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012B3" w14:textId="6A8C5AC3" w:rsidR="00720B2C" w:rsidRPr="0087303D" w:rsidRDefault="00720B2C" w:rsidP="00720B2C">
      <w:pPr>
        <w:pBdr>
          <w:bottom w:val="single" w:sz="6" w:space="9" w:color="DADADA"/>
        </w:pBdr>
        <w:shd w:val="clear" w:color="auto" w:fill="FFFFFF"/>
        <w:spacing w:before="100" w:beforeAutospacing="1" w:after="120" w:line="360" w:lineRule="atLeas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20B2C">
        <w:rPr>
          <w:rFonts w:ascii="Times New Roman" w:hAnsi="Times New Roman" w:cs="Times New Roman"/>
          <w:b/>
          <w:bCs/>
          <w:sz w:val="28"/>
          <w:szCs w:val="28"/>
        </w:rPr>
        <w:t xml:space="preserve">Supplement: </w:t>
      </w:r>
      <w:r w:rsidR="0087303D" w:rsidRPr="0087303D">
        <w:rPr>
          <w:rFonts w:ascii="Times New Roman" w:hAnsi="Times New Roman" w:cs="Times New Roman"/>
          <w:b/>
          <w:bCs/>
          <w:sz w:val="28"/>
          <w:szCs w:val="28"/>
        </w:rPr>
        <w:t>Summary of proposed clinical sites for the study</w:t>
      </w:r>
    </w:p>
    <w:p w14:paraId="34E1D368" w14:textId="77777777" w:rsidR="0087303D" w:rsidRPr="00474915" w:rsidRDefault="0087303D" w:rsidP="0087303D">
      <w:pPr>
        <w:pStyle w:val="ListParagraph"/>
        <w:numPr>
          <w:ilvl w:val="0"/>
          <w:numId w:val="9"/>
        </w:numPr>
        <w:ind w:firstLineChars="0"/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474915">
        <w:rPr>
          <w:rFonts w:ascii="Times New Roman" w:eastAsia="Arial Unicode MS" w:hAnsi="Times New Roman" w:cs="Times New Roman"/>
          <w:sz w:val="24"/>
          <w:szCs w:val="24"/>
        </w:rPr>
        <w:t>Shanghai Mental Health Center, Shanghai Jiao Tong University School of Medicine</w:t>
      </w:r>
    </w:p>
    <w:p w14:paraId="5677FF9E" w14:textId="77777777" w:rsidR="0087303D" w:rsidRPr="00474915" w:rsidRDefault="0087303D" w:rsidP="0087303D">
      <w:pPr>
        <w:pStyle w:val="ListParagraph"/>
        <w:numPr>
          <w:ilvl w:val="0"/>
          <w:numId w:val="9"/>
        </w:numPr>
        <w:ind w:firstLineChars="0"/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474915">
        <w:rPr>
          <w:rFonts w:ascii="Times New Roman" w:eastAsia="Arial Unicode MS" w:hAnsi="Times New Roman" w:cs="Times New Roman"/>
          <w:sz w:val="24"/>
          <w:szCs w:val="24"/>
        </w:rPr>
        <w:t>Peking University Sixth Hospital</w:t>
      </w:r>
    </w:p>
    <w:p w14:paraId="54962B23" w14:textId="77777777" w:rsidR="0087303D" w:rsidRPr="00474915" w:rsidRDefault="0087303D" w:rsidP="0087303D">
      <w:pPr>
        <w:pStyle w:val="ListParagraph"/>
        <w:numPr>
          <w:ilvl w:val="0"/>
          <w:numId w:val="9"/>
        </w:numPr>
        <w:ind w:firstLineChars="0"/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474915">
        <w:rPr>
          <w:rFonts w:ascii="Times New Roman" w:eastAsia="Arial Unicode MS" w:hAnsi="Times New Roman" w:cs="Times New Roman"/>
          <w:sz w:val="24"/>
          <w:szCs w:val="24"/>
        </w:rPr>
        <w:t>Harbin First Specific Hospital</w:t>
      </w:r>
    </w:p>
    <w:p w14:paraId="2001B648" w14:textId="77777777" w:rsidR="0087303D" w:rsidRPr="00474915" w:rsidRDefault="0087303D" w:rsidP="0087303D">
      <w:pPr>
        <w:pStyle w:val="ListParagraph"/>
        <w:numPr>
          <w:ilvl w:val="0"/>
          <w:numId w:val="9"/>
        </w:numPr>
        <w:ind w:firstLineChars="0"/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474915">
        <w:rPr>
          <w:rFonts w:ascii="Times New Roman" w:eastAsia="Arial Unicode MS" w:hAnsi="Times New Roman" w:cs="Times New Roman"/>
          <w:sz w:val="24"/>
          <w:szCs w:val="24"/>
        </w:rPr>
        <w:t>The First Affiliated Hospital of Xi'an Jiao Tong University</w:t>
      </w:r>
    </w:p>
    <w:p w14:paraId="7CBAB674" w14:textId="77777777" w:rsidR="0087303D" w:rsidRPr="00474915" w:rsidRDefault="0087303D" w:rsidP="0087303D">
      <w:pPr>
        <w:pStyle w:val="ListParagraph"/>
        <w:numPr>
          <w:ilvl w:val="0"/>
          <w:numId w:val="9"/>
        </w:numPr>
        <w:ind w:firstLineChars="0"/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474915">
        <w:rPr>
          <w:rFonts w:ascii="Times New Roman" w:eastAsia="Arial Unicode MS" w:hAnsi="Times New Roman" w:cs="Times New Roman"/>
          <w:sz w:val="24"/>
          <w:szCs w:val="24"/>
        </w:rPr>
        <w:t>Wuhan Mental Health Center</w:t>
      </w:r>
    </w:p>
    <w:p w14:paraId="21F6793A" w14:textId="77777777" w:rsidR="0087303D" w:rsidRPr="00474915" w:rsidRDefault="0087303D" w:rsidP="0087303D">
      <w:pPr>
        <w:pStyle w:val="ListParagraph"/>
        <w:numPr>
          <w:ilvl w:val="0"/>
          <w:numId w:val="9"/>
        </w:numPr>
        <w:ind w:firstLineChars="0"/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474915">
        <w:rPr>
          <w:rFonts w:ascii="Times New Roman" w:eastAsia="Arial Unicode MS" w:hAnsi="Times New Roman" w:cs="Times New Roman"/>
          <w:sz w:val="24"/>
          <w:szCs w:val="24"/>
        </w:rPr>
        <w:t>Hangzhou Seventh People's Hospital</w:t>
      </w:r>
    </w:p>
    <w:p w14:paraId="07956DEE" w14:textId="77777777" w:rsidR="0087303D" w:rsidRPr="00474915" w:rsidRDefault="0087303D" w:rsidP="0087303D">
      <w:pPr>
        <w:pStyle w:val="ListParagraph"/>
        <w:numPr>
          <w:ilvl w:val="0"/>
          <w:numId w:val="9"/>
        </w:numPr>
        <w:ind w:firstLineChars="0"/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474915">
        <w:rPr>
          <w:rFonts w:ascii="Times New Roman" w:eastAsia="Arial Unicode MS" w:hAnsi="Times New Roman" w:cs="Times New Roman"/>
          <w:sz w:val="24"/>
          <w:szCs w:val="24"/>
        </w:rPr>
        <w:t>Shandong Mental Health Center</w:t>
      </w:r>
    </w:p>
    <w:p w14:paraId="0AA6FE5C" w14:textId="77777777" w:rsidR="0087303D" w:rsidRPr="00474915" w:rsidRDefault="0087303D" w:rsidP="0087303D">
      <w:pPr>
        <w:pStyle w:val="ListParagraph"/>
        <w:numPr>
          <w:ilvl w:val="0"/>
          <w:numId w:val="9"/>
        </w:numPr>
        <w:ind w:firstLineChars="0"/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474915">
        <w:rPr>
          <w:rFonts w:ascii="Times New Roman" w:eastAsia="Arial Unicode MS" w:hAnsi="Times New Roman" w:cs="Times New Roman"/>
          <w:sz w:val="24"/>
          <w:szCs w:val="24"/>
        </w:rPr>
        <w:t>Shenzhen Kangning Hospital</w:t>
      </w:r>
    </w:p>
    <w:p w14:paraId="0BC2AA67" w14:textId="460FD5C2" w:rsidR="00720B2C" w:rsidRDefault="00720B2C"/>
    <w:p w14:paraId="7E203DE7" w14:textId="35F3D369" w:rsidR="00720B2C" w:rsidRPr="00720B2C" w:rsidRDefault="00720B2C"/>
    <w:sectPr w:rsidR="00720B2C" w:rsidRPr="00720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BB3F6" w14:textId="77777777" w:rsidR="0010192A" w:rsidRDefault="0010192A" w:rsidP="00720B2C">
      <w:pPr>
        <w:spacing w:after="0" w:line="240" w:lineRule="auto"/>
      </w:pPr>
      <w:r>
        <w:separator/>
      </w:r>
    </w:p>
  </w:endnote>
  <w:endnote w:type="continuationSeparator" w:id="0">
    <w:p w14:paraId="175C4A6D" w14:textId="77777777" w:rsidR="0010192A" w:rsidRDefault="0010192A" w:rsidP="0072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81A18" w14:textId="77777777" w:rsidR="0010192A" w:rsidRDefault="0010192A" w:rsidP="00720B2C">
      <w:pPr>
        <w:spacing w:after="0" w:line="240" w:lineRule="auto"/>
      </w:pPr>
      <w:r>
        <w:separator/>
      </w:r>
    </w:p>
  </w:footnote>
  <w:footnote w:type="continuationSeparator" w:id="0">
    <w:p w14:paraId="4784495D" w14:textId="77777777" w:rsidR="0010192A" w:rsidRDefault="0010192A" w:rsidP="00720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40CF2"/>
    <w:multiLevelType w:val="multilevel"/>
    <w:tmpl w:val="85B4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52D3E"/>
    <w:multiLevelType w:val="multilevel"/>
    <w:tmpl w:val="E45E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57437"/>
    <w:multiLevelType w:val="hybridMultilevel"/>
    <w:tmpl w:val="890865F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A93F9D"/>
    <w:multiLevelType w:val="multilevel"/>
    <w:tmpl w:val="5848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B7F20"/>
    <w:multiLevelType w:val="multilevel"/>
    <w:tmpl w:val="A6FA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37999"/>
    <w:multiLevelType w:val="multilevel"/>
    <w:tmpl w:val="82DE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A4A0A"/>
    <w:multiLevelType w:val="multilevel"/>
    <w:tmpl w:val="457A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486E34"/>
    <w:multiLevelType w:val="multilevel"/>
    <w:tmpl w:val="11CAD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086CD5"/>
    <w:multiLevelType w:val="multilevel"/>
    <w:tmpl w:val="0BB6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0A"/>
    <w:rsid w:val="000F3191"/>
    <w:rsid w:val="0010192A"/>
    <w:rsid w:val="001A3940"/>
    <w:rsid w:val="001C0DCB"/>
    <w:rsid w:val="002F0E88"/>
    <w:rsid w:val="00592E0A"/>
    <w:rsid w:val="005F0ECE"/>
    <w:rsid w:val="0062432E"/>
    <w:rsid w:val="006548FB"/>
    <w:rsid w:val="00720B2C"/>
    <w:rsid w:val="0087303D"/>
    <w:rsid w:val="008E0C84"/>
    <w:rsid w:val="00985E3A"/>
    <w:rsid w:val="00A508C0"/>
    <w:rsid w:val="00A8243D"/>
    <w:rsid w:val="00AB2C6C"/>
    <w:rsid w:val="00AE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9077F"/>
  <w15:chartTrackingRefBased/>
  <w15:docId w15:val="{61F59DF9-1830-4EC8-B0C8-61BFAE60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2C"/>
  </w:style>
  <w:style w:type="paragraph" w:styleId="Heading1">
    <w:name w:val="heading 1"/>
    <w:basedOn w:val="Normal"/>
    <w:next w:val="Normal"/>
    <w:link w:val="Heading1Char"/>
    <w:uiPriority w:val="9"/>
    <w:qFormat/>
    <w:rsid w:val="00720B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B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B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B2C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B2C"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B2C"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B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B2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B2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20B2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20B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20B2C"/>
    <w:rPr>
      <w:sz w:val="18"/>
      <w:szCs w:val="18"/>
    </w:rPr>
  </w:style>
  <w:style w:type="table" w:styleId="TableGrid">
    <w:name w:val="Table Grid"/>
    <w:basedOn w:val="TableNormal"/>
    <w:uiPriority w:val="39"/>
    <w:rsid w:val="0072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20B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B2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B2C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B2C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B2C"/>
    <w:rPr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B2C"/>
    <w:rPr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B2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B2C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B2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0B2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20B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B2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B2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0B2C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20B2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20B2C"/>
    <w:rPr>
      <w:i/>
      <w:iCs/>
      <w:color w:val="auto"/>
    </w:rPr>
  </w:style>
  <w:style w:type="paragraph" w:styleId="NoSpacing">
    <w:name w:val="No Spacing"/>
    <w:uiPriority w:val="1"/>
    <w:qFormat/>
    <w:rsid w:val="00720B2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20B2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B2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B2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B2C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20B2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20B2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20B2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20B2C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20B2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0B2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6C4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6C4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3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9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9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94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A3940"/>
    <w:pPr>
      <w:widowControl w:val="0"/>
      <w:spacing w:after="0" w:line="240" w:lineRule="auto"/>
      <w:ind w:firstLineChars="200" w:firstLine="42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XiaohuaLiu</dc:creator>
  <cp:keywords/>
  <dc:description/>
  <cp:lastModifiedBy>Claudia Bartle</cp:lastModifiedBy>
  <cp:revision>8</cp:revision>
  <dcterms:created xsi:type="dcterms:W3CDTF">2020-08-27T07:03:00Z</dcterms:created>
  <dcterms:modified xsi:type="dcterms:W3CDTF">2020-08-31T00:29:00Z</dcterms:modified>
</cp:coreProperties>
</file>