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C3F3" w14:textId="369865A7" w:rsidR="005948F3" w:rsidRDefault="00AB1859" w:rsidP="00AB18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AB1859">
        <w:rPr>
          <w:rFonts w:ascii="Times New Roman" w:hAnsi="Times New Roman" w:cs="Times New Roman"/>
          <w:b/>
          <w:bCs/>
        </w:rPr>
        <w:t>upplementary materials</w:t>
      </w:r>
    </w:p>
    <w:p w14:paraId="26726AE4" w14:textId="4D684BC0" w:rsidR="004051B3" w:rsidRPr="004051B3" w:rsidRDefault="004051B3" w:rsidP="00AB1859">
      <w:pPr>
        <w:rPr>
          <w:rFonts w:ascii="Times New Roman" w:hAnsi="Times New Roman" w:cs="Times New Roman" w:hint="eastAsia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F86C111" wp14:editId="352EE93B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5266690" cy="2870200"/>
            <wp:effectExtent l="0" t="0" r="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859">
        <w:rPr>
          <w:rFonts w:ascii="Times New Roman" w:hAnsi="Times New Roman" w:cs="Times New Roman" w:hint="eastAsia"/>
          <w:b/>
          <w:bCs/>
        </w:rPr>
        <w:t>F</w:t>
      </w:r>
      <w:r w:rsidR="00AB1859">
        <w:rPr>
          <w:rFonts w:ascii="Times New Roman" w:hAnsi="Times New Roman" w:cs="Times New Roman"/>
          <w:b/>
          <w:bCs/>
        </w:rPr>
        <w:t>igure S1</w:t>
      </w:r>
    </w:p>
    <w:p w14:paraId="29588625" w14:textId="45C2634D" w:rsidR="00AB1859" w:rsidRPr="00AB1859" w:rsidRDefault="00AB1859" w:rsidP="00AB1859">
      <w:pPr>
        <w:rPr>
          <w:rFonts w:ascii="Times New Roman" w:hAnsi="Times New Roman" w:cs="Times New Roman"/>
        </w:rPr>
      </w:pPr>
      <w:r w:rsidRPr="00AB1859">
        <w:rPr>
          <w:rFonts w:ascii="Times New Roman" w:hAnsi="Times New Roman" w:cs="Times New Roman"/>
          <w:b/>
          <w:bCs/>
        </w:rPr>
        <w:t xml:space="preserve">Figure S1. MiR-4686 inhibited the proliferation, migration, and invasion of glioma cells. </w:t>
      </w:r>
      <w:proofErr w:type="spellStart"/>
      <w:r w:rsidRPr="00AB1859">
        <w:rPr>
          <w:rFonts w:ascii="Times New Roman" w:hAnsi="Times New Roman" w:cs="Times New Roman"/>
        </w:rPr>
        <w:t>MiR</w:t>
      </w:r>
      <w:proofErr w:type="spellEnd"/>
      <w:r w:rsidRPr="00AB1859">
        <w:rPr>
          <w:rFonts w:ascii="Times New Roman" w:hAnsi="Times New Roman" w:cs="Times New Roman"/>
        </w:rPr>
        <w:t xml:space="preserve">-NC and miR-4686 were transfected into SHG-44 and U251 cells. </w:t>
      </w:r>
      <w:r w:rsidRPr="00AB1859">
        <w:rPr>
          <w:rFonts w:ascii="Times New Roman" w:hAnsi="Times New Roman" w:cs="Times New Roman"/>
          <w:b/>
          <w:bCs/>
        </w:rPr>
        <w:t xml:space="preserve">A. </w:t>
      </w:r>
      <w:r w:rsidRPr="00AB1859">
        <w:rPr>
          <w:rFonts w:ascii="Times New Roman" w:hAnsi="Times New Roman" w:cs="Times New Roman"/>
        </w:rPr>
        <w:t xml:space="preserve">The expression of miR-4686 in SHG-44 and U251 cells was detected using </w:t>
      </w:r>
      <w:proofErr w:type="spellStart"/>
      <w:r w:rsidRPr="00AB1859">
        <w:rPr>
          <w:rFonts w:ascii="Times New Roman" w:hAnsi="Times New Roman" w:cs="Times New Roman"/>
        </w:rPr>
        <w:t>qRT</w:t>
      </w:r>
      <w:proofErr w:type="spellEnd"/>
      <w:r w:rsidRPr="00AB1859">
        <w:rPr>
          <w:rFonts w:ascii="Times New Roman" w:hAnsi="Times New Roman" w:cs="Times New Roman"/>
        </w:rPr>
        <w:t xml:space="preserve">-PCR. </w:t>
      </w:r>
      <w:r w:rsidRPr="00AB1859">
        <w:rPr>
          <w:rFonts w:ascii="Times New Roman" w:hAnsi="Times New Roman" w:cs="Times New Roman"/>
          <w:b/>
          <w:bCs/>
        </w:rPr>
        <w:t xml:space="preserve">B. </w:t>
      </w:r>
      <w:r w:rsidRPr="00AB1859">
        <w:rPr>
          <w:rFonts w:ascii="Times New Roman" w:hAnsi="Times New Roman" w:cs="Times New Roman"/>
        </w:rPr>
        <w:t xml:space="preserve">MTT assay used testing cell viability. </w:t>
      </w:r>
      <w:r w:rsidRPr="00AB1859">
        <w:rPr>
          <w:rFonts w:ascii="Times New Roman" w:hAnsi="Times New Roman" w:cs="Times New Roman"/>
          <w:b/>
          <w:bCs/>
        </w:rPr>
        <w:t xml:space="preserve">C. </w:t>
      </w:r>
      <w:r w:rsidRPr="00AB1859">
        <w:rPr>
          <w:rFonts w:ascii="Times New Roman" w:hAnsi="Times New Roman" w:cs="Times New Roman"/>
        </w:rPr>
        <w:t xml:space="preserve">Cell migration was tested by wound healing assay. Scale bar, 100 </w:t>
      </w:r>
      <w:proofErr w:type="spellStart"/>
      <w:r w:rsidRPr="00AB1859">
        <w:rPr>
          <w:rFonts w:ascii="Times New Roman" w:hAnsi="Times New Roman" w:cs="Times New Roman"/>
        </w:rPr>
        <w:t>μm</w:t>
      </w:r>
      <w:proofErr w:type="spellEnd"/>
      <w:r w:rsidRPr="00AB1859">
        <w:rPr>
          <w:rFonts w:ascii="Times New Roman" w:hAnsi="Times New Roman" w:cs="Times New Roman"/>
        </w:rPr>
        <w:t xml:space="preserve">. </w:t>
      </w:r>
      <w:r w:rsidRPr="00AB1859">
        <w:rPr>
          <w:rFonts w:ascii="Times New Roman" w:hAnsi="Times New Roman" w:cs="Times New Roman"/>
          <w:b/>
          <w:bCs/>
        </w:rPr>
        <w:t>D.</w:t>
      </w:r>
      <w:r w:rsidRPr="00AB1859">
        <w:rPr>
          <w:rFonts w:ascii="Times New Roman" w:hAnsi="Times New Roman" w:cs="Times New Roman"/>
        </w:rPr>
        <w:t xml:space="preserve"> Cell invasion was determined by </w:t>
      </w:r>
      <w:proofErr w:type="spellStart"/>
      <w:r w:rsidRPr="00AB1859">
        <w:rPr>
          <w:rFonts w:ascii="Times New Roman" w:hAnsi="Times New Roman" w:cs="Times New Roman"/>
        </w:rPr>
        <w:t>transwell</w:t>
      </w:r>
      <w:proofErr w:type="spellEnd"/>
      <w:r w:rsidRPr="00AB1859">
        <w:rPr>
          <w:rFonts w:ascii="Times New Roman" w:hAnsi="Times New Roman" w:cs="Times New Roman"/>
        </w:rPr>
        <w:t xml:space="preserve"> assay. Scale bar, 50 </w:t>
      </w:r>
      <w:proofErr w:type="spellStart"/>
      <w:r w:rsidRPr="00AB1859">
        <w:rPr>
          <w:rFonts w:ascii="Times New Roman" w:hAnsi="Times New Roman" w:cs="Times New Roman"/>
        </w:rPr>
        <w:t>μm</w:t>
      </w:r>
      <w:proofErr w:type="spellEnd"/>
      <w:r w:rsidRPr="00AB1859">
        <w:rPr>
          <w:rFonts w:ascii="Times New Roman" w:hAnsi="Times New Roman" w:cs="Times New Roman"/>
        </w:rPr>
        <w:t xml:space="preserve">. </w:t>
      </w:r>
      <w:r w:rsidRPr="00AB1859">
        <w:rPr>
          <w:rFonts w:ascii="Times New Roman" w:hAnsi="Times New Roman" w:cs="Times New Roman"/>
          <w:b/>
          <w:bCs/>
        </w:rPr>
        <w:t xml:space="preserve">E. </w:t>
      </w:r>
      <w:r w:rsidRPr="00AB1859">
        <w:rPr>
          <w:rFonts w:ascii="Times New Roman" w:hAnsi="Times New Roman" w:cs="Times New Roman"/>
        </w:rPr>
        <w:t>Cell proliferation was tested by Colony formation assay. Data are mean ± SD; *P &lt; 0.05. Data among multiple groups were analyzed by one-way ANOVA, followed by a Tukey post hoc test. The experiment was repeated in triplicate.</w:t>
      </w:r>
    </w:p>
    <w:sectPr w:rsidR="00AB1859" w:rsidRPr="00AB1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15F4E" w14:textId="77777777" w:rsidR="00913036" w:rsidRDefault="00913036" w:rsidP="00AB1859">
      <w:r>
        <w:separator/>
      </w:r>
    </w:p>
  </w:endnote>
  <w:endnote w:type="continuationSeparator" w:id="0">
    <w:p w14:paraId="2462AEB6" w14:textId="77777777" w:rsidR="00913036" w:rsidRDefault="00913036" w:rsidP="00AB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AF3DF" w14:textId="77777777" w:rsidR="00913036" w:rsidRDefault="00913036" w:rsidP="00AB1859">
      <w:r>
        <w:separator/>
      </w:r>
    </w:p>
  </w:footnote>
  <w:footnote w:type="continuationSeparator" w:id="0">
    <w:p w14:paraId="7ED317E9" w14:textId="77777777" w:rsidR="00913036" w:rsidRDefault="00913036" w:rsidP="00AB1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sLA0MTI1MTUzMTFT0lEKTi0uzszPAykwqgUAev6feSwAAAA="/>
  </w:docVars>
  <w:rsids>
    <w:rsidRoot w:val="004E7F2F"/>
    <w:rsid w:val="004051B3"/>
    <w:rsid w:val="004D26E3"/>
    <w:rsid w:val="004E7F2F"/>
    <w:rsid w:val="005948F3"/>
    <w:rsid w:val="00700464"/>
    <w:rsid w:val="00913036"/>
    <w:rsid w:val="00A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DC970"/>
  <w15:chartTrackingRefBased/>
  <w15:docId w15:val="{B55B1288-E300-4B99-A7C8-2E53D753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18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1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18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2020-10-09T09:22:00Z</dcterms:created>
  <dcterms:modified xsi:type="dcterms:W3CDTF">2020-10-12T10:20:00Z</dcterms:modified>
</cp:coreProperties>
</file>