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7E65D" w14:textId="77777777" w:rsidR="007E1AB0" w:rsidRDefault="007E1AB0" w:rsidP="007E1AB0">
      <w:pPr>
        <w:widowControl w:val="0"/>
        <w:spacing w:line="240" w:lineRule="auto"/>
        <w:rPr>
          <w:b/>
        </w:rPr>
      </w:pPr>
    </w:p>
    <w:p w14:paraId="775D3946" w14:textId="77777777" w:rsidR="007E1AB0" w:rsidRDefault="007E1AB0" w:rsidP="007E1AB0">
      <w:pPr>
        <w:widowControl w:val="0"/>
        <w:spacing w:line="240" w:lineRule="auto"/>
        <w:rPr>
          <w:b/>
        </w:rPr>
      </w:pPr>
    </w:p>
    <w:p w14:paraId="4E6B3B2C" w14:textId="77777777" w:rsidR="007E1AB0" w:rsidRPr="00DF6A1F" w:rsidRDefault="007E1AB0" w:rsidP="007E1AB0">
      <w:pPr>
        <w:rPr>
          <w:color w:val="FF0000"/>
        </w:rPr>
      </w:pPr>
      <w:r>
        <w:t xml:space="preserve">ORIGINAL RESEARCH   </w:t>
      </w:r>
    </w:p>
    <w:p w14:paraId="02C9F3DC" w14:textId="77777777" w:rsidR="007E1AB0" w:rsidRDefault="007E1AB0" w:rsidP="007E1AB0">
      <w:r w:rsidRPr="008308F6">
        <w:rPr>
          <w:color w:val="000000"/>
        </w:rPr>
        <w:t>Stone</w:t>
      </w:r>
      <w:r>
        <w:t xml:space="preserve"> et al</w:t>
      </w:r>
    </w:p>
    <w:p w14:paraId="189CEF7A" w14:textId="77777777" w:rsidR="007E1AB0" w:rsidRPr="00431388" w:rsidRDefault="007E1AB0" w:rsidP="007E1AB0">
      <w:pPr>
        <w:pStyle w:val="Heading1"/>
      </w:pPr>
      <w:r w:rsidRPr="00796F5D">
        <w:t>E</w:t>
      </w:r>
      <w:r>
        <w:t>valuations</w:t>
      </w:r>
      <w:r w:rsidRPr="00796F5D">
        <w:t xml:space="preserve"> </w:t>
      </w:r>
      <w:r>
        <w:t>of</w:t>
      </w:r>
      <w:r w:rsidRPr="00796F5D">
        <w:t xml:space="preserve"> C</w:t>
      </w:r>
      <w:r>
        <w:t>ommercial</w:t>
      </w:r>
      <w:r w:rsidRPr="00796F5D">
        <w:t xml:space="preserve"> S</w:t>
      </w:r>
      <w:r>
        <w:t>leep</w:t>
      </w:r>
      <w:r w:rsidRPr="00796F5D">
        <w:t xml:space="preserve"> T</w:t>
      </w:r>
      <w:r>
        <w:t>echnologies</w:t>
      </w:r>
      <w:r w:rsidRPr="00796F5D">
        <w:t xml:space="preserve"> </w:t>
      </w:r>
      <w:r>
        <w:t>for</w:t>
      </w:r>
      <w:r w:rsidRPr="00796F5D">
        <w:t xml:space="preserve"> O</w:t>
      </w:r>
      <w:r>
        <w:t>bjective</w:t>
      </w:r>
      <w:r w:rsidRPr="00796F5D">
        <w:t xml:space="preserve"> M</w:t>
      </w:r>
      <w:r>
        <w:t>onitoring</w:t>
      </w:r>
      <w:r w:rsidRPr="00796F5D">
        <w:t xml:space="preserve"> D</w:t>
      </w:r>
      <w:r>
        <w:t>uring</w:t>
      </w:r>
      <w:r w:rsidRPr="00796F5D">
        <w:t xml:space="preserve"> R</w:t>
      </w:r>
      <w:r>
        <w:t>outine</w:t>
      </w:r>
      <w:r w:rsidRPr="00796F5D">
        <w:t xml:space="preserve"> S</w:t>
      </w:r>
      <w:r>
        <w:t>leeping</w:t>
      </w:r>
      <w:r w:rsidRPr="00796F5D">
        <w:t xml:space="preserve"> C</w:t>
      </w:r>
      <w:r>
        <w:t>onditions</w:t>
      </w:r>
    </w:p>
    <w:p w14:paraId="579BE9C5" w14:textId="77777777" w:rsidR="007E1AB0" w:rsidRPr="007E1AB0" w:rsidRDefault="007E1AB0" w:rsidP="007E1AB0">
      <w:pPr>
        <w:widowControl w:val="0"/>
        <w:spacing w:line="240" w:lineRule="auto"/>
        <w:rPr>
          <w:b/>
          <w:sz w:val="24"/>
        </w:rPr>
      </w:pPr>
      <w:r w:rsidRPr="007E1AB0">
        <w:rPr>
          <w:b/>
          <w:sz w:val="24"/>
        </w:rPr>
        <w:t>Supplemental Materials</w:t>
      </w:r>
    </w:p>
    <w:p w14:paraId="1364223B" w14:textId="77777777" w:rsidR="007E1AB0" w:rsidRDefault="007E1AB0" w:rsidP="007E1AB0">
      <w:pPr>
        <w:widowControl w:val="0"/>
        <w:spacing w:line="240" w:lineRule="auto"/>
        <w:rPr>
          <w:b/>
        </w:rPr>
      </w:pPr>
    </w:p>
    <w:p w14:paraId="0381E7FC" w14:textId="77777777" w:rsidR="007E1AB0" w:rsidRPr="007E1AB0" w:rsidRDefault="007E1AB0" w:rsidP="007E1AB0">
      <w:pPr>
        <w:widowControl w:val="0"/>
        <w:spacing w:line="240" w:lineRule="auto"/>
        <w:rPr>
          <w:b/>
        </w:rPr>
      </w:pPr>
    </w:p>
    <w:p w14:paraId="29AD6B04" w14:textId="77777777" w:rsidR="007E1AB0" w:rsidRDefault="007E1AB0" w:rsidP="007E1AB0">
      <w:pPr>
        <w:widowControl w:val="0"/>
        <w:spacing w:line="240" w:lineRule="auto"/>
      </w:pPr>
      <w:r>
        <w:rPr>
          <w:b/>
        </w:rPr>
        <w:t xml:space="preserve">Table S1. </w:t>
      </w:r>
      <w:r>
        <w:t>Outlier Prevalence by Participant</w:t>
      </w:r>
    </w:p>
    <w:tbl>
      <w:tblPr>
        <w:tblW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1047"/>
        <w:gridCol w:w="1530"/>
        <w:gridCol w:w="1620"/>
      </w:tblGrid>
      <w:tr w:rsidR="007E1AB0" w:rsidRPr="00692549" w14:paraId="0AFD55DF" w14:textId="77777777" w:rsidTr="00332F87">
        <w:trPr>
          <w:trHeight w:val="304"/>
        </w:trPr>
        <w:tc>
          <w:tcPr>
            <w:tcW w:w="1720" w:type="dxa"/>
            <w:tcBorders>
              <w:top w:val="single" w:sz="18" w:space="0" w:color="auto"/>
              <w:left w:val="single" w:sz="18" w:space="0" w:color="auto"/>
              <w:bottom w:val="single" w:sz="18" w:space="0" w:color="auto"/>
              <w:right w:val="single" w:sz="4" w:space="0" w:color="auto"/>
            </w:tcBorders>
            <w:shd w:val="clear" w:color="auto" w:fill="BFBFBF"/>
            <w:noWrap/>
            <w:vAlign w:val="center"/>
            <w:hideMark/>
          </w:tcPr>
          <w:p w14:paraId="7CEF4254" w14:textId="77777777" w:rsidR="007E1AB0" w:rsidRPr="00332F87" w:rsidRDefault="007E1AB0" w:rsidP="00332F87">
            <w:pPr>
              <w:widowControl w:val="0"/>
              <w:spacing w:line="240" w:lineRule="auto"/>
              <w:jc w:val="center"/>
              <w:rPr>
                <w:rFonts w:cs="Arial"/>
                <w:b/>
                <w:bCs/>
                <w:color w:val="000000"/>
                <w:szCs w:val="20"/>
              </w:rPr>
            </w:pPr>
            <w:r>
              <w:rPr>
                <w:b/>
              </w:rPr>
              <w:t xml:space="preserve"> </w:t>
            </w:r>
          </w:p>
          <w:p w14:paraId="01D09478" w14:textId="77777777" w:rsidR="007E1AB0" w:rsidRPr="002F262F" w:rsidRDefault="007E1AB0" w:rsidP="00332F87">
            <w:pPr>
              <w:widowControl w:val="0"/>
              <w:spacing w:line="240" w:lineRule="auto"/>
              <w:jc w:val="center"/>
              <w:rPr>
                <w:rFonts w:cs="Arial"/>
                <w:b/>
                <w:bCs/>
                <w:szCs w:val="20"/>
              </w:rPr>
            </w:pPr>
            <w:r w:rsidRPr="00332F87">
              <w:rPr>
                <w:rFonts w:cs="Arial"/>
                <w:b/>
                <w:bCs/>
                <w:color w:val="000000"/>
                <w:szCs w:val="20"/>
              </w:rPr>
              <w:t>Subject</w:t>
            </w:r>
          </w:p>
        </w:tc>
        <w:tc>
          <w:tcPr>
            <w:tcW w:w="1047" w:type="dxa"/>
            <w:tcBorders>
              <w:top w:val="single" w:sz="18" w:space="0" w:color="auto"/>
              <w:left w:val="single" w:sz="4" w:space="0" w:color="auto"/>
              <w:bottom w:val="single" w:sz="18" w:space="0" w:color="auto"/>
              <w:right w:val="single" w:sz="4" w:space="0" w:color="auto"/>
            </w:tcBorders>
            <w:shd w:val="clear" w:color="auto" w:fill="BFBFBF"/>
            <w:vAlign w:val="center"/>
          </w:tcPr>
          <w:p w14:paraId="39DC6E20" w14:textId="77777777" w:rsidR="007E1AB0" w:rsidRPr="002F262F" w:rsidRDefault="007E1AB0" w:rsidP="00332F87">
            <w:pPr>
              <w:widowControl w:val="0"/>
              <w:spacing w:line="240" w:lineRule="auto"/>
              <w:jc w:val="center"/>
              <w:rPr>
                <w:rFonts w:cs="Arial"/>
                <w:b/>
                <w:bCs/>
                <w:szCs w:val="20"/>
              </w:rPr>
            </w:pPr>
            <w:r w:rsidRPr="00332F87">
              <w:rPr>
                <w:rFonts w:cs="Arial"/>
                <w:b/>
                <w:bCs/>
                <w:color w:val="000000"/>
                <w:szCs w:val="20"/>
              </w:rPr>
              <w:t>Outlier Count</w:t>
            </w:r>
          </w:p>
        </w:tc>
        <w:tc>
          <w:tcPr>
            <w:tcW w:w="1530" w:type="dxa"/>
            <w:tcBorders>
              <w:top w:val="single" w:sz="18" w:space="0" w:color="auto"/>
              <w:left w:val="single" w:sz="4" w:space="0" w:color="auto"/>
              <w:bottom w:val="single" w:sz="18" w:space="0" w:color="auto"/>
              <w:right w:val="single" w:sz="4" w:space="0" w:color="auto"/>
            </w:tcBorders>
            <w:shd w:val="clear" w:color="auto" w:fill="BFBFBF"/>
            <w:vAlign w:val="center"/>
          </w:tcPr>
          <w:p w14:paraId="587993BF" w14:textId="77777777" w:rsidR="007E1AB0" w:rsidRPr="002F262F" w:rsidRDefault="007E1AB0" w:rsidP="00332F87">
            <w:pPr>
              <w:widowControl w:val="0"/>
              <w:spacing w:line="240" w:lineRule="auto"/>
              <w:jc w:val="center"/>
              <w:rPr>
                <w:rFonts w:cs="Arial"/>
                <w:b/>
                <w:bCs/>
                <w:szCs w:val="20"/>
              </w:rPr>
            </w:pPr>
            <w:r w:rsidRPr="00332F87">
              <w:rPr>
                <w:rFonts w:cs="Arial"/>
                <w:b/>
                <w:bCs/>
                <w:color w:val="000000"/>
                <w:szCs w:val="20"/>
              </w:rPr>
              <w:t>Total Observations</w:t>
            </w:r>
          </w:p>
        </w:tc>
        <w:tc>
          <w:tcPr>
            <w:tcW w:w="1620" w:type="dxa"/>
            <w:tcBorders>
              <w:top w:val="single" w:sz="18" w:space="0" w:color="auto"/>
              <w:left w:val="single" w:sz="4" w:space="0" w:color="auto"/>
              <w:bottom w:val="single" w:sz="18" w:space="0" w:color="auto"/>
              <w:right w:val="single" w:sz="18" w:space="0" w:color="auto"/>
            </w:tcBorders>
            <w:shd w:val="clear" w:color="auto" w:fill="BFBFBF"/>
            <w:vAlign w:val="center"/>
          </w:tcPr>
          <w:p w14:paraId="4B25FA3A" w14:textId="77777777" w:rsidR="007E1AB0" w:rsidRPr="002F262F" w:rsidRDefault="007E1AB0" w:rsidP="00332F87">
            <w:pPr>
              <w:widowControl w:val="0"/>
              <w:spacing w:line="240" w:lineRule="auto"/>
              <w:jc w:val="center"/>
              <w:rPr>
                <w:rFonts w:cs="Arial"/>
                <w:b/>
                <w:bCs/>
                <w:szCs w:val="20"/>
              </w:rPr>
            </w:pPr>
            <w:r>
              <w:rPr>
                <w:rFonts w:cs="Arial"/>
                <w:b/>
                <w:bCs/>
                <w:color w:val="000000"/>
                <w:szCs w:val="20"/>
              </w:rPr>
              <w:t xml:space="preserve">Total </w:t>
            </w:r>
            <w:r w:rsidRPr="00332F87">
              <w:rPr>
                <w:rFonts w:cs="Arial"/>
                <w:b/>
                <w:bCs/>
                <w:color w:val="000000"/>
                <w:szCs w:val="20"/>
              </w:rPr>
              <w:t xml:space="preserve">Nights </w:t>
            </w:r>
            <w:r>
              <w:rPr>
                <w:rFonts w:cs="Arial"/>
                <w:b/>
                <w:bCs/>
                <w:color w:val="000000"/>
                <w:szCs w:val="20"/>
              </w:rPr>
              <w:t>Slept</w:t>
            </w:r>
          </w:p>
        </w:tc>
      </w:tr>
      <w:tr w:rsidR="007E1AB0" w:rsidRPr="00692549" w14:paraId="53F78381" w14:textId="77777777" w:rsidTr="00332F87">
        <w:trPr>
          <w:trHeight w:val="278"/>
        </w:trPr>
        <w:tc>
          <w:tcPr>
            <w:tcW w:w="1720" w:type="dxa"/>
            <w:tcBorders>
              <w:top w:val="single" w:sz="18" w:space="0" w:color="auto"/>
              <w:left w:val="single" w:sz="18" w:space="0" w:color="auto"/>
            </w:tcBorders>
            <w:shd w:val="clear" w:color="auto" w:fill="auto"/>
            <w:noWrap/>
            <w:vAlign w:val="center"/>
            <w:hideMark/>
          </w:tcPr>
          <w:p w14:paraId="33D3F479" w14:textId="77777777" w:rsidR="007E1AB0" w:rsidRPr="002F262F" w:rsidRDefault="007E1AB0" w:rsidP="00332F87">
            <w:pPr>
              <w:widowControl w:val="0"/>
              <w:spacing w:line="240" w:lineRule="auto"/>
              <w:jc w:val="center"/>
              <w:rPr>
                <w:rFonts w:cs="Arial"/>
              </w:rPr>
            </w:pPr>
            <w:r w:rsidRPr="00332F87">
              <w:rPr>
                <w:rFonts w:cs="Arial"/>
                <w:color w:val="000000"/>
              </w:rPr>
              <w:t>1</w:t>
            </w:r>
          </w:p>
        </w:tc>
        <w:tc>
          <w:tcPr>
            <w:tcW w:w="1047" w:type="dxa"/>
            <w:tcBorders>
              <w:top w:val="single" w:sz="18" w:space="0" w:color="auto"/>
            </w:tcBorders>
            <w:shd w:val="clear" w:color="auto" w:fill="auto"/>
            <w:vAlign w:val="center"/>
          </w:tcPr>
          <w:p w14:paraId="6556A317" w14:textId="77777777" w:rsidR="007E1AB0" w:rsidRPr="002F262F" w:rsidRDefault="007E1AB0" w:rsidP="00332F87">
            <w:pPr>
              <w:widowControl w:val="0"/>
              <w:spacing w:line="240" w:lineRule="auto"/>
              <w:jc w:val="center"/>
              <w:rPr>
                <w:rFonts w:cs="Arial"/>
              </w:rPr>
            </w:pPr>
            <w:r w:rsidRPr="00332F87">
              <w:rPr>
                <w:rFonts w:cs="Arial"/>
                <w:color w:val="000000"/>
              </w:rPr>
              <w:t>13</w:t>
            </w:r>
          </w:p>
        </w:tc>
        <w:tc>
          <w:tcPr>
            <w:tcW w:w="1530" w:type="dxa"/>
            <w:tcBorders>
              <w:top w:val="single" w:sz="18" w:space="0" w:color="auto"/>
            </w:tcBorders>
            <w:shd w:val="clear" w:color="auto" w:fill="auto"/>
            <w:vAlign w:val="center"/>
          </w:tcPr>
          <w:p w14:paraId="47BBA117" w14:textId="77777777" w:rsidR="007E1AB0" w:rsidRPr="002F262F" w:rsidRDefault="007E1AB0" w:rsidP="00332F87">
            <w:pPr>
              <w:widowControl w:val="0"/>
              <w:spacing w:line="240" w:lineRule="auto"/>
              <w:jc w:val="center"/>
              <w:rPr>
                <w:rFonts w:cs="Arial"/>
              </w:rPr>
            </w:pPr>
            <w:r w:rsidRPr="00332F87">
              <w:rPr>
                <w:rFonts w:cs="Arial"/>
                <w:color w:val="000000"/>
              </w:rPr>
              <w:t>315</w:t>
            </w:r>
          </w:p>
        </w:tc>
        <w:tc>
          <w:tcPr>
            <w:tcW w:w="1620" w:type="dxa"/>
            <w:tcBorders>
              <w:top w:val="single" w:sz="18" w:space="0" w:color="auto"/>
              <w:right w:val="single" w:sz="18" w:space="0" w:color="auto"/>
            </w:tcBorders>
            <w:shd w:val="clear" w:color="auto" w:fill="auto"/>
            <w:vAlign w:val="center"/>
          </w:tcPr>
          <w:p w14:paraId="041FD33D" w14:textId="77777777" w:rsidR="007E1AB0" w:rsidRPr="002F262F" w:rsidRDefault="007E1AB0" w:rsidP="00332F87">
            <w:pPr>
              <w:widowControl w:val="0"/>
              <w:spacing w:line="240" w:lineRule="auto"/>
              <w:jc w:val="center"/>
              <w:rPr>
                <w:rFonts w:cs="Arial"/>
              </w:rPr>
            </w:pPr>
            <w:r w:rsidRPr="00332F87">
              <w:rPr>
                <w:rFonts w:cs="Arial"/>
                <w:color w:val="000000"/>
              </w:rPr>
              <w:t>21</w:t>
            </w:r>
          </w:p>
        </w:tc>
      </w:tr>
      <w:tr w:rsidR="007E1AB0" w:rsidRPr="00692549" w14:paraId="323CE2D4" w14:textId="77777777" w:rsidTr="00332F87">
        <w:trPr>
          <w:trHeight w:val="260"/>
        </w:trPr>
        <w:tc>
          <w:tcPr>
            <w:tcW w:w="1720" w:type="dxa"/>
            <w:tcBorders>
              <w:left w:val="single" w:sz="18" w:space="0" w:color="auto"/>
            </w:tcBorders>
            <w:shd w:val="clear" w:color="auto" w:fill="auto"/>
            <w:noWrap/>
            <w:vAlign w:val="center"/>
            <w:hideMark/>
          </w:tcPr>
          <w:p w14:paraId="597CDC7B" w14:textId="77777777" w:rsidR="007E1AB0" w:rsidRPr="002F262F" w:rsidRDefault="007E1AB0" w:rsidP="00332F87">
            <w:pPr>
              <w:widowControl w:val="0"/>
              <w:spacing w:line="240" w:lineRule="auto"/>
              <w:jc w:val="center"/>
              <w:rPr>
                <w:rFonts w:cs="Arial"/>
              </w:rPr>
            </w:pPr>
            <w:r w:rsidRPr="00332F87">
              <w:rPr>
                <w:rFonts w:cs="Arial"/>
                <w:color w:val="000000"/>
              </w:rPr>
              <w:t>2</w:t>
            </w:r>
          </w:p>
        </w:tc>
        <w:tc>
          <w:tcPr>
            <w:tcW w:w="1047" w:type="dxa"/>
            <w:shd w:val="clear" w:color="auto" w:fill="auto"/>
            <w:vAlign w:val="center"/>
          </w:tcPr>
          <w:p w14:paraId="262334C0" w14:textId="77777777" w:rsidR="007E1AB0" w:rsidRPr="002F262F" w:rsidRDefault="007E1AB0" w:rsidP="00332F87">
            <w:pPr>
              <w:widowControl w:val="0"/>
              <w:spacing w:line="240" w:lineRule="auto"/>
              <w:jc w:val="center"/>
              <w:rPr>
                <w:rFonts w:cs="Arial"/>
              </w:rPr>
            </w:pPr>
            <w:r w:rsidRPr="00332F87">
              <w:rPr>
                <w:rFonts w:cs="Arial"/>
                <w:color w:val="000000"/>
              </w:rPr>
              <w:t>19</w:t>
            </w:r>
          </w:p>
        </w:tc>
        <w:tc>
          <w:tcPr>
            <w:tcW w:w="1530" w:type="dxa"/>
            <w:shd w:val="clear" w:color="auto" w:fill="auto"/>
            <w:vAlign w:val="center"/>
          </w:tcPr>
          <w:p w14:paraId="2FAB69F7" w14:textId="77777777" w:rsidR="007E1AB0" w:rsidRPr="002F262F" w:rsidRDefault="007E1AB0" w:rsidP="00332F87">
            <w:pPr>
              <w:widowControl w:val="0"/>
              <w:spacing w:line="240" w:lineRule="auto"/>
              <w:jc w:val="center"/>
              <w:rPr>
                <w:rFonts w:cs="Arial"/>
              </w:rPr>
            </w:pPr>
            <w:r w:rsidRPr="00332F87">
              <w:rPr>
                <w:rFonts w:cs="Arial"/>
                <w:color w:val="000000"/>
              </w:rPr>
              <w:t>295</w:t>
            </w:r>
          </w:p>
        </w:tc>
        <w:tc>
          <w:tcPr>
            <w:tcW w:w="1620" w:type="dxa"/>
            <w:tcBorders>
              <w:right w:val="single" w:sz="18" w:space="0" w:color="auto"/>
            </w:tcBorders>
            <w:shd w:val="clear" w:color="auto" w:fill="auto"/>
            <w:vAlign w:val="center"/>
          </w:tcPr>
          <w:p w14:paraId="5E0CF5C1" w14:textId="77777777" w:rsidR="007E1AB0" w:rsidRPr="002F262F" w:rsidRDefault="007E1AB0" w:rsidP="00332F87">
            <w:pPr>
              <w:widowControl w:val="0"/>
              <w:spacing w:line="240" w:lineRule="auto"/>
              <w:jc w:val="center"/>
              <w:rPr>
                <w:rFonts w:cs="Arial"/>
              </w:rPr>
            </w:pPr>
            <w:r w:rsidRPr="00332F87">
              <w:rPr>
                <w:rFonts w:cs="Arial"/>
                <w:color w:val="000000"/>
              </w:rPr>
              <w:t>18</w:t>
            </w:r>
          </w:p>
        </w:tc>
      </w:tr>
      <w:tr w:rsidR="007E1AB0" w:rsidRPr="00692549" w14:paraId="642C8E17" w14:textId="77777777" w:rsidTr="00332F87">
        <w:trPr>
          <w:trHeight w:val="260"/>
        </w:trPr>
        <w:tc>
          <w:tcPr>
            <w:tcW w:w="1720" w:type="dxa"/>
            <w:tcBorders>
              <w:left w:val="single" w:sz="18" w:space="0" w:color="auto"/>
            </w:tcBorders>
            <w:shd w:val="clear" w:color="auto" w:fill="auto"/>
            <w:noWrap/>
            <w:vAlign w:val="center"/>
            <w:hideMark/>
          </w:tcPr>
          <w:p w14:paraId="64D6A034" w14:textId="77777777" w:rsidR="007E1AB0" w:rsidRPr="002F262F" w:rsidRDefault="007E1AB0" w:rsidP="00332F87">
            <w:pPr>
              <w:widowControl w:val="0"/>
              <w:spacing w:line="240" w:lineRule="auto"/>
              <w:jc w:val="center"/>
              <w:rPr>
                <w:rFonts w:cs="Arial"/>
              </w:rPr>
            </w:pPr>
            <w:r w:rsidRPr="00332F87">
              <w:rPr>
                <w:rFonts w:cs="Arial"/>
                <w:color w:val="000000"/>
              </w:rPr>
              <w:t>3</w:t>
            </w:r>
          </w:p>
        </w:tc>
        <w:tc>
          <w:tcPr>
            <w:tcW w:w="1047" w:type="dxa"/>
            <w:shd w:val="clear" w:color="auto" w:fill="auto"/>
            <w:vAlign w:val="center"/>
          </w:tcPr>
          <w:p w14:paraId="18CCC5C8" w14:textId="77777777" w:rsidR="007E1AB0" w:rsidRPr="00FE2215" w:rsidRDefault="007E1AB0" w:rsidP="00332F87">
            <w:pPr>
              <w:widowControl w:val="0"/>
              <w:spacing w:line="240" w:lineRule="auto"/>
              <w:jc w:val="center"/>
              <w:rPr>
                <w:rFonts w:cs="Arial"/>
              </w:rPr>
            </w:pPr>
            <w:r w:rsidRPr="00FE2215">
              <w:rPr>
                <w:rFonts w:cs="Arial"/>
                <w:color w:val="000000"/>
              </w:rPr>
              <w:t>4</w:t>
            </w:r>
          </w:p>
        </w:tc>
        <w:tc>
          <w:tcPr>
            <w:tcW w:w="1530" w:type="dxa"/>
            <w:shd w:val="clear" w:color="auto" w:fill="auto"/>
            <w:vAlign w:val="center"/>
          </w:tcPr>
          <w:p w14:paraId="02CC49CD" w14:textId="77777777" w:rsidR="007E1AB0" w:rsidRPr="00FE2215" w:rsidRDefault="007E1AB0" w:rsidP="00332F87">
            <w:pPr>
              <w:widowControl w:val="0"/>
              <w:spacing w:line="240" w:lineRule="auto"/>
              <w:jc w:val="center"/>
              <w:rPr>
                <w:rFonts w:cs="Arial"/>
              </w:rPr>
            </w:pPr>
            <w:r w:rsidRPr="00FE2215">
              <w:rPr>
                <w:rFonts w:cs="Arial"/>
                <w:color w:val="000000"/>
              </w:rPr>
              <w:t>280</w:t>
            </w:r>
          </w:p>
        </w:tc>
        <w:tc>
          <w:tcPr>
            <w:tcW w:w="1620" w:type="dxa"/>
            <w:tcBorders>
              <w:right w:val="single" w:sz="18" w:space="0" w:color="auto"/>
            </w:tcBorders>
            <w:shd w:val="clear" w:color="auto" w:fill="auto"/>
            <w:vAlign w:val="center"/>
          </w:tcPr>
          <w:p w14:paraId="7237DD2A" w14:textId="77777777" w:rsidR="007E1AB0" w:rsidRPr="00FE2215" w:rsidRDefault="007E1AB0" w:rsidP="00332F87">
            <w:pPr>
              <w:widowControl w:val="0"/>
              <w:spacing w:line="240" w:lineRule="auto"/>
              <w:jc w:val="center"/>
              <w:rPr>
                <w:rFonts w:cs="Arial"/>
              </w:rPr>
            </w:pPr>
            <w:r w:rsidRPr="00FE2215">
              <w:rPr>
                <w:rFonts w:cs="Arial"/>
                <w:color w:val="000000"/>
              </w:rPr>
              <w:t>18</w:t>
            </w:r>
          </w:p>
        </w:tc>
      </w:tr>
      <w:tr w:rsidR="007E1AB0" w:rsidRPr="00692549" w14:paraId="256AF4DA" w14:textId="77777777" w:rsidTr="00332F87">
        <w:trPr>
          <w:trHeight w:val="251"/>
        </w:trPr>
        <w:tc>
          <w:tcPr>
            <w:tcW w:w="1720" w:type="dxa"/>
            <w:tcBorders>
              <w:left w:val="single" w:sz="18" w:space="0" w:color="auto"/>
            </w:tcBorders>
            <w:shd w:val="clear" w:color="auto" w:fill="auto"/>
            <w:noWrap/>
            <w:vAlign w:val="center"/>
            <w:hideMark/>
          </w:tcPr>
          <w:p w14:paraId="1C54069D" w14:textId="77777777" w:rsidR="007E1AB0" w:rsidRPr="002F262F" w:rsidRDefault="007E1AB0" w:rsidP="00332F87">
            <w:pPr>
              <w:widowControl w:val="0"/>
              <w:spacing w:line="240" w:lineRule="auto"/>
              <w:jc w:val="center"/>
              <w:rPr>
                <w:rFonts w:cs="Arial"/>
              </w:rPr>
            </w:pPr>
            <w:r w:rsidRPr="00332F87">
              <w:rPr>
                <w:rFonts w:cs="Arial"/>
                <w:color w:val="000000"/>
              </w:rPr>
              <w:t>4</w:t>
            </w:r>
          </w:p>
        </w:tc>
        <w:tc>
          <w:tcPr>
            <w:tcW w:w="1047" w:type="dxa"/>
            <w:shd w:val="clear" w:color="auto" w:fill="auto"/>
            <w:vAlign w:val="center"/>
          </w:tcPr>
          <w:p w14:paraId="5E8E6AFB" w14:textId="77777777" w:rsidR="007E1AB0" w:rsidRPr="002F262F" w:rsidRDefault="007E1AB0" w:rsidP="00332F87">
            <w:pPr>
              <w:widowControl w:val="0"/>
              <w:spacing w:line="240" w:lineRule="auto"/>
              <w:jc w:val="center"/>
              <w:rPr>
                <w:rFonts w:cs="Arial"/>
              </w:rPr>
            </w:pPr>
            <w:r w:rsidRPr="00332F87">
              <w:rPr>
                <w:rFonts w:cs="Arial"/>
                <w:color w:val="000000"/>
              </w:rPr>
              <w:t>5</w:t>
            </w:r>
          </w:p>
        </w:tc>
        <w:tc>
          <w:tcPr>
            <w:tcW w:w="1530" w:type="dxa"/>
            <w:shd w:val="clear" w:color="auto" w:fill="auto"/>
            <w:vAlign w:val="center"/>
          </w:tcPr>
          <w:p w14:paraId="18AB16FF" w14:textId="77777777" w:rsidR="007E1AB0" w:rsidRPr="002F262F" w:rsidRDefault="007E1AB0" w:rsidP="00332F87">
            <w:pPr>
              <w:widowControl w:val="0"/>
              <w:spacing w:line="240" w:lineRule="auto"/>
              <w:jc w:val="center"/>
              <w:rPr>
                <w:rFonts w:cs="Arial"/>
              </w:rPr>
            </w:pPr>
            <w:r w:rsidRPr="00332F87">
              <w:rPr>
                <w:rFonts w:cs="Arial"/>
                <w:color w:val="000000"/>
              </w:rPr>
              <w:t>219</w:t>
            </w:r>
          </w:p>
        </w:tc>
        <w:tc>
          <w:tcPr>
            <w:tcW w:w="1620" w:type="dxa"/>
            <w:tcBorders>
              <w:right w:val="single" w:sz="18" w:space="0" w:color="auto"/>
            </w:tcBorders>
            <w:shd w:val="clear" w:color="auto" w:fill="auto"/>
            <w:vAlign w:val="center"/>
          </w:tcPr>
          <w:p w14:paraId="769DF91E" w14:textId="77777777" w:rsidR="007E1AB0" w:rsidRPr="002F262F" w:rsidRDefault="007E1AB0" w:rsidP="00332F87">
            <w:pPr>
              <w:widowControl w:val="0"/>
              <w:spacing w:line="240" w:lineRule="auto"/>
              <w:jc w:val="center"/>
              <w:rPr>
                <w:rFonts w:cs="Arial"/>
              </w:rPr>
            </w:pPr>
            <w:r w:rsidRPr="00332F87">
              <w:rPr>
                <w:rFonts w:cs="Arial"/>
                <w:color w:val="000000"/>
              </w:rPr>
              <w:t>11</w:t>
            </w:r>
          </w:p>
        </w:tc>
      </w:tr>
      <w:tr w:rsidR="007E1AB0" w:rsidRPr="00692549" w14:paraId="6AEE7D82" w14:textId="77777777" w:rsidTr="00332F87">
        <w:trPr>
          <w:trHeight w:val="251"/>
        </w:trPr>
        <w:tc>
          <w:tcPr>
            <w:tcW w:w="1720" w:type="dxa"/>
            <w:tcBorders>
              <w:left w:val="single" w:sz="18" w:space="0" w:color="auto"/>
              <w:bottom w:val="single" w:sz="18" w:space="0" w:color="auto"/>
            </w:tcBorders>
            <w:shd w:val="clear" w:color="auto" w:fill="auto"/>
            <w:noWrap/>
            <w:vAlign w:val="center"/>
            <w:hideMark/>
          </w:tcPr>
          <w:p w14:paraId="134019E7" w14:textId="77777777" w:rsidR="007E1AB0" w:rsidRPr="002F262F" w:rsidRDefault="007E1AB0" w:rsidP="00332F87">
            <w:pPr>
              <w:widowControl w:val="0"/>
              <w:spacing w:line="240" w:lineRule="auto"/>
              <w:jc w:val="center"/>
              <w:rPr>
                <w:rFonts w:cs="Arial"/>
              </w:rPr>
            </w:pPr>
            <w:r w:rsidRPr="00332F87">
              <w:rPr>
                <w:rFonts w:cs="Arial"/>
                <w:color w:val="000000"/>
              </w:rPr>
              <w:t>5</w:t>
            </w:r>
          </w:p>
        </w:tc>
        <w:tc>
          <w:tcPr>
            <w:tcW w:w="1047" w:type="dxa"/>
            <w:tcBorders>
              <w:bottom w:val="single" w:sz="18" w:space="0" w:color="auto"/>
            </w:tcBorders>
            <w:shd w:val="clear" w:color="auto" w:fill="auto"/>
            <w:vAlign w:val="center"/>
          </w:tcPr>
          <w:p w14:paraId="1D2E6A11" w14:textId="77777777" w:rsidR="007E1AB0" w:rsidRPr="002F262F" w:rsidRDefault="007E1AB0" w:rsidP="00332F87">
            <w:pPr>
              <w:widowControl w:val="0"/>
              <w:spacing w:line="240" w:lineRule="auto"/>
              <w:jc w:val="center"/>
              <w:rPr>
                <w:rFonts w:cs="Arial"/>
              </w:rPr>
            </w:pPr>
            <w:r w:rsidRPr="00332F87">
              <w:rPr>
                <w:rFonts w:cs="Arial"/>
                <w:color w:val="000000"/>
              </w:rPr>
              <w:t>6</w:t>
            </w:r>
          </w:p>
        </w:tc>
        <w:tc>
          <w:tcPr>
            <w:tcW w:w="1530" w:type="dxa"/>
            <w:tcBorders>
              <w:bottom w:val="single" w:sz="18" w:space="0" w:color="auto"/>
            </w:tcBorders>
            <w:shd w:val="clear" w:color="auto" w:fill="auto"/>
            <w:vAlign w:val="center"/>
          </w:tcPr>
          <w:p w14:paraId="18A7DC07" w14:textId="77777777" w:rsidR="007E1AB0" w:rsidRPr="002F262F" w:rsidRDefault="007E1AB0" w:rsidP="00332F87">
            <w:pPr>
              <w:widowControl w:val="0"/>
              <w:spacing w:line="240" w:lineRule="auto"/>
              <w:jc w:val="center"/>
              <w:rPr>
                <w:rFonts w:cs="Arial"/>
              </w:rPr>
            </w:pPr>
            <w:r w:rsidRPr="00332F87">
              <w:rPr>
                <w:rFonts w:cs="Arial"/>
                <w:color w:val="000000"/>
              </w:rPr>
              <w:t>166</w:t>
            </w:r>
          </w:p>
        </w:tc>
        <w:tc>
          <w:tcPr>
            <w:tcW w:w="1620" w:type="dxa"/>
            <w:tcBorders>
              <w:bottom w:val="single" w:sz="18" w:space="0" w:color="auto"/>
              <w:right w:val="single" w:sz="18" w:space="0" w:color="auto"/>
            </w:tcBorders>
            <w:shd w:val="clear" w:color="auto" w:fill="auto"/>
            <w:vAlign w:val="center"/>
          </w:tcPr>
          <w:p w14:paraId="7AB0C7D0" w14:textId="77777777" w:rsidR="007E1AB0" w:rsidRPr="002F262F" w:rsidRDefault="007E1AB0" w:rsidP="00332F87">
            <w:pPr>
              <w:widowControl w:val="0"/>
              <w:spacing w:line="240" w:lineRule="auto"/>
              <w:jc w:val="center"/>
              <w:rPr>
                <w:rFonts w:cs="Arial"/>
              </w:rPr>
            </w:pPr>
            <w:r w:rsidRPr="00332F87">
              <w:rPr>
                <w:rFonts w:cs="Arial"/>
                <w:color w:val="000000"/>
              </w:rPr>
              <w:t>10</w:t>
            </w:r>
          </w:p>
        </w:tc>
      </w:tr>
    </w:tbl>
    <w:p w14:paraId="5A51C34F" w14:textId="77777777" w:rsidR="007E1AB0" w:rsidRDefault="007E1AB0" w:rsidP="007E1AB0"/>
    <w:p w14:paraId="0DBE9AE0" w14:textId="77777777" w:rsidR="007E1AB0" w:rsidRDefault="007E1AB0" w:rsidP="007E1AB0">
      <w:pPr>
        <w:ind w:left="720"/>
      </w:pPr>
      <w:r>
        <w:rPr>
          <w:b/>
        </w:rPr>
        <w:t xml:space="preserve">Notes. </w:t>
      </w:r>
      <w:r>
        <w:t>Table S1 includes the breakdown of the number of outliers identified with respect to the total observations and nights slept.  This breakdown is based on the individual data sets derived from each of the participants.</w:t>
      </w:r>
    </w:p>
    <w:p w14:paraId="64482970" w14:textId="77777777" w:rsidR="007E1AB0" w:rsidRDefault="007E1AB0" w:rsidP="007E1AB0"/>
    <w:p w14:paraId="3F6A9204" w14:textId="77777777" w:rsidR="007E1AB0" w:rsidRPr="00332F87" w:rsidRDefault="007E1AB0" w:rsidP="007E1AB0">
      <w:r>
        <w:rPr>
          <w:b/>
        </w:rPr>
        <w:t xml:space="preserve">Table S2. </w:t>
      </w:r>
      <w:r>
        <w:t>Outlier Prevalence by Device</w:t>
      </w:r>
    </w:p>
    <w:tbl>
      <w:tblPr>
        <w:tblW w:w="5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957"/>
        <w:gridCol w:w="1530"/>
        <w:gridCol w:w="1350"/>
      </w:tblGrid>
      <w:tr w:rsidR="007E1AB0" w:rsidRPr="00692549" w14:paraId="397791C7" w14:textId="77777777" w:rsidTr="00332F87">
        <w:trPr>
          <w:trHeight w:val="304"/>
        </w:trPr>
        <w:tc>
          <w:tcPr>
            <w:tcW w:w="1720" w:type="dxa"/>
            <w:tcBorders>
              <w:top w:val="single" w:sz="18" w:space="0" w:color="auto"/>
              <w:left w:val="single" w:sz="18" w:space="0" w:color="auto"/>
              <w:bottom w:val="single" w:sz="18" w:space="0" w:color="auto"/>
              <w:right w:val="single" w:sz="4" w:space="0" w:color="auto"/>
            </w:tcBorders>
            <w:shd w:val="clear" w:color="auto" w:fill="BFBFBF"/>
            <w:noWrap/>
            <w:vAlign w:val="bottom"/>
            <w:hideMark/>
          </w:tcPr>
          <w:p w14:paraId="7670859B" w14:textId="77777777" w:rsidR="007E1AB0" w:rsidRPr="002F262F" w:rsidRDefault="007E1AB0" w:rsidP="00332F87">
            <w:pPr>
              <w:widowControl w:val="0"/>
              <w:spacing w:line="240" w:lineRule="auto"/>
              <w:rPr>
                <w:rFonts w:cs="Arial"/>
                <w:b/>
                <w:bCs/>
              </w:rPr>
            </w:pPr>
            <w:r w:rsidRPr="00332F87">
              <w:rPr>
                <w:rFonts w:cs="Arial"/>
                <w:b/>
                <w:color w:val="000000"/>
              </w:rPr>
              <w:t>Device</w:t>
            </w:r>
          </w:p>
        </w:tc>
        <w:tc>
          <w:tcPr>
            <w:tcW w:w="957" w:type="dxa"/>
            <w:tcBorders>
              <w:top w:val="single" w:sz="18" w:space="0" w:color="auto"/>
              <w:left w:val="single" w:sz="4" w:space="0" w:color="auto"/>
              <w:bottom w:val="single" w:sz="18" w:space="0" w:color="auto"/>
              <w:right w:val="single" w:sz="4" w:space="0" w:color="auto"/>
            </w:tcBorders>
            <w:shd w:val="clear" w:color="auto" w:fill="BFBFBF"/>
            <w:vAlign w:val="bottom"/>
          </w:tcPr>
          <w:p w14:paraId="55C28990" w14:textId="77777777" w:rsidR="007E1AB0" w:rsidRPr="002F262F" w:rsidRDefault="007E1AB0" w:rsidP="00332F87">
            <w:pPr>
              <w:widowControl w:val="0"/>
              <w:spacing w:line="240" w:lineRule="auto"/>
              <w:jc w:val="center"/>
              <w:rPr>
                <w:rFonts w:cs="Arial"/>
                <w:b/>
                <w:bCs/>
              </w:rPr>
            </w:pPr>
            <w:r w:rsidRPr="00332F87">
              <w:rPr>
                <w:rFonts w:cs="Arial"/>
                <w:b/>
                <w:color w:val="000000"/>
              </w:rPr>
              <w:t>Outlier Count</w:t>
            </w:r>
          </w:p>
        </w:tc>
        <w:tc>
          <w:tcPr>
            <w:tcW w:w="1530" w:type="dxa"/>
            <w:tcBorders>
              <w:top w:val="single" w:sz="18" w:space="0" w:color="auto"/>
              <w:left w:val="single" w:sz="4" w:space="0" w:color="auto"/>
              <w:bottom w:val="single" w:sz="18" w:space="0" w:color="auto"/>
              <w:right w:val="single" w:sz="4" w:space="0" w:color="auto"/>
            </w:tcBorders>
            <w:shd w:val="clear" w:color="auto" w:fill="BFBFBF"/>
            <w:vAlign w:val="bottom"/>
          </w:tcPr>
          <w:p w14:paraId="232435B3" w14:textId="77777777" w:rsidR="007E1AB0" w:rsidRPr="002F262F" w:rsidRDefault="007E1AB0" w:rsidP="00332F87">
            <w:pPr>
              <w:widowControl w:val="0"/>
              <w:spacing w:line="240" w:lineRule="auto"/>
              <w:jc w:val="center"/>
              <w:rPr>
                <w:rFonts w:cs="Arial"/>
                <w:b/>
                <w:bCs/>
              </w:rPr>
            </w:pPr>
            <w:r w:rsidRPr="00332F87">
              <w:rPr>
                <w:rFonts w:cs="Arial"/>
                <w:b/>
                <w:color w:val="000000"/>
              </w:rPr>
              <w:t>Total Observations</w:t>
            </w:r>
          </w:p>
        </w:tc>
        <w:tc>
          <w:tcPr>
            <w:tcW w:w="1350" w:type="dxa"/>
            <w:tcBorders>
              <w:top w:val="single" w:sz="18" w:space="0" w:color="auto"/>
              <w:left w:val="single" w:sz="4" w:space="0" w:color="auto"/>
              <w:bottom w:val="single" w:sz="18" w:space="0" w:color="auto"/>
              <w:right w:val="single" w:sz="18" w:space="0" w:color="auto"/>
            </w:tcBorders>
            <w:shd w:val="clear" w:color="auto" w:fill="BFBFBF"/>
            <w:vAlign w:val="bottom"/>
          </w:tcPr>
          <w:p w14:paraId="3F2CEC71" w14:textId="77777777" w:rsidR="007E1AB0" w:rsidRPr="002F262F" w:rsidRDefault="007E1AB0" w:rsidP="00332F87">
            <w:pPr>
              <w:widowControl w:val="0"/>
              <w:spacing w:line="240" w:lineRule="auto"/>
              <w:jc w:val="center"/>
              <w:rPr>
                <w:rFonts w:cs="Arial"/>
                <w:b/>
                <w:bCs/>
              </w:rPr>
            </w:pPr>
            <w:r w:rsidRPr="00332F87">
              <w:rPr>
                <w:rFonts w:cs="Arial"/>
                <w:b/>
                <w:color w:val="000000"/>
              </w:rPr>
              <w:t>Percent Outlier</w:t>
            </w:r>
          </w:p>
        </w:tc>
      </w:tr>
      <w:tr w:rsidR="007E1AB0" w:rsidRPr="00692549" w14:paraId="32465FFE" w14:textId="77777777" w:rsidTr="00332F87">
        <w:trPr>
          <w:trHeight w:val="278"/>
        </w:trPr>
        <w:tc>
          <w:tcPr>
            <w:tcW w:w="1720" w:type="dxa"/>
            <w:tcBorders>
              <w:top w:val="single" w:sz="18" w:space="0" w:color="auto"/>
              <w:left w:val="single" w:sz="18" w:space="0" w:color="auto"/>
            </w:tcBorders>
            <w:shd w:val="clear" w:color="auto" w:fill="auto"/>
            <w:noWrap/>
            <w:vAlign w:val="center"/>
            <w:hideMark/>
          </w:tcPr>
          <w:p w14:paraId="3B205A42" w14:textId="77777777" w:rsidR="007E1AB0" w:rsidRPr="002F262F" w:rsidRDefault="007E1AB0" w:rsidP="00332F87">
            <w:pPr>
              <w:widowControl w:val="0"/>
              <w:spacing w:line="240" w:lineRule="auto"/>
              <w:rPr>
                <w:rFonts w:cs="Arial"/>
                <w:szCs w:val="20"/>
              </w:rPr>
            </w:pPr>
            <w:proofErr w:type="spellStart"/>
            <w:r w:rsidRPr="00332F87">
              <w:rPr>
                <w:rFonts w:cs="Arial"/>
                <w:color w:val="000000"/>
                <w:szCs w:val="20"/>
              </w:rPr>
              <w:t>Beddit</w:t>
            </w:r>
            <w:proofErr w:type="spellEnd"/>
          </w:p>
        </w:tc>
        <w:tc>
          <w:tcPr>
            <w:tcW w:w="957" w:type="dxa"/>
            <w:tcBorders>
              <w:top w:val="single" w:sz="18" w:space="0" w:color="auto"/>
            </w:tcBorders>
            <w:shd w:val="clear" w:color="auto" w:fill="auto"/>
            <w:vAlign w:val="center"/>
          </w:tcPr>
          <w:p w14:paraId="63335D15" w14:textId="77777777" w:rsidR="007E1AB0" w:rsidRPr="002F262F" w:rsidRDefault="007E1AB0" w:rsidP="00332F87">
            <w:pPr>
              <w:widowControl w:val="0"/>
              <w:spacing w:line="240" w:lineRule="auto"/>
              <w:jc w:val="center"/>
              <w:rPr>
                <w:rFonts w:cs="Arial"/>
              </w:rPr>
            </w:pPr>
            <w:r w:rsidRPr="00332F87">
              <w:rPr>
                <w:rFonts w:cs="Arial"/>
                <w:color w:val="000000"/>
              </w:rPr>
              <w:t>2</w:t>
            </w:r>
          </w:p>
        </w:tc>
        <w:tc>
          <w:tcPr>
            <w:tcW w:w="1530" w:type="dxa"/>
            <w:tcBorders>
              <w:top w:val="single" w:sz="18" w:space="0" w:color="auto"/>
            </w:tcBorders>
            <w:shd w:val="clear" w:color="auto" w:fill="auto"/>
            <w:vAlign w:val="center"/>
          </w:tcPr>
          <w:p w14:paraId="4486D6EE" w14:textId="77777777" w:rsidR="007E1AB0" w:rsidRPr="002F262F" w:rsidRDefault="007E1AB0" w:rsidP="00332F87">
            <w:pPr>
              <w:widowControl w:val="0"/>
              <w:spacing w:line="240" w:lineRule="auto"/>
              <w:jc w:val="center"/>
              <w:rPr>
                <w:rFonts w:cs="Arial"/>
              </w:rPr>
            </w:pPr>
            <w:r w:rsidRPr="00332F87">
              <w:rPr>
                <w:rFonts w:cs="Arial"/>
                <w:color w:val="000000"/>
              </w:rPr>
              <w:t>120</w:t>
            </w:r>
          </w:p>
        </w:tc>
        <w:tc>
          <w:tcPr>
            <w:tcW w:w="1350" w:type="dxa"/>
            <w:tcBorders>
              <w:top w:val="single" w:sz="18" w:space="0" w:color="auto"/>
              <w:right w:val="single" w:sz="18" w:space="0" w:color="auto"/>
            </w:tcBorders>
            <w:shd w:val="clear" w:color="auto" w:fill="auto"/>
            <w:vAlign w:val="center"/>
          </w:tcPr>
          <w:p w14:paraId="03F03C4F" w14:textId="77777777" w:rsidR="007E1AB0" w:rsidRPr="002F262F" w:rsidRDefault="007E1AB0" w:rsidP="00332F87">
            <w:pPr>
              <w:widowControl w:val="0"/>
              <w:spacing w:line="240" w:lineRule="auto"/>
              <w:jc w:val="center"/>
              <w:rPr>
                <w:rFonts w:cs="Arial"/>
              </w:rPr>
            </w:pPr>
            <w:r w:rsidRPr="00332F87">
              <w:rPr>
                <w:rFonts w:cs="Arial"/>
                <w:color w:val="000000"/>
              </w:rPr>
              <w:t>1.67</w:t>
            </w:r>
          </w:p>
        </w:tc>
      </w:tr>
      <w:tr w:rsidR="007E1AB0" w:rsidRPr="00692549" w14:paraId="1BAD0569" w14:textId="77777777" w:rsidTr="00332F87">
        <w:trPr>
          <w:trHeight w:val="260"/>
        </w:trPr>
        <w:tc>
          <w:tcPr>
            <w:tcW w:w="1720" w:type="dxa"/>
            <w:tcBorders>
              <w:left w:val="single" w:sz="18" w:space="0" w:color="auto"/>
            </w:tcBorders>
            <w:shd w:val="clear" w:color="auto" w:fill="auto"/>
            <w:noWrap/>
            <w:vAlign w:val="center"/>
            <w:hideMark/>
          </w:tcPr>
          <w:p w14:paraId="50DD5D14" w14:textId="77777777" w:rsidR="007E1AB0" w:rsidRPr="002F262F" w:rsidRDefault="007E1AB0" w:rsidP="00332F87">
            <w:pPr>
              <w:widowControl w:val="0"/>
              <w:spacing w:line="240" w:lineRule="auto"/>
              <w:rPr>
                <w:rFonts w:cs="Arial"/>
                <w:szCs w:val="20"/>
              </w:rPr>
            </w:pPr>
            <w:r w:rsidRPr="00332F87">
              <w:rPr>
                <w:rFonts w:cs="Arial"/>
                <w:color w:val="000000"/>
                <w:szCs w:val="20"/>
              </w:rPr>
              <w:t>Fatigue Science</w:t>
            </w:r>
          </w:p>
        </w:tc>
        <w:tc>
          <w:tcPr>
            <w:tcW w:w="957" w:type="dxa"/>
            <w:shd w:val="clear" w:color="auto" w:fill="auto"/>
            <w:vAlign w:val="center"/>
          </w:tcPr>
          <w:p w14:paraId="57489EE2" w14:textId="77777777" w:rsidR="007E1AB0" w:rsidRPr="002F262F" w:rsidRDefault="007E1AB0" w:rsidP="00332F87">
            <w:pPr>
              <w:widowControl w:val="0"/>
              <w:spacing w:line="240" w:lineRule="auto"/>
              <w:jc w:val="center"/>
              <w:rPr>
                <w:rFonts w:cs="Arial"/>
              </w:rPr>
            </w:pPr>
            <w:r w:rsidRPr="00332F87">
              <w:rPr>
                <w:rFonts w:cs="Arial"/>
                <w:color w:val="000000"/>
              </w:rPr>
              <w:t>6</w:t>
            </w:r>
          </w:p>
        </w:tc>
        <w:tc>
          <w:tcPr>
            <w:tcW w:w="1530" w:type="dxa"/>
            <w:shd w:val="clear" w:color="auto" w:fill="auto"/>
            <w:vAlign w:val="center"/>
          </w:tcPr>
          <w:p w14:paraId="18041D0B" w14:textId="77777777" w:rsidR="007E1AB0" w:rsidRPr="002F262F" w:rsidRDefault="007E1AB0" w:rsidP="00332F87">
            <w:pPr>
              <w:widowControl w:val="0"/>
              <w:spacing w:line="240" w:lineRule="auto"/>
              <w:jc w:val="center"/>
              <w:rPr>
                <w:rFonts w:cs="Arial"/>
              </w:rPr>
            </w:pPr>
            <w:r w:rsidRPr="00332F87">
              <w:rPr>
                <w:rFonts w:cs="Arial"/>
                <w:color w:val="000000"/>
              </w:rPr>
              <w:t>210</w:t>
            </w:r>
          </w:p>
        </w:tc>
        <w:tc>
          <w:tcPr>
            <w:tcW w:w="1350" w:type="dxa"/>
            <w:tcBorders>
              <w:right w:val="single" w:sz="18" w:space="0" w:color="auto"/>
            </w:tcBorders>
            <w:shd w:val="clear" w:color="auto" w:fill="auto"/>
            <w:vAlign w:val="center"/>
          </w:tcPr>
          <w:p w14:paraId="70DAF9C6" w14:textId="77777777" w:rsidR="007E1AB0" w:rsidRPr="002F262F" w:rsidRDefault="007E1AB0" w:rsidP="00332F87">
            <w:pPr>
              <w:widowControl w:val="0"/>
              <w:spacing w:line="240" w:lineRule="auto"/>
              <w:jc w:val="center"/>
              <w:rPr>
                <w:rFonts w:cs="Arial"/>
              </w:rPr>
            </w:pPr>
            <w:r w:rsidRPr="00332F87">
              <w:rPr>
                <w:rFonts w:cs="Arial"/>
                <w:color w:val="000000"/>
              </w:rPr>
              <w:t>2.86</w:t>
            </w:r>
          </w:p>
        </w:tc>
      </w:tr>
      <w:tr w:rsidR="007E1AB0" w:rsidRPr="00692549" w14:paraId="2AE8BD78" w14:textId="77777777" w:rsidTr="00332F87">
        <w:trPr>
          <w:trHeight w:val="260"/>
        </w:trPr>
        <w:tc>
          <w:tcPr>
            <w:tcW w:w="1720" w:type="dxa"/>
            <w:tcBorders>
              <w:left w:val="single" w:sz="18" w:space="0" w:color="auto"/>
            </w:tcBorders>
            <w:shd w:val="clear" w:color="auto" w:fill="auto"/>
            <w:noWrap/>
            <w:vAlign w:val="center"/>
            <w:hideMark/>
          </w:tcPr>
          <w:p w14:paraId="57B556F3" w14:textId="77777777" w:rsidR="007E1AB0" w:rsidRPr="002F262F" w:rsidRDefault="007E1AB0" w:rsidP="00332F87">
            <w:pPr>
              <w:widowControl w:val="0"/>
              <w:spacing w:line="240" w:lineRule="auto"/>
              <w:rPr>
                <w:rFonts w:cs="Arial"/>
                <w:szCs w:val="20"/>
              </w:rPr>
            </w:pPr>
            <w:r w:rsidRPr="00332F87">
              <w:rPr>
                <w:rFonts w:cs="Arial"/>
                <w:color w:val="000000"/>
                <w:szCs w:val="20"/>
              </w:rPr>
              <w:t>Fitbit</w:t>
            </w:r>
          </w:p>
        </w:tc>
        <w:tc>
          <w:tcPr>
            <w:tcW w:w="957" w:type="dxa"/>
            <w:shd w:val="clear" w:color="auto" w:fill="auto"/>
            <w:vAlign w:val="center"/>
          </w:tcPr>
          <w:p w14:paraId="62D57EE5" w14:textId="77777777" w:rsidR="007E1AB0" w:rsidRPr="00FE2215" w:rsidRDefault="007E1AB0" w:rsidP="00332F87">
            <w:pPr>
              <w:widowControl w:val="0"/>
              <w:spacing w:line="240" w:lineRule="auto"/>
              <w:jc w:val="center"/>
              <w:rPr>
                <w:rFonts w:cs="Arial"/>
              </w:rPr>
            </w:pPr>
            <w:r w:rsidRPr="00FE2215">
              <w:rPr>
                <w:rFonts w:cs="Arial"/>
                <w:color w:val="000000"/>
              </w:rPr>
              <w:t>8</w:t>
            </w:r>
          </w:p>
        </w:tc>
        <w:tc>
          <w:tcPr>
            <w:tcW w:w="1530" w:type="dxa"/>
            <w:shd w:val="clear" w:color="auto" w:fill="auto"/>
            <w:vAlign w:val="center"/>
          </w:tcPr>
          <w:p w14:paraId="3371F022" w14:textId="77777777" w:rsidR="007E1AB0" w:rsidRPr="00FE2215" w:rsidRDefault="007E1AB0" w:rsidP="00332F87">
            <w:pPr>
              <w:widowControl w:val="0"/>
              <w:spacing w:line="240" w:lineRule="auto"/>
              <w:jc w:val="center"/>
              <w:rPr>
                <w:rFonts w:cs="Arial"/>
              </w:rPr>
            </w:pPr>
            <w:r w:rsidRPr="00FE2215">
              <w:rPr>
                <w:rFonts w:cs="Arial"/>
                <w:color w:val="000000"/>
              </w:rPr>
              <w:t>169</w:t>
            </w:r>
          </w:p>
        </w:tc>
        <w:tc>
          <w:tcPr>
            <w:tcW w:w="1350" w:type="dxa"/>
            <w:tcBorders>
              <w:right w:val="single" w:sz="18" w:space="0" w:color="auto"/>
            </w:tcBorders>
            <w:shd w:val="clear" w:color="auto" w:fill="auto"/>
            <w:vAlign w:val="center"/>
          </w:tcPr>
          <w:p w14:paraId="35161322" w14:textId="77777777" w:rsidR="007E1AB0" w:rsidRPr="00FE2215" w:rsidRDefault="007E1AB0" w:rsidP="00332F87">
            <w:pPr>
              <w:widowControl w:val="0"/>
              <w:spacing w:line="240" w:lineRule="auto"/>
              <w:jc w:val="center"/>
              <w:rPr>
                <w:rFonts w:cs="Arial"/>
              </w:rPr>
            </w:pPr>
            <w:r w:rsidRPr="00FE2215">
              <w:rPr>
                <w:rFonts w:cs="Arial"/>
                <w:color w:val="000000"/>
              </w:rPr>
              <w:t>4.73</w:t>
            </w:r>
          </w:p>
        </w:tc>
      </w:tr>
      <w:tr w:rsidR="007E1AB0" w:rsidRPr="00692549" w14:paraId="02EE4FFD" w14:textId="77777777" w:rsidTr="00332F87">
        <w:trPr>
          <w:trHeight w:val="251"/>
        </w:trPr>
        <w:tc>
          <w:tcPr>
            <w:tcW w:w="1720" w:type="dxa"/>
            <w:tcBorders>
              <w:left w:val="single" w:sz="18" w:space="0" w:color="auto"/>
            </w:tcBorders>
            <w:shd w:val="clear" w:color="auto" w:fill="auto"/>
            <w:noWrap/>
            <w:vAlign w:val="center"/>
            <w:hideMark/>
          </w:tcPr>
          <w:p w14:paraId="3DB96E53" w14:textId="77777777" w:rsidR="007E1AB0" w:rsidRPr="002F262F" w:rsidRDefault="007E1AB0" w:rsidP="00332F87">
            <w:pPr>
              <w:widowControl w:val="0"/>
              <w:spacing w:line="240" w:lineRule="auto"/>
              <w:rPr>
                <w:rFonts w:cs="Arial"/>
                <w:szCs w:val="20"/>
              </w:rPr>
            </w:pPr>
            <w:r w:rsidRPr="00332F87">
              <w:rPr>
                <w:rFonts w:cs="Arial"/>
                <w:color w:val="000000"/>
                <w:szCs w:val="20"/>
              </w:rPr>
              <w:t>Garmin</w:t>
            </w:r>
          </w:p>
        </w:tc>
        <w:tc>
          <w:tcPr>
            <w:tcW w:w="957" w:type="dxa"/>
            <w:shd w:val="clear" w:color="auto" w:fill="auto"/>
            <w:vAlign w:val="center"/>
          </w:tcPr>
          <w:p w14:paraId="0DCA35CE" w14:textId="77777777" w:rsidR="007E1AB0" w:rsidRPr="00FE2215" w:rsidRDefault="007E1AB0" w:rsidP="00332F87">
            <w:pPr>
              <w:widowControl w:val="0"/>
              <w:spacing w:line="240" w:lineRule="auto"/>
              <w:jc w:val="center"/>
              <w:rPr>
                <w:rFonts w:cs="Arial"/>
              </w:rPr>
            </w:pPr>
            <w:r w:rsidRPr="00FE2215">
              <w:rPr>
                <w:rFonts w:cs="Arial"/>
                <w:color w:val="000000"/>
              </w:rPr>
              <w:t>7</w:t>
            </w:r>
          </w:p>
        </w:tc>
        <w:tc>
          <w:tcPr>
            <w:tcW w:w="1530" w:type="dxa"/>
            <w:shd w:val="clear" w:color="auto" w:fill="auto"/>
            <w:vAlign w:val="center"/>
          </w:tcPr>
          <w:p w14:paraId="217ED689" w14:textId="77777777" w:rsidR="007E1AB0" w:rsidRPr="00FE2215" w:rsidRDefault="007E1AB0" w:rsidP="00332F87">
            <w:pPr>
              <w:widowControl w:val="0"/>
              <w:spacing w:line="240" w:lineRule="auto"/>
              <w:jc w:val="center"/>
              <w:rPr>
                <w:rFonts w:cs="Arial"/>
              </w:rPr>
            </w:pPr>
            <w:r w:rsidRPr="00FE2215">
              <w:rPr>
                <w:rFonts w:cs="Arial"/>
                <w:color w:val="000000"/>
              </w:rPr>
              <w:t>121</w:t>
            </w:r>
          </w:p>
        </w:tc>
        <w:tc>
          <w:tcPr>
            <w:tcW w:w="1350" w:type="dxa"/>
            <w:tcBorders>
              <w:right w:val="single" w:sz="18" w:space="0" w:color="auto"/>
            </w:tcBorders>
            <w:shd w:val="clear" w:color="auto" w:fill="auto"/>
            <w:vAlign w:val="center"/>
          </w:tcPr>
          <w:p w14:paraId="19F9102D" w14:textId="77777777" w:rsidR="007E1AB0" w:rsidRPr="00FE2215" w:rsidRDefault="007E1AB0" w:rsidP="00332F87">
            <w:pPr>
              <w:widowControl w:val="0"/>
              <w:spacing w:line="240" w:lineRule="auto"/>
              <w:jc w:val="center"/>
              <w:rPr>
                <w:rFonts w:cs="Arial"/>
              </w:rPr>
            </w:pPr>
            <w:r w:rsidRPr="00FE2215">
              <w:rPr>
                <w:rFonts w:cs="Arial"/>
                <w:color w:val="000000"/>
              </w:rPr>
              <w:t>5.79</w:t>
            </w:r>
          </w:p>
        </w:tc>
      </w:tr>
      <w:tr w:rsidR="007E1AB0" w:rsidRPr="00692549" w14:paraId="00D7C9D9" w14:textId="77777777" w:rsidTr="00332F87">
        <w:trPr>
          <w:trHeight w:val="251"/>
        </w:trPr>
        <w:tc>
          <w:tcPr>
            <w:tcW w:w="1720" w:type="dxa"/>
            <w:tcBorders>
              <w:left w:val="single" w:sz="18" w:space="0" w:color="auto"/>
            </w:tcBorders>
            <w:shd w:val="clear" w:color="auto" w:fill="auto"/>
            <w:noWrap/>
            <w:vAlign w:val="center"/>
            <w:hideMark/>
          </w:tcPr>
          <w:p w14:paraId="0B7F54E3" w14:textId="77777777" w:rsidR="007E1AB0" w:rsidRPr="002F262F" w:rsidRDefault="007E1AB0" w:rsidP="00332F87">
            <w:pPr>
              <w:widowControl w:val="0"/>
              <w:spacing w:line="240" w:lineRule="auto"/>
              <w:rPr>
                <w:rFonts w:cs="Arial"/>
                <w:szCs w:val="20"/>
              </w:rPr>
            </w:pPr>
            <w:r w:rsidRPr="00332F87">
              <w:rPr>
                <w:rFonts w:cs="Arial"/>
                <w:color w:val="000000"/>
                <w:szCs w:val="20"/>
              </w:rPr>
              <w:t>Oura</w:t>
            </w:r>
          </w:p>
        </w:tc>
        <w:tc>
          <w:tcPr>
            <w:tcW w:w="957" w:type="dxa"/>
            <w:shd w:val="clear" w:color="auto" w:fill="auto"/>
            <w:vAlign w:val="center"/>
          </w:tcPr>
          <w:p w14:paraId="2EE82FE1" w14:textId="77777777" w:rsidR="007E1AB0" w:rsidRPr="002F262F" w:rsidRDefault="007E1AB0" w:rsidP="00332F87">
            <w:pPr>
              <w:widowControl w:val="0"/>
              <w:spacing w:line="240" w:lineRule="auto"/>
              <w:jc w:val="center"/>
              <w:rPr>
                <w:rFonts w:cs="Arial"/>
              </w:rPr>
            </w:pPr>
            <w:r w:rsidRPr="00332F87">
              <w:rPr>
                <w:rFonts w:cs="Arial"/>
                <w:color w:val="000000"/>
              </w:rPr>
              <w:t>17</w:t>
            </w:r>
          </w:p>
        </w:tc>
        <w:tc>
          <w:tcPr>
            <w:tcW w:w="1530" w:type="dxa"/>
            <w:shd w:val="clear" w:color="auto" w:fill="auto"/>
            <w:vAlign w:val="center"/>
          </w:tcPr>
          <w:p w14:paraId="1C81AA0A" w14:textId="77777777" w:rsidR="007E1AB0" w:rsidRPr="002F262F" w:rsidRDefault="007E1AB0" w:rsidP="00332F87">
            <w:pPr>
              <w:widowControl w:val="0"/>
              <w:spacing w:line="240" w:lineRule="auto"/>
              <w:jc w:val="center"/>
              <w:rPr>
                <w:rFonts w:cs="Arial"/>
              </w:rPr>
            </w:pPr>
            <w:r w:rsidRPr="00332F87">
              <w:rPr>
                <w:rFonts w:cs="Arial"/>
                <w:color w:val="000000"/>
              </w:rPr>
              <w:t>373</w:t>
            </w:r>
          </w:p>
        </w:tc>
        <w:tc>
          <w:tcPr>
            <w:tcW w:w="1350" w:type="dxa"/>
            <w:tcBorders>
              <w:right w:val="single" w:sz="18" w:space="0" w:color="auto"/>
            </w:tcBorders>
            <w:shd w:val="clear" w:color="auto" w:fill="auto"/>
            <w:vAlign w:val="center"/>
          </w:tcPr>
          <w:p w14:paraId="35650E06" w14:textId="77777777" w:rsidR="007E1AB0" w:rsidRPr="002F262F" w:rsidRDefault="007E1AB0" w:rsidP="00332F87">
            <w:pPr>
              <w:widowControl w:val="0"/>
              <w:spacing w:line="240" w:lineRule="auto"/>
              <w:jc w:val="center"/>
              <w:rPr>
                <w:rFonts w:cs="Arial"/>
              </w:rPr>
            </w:pPr>
            <w:r w:rsidRPr="00332F87">
              <w:rPr>
                <w:rFonts w:cs="Arial"/>
                <w:color w:val="000000"/>
              </w:rPr>
              <w:t>4.56</w:t>
            </w:r>
          </w:p>
        </w:tc>
      </w:tr>
      <w:tr w:rsidR="007E1AB0" w:rsidRPr="00692549" w14:paraId="35C7D43A" w14:textId="77777777" w:rsidTr="00332F87">
        <w:trPr>
          <w:trHeight w:val="260"/>
        </w:trPr>
        <w:tc>
          <w:tcPr>
            <w:tcW w:w="1720" w:type="dxa"/>
            <w:tcBorders>
              <w:left w:val="single" w:sz="18" w:space="0" w:color="auto"/>
            </w:tcBorders>
            <w:shd w:val="clear" w:color="auto" w:fill="auto"/>
            <w:noWrap/>
            <w:vAlign w:val="center"/>
            <w:hideMark/>
          </w:tcPr>
          <w:p w14:paraId="7167348A" w14:textId="77777777" w:rsidR="007E1AB0" w:rsidRPr="002F262F" w:rsidRDefault="007E1AB0" w:rsidP="00332F87">
            <w:pPr>
              <w:widowControl w:val="0"/>
              <w:spacing w:line="240" w:lineRule="auto"/>
              <w:rPr>
                <w:rFonts w:cs="Arial"/>
                <w:szCs w:val="20"/>
              </w:rPr>
            </w:pPr>
            <w:r w:rsidRPr="00332F87">
              <w:rPr>
                <w:rFonts w:cs="Arial"/>
                <w:color w:val="000000"/>
                <w:szCs w:val="20"/>
              </w:rPr>
              <w:t>Polar</w:t>
            </w:r>
          </w:p>
        </w:tc>
        <w:tc>
          <w:tcPr>
            <w:tcW w:w="957" w:type="dxa"/>
            <w:shd w:val="clear" w:color="auto" w:fill="auto"/>
            <w:vAlign w:val="center"/>
          </w:tcPr>
          <w:p w14:paraId="1F578081" w14:textId="77777777" w:rsidR="007E1AB0" w:rsidRPr="002F262F" w:rsidRDefault="007E1AB0" w:rsidP="00332F87">
            <w:pPr>
              <w:widowControl w:val="0"/>
              <w:spacing w:line="240" w:lineRule="auto"/>
              <w:jc w:val="center"/>
              <w:rPr>
                <w:rFonts w:cs="Arial"/>
              </w:rPr>
            </w:pPr>
            <w:r w:rsidRPr="00332F87">
              <w:rPr>
                <w:rFonts w:cs="Arial"/>
                <w:color w:val="000000"/>
              </w:rPr>
              <w:t>0</w:t>
            </w:r>
          </w:p>
        </w:tc>
        <w:tc>
          <w:tcPr>
            <w:tcW w:w="1530" w:type="dxa"/>
            <w:shd w:val="clear" w:color="auto" w:fill="auto"/>
            <w:vAlign w:val="center"/>
          </w:tcPr>
          <w:p w14:paraId="7AE9A94E" w14:textId="77777777" w:rsidR="007E1AB0" w:rsidRPr="002F262F" w:rsidRDefault="007E1AB0" w:rsidP="00332F87">
            <w:pPr>
              <w:widowControl w:val="0"/>
              <w:spacing w:line="240" w:lineRule="auto"/>
              <w:jc w:val="center"/>
              <w:rPr>
                <w:rFonts w:cs="Arial"/>
              </w:rPr>
            </w:pPr>
            <w:r w:rsidRPr="00332F87">
              <w:rPr>
                <w:rFonts w:cs="Arial"/>
                <w:color w:val="000000"/>
              </w:rPr>
              <w:t>57</w:t>
            </w:r>
          </w:p>
        </w:tc>
        <w:tc>
          <w:tcPr>
            <w:tcW w:w="1350" w:type="dxa"/>
            <w:tcBorders>
              <w:right w:val="single" w:sz="18" w:space="0" w:color="auto"/>
            </w:tcBorders>
            <w:shd w:val="clear" w:color="auto" w:fill="auto"/>
            <w:vAlign w:val="center"/>
          </w:tcPr>
          <w:p w14:paraId="71110A5F" w14:textId="77777777" w:rsidR="007E1AB0" w:rsidRPr="002F262F" w:rsidRDefault="007E1AB0" w:rsidP="00332F87">
            <w:pPr>
              <w:widowControl w:val="0"/>
              <w:spacing w:line="240" w:lineRule="auto"/>
              <w:jc w:val="center"/>
              <w:rPr>
                <w:rFonts w:cs="Arial"/>
              </w:rPr>
            </w:pPr>
            <w:r w:rsidRPr="00332F87">
              <w:rPr>
                <w:rFonts w:cs="Arial"/>
                <w:color w:val="000000"/>
              </w:rPr>
              <w:t>0.00</w:t>
            </w:r>
          </w:p>
        </w:tc>
      </w:tr>
      <w:tr w:rsidR="007E1AB0" w:rsidRPr="00692549" w14:paraId="3509C8E4" w14:textId="77777777" w:rsidTr="00332F87">
        <w:trPr>
          <w:trHeight w:val="260"/>
        </w:trPr>
        <w:tc>
          <w:tcPr>
            <w:tcW w:w="1720" w:type="dxa"/>
            <w:tcBorders>
              <w:left w:val="single" w:sz="18" w:space="0" w:color="auto"/>
            </w:tcBorders>
            <w:shd w:val="clear" w:color="auto" w:fill="auto"/>
            <w:noWrap/>
            <w:vAlign w:val="center"/>
          </w:tcPr>
          <w:p w14:paraId="4E257655" w14:textId="77777777" w:rsidR="007E1AB0" w:rsidRPr="002F262F" w:rsidRDefault="007E1AB0" w:rsidP="00332F87">
            <w:pPr>
              <w:widowControl w:val="0"/>
              <w:spacing w:line="240" w:lineRule="auto"/>
              <w:rPr>
                <w:rFonts w:cs="Arial"/>
                <w:szCs w:val="20"/>
              </w:rPr>
            </w:pPr>
            <w:r w:rsidRPr="00332F87">
              <w:rPr>
                <w:rFonts w:cs="Arial"/>
                <w:color w:val="000000"/>
                <w:szCs w:val="20"/>
              </w:rPr>
              <w:t>Sleep++</w:t>
            </w:r>
          </w:p>
        </w:tc>
        <w:tc>
          <w:tcPr>
            <w:tcW w:w="957" w:type="dxa"/>
            <w:shd w:val="clear" w:color="auto" w:fill="auto"/>
            <w:vAlign w:val="center"/>
          </w:tcPr>
          <w:p w14:paraId="0E397CBD" w14:textId="77777777" w:rsidR="007E1AB0" w:rsidRPr="002F262F" w:rsidRDefault="007E1AB0" w:rsidP="00332F87">
            <w:pPr>
              <w:widowControl w:val="0"/>
              <w:spacing w:line="240" w:lineRule="auto"/>
              <w:jc w:val="center"/>
              <w:rPr>
                <w:rFonts w:cs="Arial"/>
              </w:rPr>
            </w:pPr>
            <w:r w:rsidRPr="00332F87">
              <w:rPr>
                <w:rFonts w:cs="Arial"/>
                <w:color w:val="000000"/>
              </w:rPr>
              <w:t>0</w:t>
            </w:r>
          </w:p>
        </w:tc>
        <w:tc>
          <w:tcPr>
            <w:tcW w:w="1530" w:type="dxa"/>
            <w:shd w:val="clear" w:color="auto" w:fill="auto"/>
            <w:vAlign w:val="center"/>
          </w:tcPr>
          <w:p w14:paraId="4E731AAD" w14:textId="77777777" w:rsidR="007E1AB0" w:rsidRPr="002F262F" w:rsidRDefault="007E1AB0" w:rsidP="00332F87">
            <w:pPr>
              <w:widowControl w:val="0"/>
              <w:spacing w:line="240" w:lineRule="auto"/>
              <w:jc w:val="center"/>
              <w:rPr>
                <w:rFonts w:cs="Arial"/>
              </w:rPr>
            </w:pPr>
            <w:r w:rsidRPr="00332F87">
              <w:rPr>
                <w:rFonts w:cs="Arial"/>
                <w:color w:val="000000"/>
              </w:rPr>
              <w:t>16</w:t>
            </w:r>
          </w:p>
        </w:tc>
        <w:tc>
          <w:tcPr>
            <w:tcW w:w="1350" w:type="dxa"/>
            <w:tcBorders>
              <w:right w:val="single" w:sz="18" w:space="0" w:color="auto"/>
            </w:tcBorders>
            <w:shd w:val="clear" w:color="auto" w:fill="auto"/>
            <w:vAlign w:val="center"/>
          </w:tcPr>
          <w:p w14:paraId="30D34BA5" w14:textId="77777777" w:rsidR="007E1AB0" w:rsidRPr="002F262F" w:rsidRDefault="007E1AB0" w:rsidP="00332F87">
            <w:pPr>
              <w:widowControl w:val="0"/>
              <w:spacing w:line="240" w:lineRule="auto"/>
              <w:jc w:val="center"/>
              <w:rPr>
                <w:rFonts w:cs="Arial"/>
              </w:rPr>
            </w:pPr>
            <w:r w:rsidRPr="00332F87">
              <w:rPr>
                <w:rFonts w:cs="Arial"/>
                <w:color w:val="000000"/>
              </w:rPr>
              <w:t>0.00</w:t>
            </w:r>
          </w:p>
        </w:tc>
      </w:tr>
      <w:tr w:rsidR="007E1AB0" w:rsidRPr="00692549" w14:paraId="65747895" w14:textId="77777777" w:rsidTr="00332F87">
        <w:trPr>
          <w:trHeight w:val="260"/>
        </w:trPr>
        <w:tc>
          <w:tcPr>
            <w:tcW w:w="1720" w:type="dxa"/>
            <w:tcBorders>
              <w:left w:val="single" w:sz="18" w:space="0" w:color="auto"/>
            </w:tcBorders>
            <w:shd w:val="clear" w:color="auto" w:fill="auto"/>
            <w:noWrap/>
            <w:vAlign w:val="center"/>
          </w:tcPr>
          <w:p w14:paraId="536CA566" w14:textId="77777777" w:rsidR="007E1AB0" w:rsidRPr="002F262F" w:rsidRDefault="007E1AB0" w:rsidP="00332F87">
            <w:pPr>
              <w:widowControl w:val="0"/>
              <w:spacing w:line="240" w:lineRule="auto"/>
              <w:rPr>
                <w:rFonts w:cs="Arial"/>
                <w:szCs w:val="20"/>
              </w:rPr>
            </w:pPr>
            <w:proofErr w:type="spellStart"/>
            <w:r w:rsidRPr="00332F87">
              <w:rPr>
                <w:rFonts w:cs="Arial"/>
                <w:color w:val="000000"/>
                <w:szCs w:val="20"/>
              </w:rPr>
              <w:t>SleepWatch</w:t>
            </w:r>
            <w:proofErr w:type="spellEnd"/>
          </w:p>
        </w:tc>
        <w:tc>
          <w:tcPr>
            <w:tcW w:w="957" w:type="dxa"/>
            <w:shd w:val="clear" w:color="auto" w:fill="auto"/>
            <w:vAlign w:val="center"/>
          </w:tcPr>
          <w:p w14:paraId="0A121A57" w14:textId="77777777" w:rsidR="007E1AB0" w:rsidRPr="002F262F" w:rsidRDefault="007E1AB0" w:rsidP="00332F87">
            <w:pPr>
              <w:widowControl w:val="0"/>
              <w:spacing w:line="240" w:lineRule="auto"/>
              <w:jc w:val="center"/>
              <w:rPr>
                <w:rFonts w:cs="Arial"/>
              </w:rPr>
            </w:pPr>
            <w:r w:rsidRPr="00332F87">
              <w:rPr>
                <w:rFonts w:cs="Arial"/>
                <w:color w:val="000000"/>
              </w:rPr>
              <w:t>0</w:t>
            </w:r>
          </w:p>
        </w:tc>
        <w:tc>
          <w:tcPr>
            <w:tcW w:w="1530" w:type="dxa"/>
            <w:shd w:val="clear" w:color="auto" w:fill="auto"/>
            <w:vAlign w:val="center"/>
          </w:tcPr>
          <w:p w14:paraId="73893EBD" w14:textId="77777777" w:rsidR="007E1AB0" w:rsidRPr="002F262F" w:rsidRDefault="007E1AB0" w:rsidP="00332F87">
            <w:pPr>
              <w:widowControl w:val="0"/>
              <w:spacing w:line="240" w:lineRule="auto"/>
              <w:jc w:val="center"/>
              <w:rPr>
                <w:rFonts w:cs="Arial"/>
              </w:rPr>
            </w:pPr>
            <w:r w:rsidRPr="00332F87">
              <w:rPr>
                <w:rFonts w:cs="Arial"/>
                <w:color w:val="000000"/>
              </w:rPr>
              <w:t>13</w:t>
            </w:r>
          </w:p>
        </w:tc>
        <w:tc>
          <w:tcPr>
            <w:tcW w:w="1350" w:type="dxa"/>
            <w:tcBorders>
              <w:right w:val="single" w:sz="18" w:space="0" w:color="auto"/>
            </w:tcBorders>
            <w:shd w:val="clear" w:color="auto" w:fill="auto"/>
            <w:vAlign w:val="center"/>
          </w:tcPr>
          <w:p w14:paraId="7338CF45" w14:textId="77777777" w:rsidR="007E1AB0" w:rsidRPr="002F262F" w:rsidRDefault="007E1AB0" w:rsidP="00332F87">
            <w:pPr>
              <w:widowControl w:val="0"/>
              <w:spacing w:line="240" w:lineRule="auto"/>
              <w:jc w:val="center"/>
              <w:rPr>
                <w:rFonts w:cs="Arial"/>
              </w:rPr>
            </w:pPr>
            <w:r w:rsidRPr="00332F87">
              <w:rPr>
                <w:rFonts w:cs="Arial"/>
                <w:color w:val="000000"/>
              </w:rPr>
              <w:t>0.00</w:t>
            </w:r>
          </w:p>
        </w:tc>
      </w:tr>
      <w:tr w:rsidR="007E1AB0" w:rsidRPr="00692549" w14:paraId="280BCC56" w14:textId="77777777" w:rsidTr="00332F87">
        <w:trPr>
          <w:trHeight w:val="179"/>
        </w:trPr>
        <w:tc>
          <w:tcPr>
            <w:tcW w:w="1720" w:type="dxa"/>
            <w:tcBorders>
              <w:left w:val="single" w:sz="18" w:space="0" w:color="auto"/>
              <w:bottom w:val="single" w:sz="18" w:space="0" w:color="auto"/>
            </w:tcBorders>
            <w:shd w:val="clear" w:color="auto" w:fill="auto"/>
            <w:noWrap/>
            <w:vAlign w:val="center"/>
            <w:hideMark/>
          </w:tcPr>
          <w:p w14:paraId="4042E956" w14:textId="77777777" w:rsidR="007E1AB0" w:rsidRPr="002F262F" w:rsidRDefault="007E1AB0" w:rsidP="00332F87">
            <w:pPr>
              <w:widowControl w:val="0"/>
              <w:spacing w:line="240" w:lineRule="auto"/>
              <w:rPr>
                <w:rFonts w:cs="Arial"/>
                <w:szCs w:val="20"/>
              </w:rPr>
            </w:pPr>
            <w:r w:rsidRPr="00332F87">
              <w:rPr>
                <w:rFonts w:cs="Arial"/>
                <w:color w:val="000000"/>
                <w:szCs w:val="20"/>
              </w:rPr>
              <w:t>WHOOP</w:t>
            </w:r>
          </w:p>
        </w:tc>
        <w:tc>
          <w:tcPr>
            <w:tcW w:w="957" w:type="dxa"/>
            <w:tcBorders>
              <w:bottom w:val="single" w:sz="18" w:space="0" w:color="auto"/>
            </w:tcBorders>
            <w:shd w:val="clear" w:color="auto" w:fill="auto"/>
            <w:vAlign w:val="center"/>
          </w:tcPr>
          <w:p w14:paraId="61FE4FB9" w14:textId="77777777" w:rsidR="007E1AB0" w:rsidRPr="002F262F" w:rsidRDefault="007E1AB0" w:rsidP="00332F87">
            <w:pPr>
              <w:widowControl w:val="0"/>
              <w:spacing w:line="240" w:lineRule="auto"/>
              <w:jc w:val="center"/>
              <w:rPr>
                <w:rFonts w:cs="Arial"/>
              </w:rPr>
            </w:pPr>
            <w:r w:rsidRPr="00332F87">
              <w:rPr>
                <w:rFonts w:cs="Arial"/>
                <w:color w:val="000000"/>
              </w:rPr>
              <w:t>7</w:t>
            </w:r>
          </w:p>
        </w:tc>
        <w:tc>
          <w:tcPr>
            <w:tcW w:w="1530" w:type="dxa"/>
            <w:tcBorders>
              <w:bottom w:val="single" w:sz="18" w:space="0" w:color="auto"/>
            </w:tcBorders>
            <w:shd w:val="clear" w:color="auto" w:fill="auto"/>
            <w:vAlign w:val="center"/>
          </w:tcPr>
          <w:p w14:paraId="744550FC" w14:textId="77777777" w:rsidR="007E1AB0" w:rsidRPr="002F262F" w:rsidRDefault="007E1AB0" w:rsidP="00332F87">
            <w:pPr>
              <w:widowControl w:val="0"/>
              <w:spacing w:line="240" w:lineRule="auto"/>
              <w:jc w:val="center"/>
              <w:rPr>
                <w:rFonts w:cs="Arial"/>
              </w:rPr>
            </w:pPr>
            <w:r w:rsidRPr="00332F87">
              <w:rPr>
                <w:rFonts w:cs="Arial"/>
                <w:color w:val="000000"/>
              </w:rPr>
              <w:t>196</w:t>
            </w:r>
          </w:p>
        </w:tc>
        <w:tc>
          <w:tcPr>
            <w:tcW w:w="1350" w:type="dxa"/>
            <w:tcBorders>
              <w:bottom w:val="single" w:sz="18" w:space="0" w:color="auto"/>
              <w:right w:val="single" w:sz="18" w:space="0" w:color="auto"/>
            </w:tcBorders>
            <w:shd w:val="clear" w:color="auto" w:fill="auto"/>
            <w:vAlign w:val="center"/>
          </w:tcPr>
          <w:p w14:paraId="2240B927" w14:textId="77777777" w:rsidR="007E1AB0" w:rsidRPr="002F262F" w:rsidRDefault="007E1AB0" w:rsidP="00332F87">
            <w:pPr>
              <w:widowControl w:val="0"/>
              <w:spacing w:line="240" w:lineRule="auto"/>
              <w:jc w:val="center"/>
              <w:rPr>
                <w:rFonts w:cs="Arial"/>
              </w:rPr>
            </w:pPr>
            <w:r w:rsidRPr="00332F87">
              <w:rPr>
                <w:rFonts w:cs="Arial"/>
                <w:color w:val="000000"/>
              </w:rPr>
              <w:t>3.57</w:t>
            </w:r>
          </w:p>
        </w:tc>
      </w:tr>
    </w:tbl>
    <w:p w14:paraId="67AAB770" w14:textId="77777777" w:rsidR="007E1AB0" w:rsidRDefault="007E1AB0" w:rsidP="007E1AB0">
      <w:pPr>
        <w:rPr>
          <w:b/>
        </w:rPr>
      </w:pPr>
    </w:p>
    <w:p w14:paraId="1B4C265F" w14:textId="77777777" w:rsidR="007E1AB0" w:rsidRDefault="007E1AB0" w:rsidP="007E1AB0">
      <w:pPr>
        <w:ind w:left="720"/>
      </w:pPr>
      <w:r>
        <w:rPr>
          <w:b/>
        </w:rPr>
        <w:t xml:space="preserve">Notes. </w:t>
      </w:r>
      <w:r>
        <w:t xml:space="preserve">Table S2 details the proportion of outliers that were derived from each device, relative to the total observations for the device. </w:t>
      </w:r>
    </w:p>
    <w:p w14:paraId="5368C674" w14:textId="77777777" w:rsidR="007E1AB0" w:rsidRDefault="007E1AB0" w:rsidP="007E1AB0"/>
    <w:p w14:paraId="759235F7" w14:textId="77777777" w:rsidR="007E1AB0" w:rsidRDefault="007E1AB0" w:rsidP="007E1AB0">
      <w:r>
        <w:rPr>
          <w:b/>
        </w:rPr>
        <w:t xml:space="preserve">Table S3. </w:t>
      </w:r>
      <w:r>
        <w:t>Individual Subject Differences for TST</w:t>
      </w: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00"/>
        <w:gridCol w:w="1080"/>
        <w:gridCol w:w="1260"/>
        <w:gridCol w:w="1170"/>
        <w:gridCol w:w="1080"/>
        <w:gridCol w:w="990"/>
      </w:tblGrid>
      <w:tr w:rsidR="007E1AB0" w:rsidRPr="00692549" w14:paraId="5FDF133D" w14:textId="77777777" w:rsidTr="00332F87">
        <w:trPr>
          <w:trHeight w:val="304"/>
        </w:trPr>
        <w:tc>
          <w:tcPr>
            <w:tcW w:w="967" w:type="dxa"/>
            <w:tcBorders>
              <w:top w:val="single" w:sz="18" w:space="0" w:color="auto"/>
              <w:left w:val="single" w:sz="18" w:space="0" w:color="auto"/>
              <w:bottom w:val="single" w:sz="18" w:space="0" w:color="auto"/>
              <w:right w:val="single" w:sz="4" w:space="0" w:color="auto"/>
            </w:tcBorders>
            <w:shd w:val="clear" w:color="auto" w:fill="BFBFBF"/>
            <w:noWrap/>
            <w:vAlign w:val="center"/>
            <w:hideMark/>
          </w:tcPr>
          <w:p w14:paraId="052D3F2B" w14:textId="77777777" w:rsidR="007E1AB0" w:rsidRPr="00902F66" w:rsidRDefault="007E1AB0" w:rsidP="00332F87">
            <w:pPr>
              <w:widowControl w:val="0"/>
              <w:spacing w:line="240" w:lineRule="auto"/>
              <w:rPr>
                <w:rFonts w:cs="Arial"/>
                <w:b/>
                <w:bCs/>
                <w:szCs w:val="20"/>
              </w:rPr>
            </w:pPr>
            <w:r w:rsidRPr="00902F66">
              <w:rPr>
                <w:rFonts w:cs="Arial"/>
                <w:b/>
                <w:bCs/>
                <w:color w:val="000000"/>
                <w:szCs w:val="20"/>
              </w:rPr>
              <w:t>Subject</w:t>
            </w:r>
          </w:p>
        </w:tc>
        <w:tc>
          <w:tcPr>
            <w:tcW w:w="900" w:type="dxa"/>
            <w:tcBorders>
              <w:top w:val="single" w:sz="18" w:space="0" w:color="auto"/>
              <w:left w:val="single" w:sz="4" w:space="0" w:color="auto"/>
              <w:bottom w:val="single" w:sz="18" w:space="0" w:color="auto"/>
              <w:right w:val="single" w:sz="4" w:space="0" w:color="auto"/>
            </w:tcBorders>
            <w:shd w:val="clear" w:color="auto" w:fill="BFBFBF"/>
            <w:vAlign w:val="center"/>
          </w:tcPr>
          <w:p w14:paraId="33DD009B" w14:textId="77777777" w:rsidR="007E1AB0" w:rsidRPr="00902F66" w:rsidRDefault="007E1AB0" w:rsidP="00332F87">
            <w:pPr>
              <w:widowControl w:val="0"/>
              <w:spacing w:line="240" w:lineRule="auto"/>
              <w:jc w:val="center"/>
              <w:rPr>
                <w:rFonts w:cs="Arial"/>
                <w:b/>
                <w:bCs/>
                <w:szCs w:val="20"/>
              </w:rPr>
            </w:pPr>
            <w:r w:rsidRPr="00E77F5F">
              <w:rPr>
                <w:b/>
                <w:bCs/>
                <w:color w:val="000000"/>
                <w:szCs w:val="20"/>
              </w:rPr>
              <w:t>n</w:t>
            </w:r>
          </w:p>
        </w:tc>
        <w:tc>
          <w:tcPr>
            <w:tcW w:w="1080" w:type="dxa"/>
            <w:tcBorders>
              <w:top w:val="single" w:sz="18" w:space="0" w:color="auto"/>
              <w:left w:val="single" w:sz="4" w:space="0" w:color="auto"/>
              <w:bottom w:val="single" w:sz="18" w:space="0" w:color="auto"/>
              <w:right w:val="single" w:sz="4" w:space="0" w:color="auto"/>
            </w:tcBorders>
            <w:shd w:val="clear" w:color="auto" w:fill="BFBFBF"/>
            <w:vAlign w:val="center"/>
          </w:tcPr>
          <w:p w14:paraId="406D05B0" w14:textId="77777777" w:rsidR="007E1AB0" w:rsidRPr="00902F66" w:rsidRDefault="007E1AB0" w:rsidP="00332F87">
            <w:pPr>
              <w:widowControl w:val="0"/>
              <w:spacing w:line="240" w:lineRule="auto"/>
              <w:jc w:val="center"/>
              <w:rPr>
                <w:rFonts w:cs="Arial"/>
                <w:b/>
                <w:bCs/>
                <w:szCs w:val="20"/>
              </w:rPr>
            </w:pPr>
            <w:r>
              <w:rPr>
                <w:b/>
                <w:bCs/>
                <w:color w:val="000000"/>
                <w:szCs w:val="20"/>
              </w:rPr>
              <w:t>MAPE</w:t>
            </w:r>
          </w:p>
        </w:tc>
        <w:tc>
          <w:tcPr>
            <w:tcW w:w="1260" w:type="dxa"/>
            <w:tcBorders>
              <w:top w:val="single" w:sz="18" w:space="0" w:color="auto"/>
              <w:left w:val="single" w:sz="4" w:space="0" w:color="auto"/>
              <w:bottom w:val="single" w:sz="18" w:space="0" w:color="auto"/>
              <w:right w:val="single" w:sz="4" w:space="0" w:color="auto"/>
            </w:tcBorders>
            <w:shd w:val="clear" w:color="auto" w:fill="BFBFBF"/>
            <w:vAlign w:val="center"/>
          </w:tcPr>
          <w:p w14:paraId="31800070" w14:textId="77777777" w:rsidR="007E1AB0" w:rsidRPr="00902F66" w:rsidRDefault="007E1AB0" w:rsidP="00332F87">
            <w:pPr>
              <w:widowControl w:val="0"/>
              <w:spacing w:line="240" w:lineRule="auto"/>
              <w:jc w:val="center"/>
              <w:rPr>
                <w:rFonts w:cs="Arial"/>
                <w:b/>
                <w:bCs/>
                <w:szCs w:val="20"/>
              </w:rPr>
            </w:pPr>
            <w:r w:rsidRPr="00E77F5F">
              <w:rPr>
                <w:b/>
                <w:bCs/>
                <w:color w:val="000000"/>
                <w:szCs w:val="20"/>
              </w:rPr>
              <w:t>Min.</w:t>
            </w:r>
            <w:r>
              <w:rPr>
                <w:b/>
                <w:bCs/>
                <w:color w:val="000000"/>
                <w:szCs w:val="20"/>
              </w:rPr>
              <w:t xml:space="preserve"> </w:t>
            </w:r>
            <w:r w:rsidRPr="00E77F5F">
              <w:rPr>
                <w:b/>
                <w:bCs/>
                <w:color w:val="000000"/>
                <w:szCs w:val="20"/>
              </w:rPr>
              <w:t>(%)</w:t>
            </w:r>
          </w:p>
        </w:tc>
        <w:tc>
          <w:tcPr>
            <w:tcW w:w="1170" w:type="dxa"/>
            <w:tcBorders>
              <w:top w:val="single" w:sz="18" w:space="0" w:color="auto"/>
              <w:left w:val="single" w:sz="4" w:space="0" w:color="auto"/>
              <w:bottom w:val="single" w:sz="18" w:space="0" w:color="auto"/>
              <w:right w:val="single" w:sz="4" w:space="0" w:color="auto"/>
            </w:tcBorders>
            <w:shd w:val="clear" w:color="auto" w:fill="BFBFBF"/>
            <w:vAlign w:val="center"/>
          </w:tcPr>
          <w:p w14:paraId="169D97D1" w14:textId="77777777" w:rsidR="007E1AB0" w:rsidRDefault="007E1AB0" w:rsidP="00332F87">
            <w:pPr>
              <w:widowControl w:val="0"/>
              <w:spacing w:line="240" w:lineRule="auto"/>
              <w:jc w:val="center"/>
              <w:rPr>
                <w:rFonts w:cs="Arial"/>
                <w:b/>
                <w:bCs/>
                <w:color w:val="000000"/>
                <w:szCs w:val="20"/>
              </w:rPr>
            </w:pPr>
            <w:proofErr w:type="spellStart"/>
            <w:r>
              <w:rPr>
                <w:b/>
                <w:bCs/>
                <w:color w:val="000000"/>
                <w:szCs w:val="20"/>
              </w:rPr>
              <w:t>MdAPE</w:t>
            </w:r>
            <w:proofErr w:type="spellEnd"/>
          </w:p>
        </w:tc>
        <w:tc>
          <w:tcPr>
            <w:tcW w:w="1080" w:type="dxa"/>
            <w:tcBorders>
              <w:top w:val="single" w:sz="18" w:space="0" w:color="auto"/>
              <w:left w:val="single" w:sz="4" w:space="0" w:color="auto"/>
              <w:bottom w:val="single" w:sz="18" w:space="0" w:color="auto"/>
              <w:right w:val="single" w:sz="4" w:space="0" w:color="auto"/>
            </w:tcBorders>
            <w:shd w:val="clear" w:color="auto" w:fill="BFBFBF"/>
            <w:vAlign w:val="center"/>
          </w:tcPr>
          <w:p w14:paraId="36D5D936" w14:textId="77777777" w:rsidR="007E1AB0" w:rsidRDefault="007E1AB0" w:rsidP="00332F87">
            <w:pPr>
              <w:widowControl w:val="0"/>
              <w:spacing w:line="240" w:lineRule="auto"/>
              <w:jc w:val="center"/>
              <w:rPr>
                <w:rFonts w:cs="Arial"/>
                <w:b/>
                <w:bCs/>
                <w:color w:val="000000"/>
                <w:szCs w:val="20"/>
              </w:rPr>
            </w:pPr>
            <w:r w:rsidRPr="00E77F5F">
              <w:rPr>
                <w:b/>
                <w:bCs/>
                <w:color w:val="000000"/>
                <w:szCs w:val="20"/>
              </w:rPr>
              <w:t>Max. (%)</w:t>
            </w:r>
          </w:p>
        </w:tc>
        <w:tc>
          <w:tcPr>
            <w:tcW w:w="990" w:type="dxa"/>
            <w:tcBorders>
              <w:top w:val="single" w:sz="18" w:space="0" w:color="auto"/>
              <w:left w:val="single" w:sz="4" w:space="0" w:color="auto"/>
              <w:bottom w:val="single" w:sz="18" w:space="0" w:color="auto"/>
              <w:right w:val="single" w:sz="18" w:space="0" w:color="auto"/>
            </w:tcBorders>
            <w:shd w:val="clear" w:color="auto" w:fill="BFBFBF"/>
            <w:vAlign w:val="center"/>
          </w:tcPr>
          <w:p w14:paraId="44FAAD81" w14:textId="77777777" w:rsidR="007E1AB0" w:rsidRDefault="007E1AB0" w:rsidP="00332F87">
            <w:pPr>
              <w:widowControl w:val="0"/>
              <w:spacing w:line="240" w:lineRule="auto"/>
              <w:jc w:val="center"/>
              <w:rPr>
                <w:rFonts w:cs="Arial"/>
                <w:b/>
                <w:bCs/>
                <w:color w:val="000000"/>
                <w:szCs w:val="20"/>
              </w:rPr>
            </w:pPr>
            <w:r w:rsidRPr="00E77F5F">
              <w:rPr>
                <w:b/>
                <w:bCs/>
                <w:color w:val="000000"/>
                <w:szCs w:val="20"/>
              </w:rPr>
              <w:t>IQR</w:t>
            </w:r>
          </w:p>
        </w:tc>
      </w:tr>
      <w:tr w:rsidR="007E1AB0" w:rsidRPr="00692549" w14:paraId="0944B97F" w14:textId="77777777" w:rsidTr="00332F87">
        <w:trPr>
          <w:trHeight w:val="278"/>
        </w:trPr>
        <w:tc>
          <w:tcPr>
            <w:tcW w:w="967" w:type="dxa"/>
            <w:tcBorders>
              <w:top w:val="single" w:sz="18" w:space="0" w:color="auto"/>
              <w:left w:val="single" w:sz="18" w:space="0" w:color="auto"/>
            </w:tcBorders>
            <w:shd w:val="clear" w:color="auto" w:fill="auto"/>
            <w:noWrap/>
            <w:vAlign w:val="center"/>
            <w:hideMark/>
          </w:tcPr>
          <w:p w14:paraId="0BF20226" w14:textId="77777777" w:rsidR="007E1AB0" w:rsidRPr="002F262F" w:rsidRDefault="007E1AB0" w:rsidP="00332F87">
            <w:pPr>
              <w:widowControl w:val="0"/>
              <w:spacing w:line="240" w:lineRule="auto"/>
              <w:jc w:val="center"/>
              <w:rPr>
                <w:rFonts w:cs="Arial"/>
              </w:rPr>
            </w:pPr>
            <w:r w:rsidRPr="002F262F">
              <w:rPr>
                <w:rFonts w:cs="Arial"/>
                <w:color w:val="000000"/>
              </w:rPr>
              <w:t>1</w:t>
            </w:r>
          </w:p>
        </w:tc>
        <w:tc>
          <w:tcPr>
            <w:tcW w:w="900" w:type="dxa"/>
            <w:tcBorders>
              <w:top w:val="single" w:sz="18" w:space="0" w:color="auto"/>
            </w:tcBorders>
            <w:shd w:val="clear" w:color="auto" w:fill="auto"/>
            <w:vAlign w:val="center"/>
          </w:tcPr>
          <w:p w14:paraId="5E49305D" w14:textId="77777777" w:rsidR="007E1AB0" w:rsidRPr="002F262F" w:rsidRDefault="007E1AB0" w:rsidP="00332F87">
            <w:pPr>
              <w:widowControl w:val="0"/>
              <w:spacing w:line="240" w:lineRule="auto"/>
              <w:jc w:val="center"/>
              <w:rPr>
                <w:rFonts w:cs="Arial"/>
              </w:rPr>
            </w:pPr>
            <w:r w:rsidRPr="00332F87">
              <w:rPr>
                <w:rFonts w:cs="Arial"/>
                <w:color w:val="000000"/>
              </w:rPr>
              <w:t>58</w:t>
            </w:r>
          </w:p>
        </w:tc>
        <w:tc>
          <w:tcPr>
            <w:tcW w:w="1080" w:type="dxa"/>
            <w:tcBorders>
              <w:top w:val="single" w:sz="18" w:space="0" w:color="auto"/>
            </w:tcBorders>
            <w:shd w:val="clear" w:color="auto" w:fill="auto"/>
            <w:vAlign w:val="center"/>
          </w:tcPr>
          <w:p w14:paraId="38D14158" w14:textId="77777777" w:rsidR="007E1AB0" w:rsidRPr="002F262F" w:rsidRDefault="007E1AB0" w:rsidP="00332F87">
            <w:pPr>
              <w:widowControl w:val="0"/>
              <w:spacing w:line="240" w:lineRule="auto"/>
              <w:jc w:val="center"/>
              <w:rPr>
                <w:rFonts w:cs="Arial"/>
              </w:rPr>
            </w:pPr>
            <w:r w:rsidRPr="00332F87">
              <w:rPr>
                <w:rFonts w:cs="Arial"/>
                <w:color w:val="000000"/>
              </w:rPr>
              <w:t>6.33</w:t>
            </w:r>
          </w:p>
        </w:tc>
        <w:tc>
          <w:tcPr>
            <w:tcW w:w="1260" w:type="dxa"/>
            <w:tcBorders>
              <w:top w:val="single" w:sz="18" w:space="0" w:color="auto"/>
            </w:tcBorders>
            <w:shd w:val="clear" w:color="auto" w:fill="auto"/>
            <w:vAlign w:val="center"/>
          </w:tcPr>
          <w:p w14:paraId="4EC4937A" w14:textId="77777777" w:rsidR="007E1AB0" w:rsidRPr="002F262F" w:rsidRDefault="007E1AB0" w:rsidP="00332F87">
            <w:pPr>
              <w:widowControl w:val="0"/>
              <w:spacing w:line="240" w:lineRule="auto"/>
              <w:jc w:val="center"/>
              <w:rPr>
                <w:rFonts w:cs="Arial"/>
              </w:rPr>
            </w:pPr>
            <w:r w:rsidRPr="00332F87">
              <w:rPr>
                <w:rFonts w:cs="Arial"/>
                <w:color w:val="000000"/>
              </w:rPr>
              <w:t>0.19</w:t>
            </w:r>
          </w:p>
        </w:tc>
        <w:tc>
          <w:tcPr>
            <w:tcW w:w="1170" w:type="dxa"/>
            <w:tcBorders>
              <w:top w:val="single" w:sz="18" w:space="0" w:color="auto"/>
            </w:tcBorders>
            <w:vAlign w:val="center"/>
          </w:tcPr>
          <w:p w14:paraId="665A863C" w14:textId="77777777" w:rsidR="007E1AB0" w:rsidRPr="002F262F" w:rsidRDefault="007E1AB0" w:rsidP="00332F87">
            <w:pPr>
              <w:widowControl w:val="0"/>
              <w:spacing w:line="240" w:lineRule="auto"/>
              <w:jc w:val="center"/>
              <w:rPr>
                <w:rFonts w:cs="Arial"/>
                <w:color w:val="000000"/>
              </w:rPr>
            </w:pPr>
            <w:r w:rsidRPr="00332F87">
              <w:rPr>
                <w:rFonts w:cs="Arial"/>
                <w:color w:val="000000"/>
              </w:rPr>
              <w:t>5.12</w:t>
            </w:r>
          </w:p>
        </w:tc>
        <w:tc>
          <w:tcPr>
            <w:tcW w:w="1080" w:type="dxa"/>
            <w:tcBorders>
              <w:top w:val="single" w:sz="18" w:space="0" w:color="auto"/>
            </w:tcBorders>
            <w:vAlign w:val="center"/>
          </w:tcPr>
          <w:p w14:paraId="39DCA09C" w14:textId="77777777" w:rsidR="007E1AB0" w:rsidRPr="002F262F" w:rsidRDefault="007E1AB0" w:rsidP="00332F87">
            <w:pPr>
              <w:widowControl w:val="0"/>
              <w:spacing w:line="240" w:lineRule="auto"/>
              <w:jc w:val="center"/>
              <w:rPr>
                <w:rFonts w:cs="Arial"/>
                <w:color w:val="000000"/>
              </w:rPr>
            </w:pPr>
            <w:r w:rsidRPr="00332F87">
              <w:rPr>
                <w:rFonts w:cs="Arial"/>
                <w:color w:val="000000"/>
              </w:rPr>
              <w:t>26.06</w:t>
            </w:r>
          </w:p>
        </w:tc>
        <w:tc>
          <w:tcPr>
            <w:tcW w:w="990" w:type="dxa"/>
            <w:tcBorders>
              <w:top w:val="single" w:sz="18" w:space="0" w:color="auto"/>
              <w:right w:val="single" w:sz="18" w:space="0" w:color="auto"/>
            </w:tcBorders>
            <w:vAlign w:val="center"/>
          </w:tcPr>
          <w:p w14:paraId="600A6154" w14:textId="77777777" w:rsidR="007E1AB0" w:rsidRPr="002F262F" w:rsidRDefault="007E1AB0" w:rsidP="00332F87">
            <w:pPr>
              <w:widowControl w:val="0"/>
              <w:spacing w:line="240" w:lineRule="auto"/>
              <w:jc w:val="center"/>
              <w:rPr>
                <w:rFonts w:cs="Arial"/>
                <w:color w:val="000000"/>
              </w:rPr>
            </w:pPr>
            <w:r w:rsidRPr="00332F87">
              <w:rPr>
                <w:rFonts w:cs="Arial"/>
                <w:color w:val="000000"/>
              </w:rPr>
              <w:t>5.08</w:t>
            </w:r>
          </w:p>
        </w:tc>
      </w:tr>
      <w:tr w:rsidR="007E1AB0" w:rsidRPr="00692549" w14:paraId="68ECFDE7" w14:textId="77777777" w:rsidTr="00332F87">
        <w:trPr>
          <w:trHeight w:val="260"/>
        </w:trPr>
        <w:tc>
          <w:tcPr>
            <w:tcW w:w="967" w:type="dxa"/>
            <w:tcBorders>
              <w:left w:val="single" w:sz="18" w:space="0" w:color="auto"/>
            </w:tcBorders>
            <w:shd w:val="clear" w:color="auto" w:fill="auto"/>
            <w:noWrap/>
            <w:vAlign w:val="center"/>
            <w:hideMark/>
          </w:tcPr>
          <w:p w14:paraId="2C8CF8C8" w14:textId="77777777" w:rsidR="007E1AB0" w:rsidRPr="002F262F" w:rsidRDefault="007E1AB0" w:rsidP="00332F87">
            <w:pPr>
              <w:widowControl w:val="0"/>
              <w:spacing w:line="240" w:lineRule="auto"/>
              <w:jc w:val="center"/>
              <w:rPr>
                <w:rFonts w:cs="Arial"/>
              </w:rPr>
            </w:pPr>
            <w:r w:rsidRPr="002F262F">
              <w:rPr>
                <w:rFonts w:cs="Arial"/>
                <w:color w:val="000000"/>
              </w:rPr>
              <w:t>2</w:t>
            </w:r>
          </w:p>
        </w:tc>
        <w:tc>
          <w:tcPr>
            <w:tcW w:w="900" w:type="dxa"/>
            <w:shd w:val="clear" w:color="auto" w:fill="auto"/>
            <w:vAlign w:val="center"/>
          </w:tcPr>
          <w:p w14:paraId="3730DA9D" w14:textId="77777777" w:rsidR="007E1AB0" w:rsidRPr="002F262F" w:rsidRDefault="007E1AB0" w:rsidP="00332F87">
            <w:pPr>
              <w:widowControl w:val="0"/>
              <w:spacing w:line="240" w:lineRule="auto"/>
              <w:jc w:val="center"/>
              <w:rPr>
                <w:rFonts w:cs="Arial"/>
              </w:rPr>
            </w:pPr>
            <w:r w:rsidRPr="00332F87">
              <w:rPr>
                <w:rFonts w:cs="Arial"/>
                <w:color w:val="000000"/>
              </w:rPr>
              <w:t>70</w:t>
            </w:r>
          </w:p>
        </w:tc>
        <w:tc>
          <w:tcPr>
            <w:tcW w:w="1080" w:type="dxa"/>
            <w:shd w:val="clear" w:color="auto" w:fill="auto"/>
            <w:vAlign w:val="center"/>
          </w:tcPr>
          <w:p w14:paraId="683F7739" w14:textId="77777777" w:rsidR="007E1AB0" w:rsidRPr="002F262F" w:rsidRDefault="007E1AB0" w:rsidP="00332F87">
            <w:pPr>
              <w:widowControl w:val="0"/>
              <w:spacing w:line="240" w:lineRule="auto"/>
              <w:jc w:val="center"/>
              <w:rPr>
                <w:rFonts w:cs="Arial"/>
              </w:rPr>
            </w:pPr>
            <w:r w:rsidRPr="00332F87">
              <w:rPr>
                <w:rFonts w:cs="Arial"/>
                <w:color w:val="000000"/>
              </w:rPr>
              <w:t>9.77</w:t>
            </w:r>
          </w:p>
        </w:tc>
        <w:tc>
          <w:tcPr>
            <w:tcW w:w="1260" w:type="dxa"/>
            <w:shd w:val="clear" w:color="auto" w:fill="auto"/>
            <w:vAlign w:val="center"/>
          </w:tcPr>
          <w:p w14:paraId="65CDBCC4" w14:textId="77777777" w:rsidR="007E1AB0" w:rsidRPr="002F262F" w:rsidRDefault="007E1AB0" w:rsidP="00332F87">
            <w:pPr>
              <w:widowControl w:val="0"/>
              <w:spacing w:line="240" w:lineRule="auto"/>
              <w:jc w:val="center"/>
              <w:rPr>
                <w:rFonts w:cs="Arial"/>
              </w:rPr>
            </w:pPr>
            <w:r w:rsidRPr="00332F87">
              <w:rPr>
                <w:rFonts w:cs="Arial"/>
                <w:color w:val="000000"/>
              </w:rPr>
              <w:t>0.18</w:t>
            </w:r>
          </w:p>
        </w:tc>
        <w:tc>
          <w:tcPr>
            <w:tcW w:w="1170" w:type="dxa"/>
            <w:vAlign w:val="center"/>
          </w:tcPr>
          <w:p w14:paraId="20CF9D19" w14:textId="77777777" w:rsidR="007E1AB0" w:rsidRPr="002F262F" w:rsidRDefault="007E1AB0" w:rsidP="00332F87">
            <w:pPr>
              <w:widowControl w:val="0"/>
              <w:spacing w:line="240" w:lineRule="auto"/>
              <w:jc w:val="center"/>
              <w:rPr>
                <w:rFonts w:cs="Arial"/>
                <w:color w:val="000000"/>
              </w:rPr>
            </w:pPr>
            <w:r w:rsidRPr="00332F87">
              <w:rPr>
                <w:rFonts w:cs="Arial"/>
                <w:color w:val="000000"/>
              </w:rPr>
              <w:t>5.41</w:t>
            </w:r>
          </w:p>
        </w:tc>
        <w:tc>
          <w:tcPr>
            <w:tcW w:w="1080" w:type="dxa"/>
            <w:vAlign w:val="center"/>
          </w:tcPr>
          <w:p w14:paraId="57CA7F27" w14:textId="77777777" w:rsidR="007E1AB0" w:rsidRPr="002F262F" w:rsidRDefault="007E1AB0" w:rsidP="00332F87">
            <w:pPr>
              <w:widowControl w:val="0"/>
              <w:spacing w:line="240" w:lineRule="auto"/>
              <w:jc w:val="center"/>
              <w:rPr>
                <w:rFonts w:cs="Arial"/>
                <w:color w:val="000000"/>
              </w:rPr>
            </w:pPr>
            <w:r w:rsidRPr="00332F87">
              <w:rPr>
                <w:rFonts w:cs="Arial"/>
                <w:color w:val="000000"/>
              </w:rPr>
              <w:t>50.07</w:t>
            </w:r>
          </w:p>
        </w:tc>
        <w:tc>
          <w:tcPr>
            <w:tcW w:w="990" w:type="dxa"/>
            <w:tcBorders>
              <w:right w:val="single" w:sz="18" w:space="0" w:color="auto"/>
            </w:tcBorders>
            <w:vAlign w:val="center"/>
          </w:tcPr>
          <w:p w14:paraId="0E7CE86B" w14:textId="77777777" w:rsidR="007E1AB0" w:rsidRPr="002F262F" w:rsidRDefault="007E1AB0" w:rsidP="00332F87">
            <w:pPr>
              <w:widowControl w:val="0"/>
              <w:spacing w:line="240" w:lineRule="auto"/>
              <w:jc w:val="center"/>
              <w:rPr>
                <w:rFonts w:cs="Arial"/>
                <w:color w:val="000000"/>
              </w:rPr>
            </w:pPr>
            <w:r w:rsidRPr="00332F87">
              <w:rPr>
                <w:rFonts w:cs="Arial"/>
                <w:color w:val="000000"/>
              </w:rPr>
              <w:t>13.47</w:t>
            </w:r>
          </w:p>
        </w:tc>
      </w:tr>
      <w:tr w:rsidR="00FE2215" w:rsidRPr="00692549" w14:paraId="018165CA" w14:textId="77777777" w:rsidTr="00F629B8">
        <w:trPr>
          <w:trHeight w:val="260"/>
        </w:trPr>
        <w:tc>
          <w:tcPr>
            <w:tcW w:w="967" w:type="dxa"/>
            <w:tcBorders>
              <w:left w:val="single" w:sz="18" w:space="0" w:color="auto"/>
            </w:tcBorders>
            <w:shd w:val="clear" w:color="auto" w:fill="auto"/>
            <w:noWrap/>
            <w:vAlign w:val="center"/>
            <w:hideMark/>
          </w:tcPr>
          <w:p w14:paraId="66D56720" w14:textId="77777777" w:rsidR="00FE2215" w:rsidRPr="002F262F" w:rsidRDefault="00FE2215" w:rsidP="00FE2215">
            <w:pPr>
              <w:widowControl w:val="0"/>
              <w:spacing w:line="240" w:lineRule="auto"/>
              <w:jc w:val="center"/>
              <w:rPr>
                <w:rFonts w:cs="Arial"/>
              </w:rPr>
            </w:pPr>
            <w:r w:rsidRPr="002F262F">
              <w:rPr>
                <w:rFonts w:cs="Arial"/>
                <w:color w:val="000000"/>
              </w:rPr>
              <w:t>3</w:t>
            </w:r>
          </w:p>
        </w:tc>
        <w:tc>
          <w:tcPr>
            <w:tcW w:w="900" w:type="dxa"/>
            <w:shd w:val="clear" w:color="auto" w:fill="auto"/>
          </w:tcPr>
          <w:p w14:paraId="23E21928" w14:textId="54A17BDC" w:rsidR="00FE2215" w:rsidRPr="002F262F" w:rsidRDefault="00FE2215" w:rsidP="00FE2215">
            <w:pPr>
              <w:widowControl w:val="0"/>
              <w:spacing w:line="240" w:lineRule="auto"/>
              <w:jc w:val="center"/>
              <w:rPr>
                <w:rFonts w:cs="Arial"/>
              </w:rPr>
            </w:pPr>
            <w:r w:rsidRPr="00332F87">
              <w:rPr>
                <w:rFonts w:cs="Arial"/>
                <w:color w:val="000000"/>
              </w:rPr>
              <w:t>78</w:t>
            </w:r>
          </w:p>
        </w:tc>
        <w:tc>
          <w:tcPr>
            <w:tcW w:w="1080" w:type="dxa"/>
            <w:shd w:val="clear" w:color="auto" w:fill="auto"/>
          </w:tcPr>
          <w:p w14:paraId="33EBE7E7" w14:textId="4EEA0A6E" w:rsidR="00FE2215" w:rsidRPr="002F262F" w:rsidRDefault="00FE2215" w:rsidP="00FE2215">
            <w:pPr>
              <w:widowControl w:val="0"/>
              <w:spacing w:line="240" w:lineRule="auto"/>
              <w:jc w:val="center"/>
              <w:rPr>
                <w:rFonts w:cs="Arial"/>
              </w:rPr>
            </w:pPr>
            <w:r w:rsidRPr="00332F87">
              <w:rPr>
                <w:rFonts w:cs="Arial"/>
                <w:color w:val="000000"/>
              </w:rPr>
              <w:t>19.27</w:t>
            </w:r>
          </w:p>
        </w:tc>
        <w:tc>
          <w:tcPr>
            <w:tcW w:w="1260" w:type="dxa"/>
            <w:shd w:val="clear" w:color="auto" w:fill="auto"/>
          </w:tcPr>
          <w:p w14:paraId="7C2C509F" w14:textId="039F0B49" w:rsidR="00FE2215" w:rsidRPr="002F262F" w:rsidRDefault="00FE2215" w:rsidP="00FE2215">
            <w:pPr>
              <w:widowControl w:val="0"/>
              <w:spacing w:line="240" w:lineRule="auto"/>
              <w:jc w:val="center"/>
              <w:rPr>
                <w:rFonts w:cs="Arial"/>
              </w:rPr>
            </w:pPr>
            <w:r w:rsidRPr="00332F87">
              <w:rPr>
                <w:rFonts w:cs="Arial"/>
                <w:color w:val="000000"/>
              </w:rPr>
              <w:t>0.15</w:t>
            </w:r>
          </w:p>
        </w:tc>
        <w:tc>
          <w:tcPr>
            <w:tcW w:w="1170" w:type="dxa"/>
          </w:tcPr>
          <w:p w14:paraId="4B1DDD72" w14:textId="4D58AF53" w:rsidR="00FE2215" w:rsidRPr="002F262F" w:rsidRDefault="00FE2215" w:rsidP="00FE2215">
            <w:pPr>
              <w:widowControl w:val="0"/>
              <w:spacing w:line="240" w:lineRule="auto"/>
              <w:jc w:val="center"/>
              <w:rPr>
                <w:rFonts w:cs="Arial"/>
                <w:color w:val="000000"/>
              </w:rPr>
            </w:pPr>
            <w:r w:rsidRPr="00332F87">
              <w:rPr>
                <w:rFonts w:cs="Arial"/>
                <w:color w:val="000000"/>
              </w:rPr>
              <w:t>15.57</w:t>
            </w:r>
          </w:p>
        </w:tc>
        <w:tc>
          <w:tcPr>
            <w:tcW w:w="1080" w:type="dxa"/>
          </w:tcPr>
          <w:p w14:paraId="53C537A7" w14:textId="5E4AD400" w:rsidR="00FE2215" w:rsidRPr="002F262F" w:rsidRDefault="00FE2215" w:rsidP="00FE2215">
            <w:pPr>
              <w:widowControl w:val="0"/>
              <w:spacing w:line="240" w:lineRule="auto"/>
              <w:jc w:val="center"/>
              <w:rPr>
                <w:rFonts w:cs="Arial"/>
                <w:color w:val="000000"/>
              </w:rPr>
            </w:pPr>
            <w:r w:rsidRPr="00332F87">
              <w:rPr>
                <w:rFonts w:cs="Arial"/>
                <w:color w:val="000000"/>
              </w:rPr>
              <w:t>85.69</w:t>
            </w:r>
          </w:p>
        </w:tc>
        <w:tc>
          <w:tcPr>
            <w:tcW w:w="990" w:type="dxa"/>
            <w:tcBorders>
              <w:right w:val="single" w:sz="18" w:space="0" w:color="auto"/>
            </w:tcBorders>
          </w:tcPr>
          <w:p w14:paraId="4FF4E852" w14:textId="4A43F36C" w:rsidR="00FE2215" w:rsidRPr="002F262F" w:rsidRDefault="00FE2215" w:rsidP="00FE2215">
            <w:pPr>
              <w:widowControl w:val="0"/>
              <w:spacing w:line="240" w:lineRule="auto"/>
              <w:jc w:val="center"/>
              <w:rPr>
                <w:rFonts w:cs="Arial"/>
                <w:color w:val="000000"/>
              </w:rPr>
            </w:pPr>
            <w:r w:rsidRPr="00332F87">
              <w:rPr>
                <w:rFonts w:cs="Arial"/>
                <w:color w:val="000000"/>
              </w:rPr>
              <w:t>14.07</w:t>
            </w:r>
          </w:p>
        </w:tc>
      </w:tr>
      <w:tr w:rsidR="007E1AB0" w:rsidRPr="00692549" w14:paraId="56084522" w14:textId="77777777" w:rsidTr="00332F87">
        <w:trPr>
          <w:trHeight w:val="251"/>
        </w:trPr>
        <w:tc>
          <w:tcPr>
            <w:tcW w:w="967" w:type="dxa"/>
            <w:tcBorders>
              <w:left w:val="single" w:sz="18" w:space="0" w:color="auto"/>
            </w:tcBorders>
            <w:shd w:val="clear" w:color="auto" w:fill="auto"/>
            <w:noWrap/>
            <w:vAlign w:val="center"/>
            <w:hideMark/>
          </w:tcPr>
          <w:p w14:paraId="5C2A9B3F" w14:textId="77777777" w:rsidR="007E1AB0" w:rsidRPr="002F262F" w:rsidRDefault="007E1AB0" w:rsidP="00332F87">
            <w:pPr>
              <w:widowControl w:val="0"/>
              <w:spacing w:line="240" w:lineRule="auto"/>
              <w:jc w:val="center"/>
              <w:rPr>
                <w:rFonts w:cs="Arial"/>
              </w:rPr>
            </w:pPr>
            <w:r w:rsidRPr="002F262F">
              <w:rPr>
                <w:rFonts w:cs="Arial"/>
                <w:color w:val="000000"/>
              </w:rPr>
              <w:t>4</w:t>
            </w:r>
          </w:p>
        </w:tc>
        <w:tc>
          <w:tcPr>
            <w:tcW w:w="900" w:type="dxa"/>
            <w:shd w:val="clear" w:color="auto" w:fill="auto"/>
            <w:vAlign w:val="center"/>
          </w:tcPr>
          <w:p w14:paraId="6992A7D0" w14:textId="77777777" w:rsidR="007E1AB0" w:rsidRPr="002F262F" w:rsidRDefault="007E1AB0" w:rsidP="00332F87">
            <w:pPr>
              <w:widowControl w:val="0"/>
              <w:spacing w:line="240" w:lineRule="auto"/>
              <w:jc w:val="center"/>
              <w:rPr>
                <w:rFonts w:cs="Arial"/>
              </w:rPr>
            </w:pPr>
            <w:r w:rsidRPr="00332F87">
              <w:rPr>
                <w:rFonts w:cs="Arial"/>
                <w:color w:val="000000"/>
              </w:rPr>
              <w:t>48</w:t>
            </w:r>
          </w:p>
        </w:tc>
        <w:tc>
          <w:tcPr>
            <w:tcW w:w="1080" w:type="dxa"/>
            <w:shd w:val="clear" w:color="auto" w:fill="auto"/>
            <w:vAlign w:val="center"/>
          </w:tcPr>
          <w:p w14:paraId="3A3CB965" w14:textId="77777777" w:rsidR="007E1AB0" w:rsidRPr="002F262F" w:rsidRDefault="007E1AB0" w:rsidP="00332F87">
            <w:pPr>
              <w:widowControl w:val="0"/>
              <w:spacing w:line="240" w:lineRule="auto"/>
              <w:jc w:val="center"/>
              <w:rPr>
                <w:rFonts w:cs="Arial"/>
              </w:rPr>
            </w:pPr>
            <w:r w:rsidRPr="00332F87">
              <w:rPr>
                <w:rFonts w:cs="Arial"/>
                <w:color w:val="000000"/>
              </w:rPr>
              <w:t>8.70</w:t>
            </w:r>
          </w:p>
        </w:tc>
        <w:tc>
          <w:tcPr>
            <w:tcW w:w="1260" w:type="dxa"/>
            <w:shd w:val="clear" w:color="auto" w:fill="auto"/>
            <w:vAlign w:val="center"/>
          </w:tcPr>
          <w:p w14:paraId="46A12192" w14:textId="77777777" w:rsidR="007E1AB0" w:rsidRPr="002F262F" w:rsidRDefault="007E1AB0" w:rsidP="00332F87">
            <w:pPr>
              <w:widowControl w:val="0"/>
              <w:spacing w:line="240" w:lineRule="auto"/>
              <w:jc w:val="center"/>
              <w:rPr>
                <w:rFonts w:cs="Arial"/>
              </w:rPr>
            </w:pPr>
            <w:r w:rsidRPr="00332F87">
              <w:rPr>
                <w:rFonts w:cs="Arial"/>
                <w:color w:val="000000"/>
              </w:rPr>
              <w:t>0.22</w:t>
            </w:r>
          </w:p>
        </w:tc>
        <w:tc>
          <w:tcPr>
            <w:tcW w:w="1170" w:type="dxa"/>
            <w:vAlign w:val="center"/>
          </w:tcPr>
          <w:p w14:paraId="2E91BBA0" w14:textId="77777777" w:rsidR="007E1AB0" w:rsidRPr="002F262F" w:rsidRDefault="007E1AB0" w:rsidP="00332F87">
            <w:pPr>
              <w:widowControl w:val="0"/>
              <w:spacing w:line="240" w:lineRule="auto"/>
              <w:jc w:val="center"/>
              <w:rPr>
                <w:rFonts w:cs="Arial"/>
                <w:color w:val="000000"/>
              </w:rPr>
            </w:pPr>
            <w:r w:rsidRPr="00332F87">
              <w:rPr>
                <w:rFonts w:cs="Arial"/>
                <w:color w:val="000000"/>
              </w:rPr>
              <w:t>8.58</w:t>
            </w:r>
          </w:p>
        </w:tc>
        <w:tc>
          <w:tcPr>
            <w:tcW w:w="1080" w:type="dxa"/>
            <w:vAlign w:val="center"/>
          </w:tcPr>
          <w:p w14:paraId="27D7BDF2" w14:textId="77777777" w:rsidR="007E1AB0" w:rsidRPr="002F262F" w:rsidRDefault="007E1AB0" w:rsidP="00332F87">
            <w:pPr>
              <w:widowControl w:val="0"/>
              <w:spacing w:line="240" w:lineRule="auto"/>
              <w:jc w:val="center"/>
              <w:rPr>
                <w:rFonts w:cs="Arial"/>
                <w:color w:val="000000"/>
              </w:rPr>
            </w:pPr>
            <w:r w:rsidRPr="00332F87">
              <w:rPr>
                <w:rFonts w:cs="Arial"/>
                <w:color w:val="000000"/>
              </w:rPr>
              <w:t>29.05</w:t>
            </w:r>
          </w:p>
        </w:tc>
        <w:tc>
          <w:tcPr>
            <w:tcW w:w="990" w:type="dxa"/>
            <w:tcBorders>
              <w:right w:val="single" w:sz="18" w:space="0" w:color="auto"/>
            </w:tcBorders>
            <w:vAlign w:val="center"/>
          </w:tcPr>
          <w:p w14:paraId="1A9EB812" w14:textId="77777777" w:rsidR="007E1AB0" w:rsidRPr="002F262F" w:rsidRDefault="007E1AB0" w:rsidP="00332F87">
            <w:pPr>
              <w:widowControl w:val="0"/>
              <w:spacing w:line="240" w:lineRule="auto"/>
              <w:jc w:val="center"/>
              <w:rPr>
                <w:rFonts w:cs="Arial"/>
                <w:color w:val="000000"/>
              </w:rPr>
            </w:pPr>
            <w:r w:rsidRPr="00332F87">
              <w:rPr>
                <w:rFonts w:cs="Arial"/>
                <w:color w:val="000000"/>
              </w:rPr>
              <w:t>7.48</w:t>
            </w:r>
          </w:p>
        </w:tc>
      </w:tr>
      <w:tr w:rsidR="007E1AB0" w:rsidRPr="00692549" w14:paraId="1A030C24" w14:textId="77777777" w:rsidTr="00332F87">
        <w:trPr>
          <w:trHeight w:val="251"/>
        </w:trPr>
        <w:tc>
          <w:tcPr>
            <w:tcW w:w="967" w:type="dxa"/>
            <w:tcBorders>
              <w:left w:val="single" w:sz="18" w:space="0" w:color="auto"/>
              <w:bottom w:val="single" w:sz="18" w:space="0" w:color="auto"/>
            </w:tcBorders>
            <w:shd w:val="clear" w:color="auto" w:fill="auto"/>
            <w:noWrap/>
            <w:vAlign w:val="center"/>
            <w:hideMark/>
          </w:tcPr>
          <w:p w14:paraId="165104D8" w14:textId="77777777" w:rsidR="007E1AB0" w:rsidRPr="002F262F" w:rsidRDefault="007E1AB0" w:rsidP="00332F87">
            <w:pPr>
              <w:widowControl w:val="0"/>
              <w:spacing w:line="240" w:lineRule="auto"/>
              <w:jc w:val="center"/>
              <w:rPr>
                <w:rFonts w:cs="Arial"/>
              </w:rPr>
            </w:pPr>
            <w:r w:rsidRPr="002F262F">
              <w:rPr>
                <w:rFonts w:cs="Arial"/>
                <w:color w:val="000000"/>
              </w:rPr>
              <w:t>5</w:t>
            </w:r>
          </w:p>
        </w:tc>
        <w:tc>
          <w:tcPr>
            <w:tcW w:w="900" w:type="dxa"/>
            <w:tcBorders>
              <w:bottom w:val="single" w:sz="18" w:space="0" w:color="auto"/>
            </w:tcBorders>
            <w:shd w:val="clear" w:color="auto" w:fill="auto"/>
            <w:vAlign w:val="center"/>
          </w:tcPr>
          <w:p w14:paraId="3D337DA1" w14:textId="77777777" w:rsidR="007E1AB0" w:rsidRPr="002F262F" w:rsidRDefault="007E1AB0" w:rsidP="00332F87">
            <w:pPr>
              <w:widowControl w:val="0"/>
              <w:spacing w:line="240" w:lineRule="auto"/>
              <w:jc w:val="center"/>
              <w:rPr>
                <w:rFonts w:cs="Arial"/>
              </w:rPr>
            </w:pPr>
            <w:r w:rsidRPr="00332F87">
              <w:rPr>
                <w:rFonts w:cs="Arial"/>
                <w:color w:val="000000"/>
              </w:rPr>
              <w:t>36</w:t>
            </w:r>
          </w:p>
        </w:tc>
        <w:tc>
          <w:tcPr>
            <w:tcW w:w="1080" w:type="dxa"/>
            <w:tcBorders>
              <w:bottom w:val="single" w:sz="18" w:space="0" w:color="auto"/>
            </w:tcBorders>
            <w:shd w:val="clear" w:color="auto" w:fill="auto"/>
            <w:vAlign w:val="center"/>
          </w:tcPr>
          <w:p w14:paraId="7B6754F0" w14:textId="77777777" w:rsidR="007E1AB0" w:rsidRPr="002F262F" w:rsidRDefault="007E1AB0" w:rsidP="00332F87">
            <w:pPr>
              <w:widowControl w:val="0"/>
              <w:spacing w:line="240" w:lineRule="auto"/>
              <w:jc w:val="center"/>
              <w:rPr>
                <w:rFonts w:cs="Arial"/>
              </w:rPr>
            </w:pPr>
            <w:r w:rsidRPr="00332F87">
              <w:rPr>
                <w:rFonts w:cs="Arial"/>
                <w:color w:val="000000"/>
              </w:rPr>
              <w:t>8.96</w:t>
            </w:r>
          </w:p>
        </w:tc>
        <w:tc>
          <w:tcPr>
            <w:tcW w:w="1260" w:type="dxa"/>
            <w:tcBorders>
              <w:bottom w:val="single" w:sz="18" w:space="0" w:color="auto"/>
            </w:tcBorders>
            <w:shd w:val="clear" w:color="auto" w:fill="auto"/>
            <w:vAlign w:val="center"/>
          </w:tcPr>
          <w:p w14:paraId="46327805" w14:textId="77777777" w:rsidR="007E1AB0" w:rsidRPr="002F262F" w:rsidRDefault="007E1AB0" w:rsidP="00332F87">
            <w:pPr>
              <w:widowControl w:val="0"/>
              <w:spacing w:line="240" w:lineRule="auto"/>
              <w:jc w:val="center"/>
              <w:rPr>
                <w:rFonts w:cs="Arial"/>
              </w:rPr>
            </w:pPr>
            <w:r w:rsidRPr="00332F87">
              <w:rPr>
                <w:rFonts w:cs="Arial"/>
                <w:color w:val="000000"/>
              </w:rPr>
              <w:t>0.00</w:t>
            </w:r>
          </w:p>
        </w:tc>
        <w:tc>
          <w:tcPr>
            <w:tcW w:w="1170" w:type="dxa"/>
            <w:tcBorders>
              <w:bottom w:val="single" w:sz="18" w:space="0" w:color="auto"/>
            </w:tcBorders>
            <w:vAlign w:val="center"/>
          </w:tcPr>
          <w:p w14:paraId="193322F9" w14:textId="77777777" w:rsidR="007E1AB0" w:rsidRPr="002F262F" w:rsidRDefault="007E1AB0" w:rsidP="00332F87">
            <w:pPr>
              <w:widowControl w:val="0"/>
              <w:spacing w:line="240" w:lineRule="auto"/>
              <w:jc w:val="center"/>
              <w:rPr>
                <w:rFonts w:cs="Arial"/>
                <w:color w:val="000000"/>
              </w:rPr>
            </w:pPr>
            <w:r w:rsidRPr="00332F87">
              <w:rPr>
                <w:rFonts w:cs="Arial"/>
                <w:color w:val="000000"/>
              </w:rPr>
              <w:t>4.54</w:t>
            </w:r>
          </w:p>
        </w:tc>
        <w:tc>
          <w:tcPr>
            <w:tcW w:w="1080" w:type="dxa"/>
            <w:tcBorders>
              <w:bottom w:val="single" w:sz="18" w:space="0" w:color="auto"/>
            </w:tcBorders>
            <w:vAlign w:val="center"/>
          </w:tcPr>
          <w:p w14:paraId="59D1650D" w14:textId="77777777" w:rsidR="007E1AB0" w:rsidRPr="002F262F" w:rsidRDefault="007E1AB0" w:rsidP="00332F87">
            <w:pPr>
              <w:widowControl w:val="0"/>
              <w:spacing w:line="240" w:lineRule="auto"/>
              <w:jc w:val="center"/>
              <w:rPr>
                <w:rFonts w:cs="Arial"/>
                <w:color w:val="000000"/>
              </w:rPr>
            </w:pPr>
            <w:r w:rsidRPr="00332F87">
              <w:rPr>
                <w:rFonts w:cs="Arial"/>
                <w:color w:val="000000"/>
              </w:rPr>
              <w:t>44.35</w:t>
            </w:r>
          </w:p>
        </w:tc>
        <w:tc>
          <w:tcPr>
            <w:tcW w:w="990" w:type="dxa"/>
            <w:tcBorders>
              <w:bottom w:val="single" w:sz="18" w:space="0" w:color="auto"/>
              <w:right w:val="single" w:sz="18" w:space="0" w:color="auto"/>
            </w:tcBorders>
            <w:vAlign w:val="center"/>
          </w:tcPr>
          <w:p w14:paraId="511E7F36" w14:textId="77777777" w:rsidR="007E1AB0" w:rsidRPr="002F262F" w:rsidRDefault="007E1AB0" w:rsidP="00332F87">
            <w:pPr>
              <w:widowControl w:val="0"/>
              <w:spacing w:line="240" w:lineRule="auto"/>
              <w:jc w:val="center"/>
              <w:rPr>
                <w:rFonts w:cs="Arial"/>
                <w:color w:val="000000"/>
              </w:rPr>
            </w:pPr>
            <w:r w:rsidRPr="00332F87">
              <w:rPr>
                <w:rFonts w:cs="Arial"/>
                <w:color w:val="000000"/>
              </w:rPr>
              <w:t>11.64</w:t>
            </w:r>
          </w:p>
        </w:tc>
      </w:tr>
    </w:tbl>
    <w:p w14:paraId="01F58C89" w14:textId="77777777" w:rsidR="007E1AB0" w:rsidRDefault="007E1AB0" w:rsidP="007E1AB0"/>
    <w:p w14:paraId="441D13E0" w14:textId="77777777" w:rsidR="007E1AB0" w:rsidRDefault="007E1AB0" w:rsidP="007E1AB0">
      <w:pPr>
        <w:ind w:left="720"/>
      </w:pPr>
      <w:r>
        <w:rPr>
          <w:b/>
        </w:rPr>
        <w:t>Notes.</w:t>
      </w:r>
      <w:r>
        <w:t xml:space="preserve"> Table S3 includes summary statistics for absolute percent error when measuring total sleep time, with respect to each individual participant. </w:t>
      </w:r>
    </w:p>
    <w:p w14:paraId="2A904362" w14:textId="77777777" w:rsidR="007E1AB0" w:rsidRDefault="007E1AB0" w:rsidP="007E1AB0">
      <w:pPr>
        <w:widowControl w:val="0"/>
        <w:ind w:left="720"/>
        <w:rPr>
          <w:szCs w:val="20"/>
        </w:rPr>
      </w:pPr>
      <w:r w:rsidRPr="00AA552F">
        <w:rPr>
          <w:rFonts w:cs="Arial"/>
          <w:b/>
        </w:rPr>
        <w:t>Abbreviations:</w:t>
      </w:r>
      <w:r>
        <w:rPr>
          <w:rFonts w:cs="Arial"/>
          <w:bCs/>
        </w:rPr>
        <w:t xml:space="preserve"> APE, absolute percent error; </w:t>
      </w:r>
      <w:r>
        <w:rPr>
          <w:szCs w:val="20"/>
        </w:rPr>
        <w:t xml:space="preserve">IQR, interquartile range; MAPE, mean absolute percent error; Max, maximum; </w:t>
      </w:r>
      <w:proofErr w:type="spellStart"/>
      <w:r>
        <w:rPr>
          <w:szCs w:val="20"/>
        </w:rPr>
        <w:t>MdAPE</w:t>
      </w:r>
      <w:proofErr w:type="spellEnd"/>
      <w:r>
        <w:rPr>
          <w:szCs w:val="20"/>
        </w:rPr>
        <w:t>, median absolute percent error; Min, minimum; n, number of trials; TST, total sleep time</w:t>
      </w:r>
    </w:p>
    <w:p w14:paraId="7B75CA42" w14:textId="77777777" w:rsidR="007E1AB0" w:rsidRDefault="007E1AB0" w:rsidP="007E1AB0">
      <w:pPr>
        <w:widowControl w:val="0"/>
        <w:rPr>
          <w:szCs w:val="20"/>
        </w:rPr>
      </w:pPr>
    </w:p>
    <w:p w14:paraId="70DD4700" w14:textId="77777777" w:rsidR="007E1AB0" w:rsidRDefault="007E1AB0" w:rsidP="007E1AB0">
      <w:r>
        <w:rPr>
          <w:b/>
        </w:rPr>
        <w:t xml:space="preserve">Table S4. </w:t>
      </w:r>
      <w:r>
        <w:t>Individual Subject Differences for TWT</w:t>
      </w: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00"/>
        <w:gridCol w:w="1080"/>
        <w:gridCol w:w="1260"/>
        <w:gridCol w:w="1170"/>
        <w:gridCol w:w="1080"/>
        <w:gridCol w:w="990"/>
      </w:tblGrid>
      <w:tr w:rsidR="007E1AB0" w:rsidRPr="00692549" w14:paraId="7A00F41C" w14:textId="77777777" w:rsidTr="00332F87">
        <w:trPr>
          <w:trHeight w:val="304"/>
        </w:trPr>
        <w:tc>
          <w:tcPr>
            <w:tcW w:w="967" w:type="dxa"/>
            <w:tcBorders>
              <w:top w:val="single" w:sz="18" w:space="0" w:color="auto"/>
              <w:left w:val="single" w:sz="18" w:space="0" w:color="auto"/>
              <w:bottom w:val="single" w:sz="18" w:space="0" w:color="auto"/>
              <w:right w:val="single" w:sz="4" w:space="0" w:color="auto"/>
            </w:tcBorders>
            <w:shd w:val="clear" w:color="auto" w:fill="BFBFBF"/>
            <w:noWrap/>
            <w:vAlign w:val="center"/>
            <w:hideMark/>
          </w:tcPr>
          <w:p w14:paraId="73F9C31B" w14:textId="77777777" w:rsidR="007E1AB0" w:rsidRPr="00902F66" w:rsidRDefault="007E1AB0" w:rsidP="00332F87">
            <w:pPr>
              <w:widowControl w:val="0"/>
              <w:spacing w:line="240" w:lineRule="auto"/>
              <w:rPr>
                <w:rFonts w:cs="Arial"/>
                <w:b/>
                <w:bCs/>
                <w:szCs w:val="20"/>
              </w:rPr>
            </w:pPr>
            <w:r w:rsidRPr="00902F66">
              <w:rPr>
                <w:rFonts w:cs="Arial"/>
                <w:b/>
                <w:bCs/>
                <w:color w:val="000000"/>
                <w:szCs w:val="20"/>
              </w:rPr>
              <w:t>Subject</w:t>
            </w:r>
          </w:p>
        </w:tc>
        <w:tc>
          <w:tcPr>
            <w:tcW w:w="900" w:type="dxa"/>
            <w:tcBorders>
              <w:top w:val="single" w:sz="18" w:space="0" w:color="auto"/>
              <w:left w:val="single" w:sz="4" w:space="0" w:color="auto"/>
              <w:bottom w:val="single" w:sz="18" w:space="0" w:color="auto"/>
              <w:right w:val="single" w:sz="4" w:space="0" w:color="auto"/>
            </w:tcBorders>
            <w:shd w:val="clear" w:color="auto" w:fill="BFBFBF"/>
            <w:vAlign w:val="center"/>
          </w:tcPr>
          <w:p w14:paraId="4FBEE99B" w14:textId="77777777" w:rsidR="007E1AB0" w:rsidRPr="00902F66" w:rsidRDefault="007E1AB0" w:rsidP="00332F87">
            <w:pPr>
              <w:widowControl w:val="0"/>
              <w:spacing w:line="240" w:lineRule="auto"/>
              <w:jc w:val="center"/>
              <w:rPr>
                <w:rFonts w:cs="Arial"/>
                <w:b/>
                <w:bCs/>
                <w:szCs w:val="20"/>
              </w:rPr>
            </w:pPr>
            <w:r w:rsidRPr="00E77F5F">
              <w:rPr>
                <w:b/>
                <w:bCs/>
                <w:color w:val="000000"/>
                <w:szCs w:val="20"/>
              </w:rPr>
              <w:t>n</w:t>
            </w:r>
          </w:p>
        </w:tc>
        <w:tc>
          <w:tcPr>
            <w:tcW w:w="1080" w:type="dxa"/>
            <w:tcBorders>
              <w:top w:val="single" w:sz="18" w:space="0" w:color="auto"/>
              <w:left w:val="single" w:sz="4" w:space="0" w:color="auto"/>
              <w:bottom w:val="single" w:sz="18" w:space="0" w:color="auto"/>
              <w:right w:val="single" w:sz="4" w:space="0" w:color="auto"/>
            </w:tcBorders>
            <w:shd w:val="clear" w:color="auto" w:fill="BFBFBF"/>
            <w:vAlign w:val="center"/>
          </w:tcPr>
          <w:p w14:paraId="6A14B074" w14:textId="77777777" w:rsidR="007E1AB0" w:rsidRPr="00902F66" w:rsidRDefault="007E1AB0" w:rsidP="00332F87">
            <w:pPr>
              <w:widowControl w:val="0"/>
              <w:spacing w:line="240" w:lineRule="auto"/>
              <w:jc w:val="center"/>
              <w:rPr>
                <w:rFonts w:cs="Arial"/>
                <w:b/>
                <w:bCs/>
                <w:szCs w:val="20"/>
              </w:rPr>
            </w:pPr>
            <w:r>
              <w:rPr>
                <w:b/>
                <w:bCs/>
                <w:color w:val="000000"/>
                <w:szCs w:val="20"/>
              </w:rPr>
              <w:t>MAPE</w:t>
            </w:r>
          </w:p>
        </w:tc>
        <w:tc>
          <w:tcPr>
            <w:tcW w:w="1260" w:type="dxa"/>
            <w:tcBorders>
              <w:top w:val="single" w:sz="18" w:space="0" w:color="auto"/>
              <w:left w:val="single" w:sz="4" w:space="0" w:color="auto"/>
              <w:bottom w:val="single" w:sz="18" w:space="0" w:color="auto"/>
              <w:right w:val="single" w:sz="4" w:space="0" w:color="auto"/>
            </w:tcBorders>
            <w:shd w:val="clear" w:color="auto" w:fill="BFBFBF"/>
            <w:vAlign w:val="center"/>
          </w:tcPr>
          <w:p w14:paraId="36C2477B" w14:textId="77777777" w:rsidR="007E1AB0" w:rsidRPr="00902F66" w:rsidRDefault="007E1AB0" w:rsidP="00332F87">
            <w:pPr>
              <w:widowControl w:val="0"/>
              <w:spacing w:line="240" w:lineRule="auto"/>
              <w:jc w:val="center"/>
              <w:rPr>
                <w:rFonts w:cs="Arial"/>
                <w:b/>
                <w:bCs/>
                <w:szCs w:val="20"/>
              </w:rPr>
            </w:pPr>
            <w:r w:rsidRPr="00E77F5F">
              <w:rPr>
                <w:b/>
                <w:bCs/>
                <w:color w:val="000000"/>
                <w:szCs w:val="20"/>
              </w:rPr>
              <w:t>Min.</w:t>
            </w:r>
            <w:r>
              <w:rPr>
                <w:b/>
                <w:bCs/>
                <w:color w:val="000000"/>
                <w:szCs w:val="20"/>
              </w:rPr>
              <w:t xml:space="preserve"> </w:t>
            </w:r>
            <w:r w:rsidRPr="00E77F5F">
              <w:rPr>
                <w:b/>
                <w:bCs/>
                <w:color w:val="000000"/>
                <w:szCs w:val="20"/>
              </w:rPr>
              <w:t>(%)</w:t>
            </w:r>
          </w:p>
        </w:tc>
        <w:tc>
          <w:tcPr>
            <w:tcW w:w="1170" w:type="dxa"/>
            <w:tcBorders>
              <w:top w:val="single" w:sz="18" w:space="0" w:color="auto"/>
              <w:left w:val="single" w:sz="4" w:space="0" w:color="auto"/>
              <w:bottom w:val="single" w:sz="18" w:space="0" w:color="auto"/>
              <w:right w:val="single" w:sz="4" w:space="0" w:color="auto"/>
            </w:tcBorders>
            <w:shd w:val="clear" w:color="auto" w:fill="BFBFBF"/>
            <w:vAlign w:val="center"/>
          </w:tcPr>
          <w:p w14:paraId="563CFE64" w14:textId="77777777" w:rsidR="007E1AB0" w:rsidRDefault="007E1AB0" w:rsidP="00332F87">
            <w:pPr>
              <w:widowControl w:val="0"/>
              <w:spacing w:line="240" w:lineRule="auto"/>
              <w:jc w:val="center"/>
              <w:rPr>
                <w:rFonts w:cs="Arial"/>
                <w:b/>
                <w:bCs/>
                <w:color w:val="000000"/>
                <w:szCs w:val="20"/>
              </w:rPr>
            </w:pPr>
            <w:proofErr w:type="spellStart"/>
            <w:r>
              <w:rPr>
                <w:b/>
                <w:bCs/>
                <w:color w:val="000000"/>
                <w:szCs w:val="20"/>
              </w:rPr>
              <w:t>MdAPE</w:t>
            </w:r>
            <w:proofErr w:type="spellEnd"/>
          </w:p>
        </w:tc>
        <w:tc>
          <w:tcPr>
            <w:tcW w:w="1080" w:type="dxa"/>
            <w:tcBorders>
              <w:top w:val="single" w:sz="18" w:space="0" w:color="auto"/>
              <w:left w:val="single" w:sz="4" w:space="0" w:color="auto"/>
              <w:bottom w:val="single" w:sz="18" w:space="0" w:color="auto"/>
              <w:right w:val="single" w:sz="4" w:space="0" w:color="auto"/>
            </w:tcBorders>
            <w:shd w:val="clear" w:color="auto" w:fill="BFBFBF"/>
            <w:vAlign w:val="center"/>
          </w:tcPr>
          <w:p w14:paraId="7CF831D1" w14:textId="77777777" w:rsidR="007E1AB0" w:rsidRDefault="007E1AB0" w:rsidP="00332F87">
            <w:pPr>
              <w:widowControl w:val="0"/>
              <w:spacing w:line="240" w:lineRule="auto"/>
              <w:jc w:val="center"/>
              <w:rPr>
                <w:rFonts w:cs="Arial"/>
                <w:b/>
                <w:bCs/>
                <w:color w:val="000000"/>
                <w:szCs w:val="20"/>
              </w:rPr>
            </w:pPr>
            <w:r w:rsidRPr="00E77F5F">
              <w:rPr>
                <w:b/>
                <w:bCs/>
                <w:color w:val="000000"/>
                <w:szCs w:val="20"/>
              </w:rPr>
              <w:t>Max. (%)</w:t>
            </w:r>
          </w:p>
        </w:tc>
        <w:tc>
          <w:tcPr>
            <w:tcW w:w="990" w:type="dxa"/>
            <w:tcBorders>
              <w:top w:val="single" w:sz="18" w:space="0" w:color="auto"/>
              <w:left w:val="single" w:sz="4" w:space="0" w:color="auto"/>
              <w:bottom w:val="single" w:sz="18" w:space="0" w:color="auto"/>
              <w:right w:val="single" w:sz="18" w:space="0" w:color="auto"/>
            </w:tcBorders>
            <w:shd w:val="clear" w:color="auto" w:fill="BFBFBF"/>
            <w:vAlign w:val="center"/>
          </w:tcPr>
          <w:p w14:paraId="589C29EB" w14:textId="77777777" w:rsidR="007E1AB0" w:rsidRDefault="007E1AB0" w:rsidP="00332F87">
            <w:pPr>
              <w:widowControl w:val="0"/>
              <w:spacing w:line="240" w:lineRule="auto"/>
              <w:jc w:val="center"/>
              <w:rPr>
                <w:rFonts w:cs="Arial"/>
                <w:b/>
                <w:bCs/>
                <w:color w:val="000000"/>
                <w:szCs w:val="20"/>
              </w:rPr>
            </w:pPr>
            <w:r w:rsidRPr="00E77F5F">
              <w:rPr>
                <w:b/>
                <w:bCs/>
                <w:color w:val="000000"/>
                <w:szCs w:val="20"/>
              </w:rPr>
              <w:t>IQR</w:t>
            </w:r>
          </w:p>
        </w:tc>
      </w:tr>
      <w:tr w:rsidR="007E1AB0" w:rsidRPr="00692549" w14:paraId="67298A5A" w14:textId="77777777" w:rsidTr="00332F87">
        <w:trPr>
          <w:trHeight w:val="278"/>
        </w:trPr>
        <w:tc>
          <w:tcPr>
            <w:tcW w:w="967" w:type="dxa"/>
            <w:tcBorders>
              <w:top w:val="single" w:sz="18" w:space="0" w:color="auto"/>
              <w:left w:val="single" w:sz="18" w:space="0" w:color="auto"/>
            </w:tcBorders>
            <w:shd w:val="clear" w:color="auto" w:fill="auto"/>
            <w:noWrap/>
            <w:vAlign w:val="center"/>
            <w:hideMark/>
          </w:tcPr>
          <w:p w14:paraId="11A1CAEA" w14:textId="77777777" w:rsidR="007E1AB0" w:rsidRPr="00902F66" w:rsidRDefault="007E1AB0" w:rsidP="00332F87">
            <w:pPr>
              <w:widowControl w:val="0"/>
              <w:spacing w:line="240" w:lineRule="auto"/>
              <w:jc w:val="center"/>
              <w:rPr>
                <w:rFonts w:cs="Arial"/>
              </w:rPr>
            </w:pPr>
            <w:r w:rsidRPr="00902F66">
              <w:rPr>
                <w:rFonts w:cs="Arial"/>
                <w:color w:val="000000"/>
              </w:rPr>
              <w:t>1</w:t>
            </w:r>
          </w:p>
        </w:tc>
        <w:tc>
          <w:tcPr>
            <w:tcW w:w="900" w:type="dxa"/>
            <w:tcBorders>
              <w:top w:val="single" w:sz="18" w:space="0" w:color="auto"/>
            </w:tcBorders>
            <w:shd w:val="clear" w:color="auto" w:fill="auto"/>
          </w:tcPr>
          <w:p w14:paraId="06F2267D" w14:textId="77777777" w:rsidR="007E1AB0" w:rsidRPr="00902F66" w:rsidRDefault="007E1AB0" w:rsidP="00332F87">
            <w:pPr>
              <w:widowControl w:val="0"/>
              <w:spacing w:line="240" w:lineRule="auto"/>
              <w:jc w:val="center"/>
              <w:rPr>
                <w:rFonts w:cs="Arial"/>
              </w:rPr>
            </w:pPr>
            <w:r w:rsidRPr="00D3105D">
              <w:t>61</w:t>
            </w:r>
          </w:p>
        </w:tc>
        <w:tc>
          <w:tcPr>
            <w:tcW w:w="1080" w:type="dxa"/>
            <w:tcBorders>
              <w:top w:val="single" w:sz="18" w:space="0" w:color="auto"/>
            </w:tcBorders>
            <w:shd w:val="clear" w:color="auto" w:fill="auto"/>
          </w:tcPr>
          <w:p w14:paraId="12BB34B9" w14:textId="77777777" w:rsidR="007E1AB0" w:rsidRPr="00902F66" w:rsidRDefault="007E1AB0" w:rsidP="00332F87">
            <w:pPr>
              <w:widowControl w:val="0"/>
              <w:spacing w:line="240" w:lineRule="auto"/>
              <w:jc w:val="center"/>
              <w:rPr>
                <w:rFonts w:cs="Arial"/>
              </w:rPr>
            </w:pPr>
            <w:r w:rsidRPr="00D3105D">
              <w:t>39.44</w:t>
            </w:r>
          </w:p>
        </w:tc>
        <w:tc>
          <w:tcPr>
            <w:tcW w:w="1260" w:type="dxa"/>
            <w:tcBorders>
              <w:top w:val="single" w:sz="18" w:space="0" w:color="auto"/>
            </w:tcBorders>
            <w:shd w:val="clear" w:color="auto" w:fill="auto"/>
          </w:tcPr>
          <w:p w14:paraId="32E2503C" w14:textId="77777777" w:rsidR="007E1AB0" w:rsidRPr="00902F66" w:rsidRDefault="007E1AB0" w:rsidP="00332F87">
            <w:pPr>
              <w:widowControl w:val="0"/>
              <w:spacing w:line="240" w:lineRule="auto"/>
              <w:jc w:val="center"/>
              <w:rPr>
                <w:rFonts w:cs="Arial"/>
              </w:rPr>
            </w:pPr>
            <w:r w:rsidRPr="00D3105D">
              <w:t>1.37</w:t>
            </w:r>
          </w:p>
        </w:tc>
        <w:tc>
          <w:tcPr>
            <w:tcW w:w="1170" w:type="dxa"/>
            <w:tcBorders>
              <w:top w:val="single" w:sz="18" w:space="0" w:color="auto"/>
            </w:tcBorders>
          </w:tcPr>
          <w:p w14:paraId="2F2CDC06" w14:textId="77777777" w:rsidR="007E1AB0" w:rsidRPr="00902F66" w:rsidRDefault="007E1AB0" w:rsidP="00332F87">
            <w:pPr>
              <w:widowControl w:val="0"/>
              <w:spacing w:line="240" w:lineRule="auto"/>
              <w:jc w:val="center"/>
              <w:rPr>
                <w:rFonts w:cs="Arial"/>
                <w:color w:val="000000"/>
              </w:rPr>
            </w:pPr>
            <w:r w:rsidRPr="00D3105D">
              <w:t>36.95</w:t>
            </w:r>
          </w:p>
        </w:tc>
        <w:tc>
          <w:tcPr>
            <w:tcW w:w="1080" w:type="dxa"/>
            <w:tcBorders>
              <w:top w:val="single" w:sz="18" w:space="0" w:color="auto"/>
            </w:tcBorders>
          </w:tcPr>
          <w:p w14:paraId="67019DEE" w14:textId="77777777" w:rsidR="007E1AB0" w:rsidRPr="00902F66" w:rsidRDefault="007E1AB0" w:rsidP="00332F87">
            <w:pPr>
              <w:widowControl w:val="0"/>
              <w:spacing w:line="240" w:lineRule="auto"/>
              <w:jc w:val="center"/>
              <w:rPr>
                <w:rFonts w:cs="Arial"/>
                <w:color w:val="000000"/>
              </w:rPr>
            </w:pPr>
            <w:r w:rsidRPr="00D3105D">
              <w:t>96.30</w:t>
            </w:r>
          </w:p>
        </w:tc>
        <w:tc>
          <w:tcPr>
            <w:tcW w:w="990" w:type="dxa"/>
            <w:tcBorders>
              <w:top w:val="single" w:sz="18" w:space="0" w:color="auto"/>
              <w:right w:val="single" w:sz="18" w:space="0" w:color="auto"/>
            </w:tcBorders>
          </w:tcPr>
          <w:p w14:paraId="4414A5CD" w14:textId="77777777" w:rsidR="007E1AB0" w:rsidRPr="00902F66" w:rsidRDefault="007E1AB0" w:rsidP="00332F87">
            <w:pPr>
              <w:widowControl w:val="0"/>
              <w:spacing w:line="240" w:lineRule="auto"/>
              <w:jc w:val="center"/>
              <w:rPr>
                <w:rFonts w:cs="Arial"/>
                <w:color w:val="000000"/>
              </w:rPr>
            </w:pPr>
            <w:r w:rsidRPr="00D3105D">
              <w:t>33.31</w:t>
            </w:r>
          </w:p>
        </w:tc>
      </w:tr>
      <w:tr w:rsidR="007E1AB0" w:rsidRPr="00692549" w14:paraId="1362747D" w14:textId="77777777" w:rsidTr="00332F87">
        <w:trPr>
          <w:trHeight w:val="260"/>
        </w:trPr>
        <w:tc>
          <w:tcPr>
            <w:tcW w:w="967" w:type="dxa"/>
            <w:tcBorders>
              <w:left w:val="single" w:sz="18" w:space="0" w:color="auto"/>
            </w:tcBorders>
            <w:shd w:val="clear" w:color="auto" w:fill="auto"/>
            <w:noWrap/>
            <w:vAlign w:val="center"/>
            <w:hideMark/>
          </w:tcPr>
          <w:p w14:paraId="3FAD9994" w14:textId="77777777" w:rsidR="007E1AB0" w:rsidRPr="00902F66" w:rsidRDefault="007E1AB0" w:rsidP="00332F87">
            <w:pPr>
              <w:widowControl w:val="0"/>
              <w:spacing w:line="240" w:lineRule="auto"/>
              <w:jc w:val="center"/>
              <w:rPr>
                <w:rFonts w:cs="Arial"/>
              </w:rPr>
            </w:pPr>
            <w:r w:rsidRPr="00902F66">
              <w:rPr>
                <w:rFonts w:cs="Arial"/>
                <w:color w:val="000000"/>
              </w:rPr>
              <w:t>2</w:t>
            </w:r>
          </w:p>
        </w:tc>
        <w:tc>
          <w:tcPr>
            <w:tcW w:w="900" w:type="dxa"/>
            <w:shd w:val="clear" w:color="auto" w:fill="auto"/>
          </w:tcPr>
          <w:p w14:paraId="01E9986A" w14:textId="77777777" w:rsidR="007E1AB0" w:rsidRPr="00902F66" w:rsidRDefault="007E1AB0" w:rsidP="00332F87">
            <w:pPr>
              <w:widowControl w:val="0"/>
              <w:spacing w:line="240" w:lineRule="auto"/>
              <w:jc w:val="center"/>
              <w:rPr>
                <w:rFonts w:cs="Arial"/>
              </w:rPr>
            </w:pPr>
            <w:r w:rsidRPr="00D3105D">
              <w:t>62</w:t>
            </w:r>
          </w:p>
        </w:tc>
        <w:tc>
          <w:tcPr>
            <w:tcW w:w="1080" w:type="dxa"/>
            <w:shd w:val="clear" w:color="auto" w:fill="auto"/>
          </w:tcPr>
          <w:p w14:paraId="7988BF38" w14:textId="77777777" w:rsidR="007E1AB0" w:rsidRPr="00902F66" w:rsidRDefault="007E1AB0" w:rsidP="00332F87">
            <w:pPr>
              <w:widowControl w:val="0"/>
              <w:spacing w:line="240" w:lineRule="auto"/>
              <w:jc w:val="center"/>
              <w:rPr>
                <w:rFonts w:cs="Arial"/>
              </w:rPr>
            </w:pPr>
            <w:r w:rsidRPr="00D3105D">
              <w:t>58.76</w:t>
            </w:r>
          </w:p>
        </w:tc>
        <w:tc>
          <w:tcPr>
            <w:tcW w:w="1260" w:type="dxa"/>
            <w:shd w:val="clear" w:color="auto" w:fill="auto"/>
          </w:tcPr>
          <w:p w14:paraId="0E1CC7B4" w14:textId="77777777" w:rsidR="007E1AB0" w:rsidRPr="00902F66" w:rsidRDefault="007E1AB0" w:rsidP="00332F87">
            <w:pPr>
              <w:widowControl w:val="0"/>
              <w:spacing w:line="240" w:lineRule="auto"/>
              <w:jc w:val="center"/>
              <w:rPr>
                <w:rFonts w:cs="Arial"/>
              </w:rPr>
            </w:pPr>
            <w:r w:rsidRPr="00D3105D">
              <w:t>1.01</w:t>
            </w:r>
          </w:p>
        </w:tc>
        <w:tc>
          <w:tcPr>
            <w:tcW w:w="1170" w:type="dxa"/>
          </w:tcPr>
          <w:p w14:paraId="0125EE48" w14:textId="77777777" w:rsidR="007E1AB0" w:rsidRPr="00902F66" w:rsidRDefault="007E1AB0" w:rsidP="00332F87">
            <w:pPr>
              <w:widowControl w:val="0"/>
              <w:spacing w:line="240" w:lineRule="auto"/>
              <w:jc w:val="center"/>
              <w:rPr>
                <w:rFonts w:cs="Arial"/>
                <w:color w:val="000000"/>
              </w:rPr>
            </w:pPr>
            <w:r w:rsidRPr="00D3105D">
              <w:t>56.73</w:t>
            </w:r>
          </w:p>
        </w:tc>
        <w:tc>
          <w:tcPr>
            <w:tcW w:w="1080" w:type="dxa"/>
          </w:tcPr>
          <w:p w14:paraId="2732E1E0" w14:textId="77777777" w:rsidR="007E1AB0" w:rsidRPr="00902F66" w:rsidRDefault="007E1AB0" w:rsidP="00332F87">
            <w:pPr>
              <w:widowControl w:val="0"/>
              <w:spacing w:line="240" w:lineRule="auto"/>
              <w:jc w:val="center"/>
              <w:rPr>
                <w:rFonts w:cs="Arial"/>
                <w:color w:val="000000"/>
              </w:rPr>
            </w:pPr>
            <w:r w:rsidRPr="00D3105D">
              <w:t>135.29</w:t>
            </w:r>
          </w:p>
        </w:tc>
        <w:tc>
          <w:tcPr>
            <w:tcW w:w="990" w:type="dxa"/>
            <w:tcBorders>
              <w:right w:val="single" w:sz="18" w:space="0" w:color="auto"/>
            </w:tcBorders>
          </w:tcPr>
          <w:p w14:paraId="66101E2C" w14:textId="77777777" w:rsidR="007E1AB0" w:rsidRPr="00902F66" w:rsidRDefault="007E1AB0" w:rsidP="00332F87">
            <w:pPr>
              <w:widowControl w:val="0"/>
              <w:spacing w:line="240" w:lineRule="auto"/>
              <w:jc w:val="center"/>
              <w:rPr>
                <w:rFonts w:cs="Arial"/>
                <w:color w:val="000000"/>
              </w:rPr>
            </w:pPr>
            <w:r w:rsidRPr="00D3105D">
              <w:t>41.55</w:t>
            </w:r>
          </w:p>
        </w:tc>
      </w:tr>
      <w:tr w:rsidR="00FE2215" w:rsidRPr="00692549" w14:paraId="2FA16B47" w14:textId="77777777" w:rsidTr="00332F87">
        <w:trPr>
          <w:trHeight w:val="260"/>
        </w:trPr>
        <w:tc>
          <w:tcPr>
            <w:tcW w:w="967" w:type="dxa"/>
            <w:tcBorders>
              <w:left w:val="single" w:sz="18" w:space="0" w:color="auto"/>
            </w:tcBorders>
            <w:shd w:val="clear" w:color="auto" w:fill="auto"/>
            <w:noWrap/>
            <w:vAlign w:val="center"/>
            <w:hideMark/>
          </w:tcPr>
          <w:p w14:paraId="431B89D2" w14:textId="77777777" w:rsidR="00FE2215" w:rsidRPr="00902F66" w:rsidRDefault="00FE2215" w:rsidP="00FE2215">
            <w:pPr>
              <w:widowControl w:val="0"/>
              <w:spacing w:line="240" w:lineRule="auto"/>
              <w:jc w:val="center"/>
              <w:rPr>
                <w:rFonts w:cs="Arial"/>
              </w:rPr>
            </w:pPr>
            <w:r w:rsidRPr="00902F66">
              <w:rPr>
                <w:rFonts w:cs="Arial"/>
                <w:color w:val="000000"/>
              </w:rPr>
              <w:t>3</w:t>
            </w:r>
          </w:p>
        </w:tc>
        <w:tc>
          <w:tcPr>
            <w:tcW w:w="900" w:type="dxa"/>
            <w:shd w:val="clear" w:color="auto" w:fill="auto"/>
          </w:tcPr>
          <w:p w14:paraId="12830FCA" w14:textId="5FA9E59D" w:rsidR="00FE2215" w:rsidRPr="00F629B8" w:rsidRDefault="00FE2215" w:rsidP="00FE2215">
            <w:pPr>
              <w:widowControl w:val="0"/>
              <w:spacing w:line="240" w:lineRule="auto"/>
              <w:jc w:val="center"/>
              <w:rPr>
                <w:rFonts w:cs="Arial"/>
              </w:rPr>
            </w:pPr>
            <w:r w:rsidRPr="00FE2215">
              <w:t>66</w:t>
            </w:r>
          </w:p>
        </w:tc>
        <w:tc>
          <w:tcPr>
            <w:tcW w:w="1080" w:type="dxa"/>
            <w:shd w:val="clear" w:color="auto" w:fill="auto"/>
          </w:tcPr>
          <w:p w14:paraId="49016B55" w14:textId="13DAADAD" w:rsidR="00FE2215" w:rsidRPr="00F629B8" w:rsidRDefault="00FE2215" w:rsidP="00FE2215">
            <w:pPr>
              <w:widowControl w:val="0"/>
              <w:spacing w:line="240" w:lineRule="auto"/>
              <w:jc w:val="center"/>
              <w:rPr>
                <w:rFonts w:cs="Arial"/>
              </w:rPr>
            </w:pPr>
            <w:r w:rsidRPr="00FE2215">
              <w:t>54.</w:t>
            </w:r>
            <w:r w:rsidRPr="00161D77">
              <w:t>78</w:t>
            </w:r>
          </w:p>
        </w:tc>
        <w:tc>
          <w:tcPr>
            <w:tcW w:w="1260" w:type="dxa"/>
            <w:shd w:val="clear" w:color="auto" w:fill="auto"/>
          </w:tcPr>
          <w:p w14:paraId="567F897F" w14:textId="47458011" w:rsidR="00FE2215" w:rsidRPr="00F629B8" w:rsidRDefault="00FE2215" w:rsidP="00FE2215">
            <w:pPr>
              <w:widowControl w:val="0"/>
              <w:spacing w:line="240" w:lineRule="auto"/>
              <w:jc w:val="center"/>
              <w:rPr>
                <w:rFonts w:cs="Arial"/>
              </w:rPr>
            </w:pPr>
            <w:r w:rsidRPr="00FE2215">
              <w:t>0.00</w:t>
            </w:r>
          </w:p>
        </w:tc>
        <w:tc>
          <w:tcPr>
            <w:tcW w:w="1170" w:type="dxa"/>
          </w:tcPr>
          <w:p w14:paraId="75CAC35F" w14:textId="504EEB2F" w:rsidR="00FE2215" w:rsidRPr="00F629B8" w:rsidRDefault="00FE2215" w:rsidP="00FE2215">
            <w:pPr>
              <w:widowControl w:val="0"/>
              <w:spacing w:line="240" w:lineRule="auto"/>
              <w:jc w:val="center"/>
              <w:rPr>
                <w:rFonts w:cs="Arial"/>
                <w:color w:val="000000"/>
              </w:rPr>
            </w:pPr>
            <w:r w:rsidRPr="00FE2215">
              <w:t>62.28</w:t>
            </w:r>
          </w:p>
        </w:tc>
        <w:tc>
          <w:tcPr>
            <w:tcW w:w="1080" w:type="dxa"/>
          </w:tcPr>
          <w:p w14:paraId="7EB60579" w14:textId="7EA15033" w:rsidR="00FE2215" w:rsidRPr="00F629B8" w:rsidRDefault="00FE2215" w:rsidP="00FE2215">
            <w:pPr>
              <w:widowControl w:val="0"/>
              <w:spacing w:line="240" w:lineRule="auto"/>
              <w:jc w:val="center"/>
              <w:rPr>
                <w:rFonts w:cs="Arial"/>
                <w:color w:val="000000"/>
              </w:rPr>
            </w:pPr>
            <w:r w:rsidRPr="00FE2215">
              <w:t>127.14</w:t>
            </w:r>
          </w:p>
        </w:tc>
        <w:tc>
          <w:tcPr>
            <w:tcW w:w="990" w:type="dxa"/>
            <w:tcBorders>
              <w:right w:val="single" w:sz="18" w:space="0" w:color="auto"/>
            </w:tcBorders>
          </w:tcPr>
          <w:p w14:paraId="27FCFDCD" w14:textId="0D8EA479" w:rsidR="00FE2215" w:rsidRPr="00F629B8" w:rsidRDefault="00FE2215" w:rsidP="00FE2215">
            <w:pPr>
              <w:widowControl w:val="0"/>
              <w:spacing w:line="240" w:lineRule="auto"/>
              <w:jc w:val="center"/>
              <w:rPr>
                <w:rFonts w:cs="Arial"/>
                <w:color w:val="000000"/>
              </w:rPr>
            </w:pPr>
            <w:r w:rsidRPr="00FE2215">
              <w:t>53.49</w:t>
            </w:r>
          </w:p>
        </w:tc>
      </w:tr>
      <w:tr w:rsidR="007E1AB0" w:rsidRPr="00692549" w14:paraId="573F315F" w14:textId="77777777" w:rsidTr="00332F87">
        <w:trPr>
          <w:trHeight w:val="251"/>
        </w:trPr>
        <w:tc>
          <w:tcPr>
            <w:tcW w:w="967" w:type="dxa"/>
            <w:tcBorders>
              <w:left w:val="single" w:sz="18" w:space="0" w:color="auto"/>
            </w:tcBorders>
            <w:shd w:val="clear" w:color="auto" w:fill="auto"/>
            <w:noWrap/>
            <w:vAlign w:val="center"/>
            <w:hideMark/>
          </w:tcPr>
          <w:p w14:paraId="5E9D5969" w14:textId="77777777" w:rsidR="007E1AB0" w:rsidRPr="00902F66" w:rsidRDefault="007E1AB0" w:rsidP="00332F87">
            <w:pPr>
              <w:widowControl w:val="0"/>
              <w:spacing w:line="240" w:lineRule="auto"/>
              <w:jc w:val="center"/>
              <w:rPr>
                <w:rFonts w:cs="Arial"/>
              </w:rPr>
            </w:pPr>
            <w:r w:rsidRPr="00902F66">
              <w:rPr>
                <w:rFonts w:cs="Arial"/>
                <w:color w:val="000000"/>
              </w:rPr>
              <w:t>4</w:t>
            </w:r>
          </w:p>
        </w:tc>
        <w:tc>
          <w:tcPr>
            <w:tcW w:w="900" w:type="dxa"/>
            <w:shd w:val="clear" w:color="auto" w:fill="auto"/>
          </w:tcPr>
          <w:p w14:paraId="557BEA15" w14:textId="77777777" w:rsidR="007E1AB0" w:rsidRPr="00902F66" w:rsidRDefault="007E1AB0" w:rsidP="00332F87">
            <w:pPr>
              <w:widowControl w:val="0"/>
              <w:spacing w:line="240" w:lineRule="auto"/>
              <w:jc w:val="center"/>
              <w:rPr>
                <w:rFonts w:cs="Arial"/>
              </w:rPr>
            </w:pPr>
            <w:r w:rsidRPr="00D3105D">
              <w:t>49</w:t>
            </w:r>
          </w:p>
        </w:tc>
        <w:tc>
          <w:tcPr>
            <w:tcW w:w="1080" w:type="dxa"/>
            <w:shd w:val="clear" w:color="auto" w:fill="auto"/>
          </w:tcPr>
          <w:p w14:paraId="0DD018C6" w14:textId="77777777" w:rsidR="007E1AB0" w:rsidRPr="00902F66" w:rsidRDefault="007E1AB0" w:rsidP="00332F87">
            <w:pPr>
              <w:widowControl w:val="0"/>
              <w:spacing w:line="240" w:lineRule="auto"/>
              <w:jc w:val="center"/>
              <w:rPr>
                <w:rFonts w:cs="Arial"/>
              </w:rPr>
            </w:pPr>
            <w:r w:rsidRPr="00D3105D">
              <w:t>44.06</w:t>
            </w:r>
          </w:p>
        </w:tc>
        <w:tc>
          <w:tcPr>
            <w:tcW w:w="1260" w:type="dxa"/>
            <w:shd w:val="clear" w:color="auto" w:fill="auto"/>
          </w:tcPr>
          <w:p w14:paraId="0353220D" w14:textId="77777777" w:rsidR="007E1AB0" w:rsidRPr="00902F66" w:rsidRDefault="007E1AB0" w:rsidP="00332F87">
            <w:pPr>
              <w:widowControl w:val="0"/>
              <w:spacing w:line="240" w:lineRule="auto"/>
              <w:jc w:val="center"/>
              <w:rPr>
                <w:rFonts w:cs="Arial"/>
              </w:rPr>
            </w:pPr>
            <w:r w:rsidRPr="00D3105D">
              <w:t>2.13</w:t>
            </w:r>
          </w:p>
        </w:tc>
        <w:tc>
          <w:tcPr>
            <w:tcW w:w="1170" w:type="dxa"/>
          </w:tcPr>
          <w:p w14:paraId="274DF017" w14:textId="77777777" w:rsidR="007E1AB0" w:rsidRPr="00902F66" w:rsidRDefault="007E1AB0" w:rsidP="00332F87">
            <w:pPr>
              <w:widowControl w:val="0"/>
              <w:spacing w:line="240" w:lineRule="auto"/>
              <w:jc w:val="center"/>
              <w:rPr>
                <w:rFonts w:cs="Arial"/>
                <w:color w:val="000000"/>
              </w:rPr>
            </w:pPr>
            <w:r w:rsidRPr="00D3105D">
              <w:t>42.55</w:t>
            </w:r>
          </w:p>
        </w:tc>
        <w:tc>
          <w:tcPr>
            <w:tcW w:w="1080" w:type="dxa"/>
          </w:tcPr>
          <w:p w14:paraId="74007201" w14:textId="77777777" w:rsidR="007E1AB0" w:rsidRPr="00902F66" w:rsidRDefault="007E1AB0" w:rsidP="00332F87">
            <w:pPr>
              <w:widowControl w:val="0"/>
              <w:spacing w:line="240" w:lineRule="auto"/>
              <w:jc w:val="center"/>
              <w:rPr>
                <w:rFonts w:cs="Arial"/>
                <w:color w:val="000000"/>
              </w:rPr>
            </w:pPr>
            <w:r w:rsidRPr="00D3105D">
              <w:t>125.35</w:t>
            </w:r>
          </w:p>
        </w:tc>
        <w:tc>
          <w:tcPr>
            <w:tcW w:w="990" w:type="dxa"/>
            <w:tcBorders>
              <w:right w:val="single" w:sz="18" w:space="0" w:color="auto"/>
            </w:tcBorders>
          </w:tcPr>
          <w:p w14:paraId="5022846D" w14:textId="77777777" w:rsidR="007E1AB0" w:rsidRPr="00902F66" w:rsidRDefault="007E1AB0" w:rsidP="00332F87">
            <w:pPr>
              <w:widowControl w:val="0"/>
              <w:spacing w:line="240" w:lineRule="auto"/>
              <w:jc w:val="center"/>
              <w:rPr>
                <w:rFonts w:cs="Arial"/>
                <w:color w:val="000000"/>
              </w:rPr>
            </w:pPr>
            <w:r w:rsidRPr="00D3105D">
              <w:t>49.33</w:t>
            </w:r>
          </w:p>
        </w:tc>
      </w:tr>
      <w:tr w:rsidR="007E1AB0" w:rsidRPr="00692549" w14:paraId="28158442" w14:textId="77777777" w:rsidTr="00332F87">
        <w:trPr>
          <w:trHeight w:val="251"/>
        </w:trPr>
        <w:tc>
          <w:tcPr>
            <w:tcW w:w="967" w:type="dxa"/>
            <w:tcBorders>
              <w:left w:val="single" w:sz="18" w:space="0" w:color="auto"/>
              <w:bottom w:val="single" w:sz="18" w:space="0" w:color="auto"/>
            </w:tcBorders>
            <w:shd w:val="clear" w:color="auto" w:fill="auto"/>
            <w:noWrap/>
            <w:vAlign w:val="center"/>
            <w:hideMark/>
          </w:tcPr>
          <w:p w14:paraId="2E55F94E" w14:textId="77777777" w:rsidR="007E1AB0" w:rsidRPr="00902F66" w:rsidRDefault="007E1AB0" w:rsidP="00332F87">
            <w:pPr>
              <w:widowControl w:val="0"/>
              <w:spacing w:line="240" w:lineRule="auto"/>
              <w:jc w:val="center"/>
              <w:rPr>
                <w:rFonts w:cs="Arial"/>
              </w:rPr>
            </w:pPr>
            <w:r w:rsidRPr="00902F66">
              <w:rPr>
                <w:rFonts w:cs="Arial"/>
                <w:color w:val="000000"/>
              </w:rPr>
              <w:t>5</w:t>
            </w:r>
          </w:p>
        </w:tc>
        <w:tc>
          <w:tcPr>
            <w:tcW w:w="900" w:type="dxa"/>
            <w:tcBorders>
              <w:bottom w:val="single" w:sz="18" w:space="0" w:color="auto"/>
            </w:tcBorders>
            <w:shd w:val="clear" w:color="auto" w:fill="auto"/>
          </w:tcPr>
          <w:p w14:paraId="3349FF7A" w14:textId="77777777" w:rsidR="007E1AB0" w:rsidRPr="00902F66" w:rsidRDefault="007E1AB0" w:rsidP="00332F87">
            <w:pPr>
              <w:widowControl w:val="0"/>
              <w:spacing w:line="240" w:lineRule="auto"/>
              <w:jc w:val="center"/>
              <w:rPr>
                <w:rFonts w:cs="Arial"/>
              </w:rPr>
            </w:pPr>
            <w:r w:rsidRPr="00D3105D">
              <w:t>32</w:t>
            </w:r>
          </w:p>
        </w:tc>
        <w:tc>
          <w:tcPr>
            <w:tcW w:w="1080" w:type="dxa"/>
            <w:tcBorders>
              <w:bottom w:val="single" w:sz="18" w:space="0" w:color="auto"/>
            </w:tcBorders>
            <w:shd w:val="clear" w:color="auto" w:fill="auto"/>
          </w:tcPr>
          <w:p w14:paraId="38DAB281" w14:textId="77777777" w:rsidR="007E1AB0" w:rsidRPr="00902F66" w:rsidRDefault="007E1AB0" w:rsidP="00332F87">
            <w:pPr>
              <w:widowControl w:val="0"/>
              <w:spacing w:line="240" w:lineRule="auto"/>
              <w:jc w:val="center"/>
              <w:rPr>
                <w:rFonts w:cs="Arial"/>
              </w:rPr>
            </w:pPr>
            <w:r w:rsidRPr="00D3105D">
              <w:t>46.97</w:t>
            </w:r>
          </w:p>
        </w:tc>
        <w:tc>
          <w:tcPr>
            <w:tcW w:w="1260" w:type="dxa"/>
            <w:tcBorders>
              <w:bottom w:val="single" w:sz="18" w:space="0" w:color="auto"/>
            </w:tcBorders>
            <w:shd w:val="clear" w:color="auto" w:fill="auto"/>
          </w:tcPr>
          <w:p w14:paraId="38FEC7C5" w14:textId="77777777" w:rsidR="007E1AB0" w:rsidRPr="00902F66" w:rsidRDefault="007E1AB0" w:rsidP="00332F87">
            <w:pPr>
              <w:widowControl w:val="0"/>
              <w:spacing w:line="240" w:lineRule="auto"/>
              <w:jc w:val="center"/>
              <w:rPr>
                <w:rFonts w:cs="Arial"/>
              </w:rPr>
            </w:pPr>
            <w:r w:rsidRPr="00D3105D">
              <w:t>0.00</w:t>
            </w:r>
          </w:p>
        </w:tc>
        <w:tc>
          <w:tcPr>
            <w:tcW w:w="1170" w:type="dxa"/>
            <w:tcBorders>
              <w:bottom w:val="single" w:sz="18" w:space="0" w:color="auto"/>
            </w:tcBorders>
          </w:tcPr>
          <w:p w14:paraId="2142A04B" w14:textId="77777777" w:rsidR="007E1AB0" w:rsidRPr="00902F66" w:rsidRDefault="007E1AB0" w:rsidP="00332F87">
            <w:pPr>
              <w:widowControl w:val="0"/>
              <w:spacing w:line="240" w:lineRule="auto"/>
              <w:jc w:val="center"/>
              <w:rPr>
                <w:rFonts w:cs="Arial"/>
                <w:color w:val="000000"/>
              </w:rPr>
            </w:pPr>
            <w:r w:rsidRPr="00D3105D">
              <w:t>38.80</w:t>
            </w:r>
          </w:p>
        </w:tc>
        <w:tc>
          <w:tcPr>
            <w:tcW w:w="1080" w:type="dxa"/>
            <w:tcBorders>
              <w:bottom w:val="single" w:sz="18" w:space="0" w:color="auto"/>
            </w:tcBorders>
          </w:tcPr>
          <w:p w14:paraId="140C1AEA" w14:textId="77777777" w:rsidR="007E1AB0" w:rsidRPr="00902F66" w:rsidRDefault="007E1AB0" w:rsidP="00332F87">
            <w:pPr>
              <w:widowControl w:val="0"/>
              <w:spacing w:line="240" w:lineRule="auto"/>
              <w:jc w:val="center"/>
              <w:rPr>
                <w:rFonts w:cs="Arial"/>
                <w:color w:val="000000"/>
              </w:rPr>
            </w:pPr>
            <w:r w:rsidRPr="00D3105D">
              <w:t>140.58</w:t>
            </w:r>
          </w:p>
        </w:tc>
        <w:tc>
          <w:tcPr>
            <w:tcW w:w="990" w:type="dxa"/>
            <w:tcBorders>
              <w:bottom w:val="single" w:sz="18" w:space="0" w:color="auto"/>
              <w:right w:val="single" w:sz="18" w:space="0" w:color="auto"/>
            </w:tcBorders>
          </w:tcPr>
          <w:p w14:paraId="2F71494B" w14:textId="77777777" w:rsidR="007E1AB0" w:rsidRPr="00902F66" w:rsidRDefault="007E1AB0" w:rsidP="00332F87">
            <w:pPr>
              <w:widowControl w:val="0"/>
              <w:spacing w:line="240" w:lineRule="auto"/>
              <w:jc w:val="center"/>
              <w:rPr>
                <w:rFonts w:cs="Arial"/>
                <w:color w:val="000000"/>
              </w:rPr>
            </w:pPr>
            <w:r w:rsidRPr="00D3105D">
              <w:t>65.87</w:t>
            </w:r>
          </w:p>
        </w:tc>
      </w:tr>
    </w:tbl>
    <w:p w14:paraId="5C7FB2CA" w14:textId="77777777" w:rsidR="007E1AB0" w:rsidRDefault="007E1AB0" w:rsidP="007E1AB0"/>
    <w:p w14:paraId="29FACEEB" w14:textId="77777777" w:rsidR="007E1AB0" w:rsidRDefault="007E1AB0" w:rsidP="007E1AB0">
      <w:pPr>
        <w:ind w:left="720"/>
      </w:pPr>
      <w:r>
        <w:rPr>
          <w:b/>
        </w:rPr>
        <w:t>Notes.</w:t>
      </w:r>
      <w:r>
        <w:t xml:space="preserve"> Table S4 includes summary statistics for absolute percent error when measuring total wake time, with respect to each individual participant. </w:t>
      </w:r>
    </w:p>
    <w:p w14:paraId="15E0D78E" w14:textId="77777777" w:rsidR="007E1AB0" w:rsidRDefault="007E1AB0" w:rsidP="007E1AB0">
      <w:pPr>
        <w:widowControl w:val="0"/>
        <w:ind w:left="720"/>
        <w:rPr>
          <w:rFonts w:cs="Arial"/>
          <w:bCs/>
        </w:rPr>
      </w:pPr>
      <w:r w:rsidRPr="00AA552F">
        <w:rPr>
          <w:rFonts w:cs="Arial"/>
          <w:b/>
        </w:rPr>
        <w:t>Abbreviations:</w:t>
      </w:r>
      <w:r>
        <w:rPr>
          <w:rFonts w:cs="Arial"/>
          <w:bCs/>
        </w:rPr>
        <w:t xml:space="preserve"> APE, absolute percent error; </w:t>
      </w:r>
      <w:r>
        <w:rPr>
          <w:szCs w:val="20"/>
        </w:rPr>
        <w:t xml:space="preserve">IQR, interquartile range; MAPE, mean absolute percent error; Max, maximum; </w:t>
      </w:r>
      <w:proofErr w:type="spellStart"/>
      <w:r>
        <w:rPr>
          <w:szCs w:val="20"/>
        </w:rPr>
        <w:t>MdAPE</w:t>
      </w:r>
      <w:proofErr w:type="spellEnd"/>
      <w:r>
        <w:rPr>
          <w:szCs w:val="20"/>
        </w:rPr>
        <w:t xml:space="preserve">, median absolute percent error; Min, minimum; n, number of trials; </w:t>
      </w:r>
      <w:r>
        <w:rPr>
          <w:rFonts w:cs="Arial"/>
          <w:bCs/>
        </w:rPr>
        <w:t>TWT, total wake time</w:t>
      </w:r>
    </w:p>
    <w:p w14:paraId="6DBA0F51" w14:textId="77777777" w:rsidR="007E1AB0" w:rsidRDefault="007E1AB0" w:rsidP="007E1AB0">
      <w:pPr>
        <w:widowControl w:val="0"/>
        <w:rPr>
          <w:szCs w:val="20"/>
        </w:rPr>
      </w:pPr>
    </w:p>
    <w:p w14:paraId="15EA8120" w14:textId="77777777" w:rsidR="007E1AB0" w:rsidRDefault="007E1AB0" w:rsidP="007E1AB0">
      <w:r>
        <w:rPr>
          <w:b/>
        </w:rPr>
        <w:t xml:space="preserve">Table S5. </w:t>
      </w:r>
      <w:r>
        <w:t>Individual Subject Differences for SE</w:t>
      </w:r>
    </w:p>
    <w:tbl>
      <w:tblPr>
        <w:tblW w:w="7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00"/>
        <w:gridCol w:w="1080"/>
        <w:gridCol w:w="1260"/>
        <w:gridCol w:w="1170"/>
        <w:gridCol w:w="1080"/>
        <w:gridCol w:w="990"/>
      </w:tblGrid>
      <w:tr w:rsidR="007E1AB0" w:rsidRPr="00692549" w14:paraId="327EB7C7" w14:textId="77777777" w:rsidTr="00332F87">
        <w:trPr>
          <w:trHeight w:val="304"/>
        </w:trPr>
        <w:tc>
          <w:tcPr>
            <w:tcW w:w="967" w:type="dxa"/>
            <w:tcBorders>
              <w:top w:val="single" w:sz="18" w:space="0" w:color="auto"/>
              <w:left w:val="single" w:sz="18" w:space="0" w:color="auto"/>
              <w:bottom w:val="single" w:sz="18" w:space="0" w:color="auto"/>
              <w:right w:val="single" w:sz="4" w:space="0" w:color="auto"/>
            </w:tcBorders>
            <w:shd w:val="clear" w:color="auto" w:fill="BFBFBF"/>
            <w:noWrap/>
            <w:vAlign w:val="center"/>
            <w:hideMark/>
          </w:tcPr>
          <w:p w14:paraId="60687546" w14:textId="77777777" w:rsidR="007E1AB0" w:rsidRPr="00902F66" w:rsidRDefault="007E1AB0" w:rsidP="00332F87">
            <w:pPr>
              <w:widowControl w:val="0"/>
              <w:spacing w:line="240" w:lineRule="auto"/>
              <w:rPr>
                <w:rFonts w:cs="Arial"/>
                <w:b/>
                <w:bCs/>
                <w:szCs w:val="20"/>
              </w:rPr>
            </w:pPr>
            <w:r w:rsidRPr="00902F66">
              <w:rPr>
                <w:rFonts w:cs="Arial"/>
                <w:b/>
                <w:bCs/>
                <w:color w:val="000000"/>
                <w:szCs w:val="20"/>
              </w:rPr>
              <w:t>Subject</w:t>
            </w:r>
          </w:p>
        </w:tc>
        <w:tc>
          <w:tcPr>
            <w:tcW w:w="900" w:type="dxa"/>
            <w:tcBorders>
              <w:top w:val="single" w:sz="18" w:space="0" w:color="auto"/>
              <w:left w:val="single" w:sz="4" w:space="0" w:color="auto"/>
              <w:bottom w:val="single" w:sz="18" w:space="0" w:color="auto"/>
              <w:right w:val="single" w:sz="4" w:space="0" w:color="auto"/>
            </w:tcBorders>
            <w:shd w:val="clear" w:color="auto" w:fill="BFBFBF"/>
            <w:vAlign w:val="center"/>
          </w:tcPr>
          <w:p w14:paraId="2267F7AA" w14:textId="77777777" w:rsidR="007E1AB0" w:rsidRPr="00902F66" w:rsidRDefault="007E1AB0" w:rsidP="00332F87">
            <w:pPr>
              <w:widowControl w:val="0"/>
              <w:spacing w:line="240" w:lineRule="auto"/>
              <w:jc w:val="center"/>
              <w:rPr>
                <w:rFonts w:cs="Arial"/>
                <w:b/>
                <w:bCs/>
                <w:szCs w:val="20"/>
              </w:rPr>
            </w:pPr>
            <w:r w:rsidRPr="00E77F5F">
              <w:rPr>
                <w:b/>
                <w:bCs/>
                <w:color w:val="000000"/>
                <w:szCs w:val="20"/>
              </w:rPr>
              <w:t>n</w:t>
            </w:r>
          </w:p>
        </w:tc>
        <w:tc>
          <w:tcPr>
            <w:tcW w:w="1080" w:type="dxa"/>
            <w:tcBorders>
              <w:top w:val="single" w:sz="18" w:space="0" w:color="auto"/>
              <w:left w:val="single" w:sz="4" w:space="0" w:color="auto"/>
              <w:bottom w:val="single" w:sz="18" w:space="0" w:color="auto"/>
              <w:right w:val="single" w:sz="4" w:space="0" w:color="auto"/>
            </w:tcBorders>
            <w:shd w:val="clear" w:color="auto" w:fill="BFBFBF"/>
            <w:vAlign w:val="center"/>
          </w:tcPr>
          <w:p w14:paraId="09950A8E" w14:textId="77777777" w:rsidR="007E1AB0" w:rsidRPr="00902F66" w:rsidRDefault="007E1AB0" w:rsidP="00332F87">
            <w:pPr>
              <w:widowControl w:val="0"/>
              <w:spacing w:line="240" w:lineRule="auto"/>
              <w:jc w:val="center"/>
              <w:rPr>
                <w:rFonts w:cs="Arial"/>
                <w:b/>
                <w:bCs/>
                <w:szCs w:val="20"/>
              </w:rPr>
            </w:pPr>
            <w:r>
              <w:rPr>
                <w:b/>
                <w:bCs/>
                <w:color w:val="000000"/>
                <w:szCs w:val="20"/>
              </w:rPr>
              <w:t>MAPE</w:t>
            </w:r>
          </w:p>
        </w:tc>
        <w:tc>
          <w:tcPr>
            <w:tcW w:w="1260" w:type="dxa"/>
            <w:tcBorders>
              <w:top w:val="single" w:sz="18" w:space="0" w:color="auto"/>
              <w:left w:val="single" w:sz="4" w:space="0" w:color="auto"/>
              <w:bottom w:val="single" w:sz="18" w:space="0" w:color="auto"/>
              <w:right w:val="single" w:sz="4" w:space="0" w:color="auto"/>
            </w:tcBorders>
            <w:shd w:val="clear" w:color="auto" w:fill="BFBFBF"/>
            <w:vAlign w:val="center"/>
          </w:tcPr>
          <w:p w14:paraId="35C29C3D" w14:textId="77777777" w:rsidR="007E1AB0" w:rsidRPr="00902F66" w:rsidRDefault="007E1AB0" w:rsidP="00332F87">
            <w:pPr>
              <w:widowControl w:val="0"/>
              <w:spacing w:line="240" w:lineRule="auto"/>
              <w:jc w:val="center"/>
              <w:rPr>
                <w:rFonts w:cs="Arial"/>
                <w:b/>
                <w:bCs/>
                <w:szCs w:val="20"/>
              </w:rPr>
            </w:pPr>
            <w:r w:rsidRPr="00E77F5F">
              <w:rPr>
                <w:b/>
                <w:bCs/>
                <w:color w:val="000000"/>
                <w:szCs w:val="20"/>
              </w:rPr>
              <w:t>Min.</w:t>
            </w:r>
            <w:r>
              <w:rPr>
                <w:b/>
                <w:bCs/>
                <w:color w:val="000000"/>
                <w:szCs w:val="20"/>
              </w:rPr>
              <w:t xml:space="preserve"> </w:t>
            </w:r>
            <w:r w:rsidRPr="00E77F5F">
              <w:rPr>
                <w:b/>
                <w:bCs/>
                <w:color w:val="000000"/>
                <w:szCs w:val="20"/>
              </w:rPr>
              <w:t>(%)</w:t>
            </w:r>
          </w:p>
        </w:tc>
        <w:tc>
          <w:tcPr>
            <w:tcW w:w="1170" w:type="dxa"/>
            <w:tcBorders>
              <w:top w:val="single" w:sz="18" w:space="0" w:color="auto"/>
              <w:left w:val="single" w:sz="4" w:space="0" w:color="auto"/>
              <w:bottom w:val="single" w:sz="18" w:space="0" w:color="auto"/>
              <w:right w:val="single" w:sz="4" w:space="0" w:color="auto"/>
            </w:tcBorders>
            <w:shd w:val="clear" w:color="auto" w:fill="BFBFBF"/>
            <w:vAlign w:val="center"/>
          </w:tcPr>
          <w:p w14:paraId="05F0A1E9" w14:textId="77777777" w:rsidR="007E1AB0" w:rsidRDefault="007E1AB0" w:rsidP="00332F87">
            <w:pPr>
              <w:widowControl w:val="0"/>
              <w:spacing w:line="240" w:lineRule="auto"/>
              <w:jc w:val="center"/>
              <w:rPr>
                <w:rFonts w:cs="Arial"/>
                <w:b/>
                <w:bCs/>
                <w:color w:val="000000"/>
                <w:szCs w:val="20"/>
              </w:rPr>
            </w:pPr>
            <w:proofErr w:type="spellStart"/>
            <w:r>
              <w:rPr>
                <w:b/>
                <w:bCs/>
                <w:color w:val="000000"/>
                <w:szCs w:val="20"/>
              </w:rPr>
              <w:t>MdAPE</w:t>
            </w:r>
            <w:proofErr w:type="spellEnd"/>
          </w:p>
        </w:tc>
        <w:tc>
          <w:tcPr>
            <w:tcW w:w="1080" w:type="dxa"/>
            <w:tcBorders>
              <w:top w:val="single" w:sz="18" w:space="0" w:color="auto"/>
              <w:left w:val="single" w:sz="4" w:space="0" w:color="auto"/>
              <w:bottom w:val="single" w:sz="18" w:space="0" w:color="auto"/>
              <w:right w:val="single" w:sz="4" w:space="0" w:color="auto"/>
            </w:tcBorders>
            <w:shd w:val="clear" w:color="auto" w:fill="BFBFBF"/>
            <w:vAlign w:val="center"/>
          </w:tcPr>
          <w:p w14:paraId="7B8021A3" w14:textId="77777777" w:rsidR="007E1AB0" w:rsidRDefault="007E1AB0" w:rsidP="00332F87">
            <w:pPr>
              <w:widowControl w:val="0"/>
              <w:spacing w:line="240" w:lineRule="auto"/>
              <w:jc w:val="center"/>
              <w:rPr>
                <w:rFonts w:cs="Arial"/>
                <w:b/>
                <w:bCs/>
                <w:color w:val="000000"/>
                <w:szCs w:val="20"/>
              </w:rPr>
            </w:pPr>
            <w:r w:rsidRPr="00E77F5F">
              <w:rPr>
                <w:b/>
                <w:bCs/>
                <w:color w:val="000000"/>
                <w:szCs w:val="20"/>
              </w:rPr>
              <w:t>Max. (%)</w:t>
            </w:r>
          </w:p>
        </w:tc>
        <w:tc>
          <w:tcPr>
            <w:tcW w:w="990" w:type="dxa"/>
            <w:tcBorders>
              <w:top w:val="single" w:sz="18" w:space="0" w:color="auto"/>
              <w:left w:val="single" w:sz="4" w:space="0" w:color="auto"/>
              <w:bottom w:val="single" w:sz="18" w:space="0" w:color="auto"/>
              <w:right w:val="single" w:sz="18" w:space="0" w:color="auto"/>
            </w:tcBorders>
            <w:shd w:val="clear" w:color="auto" w:fill="BFBFBF"/>
            <w:vAlign w:val="center"/>
          </w:tcPr>
          <w:p w14:paraId="7D975AAE" w14:textId="77777777" w:rsidR="007E1AB0" w:rsidRDefault="007E1AB0" w:rsidP="00332F87">
            <w:pPr>
              <w:widowControl w:val="0"/>
              <w:spacing w:line="240" w:lineRule="auto"/>
              <w:jc w:val="center"/>
              <w:rPr>
                <w:rFonts w:cs="Arial"/>
                <w:b/>
                <w:bCs/>
                <w:color w:val="000000"/>
                <w:szCs w:val="20"/>
              </w:rPr>
            </w:pPr>
            <w:r w:rsidRPr="00E77F5F">
              <w:rPr>
                <w:b/>
                <w:bCs/>
                <w:color w:val="000000"/>
                <w:szCs w:val="20"/>
              </w:rPr>
              <w:t>IQR</w:t>
            </w:r>
          </w:p>
        </w:tc>
      </w:tr>
      <w:tr w:rsidR="007E1AB0" w:rsidRPr="00692549" w14:paraId="057B13B4" w14:textId="77777777" w:rsidTr="00332F87">
        <w:trPr>
          <w:trHeight w:val="278"/>
        </w:trPr>
        <w:tc>
          <w:tcPr>
            <w:tcW w:w="967" w:type="dxa"/>
            <w:tcBorders>
              <w:top w:val="single" w:sz="18" w:space="0" w:color="auto"/>
              <w:left w:val="single" w:sz="18" w:space="0" w:color="auto"/>
            </w:tcBorders>
            <w:shd w:val="clear" w:color="auto" w:fill="auto"/>
            <w:noWrap/>
            <w:vAlign w:val="center"/>
            <w:hideMark/>
          </w:tcPr>
          <w:p w14:paraId="425D1CCB" w14:textId="77777777" w:rsidR="007E1AB0" w:rsidRPr="00902F66" w:rsidRDefault="007E1AB0" w:rsidP="00332F87">
            <w:pPr>
              <w:widowControl w:val="0"/>
              <w:spacing w:line="240" w:lineRule="auto"/>
              <w:jc w:val="center"/>
              <w:rPr>
                <w:rFonts w:cs="Arial"/>
              </w:rPr>
            </w:pPr>
            <w:r w:rsidRPr="00902F66">
              <w:rPr>
                <w:rFonts w:cs="Arial"/>
                <w:color w:val="000000"/>
              </w:rPr>
              <w:t>1</w:t>
            </w:r>
          </w:p>
        </w:tc>
        <w:tc>
          <w:tcPr>
            <w:tcW w:w="900" w:type="dxa"/>
            <w:tcBorders>
              <w:top w:val="single" w:sz="18" w:space="0" w:color="auto"/>
            </w:tcBorders>
            <w:shd w:val="clear" w:color="auto" w:fill="auto"/>
          </w:tcPr>
          <w:p w14:paraId="092666E0" w14:textId="77777777" w:rsidR="007E1AB0" w:rsidRPr="00902F66" w:rsidRDefault="007E1AB0" w:rsidP="00332F87">
            <w:pPr>
              <w:widowControl w:val="0"/>
              <w:spacing w:line="240" w:lineRule="auto"/>
              <w:jc w:val="center"/>
              <w:rPr>
                <w:rFonts w:cs="Arial"/>
              </w:rPr>
            </w:pPr>
            <w:r w:rsidRPr="00635D2C">
              <w:t>59</w:t>
            </w:r>
          </w:p>
        </w:tc>
        <w:tc>
          <w:tcPr>
            <w:tcW w:w="1080" w:type="dxa"/>
            <w:tcBorders>
              <w:top w:val="single" w:sz="18" w:space="0" w:color="auto"/>
            </w:tcBorders>
            <w:shd w:val="clear" w:color="auto" w:fill="auto"/>
          </w:tcPr>
          <w:p w14:paraId="21454BA9" w14:textId="77777777" w:rsidR="007E1AB0" w:rsidRPr="00902F66" w:rsidRDefault="007E1AB0" w:rsidP="00332F87">
            <w:pPr>
              <w:widowControl w:val="0"/>
              <w:spacing w:line="240" w:lineRule="auto"/>
              <w:jc w:val="center"/>
              <w:rPr>
                <w:rFonts w:cs="Arial"/>
              </w:rPr>
            </w:pPr>
            <w:r w:rsidRPr="00635D2C">
              <w:t>6.04</w:t>
            </w:r>
          </w:p>
        </w:tc>
        <w:tc>
          <w:tcPr>
            <w:tcW w:w="1260" w:type="dxa"/>
            <w:tcBorders>
              <w:top w:val="single" w:sz="18" w:space="0" w:color="auto"/>
            </w:tcBorders>
            <w:shd w:val="clear" w:color="auto" w:fill="auto"/>
          </w:tcPr>
          <w:p w14:paraId="7A745347" w14:textId="77777777" w:rsidR="007E1AB0" w:rsidRPr="00902F66" w:rsidRDefault="007E1AB0" w:rsidP="00332F87">
            <w:pPr>
              <w:widowControl w:val="0"/>
              <w:spacing w:line="240" w:lineRule="auto"/>
              <w:jc w:val="center"/>
              <w:rPr>
                <w:rFonts w:cs="Arial"/>
              </w:rPr>
            </w:pPr>
            <w:r w:rsidRPr="00635D2C">
              <w:t>0.01</w:t>
            </w:r>
          </w:p>
        </w:tc>
        <w:tc>
          <w:tcPr>
            <w:tcW w:w="1170" w:type="dxa"/>
            <w:tcBorders>
              <w:top w:val="single" w:sz="18" w:space="0" w:color="auto"/>
            </w:tcBorders>
          </w:tcPr>
          <w:p w14:paraId="5BABD688" w14:textId="77777777" w:rsidR="007E1AB0" w:rsidRPr="00902F66" w:rsidRDefault="007E1AB0" w:rsidP="00332F87">
            <w:pPr>
              <w:widowControl w:val="0"/>
              <w:spacing w:line="240" w:lineRule="auto"/>
              <w:jc w:val="center"/>
              <w:rPr>
                <w:rFonts w:cs="Arial"/>
                <w:color w:val="000000"/>
              </w:rPr>
            </w:pPr>
            <w:r w:rsidRPr="00635D2C">
              <w:t>5.54</w:t>
            </w:r>
          </w:p>
        </w:tc>
        <w:tc>
          <w:tcPr>
            <w:tcW w:w="1080" w:type="dxa"/>
            <w:tcBorders>
              <w:top w:val="single" w:sz="18" w:space="0" w:color="auto"/>
            </w:tcBorders>
          </w:tcPr>
          <w:p w14:paraId="6A521677" w14:textId="77777777" w:rsidR="007E1AB0" w:rsidRPr="00902F66" w:rsidRDefault="007E1AB0" w:rsidP="00332F87">
            <w:pPr>
              <w:widowControl w:val="0"/>
              <w:spacing w:line="240" w:lineRule="auto"/>
              <w:jc w:val="center"/>
              <w:rPr>
                <w:rFonts w:cs="Arial"/>
                <w:color w:val="000000"/>
              </w:rPr>
            </w:pPr>
            <w:r w:rsidRPr="00635D2C">
              <w:t>13.31</w:t>
            </w:r>
          </w:p>
        </w:tc>
        <w:tc>
          <w:tcPr>
            <w:tcW w:w="990" w:type="dxa"/>
            <w:tcBorders>
              <w:top w:val="single" w:sz="18" w:space="0" w:color="auto"/>
              <w:right w:val="single" w:sz="18" w:space="0" w:color="auto"/>
            </w:tcBorders>
          </w:tcPr>
          <w:p w14:paraId="6A34C51F" w14:textId="77777777" w:rsidR="007E1AB0" w:rsidRPr="00902F66" w:rsidRDefault="007E1AB0" w:rsidP="00332F87">
            <w:pPr>
              <w:widowControl w:val="0"/>
              <w:spacing w:line="240" w:lineRule="auto"/>
              <w:jc w:val="center"/>
              <w:rPr>
                <w:rFonts w:cs="Arial"/>
                <w:color w:val="000000"/>
              </w:rPr>
            </w:pPr>
            <w:r w:rsidRPr="00635D2C">
              <w:t>5.38</w:t>
            </w:r>
          </w:p>
        </w:tc>
      </w:tr>
      <w:tr w:rsidR="007E1AB0" w:rsidRPr="00692549" w14:paraId="067DCAF2" w14:textId="77777777" w:rsidTr="00332F87">
        <w:trPr>
          <w:trHeight w:val="260"/>
        </w:trPr>
        <w:tc>
          <w:tcPr>
            <w:tcW w:w="967" w:type="dxa"/>
            <w:tcBorders>
              <w:left w:val="single" w:sz="18" w:space="0" w:color="auto"/>
            </w:tcBorders>
            <w:shd w:val="clear" w:color="auto" w:fill="auto"/>
            <w:noWrap/>
            <w:vAlign w:val="center"/>
            <w:hideMark/>
          </w:tcPr>
          <w:p w14:paraId="5DAF80E8" w14:textId="77777777" w:rsidR="007E1AB0" w:rsidRPr="00902F66" w:rsidRDefault="007E1AB0" w:rsidP="00332F87">
            <w:pPr>
              <w:widowControl w:val="0"/>
              <w:spacing w:line="240" w:lineRule="auto"/>
              <w:jc w:val="center"/>
              <w:rPr>
                <w:rFonts w:cs="Arial"/>
              </w:rPr>
            </w:pPr>
            <w:r w:rsidRPr="00902F66">
              <w:rPr>
                <w:rFonts w:cs="Arial"/>
                <w:color w:val="000000"/>
              </w:rPr>
              <w:t>2</w:t>
            </w:r>
          </w:p>
        </w:tc>
        <w:tc>
          <w:tcPr>
            <w:tcW w:w="900" w:type="dxa"/>
            <w:shd w:val="clear" w:color="auto" w:fill="auto"/>
          </w:tcPr>
          <w:p w14:paraId="30F13E0A" w14:textId="77777777" w:rsidR="007E1AB0" w:rsidRPr="00902F66" w:rsidRDefault="007E1AB0" w:rsidP="00332F87">
            <w:pPr>
              <w:widowControl w:val="0"/>
              <w:spacing w:line="240" w:lineRule="auto"/>
              <w:jc w:val="center"/>
              <w:rPr>
                <w:rFonts w:cs="Arial"/>
              </w:rPr>
            </w:pPr>
            <w:r w:rsidRPr="00635D2C">
              <w:t>61</w:t>
            </w:r>
          </w:p>
        </w:tc>
        <w:tc>
          <w:tcPr>
            <w:tcW w:w="1080" w:type="dxa"/>
            <w:shd w:val="clear" w:color="auto" w:fill="auto"/>
          </w:tcPr>
          <w:p w14:paraId="31E5E5D8" w14:textId="77777777" w:rsidR="007E1AB0" w:rsidRPr="00902F66" w:rsidRDefault="007E1AB0" w:rsidP="00332F87">
            <w:pPr>
              <w:widowControl w:val="0"/>
              <w:spacing w:line="240" w:lineRule="auto"/>
              <w:jc w:val="center"/>
              <w:rPr>
                <w:rFonts w:cs="Arial"/>
              </w:rPr>
            </w:pPr>
            <w:r w:rsidRPr="00635D2C">
              <w:t>8.50</w:t>
            </w:r>
          </w:p>
        </w:tc>
        <w:tc>
          <w:tcPr>
            <w:tcW w:w="1260" w:type="dxa"/>
            <w:shd w:val="clear" w:color="auto" w:fill="auto"/>
          </w:tcPr>
          <w:p w14:paraId="5BAF4BA3" w14:textId="77777777" w:rsidR="007E1AB0" w:rsidRPr="00902F66" w:rsidRDefault="007E1AB0" w:rsidP="00332F87">
            <w:pPr>
              <w:widowControl w:val="0"/>
              <w:spacing w:line="240" w:lineRule="auto"/>
              <w:jc w:val="center"/>
              <w:rPr>
                <w:rFonts w:cs="Arial"/>
              </w:rPr>
            </w:pPr>
            <w:r w:rsidRPr="00635D2C">
              <w:t>0.16</w:t>
            </w:r>
          </w:p>
        </w:tc>
        <w:tc>
          <w:tcPr>
            <w:tcW w:w="1170" w:type="dxa"/>
          </w:tcPr>
          <w:p w14:paraId="6EF58095" w14:textId="77777777" w:rsidR="007E1AB0" w:rsidRPr="00902F66" w:rsidRDefault="007E1AB0" w:rsidP="00332F87">
            <w:pPr>
              <w:widowControl w:val="0"/>
              <w:spacing w:line="240" w:lineRule="auto"/>
              <w:jc w:val="center"/>
              <w:rPr>
                <w:rFonts w:cs="Arial"/>
                <w:color w:val="000000"/>
              </w:rPr>
            </w:pPr>
            <w:r w:rsidRPr="00635D2C">
              <w:t>5.31</w:t>
            </w:r>
          </w:p>
        </w:tc>
        <w:tc>
          <w:tcPr>
            <w:tcW w:w="1080" w:type="dxa"/>
          </w:tcPr>
          <w:p w14:paraId="5B52C232" w14:textId="77777777" w:rsidR="007E1AB0" w:rsidRPr="00902F66" w:rsidRDefault="007E1AB0" w:rsidP="00332F87">
            <w:pPr>
              <w:widowControl w:val="0"/>
              <w:spacing w:line="240" w:lineRule="auto"/>
              <w:jc w:val="center"/>
              <w:rPr>
                <w:rFonts w:cs="Arial"/>
                <w:color w:val="000000"/>
              </w:rPr>
            </w:pPr>
            <w:r w:rsidRPr="00635D2C">
              <w:t>35.17</w:t>
            </w:r>
          </w:p>
        </w:tc>
        <w:tc>
          <w:tcPr>
            <w:tcW w:w="990" w:type="dxa"/>
            <w:tcBorders>
              <w:right w:val="single" w:sz="18" w:space="0" w:color="auto"/>
            </w:tcBorders>
          </w:tcPr>
          <w:p w14:paraId="10F0F1ED" w14:textId="77777777" w:rsidR="007E1AB0" w:rsidRPr="00902F66" w:rsidRDefault="007E1AB0" w:rsidP="00332F87">
            <w:pPr>
              <w:widowControl w:val="0"/>
              <w:spacing w:line="240" w:lineRule="auto"/>
              <w:jc w:val="center"/>
              <w:rPr>
                <w:rFonts w:cs="Arial"/>
                <w:color w:val="000000"/>
              </w:rPr>
            </w:pPr>
            <w:r w:rsidRPr="00635D2C">
              <w:t>10.87</w:t>
            </w:r>
          </w:p>
        </w:tc>
      </w:tr>
      <w:tr w:rsidR="00161D77" w:rsidRPr="00692549" w14:paraId="6293910E" w14:textId="77777777" w:rsidTr="00332F87">
        <w:trPr>
          <w:trHeight w:val="260"/>
        </w:trPr>
        <w:tc>
          <w:tcPr>
            <w:tcW w:w="967" w:type="dxa"/>
            <w:tcBorders>
              <w:left w:val="single" w:sz="18" w:space="0" w:color="auto"/>
            </w:tcBorders>
            <w:shd w:val="clear" w:color="auto" w:fill="auto"/>
            <w:noWrap/>
            <w:vAlign w:val="center"/>
            <w:hideMark/>
          </w:tcPr>
          <w:p w14:paraId="22DF6215" w14:textId="77777777" w:rsidR="00161D77" w:rsidRPr="00161D77" w:rsidRDefault="00161D77" w:rsidP="00161D77">
            <w:pPr>
              <w:widowControl w:val="0"/>
              <w:spacing w:line="240" w:lineRule="auto"/>
              <w:jc w:val="center"/>
              <w:rPr>
                <w:rFonts w:cs="Arial"/>
              </w:rPr>
            </w:pPr>
            <w:r w:rsidRPr="00161D77">
              <w:rPr>
                <w:rFonts w:cs="Arial"/>
                <w:color w:val="000000"/>
              </w:rPr>
              <w:lastRenderedPageBreak/>
              <w:t>3</w:t>
            </w:r>
          </w:p>
        </w:tc>
        <w:tc>
          <w:tcPr>
            <w:tcW w:w="900" w:type="dxa"/>
            <w:shd w:val="clear" w:color="auto" w:fill="auto"/>
          </w:tcPr>
          <w:p w14:paraId="6EC293FF" w14:textId="344877D2" w:rsidR="00161D77" w:rsidRPr="00161D77" w:rsidRDefault="00161D77" w:rsidP="00161D77">
            <w:pPr>
              <w:widowControl w:val="0"/>
              <w:spacing w:line="240" w:lineRule="auto"/>
              <w:jc w:val="center"/>
              <w:rPr>
                <w:rFonts w:cs="Arial"/>
              </w:rPr>
            </w:pPr>
            <w:r w:rsidRPr="00635D2C">
              <w:t>6</w:t>
            </w:r>
            <w:r>
              <w:t>6</w:t>
            </w:r>
          </w:p>
        </w:tc>
        <w:tc>
          <w:tcPr>
            <w:tcW w:w="1080" w:type="dxa"/>
            <w:shd w:val="clear" w:color="auto" w:fill="auto"/>
          </w:tcPr>
          <w:p w14:paraId="39B48BB5" w14:textId="5B29802A" w:rsidR="00161D77" w:rsidRPr="00161D77" w:rsidRDefault="00161D77" w:rsidP="00161D77">
            <w:pPr>
              <w:widowControl w:val="0"/>
              <w:spacing w:line="240" w:lineRule="auto"/>
              <w:jc w:val="center"/>
              <w:rPr>
                <w:rFonts w:cs="Arial"/>
              </w:rPr>
            </w:pPr>
            <w:r w:rsidRPr="00635D2C">
              <w:t>9.</w:t>
            </w:r>
            <w:r>
              <w:t>8</w:t>
            </w:r>
            <w:r w:rsidRPr="00635D2C">
              <w:t>3</w:t>
            </w:r>
          </w:p>
        </w:tc>
        <w:tc>
          <w:tcPr>
            <w:tcW w:w="1260" w:type="dxa"/>
            <w:shd w:val="clear" w:color="auto" w:fill="auto"/>
          </w:tcPr>
          <w:p w14:paraId="5E607226" w14:textId="6226B308" w:rsidR="00161D77" w:rsidRPr="00161D77" w:rsidRDefault="00161D77" w:rsidP="00161D77">
            <w:pPr>
              <w:widowControl w:val="0"/>
              <w:spacing w:line="240" w:lineRule="auto"/>
              <w:jc w:val="center"/>
              <w:rPr>
                <w:rFonts w:cs="Arial"/>
              </w:rPr>
            </w:pPr>
            <w:r w:rsidRPr="00635D2C">
              <w:t>0.13</w:t>
            </w:r>
          </w:p>
        </w:tc>
        <w:tc>
          <w:tcPr>
            <w:tcW w:w="1170" w:type="dxa"/>
          </w:tcPr>
          <w:p w14:paraId="3507FC03" w14:textId="01AF29B4" w:rsidR="00161D77" w:rsidRPr="00161D77" w:rsidRDefault="00161D77" w:rsidP="00161D77">
            <w:pPr>
              <w:widowControl w:val="0"/>
              <w:spacing w:line="240" w:lineRule="auto"/>
              <w:jc w:val="center"/>
              <w:rPr>
                <w:rFonts w:cs="Arial"/>
                <w:color w:val="000000"/>
              </w:rPr>
            </w:pPr>
            <w:r>
              <w:t>10.09</w:t>
            </w:r>
          </w:p>
        </w:tc>
        <w:tc>
          <w:tcPr>
            <w:tcW w:w="1080" w:type="dxa"/>
          </w:tcPr>
          <w:p w14:paraId="0E5BE1A0" w14:textId="37DF922B" w:rsidR="00161D77" w:rsidRPr="00161D77" w:rsidRDefault="00161D77" w:rsidP="00161D77">
            <w:pPr>
              <w:widowControl w:val="0"/>
              <w:spacing w:line="240" w:lineRule="auto"/>
              <w:jc w:val="center"/>
              <w:rPr>
                <w:rFonts w:cs="Arial"/>
                <w:color w:val="000000"/>
              </w:rPr>
            </w:pPr>
            <w:r w:rsidRPr="00635D2C">
              <w:t>2</w:t>
            </w:r>
            <w:r>
              <w:t>3</w:t>
            </w:r>
            <w:r w:rsidRPr="00635D2C">
              <w:t>.</w:t>
            </w:r>
            <w:r>
              <w:t>05</w:t>
            </w:r>
          </w:p>
        </w:tc>
        <w:tc>
          <w:tcPr>
            <w:tcW w:w="990" w:type="dxa"/>
            <w:tcBorders>
              <w:right w:val="single" w:sz="18" w:space="0" w:color="auto"/>
            </w:tcBorders>
          </w:tcPr>
          <w:p w14:paraId="75EB6521" w14:textId="16F742CF" w:rsidR="00161D77" w:rsidRPr="00161D77" w:rsidRDefault="00161D77" w:rsidP="00161D77">
            <w:pPr>
              <w:widowControl w:val="0"/>
              <w:spacing w:line="240" w:lineRule="auto"/>
              <w:jc w:val="center"/>
              <w:rPr>
                <w:rFonts w:cs="Arial"/>
                <w:color w:val="000000"/>
              </w:rPr>
            </w:pPr>
            <w:r w:rsidRPr="00635D2C">
              <w:t>9.0</w:t>
            </w:r>
            <w:r>
              <w:t>6</w:t>
            </w:r>
          </w:p>
        </w:tc>
      </w:tr>
      <w:tr w:rsidR="007E1AB0" w:rsidRPr="00692549" w14:paraId="6CDD3016" w14:textId="77777777" w:rsidTr="00332F87">
        <w:trPr>
          <w:trHeight w:val="251"/>
        </w:trPr>
        <w:tc>
          <w:tcPr>
            <w:tcW w:w="967" w:type="dxa"/>
            <w:tcBorders>
              <w:left w:val="single" w:sz="18" w:space="0" w:color="auto"/>
            </w:tcBorders>
            <w:shd w:val="clear" w:color="auto" w:fill="auto"/>
            <w:noWrap/>
            <w:vAlign w:val="center"/>
            <w:hideMark/>
          </w:tcPr>
          <w:p w14:paraId="5230BFD8" w14:textId="77777777" w:rsidR="007E1AB0" w:rsidRPr="00902F66" w:rsidRDefault="007E1AB0" w:rsidP="00332F87">
            <w:pPr>
              <w:widowControl w:val="0"/>
              <w:spacing w:line="240" w:lineRule="auto"/>
              <w:jc w:val="center"/>
              <w:rPr>
                <w:rFonts w:cs="Arial"/>
              </w:rPr>
            </w:pPr>
            <w:r w:rsidRPr="00902F66">
              <w:rPr>
                <w:rFonts w:cs="Arial"/>
                <w:color w:val="000000"/>
              </w:rPr>
              <w:t>4</w:t>
            </w:r>
          </w:p>
        </w:tc>
        <w:tc>
          <w:tcPr>
            <w:tcW w:w="900" w:type="dxa"/>
            <w:shd w:val="clear" w:color="auto" w:fill="auto"/>
          </w:tcPr>
          <w:p w14:paraId="333CA1AE" w14:textId="77777777" w:rsidR="007E1AB0" w:rsidRPr="00902F66" w:rsidRDefault="007E1AB0" w:rsidP="00332F87">
            <w:pPr>
              <w:widowControl w:val="0"/>
              <w:spacing w:line="240" w:lineRule="auto"/>
              <w:jc w:val="center"/>
              <w:rPr>
                <w:rFonts w:cs="Arial"/>
              </w:rPr>
            </w:pPr>
            <w:r w:rsidRPr="00635D2C">
              <w:t>49</w:t>
            </w:r>
          </w:p>
        </w:tc>
        <w:tc>
          <w:tcPr>
            <w:tcW w:w="1080" w:type="dxa"/>
            <w:shd w:val="clear" w:color="auto" w:fill="auto"/>
          </w:tcPr>
          <w:p w14:paraId="38134C61" w14:textId="77777777" w:rsidR="007E1AB0" w:rsidRPr="00902F66" w:rsidRDefault="007E1AB0" w:rsidP="00332F87">
            <w:pPr>
              <w:widowControl w:val="0"/>
              <w:spacing w:line="240" w:lineRule="auto"/>
              <w:jc w:val="center"/>
              <w:rPr>
                <w:rFonts w:cs="Arial"/>
              </w:rPr>
            </w:pPr>
            <w:r w:rsidRPr="00635D2C">
              <w:t>6.22</w:t>
            </w:r>
          </w:p>
        </w:tc>
        <w:tc>
          <w:tcPr>
            <w:tcW w:w="1260" w:type="dxa"/>
            <w:shd w:val="clear" w:color="auto" w:fill="auto"/>
          </w:tcPr>
          <w:p w14:paraId="5765F99B" w14:textId="77777777" w:rsidR="007E1AB0" w:rsidRPr="00902F66" w:rsidRDefault="007E1AB0" w:rsidP="00332F87">
            <w:pPr>
              <w:widowControl w:val="0"/>
              <w:spacing w:line="240" w:lineRule="auto"/>
              <w:jc w:val="center"/>
              <w:rPr>
                <w:rFonts w:cs="Arial"/>
              </w:rPr>
            </w:pPr>
            <w:r w:rsidRPr="00635D2C">
              <w:t>0.04</w:t>
            </w:r>
          </w:p>
        </w:tc>
        <w:tc>
          <w:tcPr>
            <w:tcW w:w="1170" w:type="dxa"/>
          </w:tcPr>
          <w:p w14:paraId="7E259D60" w14:textId="77777777" w:rsidR="007E1AB0" w:rsidRPr="00902F66" w:rsidRDefault="007E1AB0" w:rsidP="00332F87">
            <w:pPr>
              <w:widowControl w:val="0"/>
              <w:spacing w:line="240" w:lineRule="auto"/>
              <w:jc w:val="center"/>
              <w:rPr>
                <w:rFonts w:cs="Arial"/>
                <w:color w:val="000000"/>
              </w:rPr>
            </w:pPr>
            <w:r w:rsidRPr="00635D2C">
              <w:t>5.37</w:t>
            </w:r>
          </w:p>
        </w:tc>
        <w:tc>
          <w:tcPr>
            <w:tcW w:w="1080" w:type="dxa"/>
          </w:tcPr>
          <w:p w14:paraId="04136590" w14:textId="77777777" w:rsidR="007E1AB0" w:rsidRPr="00902F66" w:rsidRDefault="007E1AB0" w:rsidP="00332F87">
            <w:pPr>
              <w:widowControl w:val="0"/>
              <w:spacing w:line="240" w:lineRule="auto"/>
              <w:jc w:val="center"/>
              <w:rPr>
                <w:rFonts w:cs="Arial"/>
                <w:color w:val="000000"/>
              </w:rPr>
            </w:pPr>
            <w:r w:rsidRPr="00635D2C">
              <w:t>14.66</w:t>
            </w:r>
          </w:p>
        </w:tc>
        <w:tc>
          <w:tcPr>
            <w:tcW w:w="990" w:type="dxa"/>
            <w:tcBorders>
              <w:right w:val="single" w:sz="18" w:space="0" w:color="auto"/>
            </w:tcBorders>
          </w:tcPr>
          <w:p w14:paraId="772BF830" w14:textId="77777777" w:rsidR="007E1AB0" w:rsidRPr="00902F66" w:rsidRDefault="007E1AB0" w:rsidP="00332F87">
            <w:pPr>
              <w:widowControl w:val="0"/>
              <w:spacing w:line="240" w:lineRule="auto"/>
              <w:jc w:val="center"/>
              <w:rPr>
                <w:rFonts w:cs="Arial"/>
                <w:color w:val="000000"/>
              </w:rPr>
            </w:pPr>
            <w:r w:rsidRPr="00635D2C">
              <w:t>8.30</w:t>
            </w:r>
          </w:p>
        </w:tc>
      </w:tr>
      <w:tr w:rsidR="007E1AB0" w:rsidRPr="00692549" w14:paraId="7DD98FC7" w14:textId="77777777" w:rsidTr="00332F87">
        <w:trPr>
          <w:trHeight w:val="251"/>
        </w:trPr>
        <w:tc>
          <w:tcPr>
            <w:tcW w:w="967" w:type="dxa"/>
            <w:tcBorders>
              <w:left w:val="single" w:sz="18" w:space="0" w:color="auto"/>
              <w:bottom w:val="single" w:sz="18" w:space="0" w:color="auto"/>
            </w:tcBorders>
            <w:shd w:val="clear" w:color="auto" w:fill="auto"/>
            <w:noWrap/>
            <w:vAlign w:val="center"/>
            <w:hideMark/>
          </w:tcPr>
          <w:p w14:paraId="7C8AB67F" w14:textId="77777777" w:rsidR="007E1AB0" w:rsidRPr="00902F66" w:rsidRDefault="007E1AB0" w:rsidP="00332F87">
            <w:pPr>
              <w:widowControl w:val="0"/>
              <w:spacing w:line="240" w:lineRule="auto"/>
              <w:jc w:val="center"/>
              <w:rPr>
                <w:rFonts w:cs="Arial"/>
              </w:rPr>
            </w:pPr>
            <w:r w:rsidRPr="00902F66">
              <w:rPr>
                <w:rFonts w:cs="Arial"/>
                <w:color w:val="000000"/>
              </w:rPr>
              <w:t>5</w:t>
            </w:r>
          </w:p>
        </w:tc>
        <w:tc>
          <w:tcPr>
            <w:tcW w:w="900" w:type="dxa"/>
            <w:tcBorders>
              <w:bottom w:val="single" w:sz="18" w:space="0" w:color="auto"/>
            </w:tcBorders>
            <w:shd w:val="clear" w:color="auto" w:fill="auto"/>
          </w:tcPr>
          <w:p w14:paraId="708825BD" w14:textId="77777777" w:rsidR="007E1AB0" w:rsidRPr="00902F66" w:rsidRDefault="007E1AB0" w:rsidP="00332F87">
            <w:pPr>
              <w:widowControl w:val="0"/>
              <w:spacing w:line="240" w:lineRule="auto"/>
              <w:jc w:val="center"/>
              <w:rPr>
                <w:rFonts w:cs="Arial"/>
              </w:rPr>
            </w:pPr>
            <w:r w:rsidRPr="00635D2C">
              <w:t>33</w:t>
            </w:r>
          </w:p>
        </w:tc>
        <w:tc>
          <w:tcPr>
            <w:tcW w:w="1080" w:type="dxa"/>
            <w:tcBorders>
              <w:bottom w:val="single" w:sz="18" w:space="0" w:color="auto"/>
            </w:tcBorders>
            <w:shd w:val="clear" w:color="auto" w:fill="auto"/>
          </w:tcPr>
          <w:p w14:paraId="321CAA63" w14:textId="77777777" w:rsidR="007E1AB0" w:rsidRPr="00902F66" w:rsidRDefault="007E1AB0" w:rsidP="00332F87">
            <w:pPr>
              <w:widowControl w:val="0"/>
              <w:spacing w:line="240" w:lineRule="auto"/>
              <w:jc w:val="center"/>
              <w:rPr>
                <w:rFonts w:cs="Arial"/>
              </w:rPr>
            </w:pPr>
            <w:r w:rsidRPr="00635D2C">
              <w:t>5.65</w:t>
            </w:r>
          </w:p>
        </w:tc>
        <w:tc>
          <w:tcPr>
            <w:tcW w:w="1260" w:type="dxa"/>
            <w:tcBorders>
              <w:bottom w:val="single" w:sz="18" w:space="0" w:color="auto"/>
            </w:tcBorders>
            <w:shd w:val="clear" w:color="auto" w:fill="auto"/>
          </w:tcPr>
          <w:p w14:paraId="10C17302" w14:textId="77777777" w:rsidR="007E1AB0" w:rsidRPr="00902F66" w:rsidRDefault="007E1AB0" w:rsidP="00332F87">
            <w:pPr>
              <w:widowControl w:val="0"/>
              <w:spacing w:line="240" w:lineRule="auto"/>
              <w:jc w:val="center"/>
              <w:rPr>
                <w:rFonts w:cs="Arial"/>
              </w:rPr>
            </w:pPr>
            <w:r w:rsidRPr="00635D2C">
              <w:t>0.66</w:t>
            </w:r>
          </w:p>
        </w:tc>
        <w:tc>
          <w:tcPr>
            <w:tcW w:w="1170" w:type="dxa"/>
            <w:tcBorders>
              <w:bottom w:val="single" w:sz="18" w:space="0" w:color="auto"/>
            </w:tcBorders>
          </w:tcPr>
          <w:p w14:paraId="6865BB70" w14:textId="77777777" w:rsidR="007E1AB0" w:rsidRPr="00902F66" w:rsidRDefault="007E1AB0" w:rsidP="00332F87">
            <w:pPr>
              <w:widowControl w:val="0"/>
              <w:spacing w:line="240" w:lineRule="auto"/>
              <w:jc w:val="center"/>
              <w:rPr>
                <w:rFonts w:cs="Arial"/>
                <w:color w:val="000000"/>
              </w:rPr>
            </w:pPr>
            <w:r w:rsidRPr="00635D2C">
              <w:t>4.84</w:t>
            </w:r>
          </w:p>
        </w:tc>
        <w:tc>
          <w:tcPr>
            <w:tcW w:w="1080" w:type="dxa"/>
            <w:tcBorders>
              <w:bottom w:val="single" w:sz="18" w:space="0" w:color="auto"/>
            </w:tcBorders>
          </w:tcPr>
          <w:p w14:paraId="21D49BDE" w14:textId="77777777" w:rsidR="007E1AB0" w:rsidRPr="00902F66" w:rsidRDefault="007E1AB0" w:rsidP="00332F87">
            <w:pPr>
              <w:widowControl w:val="0"/>
              <w:spacing w:line="240" w:lineRule="auto"/>
              <w:jc w:val="center"/>
              <w:rPr>
                <w:rFonts w:cs="Arial"/>
                <w:color w:val="000000"/>
              </w:rPr>
            </w:pPr>
            <w:r w:rsidRPr="00635D2C">
              <w:t>19.21</w:t>
            </w:r>
          </w:p>
        </w:tc>
        <w:tc>
          <w:tcPr>
            <w:tcW w:w="990" w:type="dxa"/>
            <w:tcBorders>
              <w:bottom w:val="single" w:sz="18" w:space="0" w:color="auto"/>
              <w:right w:val="single" w:sz="18" w:space="0" w:color="auto"/>
            </w:tcBorders>
          </w:tcPr>
          <w:p w14:paraId="746C67DD" w14:textId="77777777" w:rsidR="007E1AB0" w:rsidRPr="00902F66" w:rsidRDefault="007E1AB0" w:rsidP="00332F87">
            <w:pPr>
              <w:widowControl w:val="0"/>
              <w:spacing w:line="240" w:lineRule="auto"/>
              <w:jc w:val="center"/>
              <w:rPr>
                <w:rFonts w:cs="Arial"/>
                <w:color w:val="000000"/>
              </w:rPr>
            </w:pPr>
            <w:r w:rsidRPr="00635D2C">
              <w:t>6.15</w:t>
            </w:r>
          </w:p>
        </w:tc>
      </w:tr>
    </w:tbl>
    <w:p w14:paraId="1E6DC74C" w14:textId="77777777" w:rsidR="007E1AB0" w:rsidRDefault="007E1AB0" w:rsidP="007E1AB0"/>
    <w:p w14:paraId="748367C7" w14:textId="77777777" w:rsidR="007E1AB0" w:rsidRDefault="007E1AB0" w:rsidP="007E1AB0">
      <w:pPr>
        <w:ind w:left="720"/>
      </w:pPr>
      <w:r>
        <w:rPr>
          <w:b/>
        </w:rPr>
        <w:t>Notes.</w:t>
      </w:r>
      <w:r>
        <w:t xml:space="preserve"> Table S5 includes summary statistics for absolute percent error when measuring total wake time, with respect to each individual participant. </w:t>
      </w:r>
    </w:p>
    <w:p w14:paraId="70312DD5" w14:textId="77777777" w:rsidR="007E1AB0" w:rsidRDefault="007E1AB0" w:rsidP="007E1AB0">
      <w:pPr>
        <w:widowControl w:val="0"/>
        <w:ind w:left="720"/>
        <w:rPr>
          <w:szCs w:val="20"/>
        </w:rPr>
      </w:pPr>
      <w:r w:rsidRPr="00AA552F">
        <w:rPr>
          <w:rFonts w:cs="Arial"/>
          <w:b/>
        </w:rPr>
        <w:t>Abbreviations:</w:t>
      </w:r>
      <w:r>
        <w:rPr>
          <w:rFonts w:cs="Arial"/>
          <w:bCs/>
        </w:rPr>
        <w:t xml:space="preserve"> APE, absolute percent error; </w:t>
      </w:r>
      <w:r>
        <w:rPr>
          <w:szCs w:val="20"/>
        </w:rPr>
        <w:t xml:space="preserve">IQR, interquartile range; MAPE, mean absolute percent error; Max, maximum; </w:t>
      </w:r>
      <w:proofErr w:type="spellStart"/>
      <w:r>
        <w:rPr>
          <w:szCs w:val="20"/>
        </w:rPr>
        <w:t>MdAPE</w:t>
      </w:r>
      <w:proofErr w:type="spellEnd"/>
      <w:r>
        <w:rPr>
          <w:szCs w:val="20"/>
        </w:rPr>
        <w:t>, median absolute percent error; Min, minimum; n, number of trials; SE, sleep efficiency</w:t>
      </w:r>
    </w:p>
    <w:p w14:paraId="29B83DFD" w14:textId="77777777" w:rsidR="007E1AB0" w:rsidRDefault="007E1AB0" w:rsidP="007E1AB0">
      <w:pPr>
        <w:widowControl w:val="0"/>
        <w:rPr>
          <w:szCs w:val="20"/>
        </w:rPr>
      </w:pPr>
    </w:p>
    <w:p w14:paraId="1C2EE542" w14:textId="77777777" w:rsidR="007E1AB0" w:rsidRPr="005E53E3" w:rsidRDefault="007E1AB0" w:rsidP="007E1AB0">
      <w:pPr>
        <w:widowControl w:val="0"/>
        <w:rPr>
          <w:szCs w:val="20"/>
        </w:rPr>
      </w:pPr>
      <w:r>
        <w:rPr>
          <w:b/>
          <w:szCs w:val="20"/>
        </w:rPr>
        <w:t xml:space="preserve">Table S6. </w:t>
      </w:r>
      <w:r>
        <w:rPr>
          <w:szCs w:val="20"/>
        </w:rPr>
        <w:t>Steel-</w:t>
      </w:r>
      <w:proofErr w:type="spellStart"/>
      <w:r>
        <w:rPr>
          <w:szCs w:val="20"/>
        </w:rPr>
        <w:t>Dwass</w:t>
      </w:r>
      <w:proofErr w:type="spellEnd"/>
      <w:r>
        <w:rPr>
          <w:szCs w:val="20"/>
        </w:rPr>
        <w:t xml:space="preserve"> Summary Table</w:t>
      </w:r>
    </w:p>
    <w:tbl>
      <w:tblPr>
        <w:tblW w:w="6183" w:type="dxa"/>
        <w:tblLook w:val="04A0" w:firstRow="1" w:lastRow="0" w:firstColumn="1" w:lastColumn="0" w:noHBand="0" w:noVBand="1"/>
      </w:tblPr>
      <w:tblGrid>
        <w:gridCol w:w="858"/>
        <w:gridCol w:w="1295"/>
        <w:gridCol w:w="1383"/>
        <w:gridCol w:w="1157"/>
        <w:gridCol w:w="1490"/>
      </w:tblGrid>
      <w:tr w:rsidR="007E1AB0" w:rsidRPr="002D2AF2" w14:paraId="72B94CD8" w14:textId="77777777" w:rsidTr="00161D77">
        <w:trPr>
          <w:trHeight w:val="477"/>
        </w:trPr>
        <w:tc>
          <w:tcPr>
            <w:tcW w:w="858" w:type="dxa"/>
            <w:tcBorders>
              <w:top w:val="single" w:sz="18" w:space="0" w:color="auto"/>
              <w:left w:val="single" w:sz="18" w:space="0" w:color="auto"/>
              <w:bottom w:val="single" w:sz="18" w:space="0" w:color="auto"/>
              <w:right w:val="nil"/>
            </w:tcBorders>
            <w:shd w:val="clear" w:color="auto" w:fill="BFBFBF"/>
            <w:hideMark/>
          </w:tcPr>
          <w:p w14:paraId="4E1DE05B" w14:textId="77777777" w:rsidR="007E1AB0" w:rsidRPr="002D2AF2" w:rsidRDefault="007E1AB0" w:rsidP="00332F87">
            <w:pPr>
              <w:spacing w:line="240" w:lineRule="auto"/>
              <w:jc w:val="center"/>
              <w:rPr>
                <w:b/>
                <w:bCs/>
                <w:color w:val="000000"/>
                <w:szCs w:val="20"/>
              </w:rPr>
            </w:pPr>
            <w:r w:rsidRPr="002D2AF2">
              <w:rPr>
                <w:b/>
                <w:bCs/>
                <w:color w:val="000000"/>
                <w:szCs w:val="20"/>
              </w:rPr>
              <w:t xml:space="preserve">Metric </w:t>
            </w:r>
          </w:p>
        </w:tc>
        <w:tc>
          <w:tcPr>
            <w:tcW w:w="1295" w:type="dxa"/>
            <w:tcBorders>
              <w:top w:val="single" w:sz="18" w:space="0" w:color="auto"/>
              <w:left w:val="single" w:sz="4" w:space="0" w:color="auto"/>
              <w:bottom w:val="single" w:sz="18" w:space="0" w:color="auto"/>
              <w:right w:val="single" w:sz="4" w:space="0" w:color="auto"/>
            </w:tcBorders>
            <w:shd w:val="clear" w:color="auto" w:fill="BFBFBF"/>
            <w:noWrap/>
            <w:hideMark/>
          </w:tcPr>
          <w:p w14:paraId="6B34D28E" w14:textId="77777777" w:rsidR="007E1AB0" w:rsidRPr="002D2AF2" w:rsidRDefault="007E1AB0" w:rsidP="00332F87">
            <w:pPr>
              <w:spacing w:line="240" w:lineRule="auto"/>
              <w:jc w:val="center"/>
              <w:rPr>
                <w:b/>
                <w:bCs/>
                <w:color w:val="000000"/>
                <w:szCs w:val="20"/>
              </w:rPr>
            </w:pPr>
            <w:r>
              <w:rPr>
                <w:b/>
                <w:bCs/>
                <w:color w:val="000000"/>
                <w:szCs w:val="20"/>
              </w:rPr>
              <w:t>Subject</w:t>
            </w:r>
          </w:p>
        </w:tc>
        <w:tc>
          <w:tcPr>
            <w:tcW w:w="1383" w:type="dxa"/>
            <w:tcBorders>
              <w:top w:val="single" w:sz="18" w:space="0" w:color="auto"/>
              <w:left w:val="nil"/>
              <w:bottom w:val="single" w:sz="18" w:space="0" w:color="auto"/>
              <w:right w:val="single" w:sz="4" w:space="0" w:color="auto"/>
            </w:tcBorders>
            <w:shd w:val="clear" w:color="auto" w:fill="BFBFBF"/>
            <w:noWrap/>
            <w:hideMark/>
          </w:tcPr>
          <w:p w14:paraId="647E8712" w14:textId="77777777" w:rsidR="007E1AB0" w:rsidRPr="002D2AF2" w:rsidRDefault="007E1AB0" w:rsidP="00332F87">
            <w:pPr>
              <w:spacing w:line="240" w:lineRule="auto"/>
              <w:jc w:val="center"/>
              <w:rPr>
                <w:b/>
                <w:bCs/>
                <w:color w:val="000000"/>
                <w:szCs w:val="20"/>
              </w:rPr>
            </w:pPr>
            <w:r>
              <w:rPr>
                <w:b/>
                <w:bCs/>
                <w:color w:val="000000"/>
                <w:szCs w:val="20"/>
              </w:rPr>
              <w:t>Comparison Subject</w:t>
            </w:r>
          </w:p>
        </w:tc>
        <w:tc>
          <w:tcPr>
            <w:tcW w:w="1157" w:type="dxa"/>
            <w:tcBorders>
              <w:top w:val="single" w:sz="18" w:space="0" w:color="auto"/>
              <w:left w:val="nil"/>
              <w:bottom w:val="single" w:sz="18" w:space="0" w:color="auto"/>
              <w:right w:val="single" w:sz="4" w:space="0" w:color="auto"/>
            </w:tcBorders>
            <w:shd w:val="clear" w:color="auto" w:fill="BFBFBF"/>
            <w:hideMark/>
          </w:tcPr>
          <w:p w14:paraId="6510B68C" w14:textId="77777777" w:rsidR="007E1AB0" w:rsidRDefault="007E1AB0" w:rsidP="00332F87">
            <w:pPr>
              <w:spacing w:line="240" w:lineRule="auto"/>
              <w:jc w:val="center"/>
              <w:rPr>
                <w:b/>
                <w:bCs/>
                <w:color w:val="000000"/>
                <w:szCs w:val="20"/>
              </w:rPr>
            </w:pPr>
            <w:r>
              <w:rPr>
                <w:b/>
                <w:bCs/>
                <w:color w:val="000000"/>
                <w:szCs w:val="20"/>
              </w:rPr>
              <w:t>Steel-</w:t>
            </w:r>
            <w:proofErr w:type="spellStart"/>
            <w:r>
              <w:rPr>
                <w:b/>
                <w:bCs/>
                <w:color w:val="000000"/>
                <w:szCs w:val="20"/>
              </w:rPr>
              <w:t>Dwass</w:t>
            </w:r>
            <w:proofErr w:type="spellEnd"/>
            <w:r>
              <w:rPr>
                <w:b/>
                <w:bCs/>
                <w:color w:val="000000"/>
                <w:szCs w:val="20"/>
              </w:rPr>
              <w:t xml:space="preserve"> </w:t>
            </w:r>
          </w:p>
          <w:p w14:paraId="4D38001C" w14:textId="77777777" w:rsidR="007E1AB0" w:rsidRPr="002D2AF2" w:rsidRDefault="007E1AB0" w:rsidP="00332F87">
            <w:pPr>
              <w:spacing w:line="240" w:lineRule="auto"/>
              <w:jc w:val="center"/>
              <w:rPr>
                <w:b/>
                <w:bCs/>
                <w:color w:val="000000"/>
                <w:szCs w:val="20"/>
              </w:rPr>
            </w:pPr>
            <w:r>
              <w:rPr>
                <w:b/>
                <w:bCs/>
                <w:color w:val="000000"/>
                <w:szCs w:val="20"/>
              </w:rPr>
              <w:t>Z-Score</w:t>
            </w:r>
          </w:p>
        </w:tc>
        <w:tc>
          <w:tcPr>
            <w:tcW w:w="1490" w:type="dxa"/>
            <w:tcBorders>
              <w:top w:val="single" w:sz="18" w:space="0" w:color="auto"/>
              <w:left w:val="nil"/>
              <w:bottom w:val="single" w:sz="18" w:space="0" w:color="auto"/>
              <w:right w:val="single" w:sz="18" w:space="0" w:color="auto"/>
            </w:tcBorders>
            <w:shd w:val="clear" w:color="auto" w:fill="BFBFBF"/>
          </w:tcPr>
          <w:p w14:paraId="7869178C" w14:textId="77777777" w:rsidR="007E1AB0" w:rsidRPr="00161D77" w:rsidRDefault="007E1AB0" w:rsidP="00332F87">
            <w:pPr>
              <w:spacing w:line="240" w:lineRule="auto"/>
              <w:jc w:val="center"/>
              <w:rPr>
                <w:b/>
                <w:bCs/>
                <w:color w:val="000000"/>
                <w:szCs w:val="20"/>
              </w:rPr>
            </w:pPr>
            <w:r w:rsidRPr="00161D77">
              <w:rPr>
                <w:b/>
                <w:bCs/>
                <w:i/>
                <w:color w:val="000000"/>
                <w:szCs w:val="20"/>
              </w:rPr>
              <w:t>p</w:t>
            </w:r>
            <w:r w:rsidRPr="00161D77">
              <w:rPr>
                <w:b/>
                <w:bCs/>
                <w:color w:val="000000"/>
                <w:szCs w:val="20"/>
              </w:rPr>
              <w:t>-Value</w:t>
            </w:r>
          </w:p>
        </w:tc>
      </w:tr>
      <w:tr w:rsidR="00161D77" w14:paraId="4FD4D40D" w14:textId="77777777" w:rsidTr="00161D77">
        <w:trPr>
          <w:trHeight w:val="288"/>
        </w:trPr>
        <w:tc>
          <w:tcPr>
            <w:tcW w:w="858" w:type="dxa"/>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49C5E564" w14:textId="77777777" w:rsidR="00161D77" w:rsidRPr="002D2AF2" w:rsidRDefault="00161D77" w:rsidP="00161D77">
            <w:pPr>
              <w:spacing w:line="240" w:lineRule="auto"/>
              <w:jc w:val="center"/>
              <w:rPr>
                <w:color w:val="000000"/>
                <w:szCs w:val="20"/>
              </w:rPr>
            </w:pPr>
            <w:r w:rsidRPr="002D2AF2">
              <w:rPr>
                <w:color w:val="000000"/>
                <w:szCs w:val="20"/>
              </w:rPr>
              <w:t>TST</w:t>
            </w:r>
          </w:p>
        </w:tc>
        <w:tc>
          <w:tcPr>
            <w:tcW w:w="1295" w:type="dxa"/>
            <w:tcBorders>
              <w:top w:val="single" w:sz="18" w:space="0" w:color="auto"/>
              <w:left w:val="nil"/>
              <w:bottom w:val="single" w:sz="4" w:space="0" w:color="auto"/>
              <w:right w:val="single" w:sz="4" w:space="0" w:color="auto"/>
            </w:tcBorders>
            <w:shd w:val="clear" w:color="auto" w:fill="auto"/>
            <w:noWrap/>
            <w:hideMark/>
          </w:tcPr>
          <w:p w14:paraId="47FE0EF6" w14:textId="77777777" w:rsidR="00161D77" w:rsidRDefault="00161D77" w:rsidP="00161D77">
            <w:pPr>
              <w:spacing w:line="240" w:lineRule="auto"/>
              <w:jc w:val="center"/>
              <w:rPr>
                <w:color w:val="000000"/>
                <w:szCs w:val="20"/>
              </w:rPr>
            </w:pPr>
            <w:r w:rsidRPr="00884F6C">
              <w:t>2</w:t>
            </w:r>
          </w:p>
        </w:tc>
        <w:tc>
          <w:tcPr>
            <w:tcW w:w="1383" w:type="dxa"/>
            <w:tcBorders>
              <w:top w:val="single" w:sz="18" w:space="0" w:color="auto"/>
              <w:left w:val="nil"/>
              <w:bottom w:val="single" w:sz="4" w:space="0" w:color="auto"/>
              <w:right w:val="single" w:sz="4" w:space="0" w:color="auto"/>
            </w:tcBorders>
            <w:shd w:val="clear" w:color="auto" w:fill="auto"/>
            <w:noWrap/>
            <w:hideMark/>
          </w:tcPr>
          <w:p w14:paraId="7890C0D7" w14:textId="77777777" w:rsidR="00161D77" w:rsidRDefault="00161D77" w:rsidP="00161D77">
            <w:pPr>
              <w:spacing w:line="240" w:lineRule="auto"/>
              <w:jc w:val="center"/>
              <w:rPr>
                <w:color w:val="000000"/>
                <w:szCs w:val="20"/>
              </w:rPr>
            </w:pPr>
            <w:r w:rsidRPr="00884F6C">
              <w:t>1</w:t>
            </w:r>
          </w:p>
        </w:tc>
        <w:tc>
          <w:tcPr>
            <w:tcW w:w="1157" w:type="dxa"/>
            <w:tcBorders>
              <w:top w:val="single" w:sz="18" w:space="0" w:color="auto"/>
              <w:left w:val="nil"/>
              <w:bottom w:val="single" w:sz="4" w:space="0" w:color="auto"/>
              <w:right w:val="single" w:sz="4" w:space="0" w:color="auto"/>
            </w:tcBorders>
            <w:shd w:val="clear" w:color="auto" w:fill="auto"/>
            <w:noWrap/>
            <w:hideMark/>
          </w:tcPr>
          <w:p w14:paraId="6442F143" w14:textId="77777777" w:rsidR="00161D77" w:rsidRDefault="00161D77" w:rsidP="00161D77">
            <w:pPr>
              <w:spacing w:line="240" w:lineRule="auto"/>
              <w:jc w:val="center"/>
              <w:rPr>
                <w:color w:val="000000"/>
                <w:szCs w:val="20"/>
              </w:rPr>
            </w:pPr>
            <w:r w:rsidRPr="00767584">
              <w:t>0.67</w:t>
            </w:r>
          </w:p>
        </w:tc>
        <w:tc>
          <w:tcPr>
            <w:tcW w:w="1490" w:type="dxa"/>
            <w:tcBorders>
              <w:top w:val="single" w:sz="18" w:space="0" w:color="auto"/>
              <w:left w:val="nil"/>
              <w:bottom w:val="single" w:sz="4" w:space="0" w:color="auto"/>
              <w:right w:val="single" w:sz="18" w:space="0" w:color="auto"/>
            </w:tcBorders>
          </w:tcPr>
          <w:p w14:paraId="772E8C99" w14:textId="26CAB8BF" w:rsidR="00161D77" w:rsidRPr="00161D77" w:rsidRDefault="00161D77" w:rsidP="00161D77">
            <w:pPr>
              <w:spacing w:line="240" w:lineRule="auto"/>
              <w:jc w:val="center"/>
            </w:pPr>
            <w:r w:rsidRPr="00767584">
              <w:t>0.962</w:t>
            </w:r>
          </w:p>
        </w:tc>
      </w:tr>
      <w:tr w:rsidR="00161D77" w14:paraId="3B15E21C"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32D7C3FA"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1A860BB7" w14:textId="77777777" w:rsidR="00161D77" w:rsidRDefault="00161D77" w:rsidP="00161D77">
            <w:pPr>
              <w:spacing w:line="240" w:lineRule="auto"/>
              <w:jc w:val="center"/>
              <w:rPr>
                <w:color w:val="000000"/>
                <w:szCs w:val="20"/>
              </w:rPr>
            </w:pPr>
            <w:r w:rsidRPr="00884F6C">
              <w:t>3</w:t>
            </w:r>
          </w:p>
        </w:tc>
        <w:tc>
          <w:tcPr>
            <w:tcW w:w="1383" w:type="dxa"/>
            <w:tcBorders>
              <w:top w:val="nil"/>
              <w:left w:val="nil"/>
              <w:bottom w:val="single" w:sz="4" w:space="0" w:color="auto"/>
              <w:right w:val="single" w:sz="4" w:space="0" w:color="auto"/>
            </w:tcBorders>
            <w:shd w:val="clear" w:color="auto" w:fill="auto"/>
            <w:noWrap/>
            <w:hideMark/>
          </w:tcPr>
          <w:p w14:paraId="237C204F" w14:textId="77777777" w:rsidR="00161D77" w:rsidRDefault="00161D77" w:rsidP="00161D77">
            <w:pPr>
              <w:spacing w:line="240" w:lineRule="auto"/>
              <w:jc w:val="center"/>
              <w:rPr>
                <w:color w:val="000000"/>
                <w:szCs w:val="20"/>
              </w:rPr>
            </w:pPr>
            <w:r w:rsidRPr="00884F6C">
              <w:t>1</w:t>
            </w:r>
          </w:p>
        </w:tc>
        <w:tc>
          <w:tcPr>
            <w:tcW w:w="1157" w:type="dxa"/>
            <w:tcBorders>
              <w:top w:val="nil"/>
              <w:left w:val="nil"/>
              <w:bottom w:val="single" w:sz="4" w:space="0" w:color="auto"/>
              <w:right w:val="single" w:sz="4" w:space="0" w:color="auto"/>
            </w:tcBorders>
            <w:shd w:val="clear" w:color="auto" w:fill="auto"/>
            <w:noWrap/>
            <w:hideMark/>
          </w:tcPr>
          <w:p w14:paraId="6BF02C58" w14:textId="77777777" w:rsidR="00161D77" w:rsidRDefault="00161D77" w:rsidP="00161D77">
            <w:pPr>
              <w:spacing w:line="240" w:lineRule="auto"/>
              <w:jc w:val="center"/>
              <w:rPr>
                <w:color w:val="000000"/>
                <w:szCs w:val="20"/>
              </w:rPr>
            </w:pPr>
            <w:r w:rsidRPr="00767584">
              <w:t>6.76</w:t>
            </w:r>
          </w:p>
        </w:tc>
        <w:tc>
          <w:tcPr>
            <w:tcW w:w="1490" w:type="dxa"/>
            <w:tcBorders>
              <w:top w:val="nil"/>
              <w:left w:val="nil"/>
              <w:bottom w:val="single" w:sz="4" w:space="0" w:color="auto"/>
              <w:right w:val="single" w:sz="18" w:space="0" w:color="auto"/>
            </w:tcBorders>
          </w:tcPr>
          <w:p w14:paraId="77E22E44" w14:textId="4A1E3E0B" w:rsidR="00161D77" w:rsidRPr="00161D77" w:rsidRDefault="00161D77" w:rsidP="00161D77">
            <w:pPr>
              <w:spacing w:line="240" w:lineRule="auto"/>
              <w:jc w:val="center"/>
            </w:pPr>
            <w:r w:rsidRPr="00FA4269">
              <w:t>&lt; 0.001</w:t>
            </w:r>
            <w:r>
              <w:t>*</w:t>
            </w:r>
          </w:p>
        </w:tc>
      </w:tr>
      <w:tr w:rsidR="00161D77" w14:paraId="16514DED"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51902C4E"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230087E7" w14:textId="77777777" w:rsidR="00161D77" w:rsidRDefault="00161D77" w:rsidP="00161D77">
            <w:pPr>
              <w:spacing w:line="240" w:lineRule="auto"/>
              <w:jc w:val="center"/>
              <w:rPr>
                <w:color w:val="000000"/>
                <w:szCs w:val="20"/>
              </w:rPr>
            </w:pPr>
            <w:r w:rsidRPr="00884F6C">
              <w:t>3</w:t>
            </w:r>
          </w:p>
        </w:tc>
        <w:tc>
          <w:tcPr>
            <w:tcW w:w="1383" w:type="dxa"/>
            <w:tcBorders>
              <w:top w:val="nil"/>
              <w:left w:val="nil"/>
              <w:bottom w:val="single" w:sz="4" w:space="0" w:color="auto"/>
              <w:right w:val="single" w:sz="4" w:space="0" w:color="auto"/>
            </w:tcBorders>
            <w:shd w:val="clear" w:color="auto" w:fill="auto"/>
            <w:noWrap/>
            <w:hideMark/>
          </w:tcPr>
          <w:p w14:paraId="666A5B0B" w14:textId="77777777" w:rsidR="00161D77" w:rsidRDefault="00161D77" w:rsidP="00161D77">
            <w:pPr>
              <w:spacing w:line="240" w:lineRule="auto"/>
              <w:jc w:val="center"/>
              <w:rPr>
                <w:color w:val="000000"/>
                <w:szCs w:val="20"/>
              </w:rPr>
            </w:pPr>
            <w:r w:rsidRPr="00884F6C">
              <w:t>2</w:t>
            </w:r>
          </w:p>
        </w:tc>
        <w:tc>
          <w:tcPr>
            <w:tcW w:w="1157" w:type="dxa"/>
            <w:tcBorders>
              <w:top w:val="nil"/>
              <w:left w:val="nil"/>
              <w:bottom w:val="single" w:sz="4" w:space="0" w:color="auto"/>
              <w:right w:val="single" w:sz="4" w:space="0" w:color="auto"/>
            </w:tcBorders>
            <w:shd w:val="clear" w:color="auto" w:fill="auto"/>
            <w:noWrap/>
            <w:hideMark/>
          </w:tcPr>
          <w:p w14:paraId="1933A2B2" w14:textId="77777777" w:rsidR="00161D77" w:rsidRDefault="00161D77" w:rsidP="00161D77">
            <w:pPr>
              <w:spacing w:line="240" w:lineRule="auto"/>
              <w:jc w:val="center"/>
              <w:rPr>
                <w:color w:val="000000"/>
                <w:szCs w:val="20"/>
              </w:rPr>
            </w:pPr>
            <w:r w:rsidRPr="00767584">
              <w:t>4.94</w:t>
            </w:r>
          </w:p>
        </w:tc>
        <w:tc>
          <w:tcPr>
            <w:tcW w:w="1490" w:type="dxa"/>
            <w:tcBorders>
              <w:top w:val="nil"/>
              <w:left w:val="nil"/>
              <w:bottom w:val="single" w:sz="4" w:space="0" w:color="auto"/>
              <w:right w:val="single" w:sz="18" w:space="0" w:color="auto"/>
            </w:tcBorders>
          </w:tcPr>
          <w:p w14:paraId="6CF53724" w14:textId="053F10DA" w:rsidR="00161D77" w:rsidRPr="00161D77" w:rsidRDefault="00161D77" w:rsidP="00161D77">
            <w:pPr>
              <w:spacing w:line="240" w:lineRule="auto"/>
              <w:jc w:val="center"/>
            </w:pPr>
            <w:r w:rsidRPr="00FA4269">
              <w:t>&lt; 0.001</w:t>
            </w:r>
            <w:r>
              <w:t>*</w:t>
            </w:r>
          </w:p>
        </w:tc>
      </w:tr>
      <w:tr w:rsidR="00161D77" w14:paraId="23588F40"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48273BAA"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2428B5F0" w14:textId="77777777" w:rsidR="00161D77" w:rsidRDefault="00161D77" w:rsidP="00161D77">
            <w:pPr>
              <w:spacing w:line="240" w:lineRule="auto"/>
              <w:jc w:val="center"/>
              <w:rPr>
                <w:color w:val="000000"/>
                <w:szCs w:val="20"/>
              </w:rPr>
            </w:pPr>
            <w:r w:rsidRPr="00884F6C">
              <w:t>4</w:t>
            </w:r>
          </w:p>
        </w:tc>
        <w:tc>
          <w:tcPr>
            <w:tcW w:w="1383" w:type="dxa"/>
            <w:tcBorders>
              <w:top w:val="nil"/>
              <w:left w:val="nil"/>
              <w:bottom w:val="single" w:sz="4" w:space="0" w:color="auto"/>
              <w:right w:val="single" w:sz="4" w:space="0" w:color="auto"/>
            </w:tcBorders>
            <w:shd w:val="clear" w:color="auto" w:fill="auto"/>
            <w:noWrap/>
            <w:hideMark/>
          </w:tcPr>
          <w:p w14:paraId="48D86F1C" w14:textId="77777777" w:rsidR="00161D77" w:rsidRDefault="00161D77" w:rsidP="00161D77">
            <w:pPr>
              <w:spacing w:line="240" w:lineRule="auto"/>
              <w:jc w:val="center"/>
              <w:rPr>
                <w:color w:val="000000"/>
                <w:szCs w:val="20"/>
              </w:rPr>
            </w:pPr>
            <w:r w:rsidRPr="00884F6C">
              <w:t>1</w:t>
            </w:r>
          </w:p>
        </w:tc>
        <w:tc>
          <w:tcPr>
            <w:tcW w:w="1157" w:type="dxa"/>
            <w:tcBorders>
              <w:top w:val="nil"/>
              <w:left w:val="nil"/>
              <w:bottom w:val="single" w:sz="4" w:space="0" w:color="auto"/>
              <w:right w:val="single" w:sz="4" w:space="0" w:color="auto"/>
            </w:tcBorders>
            <w:shd w:val="clear" w:color="auto" w:fill="auto"/>
            <w:noWrap/>
            <w:hideMark/>
          </w:tcPr>
          <w:p w14:paraId="322B647B" w14:textId="77777777" w:rsidR="00161D77" w:rsidRDefault="00161D77" w:rsidP="00161D77">
            <w:pPr>
              <w:spacing w:line="240" w:lineRule="auto"/>
              <w:jc w:val="center"/>
              <w:rPr>
                <w:color w:val="000000"/>
                <w:szCs w:val="20"/>
              </w:rPr>
            </w:pPr>
            <w:r w:rsidRPr="00767584">
              <w:t>2.16</w:t>
            </w:r>
          </w:p>
        </w:tc>
        <w:tc>
          <w:tcPr>
            <w:tcW w:w="1490" w:type="dxa"/>
            <w:tcBorders>
              <w:top w:val="nil"/>
              <w:left w:val="nil"/>
              <w:bottom w:val="single" w:sz="4" w:space="0" w:color="auto"/>
              <w:right w:val="single" w:sz="18" w:space="0" w:color="auto"/>
            </w:tcBorders>
          </w:tcPr>
          <w:p w14:paraId="45BA9E52" w14:textId="5F764167" w:rsidR="00161D77" w:rsidRPr="00161D77" w:rsidRDefault="00161D77" w:rsidP="00161D77">
            <w:pPr>
              <w:spacing w:line="240" w:lineRule="auto"/>
              <w:jc w:val="center"/>
            </w:pPr>
            <w:r w:rsidRPr="00767584">
              <w:t>0.19</w:t>
            </w:r>
            <w:r>
              <w:t>5</w:t>
            </w:r>
          </w:p>
        </w:tc>
      </w:tr>
      <w:tr w:rsidR="00161D77" w14:paraId="6B04948D"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177C4D77"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16B47F16" w14:textId="77777777" w:rsidR="00161D77" w:rsidRDefault="00161D77" w:rsidP="00161D77">
            <w:pPr>
              <w:spacing w:line="240" w:lineRule="auto"/>
              <w:jc w:val="center"/>
              <w:rPr>
                <w:color w:val="000000"/>
                <w:szCs w:val="20"/>
              </w:rPr>
            </w:pPr>
            <w:r w:rsidRPr="00884F6C">
              <w:t>4</w:t>
            </w:r>
          </w:p>
        </w:tc>
        <w:tc>
          <w:tcPr>
            <w:tcW w:w="1383" w:type="dxa"/>
            <w:tcBorders>
              <w:top w:val="nil"/>
              <w:left w:val="nil"/>
              <w:bottom w:val="single" w:sz="4" w:space="0" w:color="auto"/>
              <w:right w:val="single" w:sz="4" w:space="0" w:color="auto"/>
            </w:tcBorders>
            <w:shd w:val="clear" w:color="auto" w:fill="auto"/>
            <w:noWrap/>
            <w:hideMark/>
          </w:tcPr>
          <w:p w14:paraId="257C32F4" w14:textId="77777777" w:rsidR="00161D77" w:rsidRDefault="00161D77" w:rsidP="00161D77">
            <w:pPr>
              <w:spacing w:line="240" w:lineRule="auto"/>
              <w:jc w:val="center"/>
              <w:rPr>
                <w:color w:val="000000"/>
                <w:szCs w:val="20"/>
              </w:rPr>
            </w:pPr>
            <w:r w:rsidRPr="00884F6C">
              <w:t>2</w:t>
            </w:r>
          </w:p>
        </w:tc>
        <w:tc>
          <w:tcPr>
            <w:tcW w:w="1157" w:type="dxa"/>
            <w:tcBorders>
              <w:top w:val="nil"/>
              <w:left w:val="nil"/>
              <w:bottom w:val="single" w:sz="4" w:space="0" w:color="auto"/>
              <w:right w:val="single" w:sz="4" w:space="0" w:color="auto"/>
            </w:tcBorders>
            <w:shd w:val="clear" w:color="auto" w:fill="auto"/>
            <w:noWrap/>
            <w:hideMark/>
          </w:tcPr>
          <w:p w14:paraId="28BB8AD1" w14:textId="77777777" w:rsidR="00161D77" w:rsidRDefault="00161D77" w:rsidP="00161D77">
            <w:pPr>
              <w:spacing w:line="240" w:lineRule="auto"/>
              <w:jc w:val="center"/>
              <w:rPr>
                <w:color w:val="000000"/>
                <w:szCs w:val="20"/>
              </w:rPr>
            </w:pPr>
            <w:r w:rsidRPr="00767584">
              <w:t>0.63</w:t>
            </w:r>
          </w:p>
        </w:tc>
        <w:tc>
          <w:tcPr>
            <w:tcW w:w="1490" w:type="dxa"/>
            <w:tcBorders>
              <w:top w:val="nil"/>
              <w:left w:val="nil"/>
              <w:bottom w:val="single" w:sz="4" w:space="0" w:color="auto"/>
              <w:right w:val="single" w:sz="18" w:space="0" w:color="auto"/>
            </w:tcBorders>
          </w:tcPr>
          <w:p w14:paraId="3DC9350A" w14:textId="56B7EDD3" w:rsidR="00161D77" w:rsidRPr="00161D77" w:rsidRDefault="00161D77" w:rsidP="00161D77">
            <w:pPr>
              <w:spacing w:line="240" w:lineRule="auto"/>
              <w:jc w:val="center"/>
            </w:pPr>
            <w:r w:rsidRPr="00767584">
              <w:t>0.97</w:t>
            </w:r>
            <w:r>
              <w:t>1</w:t>
            </w:r>
          </w:p>
        </w:tc>
      </w:tr>
      <w:tr w:rsidR="00161D77" w14:paraId="14E1D91A"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29C3CFD9"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58097D97" w14:textId="77777777" w:rsidR="00161D77" w:rsidRDefault="00161D77" w:rsidP="00161D77">
            <w:pPr>
              <w:spacing w:line="240" w:lineRule="auto"/>
              <w:jc w:val="center"/>
              <w:rPr>
                <w:color w:val="000000"/>
                <w:szCs w:val="20"/>
              </w:rPr>
            </w:pPr>
            <w:r w:rsidRPr="00884F6C">
              <w:t>4</w:t>
            </w:r>
          </w:p>
        </w:tc>
        <w:tc>
          <w:tcPr>
            <w:tcW w:w="1383" w:type="dxa"/>
            <w:tcBorders>
              <w:top w:val="nil"/>
              <w:left w:val="nil"/>
              <w:bottom w:val="single" w:sz="4" w:space="0" w:color="auto"/>
              <w:right w:val="single" w:sz="4" w:space="0" w:color="auto"/>
            </w:tcBorders>
            <w:shd w:val="clear" w:color="auto" w:fill="auto"/>
            <w:noWrap/>
            <w:hideMark/>
          </w:tcPr>
          <w:p w14:paraId="7F23E7D0" w14:textId="77777777" w:rsidR="00161D77" w:rsidRDefault="00161D77" w:rsidP="00161D77">
            <w:pPr>
              <w:spacing w:line="240" w:lineRule="auto"/>
              <w:jc w:val="center"/>
              <w:rPr>
                <w:color w:val="000000"/>
                <w:szCs w:val="20"/>
              </w:rPr>
            </w:pPr>
            <w:r w:rsidRPr="00884F6C">
              <w:t>3</w:t>
            </w:r>
          </w:p>
        </w:tc>
        <w:tc>
          <w:tcPr>
            <w:tcW w:w="1157" w:type="dxa"/>
            <w:tcBorders>
              <w:top w:val="nil"/>
              <w:left w:val="nil"/>
              <w:bottom w:val="single" w:sz="4" w:space="0" w:color="auto"/>
              <w:right w:val="single" w:sz="4" w:space="0" w:color="auto"/>
            </w:tcBorders>
            <w:shd w:val="clear" w:color="auto" w:fill="auto"/>
            <w:noWrap/>
            <w:hideMark/>
          </w:tcPr>
          <w:p w14:paraId="1F810E3A" w14:textId="77777777" w:rsidR="00161D77" w:rsidRDefault="00161D77" w:rsidP="00161D77">
            <w:pPr>
              <w:spacing w:line="240" w:lineRule="auto"/>
              <w:jc w:val="center"/>
              <w:rPr>
                <w:color w:val="000000"/>
                <w:szCs w:val="20"/>
              </w:rPr>
            </w:pPr>
            <w:r w:rsidRPr="00767584">
              <w:t>-4.93</w:t>
            </w:r>
          </w:p>
        </w:tc>
        <w:tc>
          <w:tcPr>
            <w:tcW w:w="1490" w:type="dxa"/>
            <w:tcBorders>
              <w:top w:val="nil"/>
              <w:left w:val="nil"/>
              <w:bottom w:val="single" w:sz="4" w:space="0" w:color="auto"/>
              <w:right w:val="single" w:sz="18" w:space="0" w:color="auto"/>
            </w:tcBorders>
          </w:tcPr>
          <w:p w14:paraId="350B7DB2" w14:textId="692B9696" w:rsidR="00161D77" w:rsidRPr="00161D77" w:rsidRDefault="00161D77" w:rsidP="00161D77">
            <w:pPr>
              <w:spacing w:line="240" w:lineRule="auto"/>
              <w:jc w:val="center"/>
            </w:pPr>
            <w:r w:rsidRPr="00FA4269">
              <w:t>&lt; 0.001</w:t>
            </w:r>
            <w:r>
              <w:t>*</w:t>
            </w:r>
          </w:p>
        </w:tc>
      </w:tr>
      <w:tr w:rsidR="00161D77" w14:paraId="2F8B378D"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37528034"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730D28D9" w14:textId="77777777" w:rsidR="00161D77" w:rsidRDefault="00161D77" w:rsidP="00161D77">
            <w:pPr>
              <w:spacing w:line="240" w:lineRule="auto"/>
              <w:jc w:val="center"/>
              <w:rPr>
                <w:color w:val="000000"/>
                <w:szCs w:val="20"/>
              </w:rPr>
            </w:pPr>
            <w:r w:rsidRPr="00884F6C">
              <w:t>5</w:t>
            </w:r>
          </w:p>
        </w:tc>
        <w:tc>
          <w:tcPr>
            <w:tcW w:w="1383" w:type="dxa"/>
            <w:tcBorders>
              <w:top w:val="nil"/>
              <w:left w:val="nil"/>
              <w:bottom w:val="single" w:sz="4" w:space="0" w:color="auto"/>
              <w:right w:val="single" w:sz="4" w:space="0" w:color="auto"/>
            </w:tcBorders>
            <w:shd w:val="clear" w:color="auto" w:fill="auto"/>
            <w:noWrap/>
            <w:hideMark/>
          </w:tcPr>
          <w:p w14:paraId="5AE5047E" w14:textId="77777777" w:rsidR="00161D77" w:rsidRDefault="00161D77" w:rsidP="00161D77">
            <w:pPr>
              <w:spacing w:line="240" w:lineRule="auto"/>
              <w:jc w:val="center"/>
              <w:rPr>
                <w:color w:val="000000"/>
                <w:szCs w:val="20"/>
              </w:rPr>
            </w:pPr>
            <w:r w:rsidRPr="00884F6C">
              <w:t>1</w:t>
            </w:r>
          </w:p>
        </w:tc>
        <w:tc>
          <w:tcPr>
            <w:tcW w:w="1157" w:type="dxa"/>
            <w:tcBorders>
              <w:top w:val="nil"/>
              <w:left w:val="nil"/>
              <w:bottom w:val="single" w:sz="4" w:space="0" w:color="auto"/>
              <w:right w:val="single" w:sz="4" w:space="0" w:color="auto"/>
            </w:tcBorders>
            <w:shd w:val="clear" w:color="auto" w:fill="auto"/>
            <w:noWrap/>
            <w:hideMark/>
          </w:tcPr>
          <w:p w14:paraId="1EEA32C3" w14:textId="77777777" w:rsidR="00161D77" w:rsidRDefault="00161D77" w:rsidP="00161D77">
            <w:pPr>
              <w:spacing w:line="240" w:lineRule="auto"/>
              <w:jc w:val="center"/>
              <w:rPr>
                <w:color w:val="000000"/>
                <w:szCs w:val="20"/>
              </w:rPr>
            </w:pPr>
            <w:r w:rsidRPr="00767584">
              <w:t>0.01</w:t>
            </w:r>
          </w:p>
        </w:tc>
        <w:tc>
          <w:tcPr>
            <w:tcW w:w="1490" w:type="dxa"/>
            <w:tcBorders>
              <w:top w:val="nil"/>
              <w:left w:val="nil"/>
              <w:bottom w:val="single" w:sz="4" w:space="0" w:color="auto"/>
              <w:right w:val="single" w:sz="18" w:space="0" w:color="auto"/>
            </w:tcBorders>
          </w:tcPr>
          <w:p w14:paraId="19AA2647" w14:textId="483CD7A7" w:rsidR="00161D77" w:rsidRPr="00161D77" w:rsidRDefault="00161D77" w:rsidP="00161D77">
            <w:pPr>
              <w:spacing w:line="240" w:lineRule="auto"/>
              <w:jc w:val="center"/>
            </w:pPr>
            <w:r w:rsidRPr="00767584">
              <w:t>1</w:t>
            </w:r>
          </w:p>
        </w:tc>
      </w:tr>
      <w:tr w:rsidR="00161D77" w14:paraId="0751E1AD"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tcPr>
          <w:p w14:paraId="0ADEFA30"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2730AE60" w14:textId="77777777" w:rsidR="00161D77" w:rsidRPr="0063295F" w:rsidRDefault="00161D77" w:rsidP="00161D77">
            <w:pPr>
              <w:spacing w:line="240" w:lineRule="auto"/>
              <w:jc w:val="center"/>
            </w:pPr>
            <w:r w:rsidRPr="00884F6C">
              <w:t>5</w:t>
            </w:r>
          </w:p>
        </w:tc>
        <w:tc>
          <w:tcPr>
            <w:tcW w:w="1383" w:type="dxa"/>
            <w:tcBorders>
              <w:top w:val="nil"/>
              <w:left w:val="nil"/>
              <w:bottom w:val="single" w:sz="4" w:space="0" w:color="auto"/>
              <w:right w:val="single" w:sz="4" w:space="0" w:color="auto"/>
            </w:tcBorders>
            <w:shd w:val="clear" w:color="auto" w:fill="auto"/>
            <w:noWrap/>
          </w:tcPr>
          <w:p w14:paraId="119E4F6D" w14:textId="77777777" w:rsidR="00161D77" w:rsidRPr="002A11B0" w:rsidRDefault="00161D77" w:rsidP="00161D77">
            <w:pPr>
              <w:spacing w:line="240" w:lineRule="auto"/>
              <w:jc w:val="center"/>
            </w:pPr>
            <w:r w:rsidRPr="00884F6C">
              <w:t>2</w:t>
            </w:r>
          </w:p>
        </w:tc>
        <w:tc>
          <w:tcPr>
            <w:tcW w:w="1157" w:type="dxa"/>
            <w:tcBorders>
              <w:top w:val="nil"/>
              <w:left w:val="nil"/>
              <w:bottom w:val="single" w:sz="4" w:space="0" w:color="auto"/>
              <w:right w:val="single" w:sz="4" w:space="0" w:color="auto"/>
            </w:tcBorders>
            <w:shd w:val="clear" w:color="auto" w:fill="auto"/>
            <w:noWrap/>
          </w:tcPr>
          <w:p w14:paraId="0159C512" w14:textId="77777777" w:rsidR="00161D77" w:rsidRPr="001B013F" w:rsidRDefault="00161D77" w:rsidP="00161D77">
            <w:pPr>
              <w:spacing w:line="240" w:lineRule="auto"/>
              <w:jc w:val="center"/>
            </w:pPr>
            <w:r w:rsidRPr="00767584">
              <w:t>-0.70</w:t>
            </w:r>
          </w:p>
        </w:tc>
        <w:tc>
          <w:tcPr>
            <w:tcW w:w="1490" w:type="dxa"/>
            <w:tcBorders>
              <w:top w:val="nil"/>
              <w:left w:val="nil"/>
              <w:bottom w:val="single" w:sz="4" w:space="0" w:color="auto"/>
              <w:right w:val="single" w:sz="18" w:space="0" w:color="auto"/>
            </w:tcBorders>
          </w:tcPr>
          <w:p w14:paraId="6BE9E70D" w14:textId="6129EF5E" w:rsidR="00161D77" w:rsidRPr="00161D77" w:rsidRDefault="00161D77" w:rsidP="00161D77">
            <w:pPr>
              <w:spacing w:line="240" w:lineRule="auto"/>
              <w:jc w:val="center"/>
            </w:pPr>
            <w:r w:rsidRPr="00767584">
              <w:t>0.95</w:t>
            </w:r>
            <w:r>
              <w:t>6</w:t>
            </w:r>
          </w:p>
        </w:tc>
      </w:tr>
      <w:tr w:rsidR="00161D77" w14:paraId="75D3EF04" w14:textId="77777777" w:rsidTr="00161D7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6B4B63EA"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4644FF72" w14:textId="77777777" w:rsidR="00161D77" w:rsidRDefault="00161D77" w:rsidP="00161D77">
            <w:pPr>
              <w:spacing w:line="240" w:lineRule="auto"/>
              <w:jc w:val="center"/>
              <w:rPr>
                <w:color w:val="000000"/>
                <w:szCs w:val="20"/>
              </w:rPr>
            </w:pPr>
            <w:r w:rsidRPr="00884F6C">
              <w:t>5</w:t>
            </w:r>
          </w:p>
        </w:tc>
        <w:tc>
          <w:tcPr>
            <w:tcW w:w="1383" w:type="dxa"/>
            <w:tcBorders>
              <w:top w:val="nil"/>
              <w:left w:val="nil"/>
              <w:bottom w:val="single" w:sz="4" w:space="0" w:color="auto"/>
              <w:right w:val="single" w:sz="4" w:space="0" w:color="auto"/>
            </w:tcBorders>
            <w:shd w:val="clear" w:color="auto" w:fill="auto"/>
            <w:noWrap/>
            <w:hideMark/>
          </w:tcPr>
          <w:p w14:paraId="60088092" w14:textId="77777777" w:rsidR="00161D77" w:rsidRDefault="00161D77" w:rsidP="00161D77">
            <w:pPr>
              <w:spacing w:line="240" w:lineRule="auto"/>
              <w:jc w:val="center"/>
              <w:rPr>
                <w:color w:val="000000"/>
                <w:szCs w:val="20"/>
              </w:rPr>
            </w:pPr>
            <w:r w:rsidRPr="00884F6C">
              <w:t>3</w:t>
            </w:r>
          </w:p>
        </w:tc>
        <w:tc>
          <w:tcPr>
            <w:tcW w:w="1157" w:type="dxa"/>
            <w:tcBorders>
              <w:top w:val="nil"/>
              <w:left w:val="nil"/>
              <w:bottom w:val="single" w:sz="4" w:space="0" w:color="auto"/>
              <w:right w:val="single" w:sz="4" w:space="0" w:color="auto"/>
            </w:tcBorders>
            <w:shd w:val="clear" w:color="auto" w:fill="auto"/>
            <w:noWrap/>
            <w:hideMark/>
          </w:tcPr>
          <w:p w14:paraId="413937CE" w14:textId="77777777" w:rsidR="00161D77" w:rsidRDefault="00161D77" w:rsidP="00161D77">
            <w:pPr>
              <w:spacing w:line="240" w:lineRule="auto"/>
              <w:jc w:val="center"/>
              <w:rPr>
                <w:color w:val="000000"/>
                <w:szCs w:val="20"/>
              </w:rPr>
            </w:pPr>
            <w:r w:rsidRPr="00767584">
              <w:t>-4.54</w:t>
            </w:r>
          </w:p>
        </w:tc>
        <w:tc>
          <w:tcPr>
            <w:tcW w:w="1490" w:type="dxa"/>
            <w:tcBorders>
              <w:top w:val="nil"/>
              <w:left w:val="nil"/>
              <w:bottom w:val="single" w:sz="4" w:space="0" w:color="auto"/>
              <w:right w:val="single" w:sz="18" w:space="0" w:color="auto"/>
            </w:tcBorders>
          </w:tcPr>
          <w:p w14:paraId="4B1EC0B6" w14:textId="20D0D0DA" w:rsidR="00161D77" w:rsidRPr="00161D77" w:rsidRDefault="00161D77" w:rsidP="00161D77">
            <w:pPr>
              <w:spacing w:line="240" w:lineRule="auto"/>
              <w:jc w:val="center"/>
            </w:pPr>
            <w:r w:rsidRPr="00FA4269">
              <w:t>&lt; 0.001</w:t>
            </w:r>
            <w:r>
              <w:t>*</w:t>
            </w:r>
          </w:p>
        </w:tc>
      </w:tr>
      <w:tr w:rsidR="00161D77" w14:paraId="13AFAD97" w14:textId="77777777" w:rsidTr="00161D77">
        <w:trPr>
          <w:trHeight w:val="288"/>
        </w:trPr>
        <w:tc>
          <w:tcPr>
            <w:tcW w:w="858" w:type="dxa"/>
            <w:vMerge/>
            <w:tcBorders>
              <w:top w:val="single" w:sz="8" w:space="0" w:color="auto"/>
              <w:left w:val="single" w:sz="18" w:space="0" w:color="auto"/>
              <w:bottom w:val="single" w:sz="18" w:space="0" w:color="auto"/>
              <w:right w:val="single" w:sz="4" w:space="0" w:color="auto"/>
            </w:tcBorders>
            <w:vAlign w:val="center"/>
            <w:hideMark/>
          </w:tcPr>
          <w:p w14:paraId="5E8551AE"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18" w:space="0" w:color="auto"/>
              <w:right w:val="single" w:sz="4" w:space="0" w:color="auto"/>
            </w:tcBorders>
            <w:shd w:val="clear" w:color="auto" w:fill="auto"/>
            <w:noWrap/>
            <w:hideMark/>
          </w:tcPr>
          <w:p w14:paraId="3B9B6956" w14:textId="77777777" w:rsidR="00161D77" w:rsidRDefault="00161D77" w:rsidP="00161D77">
            <w:pPr>
              <w:spacing w:line="240" w:lineRule="auto"/>
              <w:jc w:val="center"/>
              <w:rPr>
                <w:color w:val="000000"/>
                <w:szCs w:val="20"/>
              </w:rPr>
            </w:pPr>
            <w:r w:rsidRPr="00884F6C">
              <w:t>5</w:t>
            </w:r>
          </w:p>
        </w:tc>
        <w:tc>
          <w:tcPr>
            <w:tcW w:w="1383" w:type="dxa"/>
            <w:tcBorders>
              <w:top w:val="nil"/>
              <w:left w:val="nil"/>
              <w:bottom w:val="single" w:sz="18" w:space="0" w:color="auto"/>
              <w:right w:val="single" w:sz="4" w:space="0" w:color="auto"/>
            </w:tcBorders>
            <w:shd w:val="clear" w:color="auto" w:fill="auto"/>
            <w:noWrap/>
            <w:hideMark/>
          </w:tcPr>
          <w:p w14:paraId="5424DC03" w14:textId="77777777" w:rsidR="00161D77" w:rsidRDefault="00161D77" w:rsidP="00161D77">
            <w:pPr>
              <w:spacing w:line="240" w:lineRule="auto"/>
              <w:jc w:val="center"/>
              <w:rPr>
                <w:color w:val="000000"/>
                <w:szCs w:val="20"/>
              </w:rPr>
            </w:pPr>
            <w:r w:rsidRPr="00884F6C">
              <w:t>4</w:t>
            </w:r>
          </w:p>
        </w:tc>
        <w:tc>
          <w:tcPr>
            <w:tcW w:w="1157" w:type="dxa"/>
            <w:tcBorders>
              <w:top w:val="nil"/>
              <w:left w:val="nil"/>
              <w:bottom w:val="single" w:sz="18" w:space="0" w:color="auto"/>
              <w:right w:val="single" w:sz="4" w:space="0" w:color="auto"/>
            </w:tcBorders>
            <w:shd w:val="clear" w:color="auto" w:fill="auto"/>
            <w:noWrap/>
            <w:hideMark/>
          </w:tcPr>
          <w:p w14:paraId="25193BC7" w14:textId="77777777" w:rsidR="00161D77" w:rsidRDefault="00161D77" w:rsidP="00161D77">
            <w:pPr>
              <w:spacing w:line="240" w:lineRule="auto"/>
              <w:jc w:val="center"/>
              <w:rPr>
                <w:color w:val="000000"/>
                <w:szCs w:val="20"/>
              </w:rPr>
            </w:pPr>
            <w:r w:rsidRPr="00767584">
              <w:t>-0.80</w:t>
            </w:r>
          </w:p>
        </w:tc>
        <w:tc>
          <w:tcPr>
            <w:tcW w:w="1490" w:type="dxa"/>
            <w:tcBorders>
              <w:top w:val="nil"/>
              <w:left w:val="nil"/>
              <w:bottom w:val="single" w:sz="18" w:space="0" w:color="auto"/>
              <w:right w:val="single" w:sz="18" w:space="0" w:color="auto"/>
            </w:tcBorders>
          </w:tcPr>
          <w:p w14:paraId="54170F38" w14:textId="05E8FDA9" w:rsidR="00161D77" w:rsidRPr="00161D77" w:rsidRDefault="00161D77" w:rsidP="00161D77">
            <w:pPr>
              <w:spacing w:line="240" w:lineRule="auto"/>
              <w:jc w:val="center"/>
            </w:pPr>
            <w:r w:rsidRPr="00767584">
              <w:t>0.93</w:t>
            </w:r>
            <w:r>
              <w:t>1</w:t>
            </w:r>
          </w:p>
        </w:tc>
      </w:tr>
      <w:tr w:rsidR="00161D77" w14:paraId="45787E6C" w14:textId="77777777" w:rsidTr="00161D77">
        <w:trPr>
          <w:trHeight w:val="288"/>
        </w:trPr>
        <w:tc>
          <w:tcPr>
            <w:tcW w:w="858"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55A32FF4" w14:textId="77777777" w:rsidR="00161D77" w:rsidRPr="002D2AF2" w:rsidRDefault="00161D77" w:rsidP="00161D77">
            <w:pPr>
              <w:spacing w:line="240" w:lineRule="auto"/>
              <w:jc w:val="center"/>
              <w:rPr>
                <w:color w:val="000000"/>
                <w:szCs w:val="20"/>
              </w:rPr>
            </w:pPr>
            <w:r>
              <w:rPr>
                <w:color w:val="000000"/>
                <w:szCs w:val="20"/>
              </w:rPr>
              <w:t>TWT</w:t>
            </w:r>
          </w:p>
        </w:tc>
        <w:tc>
          <w:tcPr>
            <w:tcW w:w="1295" w:type="dxa"/>
            <w:tcBorders>
              <w:top w:val="single" w:sz="18" w:space="0" w:color="auto"/>
              <w:left w:val="nil"/>
              <w:bottom w:val="single" w:sz="4" w:space="0" w:color="auto"/>
              <w:right w:val="single" w:sz="4" w:space="0" w:color="auto"/>
            </w:tcBorders>
            <w:shd w:val="clear" w:color="auto" w:fill="auto"/>
            <w:noWrap/>
            <w:hideMark/>
          </w:tcPr>
          <w:p w14:paraId="70738306" w14:textId="77777777" w:rsidR="00161D77" w:rsidRDefault="00161D77" w:rsidP="00161D77">
            <w:pPr>
              <w:spacing w:line="240" w:lineRule="auto"/>
              <w:jc w:val="center"/>
              <w:rPr>
                <w:color w:val="000000"/>
                <w:szCs w:val="20"/>
              </w:rPr>
            </w:pPr>
            <w:r w:rsidRPr="00ED393B">
              <w:t>2</w:t>
            </w:r>
          </w:p>
        </w:tc>
        <w:tc>
          <w:tcPr>
            <w:tcW w:w="1383" w:type="dxa"/>
            <w:tcBorders>
              <w:top w:val="single" w:sz="18" w:space="0" w:color="auto"/>
              <w:left w:val="nil"/>
              <w:bottom w:val="single" w:sz="4" w:space="0" w:color="auto"/>
              <w:right w:val="single" w:sz="4" w:space="0" w:color="auto"/>
            </w:tcBorders>
            <w:shd w:val="clear" w:color="auto" w:fill="auto"/>
            <w:noWrap/>
            <w:hideMark/>
          </w:tcPr>
          <w:p w14:paraId="1A765FCA" w14:textId="77777777" w:rsidR="00161D77" w:rsidRDefault="00161D77" w:rsidP="00161D77">
            <w:pPr>
              <w:spacing w:line="240" w:lineRule="auto"/>
              <w:jc w:val="center"/>
              <w:rPr>
                <w:color w:val="000000"/>
                <w:szCs w:val="20"/>
              </w:rPr>
            </w:pPr>
            <w:r w:rsidRPr="00ED393B">
              <w:t>1</w:t>
            </w:r>
          </w:p>
        </w:tc>
        <w:tc>
          <w:tcPr>
            <w:tcW w:w="1157" w:type="dxa"/>
            <w:tcBorders>
              <w:top w:val="single" w:sz="18" w:space="0" w:color="auto"/>
              <w:left w:val="nil"/>
              <w:bottom w:val="single" w:sz="4" w:space="0" w:color="auto"/>
              <w:right w:val="single" w:sz="4" w:space="0" w:color="auto"/>
            </w:tcBorders>
            <w:shd w:val="clear" w:color="auto" w:fill="auto"/>
            <w:noWrap/>
            <w:hideMark/>
          </w:tcPr>
          <w:p w14:paraId="4A457D5B" w14:textId="5657F44A" w:rsidR="00161D77" w:rsidRDefault="00161D77" w:rsidP="00161D77">
            <w:pPr>
              <w:spacing w:line="240" w:lineRule="auto"/>
              <w:jc w:val="center"/>
              <w:rPr>
                <w:color w:val="000000"/>
                <w:szCs w:val="20"/>
              </w:rPr>
            </w:pPr>
            <w:r w:rsidRPr="006E230A">
              <w:t>3.68</w:t>
            </w:r>
          </w:p>
        </w:tc>
        <w:tc>
          <w:tcPr>
            <w:tcW w:w="1490" w:type="dxa"/>
            <w:tcBorders>
              <w:top w:val="single" w:sz="18" w:space="0" w:color="auto"/>
              <w:left w:val="nil"/>
              <w:bottom w:val="single" w:sz="4" w:space="0" w:color="auto"/>
              <w:right w:val="single" w:sz="18" w:space="0" w:color="auto"/>
            </w:tcBorders>
          </w:tcPr>
          <w:p w14:paraId="66E6F601" w14:textId="0743A80F" w:rsidR="00161D77" w:rsidRPr="00161D77" w:rsidRDefault="00161D77" w:rsidP="00161D77">
            <w:pPr>
              <w:spacing w:line="240" w:lineRule="auto"/>
              <w:jc w:val="center"/>
            </w:pPr>
            <w:r w:rsidRPr="006E230A">
              <w:t>0.002*</w:t>
            </w:r>
          </w:p>
        </w:tc>
      </w:tr>
      <w:tr w:rsidR="00161D77" w14:paraId="5EFD3DBD"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3A96CAF4"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45F4C4B0" w14:textId="77777777" w:rsidR="00161D77" w:rsidRDefault="00161D77" w:rsidP="00161D77">
            <w:pPr>
              <w:spacing w:line="240" w:lineRule="auto"/>
              <w:jc w:val="center"/>
              <w:rPr>
                <w:color w:val="000000"/>
                <w:szCs w:val="20"/>
              </w:rPr>
            </w:pPr>
            <w:r w:rsidRPr="00ED393B">
              <w:t>3</w:t>
            </w:r>
          </w:p>
        </w:tc>
        <w:tc>
          <w:tcPr>
            <w:tcW w:w="1383" w:type="dxa"/>
            <w:tcBorders>
              <w:top w:val="nil"/>
              <w:left w:val="nil"/>
              <w:bottom w:val="single" w:sz="4" w:space="0" w:color="auto"/>
              <w:right w:val="single" w:sz="4" w:space="0" w:color="auto"/>
            </w:tcBorders>
            <w:shd w:val="clear" w:color="auto" w:fill="auto"/>
            <w:noWrap/>
            <w:hideMark/>
          </w:tcPr>
          <w:p w14:paraId="5A2A69CE" w14:textId="77777777" w:rsidR="00161D77" w:rsidRDefault="00161D77" w:rsidP="00161D77">
            <w:pPr>
              <w:spacing w:line="240" w:lineRule="auto"/>
              <w:jc w:val="center"/>
              <w:rPr>
                <w:color w:val="000000"/>
                <w:szCs w:val="20"/>
              </w:rPr>
            </w:pPr>
            <w:r w:rsidRPr="00ED393B">
              <w:t>1</w:t>
            </w:r>
          </w:p>
        </w:tc>
        <w:tc>
          <w:tcPr>
            <w:tcW w:w="1157" w:type="dxa"/>
            <w:tcBorders>
              <w:top w:val="nil"/>
              <w:left w:val="nil"/>
              <w:bottom w:val="single" w:sz="4" w:space="0" w:color="auto"/>
              <w:right w:val="single" w:sz="4" w:space="0" w:color="auto"/>
            </w:tcBorders>
            <w:shd w:val="clear" w:color="auto" w:fill="auto"/>
            <w:noWrap/>
            <w:hideMark/>
          </w:tcPr>
          <w:p w14:paraId="2829E3D2" w14:textId="4992ED83" w:rsidR="00161D77" w:rsidRDefault="00161D77" w:rsidP="00161D77">
            <w:pPr>
              <w:spacing w:line="240" w:lineRule="auto"/>
              <w:jc w:val="center"/>
              <w:rPr>
                <w:color w:val="000000"/>
                <w:szCs w:val="20"/>
              </w:rPr>
            </w:pPr>
            <w:r w:rsidRPr="006E230A">
              <w:t>2.</w:t>
            </w:r>
            <w:r>
              <w:t>84</w:t>
            </w:r>
          </w:p>
        </w:tc>
        <w:tc>
          <w:tcPr>
            <w:tcW w:w="1490" w:type="dxa"/>
            <w:tcBorders>
              <w:top w:val="nil"/>
              <w:left w:val="nil"/>
              <w:bottom w:val="single" w:sz="4" w:space="0" w:color="auto"/>
              <w:right w:val="single" w:sz="18" w:space="0" w:color="auto"/>
            </w:tcBorders>
          </w:tcPr>
          <w:p w14:paraId="6A15BCEA" w14:textId="24AE9EEC" w:rsidR="00161D77" w:rsidRPr="00161D77" w:rsidRDefault="00161D77" w:rsidP="00161D77">
            <w:pPr>
              <w:spacing w:line="240" w:lineRule="auto"/>
              <w:jc w:val="center"/>
            </w:pPr>
            <w:r w:rsidRPr="006E230A">
              <w:t>0.0</w:t>
            </w:r>
            <w:r>
              <w:t>36*</w:t>
            </w:r>
          </w:p>
        </w:tc>
      </w:tr>
      <w:tr w:rsidR="00161D77" w14:paraId="554FC1A5"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3436689B"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2657E032" w14:textId="77777777" w:rsidR="00161D77" w:rsidRDefault="00161D77" w:rsidP="00161D77">
            <w:pPr>
              <w:spacing w:line="240" w:lineRule="auto"/>
              <w:jc w:val="center"/>
              <w:rPr>
                <w:color w:val="000000"/>
                <w:szCs w:val="20"/>
              </w:rPr>
            </w:pPr>
            <w:r w:rsidRPr="00ED393B">
              <w:t>3</w:t>
            </w:r>
          </w:p>
        </w:tc>
        <w:tc>
          <w:tcPr>
            <w:tcW w:w="1383" w:type="dxa"/>
            <w:tcBorders>
              <w:top w:val="nil"/>
              <w:left w:val="nil"/>
              <w:bottom w:val="single" w:sz="4" w:space="0" w:color="auto"/>
              <w:right w:val="single" w:sz="4" w:space="0" w:color="auto"/>
            </w:tcBorders>
            <w:shd w:val="clear" w:color="auto" w:fill="auto"/>
            <w:noWrap/>
            <w:hideMark/>
          </w:tcPr>
          <w:p w14:paraId="1440A87F" w14:textId="77777777" w:rsidR="00161D77" w:rsidRDefault="00161D77" w:rsidP="00161D77">
            <w:pPr>
              <w:spacing w:line="240" w:lineRule="auto"/>
              <w:jc w:val="center"/>
              <w:rPr>
                <w:color w:val="000000"/>
                <w:szCs w:val="20"/>
              </w:rPr>
            </w:pPr>
            <w:r w:rsidRPr="00ED393B">
              <w:t>2</w:t>
            </w:r>
          </w:p>
        </w:tc>
        <w:tc>
          <w:tcPr>
            <w:tcW w:w="1157" w:type="dxa"/>
            <w:tcBorders>
              <w:top w:val="nil"/>
              <w:left w:val="nil"/>
              <w:bottom w:val="single" w:sz="4" w:space="0" w:color="auto"/>
              <w:right w:val="single" w:sz="4" w:space="0" w:color="auto"/>
            </w:tcBorders>
            <w:shd w:val="clear" w:color="auto" w:fill="auto"/>
            <w:noWrap/>
            <w:hideMark/>
          </w:tcPr>
          <w:p w14:paraId="0F8CCACF" w14:textId="5A137F87" w:rsidR="00161D77" w:rsidRDefault="00161D77" w:rsidP="00161D77">
            <w:pPr>
              <w:spacing w:line="240" w:lineRule="auto"/>
              <w:jc w:val="center"/>
              <w:rPr>
                <w:color w:val="000000"/>
                <w:szCs w:val="20"/>
              </w:rPr>
            </w:pPr>
            <w:r w:rsidRPr="006E230A">
              <w:t xml:space="preserve"> -</w:t>
            </w:r>
            <w:r>
              <w:t>0.68</w:t>
            </w:r>
          </w:p>
        </w:tc>
        <w:tc>
          <w:tcPr>
            <w:tcW w:w="1490" w:type="dxa"/>
            <w:tcBorders>
              <w:top w:val="nil"/>
              <w:left w:val="nil"/>
              <w:bottom w:val="single" w:sz="4" w:space="0" w:color="auto"/>
              <w:right w:val="single" w:sz="18" w:space="0" w:color="auto"/>
            </w:tcBorders>
          </w:tcPr>
          <w:p w14:paraId="274D234B" w14:textId="391035EF" w:rsidR="00161D77" w:rsidRPr="00161D77" w:rsidRDefault="00161D77" w:rsidP="00161D77">
            <w:pPr>
              <w:spacing w:line="240" w:lineRule="auto"/>
              <w:jc w:val="center"/>
            </w:pPr>
            <w:r w:rsidRPr="006E230A">
              <w:t>0.</w:t>
            </w:r>
            <w:r>
              <w:t>960</w:t>
            </w:r>
          </w:p>
        </w:tc>
      </w:tr>
      <w:tr w:rsidR="00161D77" w14:paraId="139C2900"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6FC4C921"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B64F04B" w14:textId="77777777" w:rsidR="00161D77" w:rsidRDefault="00161D77" w:rsidP="00161D77">
            <w:pPr>
              <w:spacing w:line="240" w:lineRule="auto"/>
              <w:jc w:val="center"/>
              <w:rPr>
                <w:color w:val="000000"/>
                <w:szCs w:val="20"/>
              </w:rPr>
            </w:pPr>
            <w:r w:rsidRPr="00ED393B">
              <w:t>4</w:t>
            </w:r>
          </w:p>
        </w:tc>
        <w:tc>
          <w:tcPr>
            <w:tcW w:w="1383" w:type="dxa"/>
            <w:tcBorders>
              <w:top w:val="nil"/>
              <w:left w:val="nil"/>
              <w:bottom w:val="single" w:sz="4" w:space="0" w:color="auto"/>
              <w:right w:val="single" w:sz="4" w:space="0" w:color="auto"/>
            </w:tcBorders>
            <w:shd w:val="clear" w:color="auto" w:fill="auto"/>
            <w:noWrap/>
            <w:hideMark/>
          </w:tcPr>
          <w:p w14:paraId="1A637073" w14:textId="77777777" w:rsidR="00161D77" w:rsidRDefault="00161D77" w:rsidP="00161D77">
            <w:pPr>
              <w:spacing w:line="240" w:lineRule="auto"/>
              <w:jc w:val="center"/>
              <w:rPr>
                <w:color w:val="000000"/>
                <w:szCs w:val="20"/>
              </w:rPr>
            </w:pPr>
            <w:r w:rsidRPr="00ED393B">
              <w:t>1</w:t>
            </w:r>
          </w:p>
        </w:tc>
        <w:tc>
          <w:tcPr>
            <w:tcW w:w="1157" w:type="dxa"/>
            <w:tcBorders>
              <w:top w:val="nil"/>
              <w:left w:val="nil"/>
              <w:bottom w:val="single" w:sz="4" w:space="0" w:color="auto"/>
              <w:right w:val="single" w:sz="4" w:space="0" w:color="auto"/>
            </w:tcBorders>
            <w:shd w:val="clear" w:color="auto" w:fill="auto"/>
            <w:noWrap/>
            <w:hideMark/>
          </w:tcPr>
          <w:p w14:paraId="73DDA159" w14:textId="3DF1EE23" w:rsidR="00161D77" w:rsidRDefault="00161D77" w:rsidP="00161D77">
            <w:pPr>
              <w:spacing w:line="240" w:lineRule="auto"/>
              <w:jc w:val="center"/>
              <w:rPr>
                <w:color w:val="000000"/>
                <w:szCs w:val="20"/>
              </w:rPr>
            </w:pPr>
            <w:r w:rsidRPr="006E230A">
              <w:t>0.66</w:t>
            </w:r>
          </w:p>
        </w:tc>
        <w:tc>
          <w:tcPr>
            <w:tcW w:w="1490" w:type="dxa"/>
            <w:tcBorders>
              <w:top w:val="nil"/>
              <w:left w:val="nil"/>
              <w:bottom w:val="single" w:sz="4" w:space="0" w:color="auto"/>
              <w:right w:val="single" w:sz="18" w:space="0" w:color="auto"/>
            </w:tcBorders>
          </w:tcPr>
          <w:p w14:paraId="1883CEAB" w14:textId="0549862A" w:rsidR="00161D77" w:rsidRPr="00161D77" w:rsidRDefault="00161D77" w:rsidP="00161D77">
            <w:pPr>
              <w:spacing w:line="240" w:lineRule="auto"/>
              <w:jc w:val="center"/>
            </w:pPr>
            <w:r w:rsidRPr="006E230A">
              <w:t>0.96</w:t>
            </w:r>
            <w:r>
              <w:t>6</w:t>
            </w:r>
          </w:p>
        </w:tc>
      </w:tr>
      <w:tr w:rsidR="00161D77" w14:paraId="27B666F4"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tcPr>
          <w:p w14:paraId="68DDA549"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1A1ADBE1" w14:textId="77777777" w:rsidR="00161D77" w:rsidRPr="001927C5" w:rsidRDefault="00161D77" w:rsidP="00161D77">
            <w:pPr>
              <w:spacing w:line="240" w:lineRule="auto"/>
              <w:jc w:val="center"/>
            </w:pPr>
            <w:r w:rsidRPr="00ED393B">
              <w:t>4</w:t>
            </w:r>
          </w:p>
        </w:tc>
        <w:tc>
          <w:tcPr>
            <w:tcW w:w="1383" w:type="dxa"/>
            <w:tcBorders>
              <w:top w:val="nil"/>
              <w:left w:val="nil"/>
              <w:bottom w:val="single" w:sz="4" w:space="0" w:color="auto"/>
              <w:right w:val="single" w:sz="4" w:space="0" w:color="auto"/>
            </w:tcBorders>
            <w:shd w:val="clear" w:color="auto" w:fill="auto"/>
            <w:noWrap/>
          </w:tcPr>
          <w:p w14:paraId="137211F8" w14:textId="77777777" w:rsidR="00161D77" w:rsidRPr="00226DBD" w:rsidRDefault="00161D77" w:rsidP="00161D77">
            <w:pPr>
              <w:spacing w:line="240" w:lineRule="auto"/>
              <w:jc w:val="center"/>
            </w:pPr>
            <w:r w:rsidRPr="00ED393B">
              <w:t>3</w:t>
            </w:r>
          </w:p>
        </w:tc>
        <w:tc>
          <w:tcPr>
            <w:tcW w:w="1157" w:type="dxa"/>
            <w:tcBorders>
              <w:top w:val="nil"/>
              <w:left w:val="nil"/>
              <w:bottom w:val="single" w:sz="4" w:space="0" w:color="auto"/>
              <w:right w:val="single" w:sz="4" w:space="0" w:color="auto"/>
            </w:tcBorders>
            <w:shd w:val="clear" w:color="auto" w:fill="auto"/>
            <w:noWrap/>
          </w:tcPr>
          <w:p w14:paraId="1A2818A9" w14:textId="70ACBDBD" w:rsidR="00161D77" w:rsidRPr="00FA4269" w:rsidRDefault="00161D77" w:rsidP="00161D77">
            <w:pPr>
              <w:spacing w:line="240" w:lineRule="auto"/>
              <w:jc w:val="center"/>
            </w:pPr>
            <w:r w:rsidRPr="006E230A">
              <w:t xml:space="preserve"> -1.</w:t>
            </w:r>
            <w:r>
              <w:t>93</w:t>
            </w:r>
          </w:p>
        </w:tc>
        <w:tc>
          <w:tcPr>
            <w:tcW w:w="1490" w:type="dxa"/>
            <w:tcBorders>
              <w:top w:val="nil"/>
              <w:left w:val="nil"/>
              <w:bottom w:val="single" w:sz="4" w:space="0" w:color="auto"/>
              <w:right w:val="single" w:sz="18" w:space="0" w:color="auto"/>
            </w:tcBorders>
          </w:tcPr>
          <w:p w14:paraId="0F46BC67" w14:textId="2DF7FC9D" w:rsidR="00161D77" w:rsidRPr="00161D77" w:rsidRDefault="00161D77" w:rsidP="00161D77">
            <w:pPr>
              <w:spacing w:line="240" w:lineRule="auto"/>
              <w:jc w:val="center"/>
            </w:pPr>
            <w:r w:rsidRPr="006E230A">
              <w:t>0.</w:t>
            </w:r>
            <w:r>
              <w:t>299</w:t>
            </w:r>
          </w:p>
        </w:tc>
      </w:tr>
      <w:tr w:rsidR="00161D77" w14:paraId="691F5C3C"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tcPr>
          <w:p w14:paraId="1B986693"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40A3D744" w14:textId="77777777" w:rsidR="00161D77" w:rsidRPr="001927C5" w:rsidRDefault="00161D77" w:rsidP="00161D77">
            <w:pPr>
              <w:spacing w:line="240" w:lineRule="auto"/>
              <w:jc w:val="center"/>
            </w:pPr>
            <w:r w:rsidRPr="00ED393B">
              <w:t>4</w:t>
            </w:r>
          </w:p>
        </w:tc>
        <w:tc>
          <w:tcPr>
            <w:tcW w:w="1383" w:type="dxa"/>
            <w:tcBorders>
              <w:top w:val="nil"/>
              <w:left w:val="nil"/>
              <w:bottom w:val="single" w:sz="4" w:space="0" w:color="auto"/>
              <w:right w:val="single" w:sz="4" w:space="0" w:color="auto"/>
            </w:tcBorders>
            <w:shd w:val="clear" w:color="auto" w:fill="auto"/>
            <w:noWrap/>
          </w:tcPr>
          <w:p w14:paraId="68861894" w14:textId="77777777" w:rsidR="00161D77" w:rsidRPr="00226DBD" w:rsidRDefault="00161D77" w:rsidP="00161D77">
            <w:pPr>
              <w:spacing w:line="240" w:lineRule="auto"/>
              <w:jc w:val="center"/>
            </w:pPr>
            <w:r w:rsidRPr="00ED393B">
              <w:t>2</w:t>
            </w:r>
          </w:p>
        </w:tc>
        <w:tc>
          <w:tcPr>
            <w:tcW w:w="1157" w:type="dxa"/>
            <w:tcBorders>
              <w:top w:val="nil"/>
              <w:left w:val="nil"/>
              <w:bottom w:val="single" w:sz="4" w:space="0" w:color="auto"/>
              <w:right w:val="single" w:sz="4" w:space="0" w:color="auto"/>
            </w:tcBorders>
            <w:shd w:val="clear" w:color="auto" w:fill="auto"/>
            <w:noWrap/>
          </w:tcPr>
          <w:p w14:paraId="7B69CD8A" w14:textId="1DA2DDBE" w:rsidR="00161D77" w:rsidRPr="00FA4269" w:rsidRDefault="00161D77" w:rsidP="00161D77">
            <w:pPr>
              <w:spacing w:line="240" w:lineRule="auto"/>
              <w:jc w:val="center"/>
            </w:pPr>
            <w:r w:rsidRPr="006E230A">
              <w:t xml:space="preserve"> -2.67</w:t>
            </w:r>
          </w:p>
        </w:tc>
        <w:tc>
          <w:tcPr>
            <w:tcW w:w="1490" w:type="dxa"/>
            <w:tcBorders>
              <w:top w:val="nil"/>
              <w:left w:val="nil"/>
              <w:bottom w:val="single" w:sz="4" w:space="0" w:color="auto"/>
              <w:right w:val="single" w:sz="18" w:space="0" w:color="auto"/>
            </w:tcBorders>
          </w:tcPr>
          <w:p w14:paraId="24FF16EE" w14:textId="0C21792D" w:rsidR="00161D77" w:rsidRPr="00161D77" w:rsidRDefault="00161D77" w:rsidP="00161D77">
            <w:pPr>
              <w:spacing w:line="240" w:lineRule="auto"/>
              <w:jc w:val="center"/>
            </w:pPr>
            <w:r w:rsidRPr="006E230A">
              <w:t>0.058</w:t>
            </w:r>
          </w:p>
        </w:tc>
      </w:tr>
      <w:tr w:rsidR="00161D77" w14:paraId="5DE55381"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tcPr>
          <w:p w14:paraId="73225757"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077D93E1" w14:textId="77777777" w:rsidR="00161D77" w:rsidRPr="001927C5" w:rsidRDefault="00161D77" w:rsidP="00161D77">
            <w:pPr>
              <w:spacing w:line="240" w:lineRule="auto"/>
              <w:jc w:val="center"/>
            </w:pPr>
            <w:r w:rsidRPr="00ED393B">
              <w:t>5</w:t>
            </w:r>
          </w:p>
        </w:tc>
        <w:tc>
          <w:tcPr>
            <w:tcW w:w="1383" w:type="dxa"/>
            <w:tcBorders>
              <w:top w:val="nil"/>
              <w:left w:val="nil"/>
              <w:bottom w:val="single" w:sz="4" w:space="0" w:color="auto"/>
              <w:right w:val="single" w:sz="4" w:space="0" w:color="auto"/>
            </w:tcBorders>
            <w:shd w:val="clear" w:color="auto" w:fill="auto"/>
            <w:noWrap/>
          </w:tcPr>
          <w:p w14:paraId="779EC82C" w14:textId="77777777" w:rsidR="00161D77" w:rsidRPr="00226DBD" w:rsidRDefault="00161D77" w:rsidP="00161D77">
            <w:pPr>
              <w:spacing w:line="240" w:lineRule="auto"/>
              <w:jc w:val="center"/>
            </w:pPr>
            <w:r w:rsidRPr="00ED393B">
              <w:t>1</w:t>
            </w:r>
          </w:p>
        </w:tc>
        <w:tc>
          <w:tcPr>
            <w:tcW w:w="1157" w:type="dxa"/>
            <w:tcBorders>
              <w:top w:val="nil"/>
              <w:left w:val="nil"/>
              <w:bottom w:val="single" w:sz="4" w:space="0" w:color="auto"/>
              <w:right w:val="single" w:sz="4" w:space="0" w:color="auto"/>
            </w:tcBorders>
            <w:shd w:val="clear" w:color="auto" w:fill="auto"/>
            <w:noWrap/>
          </w:tcPr>
          <w:p w14:paraId="21722AFC" w14:textId="7B325AD5" w:rsidR="00161D77" w:rsidRPr="00FA4269" w:rsidRDefault="00161D77" w:rsidP="00161D77">
            <w:pPr>
              <w:spacing w:line="240" w:lineRule="auto"/>
              <w:jc w:val="center"/>
            </w:pPr>
            <w:r w:rsidRPr="006E230A">
              <w:t>0.25</w:t>
            </w:r>
          </w:p>
        </w:tc>
        <w:tc>
          <w:tcPr>
            <w:tcW w:w="1490" w:type="dxa"/>
            <w:tcBorders>
              <w:top w:val="nil"/>
              <w:left w:val="nil"/>
              <w:bottom w:val="single" w:sz="4" w:space="0" w:color="auto"/>
              <w:right w:val="single" w:sz="18" w:space="0" w:color="auto"/>
            </w:tcBorders>
          </w:tcPr>
          <w:p w14:paraId="33E7C7B6" w14:textId="55D39304" w:rsidR="00161D77" w:rsidRPr="00161D77" w:rsidRDefault="00161D77" w:rsidP="00161D77">
            <w:pPr>
              <w:spacing w:line="240" w:lineRule="auto"/>
              <w:jc w:val="center"/>
            </w:pPr>
            <w:r w:rsidRPr="006E230A">
              <w:t>0.999</w:t>
            </w:r>
          </w:p>
        </w:tc>
      </w:tr>
      <w:tr w:rsidR="00161D77" w14:paraId="0F0BB0D5"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41C15328"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309FF076" w14:textId="77777777" w:rsidR="00161D77" w:rsidRDefault="00161D77" w:rsidP="00161D77">
            <w:pPr>
              <w:spacing w:line="240" w:lineRule="auto"/>
              <w:jc w:val="center"/>
              <w:rPr>
                <w:color w:val="000000"/>
                <w:szCs w:val="20"/>
              </w:rPr>
            </w:pPr>
            <w:r w:rsidRPr="00ED393B">
              <w:t>5</w:t>
            </w:r>
          </w:p>
        </w:tc>
        <w:tc>
          <w:tcPr>
            <w:tcW w:w="1383" w:type="dxa"/>
            <w:tcBorders>
              <w:top w:val="nil"/>
              <w:left w:val="nil"/>
              <w:bottom w:val="single" w:sz="4" w:space="0" w:color="auto"/>
              <w:right w:val="single" w:sz="4" w:space="0" w:color="auto"/>
            </w:tcBorders>
            <w:shd w:val="clear" w:color="auto" w:fill="auto"/>
            <w:noWrap/>
            <w:hideMark/>
          </w:tcPr>
          <w:p w14:paraId="02D8AAEC" w14:textId="77777777" w:rsidR="00161D77" w:rsidRDefault="00161D77" w:rsidP="00161D77">
            <w:pPr>
              <w:spacing w:line="240" w:lineRule="auto"/>
              <w:jc w:val="center"/>
              <w:rPr>
                <w:color w:val="000000"/>
                <w:szCs w:val="20"/>
              </w:rPr>
            </w:pPr>
            <w:r w:rsidRPr="00ED393B">
              <w:t>4</w:t>
            </w:r>
          </w:p>
        </w:tc>
        <w:tc>
          <w:tcPr>
            <w:tcW w:w="1157" w:type="dxa"/>
            <w:tcBorders>
              <w:top w:val="nil"/>
              <w:left w:val="nil"/>
              <w:bottom w:val="single" w:sz="4" w:space="0" w:color="auto"/>
              <w:right w:val="single" w:sz="4" w:space="0" w:color="auto"/>
            </w:tcBorders>
            <w:shd w:val="clear" w:color="auto" w:fill="auto"/>
            <w:noWrap/>
            <w:hideMark/>
          </w:tcPr>
          <w:p w14:paraId="4D21E139" w14:textId="30BBE130" w:rsidR="00161D77" w:rsidRDefault="00161D77" w:rsidP="00161D77">
            <w:pPr>
              <w:spacing w:line="240" w:lineRule="auto"/>
              <w:jc w:val="center"/>
              <w:rPr>
                <w:color w:val="000000"/>
                <w:szCs w:val="20"/>
              </w:rPr>
            </w:pPr>
            <w:r w:rsidRPr="006E230A">
              <w:t>0.00</w:t>
            </w:r>
          </w:p>
        </w:tc>
        <w:tc>
          <w:tcPr>
            <w:tcW w:w="1490" w:type="dxa"/>
            <w:tcBorders>
              <w:top w:val="nil"/>
              <w:left w:val="nil"/>
              <w:bottom w:val="single" w:sz="4" w:space="0" w:color="auto"/>
              <w:right w:val="single" w:sz="18" w:space="0" w:color="auto"/>
            </w:tcBorders>
          </w:tcPr>
          <w:p w14:paraId="27CA181C" w14:textId="32BAB505" w:rsidR="00161D77" w:rsidRPr="00161D77" w:rsidRDefault="00161D77" w:rsidP="00161D77">
            <w:pPr>
              <w:spacing w:line="240" w:lineRule="auto"/>
              <w:jc w:val="center"/>
            </w:pPr>
            <w:r w:rsidRPr="006E230A">
              <w:t>1</w:t>
            </w:r>
          </w:p>
        </w:tc>
      </w:tr>
      <w:tr w:rsidR="00161D77" w14:paraId="580A74FF" w14:textId="77777777" w:rsidTr="00161D7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4E8B99DE"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5C9AC638" w14:textId="77777777" w:rsidR="00161D77" w:rsidRDefault="00161D77" w:rsidP="00161D77">
            <w:pPr>
              <w:spacing w:line="240" w:lineRule="auto"/>
              <w:jc w:val="center"/>
              <w:rPr>
                <w:color w:val="000000"/>
                <w:szCs w:val="20"/>
              </w:rPr>
            </w:pPr>
            <w:r w:rsidRPr="00ED393B">
              <w:t>5</w:t>
            </w:r>
          </w:p>
        </w:tc>
        <w:tc>
          <w:tcPr>
            <w:tcW w:w="1383" w:type="dxa"/>
            <w:tcBorders>
              <w:top w:val="nil"/>
              <w:left w:val="nil"/>
              <w:bottom w:val="single" w:sz="4" w:space="0" w:color="auto"/>
              <w:right w:val="single" w:sz="4" w:space="0" w:color="auto"/>
            </w:tcBorders>
            <w:shd w:val="clear" w:color="auto" w:fill="auto"/>
            <w:noWrap/>
            <w:hideMark/>
          </w:tcPr>
          <w:p w14:paraId="38B333C0" w14:textId="77777777" w:rsidR="00161D77" w:rsidRDefault="00161D77" w:rsidP="00161D77">
            <w:pPr>
              <w:spacing w:line="240" w:lineRule="auto"/>
              <w:jc w:val="center"/>
              <w:rPr>
                <w:color w:val="000000"/>
                <w:szCs w:val="20"/>
              </w:rPr>
            </w:pPr>
            <w:r w:rsidRPr="00ED393B">
              <w:t>3</w:t>
            </w:r>
          </w:p>
        </w:tc>
        <w:tc>
          <w:tcPr>
            <w:tcW w:w="1157" w:type="dxa"/>
            <w:tcBorders>
              <w:top w:val="nil"/>
              <w:left w:val="nil"/>
              <w:bottom w:val="single" w:sz="4" w:space="0" w:color="auto"/>
              <w:right w:val="single" w:sz="4" w:space="0" w:color="auto"/>
            </w:tcBorders>
            <w:shd w:val="clear" w:color="auto" w:fill="auto"/>
            <w:noWrap/>
            <w:hideMark/>
          </w:tcPr>
          <w:p w14:paraId="4DD52BAF" w14:textId="3FBF5EB4" w:rsidR="00161D77" w:rsidRDefault="00161D77" w:rsidP="00161D77">
            <w:pPr>
              <w:spacing w:line="240" w:lineRule="auto"/>
              <w:jc w:val="center"/>
              <w:rPr>
                <w:color w:val="000000"/>
                <w:szCs w:val="20"/>
              </w:rPr>
            </w:pPr>
            <w:r w:rsidRPr="006E230A">
              <w:t xml:space="preserve"> -</w:t>
            </w:r>
            <w:r>
              <w:t>1.17</w:t>
            </w:r>
          </w:p>
        </w:tc>
        <w:tc>
          <w:tcPr>
            <w:tcW w:w="1490" w:type="dxa"/>
            <w:tcBorders>
              <w:top w:val="nil"/>
              <w:left w:val="nil"/>
              <w:bottom w:val="single" w:sz="4" w:space="0" w:color="auto"/>
              <w:right w:val="single" w:sz="18" w:space="0" w:color="auto"/>
            </w:tcBorders>
          </w:tcPr>
          <w:p w14:paraId="05F9B7BD" w14:textId="2BA0E9B9" w:rsidR="00161D77" w:rsidRPr="00161D77" w:rsidRDefault="00161D77" w:rsidP="00161D77">
            <w:pPr>
              <w:spacing w:line="240" w:lineRule="auto"/>
              <w:jc w:val="center"/>
            </w:pPr>
            <w:r w:rsidRPr="006E230A">
              <w:t>0.</w:t>
            </w:r>
            <w:r>
              <w:t>766</w:t>
            </w:r>
          </w:p>
        </w:tc>
      </w:tr>
      <w:tr w:rsidR="00161D77" w14:paraId="42604F6C" w14:textId="77777777" w:rsidTr="00161D77">
        <w:trPr>
          <w:trHeight w:val="288"/>
        </w:trPr>
        <w:tc>
          <w:tcPr>
            <w:tcW w:w="858" w:type="dxa"/>
            <w:vMerge/>
            <w:tcBorders>
              <w:top w:val="nil"/>
              <w:left w:val="single" w:sz="18" w:space="0" w:color="auto"/>
              <w:bottom w:val="single" w:sz="18" w:space="0" w:color="auto"/>
              <w:right w:val="single" w:sz="4" w:space="0" w:color="auto"/>
            </w:tcBorders>
            <w:vAlign w:val="center"/>
            <w:hideMark/>
          </w:tcPr>
          <w:p w14:paraId="24374257"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18" w:space="0" w:color="auto"/>
              <w:right w:val="single" w:sz="4" w:space="0" w:color="auto"/>
            </w:tcBorders>
            <w:shd w:val="clear" w:color="auto" w:fill="auto"/>
            <w:noWrap/>
            <w:hideMark/>
          </w:tcPr>
          <w:p w14:paraId="76F8C610" w14:textId="77777777" w:rsidR="00161D77" w:rsidRDefault="00161D77" w:rsidP="00161D77">
            <w:pPr>
              <w:spacing w:line="240" w:lineRule="auto"/>
              <w:jc w:val="center"/>
              <w:rPr>
                <w:color w:val="000000"/>
                <w:szCs w:val="20"/>
              </w:rPr>
            </w:pPr>
            <w:r w:rsidRPr="00ED393B">
              <w:t>5</w:t>
            </w:r>
          </w:p>
        </w:tc>
        <w:tc>
          <w:tcPr>
            <w:tcW w:w="1383" w:type="dxa"/>
            <w:tcBorders>
              <w:top w:val="nil"/>
              <w:left w:val="nil"/>
              <w:bottom w:val="single" w:sz="18" w:space="0" w:color="auto"/>
              <w:right w:val="single" w:sz="4" w:space="0" w:color="auto"/>
            </w:tcBorders>
            <w:shd w:val="clear" w:color="auto" w:fill="auto"/>
            <w:noWrap/>
            <w:hideMark/>
          </w:tcPr>
          <w:p w14:paraId="40D35870" w14:textId="77777777" w:rsidR="00161D77" w:rsidRDefault="00161D77" w:rsidP="00161D77">
            <w:pPr>
              <w:spacing w:line="240" w:lineRule="auto"/>
              <w:jc w:val="center"/>
              <w:rPr>
                <w:color w:val="000000"/>
                <w:szCs w:val="20"/>
              </w:rPr>
            </w:pPr>
            <w:r w:rsidRPr="00ED393B">
              <w:t>2</w:t>
            </w:r>
          </w:p>
        </w:tc>
        <w:tc>
          <w:tcPr>
            <w:tcW w:w="1157" w:type="dxa"/>
            <w:tcBorders>
              <w:top w:val="nil"/>
              <w:left w:val="nil"/>
              <w:bottom w:val="single" w:sz="18" w:space="0" w:color="auto"/>
              <w:right w:val="single" w:sz="4" w:space="0" w:color="auto"/>
            </w:tcBorders>
            <w:shd w:val="clear" w:color="auto" w:fill="auto"/>
            <w:noWrap/>
            <w:hideMark/>
          </w:tcPr>
          <w:p w14:paraId="06F487A6" w14:textId="573318E0" w:rsidR="00161D77" w:rsidRDefault="00161D77" w:rsidP="00161D77">
            <w:pPr>
              <w:spacing w:line="240" w:lineRule="auto"/>
              <w:jc w:val="center"/>
              <w:rPr>
                <w:color w:val="000000"/>
                <w:szCs w:val="20"/>
              </w:rPr>
            </w:pPr>
            <w:r w:rsidRPr="006E230A">
              <w:t xml:space="preserve"> -1.66</w:t>
            </w:r>
          </w:p>
        </w:tc>
        <w:tc>
          <w:tcPr>
            <w:tcW w:w="1490" w:type="dxa"/>
            <w:tcBorders>
              <w:top w:val="nil"/>
              <w:left w:val="nil"/>
              <w:bottom w:val="single" w:sz="18" w:space="0" w:color="auto"/>
              <w:right w:val="single" w:sz="18" w:space="0" w:color="auto"/>
            </w:tcBorders>
          </w:tcPr>
          <w:p w14:paraId="6E049F4D" w14:textId="5E4E2BD4" w:rsidR="00161D77" w:rsidRPr="00161D77" w:rsidRDefault="00161D77" w:rsidP="00161D77">
            <w:pPr>
              <w:spacing w:line="240" w:lineRule="auto"/>
              <w:jc w:val="center"/>
            </w:pPr>
            <w:r w:rsidRPr="006E230A">
              <w:t>0.46</w:t>
            </w:r>
            <w:r>
              <w:t>2</w:t>
            </w:r>
          </w:p>
        </w:tc>
      </w:tr>
      <w:tr w:rsidR="00161D77" w14:paraId="7D6B5311" w14:textId="77777777" w:rsidTr="00161D77">
        <w:trPr>
          <w:trHeight w:val="288"/>
        </w:trPr>
        <w:tc>
          <w:tcPr>
            <w:tcW w:w="858" w:type="dxa"/>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03D3C538" w14:textId="77777777" w:rsidR="00161D77" w:rsidRPr="002D2AF2" w:rsidRDefault="00161D77" w:rsidP="00161D77">
            <w:pPr>
              <w:spacing w:line="240" w:lineRule="auto"/>
              <w:jc w:val="center"/>
              <w:rPr>
                <w:color w:val="000000"/>
                <w:szCs w:val="20"/>
              </w:rPr>
            </w:pPr>
            <w:r w:rsidRPr="002D2AF2">
              <w:rPr>
                <w:color w:val="000000"/>
                <w:szCs w:val="20"/>
              </w:rPr>
              <w:t>SE</w:t>
            </w:r>
          </w:p>
        </w:tc>
        <w:tc>
          <w:tcPr>
            <w:tcW w:w="1295" w:type="dxa"/>
            <w:tcBorders>
              <w:top w:val="single" w:sz="18" w:space="0" w:color="auto"/>
              <w:left w:val="nil"/>
              <w:bottom w:val="single" w:sz="4" w:space="0" w:color="auto"/>
              <w:right w:val="single" w:sz="4" w:space="0" w:color="auto"/>
            </w:tcBorders>
            <w:shd w:val="clear" w:color="auto" w:fill="auto"/>
            <w:noWrap/>
            <w:hideMark/>
          </w:tcPr>
          <w:p w14:paraId="6E41A6CB" w14:textId="77777777" w:rsidR="00161D77" w:rsidRDefault="00161D77" w:rsidP="00161D77">
            <w:pPr>
              <w:spacing w:line="240" w:lineRule="auto"/>
              <w:jc w:val="center"/>
              <w:rPr>
                <w:color w:val="000000"/>
                <w:szCs w:val="20"/>
              </w:rPr>
            </w:pPr>
            <w:r w:rsidRPr="007F2457">
              <w:t>2</w:t>
            </w:r>
          </w:p>
        </w:tc>
        <w:tc>
          <w:tcPr>
            <w:tcW w:w="1383" w:type="dxa"/>
            <w:tcBorders>
              <w:top w:val="single" w:sz="18" w:space="0" w:color="auto"/>
              <w:left w:val="nil"/>
              <w:bottom w:val="single" w:sz="4" w:space="0" w:color="auto"/>
              <w:right w:val="single" w:sz="4" w:space="0" w:color="auto"/>
            </w:tcBorders>
            <w:shd w:val="clear" w:color="auto" w:fill="auto"/>
            <w:noWrap/>
            <w:hideMark/>
          </w:tcPr>
          <w:p w14:paraId="67A8B573" w14:textId="77777777" w:rsidR="00161D77" w:rsidRDefault="00161D77" w:rsidP="00161D77">
            <w:pPr>
              <w:spacing w:line="240" w:lineRule="auto"/>
              <w:jc w:val="center"/>
              <w:rPr>
                <w:color w:val="000000"/>
                <w:szCs w:val="20"/>
              </w:rPr>
            </w:pPr>
            <w:r w:rsidRPr="007F2457">
              <w:t>1</w:t>
            </w:r>
          </w:p>
        </w:tc>
        <w:tc>
          <w:tcPr>
            <w:tcW w:w="1157" w:type="dxa"/>
            <w:tcBorders>
              <w:top w:val="single" w:sz="18" w:space="0" w:color="auto"/>
              <w:left w:val="nil"/>
              <w:bottom w:val="single" w:sz="4" w:space="0" w:color="auto"/>
              <w:right w:val="single" w:sz="4" w:space="0" w:color="auto"/>
            </w:tcBorders>
            <w:shd w:val="clear" w:color="auto" w:fill="auto"/>
            <w:noWrap/>
            <w:hideMark/>
          </w:tcPr>
          <w:p w14:paraId="4E45F8C8" w14:textId="77F457C7" w:rsidR="00161D77" w:rsidRDefault="00161D77" w:rsidP="00161D77">
            <w:pPr>
              <w:spacing w:line="240" w:lineRule="auto"/>
              <w:jc w:val="center"/>
              <w:rPr>
                <w:color w:val="000000"/>
                <w:szCs w:val="20"/>
              </w:rPr>
            </w:pPr>
            <w:r w:rsidRPr="00C403AC">
              <w:t>0.51</w:t>
            </w:r>
          </w:p>
        </w:tc>
        <w:tc>
          <w:tcPr>
            <w:tcW w:w="1490" w:type="dxa"/>
            <w:tcBorders>
              <w:top w:val="single" w:sz="18" w:space="0" w:color="auto"/>
              <w:left w:val="nil"/>
              <w:bottom w:val="single" w:sz="4" w:space="0" w:color="auto"/>
              <w:right w:val="single" w:sz="18" w:space="0" w:color="auto"/>
            </w:tcBorders>
          </w:tcPr>
          <w:p w14:paraId="6D660218" w14:textId="73D85F7B" w:rsidR="00161D77" w:rsidRPr="00161D77" w:rsidRDefault="00161D77" w:rsidP="00161D77">
            <w:pPr>
              <w:spacing w:line="240" w:lineRule="auto"/>
              <w:jc w:val="center"/>
            </w:pPr>
            <w:r w:rsidRPr="00C403AC">
              <w:t>0.986</w:t>
            </w:r>
          </w:p>
        </w:tc>
      </w:tr>
      <w:tr w:rsidR="00161D77" w14:paraId="087D5BC0" w14:textId="77777777" w:rsidTr="00161D77">
        <w:trPr>
          <w:trHeight w:val="288"/>
        </w:trPr>
        <w:tc>
          <w:tcPr>
            <w:tcW w:w="858" w:type="dxa"/>
            <w:vMerge/>
            <w:tcBorders>
              <w:top w:val="nil"/>
              <w:left w:val="single" w:sz="18" w:space="0" w:color="auto"/>
              <w:bottom w:val="single" w:sz="8" w:space="0" w:color="000000"/>
              <w:right w:val="single" w:sz="4" w:space="0" w:color="auto"/>
            </w:tcBorders>
            <w:hideMark/>
          </w:tcPr>
          <w:p w14:paraId="195EB93A"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1F497E5" w14:textId="77777777" w:rsidR="00161D77" w:rsidRDefault="00161D77" w:rsidP="00161D77">
            <w:pPr>
              <w:spacing w:line="240" w:lineRule="auto"/>
              <w:jc w:val="center"/>
              <w:rPr>
                <w:color w:val="000000"/>
                <w:szCs w:val="20"/>
              </w:rPr>
            </w:pPr>
            <w:r w:rsidRPr="007F2457">
              <w:t>3</w:t>
            </w:r>
          </w:p>
        </w:tc>
        <w:tc>
          <w:tcPr>
            <w:tcW w:w="1383" w:type="dxa"/>
            <w:tcBorders>
              <w:top w:val="nil"/>
              <w:left w:val="nil"/>
              <w:bottom w:val="single" w:sz="4" w:space="0" w:color="auto"/>
              <w:right w:val="single" w:sz="4" w:space="0" w:color="auto"/>
            </w:tcBorders>
            <w:shd w:val="clear" w:color="auto" w:fill="auto"/>
            <w:noWrap/>
            <w:hideMark/>
          </w:tcPr>
          <w:p w14:paraId="7F74245F" w14:textId="77777777" w:rsidR="00161D77" w:rsidRDefault="00161D77" w:rsidP="00161D77">
            <w:pPr>
              <w:spacing w:line="240" w:lineRule="auto"/>
              <w:jc w:val="center"/>
              <w:rPr>
                <w:color w:val="000000"/>
                <w:szCs w:val="20"/>
              </w:rPr>
            </w:pPr>
            <w:r w:rsidRPr="007F2457">
              <w:t>1</w:t>
            </w:r>
          </w:p>
        </w:tc>
        <w:tc>
          <w:tcPr>
            <w:tcW w:w="1157" w:type="dxa"/>
            <w:tcBorders>
              <w:top w:val="nil"/>
              <w:left w:val="nil"/>
              <w:bottom w:val="single" w:sz="4" w:space="0" w:color="auto"/>
              <w:right w:val="single" w:sz="4" w:space="0" w:color="auto"/>
            </w:tcBorders>
            <w:shd w:val="clear" w:color="auto" w:fill="auto"/>
            <w:noWrap/>
            <w:hideMark/>
          </w:tcPr>
          <w:p w14:paraId="25A45E34" w14:textId="4ED3EAFE" w:rsidR="00161D77" w:rsidRDefault="00161D77" w:rsidP="00161D77">
            <w:pPr>
              <w:spacing w:line="240" w:lineRule="auto"/>
              <w:jc w:val="center"/>
              <w:rPr>
                <w:color w:val="000000"/>
                <w:szCs w:val="20"/>
              </w:rPr>
            </w:pPr>
            <w:r w:rsidRPr="00C403AC">
              <w:t>3.</w:t>
            </w:r>
            <w:r>
              <w:t>49</w:t>
            </w:r>
          </w:p>
        </w:tc>
        <w:tc>
          <w:tcPr>
            <w:tcW w:w="1490" w:type="dxa"/>
            <w:tcBorders>
              <w:top w:val="nil"/>
              <w:left w:val="nil"/>
              <w:bottom w:val="single" w:sz="4" w:space="0" w:color="auto"/>
              <w:right w:val="single" w:sz="18" w:space="0" w:color="auto"/>
            </w:tcBorders>
          </w:tcPr>
          <w:p w14:paraId="2DBEB6F3" w14:textId="32EAEF1C" w:rsidR="00161D77" w:rsidRPr="00161D77" w:rsidRDefault="00161D77" w:rsidP="00161D77">
            <w:pPr>
              <w:spacing w:line="240" w:lineRule="auto"/>
              <w:jc w:val="center"/>
            </w:pPr>
            <w:r w:rsidRPr="00C403AC">
              <w:t>0.0</w:t>
            </w:r>
            <w:r>
              <w:t>04*</w:t>
            </w:r>
          </w:p>
        </w:tc>
      </w:tr>
      <w:tr w:rsidR="00161D77" w14:paraId="637C301F" w14:textId="77777777" w:rsidTr="00161D77">
        <w:trPr>
          <w:trHeight w:val="288"/>
        </w:trPr>
        <w:tc>
          <w:tcPr>
            <w:tcW w:w="858" w:type="dxa"/>
            <w:vMerge/>
            <w:tcBorders>
              <w:top w:val="nil"/>
              <w:left w:val="single" w:sz="18" w:space="0" w:color="auto"/>
              <w:bottom w:val="single" w:sz="8" w:space="0" w:color="000000"/>
              <w:right w:val="single" w:sz="4" w:space="0" w:color="auto"/>
            </w:tcBorders>
            <w:hideMark/>
          </w:tcPr>
          <w:p w14:paraId="4C359590"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3EB793B9" w14:textId="77777777" w:rsidR="00161D77" w:rsidRDefault="00161D77" w:rsidP="00161D77">
            <w:pPr>
              <w:spacing w:line="240" w:lineRule="auto"/>
              <w:jc w:val="center"/>
              <w:rPr>
                <w:color w:val="000000"/>
                <w:szCs w:val="20"/>
              </w:rPr>
            </w:pPr>
            <w:r w:rsidRPr="007F2457">
              <w:t>3</w:t>
            </w:r>
          </w:p>
        </w:tc>
        <w:tc>
          <w:tcPr>
            <w:tcW w:w="1383" w:type="dxa"/>
            <w:tcBorders>
              <w:top w:val="nil"/>
              <w:left w:val="nil"/>
              <w:bottom w:val="single" w:sz="4" w:space="0" w:color="auto"/>
              <w:right w:val="single" w:sz="4" w:space="0" w:color="auto"/>
            </w:tcBorders>
            <w:shd w:val="clear" w:color="auto" w:fill="auto"/>
            <w:noWrap/>
            <w:hideMark/>
          </w:tcPr>
          <w:p w14:paraId="23AAF4F4" w14:textId="77777777" w:rsidR="00161D77" w:rsidRDefault="00161D77" w:rsidP="00161D77">
            <w:pPr>
              <w:spacing w:line="240" w:lineRule="auto"/>
              <w:jc w:val="center"/>
              <w:rPr>
                <w:color w:val="000000"/>
                <w:szCs w:val="20"/>
              </w:rPr>
            </w:pPr>
            <w:r w:rsidRPr="007F2457">
              <w:t>2</w:t>
            </w:r>
          </w:p>
        </w:tc>
        <w:tc>
          <w:tcPr>
            <w:tcW w:w="1157" w:type="dxa"/>
            <w:tcBorders>
              <w:top w:val="nil"/>
              <w:left w:val="nil"/>
              <w:bottom w:val="single" w:sz="4" w:space="0" w:color="auto"/>
              <w:right w:val="single" w:sz="4" w:space="0" w:color="auto"/>
            </w:tcBorders>
            <w:shd w:val="clear" w:color="auto" w:fill="auto"/>
            <w:noWrap/>
            <w:hideMark/>
          </w:tcPr>
          <w:p w14:paraId="7083F8D3" w14:textId="79E3E108" w:rsidR="00161D77" w:rsidRDefault="00161D77" w:rsidP="00161D77">
            <w:pPr>
              <w:spacing w:line="240" w:lineRule="auto"/>
              <w:jc w:val="center"/>
              <w:rPr>
                <w:color w:val="000000"/>
                <w:szCs w:val="20"/>
              </w:rPr>
            </w:pPr>
            <w:r w:rsidRPr="00C403AC">
              <w:t>1.</w:t>
            </w:r>
            <w:r>
              <w:t>95</w:t>
            </w:r>
          </w:p>
        </w:tc>
        <w:tc>
          <w:tcPr>
            <w:tcW w:w="1490" w:type="dxa"/>
            <w:tcBorders>
              <w:top w:val="nil"/>
              <w:left w:val="nil"/>
              <w:bottom w:val="single" w:sz="4" w:space="0" w:color="auto"/>
              <w:right w:val="single" w:sz="18" w:space="0" w:color="auto"/>
            </w:tcBorders>
          </w:tcPr>
          <w:p w14:paraId="11ED9BBC" w14:textId="363CE445" w:rsidR="00161D77" w:rsidRPr="00161D77" w:rsidRDefault="00161D77" w:rsidP="00161D77">
            <w:pPr>
              <w:spacing w:line="240" w:lineRule="auto"/>
              <w:jc w:val="center"/>
            </w:pPr>
            <w:r w:rsidRPr="00C403AC">
              <w:t>0.</w:t>
            </w:r>
            <w:r>
              <w:t>292</w:t>
            </w:r>
          </w:p>
        </w:tc>
      </w:tr>
      <w:tr w:rsidR="00161D77" w14:paraId="0547FC5E" w14:textId="77777777" w:rsidTr="00161D77">
        <w:trPr>
          <w:trHeight w:val="288"/>
        </w:trPr>
        <w:tc>
          <w:tcPr>
            <w:tcW w:w="858" w:type="dxa"/>
            <w:vMerge/>
            <w:tcBorders>
              <w:top w:val="nil"/>
              <w:left w:val="single" w:sz="18" w:space="0" w:color="auto"/>
              <w:bottom w:val="single" w:sz="8" w:space="0" w:color="000000"/>
              <w:right w:val="single" w:sz="4" w:space="0" w:color="auto"/>
            </w:tcBorders>
          </w:tcPr>
          <w:p w14:paraId="2E4EF146"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258AE65E" w14:textId="77777777" w:rsidR="00161D77" w:rsidRPr="00995872" w:rsidRDefault="00161D77" w:rsidP="00161D77">
            <w:pPr>
              <w:spacing w:line="240" w:lineRule="auto"/>
              <w:jc w:val="center"/>
            </w:pPr>
            <w:r w:rsidRPr="007F2457">
              <w:t>4</w:t>
            </w:r>
          </w:p>
        </w:tc>
        <w:tc>
          <w:tcPr>
            <w:tcW w:w="1383" w:type="dxa"/>
            <w:tcBorders>
              <w:top w:val="nil"/>
              <w:left w:val="nil"/>
              <w:bottom w:val="single" w:sz="4" w:space="0" w:color="auto"/>
              <w:right w:val="single" w:sz="4" w:space="0" w:color="auto"/>
            </w:tcBorders>
            <w:shd w:val="clear" w:color="auto" w:fill="auto"/>
            <w:noWrap/>
          </w:tcPr>
          <w:p w14:paraId="5CB4791E" w14:textId="77777777" w:rsidR="00161D77" w:rsidRPr="003C0CD9" w:rsidRDefault="00161D77" w:rsidP="00161D77">
            <w:pPr>
              <w:spacing w:line="240" w:lineRule="auto"/>
              <w:jc w:val="center"/>
            </w:pPr>
            <w:r w:rsidRPr="007F2457">
              <w:t>1</w:t>
            </w:r>
          </w:p>
        </w:tc>
        <w:tc>
          <w:tcPr>
            <w:tcW w:w="1157" w:type="dxa"/>
            <w:tcBorders>
              <w:top w:val="nil"/>
              <w:left w:val="nil"/>
              <w:bottom w:val="single" w:sz="4" w:space="0" w:color="auto"/>
              <w:right w:val="single" w:sz="4" w:space="0" w:color="auto"/>
            </w:tcBorders>
            <w:shd w:val="clear" w:color="auto" w:fill="auto"/>
            <w:noWrap/>
          </w:tcPr>
          <w:p w14:paraId="12974CFE" w14:textId="590E085A" w:rsidR="00161D77" w:rsidRPr="002613E5" w:rsidRDefault="00161D77" w:rsidP="00161D77">
            <w:pPr>
              <w:spacing w:line="240" w:lineRule="auto"/>
              <w:jc w:val="center"/>
            </w:pPr>
            <w:r w:rsidRPr="00C403AC">
              <w:t>-0.02</w:t>
            </w:r>
          </w:p>
        </w:tc>
        <w:tc>
          <w:tcPr>
            <w:tcW w:w="1490" w:type="dxa"/>
            <w:tcBorders>
              <w:top w:val="nil"/>
              <w:left w:val="nil"/>
              <w:bottom w:val="single" w:sz="4" w:space="0" w:color="auto"/>
              <w:right w:val="single" w:sz="18" w:space="0" w:color="auto"/>
            </w:tcBorders>
          </w:tcPr>
          <w:p w14:paraId="51715EA0" w14:textId="0A634402" w:rsidR="00161D77" w:rsidRPr="00161D77" w:rsidRDefault="00161D77" w:rsidP="00161D77">
            <w:pPr>
              <w:spacing w:line="240" w:lineRule="auto"/>
              <w:jc w:val="center"/>
            </w:pPr>
            <w:r w:rsidRPr="00C403AC">
              <w:t>1</w:t>
            </w:r>
          </w:p>
        </w:tc>
      </w:tr>
      <w:tr w:rsidR="00161D77" w14:paraId="3EDE264F" w14:textId="77777777" w:rsidTr="00161D77">
        <w:trPr>
          <w:trHeight w:val="288"/>
        </w:trPr>
        <w:tc>
          <w:tcPr>
            <w:tcW w:w="858" w:type="dxa"/>
            <w:vMerge/>
            <w:tcBorders>
              <w:top w:val="nil"/>
              <w:left w:val="single" w:sz="18" w:space="0" w:color="auto"/>
              <w:bottom w:val="single" w:sz="8" w:space="0" w:color="000000"/>
              <w:right w:val="single" w:sz="4" w:space="0" w:color="auto"/>
            </w:tcBorders>
          </w:tcPr>
          <w:p w14:paraId="35A94644"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39F9674F" w14:textId="77777777" w:rsidR="00161D77" w:rsidRPr="00995872" w:rsidRDefault="00161D77" w:rsidP="00161D77">
            <w:pPr>
              <w:spacing w:line="240" w:lineRule="auto"/>
              <w:jc w:val="center"/>
            </w:pPr>
            <w:r w:rsidRPr="007F2457">
              <w:t>4</w:t>
            </w:r>
          </w:p>
        </w:tc>
        <w:tc>
          <w:tcPr>
            <w:tcW w:w="1383" w:type="dxa"/>
            <w:tcBorders>
              <w:top w:val="nil"/>
              <w:left w:val="nil"/>
              <w:bottom w:val="single" w:sz="4" w:space="0" w:color="auto"/>
              <w:right w:val="single" w:sz="4" w:space="0" w:color="auto"/>
            </w:tcBorders>
            <w:shd w:val="clear" w:color="auto" w:fill="auto"/>
            <w:noWrap/>
          </w:tcPr>
          <w:p w14:paraId="2FFD1BEA" w14:textId="77777777" w:rsidR="00161D77" w:rsidRPr="003C0CD9" w:rsidRDefault="00161D77" w:rsidP="00161D77">
            <w:pPr>
              <w:spacing w:line="240" w:lineRule="auto"/>
              <w:jc w:val="center"/>
            </w:pPr>
            <w:r w:rsidRPr="007F2457">
              <w:t>2</w:t>
            </w:r>
          </w:p>
        </w:tc>
        <w:tc>
          <w:tcPr>
            <w:tcW w:w="1157" w:type="dxa"/>
            <w:tcBorders>
              <w:top w:val="nil"/>
              <w:left w:val="nil"/>
              <w:bottom w:val="single" w:sz="4" w:space="0" w:color="auto"/>
              <w:right w:val="single" w:sz="4" w:space="0" w:color="auto"/>
            </w:tcBorders>
            <w:shd w:val="clear" w:color="auto" w:fill="auto"/>
            <w:noWrap/>
          </w:tcPr>
          <w:p w14:paraId="1C24AE29" w14:textId="1D34B601" w:rsidR="00161D77" w:rsidRPr="002613E5" w:rsidRDefault="00161D77" w:rsidP="00161D77">
            <w:pPr>
              <w:spacing w:line="240" w:lineRule="auto"/>
              <w:jc w:val="center"/>
            </w:pPr>
            <w:r w:rsidRPr="00C403AC">
              <w:t>-0.94</w:t>
            </w:r>
          </w:p>
        </w:tc>
        <w:tc>
          <w:tcPr>
            <w:tcW w:w="1490" w:type="dxa"/>
            <w:tcBorders>
              <w:top w:val="nil"/>
              <w:left w:val="nil"/>
              <w:bottom w:val="single" w:sz="4" w:space="0" w:color="auto"/>
              <w:right w:val="single" w:sz="18" w:space="0" w:color="auto"/>
            </w:tcBorders>
          </w:tcPr>
          <w:p w14:paraId="463A1FAE" w14:textId="0A36FD76" w:rsidR="00161D77" w:rsidRPr="00161D77" w:rsidRDefault="00161D77" w:rsidP="00161D77">
            <w:pPr>
              <w:spacing w:line="240" w:lineRule="auto"/>
              <w:jc w:val="center"/>
            </w:pPr>
            <w:r w:rsidRPr="00C403AC">
              <w:t>0.8796</w:t>
            </w:r>
          </w:p>
        </w:tc>
      </w:tr>
      <w:tr w:rsidR="00161D77" w14:paraId="2C1405A4" w14:textId="77777777" w:rsidTr="00161D77">
        <w:trPr>
          <w:trHeight w:val="288"/>
        </w:trPr>
        <w:tc>
          <w:tcPr>
            <w:tcW w:w="858" w:type="dxa"/>
            <w:vMerge/>
            <w:tcBorders>
              <w:top w:val="nil"/>
              <w:left w:val="single" w:sz="18" w:space="0" w:color="auto"/>
              <w:bottom w:val="single" w:sz="8" w:space="0" w:color="000000"/>
              <w:right w:val="single" w:sz="4" w:space="0" w:color="auto"/>
            </w:tcBorders>
          </w:tcPr>
          <w:p w14:paraId="6B708534"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tcPr>
          <w:p w14:paraId="56B31A4B" w14:textId="77777777" w:rsidR="00161D77" w:rsidRPr="00995872" w:rsidRDefault="00161D77" w:rsidP="00161D77">
            <w:pPr>
              <w:spacing w:line="240" w:lineRule="auto"/>
              <w:jc w:val="center"/>
            </w:pPr>
            <w:r w:rsidRPr="007F2457">
              <w:t>4</w:t>
            </w:r>
          </w:p>
        </w:tc>
        <w:tc>
          <w:tcPr>
            <w:tcW w:w="1383" w:type="dxa"/>
            <w:tcBorders>
              <w:top w:val="nil"/>
              <w:left w:val="nil"/>
              <w:bottom w:val="single" w:sz="4" w:space="0" w:color="auto"/>
              <w:right w:val="single" w:sz="4" w:space="0" w:color="auto"/>
            </w:tcBorders>
            <w:shd w:val="clear" w:color="auto" w:fill="auto"/>
            <w:noWrap/>
          </w:tcPr>
          <w:p w14:paraId="30049992" w14:textId="77777777" w:rsidR="00161D77" w:rsidRPr="003C0CD9" w:rsidRDefault="00161D77" w:rsidP="00161D77">
            <w:pPr>
              <w:spacing w:line="240" w:lineRule="auto"/>
              <w:jc w:val="center"/>
            </w:pPr>
            <w:r w:rsidRPr="007F2457">
              <w:t>3</w:t>
            </w:r>
          </w:p>
        </w:tc>
        <w:tc>
          <w:tcPr>
            <w:tcW w:w="1157" w:type="dxa"/>
            <w:tcBorders>
              <w:top w:val="nil"/>
              <w:left w:val="nil"/>
              <w:bottom w:val="single" w:sz="4" w:space="0" w:color="auto"/>
              <w:right w:val="single" w:sz="4" w:space="0" w:color="auto"/>
            </w:tcBorders>
            <w:shd w:val="clear" w:color="auto" w:fill="auto"/>
            <w:noWrap/>
          </w:tcPr>
          <w:p w14:paraId="3B844637" w14:textId="7AA65B13" w:rsidR="00161D77" w:rsidRPr="002613E5" w:rsidRDefault="00161D77" w:rsidP="00161D77">
            <w:pPr>
              <w:spacing w:line="240" w:lineRule="auto"/>
              <w:jc w:val="center"/>
            </w:pPr>
            <w:r w:rsidRPr="00C403AC">
              <w:t>-</w:t>
            </w:r>
            <w:r>
              <w:t>3.21</w:t>
            </w:r>
          </w:p>
        </w:tc>
        <w:tc>
          <w:tcPr>
            <w:tcW w:w="1490" w:type="dxa"/>
            <w:tcBorders>
              <w:top w:val="nil"/>
              <w:left w:val="nil"/>
              <w:bottom w:val="single" w:sz="4" w:space="0" w:color="auto"/>
              <w:right w:val="single" w:sz="18" w:space="0" w:color="auto"/>
            </w:tcBorders>
          </w:tcPr>
          <w:p w14:paraId="5C866D17" w14:textId="5B00E57B" w:rsidR="00161D77" w:rsidRPr="00161D77" w:rsidRDefault="00161D77" w:rsidP="00161D77">
            <w:pPr>
              <w:spacing w:line="240" w:lineRule="auto"/>
              <w:jc w:val="center"/>
            </w:pPr>
            <w:r w:rsidRPr="00C403AC">
              <w:t>0.0</w:t>
            </w:r>
            <w:r>
              <w:t>12*</w:t>
            </w:r>
          </w:p>
        </w:tc>
      </w:tr>
      <w:tr w:rsidR="00161D77" w14:paraId="3D100D02" w14:textId="77777777" w:rsidTr="00161D77">
        <w:trPr>
          <w:trHeight w:val="288"/>
        </w:trPr>
        <w:tc>
          <w:tcPr>
            <w:tcW w:w="858" w:type="dxa"/>
            <w:vMerge/>
            <w:tcBorders>
              <w:top w:val="nil"/>
              <w:left w:val="single" w:sz="18" w:space="0" w:color="auto"/>
              <w:bottom w:val="single" w:sz="8" w:space="0" w:color="000000"/>
              <w:right w:val="single" w:sz="4" w:space="0" w:color="auto"/>
            </w:tcBorders>
            <w:hideMark/>
          </w:tcPr>
          <w:p w14:paraId="172928D7"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211085CA" w14:textId="77777777" w:rsidR="00161D77" w:rsidRDefault="00161D77" w:rsidP="00161D77">
            <w:pPr>
              <w:spacing w:line="240" w:lineRule="auto"/>
              <w:jc w:val="center"/>
              <w:rPr>
                <w:color w:val="000000"/>
                <w:szCs w:val="20"/>
              </w:rPr>
            </w:pPr>
            <w:r w:rsidRPr="007F2457">
              <w:t>5</w:t>
            </w:r>
          </w:p>
        </w:tc>
        <w:tc>
          <w:tcPr>
            <w:tcW w:w="1383" w:type="dxa"/>
            <w:tcBorders>
              <w:top w:val="nil"/>
              <w:left w:val="nil"/>
              <w:bottom w:val="single" w:sz="4" w:space="0" w:color="auto"/>
              <w:right w:val="single" w:sz="4" w:space="0" w:color="auto"/>
            </w:tcBorders>
            <w:shd w:val="clear" w:color="auto" w:fill="auto"/>
            <w:noWrap/>
            <w:hideMark/>
          </w:tcPr>
          <w:p w14:paraId="11E96D61" w14:textId="77777777" w:rsidR="00161D77" w:rsidRDefault="00161D77" w:rsidP="00161D77">
            <w:pPr>
              <w:spacing w:line="240" w:lineRule="auto"/>
              <w:jc w:val="center"/>
              <w:rPr>
                <w:color w:val="000000"/>
                <w:szCs w:val="20"/>
              </w:rPr>
            </w:pPr>
            <w:r w:rsidRPr="007F2457">
              <w:t>1</w:t>
            </w:r>
          </w:p>
        </w:tc>
        <w:tc>
          <w:tcPr>
            <w:tcW w:w="1157" w:type="dxa"/>
            <w:tcBorders>
              <w:top w:val="nil"/>
              <w:left w:val="nil"/>
              <w:bottom w:val="single" w:sz="4" w:space="0" w:color="auto"/>
              <w:right w:val="single" w:sz="4" w:space="0" w:color="auto"/>
            </w:tcBorders>
            <w:shd w:val="clear" w:color="auto" w:fill="auto"/>
            <w:noWrap/>
            <w:hideMark/>
          </w:tcPr>
          <w:p w14:paraId="4315D14B" w14:textId="4C708A02" w:rsidR="00161D77" w:rsidRDefault="00161D77" w:rsidP="00161D77">
            <w:pPr>
              <w:spacing w:line="240" w:lineRule="auto"/>
              <w:jc w:val="center"/>
              <w:rPr>
                <w:color w:val="000000"/>
                <w:szCs w:val="20"/>
              </w:rPr>
            </w:pPr>
            <w:r w:rsidRPr="00C403AC">
              <w:t>-0.91</w:t>
            </w:r>
          </w:p>
        </w:tc>
        <w:tc>
          <w:tcPr>
            <w:tcW w:w="1490" w:type="dxa"/>
            <w:tcBorders>
              <w:top w:val="nil"/>
              <w:left w:val="nil"/>
              <w:bottom w:val="single" w:sz="4" w:space="0" w:color="auto"/>
              <w:right w:val="single" w:sz="18" w:space="0" w:color="auto"/>
            </w:tcBorders>
          </w:tcPr>
          <w:p w14:paraId="370B06C9" w14:textId="146B3EE7" w:rsidR="00161D77" w:rsidRPr="00161D77" w:rsidRDefault="00161D77" w:rsidP="00161D77">
            <w:pPr>
              <w:spacing w:line="240" w:lineRule="auto"/>
              <w:jc w:val="center"/>
            </w:pPr>
            <w:r w:rsidRPr="00C403AC">
              <w:t>0.8925</w:t>
            </w:r>
          </w:p>
        </w:tc>
      </w:tr>
      <w:tr w:rsidR="00161D77" w14:paraId="634E9E84" w14:textId="77777777" w:rsidTr="00161D77">
        <w:trPr>
          <w:trHeight w:val="288"/>
        </w:trPr>
        <w:tc>
          <w:tcPr>
            <w:tcW w:w="858" w:type="dxa"/>
            <w:vMerge/>
            <w:tcBorders>
              <w:top w:val="nil"/>
              <w:left w:val="single" w:sz="18" w:space="0" w:color="auto"/>
              <w:bottom w:val="single" w:sz="8" w:space="0" w:color="000000"/>
              <w:right w:val="single" w:sz="4" w:space="0" w:color="auto"/>
            </w:tcBorders>
            <w:hideMark/>
          </w:tcPr>
          <w:p w14:paraId="2BCFE436"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172C754" w14:textId="77777777" w:rsidR="00161D77" w:rsidRDefault="00161D77" w:rsidP="00161D77">
            <w:pPr>
              <w:spacing w:line="240" w:lineRule="auto"/>
              <w:jc w:val="center"/>
              <w:rPr>
                <w:color w:val="000000"/>
                <w:szCs w:val="20"/>
              </w:rPr>
            </w:pPr>
            <w:r w:rsidRPr="007F2457">
              <w:t>5</w:t>
            </w:r>
          </w:p>
        </w:tc>
        <w:tc>
          <w:tcPr>
            <w:tcW w:w="1383" w:type="dxa"/>
            <w:tcBorders>
              <w:top w:val="nil"/>
              <w:left w:val="nil"/>
              <w:bottom w:val="single" w:sz="4" w:space="0" w:color="auto"/>
              <w:right w:val="single" w:sz="4" w:space="0" w:color="auto"/>
            </w:tcBorders>
            <w:shd w:val="clear" w:color="auto" w:fill="auto"/>
            <w:noWrap/>
            <w:hideMark/>
          </w:tcPr>
          <w:p w14:paraId="0B55C7F2" w14:textId="77777777" w:rsidR="00161D77" w:rsidRDefault="00161D77" w:rsidP="00161D77">
            <w:pPr>
              <w:spacing w:line="240" w:lineRule="auto"/>
              <w:jc w:val="center"/>
              <w:rPr>
                <w:color w:val="000000"/>
                <w:szCs w:val="20"/>
              </w:rPr>
            </w:pPr>
            <w:r w:rsidRPr="007F2457">
              <w:t>2</w:t>
            </w:r>
          </w:p>
        </w:tc>
        <w:tc>
          <w:tcPr>
            <w:tcW w:w="1157" w:type="dxa"/>
            <w:tcBorders>
              <w:top w:val="nil"/>
              <w:left w:val="nil"/>
              <w:bottom w:val="single" w:sz="4" w:space="0" w:color="auto"/>
              <w:right w:val="single" w:sz="4" w:space="0" w:color="auto"/>
            </w:tcBorders>
            <w:shd w:val="clear" w:color="auto" w:fill="auto"/>
            <w:noWrap/>
            <w:hideMark/>
          </w:tcPr>
          <w:p w14:paraId="74E44E00" w14:textId="7158E507" w:rsidR="00161D77" w:rsidRDefault="00161D77" w:rsidP="00161D77">
            <w:pPr>
              <w:spacing w:line="240" w:lineRule="auto"/>
              <w:jc w:val="center"/>
              <w:rPr>
                <w:color w:val="000000"/>
                <w:szCs w:val="20"/>
              </w:rPr>
            </w:pPr>
            <w:r w:rsidRPr="00C403AC">
              <w:t>-1.26</w:t>
            </w:r>
          </w:p>
        </w:tc>
        <w:tc>
          <w:tcPr>
            <w:tcW w:w="1490" w:type="dxa"/>
            <w:tcBorders>
              <w:top w:val="nil"/>
              <w:left w:val="nil"/>
              <w:bottom w:val="single" w:sz="4" w:space="0" w:color="auto"/>
              <w:right w:val="single" w:sz="18" w:space="0" w:color="auto"/>
            </w:tcBorders>
          </w:tcPr>
          <w:p w14:paraId="759153F4" w14:textId="7A5737D3" w:rsidR="00161D77" w:rsidRPr="00161D77" w:rsidRDefault="00161D77" w:rsidP="00161D77">
            <w:pPr>
              <w:spacing w:line="240" w:lineRule="auto"/>
              <w:jc w:val="center"/>
            </w:pPr>
            <w:r w:rsidRPr="00C403AC">
              <w:t>0.7161</w:t>
            </w:r>
          </w:p>
        </w:tc>
      </w:tr>
      <w:tr w:rsidR="00161D77" w14:paraId="3E1B1681" w14:textId="77777777" w:rsidTr="00161D77">
        <w:trPr>
          <w:trHeight w:val="288"/>
        </w:trPr>
        <w:tc>
          <w:tcPr>
            <w:tcW w:w="858" w:type="dxa"/>
            <w:vMerge/>
            <w:tcBorders>
              <w:top w:val="nil"/>
              <w:left w:val="single" w:sz="18" w:space="0" w:color="auto"/>
              <w:bottom w:val="single" w:sz="8" w:space="0" w:color="000000"/>
              <w:right w:val="single" w:sz="4" w:space="0" w:color="auto"/>
            </w:tcBorders>
            <w:hideMark/>
          </w:tcPr>
          <w:p w14:paraId="5A2416ED"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35906E4C" w14:textId="77777777" w:rsidR="00161D77" w:rsidRDefault="00161D77" w:rsidP="00161D77">
            <w:pPr>
              <w:spacing w:line="240" w:lineRule="auto"/>
              <w:jc w:val="center"/>
              <w:rPr>
                <w:color w:val="000000"/>
                <w:szCs w:val="20"/>
              </w:rPr>
            </w:pPr>
            <w:r w:rsidRPr="007F2457">
              <w:t>5</w:t>
            </w:r>
          </w:p>
        </w:tc>
        <w:tc>
          <w:tcPr>
            <w:tcW w:w="1383" w:type="dxa"/>
            <w:tcBorders>
              <w:top w:val="nil"/>
              <w:left w:val="nil"/>
              <w:bottom w:val="single" w:sz="4" w:space="0" w:color="auto"/>
              <w:right w:val="single" w:sz="4" w:space="0" w:color="auto"/>
            </w:tcBorders>
            <w:shd w:val="clear" w:color="auto" w:fill="auto"/>
            <w:noWrap/>
            <w:hideMark/>
          </w:tcPr>
          <w:p w14:paraId="00E4182E" w14:textId="77777777" w:rsidR="00161D77" w:rsidRDefault="00161D77" w:rsidP="00161D77">
            <w:pPr>
              <w:spacing w:line="240" w:lineRule="auto"/>
              <w:jc w:val="center"/>
              <w:rPr>
                <w:color w:val="000000"/>
                <w:szCs w:val="20"/>
              </w:rPr>
            </w:pPr>
            <w:r w:rsidRPr="007F2457">
              <w:t>3</w:t>
            </w:r>
          </w:p>
        </w:tc>
        <w:tc>
          <w:tcPr>
            <w:tcW w:w="1157" w:type="dxa"/>
            <w:tcBorders>
              <w:top w:val="nil"/>
              <w:left w:val="nil"/>
              <w:bottom w:val="single" w:sz="4" w:space="0" w:color="auto"/>
              <w:right w:val="single" w:sz="4" w:space="0" w:color="auto"/>
            </w:tcBorders>
            <w:shd w:val="clear" w:color="auto" w:fill="auto"/>
            <w:noWrap/>
            <w:hideMark/>
          </w:tcPr>
          <w:p w14:paraId="49804386" w14:textId="7F058446" w:rsidR="00161D77" w:rsidRDefault="00161D77" w:rsidP="00161D77">
            <w:pPr>
              <w:spacing w:line="240" w:lineRule="auto"/>
              <w:jc w:val="center"/>
              <w:rPr>
                <w:color w:val="000000"/>
                <w:szCs w:val="20"/>
              </w:rPr>
            </w:pPr>
            <w:r w:rsidRPr="00C403AC">
              <w:t>-3.</w:t>
            </w:r>
            <w:r>
              <w:t>37</w:t>
            </w:r>
          </w:p>
        </w:tc>
        <w:tc>
          <w:tcPr>
            <w:tcW w:w="1490" w:type="dxa"/>
            <w:tcBorders>
              <w:top w:val="nil"/>
              <w:left w:val="nil"/>
              <w:bottom w:val="single" w:sz="4" w:space="0" w:color="auto"/>
              <w:right w:val="single" w:sz="18" w:space="0" w:color="auto"/>
            </w:tcBorders>
          </w:tcPr>
          <w:p w14:paraId="58AB48F7" w14:textId="11B05D8E" w:rsidR="00161D77" w:rsidRPr="00161D77" w:rsidRDefault="00161D77" w:rsidP="00161D77">
            <w:pPr>
              <w:spacing w:line="240" w:lineRule="auto"/>
              <w:jc w:val="center"/>
            </w:pPr>
            <w:r w:rsidRPr="00C403AC">
              <w:t>0.0</w:t>
            </w:r>
            <w:r>
              <w:t>07*</w:t>
            </w:r>
          </w:p>
        </w:tc>
      </w:tr>
      <w:tr w:rsidR="00161D77" w14:paraId="1628ED6B" w14:textId="77777777" w:rsidTr="00161D77">
        <w:trPr>
          <w:trHeight w:val="288"/>
        </w:trPr>
        <w:tc>
          <w:tcPr>
            <w:tcW w:w="858" w:type="dxa"/>
            <w:vMerge/>
            <w:tcBorders>
              <w:top w:val="nil"/>
              <w:left w:val="single" w:sz="18" w:space="0" w:color="auto"/>
              <w:bottom w:val="single" w:sz="18" w:space="0" w:color="auto"/>
              <w:right w:val="single" w:sz="4" w:space="0" w:color="auto"/>
            </w:tcBorders>
            <w:hideMark/>
          </w:tcPr>
          <w:p w14:paraId="303B267C" w14:textId="77777777" w:rsidR="00161D77" w:rsidRPr="002D2AF2" w:rsidRDefault="00161D77" w:rsidP="00161D77">
            <w:pPr>
              <w:spacing w:line="240" w:lineRule="auto"/>
              <w:rPr>
                <w:color w:val="000000"/>
                <w:szCs w:val="20"/>
              </w:rPr>
            </w:pPr>
          </w:p>
        </w:tc>
        <w:tc>
          <w:tcPr>
            <w:tcW w:w="1295" w:type="dxa"/>
            <w:tcBorders>
              <w:top w:val="nil"/>
              <w:left w:val="nil"/>
              <w:bottom w:val="single" w:sz="18" w:space="0" w:color="auto"/>
              <w:right w:val="single" w:sz="4" w:space="0" w:color="auto"/>
            </w:tcBorders>
            <w:shd w:val="clear" w:color="auto" w:fill="auto"/>
            <w:noWrap/>
            <w:hideMark/>
          </w:tcPr>
          <w:p w14:paraId="684031CB" w14:textId="77777777" w:rsidR="00161D77" w:rsidRDefault="00161D77" w:rsidP="00161D77">
            <w:pPr>
              <w:spacing w:line="240" w:lineRule="auto"/>
              <w:jc w:val="center"/>
              <w:rPr>
                <w:color w:val="000000"/>
                <w:szCs w:val="20"/>
              </w:rPr>
            </w:pPr>
            <w:r w:rsidRPr="007F2457">
              <w:t>5</w:t>
            </w:r>
          </w:p>
        </w:tc>
        <w:tc>
          <w:tcPr>
            <w:tcW w:w="1383" w:type="dxa"/>
            <w:tcBorders>
              <w:top w:val="nil"/>
              <w:left w:val="nil"/>
              <w:bottom w:val="single" w:sz="18" w:space="0" w:color="auto"/>
              <w:right w:val="single" w:sz="4" w:space="0" w:color="auto"/>
            </w:tcBorders>
            <w:shd w:val="clear" w:color="auto" w:fill="auto"/>
            <w:noWrap/>
            <w:hideMark/>
          </w:tcPr>
          <w:p w14:paraId="01C33548" w14:textId="77777777" w:rsidR="00161D77" w:rsidRDefault="00161D77" w:rsidP="00161D77">
            <w:pPr>
              <w:spacing w:line="240" w:lineRule="auto"/>
              <w:jc w:val="center"/>
              <w:rPr>
                <w:color w:val="000000"/>
                <w:szCs w:val="20"/>
              </w:rPr>
            </w:pPr>
            <w:r w:rsidRPr="007F2457">
              <w:t>4</w:t>
            </w:r>
          </w:p>
        </w:tc>
        <w:tc>
          <w:tcPr>
            <w:tcW w:w="1157" w:type="dxa"/>
            <w:tcBorders>
              <w:top w:val="nil"/>
              <w:left w:val="nil"/>
              <w:bottom w:val="single" w:sz="18" w:space="0" w:color="auto"/>
              <w:right w:val="single" w:sz="4" w:space="0" w:color="auto"/>
            </w:tcBorders>
            <w:shd w:val="clear" w:color="auto" w:fill="auto"/>
            <w:noWrap/>
            <w:hideMark/>
          </w:tcPr>
          <w:p w14:paraId="38DFBA49" w14:textId="3601C842" w:rsidR="00161D77" w:rsidRDefault="00161D77" w:rsidP="00161D77">
            <w:pPr>
              <w:spacing w:line="240" w:lineRule="auto"/>
              <w:jc w:val="center"/>
              <w:rPr>
                <w:color w:val="000000"/>
                <w:szCs w:val="20"/>
              </w:rPr>
            </w:pPr>
            <w:r w:rsidRPr="00C403AC">
              <w:t>-0.55</w:t>
            </w:r>
          </w:p>
        </w:tc>
        <w:tc>
          <w:tcPr>
            <w:tcW w:w="1490" w:type="dxa"/>
            <w:tcBorders>
              <w:top w:val="nil"/>
              <w:left w:val="nil"/>
              <w:bottom w:val="single" w:sz="18" w:space="0" w:color="auto"/>
              <w:right w:val="single" w:sz="18" w:space="0" w:color="auto"/>
            </w:tcBorders>
          </w:tcPr>
          <w:p w14:paraId="79FA6606" w14:textId="7D6C643D" w:rsidR="00161D77" w:rsidRPr="00161D77" w:rsidRDefault="00161D77" w:rsidP="00161D77">
            <w:pPr>
              <w:spacing w:line="240" w:lineRule="auto"/>
              <w:jc w:val="center"/>
            </w:pPr>
            <w:r w:rsidRPr="00C403AC">
              <w:t>0.9822</w:t>
            </w:r>
          </w:p>
        </w:tc>
      </w:tr>
    </w:tbl>
    <w:p w14:paraId="3B28D174" w14:textId="77777777" w:rsidR="007E1AB0" w:rsidRDefault="007E1AB0" w:rsidP="007E1AB0">
      <w:pPr>
        <w:widowControl w:val="0"/>
        <w:rPr>
          <w:rFonts w:cs="Arial"/>
        </w:rPr>
      </w:pPr>
    </w:p>
    <w:p w14:paraId="27F80FBB" w14:textId="77777777" w:rsidR="007E1AB0" w:rsidRDefault="007E1AB0" w:rsidP="007E1AB0">
      <w:pPr>
        <w:widowControl w:val="0"/>
        <w:rPr>
          <w:rFonts w:cs="Arial"/>
        </w:rPr>
      </w:pPr>
      <w:r w:rsidRPr="00716990">
        <w:rPr>
          <w:rFonts w:cs="Arial"/>
          <w:b/>
          <w:bCs/>
        </w:rPr>
        <w:t>Notes:</w:t>
      </w:r>
      <w:r>
        <w:rPr>
          <w:rFonts w:cs="Arial"/>
        </w:rPr>
        <w:t xml:space="preserve"> Table S6 includes </w:t>
      </w:r>
      <w:r>
        <w:rPr>
          <w:szCs w:val="20"/>
        </w:rPr>
        <w:t>post-hoc comparisons via the Steel-</w:t>
      </w:r>
      <w:proofErr w:type="spellStart"/>
      <w:r>
        <w:rPr>
          <w:szCs w:val="20"/>
        </w:rPr>
        <w:t>Dwass</w:t>
      </w:r>
      <w:proofErr w:type="spellEnd"/>
      <w:r>
        <w:rPr>
          <w:szCs w:val="20"/>
        </w:rPr>
        <w:t xml:space="preserve"> method following the Kruskal Wallis Test.</w:t>
      </w:r>
      <w:r w:rsidRPr="00E73086">
        <w:rPr>
          <w:szCs w:val="20"/>
        </w:rPr>
        <w:t xml:space="preserve"> </w:t>
      </w:r>
      <w:r w:rsidRPr="00E73086">
        <w:rPr>
          <w:bCs/>
          <w:szCs w:val="20"/>
        </w:rPr>
        <w:t xml:space="preserve">Significant results are indicated with a “*”, and in these cases there is enough evidence to conclude that </w:t>
      </w:r>
      <w:r>
        <w:rPr>
          <w:bCs/>
          <w:szCs w:val="20"/>
        </w:rPr>
        <w:t>a single participant significantly differed from the comparison subject for that respective sleep metric</w:t>
      </w:r>
      <w:r w:rsidRPr="00E73086">
        <w:rPr>
          <w:bCs/>
          <w:szCs w:val="20"/>
        </w:rPr>
        <w:t xml:space="preserve">. </w:t>
      </w:r>
    </w:p>
    <w:p w14:paraId="7280426F" w14:textId="77777777" w:rsidR="007E1AB0" w:rsidRPr="00332F87" w:rsidRDefault="007E1AB0" w:rsidP="007E1AB0">
      <w:pPr>
        <w:rPr>
          <w:b/>
        </w:rPr>
      </w:pPr>
      <w:r w:rsidRPr="00716990">
        <w:rPr>
          <w:rFonts w:cs="Arial"/>
          <w:b/>
          <w:bCs/>
        </w:rPr>
        <w:t>Abbreviations:</w:t>
      </w:r>
      <w:r>
        <w:rPr>
          <w:rFonts w:cs="Arial"/>
        </w:rPr>
        <w:t xml:space="preserve"> </w:t>
      </w:r>
      <w:r w:rsidRPr="00E73086">
        <w:rPr>
          <w:bCs/>
          <w:szCs w:val="20"/>
        </w:rPr>
        <w:t>SE, sleep efficiency;</w:t>
      </w:r>
      <w:r>
        <w:rPr>
          <w:bCs/>
          <w:szCs w:val="20"/>
        </w:rPr>
        <w:t xml:space="preserve"> </w:t>
      </w:r>
      <w:r w:rsidRPr="00E73086">
        <w:rPr>
          <w:bCs/>
          <w:szCs w:val="20"/>
        </w:rPr>
        <w:t>TST, total sleep time</w:t>
      </w:r>
      <w:r>
        <w:rPr>
          <w:bCs/>
          <w:szCs w:val="20"/>
        </w:rPr>
        <w:t>; TWT, total wake time</w:t>
      </w:r>
    </w:p>
    <w:p w14:paraId="3D81A3CC" w14:textId="77777777" w:rsidR="007E1AB0" w:rsidRDefault="007E1AB0" w:rsidP="007E1AB0">
      <w:pPr>
        <w:widowControl w:val="0"/>
        <w:rPr>
          <w:rFonts w:cs="Arial"/>
          <w:b/>
          <w:bCs/>
        </w:rPr>
      </w:pPr>
    </w:p>
    <w:p w14:paraId="31758C2C" w14:textId="77777777" w:rsidR="007E1AB0" w:rsidRDefault="007E1AB0" w:rsidP="007E1AB0">
      <w:pPr>
        <w:widowControl w:val="0"/>
        <w:rPr>
          <w:rFonts w:cs="Arial"/>
        </w:rPr>
      </w:pPr>
      <w:r w:rsidRPr="00AA552F">
        <w:rPr>
          <w:rFonts w:cs="Arial"/>
          <w:b/>
          <w:bCs/>
        </w:rPr>
        <w:t xml:space="preserve">Table </w:t>
      </w:r>
      <w:r>
        <w:rPr>
          <w:rFonts w:cs="Arial"/>
          <w:b/>
          <w:bCs/>
        </w:rPr>
        <w:t>S7</w:t>
      </w:r>
      <w:r w:rsidRPr="00AA552F">
        <w:rPr>
          <w:rFonts w:cs="Arial"/>
          <w:b/>
          <w:bCs/>
        </w:rPr>
        <w:t>.</w:t>
      </w:r>
      <w:r>
        <w:rPr>
          <w:rFonts w:cs="Arial"/>
        </w:rPr>
        <w:t xml:space="preserve"> Bland Altman Proportional Bias Sleep Staging Summary Statistics: All Devices</w:t>
      </w:r>
    </w:p>
    <w:tbl>
      <w:tblPr>
        <w:tblW w:w="4027" w:type="dxa"/>
        <w:tblLook w:val="04A0" w:firstRow="1" w:lastRow="0" w:firstColumn="1" w:lastColumn="0" w:noHBand="0" w:noVBand="1"/>
      </w:tblPr>
      <w:tblGrid>
        <w:gridCol w:w="858"/>
        <w:gridCol w:w="1295"/>
        <w:gridCol w:w="717"/>
        <w:gridCol w:w="1157"/>
      </w:tblGrid>
      <w:tr w:rsidR="007E1AB0" w:rsidRPr="002D2AF2" w14:paraId="05A8D07E" w14:textId="77777777" w:rsidTr="00332F87">
        <w:trPr>
          <w:trHeight w:val="477"/>
        </w:trPr>
        <w:tc>
          <w:tcPr>
            <w:tcW w:w="858" w:type="dxa"/>
            <w:tcBorders>
              <w:top w:val="single" w:sz="18" w:space="0" w:color="auto"/>
              <w:left w:val="single" w:sz="18" w:space="0" w:color="auto"/>
              <w:bottom w:val="single" w:sz="18" w:space="0" w:color="auto"/>
              <w:right w:val="nil"/>
            </w:tcBorders>
            <w:shd w:val="clear" w:color="auto" w:fill="BFBFBF"/>
            <w:hideMark/>
          </w:tcPr>
          <w:p w14:paraId="058F3D45" w14:textId="77777777" w:rsidR="007E1AB0" w:rsidRPr="002D2AF2" w:rsidRDefault="007E1AB0" w:rsidP="00332F87">
            <w:pPr>
              <w:spacing w:line="240" w:lineRule="auto"/>
              <w:jc w:val="center"/>
              <w:rPr>
                <w:b/>
                <w:bCs/>
                <w:color w:val="000000"/>
                <w:szCs w:val="20"/>
              </w:rPr>
            </w:pPr>
            <w:r w:rsidRPr="002D2AF2">
              <w:rPr>
                <w:b/>
                <w:bCs/>
                <w:color w:val="000000"/>
                <w:szCs w:val="20"/>
              </w:rPr>
              <w:t xml:space="preserve">Metric </w:t>
            </w:r>
          </w:p>
        </w:tc>
        <w:tc>
          <w:tcPr>
            <w:tcW w:w="1295" w:type="dxa"/>
            <w:tcBorders>
              <w:top w:val="single" w:sz="18" w:space="0" w:color="auto"/>
              <w:left w:val="single" w:sz="4" w:space="0" w:color="auto"/>
              <w:bottom w:val="single" w:sz="18" w:space="0" w:color="auto"/>
              <w:right w:val="single" w:sz="4" w:space="0" w:color="auto"/>
            </w:tcBorders>
            <w:shd w:val="clear" w:color="auto" w:fill="BFBFBF"/>
            <w:noWrap/>
            <w:hideMark/>
          </w:tcPr>
          <w:p w14:paraId="632E25E7" w14:textId="77777777" w:rsidR="007E1AB0" w:rsidRPr="00161D77" w:rsidRDefault="007E1AB0" w:rsidP="00332F87">
            <w:pPr>
              <w:spacing w:line="240" w:lineRule="auto"/>
              <w:jc w:val="center"/>
              <w:rPr>
                <w:b/>
                <w:bCs/>
                <w:color w:val="000000"/>
                <w:szCs w:val="20"/>
              </w:rPr>
            </w:pPr>
            <w:r w:rsidRPr="00161D77">
              <w:rPr>
                <w:b/>
                <w:bCs/>
                <w:color w:val="000000"/>
                <w:szCs w:val="20"/>
              </w:rPr>
              <w:t>Device</w:t>
            </w:r>
          </w:p>
        </w:tc>
        <w:tc>
          <w:tcPr>
            <w:tcW w:w="717" w:type="dxa"/>
            <w:tcBorders>
              <w:top w:val="single" w:sz="18" w:space="0" w:color="auto"/>
              <w:left w:val="nil"/>
              <w:bottom w:val="single" w:sz="18" w:space="0" w:color="auto"/>
              <w:right w:val="single" w:sz="4" w:space="0" w:color="auto"/>
            </w:tcBorders>
            <w:shd w:val="clear" w:color="auto" w:fill="BFBFBF"/>
            <w:noWrap/>
            <w:hideMark/>
          </w:tcPr>
          <w:p w14:paraId="7C7104B4" w14:textId="77777777" w:rsidR="007E1AB0" w:rsidRPr="00161D77" w:rsidRDefault="007E1AB0" w:rsidP="00332F87">
            <w:pPr>
              <w:spacing w:line="240" w:lineRule="auto"/>
              <w:jc w:val="center"/>
              <w:rPr>
                <w:b/>
                <w:bCs/>
                <w:color w:val="000000"/>
                <w:szCs w:val="20"/>
              </w:rPr>
            </w:pPr>
            <w:r w:rsidRPr="00161D77">
              <w:rPr>
                <w:b/>
                <w:bCs/>
                <w:color w:val="000000"/>
                <w:szCs w:val="20"/>
              </w:rPr>
              <w:t>R</w:t>
            </w:r>
            <w:r w:rsidRPr="00161D77">
              <w:rPr>
                <w:b/>
                <w:bCs/>
                <w:color w:val="000000"/>
                <w:szCs w:val="20"/>
                <w:vertAlign w:val="superscript"/>
              </w:rPr>
              <w:t>2</w:t>
            </w:r>
          </w:p>
        </w:tc>
        <w:tc>
          <w:tcPr>
            <w:tcW w:w="1157" w:type="dxa"/>
            <w:tcBorders>
              <w:top w:val="single" w:sz="18" w:space="0" w:color="auto"/>
              <w:left w:val="nil"/>
              <w:bottom w:val="single" w:sz="18" w:space="0" w:color="auto"/>
              <w:right w:val="single" w:sz="18" w:space="0" w:color="auto"/>
            </w:tcBorders>
            <w:shd w:val="clear" w:color="auto" w:fill="BFBFBF"/>
            <w:hideMark/>
          </w:tcPr>
          <w:p w14:paraId="16CE5BEA" w14:textId="77777777" w:rsidR="007E1AB0" w:rsidRPr="00161D77" w:rsidRDefault="007E1AB0" w:rsidP="00332F87">
            <w:pPr>
              <w:spacing w:line="240" w:lineRule="auto"/>
              <w:jc w:val="center"/>
              <w:rPr>
                <w:b/>
                <w:bCs/>
                <w:color w:val="000000"/>
                <w:szCs w:val="20"/>
              </w:rPr>
            </w:pPr>
            <w:r w:rsidRPr="00161D77">
              <w:rPr>
                <w:b/>
                <w:bCs/>
                <w:color w:val="000000"/>
                <w:szCs w:val="20"/>
              </w:rPr>
              <w:t>Adjusted p-Value</w:t>
            </w:r>
          </w:p>
        </w:tc>
      </w:tr>
      <w:tr w:rsidR="00161D77" w14:paraId="00445A9F" w14:textId="77777777" w:rsidTr="00332F87">
        <w:trPr>
          <w:trHeight w:val="288"/>
        </w:trPr>
        <w:tc>
          <w:tcPr>
            <w:tcW w:w="858" w:type="dxa"/>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385312E4" w14:textId="77777777" w:rsidR="00161D77" w:rsidRPr="002D2AF2" w:rsidRDefault="00161D77" w:rsidP="00161D77">
            <w:pPr>
              <w:spacing w:line="240" w:lineRule="auto"/>
              <w:jc w:val="center"/>
              <w:rPr>
                <w:color w:val="000000"/>
                <w:szCs w:val="20"/>
              </w:rPr>
            </w:pPr>
            <w:r>
              <w:rPr>
                <w:color w:val="000000"/>
                <w:szCs w:val="20"/>
              </w:rPr>
              <w:t>Light</w:t>
            </w:r>
          </w:p>
        </w:tc>
        <w:tc>
          <w:tcPr>
            <w:tcW w:w="1295" w:type="dxa"/>
            <w:tcBorders>
              <w:top w:val="single" w:sz="18" w:space="0" w:color="auto"/>
              <w:left w:val="nil"/>
              <w:bottom w:val="single" w:sz="4" w:space="0" w:color="auto"/>
              <w:right w:val="single" w:sz="4" w:space="0" w:color="auto"/>
            </w:tcBorders>
            <w:shd w:val="clear" w:color="auto" w:fill="auto"/>
            <w:noWrap/>
            <w:hideMark/>
          </w:tcPr>
          <w:p w14:paraId="6608999B" w14:textId="77777777" w:rsidR="00161D77" w:rsidRPr="00161D77" w:rsidRDefault="00161D77" w:rsidP="00161D77">
            <w:pPr>
              <w:spacing w:line="240" w:lineRule="auto"/>
              <w:jc w:val="center"/>
              <w:rPr>
                <w:color w:val="000000"/>
                <w:szCs w:val="20"/>
              </w:rPr>
            </w:pPr>
            <w:r w:rsidRPr="00161D77">
              <w:t>Fitbit</w:t>
            </w:r>
          </w:p>
        </w:tc>
        <w:tc>
          <w:tcPr>
            <w:tcW w:w="717" w:type="dxa"/>
            <w:tcBorders>
              <w:top w:val="single" w:sz="18" w:space="0" w:color="auto"/>
              <w:left w:val="nil"/>
              <w:bottom w:val="single" w:sz="4" w:space="0" w:color="auto"/>
              <w:right w:val="single" w:sz="4" w:space="0" w:color="auto"/>
            </w:tcBorders>
            <w:shd w:val="clear" w:color="auto" w:fill="auto"/>
            <w:noWrap/>
            <w:hideMark/>
          </w:tcPr>
          <w:p w14:paraId="72F9B4E9" w14:textId="77777777" w:rsidR="00161D77" w:rsidRPr="00161D77" w:rsidRDefault="00161D77" w:rsidP="00161D77">
            <w:pPr>
              <w:spacing w:line="240" w:lineRule="auto"/>
              <w:jc w:val="center"/>
              <w:rPr>
                <w:color w:val="000000"/>
                <w:szCs w:val="20"/>
              </w:rPr>
            </w:pPr>
            <w:r w:rsidRPr="00161D77">
              <w:t>0.210</w:t>
            </w:r>
          </w:p>
        </w:tc>
        <w:tc>
          <w:tcPr>
            <w:tcW w:w="1157" w:type="dxa"/>
            <w:tcBorders>
              <w:top w:val="single" w:sz="18" w:space="0" w:color="auto"/>
              <w:left w:val="nil"/>
              <w:bottom w:val="single" w:sz="4" w:space="0" w:color="auto"/>
              <w:right w:val="single" w:sz="18" w:space="0" w:color="auto"/>
            </w:tcBorders>
            <w:shd w:val="clear" w:color="auto" w:fill="auto"/>
            <w:noWrap/>
            <w:hideMark/>
          </w:tcPr>
          <w:p w14:paraId="709E342B" w14:textId="424E7750" w:rsidR="00161D77" w:rsidRPr="00161D77" w:rsidRDefault="00161D77" w:rsidP="00161D77">
            <w:pPr>
              <w:spacing w:line="240" w:lineRule="auto"/>
              <w:jc w:val="center"/>
              <w:rPr>
                <w:color w:val="000000"/>
                <w:szCs w:val="20"/>
              </w:rPr>
            </w:pPr>
            <w:r w:rsidRPr="001A2402">
              <w:t>0.</w:t>
            </w:r>
            <w:r>
              <w:t>653</w:t>
            </w:r>
          </w:p>
        </w:tc>
      </w:tr>
      <w:tr w:rsidR="00161D77" w14:paraId="091159BD" w14:textId="77777777" w:rsidTr="00332F8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5955491F"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37E30F6B" w14:textId="77777777" w:rsidR="00161D77" w:rsidRPr="00161D77" w:rsidRDefault="00161D77" w:rsidP="00161D77">
            <w:pPr>
              <w:spacing w:line="240" w:lineRule="auto"/>
              <w:jc w:val="center"/>
              <w:rPr>
                <w:color w:val="000000"/>
                <w:szCs w:val="20"/>
              </w:rPr>
            </w:pPr>
            <w:r w:rsidRPr="00161D77">
              <w:t>Garmin</w:t>
            </w:r>
          </w:p>
        </w:tc>
        <w:tc>
          <w:tcPr>
            <w:tcW w:w="717" w:type="dxa"/>
            <w:tcBorders>
              <w:top w:val="nil"/>
              <w:left w:val="nil"/>
              <w:bottom w:val="single" w:sz="4" w:space="0" w:color="auto"/>
              <w:right w:val="single" w:sz="4" w:space="0" w:color="auto"/>
            </w:tcBorders>
            <w:shd w:val="clear" w:color="auto" w:fill="auto"/>
            <w:noWrap/>
            <w:hideMark/>
          </w:tcPr>
          <w:p w14:paraId="1CD345FA" w14:textId="77777777" w:rsidR="00161D77" w:rsidRPr="00161D77" w:rsidRDefault="00161D77" w:rsidP="00161D77">
            <w:pPr>
              <w:spacing w:line="240" w:lineRule="auto"/>
              <w:jc w:val="center"/>
              <w:rPr>
                <w:color w:val="000000"/>
                <w:szCs w:val="20"/>
              </w:rPr>
            </w:pPr>
            <w:r w:rsidRPr="00161D77">
              <w:t>0.002</w:t>
            </w:r>
          </w:p>
        </w:tc>
        <w:tc>
          <w:tcPr>
            <w:tcW w:w="1157" w:type="dxa"/>
            <w:tcBorders>
              <w:top w:val="nil"/>
              <w:left w:val="nil"/>
              <w:bottom w:val="single" w:sz="4" w:space="0" w:color="auto"/>
              <w:right w:val="single" w:sz="18" w:space="0" w:color="auto"/>
            </w:tcBorders>
            <w:shd w:val="clear" w:color="auto" w:fill="auto"/>
            <w:noWrap/>
            <w:hideMark/>
          </w:tcPr>
          <w:p w14:paraId="703053F2" w14:textId="57441B57" w:rsidR="00161D77" w:rsidRPr="00161D77" w:rsidRDefault="00161D77" w:rsidP="00161D77">
            <w:pPr>
              <w:spacing w:line="240" w:lineRule="auto"/>
              <w:jc w:val="center"/>
              <w:rPr>
                <w:color w:val="000000"/>
                <w:szCs w:val="20"/>
              </w:rPr>
            </w:pPr>
            <w:r w:rsidRPr="001A2402">
              <w:t>1</w:t>
            </w:r>
          </w:p>
        </w:tc>
      </w:tr>
      <w:tr w:rsidR="00161D77" w14:paraId="400B30A2" w14:textId="77777777" w:rsidTr="00332F8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79AC4DA5"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22BB6AA" w14:textId="77777777" w:rsidR="00161D77" w:rsidRPr="00161D77" w:rsidRDefault="00161D77" w:rsidP="00161D77">
            <w:pPr>
              <w:spacing w:line="240" w:lineRule="auto"/>
              <w:jc w:val="center"/>
              <w:rPr>
                <w:color w:val="000000"/>
                <w:szCs w:val="20"/>
              </w:rPr>
            </w:pPr>
            <w:r w:rsidRPr="00161D77">
              <w:t>Oura</w:t>
            </w:r>
          </w:p>
        </w:tc>
        <w:tc>
          <w:tcPr>
            <w:tcW w:w="717" w:type="dxa"/>
            <w:tcBorders>
              <w:top w:val="nil"/>
              <w:left w:val="nil"/>
              <w:bottom w:val="single" w:sz="4" w:space="0" w:color="auto"/>
              <w:right w:val="single" w:sz="4" w:space="0" w:color="auto"/>
            </w:tcBorders>
            <w:shd w:val="clear" w:color="auto" w:fill="auto"/>
            <w:noWrap/>
            <w:hideMark/>
          </w:tcPr>
          <w:p w14:paraId="420B7E2F" w14:textId="77777777" w:rsidR="00161D77" w:rsidRPr="00161D77" w:rsidRDefault="00161D77" w:rsidP="00161D77">
            <w:pPr>
              <w:spacing w:line="240" w:lineRule="auto"/>
              <w:jc w:val="center"/>
              <w:rPr>
                <w:color w:val="000000"/>
                <w:szCs w:val="20"/>
              </w:rPr>
            </w:pPr>
            <w:r w:rsidRPr="00161D77">
              <w:t>0.082</w:t>
            </w:r>
          </w:p>
        </w:tc>
        <w:tc>
          <w:tcPr>
            <w:tcW w:w="1157" w:type="dxa"/>
            <w:tcBorders>
              <w:top w:val="nil"/>
              <w:left w:val="nil"/>
              <w:bottom w:val="single" w:sz="4" w:space="0" w:color="auto"/>
              <w:right w:val="single" w:sz="18" w:space="0" w:color="auto"/>
            </w:tcBorders>
            <w:shd w:val="clear" w:color="auto" w:fill="auto"/>
            <w:noWrap/>
            <w:hideMark/>
          </w:tcPr>
          <w:p w14:paraId="4DF4B687" w14:textId="6AD9CC4B" w:rsidR="00161D77" w:rsidRPr="00161D77" w:rsidRDefault="00161D77" w:rsidP="00161D77">
            <w:pPr>
              <w:spacing w:line="240" w:lineRule="auto"/>
              <w:jc w:val="center"/>
              <w:rPr>
                <w:color w:val="000000"/>
                <w:szCs w:val="20"/>
              </w:rPr>
            </w:pPr>
            <w:r w:rsidRPr="001A2402">
              <w:t>0.</w:t>
            </w:r>
            <w:r>
              <w:t>855</w:t>
            </w:r>
          </w:p>
        </w:tc>
      </w:tr>
      <w:tr w:rsidR="00161D77" w14:paraId="5CB8311D" w14:textId="77777777" w:rsidTr="00332F87">
        <w:trPr>
          <w:trHeight w:val="288"/>
        </w:trPr>
        <w:tc>
          <w:tcPr>
            <w:tcW w:w="858" w:type="dxa"/>
            <w:vMerge/>
            <w:tcBorders>
              <w:top w:val="single" w:sz="8" w:space="0" w:color="auto"/>
              <w:left w:val="single" w:sz="18" w:space="0" w:color="auto"/>
              <w:bottom w:val="single" w:sz="8" w:space="0" w:color="000000"/>
              <w:right w:val="single" w:sz="4" w:space="0" w:color="auto"/>
            </w:tcBorders>
            <w:vAlign w:val="center"/>
            <w:hideMark/>
          </w:tcPr>
          <w:p w14:paraId="08559DA8"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578DF199" w14:textId="77777777" w:rsidR="00161D77" w:rsidRPr="00161D77" w:rsidRDefault="00161D77" w:rsidP="00161D77">
            <w:pPr>
              <w:spacing w:line="240" w:lineRule="auto"/>
              <w:jc w:val="center"/>
              <w:rPr>
                <w:color w:val="000000"/>
                <w:szCs w:val="20"/>
              </w:rPr>
            </w:pPr>
            <w:r w:rsidRPr="00161D77">
              <w:t>WHOOP</w:t>
            </w:r>
          </w:p>
        </w:tc>
        <w:tc>
          <w:tcPr>
            <w:tcW w:w="717" w:type="dxa"/>
            <w:tcBorders>
              <w:top w:val="nil"/>
              <w:left w:val="nil"/>
              <w:bottom w:val="single" w:sz="4" w:space="0" w:color="auto"/>
              <w:right w:val="single" w:sz="4" w:space="0" w:color="auto"/>
            </w:tcBorders>
            <w:shd w:val="clear" w:color="auto" w:fill="auto"/>
            <w:noWrap/>
            <w:hideMark/>
          </w:tcPr>
          <w:p w14:paraId="7B7A63EE" w14:textId="77777777" w:rsidR="00161D77" w:rsidRPr="00161D77" w:rsidRDefault="00161D77" w:rsidP="00161D77">
            <w:pPr>
              <w:spacing w:line="240" w:lineRule="auto"/>
              <w:jc w:val="center"/>
              <w:rPr>
                <w:color w:val="000000"/>
                <w:szCs w:val="20"/>
              </w:rPr>
            </w:pPr>
            <w:r w:rsidRPr="00161D77">
              <w:t>0.109</w:t>
            </w:r>
          </w:p>
        </w:tc>
        <w:tc>
          <w:tcPr>
            <w:tcW w:w="1157" w:type="dxa"/>
            <w:tcBorders>
              <w:top w:val="nil"/>
              <w:left w:val="nil"/>
              <w:bottom w:val="single" w:sz="4" w:space="0" w:color="auto"/>
              <w:right w:val="single" w:sz="18" w:space="0" w:color="auto"/>
            </w:tcBorders>
            <w:shd w:val="clear" w:color="auto" w:fill="auto"/>
            <w:noWrap/>
            <w:hideMark/>
          </w:tcPr>
          <w:p w14:paraId="21588A23" w14:textId="407F4478" w:rsidR="00161D77" w:rsidRPr="00161D77" w:rsidRDefault="00161D77" w:rsidP="00161D77">
            <w:pPr>
              <w:spacing w:line="240" w:lineRule="auto"/>
              <w:jc w:val="center"/>
              <w:rPr>
                <w:color w:val="000000"/>
                <w:szCs w:val="20"/>
              </w:rPr>
            </w:pPr>
            <w:r>
              <w:t>1</w:t>
            </w:r>
          </w:p>
        </w:tc>
      </w:tr>
      <w:tr w:rsidR="00161D77" w14:paraId="37198441" w14:textId="77777777" w:rsidTr="00332F87">
        <w:trPr>
          <w:trHeight w:val="288"/>
        </w:trPr>
        <w:tc>
          <w:tcPr>
            <w:tcW w:w="858" w:type="dxa"/>
            <w:vMerge w:val="restart"/>
            <w:tcBorders>
              <w:top w:val="single" w:sz="18" w:space="0" w:color="auto"/>
              <w:left w:val="single" w:sz="18" w:space="0" w:color="auto"/>
              <w:bottom w:val="single" w:sz="8" w:space="0" w:color="000000"/>
              <w:right w:val="single" w:sz="4" w:space="0" w:color="auto"/>
            </w:tcBorders>
            <w:shd w:val="clear" w:color="auto" w:fill="auto"/>
            <w:vAlign w:val="center"/>
            <w:hideMark/>
          </w:tcPr>
          <w:p w14:paraId="2140FB8E" w14:textId="77777777" w:rsidR="00161D77" w:rsidRPr="002D2AF2" w:rsidRDefault="00161D77" w:rsidP="00161D77">
            <w:pPr>
              <w:spacing w:line="240" w:lineRule="auto"/>
              <w:jc w:val="center"/>
              <w:rPr>
                <w:color w:val="000000"/>
                <w:szCs w:val="20"/>
              </w:rPr>
            </w:pPr>
            <w:r>
              <w:rPr>
                <w:color w:val="000000"/>
                <w:szCs w:val="20"/>
              </w:rPr>
              <w:t>Deep</w:t>
            </w:r>
          </w:p>
        </w:tc>
        <w:tc>
          <w:tcPr>
            <w:tcW w:w="1295" w:type="dxa"/>
            <w:tcBorders>
              <w:top w:val="single" w:sz="18" w:space="0" w:color="auto"/>
              <w:left w:val="nil"/>
              <w:bottom w:val="single" w:sz="4" w:space="0" w:color="auto"/>
              <w:right w:val="single" w:sz="4" w:space="0" w:color="auto"/>
            </w:tcBorders>
            <w:shd w:val="clear" w:color="auto" w:fill="auto"/>
            <w:noWrap/>
            <w:hideMark/>
          </w:tcPr>
          <w:p w14:paraId="54FF3E24" w14:textId="77777777" w:rsidR="00161D77" w:rsidRPr="00161D77" w:rsidRDefault="00161D77" w:rsidP="00161D77">
            <w:pPr>
              <w:spacing w:line="240" w:lineRule="auto"/>
              <w:jc w:val="center"/>
              <w:rPr>
                <w:color w:val="000000"/>
                <w:szCs w:val="20"/>
              </w:rPr>
            </w:pPr>
            <w:r w:rsidRPr="00161D77">
              <w:t>Fitbit</w:t>
            </w:r>
          </w:p>
        </w:tc>
        <w:tc>
          <w:tcPr>
            <w:tcW w:w="717" w:type="dxa"/>
            <w:tcBorders>
              <w:top w:val="single" w:sz="18" w:space="0" w:color="auto"/>
              <w:left w:val="nil"/>
              <w:bottom w:val="single" w:sz="4" w:space="0" w:color="auto"/>
              <w:right w:val="single" w:sz="4" w:space="0" w:color="auto"/>
            </w:tcBorders>
            <w:shd w:val="clear" w:color="auto" w:fill="auto"/>
            <w:noWrap/>
            <w:hideMark/>
          </w:tcPr>
          <w:p w14:paraId="5EFFD6D3" w14:textId="77777777" w:rsidR="00161D77" w:rsidRPr="00161D77" w:rsidRDefault="00161D77" w:rsidP="00161D77">
            <w:pPr>
              <w:spacing w:line="240" w:lineRule="auto"/>
              <w:jc w:val="center"/>
              <w:rPr>
                <w:color w:val="000000"/>
                <w:szCs w:val="20"/>
              </w:rPr>
            </w:pPr>
            <w:r w:rsidRPr="00161D77">
              <w:t>0</w:t>
            </w:r>
          </w:p>
        </w:tc>
        <w:tc>
          <w:tcPr>
            <w:tcW w:w="1157" w:type="dxa"/>
            <w:tcBorders>
              <w:top w:val="single" w:sz="18" w:space="0" w:color="auto"/>
              <w:left w:val="nil"/>
              <w:bottom w:val="single" w:sz="4" w:space="0" w:color="auto"/>
              <w:right w:val="single" w:sz="18" w:space="0" w:color="auto"/>
            </w:tcBorders>
            <w:shd w:val="clear" w:color="auto" w:fill="auto"/>
            <w:noWrap/>
            <w:hideMark/>
          </w:tcPr>
          <w:p w14:paraId="17E13E23" w14:textId="6D7286BC" w:rsidR="00161D77" w:rsidRPr="00161D77" w:rsidRDefault="00161D77" w:rsidP="00161D77">
            <w:pPr>
              <w:spacing w:line="240" w:lineRule="auto"/>
              <w:jc w:val="center"/>
              <w:rPr>
                <w:color w:val="000000"/>
                <w:szCs w:val="20"/>
              </w:rPr>
            </w:pPr>
            <w:r w:rsidRPr="00667601">
              <w:t>1</w:t>
            </w:r>
          </w:p>
        </w:tc>
      </w:tr>
      <w:tr w:rsidR="00161D77" w14:paraId="3ED24A4E" w14:textId="77777777" w:rsidTr="00332F8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68F38CA6"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267B0BE" w14:textId="77777777" w:rsidR="00161D77" w:rsidRPr="00161D77" w:rsidRDefault="00161D77" w:rsidP="00161D77">
            <w:pPr>
              <w:spacing w:line="240" w:lineRule="auto"/>
              <w:jc w:val="center"/>
              <w:rPr>
                <w:color w:val="000000"/>
                <w:szCs w:val="20"/>
              </w:rPr>
            </w:pPr>
            <w:r w:rsidRPr="00161D77">
              <w:t>Garmin</w:t>
            </w:r>
          </w:p>
        </w:tc>
        <w:tc>
          <w:tcPr>
            <w:tcW w:w="717" w:type="dxa"/>
            <w:tcBorders>
              <w:top w:val="nil"/>
              <w:left w:val="nil"/>
              <w:bottom w:val="single" w:sz="4" w:space="0" w:color="auto"/>
              <w:right w:val="single" w:sz="4" w:space="0" w:color="auto"/>
            </w:tcBorders>
            <w:shd w:val="clear" w:color="auto" w:fill="auto"/>
            <w:noWrap/>
            <w:hideMark/>
          </w:tcPr>
          <w:p w14:paraId="3EF44D34" w14:textId="77777777" w:rsidR="00161D77" w:rsidRPr="00161D77" w:rsidRDefault="00161D77" w:rsidP="00161D77">
            <w:pPr>
              <w:spacing w:line="240" w:lineRule="auto"/>
              <w:jc w:val="center"/>
              <w:rPr>
                <w:color w:val="000000"/>
                <w:szCs w:val="20"/>
              </w:rPr>
            </w:pPr>
            <w:r w:rsidRPr="00161D77">
              <w:t>0.423</w:t>
            </w:r>
          </w:p>
        </w:tc>
        <w:tc>
          <w:tcPr>
            <w:tcW w:w="1157" w:type="dxa"/>
            <w:tcBorders>
              <w:top w:val="nil"/>
              <w:left w:val="nil"/>
              <w:bottom w:val="single" w:sz="4" w:space="0" w:color="auto"/>
              <w:right w:val="single" w:sz="18" w:space="0" w:color="auto"/>
            </w:tcBorders>
            <w:shd w:val="clear" w:color="auto" w:fill="auto"/>
            <w:noWrap/>
            <w:hideMark/>
          </w:tcPr>
          <w:p w14:paraId="3D42981C" w14:textId="5DA7BDA6" w:rsidR="00161D77" w:rsidRPr="00161D77" w:rsidRDefault="00161D77" w:rsidP="00161D77">
            <w:pPr>
              <w:spacing w:line="240" w:lineRule="auto"/>
              <w:jc w:val="center"/>
              <w:rPr>
                <w:color w:val="000000"/>
                <w:szCs w:val="20"/>
              </w:rPr>
            </w:pPr>
            <w:r w:rsidRPr="00667601">
              <w:t>0.0</w:t>
            </w:r>
            <w:r>
              <w:t>49*</w:t>
            </w:r>
          </w:p>
        </w:tc>
      </w:tr>
      <w:tr w:rsidR="00161D77" w14:paraId="2E8F13ED" w14:textId="77777777" w:rsidTr="00332F8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24796DE6"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179E90B" w14:textId="77777777" w:rsidR="00161D77" w:rsidRPr="00161D77" w:rsidRDefault="00161D77" w:rsidP="00161D77">
            <w:pPr>
              <w:spacing w:line="240" w:lineRule="auto"/>
              <w:jc w:val="center"/>
              <w:rPr>
                <w:color w:val="000000"/>
                <w:szCs w:val="20"/>
              </w:rPr>
            </w:pPr>
            <w:r w:rsidRPr="00161D77">
              <w:t>Oura</w:t>
            </w:r>
          </w:p>
        </w:tc>
        <w:tc>
          <w:tcPr>
            <w:tcW w:w="717" w:type="dxa"/>
            <w:tcBorders>
              <w:top w:val="nil"/>
              <w:left w:val="nil"/>
              <w:bottom w:val="single" w:sz="4" w:space="0" w:color="auto"/>
              <w:right w:val="single" w:sz="4" w:space="0" w:color="auto"/>
            </w:tcBorders>
            <w:shd w:val="clear" w:color="auto" w:fill="auto"/>
            <w:noWrap/>
            <w:hideMark/>
          </w:tcPr>
          <w:p w14:paraId="1CEE38B2" w14:textId="77777777" w:rsidR="00161D77" w:rsidRPr="00161D77" w:rsidRDefault="00161D77" w:rsidP="00161D77">
            <w:pPr>
              <w:spacing w:line="240" w:lineRule="auto"/>
              <w:jc w:val="center"/>
              <w:rPr>
                <w:color w:val="000000"/>
                <w:szCs w:val="20"/>
              </w:rPr>
            </w:pPr>
            <w:r w:rsidRPr="00161D77">
              <w:t>0.186</w:t>
            </w:r>
          </w:p>
        </w:tc>
        <w:tc>
          <w:tcPr>
            <w:tcW w:w="1157" w:type="dxa"/>
            <w:tcBorders>
              <w:top w:val="nil"/>
              <w:left w:val="nil"/>
              <w:bottom w:val="single" w:sz="4" w:space="0" w:color="auto"/>
              <w:right w:val="single" w:sz="18" w:space="0" w:color="auto"/>
            </w:tcBorders>
            <w:shd w:val="clear" w:color="auto" w:fill="auto"/>
            <w:noWrap/>
            <w:hideMark/>
          </w:tcPr>
          <w:p w14:paraId="7A01B524" w14:textId="0723841E" w:rsidR="00161D77" w:rsidRPr="00161D77" w:rsidRDefault="00161D77" w:rsidP="00161D77">
            <w:pPr>
              <w:spacing w:line="240" w:lineRule="auto"/>
              <w:jc w:val="center"/>
              <w:rPr>
                <w:color w:val="000000"/>
                <w:szCs w:val="20"/>
              </w:rPr>
            </w:pPr>
            <w:r w:rsidRPr="00667601">
              <w:t>0.0</w:t>
            </w:r>
            <w:r>
              <w:t>23*</w:t>
            </w:r>
          </w:p>
        </w:tc>
      </w:tr>
      <w:tr w:rsidR="00161D77" w14:paraId="28530353" w14:textId="77777777" w:rsidTr="00332F87">
        <w:trPr>
          <w:trHeight w:val="288"/>
        </w:trPr>
        <w:tc>
          <w:tcPr>
            <w:tcW w:w="858" w:type="dxa"/>
            <w:vMerge/>
            <w:tcBorders>
              <w:top w:val="nil"/>
              <w:left w:val="single" w:sz="18" w:space="0" w:color="auto"/>
              <w:bottom w:val="single" w:sz="8" w:space="0" w:color="000000"/>
              <w:right w:val="single" w:sz="4" w:space="0" w:color="auto"/>
            </w:tcBorders>
            <w:vAlign w:val="center"/>
            <w:hideMark/>
          </w:tcPr>
          <w:p w14:paraId="41FC29AA" w14:textId="77777777" w:rsidR="00161D77" w:rsidRPr="002D2AF2" w:rsidRDefault="00161D77" w:rsidP="00161D77">
            <w:pPr>
              <w:spacing w:line="240" w:lineRule="auto"/>
              <w:jc w:val="center"/>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01D72BF0" w14:textId="77777777" w:rsidR="00161D77" w:rsidRPr="00161D77" w:rsidRDefault="00161D77" w:rsidP="00161D77">
            <w:pPr>
              <w:spacing w:line="240" w:lineRule="auto"/>
              <w:jc w:val="center"/>
              <w:rPr>
                <w:color w:val="000000"/>
                <w:szCs w:val="20"/>
              </w:rPr>
            </w:pPr>
            <w:r w:rsidRPr="00161D77">
              <w:t>WHOOP</w:t>
            </w:r>
          </w:p>
        </w:tc>
        <w:tc>
          <w:tcPr>
            <w:tcW w:w="717" w:type="dxa"/>
            <w:tcBorders>
              <w:top w:val="nil"/>
              <w:left w:val="nil"/>
              <w:bottom w:val="single" w:sz="4" w:space="0" w:color="auto"/>
              <w:right w:val="single" w:sz="4" w:space="0" w:color="auto"/>
            </w:tcBorders>
            <w:shd w:val="clear" w:color="auto" w:fill="auto"/>
            <w:noWrap/>
            <w:hideMark/>
          </w:tcPr>
          <w:p w14:paraId="36BD4D1C" w14:textId="77777777" w:rsidR="00161D77" w:rsidRPr="00161D77" w:rsidRDefault="00161D77" w:rsidP="00161D77">
            <w:pPr>
              <w:spacing w:line="240" w:lineRule="auto"/>
              <w:jc w:val="center"/>
              <w:rPr>
                <w:color w:val="000000"/>
                <w:szCs w:val="20"/>
              </w:rPr>
            </w:pPr>
            <w:r w:rsidRPr="00161D77">
              <w:t>0.013</w:t>
            </w:r>
          </w:p>
        </w:tc>
        <w:tc>
          <w:tcPr>
            <w:tcW w:w="1157" w:type="dxa"/>
            <w:tcBorders>
              <w:top w:val="nil"/>
              <w:left w:val="nil"/>
              <w:bottom w:val="single" w:sz="4" w:space="0" w:color="auto"/>
              <w:right w:val="single" w:sz="18" w:space="0" w:color="auto"/>
            </w:tcBorders>
            <w:shd w:val="clear" w:color="auto" w:fill="auto"/>
            <w:noWrap/>
            <w:hideMark/>
          </w:tcPr>
          <w:p w14:paraId="17440A7C" w14:textId="78901B35" w:rsidR="00161D77" w:rsidRPr="00161D77" w:rsidRDefault="00161D77" w:rsidP="00161D77">
            <w:pPr>
              <w:spacing w:line="240" w:lineRule="auto"/>
              <w:jc w:val="center"/>
              <w:rPr>
                <w:color w:val="000000"/>
                <w:szCs w:val="20"/>
              </w:rPr>
            </w:pPr>
            <w:r w:rsidRPr="00667601">
              <w:t>1</w:t>
            </w:r>
          </w:p>
        </w:tc>
      </w:tr>
      <w:tr w:rsidR="00161D77" w14:paraId="1FA5FD18" w14:textId="77777777" w:rsidTr="00332F87">
        <w:trPr>
          <w:trHeight w:val="288"/>
        </w:trPr>
        <w:tc>
          <w:tcPr>
            <w:tcW w:w="858" w:type="dxa"/>
            <w:vMerge w:val="restart"/>
            <w:tcBorders>
              <w:top w:val="single" w:sz="18" w:space="0" w:color="auto"/>
              <w:left w:val="single" w:sz="18" w:space="0" w:color="auto"/>
              <w:bottom w:val="single" w:sz="8" w:space="0" w:color="000000"/>
              <w:right w:val="single" w:sz="4" w:space="0" w:color="auto"/>
            </w:tcBorders>
            <w:shd w:val="clear" w:color="auto" w:fill="auto"/>
            <w:noWrap/>
            <w:vAlign w:val="center"/>
            <w:hideMark/>
          </w:tcPr>
          <w:p w14:paraId="13B35D8C" w14:textId="77777777" w:rsidR="00161D77" w:rsidRPr="002D2AF2" w:rsidRDefault="00161D77" w:rsidP="00161D77">
            <w:pPr>
              <w:spacing w:line="240" w:lineRule="auto"/>
              <w:jc w:val="center"/>
              <w:rPr>
                <w:color w:val="000000"/>
                <w:szCs w:val="20"/>
              </w:rPr>
            </w:pPr>
            <w:r>
              <w:rPr>
                <w:color w:val="000000"/>
                <w:szCs w:val="20"/>
              </w:rPr>
              <w:t>REM</w:t>
            </w:r>
          </w:p>
        </w:tc>
        <w:tc>
          <w:tcPr>
            <w:tcW w:w="1295" w:type="dxa"/>
            <w:tcBorders>
              <w:top w:val="single" w:sz="18" w:space="0" w:color="auto"/>
              <w:left w:val="nil"/>
              <w:bottom w:val="single" w:sz="4" w:space="0" w:color="auto"/>
              <w:right w:val="single" w:sz="4" w:space="0" w:color="auto"/>
            </w:tcBorders>
            <w:shd w:val="clear" w:color="auto" w:fill="auto"/>
            <w:noWrap/>
            <w:hideMark/>
          </w:tcPr>
          <w:p w14:paraId="631887E4" w14:textId="77777777" w:rsidR="00161D77" w:rsidRPr="00161D77" w:rsidRDefault="00161D77" w:rsidP="00161D77">
            <w:pPr>
              <w:spacing w:line="240" w:lineRule="auto"/>
              <w:jc w:val="center"/>
              <w:rPr>
                <w:color w:val="000000"/>
                <w:szCs w:val="20"/>
              </w:rPr>
            </w:pPr>
            <w:r w:rsidRPr="00161D77">
              <w:t>Fitbit</w:t>
            </w:r>
          </w:p>
        </w:tc>
        <w:tc>
          <w:tcPr>
            <w:tcW w:w="717" w:type="dxa"/>
            <w:tcBorders>
              <w:top w:val="single" w:sz="18" w:space="0" w:color="auto"/>
              <w:left w:val="nil"/>
              <w:bottom w:val="single" w:sz="4" w:space="0" w:color="auto"/>
              <w:right w:val="single" w:sz="4" w:space="0" w:color="auto"/>
            </w:tcBorders>
            <w:shd w:val="clear" w:color="auto" w:fill="auto"/>
            <w:noWrap/>
            <w:hideMark/>
          </w:tcPr>
          <w:p w14:paraId="3F223355" w14:textId="77777777" w:rsidR="00161D77" w:rsidRPr="00161D77" w:rsidRDefault="00161D77" w:rsidP="00161D77">
            <w:pPr>
              <w:spacing w:line="240" w:lineRule="auto"/>
              <w:jc w:val="center"/>
              <w:rPr>
                <w:color w:val="000000"/>
                <w:szCs w:val="20"/>
              </w:rPr>
            </w:pPr>
            <w:r w:rsidRPr="00161D77">
              <w:t>0</w:t>
            </w:r>
          </w:p>
        </w:tc>
        <w:tc>
          <w:tcPr>
            <w:tcW w:w="1157" w:type="dxa"/>
            <w:tcBorders>
              <w:top w:val="single" w:sz="18" w:space="0" w:color="auto"/>
              <w:left w:val="nil"/>
              <w:bottom w:val="single" w:sz="4" w:space="0" w:color="auto"/>
              <w:right w:val="single" w:sz="18" w:space="0" w:color="auto"/>
            </w:tcBorders>
            <w:shd w:val="clear" w:color="auto" w:fill="auto"/>
            <w:noWrap/>
            <w:hideMark/>
          </w:tcPr>
          <w:p w14:paraId="1E18273C" w14:textId="4B70B5D1" w:rsidR="00161D77" w:rsidRPr="00161D77" w:rsidRDefault="00161D77" w:rsidP="00161D77">
            <w:pPr>
              <w:spacing w:line="240" w:lineRule="auto"/>
              <w:jc w:val="center"/>
              <w:rPr>
                <w:color w:val="000000"/>
                <w:szCs w:val="20"/>
              </w:rPr>
            </w:pPr>
            <w:r w:rsidRPr="00BD5FBE">
              <w:t>1</w:t>
            </w:r>
          </w:p>
        </w:tc>
      </w:tr>
      <w:tr w:rsidR="00161D77" w14:paraId="5436C2D5" w14:textId="77777777" w:rsidTr="00332F87">
        <w:trPr>
          <w:trHeight w:val="288"/>
        </w:trPr>
        <w:tc>
          <w:tcPr>
            <w:tcW w:w="858" w:type="dxa"/>
            <w:vMerge/>
            <w:tcBorders>
              <w:top w:val="nil"/>
              <w:left w:val="single" w:sz="18" w:space="0" w:color="auto"/>
              <w:bottom w:val="single" w:sz="8" w:space="0" w:color="000000"/>
              <w:right w:val="single" w:sz="4" w:space="0" w:color="auto"/>
            </w:tcBorders>
            <w:hideMark/>
          </w:tcPr>
          <w:p w14:paraId="3DEB4275"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056159F3" w14:textId="77777777" w:rsidR="00161D77" w:rsidRPr="00161D77" w:rsidRDefault="00161D77" w:rsidP="00161D77">
            <w:pPr>
              <w:spacing w:line="240" w:lineRule="auto"/>
              <w:jc w:val="center"/>
              <w:rPr>
                <w:color w:val="000000"/>
                <w:szCs w:val="20"/>
              </w:rPr>
            </w:pPr>
            <w:r w:rsidRPr="00161D77">
              <w:t>Garmin</w:t>
            </w:r>
          </w:p>
        </w:tc>
        <w:tc>
          <w:tcPr>
            <w:tcW w:w="717" w:type="dxa"/>
            <w:tcBorders>
              <w:top w:val="nil"/>
              <w:left w:val="nil"/>
              <w:bottom w:val="single" w:sz="4" w:space="0" w:color="auto"/>
              <w:right w:val="single" w:sz="4" w:space="0" w:color="auto"/>
            </w:tcBorders>
            <w:shd w:val="clear" w:color="auto" w:fill="auto"/>
            <w:noWrap/>
            <w:hideMark/>
          </w:tcPr>
          <w:p w14:paraId="02C471C8" w14:textId="77777777" w:rsidR="00161D77" w:rsidRPr="00161D77" w:rsidRDefault="00161D77" w:rsidP="00161D77">
            <w:pPr>
              <w:spacing w:line="240" w:lineRule="auto"/>
              <w:jc w:val="center"/>
              <w:rPr>
                <w:color w:val="000000"/>
                <w:szCs w:val="20"/>
              </w:rPr>
            </w:pPr>
            <w:r w:rsidRPr="00161D77">
              <w:t>0.002</w:t>
            </w:r>
          </w:p>
        </w:tc>
        <w:tc>
          <w:tcPr>
            <w:tcW w:w="1157" w:type="dxa"/>
            <w:tcBorders>
              <w:top w:val="nil"/>
              <w:left w:val="nil"/>
              <w:bottom w:val="single" w:sz="4" w:space="0" w:color="auto"/>
              <w:right w:val="single" w:sz="18" w:space="0" w:color="auto"/>
            </w:tcBorders>
            <w:shd w:val="clear" w:color="auto" w:fill="auto"/>
            <w:noWrap/>
            <w:hideMark/>
          </w:tcPr>
          <w:p w14:paraId="454DC977" w14:textId="3DFBEC9E" w:rsidR="00161D77" w:rsidRPr="00161D77" w:rsidRDefault="00161D77" w:rsidP="00161D77">
            <w:pPr>
              <w:spacing w:line="240" w:lineRule="auto"/>
              <w:jc w:val="center"/>
              <w:rPr>
                <w:color w:val="000000"/>
                <w:szCs w:val="20"/>
              </w:rPr>
            </w:pPr>
            <w:r w:rsidRPr="00BD5FBE">
              <w:t>1</w:t>
            </w:r>
          </w:p>
        </w:tc>
      </w:tr>
      <w:tr w:rsidR="00161D77" w14:paraId="200DA485" w14:textId="77777777" w:rsidTr="00332F87">
        <w:trPr>
          <w:trHeight w:val="288"/>
        </w:trPr>
        <w:tc>
          <w:tcPr>
            <w:tcW w:w="858" w:type="dxa"/>
            <w:vMerge/>
            <w:tcBorders>
              <w:top w:val="nil"/>
              <w:left w:val="single" w:sz="18" w:space="0" w:color="auto"/>
              <w:bottom w:val="single" w:sz="8" w:space="0" w:color="000000"/>
              <w:right w:val="single" w:sz="4" w:space="0" w:color="auto"/>
            </w:tcBorders>
            <w:hideMark/>
          </w:tcPr>
          <w:p w14:paraId="53DD45BC" w14:textId="77777777" w:rsidR="00161D77" w:rsidRPr="002D2AF2" w:rsidRDefault="00161D77" w:rsidP="00161D77">
            <w:pPr>
              <w:spacing w:line="240" w:lineRule="auto"/>
              <w:rPr>
                <w:color w:val="000000"/>
                <w:szCs w:val="20"/>
              </w:rPr>
            </w:pPr>
          </w:p>
        </w:tc>
        <w:tc>
          <w:tcPr>
            <w:tcW w:w="1295" w:type="dxa"/>
            <w:tcBorders>
              <w:top w:val="nil"/>
              <w:left w:val="nil"/>
              <w:bottom w:val="single" w:sz="4" w:space="0" w:color="auto"/>
              <w:right w:val="single" w:sz="4" w:space="0" w:color="auto"/>
            </w:tcBorders>
            <w:shd w:val="clear" w:color="auto" w:fill="auto"/>
            <w:noWrap/>
            <w:hideMark/>
          </w:tcPr>
          <w:p w14:paraId="6AC92DC3" w14:textId="77777777" w:rsidR="00161D77" w:rsidRPr="00161D77" w:rsidRDefault="00161D77" w:rsidP="00161D77">
            <w:pPr>
              <w:spacing w:line="240" w:lineRule="auto"/>
              <w:jc w:val="center"/>
              <w:rPr>
                <w:color w:val="000000"/>
                <w:szCs w:val="20"/>
              </w:rPr>
            </w:pPr>
            <w:r w:rsidRPr="00161D77">
              <w:t>Oura</w:t>
            </w:r>
          </w:p>
        </w:tc>
        <w:tc>
          <w:tcPr>
            <w:tcW w:w="717" w:type="dxa"/>
            <w:tcBorders>
              <w:top w:val="nil"/>
              <w:left w:val="nil"/>
              <w:bottom w:val="single" w:sz="4" w:space="0" w:color="auto"/>
              <w:right w:val="single" w:sz="4" w:space="0" w:color="auto"/>
            </w:tcBorders>
            <w:shd w:val="clear" w:color="auto" w:fill="auto"/>
            <w:noWrap/>
            <w:hideMark/>
          </w:tcPr>
          <w:p w14:paraId="42ED8455" w14:textId="77777777" w:rsidR="00161D77" w:rsidRPr="00161D77" w:rsidRDefault="00161D77" w:rsidP="00161D77">
            <w:pPr>
              <w:spacing w:line="240" w:lineRule="auto"/>
              <w:jc w:val="center"/>
              <w:rPr>
                <w:color w:val="000000"/>
                <w:szCs w:val="20"/>
              </w:rPr>
            </w:pPr>
            <w:r w:rsidRPr="00161D77">
              <w:t>0.075</w:t>
            </w:r>
          </w:p>
        </w:tc>
        <w:tc>
          <w:tcPr>
            <w:tcW w:w="1157" w:type="dxa"/>
            <w:tcBorders>
              <w:top w:val="nil"/>
              <w:left w:val="nil"/>
              <w:bottom w:val="single" w:sz="4" w:space="0" w:color="auto"/>
              <w:right w:val="single" w:sz="18" w:space="0" w:color="auto"/>
            </w:tcBorders>
            <w:shd w:val="clear" w:color="auto" w:fill="auto"/>
            <w:noWrap/>
            <w:hideMark/>
          </w:tcPr>
          <w:p w14:paraId="2CFA7956" w14:textId="04B12D23" w:rsidR="00161D77" w:rsidRPr="00161D77" w:rsidRDefault="00161D77" w:rsidP="00161D77">
            <w:pPr>
              <w:spacing w:line="240" w:lineRule="auto"/>
              <w:jc w:val="center"/>
              <w:rPr>
                <w:color w:val="000000"/>
                <w:szCs w:val="20"/>
              </w:rPr>
            </w:pPr>
            <w:r>
              <w:t>1</w:t>
            </w:r>
          </w:p>
        </w:tc>
      </w:tr>
      <w:tr w:rsidR="00161D77" w14:paraId="47CCD040" w14:textId="77777777" w:rsidTr="00332F87">
        <w:trPr>
          <w:trHeight w:val="288"/>
        </w:trPr>
        <w:tc>
          <w:tcPr>
            <w:tcW w:w="858" w:type="dxa"/>
            <w:vMerge/>
            <w:tcBorders>
              <w:top w:val="nil"/>
              <w:left w:val="single" w:sz="18" w:space="0" w:color="auto"/>
              <w:bottom w:val="single" w:sz="18" w:space="0" w:color="auto"/>
              <w:right w:val="single" w:sz="4" w:space="0" w:color="auto"/>
            </w:tcBorders>
            <w:hideMark/>
          </w:tcPr>
          <w:p w14:paraId="466D58B5" w14:textId="77777777" w:rsidR="00161D77" w:rsidRPr="002D2AF2" w:rsidRDefault="00161D77" w:rsidP="00161D77">
            <w:pPr>
              <w:spacing w:line="240" w:lineRule="auto"/>
              <w:rPr>
                <w:color w:val="000000"/>
                <w:szCs w:val="20"/>
              </w:rPr>
            </w:pPr>
          </w:p>
        </w:tc>
        <w:tc>
          <w:tcPr>
            <w:tcW w:w="1295" w:type="dxa"/>
            <w:tcBorders>
              <w:top w:val="nil"/>
              <w:left w:val="nil"/>
              <w:bottom w:val="single" w:sz="18" w:space="0" w:color="auto"/>
              <w:right w:val="single" w:sz="4" w:space="0" w:color="auto"/>
            </w:tcBorders>
            <w:shd w:val="clear" w:color="auto" w:fill="auto"/>
            <w:noWrap/>
            <w:hideMark/>
          </w:tcPr>
          <w:p w14:paraId="6BF10226" w14:textId="77777777" w:rsidR="00161D77" w:rsidRPr="00161D77" w:rsidRDefault="00161D77" w:rsidP="00161D77">
            <w:pPr>
              <w:spacing w:line="240" w:lineRule="auto"/>
              <w:jc w:val="center"/>
              <w:rPr>
                <w:color w:val="000000"/>
                <w:szCs w:val="20"/>
              </w:rPr>
            </w:pPr>
            <w:r w:rsidRPr="00161D77">
              <w:t>WHOOP</w:t>
            </w:r>
          </w:p>
        </w:tc>
        <w:tc>
          <w:tcPr>
            <w:tcW w:w="717" w:type="dxa"/>
            <w:tcBorders>
              <w:top w:val="nil"/>
              <w:left w:val="nil"/>
              <w:bottom w:val="single" w:sz="18" w:space="0" w:color="auto"/>
              <w:right w:val="single" w:sz="4" w:space="0" w:color="auto"/>
            </w:tcBorders>
            <w:shd w:val="clear" w:color="auto" w:fill="auto"/>
            <w:noWrap/>
            <w:hideMark/>
          </w:tcPr>
          <w:p w14:paraId="17EC6950" w14:textId="77777777" w:rsidR="00161D77" w:rsidRPr="00161D77" w:rsidRDefault="00161D77" w:rsidP="00161D77">
            <w:pPr>
              <w:spacing w:line="240" w:lineRule="auto"/>
              <w:jc w:val="center"/>
              <w:rPr>
                <w:color w:val="000000"/>
                <w:szCs w:val="20"/>
              </w:rPr>
            </w:pPr>
            <w:r w:rsidRPr="00161D77">
              <w:t>0.038</w:t>
            </w:r>
          </w:p>
        </w:tc>
        <w:tc>
          <w:tcPr>
            <w:tcW w:w="1157" w:type="dxa"/>
            <w:tcBorders>
              <w:top w:val="nil"/>
              <w:left w:val="nil"/>
              <w:bottom w:val="single" w:sz="18" w:space="0" w:color="auto"/>
              <w:right w:val="single" w:sz="18" w:space="0" w:color="auto"/>
            </w:tcBorders>
            <w:shd w:val="clear" w:color="auto" w:fill="auto"/>
            <w:noWrap/>
            <w:hideMark/>
          </w:tcPr>
          <w:p w14:paraId="6390DF21" w14:textId="1C1D52FC" w:rsidR="00161D77" w:rsidRPr="00161D77" w:rsidRDefault="00161D77" w:rsidP="00161D77">
            <w:pPr>
              <w:spacing w:line="240" w:lineRule="auto"/>
              <w:jc w:val="center"/>
              <w:rPr>
                <w:color w:val="000000"/>
                <w:szCs w:val="20"/>
              </w:rPr>
            </w:pPr>
            <w:r w:rsidRPr="00BD5FBE">
              <w:t>1</w:t>
            </w:r>
          </w:p>
        </w:tc>
      </w:tr>
    </w:tbl>
    <w:p w14:paraId="175E0A3C" w14:textId="77777777" w:rsidR="007E1AB0" w:rsidRDefault="007E1AB0" w:rsidP="007E1AB0">
      <w:pPr>
        <w:widowControl w:val="0"/>
        <w:rPr>
          <w:rFonts w:cs="Arial"/>
        </w:rPr>
      </w:pPr>
    </w:p>
    <w:p w14:paraId="0DBB5141" w14:textId="77777777" w:rsidR="007E1AB0" w:rsidRDefault="007E1AB0" w:rsidP="007E1AB0">
      <w:pPr>
        <w:widowControl w:val="0"/>
        <w:rPr>
          <w:rFonts w:cs="Arial"/>
        </w:rPr>
      </w:pPr>
      <w:r w:rsidRPr="00716990">
        <w:rPr>
          <w:rFonts w:cs="Arial"/>
          <w:b/>
          <w:bCs/>
        </w:rPr>
        <w:t>Notes:</w:t>
      </w:r>
      <w:r>
        <w:rPr>
          <w:rFonts w:cs="Arial"/>
        </w:rPr>
        <w:t xml:space="preserve"> Table S7 includes </w:t>
      </w:r>
      <w:r w:rsidRPr="00E73086">
        <w:rPr>
          <w:szCs w:val="20"/>
        </w:rPr>
        <w:t>Bland Altman summary statistics</w:t>
      </w:r>
      <w:r>
        <w:rPr>
          <w:szCs w:val="20"/>
        </w:rPr>
        <w:t xml:space="preserve"> for proportional biases</w:t>
      </w:r>
      <w:r w:rsidRPr="00E73086">
        <w:rPr>
          <w:szCs w:val="20"/>
        </w:rPr>
        <w:t>, which assess</w:t>
      </w:r>
      <w:r>
        <w:rPr>
          <w:szCs w:val="20"/>
        </w:rPr>
        <w:t>es</w:t>
      </w:r>
      <w:r w:rsidRPr="00E73086">
        <w:rPr>
          <w:szCs w:val="20"/>
        </w:rPr>
        <w:t xml:space="preserve"> the degree of </w:t>
      </w:r>
      <w:r>
        <w:rPr>
          <w:szCs w:val="20"/>
        </w:rPr>
        <w:t>proportionality with respect to the bias</w:t>
      </w:r>
      <w:r w:rsidRPr="00E73086">
        <w:rPr>
          <w:szCs w:val="20"/>
        </w:rPr>
        <w:t xml:space="preserve"> between reports of the Sleep Profiler and a given device, for all devices across </w:t>
      </w:r>
      <w:r>
        <w:rPr>
          <w:szCs w:val="20"/>
        </w:rPr>
        <w:t>the three sleep staging metrics</w:t>
      </w:r>
      <w:r w:rsidRPr="00E73086">
        <w:rPr>
          <w:szCs w:val="20"/>
        </w:rPr>
        <w:t xml:space="preserve">. </w:t>
      </w:r>
      <w:r w:rsidRPr="00E73086">
        <w:rPr>
          <w:bCs/>
          <w:szCs w:val="20"/>
        </w:rPr>
        <w:t>Significant results are indicated with a “*”, and in these cases there is enough evidence to conclude that the device is not “</w:t>
      </w:r>
      <w:r>
        <w:rPr>
          <w:bCs/>
          <w:szCs w:val="20"/>
        </w:rPr>
        <w:t xml:space="preserve">proportionally </w:t>
      </w:r>
      <w:r w:rsidRPr="00E73086">
        <w:rPr>
          <w:bCs/>
          <w:szCs w:val="20"/>
        </w:rPr>
        <w:t xml:space="preserve">unbiased” </w:t>
      </w:r>
      <w:r>
        <w:rPr>
          <w:bCs/>
          <w:szCs w:val="20"/>
        </w:rPr>
        <w:t xml:space="preserve">thus demonstrating </w:t>
      </w:r>
      <w:r w:rsidRPr="00E73086">
        <w:rPr>
          <w:bCs/>
          <w:szCs w:val="20"/>
        </w:rPr>
        <w:t xml:space="preserve">a tendency to overestimate or underestimate </w:t>
      </w:r>
      <w:r>
        <w:rPr>
          <w:bCs/>
          <w:szCs w:val="20"/>
        </w:rPr>
        <w:t xml:space="preserve">at higher or lower magnitudes for </w:t>
      </w:r>
      <w:r w:rsidRPr="00E73086">
        <w:rPr>
          <w:bCs/>
          <w:szCs w:val="20"/>
        </w:rPr>
        <w:t xml:space="preserve">a given </w:t>
      </w:r>
      <w:r>
        <w:rPr>
          <w:bCs/>
          <w:szCs w:val="20"/>
        </w:rPr>
        <w:t xml:space="preserve">sleep staging </w:t>
      </w:r>
      <w:r w:rsidRPr="00E73086">
        <w:rPr>
          <w:bCs/>
          <w:szCs w:val="20"/>
        </w:rPr>
        <w:t xml:space="preserve">metric. </w:t>
      </w:r>
      <w:r>
        <w:rPr>
          <w:szCs w:val="20"/>
        </w:rPr>
        <w:t xml:space="preserve">Data presented for each individual metric are sorted alphabetically by device for each of the three sleep staging metrics displayed. </w:t>
      </w:r>
    </w:p>
    <w:p w14:paraId="6628D997" w14:textId="77777777" w:rsidR="007E1AB0" w:rsidRDefault="007E1AB0" w:rsidP="007E1AB0">
      <w:pPr>
        <w:spacing w:after="160" w:line="259" w:lineRule="auto"/>
        <w:rPr>
          <w:bCs/>
          <w:szCs w:val="20"/>
        </w:rPr>
      </w:pPr>
      <w:r w:rsidRPr="00716990">
        <w:rPr>
          <w:rFonts w:cs="Arial"/>
          <w:b/>
          <w:bCs/>
        </w:rPr>
        <w:lastRenderedPageBreak/>
        <w:t>Abbreviations:</w:t>
      </w:r>
      <w:r>
        <w:rPr>
          <w:rFonts w:cs="Arial"/>
        </w:rPr>
        <w:t xml:space="preserve"> </w:t>
      </w:r>
      <w:r>
        <w:rPr>
          <w:bCs/>
          <w:szCs w:val="20"/>
        </w:rPr>
        <w:t>REM, rapid eye movement</w:t>
      </w:r>
    </w:p>
    <w:p w14:paraId="483071C9" w14:textId="77777777" w:rsidR="007E1AB0" w:rsidRDefault="007E1AB0" w:rsidP="007E1AB0">
      <w:pPr>
        <w:spacing w:after="160" w:line="259" w:lineRule="auto"/>
        <w:rPr>
          <w:rFonts w:cs="Arial"/>
          <w:b/>
        </w:rPr>
      </w:pPr>
    </w:p>
    <w:p w14:paraId="058A167F" w14:textId="53886B04" w:rsidR="007E1AB0" w:rsidRDefault="00480152" w:rsidP="007E1AB0">
      <w:pPr>
        <w:spacing w:after="160" w:line="259" w:lineRule="auto"/>
        <w:rPr>
          <w:rFonts w:cs="Arial"/>
          <w:b/>
        </w:rPr>
      </w:pPr>
      <w:r>
        <w:rPr>
          <w:noProof/>
        </w:rPr>
        <w:drawing>
          <wp:inline distT="0" distB="0" distL="0" distR="0" wp14:anchorId="677297F5" wp14:editId="131281CB">
            <wp:extent cx="5943600" cy="2441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441121"/>
                    </a:xfrm>
                    <a:prstGeom prst="rect">
                      <a:avLst/>
                    </a:prstGeom>
                    <a:noFill/>
                    <a:ln>
                      <a:noFill/>
                    </a:ln>
                  </pic:spPr>
                </pic:pic>
              </a:graphicData>
            </a:graphic>
          </wp:inline>
        </w:drawing>
      </w:r>
    </w:p>
    <w:p w14:paraId="1D8DBDE3" w14:textId="5D8BBBA3" w:rsidR="007E1AB0" w:rsidRDefault="007E1AB0" w:rsidP="007E1AB0">
      <w:pPr>
        <w:widowControl w:val="0"/>
        <w:rPr>
          <w:rFonts w:cs="Arial"/>
        </w:rPr>
      </w:pPr>
      <w:r>
        <w:rPr>
          <w:rFonts w:cs="Arial"/>
          <w:b/>
        </w:rPr>
        <w:t xml:space="preserve">Figure S1. </w:t>
      </w:r>
      <w:r>
        <w:rPr>
          <w:rFonts w:cs="Arial"/>
        </w:rPr>
        <w:t>Boxplots by Participant</w:t>
      </w:r>
      <w:r w:rsidR="00A165E1">
        <w:rPr>
          <w:rFonts w:cs="Arial"/>
        </w:rPr>
        <w:t xml:space="preserve"> for Sleep Summary Metrics</w:t>
      </w:r>
    </w:p>
    <w:p w14:paraId="61BA6655" w14:textId="37DD12ED" w:rsidR="007E1AB0" w:rsidRDefault="007E1AB0" w:rsidP="007E1AB0">
      <w:pPr>
        <w:widowControl w:val="0"/>
        <w:ind w:left="720" w:hanging="720"/>
        <w:rPr>
          <w:szCs w:val="20"/>
        </w:rPr>
      </w:pPr>
      <w:r>
        <w:rPr>
          <w:szCs w:val="20"/>
        </w:rPr>
        <w:tab/>
      </w:r>
      <w:r>
        <w:rPr>
          <w:b/>
          <w:szCs w:val="20"/>
        </w:rPr>
        <w:t xml:space="preserve">Notes: </w:t>
      </w:r>
      <w:r>
        <w:rPr>
          <w:szCs w:val="20"/>
        </w:rPr>
        <w:t>Figure S1 depicts a box plot representation of absolute percent error (APE) for total sleep time (TST</w:t>
      </w:r>
      <w:r w:rsidR="00A165E1">
        <w:rPr>
          <w:szCs w:val="20"/>
        </w:rPr>
        <w:t>; A</w:t>
      </w:r>
      <w:r>
        <w:rPr>
          <w:szCs w:val="20"/>
        </w:rPr>
        <w:t>)</w:t>
      </w:r>
      <w:r w:rsidR="00A165E1">
        <w:rPr>
          <w:szCs w:val="20"/>
        </w:rPr>
        <w:t>, total wake time (TWT; B), and sleep efficiency (SE; C)</w:t>
      </w:r>
      <w:r>
        <w:rPr>
          <w:szCs w:val="20"/>
        </w:rPr>
        <w:t xml:space="preserve"> for each participant.</w:t>
      </w:r>
    </w:p>
    <w:p w14:paraId="46F4C5E9" w14:textId="258930DD" w:rsidR="007E1AB0" w:rsidRPr="002F262F" w:rsidRDefault="007E1AB0" w:rsidP="007E1AB0">
      <w:pPr>
        <w:widowControl w:val="0"/>
        <w:ind w:left="720" w:hanging="720"/>
        <w:rPr>
          <w:szCs w:val="20"/>
        </w:rPr>
      </w:pPr>
      <w:r>
        <w:rPr>
          <w:szCs w:val="20"/>
        </w:rPr>
        <w:tab/>
      </w:r>
      <w:r>
        <w:rPr>
          <w:b/>
          <w:szCs w:val="20"/>
        </w:rPr>
        <w:t xml:space="preserve">Abbreviations: </w:t>
      </w:r>
      <w:r>
        <w:rPr>
          <w:szCs w:val="20"/>
        </w:rPr>
        <w:t xml:space="preserve">TST, total sleep time; </w:t>
      </w:r>
      <w:r w:rsidR="00A165E1">
        <w:rPr>
          <w:szCs w:val="20"/>
        </w:rPr>
        <w:t xml:space="preserve">TWT, total wake time; SE, sleep efficiency; </w:t>
      </w:r>
      <w:r>
        <w:rPr>
          <w:szCs w:val="20"/>
        </w:rPr>
        <w:t xml:space="preserve">APE, absolute percent error; </w:t>
      </w:r>
      <w:proofErr w:type="spellStart"/>
      <w:r>
        <w:rPr>
          <w:szCs w:val="20"/>
        </w:rPr>
        <w:t>MdAPE</w:t>
      </w:r>
      <w:proofErr w:type="spellEnd"/>
      <w:r>
        <w:rPr>
          <w:szCs w:val="20"/>
        </w:rPr>
        <w:t>, median absolute percent error</w:t>
      </w:r>
    </w:p>
    <w:p w14:paraId="37595F3A" w14:textId="77777777" w:rsidR="007E1AB0" w:rsidRDefault="007E1AB0" w:rsidP="007E1AB0">
      <w:pPr>
        <w:widowControl w:val="0"/>
        <w:rPr>
          <w:szCs w:val="20"/>
        </w:rPr>
      </w:pPr>
    </w:p>
    <w:p w14:paraId="07ACD347" w14:textId="61D9AF3A" w:rsidR="007E1AB0" w:rsidRDefault="00480152" w:rsidP="007E1AB0">
      <w:pPr>
        <w:widowControl w:val="0"/>
        <w:rPr>
          <w:b/>
          <w:bCs/>
        </w:rPr>
      </w:pPr>
      <w:r>
        <w:rPr>
          <w:noProof/>
        </w:rPr>
        <w:lastRenderedPageBreak/>
        <w:drawing>
          <wp:inline distT="0" distB="0" distL="0" distR="0" wp14:anchorId="1F6186C8" wp14:editId="5E92C632">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C31F4FB" w14:textId="77243DAD" w:rsidR="007E1AB0" w:rsidRPr="002F262F" w:rsidRDefault="007E1AB0" w:rsidP="007E1AB0">
      <w:pPr>
        <w:spacing w:after="120"/>
      </w:pPr>
      <w:r>
        <w:rPr>
          <w:rFonts w:cs="Arial"/>
          <w:b/>
        </w:rPr>
        <w:t>Figure S</w:t>
      </w:r>
      <w:r w:rsidR="00A165E1">
        <w:rPr>
          <w:rFonts w:cs="Arial"/>
          <w:b/>
        </w:rPr>
        <w:t>2</w:t>
      </w:r>
      <w:r>
        <w:rPr>
          <w:rFonts w:cs="Arial"/>
          <w:b/>
        </w:rPr>
        <w:t xml:space="preserve">A-D. </w:t>
      </w:r>
      <w:r w:rsidRPr="007B3520">
        <w:t>Light Time Bland Altman Plots: All Devices</w:t>
      </w:r>
      <w:r>
        <w:t>.</w:t>
      </w:r>
    </w:p>
    <w:p w14:paraId="738FFEC6" w14:textId="1D183273" w:rsidR="007E1AB0" w:rsidRDefault="007E1AB0" w:rsidP="007E1AB0">
      <w:pPr>
        <w:spacing w:after="120"/>
        <w:ind w:left="720"/>
      </w:pPr>
      <w:r w:rsidRPr="00462314">
        <w:rPr>
          <w:b/>
          <w:bCs/>
        </w:rPr>
        <w:t>Notes:</w:t>
      </w:r>
      <w:r>
        <w:t xml:space="preserve"> Figure S</w:t>
      </w:r>
      <w:r w:rsidR="00561479">
        <w:t>2</w:t>
      </w:r>
      <w:r>
        <w:t xml:space="preserve"> depicts a four panel Bland Altman plot comparison for all devices that estimated the amount of time spent, in hours, in light sleep (Figure S</w:t>
      </w:r>
      <w:r w:rsidR="00561479">
        <w:t>2</w:t>
      </w:r>
      <w:r>
        <w:t>A, WHOOP; Figure S</w:t>
      </w:r>
      <w:r w:rsidR="00561479">
        <w:t>2</w:t>
      </w:r>
      <w:r>
        <w:t>B, Fitbit; Figure S</w:t>
      </w:r>
      <w:r w:rsidR="00561479">
        <w:t>2</w:t>
      </w:r>
      <w:r>
        <w:t xml:space="preserve">C, </w:t>
      </w:r>
      <w:proofErr w:type="spellStart"/>
      <w:r>
        <w:t>Oura</w:t>
      </w:r>
      <w:proofErr w:type="spellEnd"/>
      <w:r>
        <w:t>; Figure S</w:t>
      </w:r>
      <w:r w:rsidR="00561479">
        <w:t>2</w:t>
      </w:r>
      <w:r>
        <w:t xml:space="preserve">D, Garmin).  </w:t>
      </w:r>
    </w:p>
    <w:p w14:paraId="762DD79B" w14:textId="77777777" w:rsidR="007E1AB0" w:rsidRDefault="007E1AB0" w:rsidP="007E1AB0">
      <w:pPr>
        <w:spacing w:after="120"/>
      </w:pPr>
      <w:r>
        <w:tab/>
      </w:r>
      <w:r w:rsidRPr="00462314">
        <w:rPr>
          <w:b/>
          <w:bCs/>
        </w:rPr>
        <w:t>Abbreviations:</w:t>
      </w:r>
      <w:r>
        <w:t xml:space="preserve"> N/A</w:t>
      </w:r>
    </w:p>
    <w:p w14:paraId="57B541E1" w14:textId="480A05BD" w:rsidR="007E1AB0" w:rsidRDefault="007E1AB0" w:rsidP="007E1AB0">
      <w:pPr>
        <w:spacing w:after="120"/>
      </w:pPr>
    </w:p>
    <w:p w14:paraId="438AF7F4" w14:textId="2E6E09E2" w:rsidR="00480152" w:rsidRDefault="00480152" w:rsidP="007E1AB0">
      <w:pPr>
        <w:spacing w:after="120"/>
      </w:pPr>
      <w:r>
        <w:rPr>
          <w:noProof/>
        </w:rPr>
        <w:lastRenderedPageBreak/>
        <w:drawing>
          <wp:inline distT="0" distB="0" distL="0" distR="0" wp14:anchorId="364D82E5" wp14:editId="65854C23">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FAD3638" w14:textId="71F7D078" w:rsidR="007E1AB0" w:rsidRPr="00902F66" w:rsidRDefault="007E1AB0" w:rsidP="007E1AB0">
      <w:pPr>
        <w:spacing w:after="120"/>
      </w:pPr>
      <w:r>
        <w:rPr>
          <w:rFonts w:cs="Arial"/>
          <w:b/>
        </w:rPr>
        <w:t>Figure S</w:t>
      </w:r>
      <w:r w:rsidR="00A165E1">
        <w:rPr>
          <w:rFonts w:cs="Arial"/>
          <w:b/>
        </w:rPr>
        <w:t>3</w:t>
      </w:r>
      <w:r>
        <w:rPr>
          <w:rFonts w:cs="Arial"/>
          <w:b/>
        </w:rPr>
        <w:t xml:space="preserve">A-D. </w:t>
      </w:r>
      <w:r>
        <w:t>Deep</w:t>
      </w:r>
      <w:r w:rsidRPr="007B3520">
        <w:t xml:space="preserve"> Time Bland Altman Plots: All Devices</w:t>
      </w:r>
      <w:r>
        <w:t>.</w:t>
      </w:r>
    </w:p>
    <w:p w14:paraId="1305E840" w14:textId="6530DCEB" w:rsidR="007E1AB0" w:rsidRDefault="007E1AB0" w:rsidP="007E1AB0">
      <w:pPr>
        <w:spacing w:after="120"/>
        <w:ind w:left="720"/>
      </w:pPr>
      <w:r w:rsidRPr="00462314">
        <w:rPr>
          <w:b/>
          <w:bCs/>
        </w:rPr>
        <w:t>Notes:</w:t>
      </w:r>
      <w:r>
        <w:t xml:space="preserve"> Figure S</w:t>
      </w:r>
      <w:r w:rsidR="00561479">
        <w:t>3</w:t>
      </w:r>
      <w:r>
        <w:t xml:space="preserve"> depicts a four panel Bland Altman plot comparison for all devices that estimated the amount of time spent, in hours, in light sleep (Figure S</w:t>
      </w:r>
      <w:r w:rsidR="00561479">
        <w:t>3</w:t>
      </w:r>
      <w:r>
        <w:t>A, WHOOP; Figure S</w:t>
      </w:r>
      <w:r w:rsidR="00561479">
        <w:t>3</w:t>
      </w:r>
      <w:r>
        <w:t>B, Fitbit; Figure S</w:t>
      </w:r>
      <w:r w:rsidR="00561479">
        <w:t>3</w:t>
      </w:r>
      <w:r>
        <w:t xml:space="preserve">C, </w:t>
      </w:r>
      <w:proofErr w:type="spellStart"/>
      <w:r>
        <w:t>Oura</w:t>
      </w:r>
      <w:proofErr w:type="spellEnd"/>
      <w:r>
        <w:t>; Figure S</w:t>
      </w:r>
      <w:r w:rsidR="00561479">
        <w:t>3</w:t>
      </w:r>
      <w:r>
        <w:t xml:space="preserve">D, Garmin).  </w:t>
      </w:r>
    </w:p>
    <w:p w14:paraId="64AB93EC" w14:textId="77777777" w:rsidR="007E1AB0" w:rsidRDefault="007E1AB0" w:rsidP="007E1AB0">
      <w:pPr>
        <w:spacing w:after="120"/>
        <w:ind w:left="720"/>
      </w:pPr>
      <w:r w:rsidRPr="00462314">
        <w:rPr>
          <w:b/>
          <w:bCs/>
        </w:rPr>
        <w:t>Abbreviations:</w:t>
      </w:r>
      <w:r>
        <w:t xml:space="preserve"> N/A</w:t>
      </w:r>
    </w:p>
    <w:p w14:paraId="2556B92D" w14:textId="77777777" w:rsidR="007E1AB0" w:rsidRDefault="007E1AB0" w:rsidP="007E1AB0">
      <w:pPr>
        <w:spacing w:after="120"/>
        <w:ind w:left="720"/>
      </w:pPr>
    </w:p>
    <w:p w14:paraId="771FCE2E" w14:textId="2B741B4F" w:rsidR="00480152" w:rsidRDefault="00480152" w:rsidP="007E1AB0">
      <w:pPr>
        <w:spacing w:after="120"/>
        <w:rPr>
          <w:rFonts w:cs="Arial"/>
          <w:b/>
        </w:rPr>
      </w:pPr>
      <w:r>
        <w:rPr>
          <w:noProof/>
        </w:rPr>
        <w:lastRenderedPageBreak/>
        <w:drawing>
          <wp:inline distT="0" distB="0" distL="0" distR="0" wp14:anchorId="091AF04E" wp14:editId="18FD9815">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B0AB12B" w14:textId="4D83E6EB" w:rsidR="007E1AB0" w:rsidRPr="00902F66" w:rsidRDefault="007E1AB0" w:rsidP="007E1AB0">
      <w:pPr>
        <w:spacing w:after="120"/>
      </w:pPr>
      <w:r>
        <w:rPr>
          <w:rFonts w:cs="Arial"/>
          <w:b/>
        </w:rPr>
        <w:t>Figure S</w:t>
      </w:r>
      <w:r w:rsidR="00A165E1">
        <w:rPr>
          <w:rFonts w:cs="Arial"/>
          <w:b/>
        </w:rPr>
        <w:t>4</w:t>
      </w:r>
      <w:r>
        <w:rPr>
          <w:rFonts w:cs="Arial"/>
          <w:b/>
        </w:rPr>
        <w:t xml:space="preserve">A-D. </w:t>
      </w:r>
      <w:r>
        <w:t>REM</w:t>
      </w:r>
      <w:r w:rsidRPr="007B3520">
        <w:t xml:space="preserve"> Time Bland Altman Plots: All Devices</w:t>
      </w:r>
      <w:r>
        <w:t>.</w:t>
      </w:r>
    </w:p>
    <w:p w14:paraId="343B6C7A" w14:textId="58220C80" w:rsidR="007E1AB0" w:rsidRDefault="007E1AB0" w:rsidP="007E1AB0">
      <w:pPr>
        <w:spacing w:after="120"/>
        <w:ind w:left="720"/>
      </w:pPr>
      <w:r w:rsidRPr="00462314">
        <w:rPr>
          <w:b/>
          <w:bCs/>
        </w:rPr>
        <w:t>Notes:</w:t>
      </w:r>
      <w:r>
        <w:t xml:space="preserve"> Figure S</w:t>
      </w:r>
      <w:r w:rsidR="00561479">
        <w:t>4</w:t>
      </w:r>
      <w:r>
        <w:t xml:space="preserve"> depicts a four panel Bland Altman plot comparison for all devices that estimated the amount of time spent, in hours, in REM sleep (Figure S</w:t>
      </w:r>
      <w:r w:rsidR="00561479">
        <w:t>4</w:t>
      </w:r>
      <w:r>
        <w:t>A, WHOOP; Figure S</w:t>
      </w:r>
      <w:r w:rsidR="00561479">
        <w:t>4</w:t>
      </w:r>
      <w:r>
        <w:t>B, Fitbit; Figure S</w:t>
      </w:r>
      <w:r w:rsidR="00561479">
        <w:t>4</w:t>
      </w:r>
      <w:r>
        <w:t xml:space="preserve">C, </w:t>
      </w:r>
      <w:proofErr w:type="spellStart"/>
      <w:r>
        <w:t>Oura</w:t>
      </w:r>
      <w:proofErr w:type="spellEnd"/>
      <w:r>
        <w:t>; Figure S</w:t>
      </w:r>
      <w:r w:rsidR="00561479">
        <w:t>4</w:t>
      </w:r>
      <w:r>
        <w:t xml:space="preserve">D, Garmin).  </w:t>
      </w:r>
    </w:p>
    <w:p w14:paraId="66BD6474" w14:textId="77777777" w:rsidR="007E1AB0" w:rsidRDefault="007E1AB0" w:rsidP="007E1AB0">
      <w:pPr>
        <w:spacing w:after="120"/>
        <w:ind w:left="720"/>
      </w:pPr>
      <w:r w:rsidRPr="00462314">
        <w:rPr>
          <w:b/>
          <w:bCs/>
        </w:rPr>
        <w:t>Abbreviations:</w:t>
      </w:r>
      <w:r>
        <w:t xml:space="preserve"> REM, rapid eye movement</w:t>
      </w:r>
    </w:p>
    <w:p w14:paraId="0AC391B5" w14:textId="77777777" w:rsidR="00646820" w:rsidRDefault="00646820"/>
    <w:sectPr w:rsidR="006468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8744D5"/>
    <w:multiLevelType w:val="hybridMultilevel"/>
    <w:tmpl w:val="B9B874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AB0"/>
    <w:rsid w:val="00071E60"/>
    <w:rsid w:val="00161D77"/>
    <w:rsid w:val="00480152"/>
    <w:rsid w:val="00561479"/>
    <w:rsid w:val="00646820"/>
    <w:rsid w:val="007E1AB0"/>
    <w:rsid w:val="00A165E1"/>
    <w:rsid w:val="00C93991"/>
    <w:rsid w:val="00F629B8"/>
    <w:rsid w:val="00FE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F507"/>
  <w15:chartTrackingRefBased/>
  <w15:docId w15:val="{EC1529D0-356C-4F66-8214-139FAD0A5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AB0"/>
    <w:pPr>
      <w:spacing w:after="0" w:line="480" w:lineRule="auto"/>
    </w:pPr>
    <w:rPr>
      <w:rFonts w:ascii="Arial" w:eastAsia="Times New Roman" w:hAnsi="Arial" w:cs="Times New Roman"/>
      <w:sz w:val="20"/>
      <w:szCs w:val="24"/>
    </w:rPr>
  </w:style>
  <w:style w:type="paragraph" w:styleId="Heading1">
    <w:name w:val="heading 1"/>
    <w:basedOn w:val="Normal"/>
    <w:next w:val="Normal"/>
    <w:link w:val="Heading1Char"/>
    <w:qFormat/>
    <w:rsid w:val="007E1AB0"/>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7E1AB0"/>
    <w:rPr>
      <w:sz w:val="16"/>
      <w:szCs w:val="16"/>
    </w:rPr>
  </w:style>
  <w:style w:type="paragraph" w:styleId="CommentText">
    <w:name w:val="annotation text"/>
    <w:basedOn w:val="Normal"/>
    <w:link w:val="CommentTextChar"/>
    <w:semiHidden/>
    <w:rsid w:val="007E1AB0"/>
    <w:rPr>
      <w:szCs w:val="20"/>
    </w:rPr>
  </w:style>
  <w:style w:type="character" w:customStyle="1" w:styleId="CommentTextChar">
    <w:name w:val="Comment Text Char"/>
    <w:basedOn w:val="DefaultParagraphFont"/>
    <w:link w:val="CommentText"/>
    <w:semiHidden/>
    <w:rsid w:val="007E1AB0"/>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7E1A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AB0"/>
    <w:rPr>
      <w:rFonts w:ascii="Segoe UI" w:eastAsia="Times New Roman" w:hAnsi="Segoe UI" w:cs="Segoe UI"/>
      <w:sz w:val="18"/>
      <w:szCs w:val="18"/>
    </w:rPr>
  </w:style>
  <w:style w:type="character" w:customStyle="1" w:styleId="Heading1Char">
    <w:name w:val="Heading 1 Char"/>
    <w:basedOn w:val="DefaultParagraphFont"/>
    <w:link w:val="Heading1"/>
    <w:rsid w:val="007E1AB0"/>
    <w:rPr>
      <w:rFonts w:ascii="Arial" w:eastAsia="Times New Roman" w:hAnsi="Arial" w:cs="Arial"/>
      <w:b/>
      <w:bCs/>
      <w:kern w:val="32"/>
      <w:sz w:val="32"/>
      <w:szCs w:val="32"/>
    </w:rPr>
  </w:style>
  <w:style w:type="paragraph" w:styleId="CommentSubject">
    <w:name w:val="annotation subject"/>
    <w:basedOn w:val="CommentText"/>
    <w:next w:val="CommentText"/>
    <w:link w:val="CommentSubjectChar"/>
    <w:uiPriority w:val="99"/>
    <w:semiHidden/>
    <w:unhideWhenUsed/>
    <w:rsid w:val="00071E60"/>
    <w:pPr>
      <w:spacing w:line="240" w:lineRule="auto"/>
    </w:pPr>
    <w:rPr>
      <w:b/>
      <w:bCs/>
    </w:rPr>
  </w:style>
  <w:style w:type="character" w:customStyle="1" w:styleId="CommentSubjectChar">
    <w:name w:val="Comment Subject Char"/>
    <w:basedOn w:val="CommentTextChar"/>
    <w:link w:val="CommentSubject"/>
    <w:uiPriority w:val="99"/>
    <w:semiHidden/>
    <w:rsid w:val="00071E60"/>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943</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Jason</dc:creator>
  <cp:keywords/>
  <dc:description/>
  <cp:lastModifiedBy>Sumedha Kasturi</cp:lastModifiedBy>
  <cp:revision>2</cp:revision>
  <dcterms:created xsi:type="dcterms:W3CDTF">2020-09-08T21:44:00Z</dcterms:created>
  <dcterms:modified xsi:type="dcterms:W3CDTF">2020-09-08T21:44:00Z</dcterms:modified>
</cp:coreProperties>
</file>