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DA32F" w14:textId="77777777" w:rsidR="002A09E1" w:rsidRDefault="002A09E1" w:rsidP="002A09E1">
      <w:pPr>
        <w:widowControl/>
        <w:autoSpaceDE w:val="0"/>
        <w:autoSpaceDN w:val="0"/>
        <w:adjustRightInd w:val="0"/>
        <w:spacing w:afterLines="50" w:after="156" w:line="48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14:paraId="15C11FE4" w14:textId="601ED927" w:rsidR="002A09E1" w:rsidRDefault="002A09E1" w:rsidP="002A09E1">
      <w:pPr>
        <w:widowControl/>
        <w:autoSpaceDE w:val="0"/>
        <w:autoSpaceDN w:val="0"/>
        <w:adjustRightInd w:val="0"/>
        <w:spacing w:afterLines="50" w:after="156" w:line="48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noProof/>
          <w:color w:val="231F20"/>
          <w:sz w:val="20"/>
          <w:szCs w:val="20"/>
        </w:rPr>
        <w:drawing>
          <wp:inline distT="0" distB="0" distL="0" distR="0" wp14:anchorId="6650E632" wp14:editId="129A6FD1">
            <wp:extent cx="5274310" cy="35331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.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1CB24" w14:textId="0727D0A9" w:rsidR="002A09E1" w:rsidRPr="00515638" w:rsidRDefault="00C04F0A" w:rsidP="002A09E1">
      <w:pPr>
        <w:widowControl/>
        <w:autoSpaceDE w:val="0"/>
        <w:autoSpaceDN w:val="0"/>
        <w:adjustRightInd w:val="0"/>
        <w:spacing w:afterLines="50" w:after="156" w:line="480" w:lineRule="auto"/>
        <w:rPr>
          <w:rFonts w:ascii="Times New Roman" w:hAnsi="Times New Roman" w:cs="Times New Roman"/>
          <w:sz w:val="20"/>
          <w:szCs w:val="20"/>
        </w:rPr>
      </w:pPr>
      <w:r w:rsidRPr="00515638">
        <w:rPr>
          <w:rFonts w:ascii="Times New Roman" w:hAnsi="Times New Roman" w:cs="Times New Roman"/>
          <w:color w:val="231F20"/>
          <w:sz w:val="20"/>
          <w:szCs w:val="20"/>
        </w:rPr>
        <w:t>Supplementary</w:t>
      </w:r>
      <w:r w:rsidR="002A09E1" w:rsidRPr="00515638">
        <w:rPr>
          <w:rFonts w:ascii="Times New Roman" w:hAnsi="Times New Roman" w:cs="Times New Roman"/>
          <w:color w:val="231F20"/>
          <w:sz w:val="20"/>
          <w:szCs w:val="20"/>
        </w:rPr>
        <w:t xml:space="preserve"> Fig</w:t>
      </w:r>
      <w:r w:rsidR="002A09E1">
        <w:rPr>
          <w:rFonts w:ascii="Times New Roman" w:hAnsi="Times New Roman" w:cs="Times New Roman"/>
          <w:color w:val="231F20"/>
          <w:sz w:val="20"/>
          <w:szCs w:val="20"/>
        </w:rPr>
        <w:t>ure</w:t>
      </w:r>
      <w:r w:rsidR="002A09E1" w:rsidRPr="00515638">
        <w:rPr>
          <w:rFonts w:ascii="Times New Roman" w:hAnsi="Times New Roman" w:cs="Times New Roman"/>
          <w:color w:val="231F20"/>
          <w:sz w:val="20"/>
          <w:szCs w:val="20"/>
        </w:rPr>
        <w:t xml:space="preserve"> 1 </w:t>
      </w:r>
      <w:r w:rsidR="002A09E1" w:rsidRPr="00515638">
        <w:rPr>
          <w:rFonts w:ascii="Times New Roman" w:hAnsi="Times New Roman" w:cs="Times New Roman"/>
          <w:color w:val="231F20"/>
          <w:sz w:val="20"/>
          <w:szCs w:val="20"/>
          <w:vertAlign w:val="superscript"/>
        </w:rPr>
        <w:t>1</w:t>
      </w:r>
      <w:r w:rsidR="002A09E1" w:rsidRPr="00515638">
        <w:rPr>
          <w:rFonts w:ascii="Times New Roman" w:hAnsi="Times New Roman" w:cs="Times New Roman"/>
          <w:color w:val="231F20"/>
          <w:sz w:val="20"/>
          <w:szCs w:val="20"/>
        </w:rPr>
        <w:t>H NMR spectra of AE-848.</w:t>
      </w:r>
    </w:p>
    <w:p w14:paraId="12B01BE2" w14:textId="77777777" w:rsidR="006B7993" w:rsidRPr="002A09E1" w:rsidRDefault="006B7993"/>
    <w:sectPr w:rsidR="006B7993" w:rsidRPr="002A0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F56F5" w14:textId="77777777" w:rsidR="008A0CC3" w:rsidRDefault="008A0CC3" w:rsidP="002A09E1">
      <w:r>
        <w:separator/>
      </w:r>
    </w:p>
  </w:endnote>
  <w:endnote w:type="continuationSeparator" w:id="0">
    <w:p w14:paraId="5B650E79" w14:textId="77777777" w:rsidR="008A0CC3" w:rsidRDefault="008A0CC3" w:rsidP="002A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9D8FD" w14:textId="77777777" w:rsidR="008A0CC3" w:rsidRDefault="008A0CC3" w:rsidP="002A09E1">
      <w:r>
        <w:separator/>
      </w:r>
    </w:p>
  </w:footnote>
  <w:footnote w:type="continuationSeparator" w:id="0">
    <w:p w14:paraId="29E7A609" w14:textId="77777777" w:rsidR="008A0CC3" w:rsidRDefault="008A0CC3" w:rsidP="002A0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D"/>
    <w:rsid w:val="002A09E1"/>
    <w:rsid w:val="002A385D"/>
    <w:rsid w:val="006B7993"/>
    <w:rsid w:val="008A0CC3"/>
    <w:rsid w:val="00B869F7"/>
    <w:rsid w:val="00C04F0A"/>
    <w:rsid w:val="00C51839"/>
    <w:rsid w:val="00DC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AFB99"/>
  <w15:chartTrackingRefBased/>
  <w15:docId w15:val="{8C042825-15EB-4560-98FF-6D278437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E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A09E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A0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A09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Yaqi</dc:creator>
  <cp:keywords/>
  <dc:description/>
  <cp:lastModifiedBy>Lawrence, Shani</cp:lastModifiedBy>
  <cp:revision>4</cp:revision>
  <dcterms:created xsi:type="dcterms:W3CDTF">2020-02-17T10:35:00Z</dcterms:created>
  <dcterms:modified xsi:type="dcterms:W3CDTF">2020-11-30T01:02:00Z</dcterms:modified>
</cp:coreProperties>
</file>