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181C9" w14:textId="77777777" w:rsidR="0004593A" w:rsidRPr="00313009" w:rsidRDefault="0004593A" w:rsidP="0004593A">
      <w:pPr>
        <w:shd w:val="clear" w:color="auto" w:fill="FFFFFF"/>
        <w:spacing w:before="166" w:after="166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Supplement</w:t>
      </w:r>
      <w:r w:rsidRPr="00313009">
        <w:rPr>
          <w:rFonts w:asciiTheme="minorBidi" w:hAnsiTheme="minorBidi"/>
          <w:b/>
          <w:bCs/>
          <w:rtl/>
        </w:rPr>
        <w:t xml:space="preserve"> </w:t>
      </w:r>
      <w:r w:rsidRPr="00313009">
        <w:rPr>
          <w:rFonts w:asciiTheme="minorBidi" w:hAnsiTheme="minorBidi"/>
          <w:b/>
          <w:bCs/>
        </w:rPr>
        <w:t>1|</w:t>
      </w:r>
      <w:r w:rsidRPr="00313009">
        <w:rPr>
          <w:rFonts w:asciiTheme="minorBidi" w:hAnsiTheme="minorBidi"/>
        </w:rPr>
        <w:t xml:space="preserve"> Designated scores to responses provided by participants to questions intended to measure overall adherence of the Saudi population to the home-stay strategy during the COVID-19 pandemic.</w:t>
      </w:r>
    </w:p>
    <w:tbl>
      <w:tblPr>
        <w:tblStyle w:val="TableGrid"/>
        <w:tblW w:w="902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1887"/>
        <w:gridCol w:w="4070"/>
      </w:tblGrid>
      <w:tr w:rsidR="0004593A" w:rsidRPr="00313009" w14:paraId="149A2ADF" w14:textId="77777777" w:rsidTr="00AF60AC">
        <w:trPr>
          <w:trHeight w:val="633"/>
        </w:trPr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CC4DA" w14:textId="77777777" w:rsidR="0004593A" w:rsidRPr="00313009" w:rsidRDefault="0004593A" w:rsidP="00AF60AC">
            <w:pPr>
              <w:spacing w:before="166" w:after="166" w:line="36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8A7F4" w14:textId="77777777" w:rsidR="0004593A" w:rsidRPr="00313009" w:rsidRDefault="0004593A" w:rsidP="00AF60AC">
            <w:pPr>
              <w:spacing w:before="166" w:after="166"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AFFD6D" w14:textId="77777777" w:rsidR="0004593A" w:rsidRPr="00313009" w:rsidRDefault="0004593A" w:rsidP="00AF60AC">
            <w:pPr>
              <w:spacing w:before="166" w:after="166" w:line="36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/>
                <w:b/>
                <w:bCs/>
                <w:sz w:val="20"/>
                <w:szCs w:val="20"/>
              </w:rPr>
              <w:t>Choices [score]</w:t>
            </w:r>
          </w:p>
        </w:tc>
      </w:tr>
      <w:tr w:rsidR="0004593A" w:rsidRPr="00313009" w14:paraId="1E276162" w14:textId="77777777" w:rsidTr="00AF60AC">
        <w:trPr>
          <w:trHeight w:val="1179"/>
        </w:trPr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6B728B" w14:textId="77777777" w:rsidR="0004593A" w:rsidRPr="00313009" w:rsidRDefault="0004593A" w:rsidP="00AF60A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/>
                <w:b/>
                <w:bCs/>
                <w:sz w:val="20"/>
                <w:szCs w:val="20"/>
              </w:rPr>
              <w:t>Do you leave home during the home-stay period?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62DEB" w14:textId="77777777" w:rsidR="0004593A" w:rsidRPr="00313009" w:rsidRDefault="0004593A" w:rsidP="00AF60A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EC47BF" w14:textId="77777777" w:rsidR="0004593A" w:rsidRPr="00313009" w:rsidRDefault="0004593A" w:rsidP="0004593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No [1]</w:t>
            </w:r>
          </w:p>
          <w:p w14:paraId="168926C8" w14:textId="77777777" w:rsidR="0004593A" w:rsidRPr="00313009" w:rsidRDefault="0004593A" w:rsidP="0004593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Yes [0]</w:t>
            </w:r>
          </w:p>
          <w:p w14:paraId="26A18992" w14:textId="77777777" w:rsidR="0004593A" w:rsidRPr="00313009" w:rsidRDefault="0004593A" w:rsidP="0004593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 xml:space="preserve">Yes, but I have stayed home since the application of the </w:t>
            </w:r>
            <w:r w:rsidRPr="00313009">
              <w:rPr>
                <w:rFonts w:asciiTheme="minorBidi" w:hAnsiTheme="minorBidi"/>
                <w:sz w:val="20"/>
                <w:szCs w:val="20"/>
                <w:lang w:val="en"/>
              </w:rPr>
              <w:t xml:space="preserve">curfew. </w:t>
            </w:r>
            <w:r w:rsidRPr="00313009">
              <w:rPr>
                <w:rFonts w:asciiTheme="minorBidi" w:hAnsiTheme="minorBidi"/>
                <w:sz w:val="20"/>
                <w:szCs w:val="20"/>
              </w:rPr>
              <w:t>[0.5]</w:t>
            </w:r>
          </w:p>
        </w:tc>
      </w:tr>
      <w:tr w:rsidR="0004593A" w:rsidRPr="00313009" w14:paraId="55E20E73" w14:textId="77777777" w:rsidTr="00AF60AC">
        <w:trPr>
          <w:trHeight w:val="256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FC10B" w14:textId="77777777" w:rsidR="0004593A" w:rsidRPr="00313009" w:rsidRDefault="0004593A" w:rsidP="00AF60A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282DB809" w14:textId="77777777" w:rsidR="0004593A" w:rsidRPr="00313009" w:rsidRDefault="0004593A" w:rsidP="00AF60A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7CFA0077" w14:textId="77777777" w:rsidR="0004593A" w:rsidRPr="00313009" w:rsidRDefault="0004593A" w:rsidP="00AF60AC">
            <w:p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b/>
                <w:bCs/>
                <w:sz w:val="20"/>
                <w:szCs w:val="20"/>
              </w:rPr>
              <w:t>What is your main reason for leaving home?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1DF0D536" w14:textId="77777777" w:rsidR="0004593A" w:rsidRPr="00313009" w:rsidRDefault="0004593A" w:rsidP="00AF60A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03562" w14:textId="77777777" w:rsidR="0004593A" w:rsidRPr="00313009" w:rsidRDefault="0004593A" w:rsidP="0004593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I never left home [1]</w:t>
            </w:r>
          </w:p>
          <w:p w14:paraId="437CD65B" w14:textId="77777777" w:rsidR="0004593A" w:rsidRPr="00313009" w:rsidRDefault="0004593A" w:rsidP="0004593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Purchasing necessities [0.5]</w:t>
            </w:r>
          </w:p>
          <w:p w14:paraId="27382E29" w14:textId="77777777" w:rsidR="0004593A" w:rsidRPr="00313009" w:rsidRDefault="0004593A" w:rsidP="0004593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Buying a meal [0]</w:t>
            </w:r>
          </w:p>
          <w:p w14:paraId="314FB137" w14:textId="77777777" w:rsidR="0004593A" w:rsidRPr="00313009" w:rsidRDefault="0004593A" w:rsidP="0004593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Meeting with friends [0]</w:t>
            </w:r>
          </w:p>
          <w:p w14:paraId="594E480C" w14:textId="77777777" w:rsidR="0004593A" w:rsidRPr="00313009" w:rsidRDefault="0004593A" w:rsidP="0004593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Going to work or hospital [0.5]</w:t>
            </w:r>
          </w:p>
          <w:p w14:paraId="2B2ECFA0" w14:textId="77777777" w:rsidR="0004593A" w:rsidRPr="00313009" w:rsidRDefault="0004593A" w:rsidP="0004593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Having fun and leisure time [0]</w:t>
            </w:r>
          </w:p>
          <w:p w14:paraId="3DDFE9BE" w14:textId="77777777" w:rsidR="0004593A" w:rsidRPr="00313009" w:rsidRDefault="0004593A" w:rsidP="0004593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Not taking any restrictions as there are no confirmed cases in my area [0]</w:t>
            </w:r>
          </w:p>
          <w:p w14:paraId="5216F5D7" w14:textId="77777777" w:rsidR="0004593A" w:rsidRPr="00313009" w:rsidRDefault="0004593A" w:rsidP="00AF60AC">
            <w:pPr>
              <w:pStyle w:val="ListParagraph"/>
              <w:ind w:left="36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4593A" w:rsidRPr="00313009" w14:paraId="5F9102C0" w14:textId="77777777" w:rsidTr="00AF60AC">
        <w:trPr>
          <w:trHeight w:val="153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12758" w14:textId="77777777" w:rsidR="0004593A" w:rsidRPr="00313009" w:rsidRDefault="0004593A" w:rsidP="00AF60A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/>
                <w:b/>
                <w:bCs/>
                <w:sz w:val="20"/>
                <w:szCs w:val="20"/>
              </w:rPr>
              <w:t>How many days do you leave home per week during the pandemic of COVID-19?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305F4571" w14:textId="77777777" w:rsidR="0004593A" w:rsidRPr="00313009" w:rsidRDefault="0004593A" w:rsidP="00AF60A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7DE29" w14:textId="77777777" w:rsidR="0004593A" w:rsidRPr="00313009" w:rsidRDefault="0004593A" w:rsidP="000459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I never left home [1]</w:t>
            </w:r>
          </w:p>
          <w:p w14:paraId="2D12AA21" w14:textId="77777777" w:rsidR="0004593A" w:rsidRPr="00313009" w:rsidRDefault="0004593A" w:rsidP="000459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One day [0.75]</w:t>
            </w:r>
          </w:p>
          <w:p w14:paraId="401588A8" w14:textId="77777777" w:rsidR="0004593A" w:rsidRPr="00313009" w:rsidRDefault="0004593A" w:rsidP="000459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Two to three days [0.5]</w:t>
            </w:r>
          </w:p>
          <w:p w14:paraId="1528789D" w14:textId="77777777" w:rsidR="0004593A" w:rsidRPr="00313009" w:rsidRDefault="0004593A" w:rsidP="000459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Four to five days [0.25]</w:t>
            </w:r>
          </w:p>
          <w:p w14:paraId="4CA7E1DF" w14:textId="77777777" w:rsidR="0004593A" w:rsidRPr="00313009" w:rsidRDefault="0004593A" w:rsidP="000459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More than six days [0]</w:t>
            </w:r>
          </w:p>
        </w:tc>
      </w:tr>
      <w:tr w:rsidR="0004593A" w:rsidRPr="00313009" w14:paraId="10F1A41A" w14:textId="77777777" w:rsidTr="00AF60AC">
        <w:trPr>
          <w:trHeight w:val="1368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35850" w14:textId="77777777" w:rsidR="0004593A" w:rsidRPr="00313009" w:rsidRDefault="0004593A" w:rsidP="00AF60A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/>
                <w:b/>
                <w:bCs/>
                <w:sz w:val="20"/>
                <w:szCs w:val="20"/>
              </w:rPr>
              <w:t>Approximately, how much time per day do you spend outside during the COVID-19 pandemic?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3BFFE9BA" w14:textId="77777777" w:rsidR="0004593A" w:rsidRPr="00313009" w:rsidRDefault="0004593A" w:rsidP="00AF60A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6574A" w14:textId="77777777" w:rsidR="0004593A" w:rsidRPr="00313009" w:rsidRDefault="0004593A" w:rsidP="000459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I never left home [1]</w:t>
            </w:r>
          </w:p>
          <w:p w14:paraId="653FA01A" w14:textId="77777777" w:rsidR="0004593A" w:rsidRPr="00313009" w:rsidRDefault="0004593A" w:rsidP="000459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Less than one hour [0.5]</w:t>
            </w:r>
          </w:p>
          <w:p w14:paraId="54EDE6B4" w14:textId="77777777" w:rsidR="0004593A" w:rsidRPr="00313009" w:rsidRDefault="0004593A" w:rsidP="000459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Between one and two hours [0.25]</w:t>
            </w:r>
          </w:p>
          <w:p w14:paraId="45B85863" w14:textId="77777777" w:rsidR="0004593A" w:rsidRPr="00313009" w:rsidRDefault="0004593A" w:rsidP="000459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More than two hours [0]</w:t>
            </w:r>
          </w:p>
          <w:p w14:paraId="4C23B55E" w14:textId="77777777" w:rsidR="0004593A" w:rsidRPr="00313009" w:rsidRDefault="0004593A" w:rsidP="000459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Other [0]</w:t>
            </w:r>
          </w:p>
        </w:tc>
      </w:tr>
      <w:tr w:rsidR="0004593A" w:rsidRPr="00313009" w14:paraId="0E5C22BF" w14:textId="77777777" w:rsidTr="00AF60AC">
        <w:trPr>
          <w:trHeight w:val="2430"/>
        </w:trPr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141D4" w14:textId="77777777" w:rsidR="0004593A" w:rsidRPr="00313009" w:rsidRDefault="0004593A" w:rsidP="00AF60A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/>
                <w:b/>
                <w:bCs/>
                <w:sz w:val="20"/>
                <w:szCs w:val="20"/>
              </w:rPr>
              <w:t>Who joins you when you leave home?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B72752" w14:textId="77777777" w:rsidR="0004593A" w:rsidRPr="00313009" w:rsidRDefault="0004593A" w:rsidP="00AF60A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6C75AB" w14:textId="77777777" w:rsidR="0004593A" w:rsidRPr="00313009" w:rsidRDefault="0004593A" w:rsidP="0004593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I never left home [1]</w:t>
            </w:r>
          </w:p>
          <w:p w14:paraId="15EAE4C9" w14:textId="77777777" w:rsidR="0004593A" w:rsidRPr="00313009" w:rsidRDefault="0004593A" w:rsidP="0004593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No one [0.5]</w:t>
            </w:r>
          </w:p>
          <w:p w14:paraId="6F57A752" w14:textId="77777777" w:rsidR="0004593A" w:rsidRPr="00313009" w:rsidRDefault="0004593A" w:rsidP="0004593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Adult [0.25]</w:t>
            </w:r>
          </w:p>
          <w:p w14:paraId="10BADD64" w14:textId="77777777" w:rsidR="0004593A" w:rsidRPr="00313009" w:rsidRDefault="0004593A" w:rsidP="0004593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0"/>
                <w:szCs w:val="20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Child [0]</w:t>
            </w:r>
          </w:p>
          <w:p w14:paraId="6BCC0EAE" w14:textId="77777777" w:rsidR="0004593A" w:rsidRPr="00313009" w:rsidRDefault="0004593A" w:rsidP="0004593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13009">
              <w:rPr>
                <w:rFonts w:asciiTheme="minorBidi" w:hAnsiTheme="minorBidi"/>
                <w:sz w:val="20"/>
                <w:szCs w:val="20"/>
              </w:rPr>
              <w:t>Whoever wants to join [0]</w:t>
            </w:r>
          </w:p>
        </w:tc>
      </w:tr>
    </w:tbl>
    <w:p w14:paraId="7FADC4D6" w14:textId="77777777" w:rsidR="0004593A" w:rsidRPr="00313009" w:rsidRDefault="0004593A" w:rsidP="0004593A">
      <w:pPr>
        <w:shd w:val="clear" w:color="auto" w:fill="FFFFFF"/>
        <w:spacing w:before="166" w:after="166" w:line="360" w:lineRule="auto"/>
        <w:jc w:val="both"/>
        <w:rPr>
          <w:rFonts w:asciiTheme="minorBidi" w:hAnsiTheme="minorBidi"/>
          <w:sz w:val="20"/>
          <w:szCs w:val="20"/>
        </w:rPr>
      </w:pPr>
    </w:p>
    <w:p w14:paraId="48654293" w14:textId="77777777" w:rsidR="0004593A" w:rsidRPr="00313009" w:rsidRDefault="0004593A" w:rsidP="0004593A">
      <w:pPr>
        <w:rPr>
          <w:rFonts w:asciiTheme="minorBidi" w:hAnsiTheme="minorBidi"/>
          <w:sz w:val="20"/>
          <w:szCs w:val="20"/>
        </w:rPr>
      </w:pPr>
      <w:r w:rsidRPr="00313009">
        <w:rPr>
          <w:rFonts w:asciiTheme="minorBidi" w:hAnsiTheme="minorBidi"/>
          <w:sz w:val="20"/>
          <w:szCs w:val="20"/>
        </w:rPr>
        <w:br w:type="page"/>
      </w:r>
    </w:p>
    <w:p w14:paraId="6FB7CC8E" w14:textId="77777777" w:rsidR="0004593A" w:rsidRPr="00313009" w:rsidRDefault="0004593A" w:rsidP="0004593A">
      <w:pPr>
        <w:pStyle w:val="p"/>
        <w:spacing w:before="166" w:beforeAutospacing="0" w:after="166" w:afterAutospacing="0"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lastRenderedPageBreak/>
        <w:t>Supplement</w:t>
      </w:r>
      <w:r w:rsidRPr="00313009">
        <w:rPr>
          <w:rFonts w:asciiTheme="minorBidi" w:hAnsiTheme="minorBidi" w:cstheme="minorBidi"/>
          <w:b/>
          <w:bCs/>
        </w:rPr>
        <w:t xml:space="preserve"> 2|</w:t>
      </w:r>
      <w:r w:rsidRPr="00313009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313009">
        <w:rPr>
          <w:rFonts w:asciiTheme="minorBidi" w:hAnsiTheme="minorBidi" w:cstheme="minorBidi"/>
        </w:rPr>
        <w:t>Demographic characteristics of the participants in this study (n = 5105).</w:t>
      </w:r>
    </w:p>
    <w:tbl>
      <w:tblPr>
        <w:tblStyle w:val="TableGrid"/>
        <w:tblW w:w="89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535"/>
        <w:gridCol w:w="2920"/>
        <w:gridCol w:w="3523"/>
      </w:tblGrid>
      <w:tr w:rsidR="0004593A" w:rsidRPr="00313009" w14:paraId="6ECF0DA4" w14:textId="77777777" w:rsidTr="00AF60AC">
        <w:trPr>
          <w:trHeight w:hRule="exact" w:val="865"/>
        </w:trPr>
        <w:tc>
          <w:tcPr>
            <w:tcW w:w="54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F448A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           Demographic characteristics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6423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Number of participants</w:t>
            </w:r>
          </w:p>
          <w:p w14:paraId="3DBF4BE3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(% of participants)</w:t>
            </w:r>
          </w:p>
        </w:tc>
      </w:tr>
      <w:tr w:rsidR="0004593A" w:rsidRPr="00313009" w14:paraId="11EC3327" w14:textId="77777777" w:rsidTr="00AF60AC">
        <w:trPr>
          <w:trHeight w:hRule="exact" w:val="427"/>
        </w:trPr>
        <w:tc>
          <w:tcPr>
            <w:tcW w:w="2535" w:type="dxa"/>
            <w:vMerge w:val="restart"/>
            <w:tcBorders>
              <w:top w:val="single" w:sz="4" w:space="0" w:color="auto"/>
            </w:tcBorders>
            <w:vAlign w:val="center"/>
          </w:tcPr>
          <w:p w14:paraId="184B460A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1ACAB20C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Male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6D1D239D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2125 (41.6)</w:t>
            </w:r>
          </w:p>
        </w:tc>
      </w:tr>
      <w:tr w:rsidR="0004593A" w:rsidRPr="00313009" w14:paraId="1BAD7718" w14:textId="77777777" w:rsidTr="00AF60AC">
        <w:trPr>
          <w:trHeight w:hRule="exact" w:val="427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14:paraId="2D730F0C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32151BD2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Female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6ED926AC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2980 (58.4)</w:t>
            </w:r>
          </w:p>
        </w:tc>
      </w:tr>
      <w:tr w:rsidR="0004593A" w:rsidRPr="00313009" w14:paraId="43B133B5" w14:textId="77777777" w:rsidTr="00AF60AC">
        <w:trPr>
          <w:trHeight w:hRule="exact" w:val="427"/>
        </w:trPr>
        <w:tc>
          <w:tcPr>
            <w:tcW w:w="2535" w:type="dxa"/>
            <w:vMerge w:val="restart"/>
            <w:tcBorders>
              <w:top w:val="single" w:sz="4" w:space="0" w:color="auto"/>
            </w:tcBorders>
            <w:vAlign w:val="center"/>
          </w:tcPr>
          <w:p w14:paraId="68BE88B1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708ED83F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18-27 years old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330AE2F2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1500 (29.4)</w:t>
            </w:r>
          </w:p>
        </w:tc>
      </w:tr>
      <w:tr w:rsidR="0004593A" w:rsidRPr="00313009" w14:paraId="3C241A20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00197FC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6D477A50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28-37 years old</w:t>
            </w:r>
          </w:p>
        </w:tc>
        <w:tc>
          <w:tcPr>
            <w:tcW w:w="3523" w:type="dxa"/>
          </w:tcPr>
          <w:p w14:paraId="6A2C2F6B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1884 (36.9)</w:t>
            </w:r>
          </w:p>
        </w:tc>
      </w:tr>
      <w:tr w:rsidR="0004593A" w:rsidRPr="00313009" w14:paraId="68A4FF9D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500B19F0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54EEDDA2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38-47 years old</w:t>
            </w:r>
          </w:p>
        </w:tc>
        <w:tc>
          <w:tcPr>
            <w:tcW w:w="3523" w:type="dxa"/>
          </w:tcPr>
          <w:p w14:paraId="6AB97AB2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1059 (20.7)</w:t>
            </w:r>
          </w:p>
        </w:tc>
      </w:tr>
      <w:tr w:rsidR="0004593A" w:rsidRPr="00313009" w14:paraId="4E9C1DA1" w14:textId="77777777" w:rsidTr="00AF60AC">
        <w:trPr>
          <w:trHeight w:hRule="exact" w:val="427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14:paraId="1CEF1B08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1BECB21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 xml:space="preserve">Above 47 years 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6278C7F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662 (13.0)</w:t>
            </w:r>
          </w:p>
        </w:tc>
      </w:tr>
      <w:tr w:rsidR="0004593A" w:rsidRPr="00313009" w14:paraId="65A95805" w14:textId="77777777" w:rsidTr="00AF60AC">
        <w:trPr>
          <w:trHeight w:hRule="exact" w:val="427"/>
        </w:trPr>
        <w:tc>
          <w:tcPr>
            <w:tcW w:w="2535" w:type="dxa"/>
            <w:vMerge w:val="restart"/>
            <w:tcBorders>
              <w:top w:val="single" w:sz="4" w:space="0" w:color="auto"/>
            </w:tcBorders>
            <w:vAlign w:val="center"/>
          </w:tcPr>
          <w:p w14:paraId="56298D97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1329CD79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Single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45BC58D9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1779 (34.8)</w:t>
            </w:r>
          </w:p>
        </w:tc>
      </w:tr>
      <w:tr w:rsidR="0004593A" w:rsidRPr="00313009" w14:paraId="044269EA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2CA293D4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740E07F3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Married</w:t>
            </w:r>
          </w:p>
        </w:tc>
        <w:tc>
          <w:tcPr>
            <w:tcW w:w="3523" w:type="dxa"/>
          </w:tcPr>
          <w:p w14:paraId="5953F09C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3107 (60.9)</w:t>
            </w:r>
          </w:p>
        </w:tc>
      </w:tr>
      <w:tr w:rsidR="0004593A" w:rsidRPr="00313009" w14:paraId="784154B2" w14:textId="77777777" w:rsidTr="00AF60AC">
        <w:trPr>
          <w:trHeight w:hRule="exact" w:val="427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14:paraId="02E5F64D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4B26959B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Divorced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2246268B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219 (4.3)</w:t>
            </w:r>
          </w:p>
        </w:tc>
      </w:tr>
      <w:tr w:rsidR="0004593A" w:rsidRPr="00313009" w14:paraId="287DAA79" w14:textId="77777777" w:rsidTr="00AF60AC">
        <w:trPr>
          <w:trHeight w:hRule="exact" w:val="427"/>
        </w:trPr>
        <w:tc>
          <w:tcPr>
            <w:tcW w:w="2535" w:type="dxa"/>
            <w:vMerge w:val="restart"/>
            <w:tcBorders>
              <w:top w:val="single" w:sz="4" w:space="0" w:color="auto"/>
            </w:tcBorders>
            <w:vAlign w:val="center"/>
          </w:tcPr>
          <w:p w14:paraId="7D5B2553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Educational level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2CB3DA50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Secondary and below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0ACAFDF7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1219 (23.9)</w:t>
            </w:r>
          </w:p>
        </w:tc>
      </w:tr>
      <w:tr w:rsidR="0004593A" w:rsidRPr="00313009" w14:paraId="5F926E56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7801B134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73F82281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Diploma</w:t>
            </w:r>
          </w:p>
        </w:tc>
        <w:tc>
          <w:tcPr>
            <w:tcW w:w="3523" w:type="dxa"/>
          </w:tcPr>
          <w:p w14:paraId="1150B091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525 (10.3)</w:t>
            </w:r>
          </w:p>
        </w:tc>
      </w:tr>
      <w:tr w:rsidR="0004593A" w:rsidRPr="00313009" w14:paraId="22CA953E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0F9FB3E9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7CC59CE0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Bachelor</w:t>
            </w:r>
          </w:p>
        </w:tc>
        <w:tc>
          <w:tcPr>
            <w:tcW w:w="3523" w:type="dxa"/>
          </w:tcPr>
          <w:p w14:paraId="44203629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2851 (55.8)</w:t>
            </w:r>
          </w:p>
        </w:tc>
      </w:tr>
      <w:tr w:rsidR="0004593A" w:rsidRPr="00313009" w14:paraId="0B79C749" w14:textId="77777777" w:rsidTr="00AF60AC">
        <w:trPr>
          <w:trHeight w:hRule="exact" w:val="427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14:paraId="50CC36E7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45630B6B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Master and PhD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03B9D700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510 (10.0)</w:t>
            </w:r>
          </w:p>
        </w:tc>
      </w:tr>
      <w:tr w:rsidR="0004593A" w:rsidRPr="00313009" w14:paraId="00C832E1" w14:textId="77777777" w:rsidTr="00AF60AC">
        <w:trPr>
          <w:trHeight w:hRule="exact" w:val="427"/>
        </w:trPr>
        <w:tc>
          <w:tcPr>
            <w:tcW w:w="2535" w:type="dxa"/>
            <w:vMerge w:val="restart"/>
            <w:tcBorders>
              <w:top w:val="single" w:sz="4" w:space="0" w:color="auto"/>
            </w:tcBorders>
            <w:vAlign w:val="center"/>
          </w:tcPr>
          <w:p w14:paraId="59DEFC68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Monthly income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5A860728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Less than 3000 SR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62CD8084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2086 (40.9)</w:t>
            </w:r>
          </w:p>
        </w:tc>
      </w:tr>
      <w:tr w:rsidR="0004593A" w:rsidRPr="00313009" w14:paraId="59299EB5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1B549CEF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1815435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Between 3000-5999 SR</w:t>
            </w:r>
          </w:p>
        </w:tc>
        <w:tc>
          <w:tcPr>
            <w:tcW w:w="3523" w:type="dxa"/>
          </w:tcPr>
          <w:p w14:paraId="02C4F64D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703 (13.8)</w:t>
            </w:r>
          </w:p>
        </w:tc>
      </w:tr>
      <w:tr w:rsidR="0004593A" w:rsidRPr="00313009" w14:paraId="4059DCA0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2CBA66D4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06079661" w14:textId="78A132AF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Between 6000-10</w:t>
            </w:r>
            <w:r w:rsidR="00151A43">
              <w:rPr>
                <w:rFonts w:asciiTheme="minorBidi" w:hAnsiTheme="minorBidi" w:cstheme="minorBidi"/>
                <w:sz w:val="20"/>
                <w:szCs w:val="20"/>
              </w:rPr>
              <w:t>999</w:t>
            </w:r>
            <w:r w:rsidRPr="00313009">
              <w:rPr>
                <w:rFonts w:asciiTheme="minorBidi" w:hAnsiTheme="minorBidi" w:cstheme="minorBidi"/>
                <w:sz w:val="20"/>
                <w:szCs w:val="20"/>
              </w:rPr>
              <w:t>SR</w:t>
            </w:r>
          </w:p>
        </w:tc>
        <w:tc>
          <w:tcPr>
            <w:tcW w:w="3523" w:type="dxa"/>
          </w:tcPr>
          <w:p w14:paraId="6C20C607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734 (14.4)</w:t>
            </w:r>
          </w:p>
        </w:tc>
      </w:tr>
      <w:tr w:rsidR="0004593A" w:rsidRPr="00313009" w14:paraId="17C6FB93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5271B71F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6F8B07A9" w14:textId="3452FC05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Between 11000-15</w:t>
            </w:r>
            <w:r w:rsidR="00151A43">
              <w:rPr>
                <w:rFonts w:asciiTheme="minorBidi" w:hAnsiTheme="minorBidi" w:cstheme="minorBidi"/>
                <w:sz w:val="20"/>
                <w:szCs w:val="20"/>
              </w:rPr>
              <w:t>999</w:t>
            </w:r>
            <w:r w:rsidRPr="00313009">
              <w:rPr>
                <w:rFonts w:asciiTheme="minorBidi" w:hAnsiTheme="minorBidi" w:cstheme="minorBidi"/>
                <w:sz w:val="20"/>
                <w:szCs w:val="20"/>
              </w:rPr>
              <w:t xml:space="preserve"> SR</w:t>
            </w:r>
          </w:p>
        </w:tc>
        <w:tc>
          <w:tcPr>
            <w:tcW w:w="3523" w:type="dxa"/>
          </w:tcPr>
          <w:p w14:paraId="43B1D1B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835 (16.4)</w:t>
            </w:r>
          </w:p>
        </w:tc>
      </w:tr>
      <w:tr w:rsidR="0004593A" w:rsidRPr="00313009" w14:paraId="2F69481D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47AE02AE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79A9A39A" w14:textId="5440B3CA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Between 16000-</w:t>
            </w:r>
            <w:r w:rsidR="00151A43">
              <w:rPr>
                <w:rFonts w:asciiTheme="minorBidi" w:hAnsiTheme="minorBidi" w:cstheme="minorBidi"/>
                <w:sz w:val="20"/>
                <w:szCs w:val="20"/>
              </w:rPr>
              <w:t>19999</w:t>
            </w:r>
            <w:r w:rsidRPr="00313009">
              <w:rPr>
                <w:rFonts w:asciiTheme="minorBidi" w:hAnsiTheme="minorBidi" w:cstheme="minorBidi"/>
                <w:sz w:val="20"/>
                <w:szCs w:val="20"/>
              </w:rPr>
              <w:t xml:space="preserve"> SR</w:t>
            </w:r>
          </w:p>
        </w:tc>
        <w:tc>
          <w:tcPr>
            <w:tcW w:w="3523" w:type="dxa"/>
          </w:tcPr>
          <w:p w14:paraId="7BF63557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392 (7.7)</w:t>
            </w:r>
          </w:p>
        </w:tc>
      </w:tr>
      <w:tr w:rsidR="0004593A" w:rsidRPr="00313009" w14:paraId="7077715A" w14:textId="77777777" w:rsidTr="00AF60AC">
        <w:trPr>
          <w:trHeight w:hRule="exact" w:val="427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14:paraId="75003D99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2548183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Above 20000 SR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59D58C62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355 (7.0)</w:t>
            </w:r>
          </w:p>
        </w:tc>
      </w:tr>
      <w:tr w:rsidR="0004593A" w:rsidRPr="00313009" w14:paraId="066AC484" w14:textId="77777777" w:rsidTr="00AF60AC">
        <w:trPr>
          <w:trHeight w:hRule="exact" w:val="427"/>
        </w:trPr>
        <w:tc>
          <w:tcPr>
            <w:tcW w:w="2535" w:type="dxa"/>
            <w:vMerge w:val="restart"/>
            <w:tcBorders>
              <w:top w:val="single" w:sz="4" w:space="0" w:color="auto"/>
            </w:tcBorders>
            <w:vAlign w:val="center"/>
          </w:tcPr>
          <w:p w14:paraId="31447D29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Employment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2B82644A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Unemployed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444E2EEB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1515 (29.7)</w:t>
            </w:r>
          </w:p>
        </w:tc>
      </w:tr>
      <w:tr w:rsidR="0004593A" w:rsidRPr="00313009" w14:paraId="76C9627F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4901B8F2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6220F035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Student</w:t>
            </w:r>
          </w:p>
        </w:tc>
        <w:tc>
          <w:tcPr>
            <w:tcW w:w="3523" w:type="dxa"/>
          </w:tcPr>
          <w:p w14:paraId="24AC085B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695 (13.6)</w:t>
            </w:r>
          </w:p>
        </w:tc>
      </w:tr>
      <w:tr w:rsidR="0004593A" w:rsidRPr="00313009" w14:paraId="4A8A2072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26D4A15E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463F571C" w14:textId="513E2A44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 xml:space="preserve">Employed </w:t>
            </w:r>
          </w:p>
        </w:tc>
        <w:tc>
          <w:tcPr>
            <w:tcW w:w="3523" w:type="dxa"/>
          </w:tcPr>
          <w:p w14:paraId="06FD9D59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2310 (45.2)</w:t>
            </w:r>
          </w:p>
        </w:tc>
      </w:tr>
      <w:tr w:rsidR="0004593A" w:rsidRPr="00313009" w14:paraId="68580FD9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300B895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45A06C80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Entrepreneur</w:t>
            </w:r>
          </w:p>
        </w:tc>
        <w:tc>
          <w:tcPr>
            <w:tcW w:w="3523" w:type="dxa"/>
          </w:tcPr>
          <w:p w14:paraId="366F568C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38 (0.7)</w:t>
            </w:r>
          </w:p>
        </w:tc>
      </w:tr>
      <w:tr w:rsidR="0004593A" w:rsidRPr="00313009" w14:paraId="3BC19FD0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1564F39E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5CE2AA92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Retired</w:t>
            </w:r>
          </w:p>
        </w:tc>
        <w:tc>
          <w:tcPr>
            <w:tcW w:w="3523" w:type="dxa"/>
          </w:tcPr>
          <w:p w14:paraId="7EB68963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307 (6.0)</w:t>
            </w:r>
          </w:p>
        </w:tc>
      </w:tr>
      <w:tr w:rsidR="0004593A" w:rsidRPr="00313009" w14:paraId="6FF2C2E2" w14:textId="77777777" w:rsidTr="00AF60AC">
        <w:trPr>
          <w:trHeight w:hRule="exact" w:val="427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14:paraId="0E1CCA5A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018BA5BB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Others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6561B1E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240 (4.7)</w:t>
            </w:r>
          </w:p>
        </w:tc>
      </w:tr>
      <w:tr w:rsidR="0004593A" w:rsidRPr="00313009" w14:paraId="0B64B9AA" w14:textId="77777777" w:rsidTr="00AF60AC">
        <w:trPr>
          <w:trHeight w:hRule="exact" w:val="427"/>
        </w:trPr>
        <w:tc>
          <w:tcPr>
            <w:tcW w:w="2535" w:type="dxa"/>
            <w:vMerge w:val="restart"/>
            <w:tcBorders>
              <w:top w:val="single" w:sz="4" w:space="0" w:color="auto"/>
            </w:tcBorders>
            <w:vAlign w:val="center"/>
          </w:tcPr>
          <w:p w14:paraId="4F2B46D8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Geographical regions 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4A49B84A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West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092FD75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2603 (51.0)</w:t>
            </w:r>
          </w:p>
        </w:tc>
      </w:tr>
      <w:tr w:rsidR="0004593A" w:rsidRPr="00313009" w14:paraId="02A39B2F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323363CF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7888C6C0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Middle</w:t>
            </w:r>
          </w:p>
        </w:tc>
        <w:tc>
          <w:tcPr>
            <w:tcW w:w="3523" w:type="dxa"/>
          </w:tcPr>
          <w:p w14:paraId="323DA9B0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1281 (25.1)</w:t>
            </w:r>
          </w:p>
        </w:tc>
      </w:tr>
      <w:tr w:rsidR="0004593A" w:rsidRPr="00313009" w14:paraId="467516BF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5985102C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60CA475E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East</w:t>
            </w:r>
          </w:p>
        </w:tc>
        <w:tc>
          <w:tcPr>
            <w:tcW w:w="3523" w:type="dxa"/>
          </w:tcPr>
          <w:p w14:paraId="4B20DAC2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268 (5.2)</w:t>
            </w:r>
          </w:p>
        </w:tc>
      </w:tr>
      <w:tr w:rsidR="0004593A" w:rsidRPr="00313009" w14:paraId="324FAD8F" w14:textId="77777777" w:rsidTr="00AF60AC">
        <w:trPr>
          <w:trHeight w:hRule="exact" w:val="427"/>
        </w:trPr>
        <w:tc>
          <w:tcPr>
            <w:tcW w:w="2535" w:type="dxa"/>
            <w:vMerge/>
            <w:vAlign w:val="center"/>
          </w:tcPr>
          <w:p w14:paraId="14F6882A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</w:tcPr>
          <w:p w14:paraId="50D26084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North</w:t>
            </w:r>
          </w:p>
        </w:tc>
        <w:tc>
          <w:tcPr>
            <w:tcW w:w="3523" w:type="dxa"/>
          </w:tcPr>
          <w:p w14:paraId="31CD76B4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655 (12.8)</w:t>
            </w:r>
          </w:p>
        </w:tc>
      </w:tr>
      <w:tr w:rsidR="0004593A" w:rsidRPr="00313009" w14:paraId="4BC983DC" w14:textId="77777777" w:rsidTr="00AF60AC">
        <w:trPr>
          <w:trHeight w:hRule="exact" w:val="427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14:paraId="35C21C71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72C9FE8E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South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4A376FD1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298 (5.8)</w:t>
            </w:r>
          </w:p>
        </w:tc>
      </w:tr>
      <w:tr w:rsidR="0004593A" w:rsidRPr="00313009" w14:paraId="6F0EDDCD" w14:textId="77777777" w:rsidTr="00AF60AC">
        <w:trPr>
          <w:trHeight w:hRule="exact" w:val="427"/>
        </w:trPr>
        <w:tc>
          <w:tcPr>
            <w:tcW w:w="2535" w:type="dxa"/>
            <w:vMerge w:val="restart"/>
            <w:tcBorders>
              <w:top w:val="single" w:sz="4" w:space="0" w:color="auto"/>
            </w:tcBorders>
            <w:vAlign w:val="center"/>
          </w:tcPr>
          <w:p w14:paraId="0CD46E16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Do you live in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4C8FE954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City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47F72337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4787 (93.8)</w:t>
            </w:r>
          </w:p>
        </w:tc>
      </w:tr>
      <w:tr w:rsidR="0004593A" w:rsidRPr="00313009" w14:paraId="3E16BBB9" w14:textId="77777777" w:rsidTr="00AF60AC">
        <w:trPr>
          <w:trHeight w:hRule="exact" w:val="427"/>
        </w:trPr>
        <w:tc>
          <w:tcPr>
            <w:tcW w:w="2535" w:type="dxa"/>
            <w:vMerge/>
            <w:tcBorders>
              <w:bottom w:val="single" w:sz="4" w:space="0" w:color="auto"/>
            </w:tcBorders>
          </w:tcPr>
          <w:p w14:paraId="28600619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06D6B40B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Village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75C5BDFE" w14:textId="77777777" w:rsidR="0004593A" w:rsidRPr="00313009" w:rsidRDefault="0004593A" w:rsidP="00AF60AC">
            <w:pPr>
              <w:pStyle w:val="p"/>
              <w:spacing w:before="166" w:beforeAutospacing="0" w:after="166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13009">
              <w:rPr>
                <w:rFonts w:asciiTheme="minorBidi" w:hAnsiTheme="minorBidi" w:cstheme="minorBidi"/>
                <w:sz w:val="20"/>
                <w:szCs w:val="20"/>
              </w:rPr>
              <w:t>318 (6.2)</w:t>
            </w:r>
          </w:p>
        </w:tc>
      </w:tr>
    </w:tbl>
    <w:p w14:paraId="092C8B31" w14:textId="77777777" w:rsidR="0004593A" w:rsidRPr="00313009" w:rsidRDefault="0004593A" w:rsidP="0004593A">
      <w:pPr>
        <w:pStyle w:val="p"/>
        <w:spacing w:before="166" w:beforeAutospacing="0" w:after="166" w:afterAutospacing="0" w:line="360" w:lineRule="auto"/>
        <w:jc w:val="both"/>
        <w:rPr>
          <w:rFonts w:asciiTheme="minorBidi" w:hAnsiTheme="minorBidi" w:cstheme="minorBidi"/>
          <w:sz w:val="28"/>
          <w:szCs w:val="28"/>
        </w:rPr>
      </w:pPr>
    </w:p>
    <w:sectPr w:rsidR="0004593A" w:rsidRPr="00313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34EFB"/>
    <w:multiLevelType w:val="hybridMultilevel"/>
    <w:tmpl w:val="2B3847D8"/>
    <w:lvl w:ilvl="0" w:tplc="954E5ADE">
      <w:start w:val="1"/>
      <w:numFmt w:val="upperLetter"/>
      <w:lvlText w:val="%1."/>
      <w:lvlJc w:val="left"/>
      <w:pPr>
        <w:ind w:left="360" w:hanging="360"/>
      </w:pPr>
    </w:lvl>
    <w:lvl w:ilvl="1" w:tplc="48A67496">
      <w:start w:val="1"/>
      <w:numFmt w:val="lowerLetter"/>
      <w:lvlText w:val="%2."/>
      <w:lvlJc w:val="left"/>
      <w:pPr>
        <w:ind w:left="1080" w:hanging="360"/>
      </w:pPr>
    </w:lvl>
    <w:lvl w:ilvl="2" w:tplc="03C26B08">
      <w:start w:val="1"/>
      <w:numFmt w:val="lowerRoman"/>
      <w:lvlText w:val="%3."/>
      <w:lvlJc w:val="right"/>
      <w:pPr>
        <w:ind w:left="1800" w:hanging="180"/>
      </w:pPr>
    </w:lvl>
    <w:lvl w:ilvl="3" w:tplc="965EFD56">
      <w:start w:val="1"/>
      <w:numFmt w:val="decimal"/>
      <w:lvlText w:val="%4."/>
      <w:lvlJc w:val="left"/>
      <w:pPr>
        <w:ind w:left="2520" w:hanging="360"/>
      </w:pPr>
    </w:lvl>
    <w:lvl w:ilvl="4" w:tplc="5476B450">
      <w:start w:val="1"/>
      <w:numFmt w:val="lowerLetter"/>
      <w:lvlText w:val="%5."/>
      <w:lvlJc w:val="left"/>
      <w:pPr>
        <w:ind w:left="3240" w:hanging="360"/>
      </w:pPr>
    </w:lvl>
    <w:lvl w:ilvl="5" w:tplc="EC10B44A">
      <w:start w:val="1"/>
      <w:numFmt w:val="lowerRoman"/>
      <w:lvlText w:val="%6."/>
      <w:lvlJc w:val="right"/>
      <w:pPr>
        <w:ind w:left="3960" w:hanging="180"/>
      </w:pPr>
    </w:lvl>
    <w:lvl w:ilvl="6" w:tplc="EBF26854">
      <w:start w:val="1"/>
      <w:numFmt w:val="decimal"/>
      <w:lvlText w:val="%7."/>
      <w:lvlJc w:val="left"/>
      <w:pPr>
        <w:ind w:left="4680" w:hanging="360"/>
      </w:pPr>
    </w:lvl>
    <w:lvl w:ilvl="7" w:tplc="BEFC42E6">
      <w:start w:val="1"/>
      <w:numFmt w:val="lowerLetter"/>
      <w:lvlText w:val="%8."/>
      <w:lvlJc w:val="left"/>
      <w:pPr>
        <w:ind w:left="5400" w:hanging="360"/>
      </w:pPr>
    </w:lvl>
    <w:lvl w:ilvl="8" w:tplc="F678E3D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573E8"/>
    <w:multiLevelType w:val="hybridMultilevel"/>
    <w:tmpl w:val="B8C014D6"/>
    <w:lvl w:ilvl="0" w:tplc="26F02168">
      <w:start w:val="1"/>
      <w:numFmt w:val="upperLetter"/>
      <w:lvlText w:val="%1."/>
      <w:lvlJc w:val="left"/>
      <w:pPr>
        <w:ind w:left="360" w:hanging="360"/>
      </w:pPr>
    </w:lvl>
    <w:lvl w:ilvl="1" w:tplc="056A05FE">
      <w:start w:val="1"/>
      <w:numFmt w:val="lowerLetter"/>
      <w:lvlText w:val="%2."/>
      <w:lvlJc w:val="left"/>
      <w:pPr>
        <w:ind w:left="1080" w:hanging="360"/>
      </w:pPr>
    </w:lvl>
    <w:lvl w:ilvl="2" w:tplc="57A24800">
      <w:start w:val="1"/>
      <w:numFmt w:val="lowerRoman"/>
      <w:lvlText w:val="%3."/>
      <w:lvlJc w:val="right"/>
      <w:pPr>
        <w:ind w:left="1800" w:hanging="180"/>
      </w:pPr>
    </w:lvl>
    <w:lvl w:ilvl="3" w:tplc="A5DA37C6">
      <w:start w:val="1"/>
      <w:numFmt w:val="decimal"/>
      <w:lvlText w:val="%4."/>
      <w:lvlJc w:val="left"/>
      <w:pPr>
        <w:ind w:left="2520" w:hanging="360"/>
      </w:pPr>
    </w:lvl>
    <w:lvl w:ilvl="4" w:tplc="2CBEE402">
      <w:start w:val="1"/>
      <w:numFmt w:val="lowerLetter"/>
      <w:lvlText w:val="%5."/>
      <w:lvlJc w:val="left"/>
      <w:pPr>
        <w:ind w:left="3240" w:hanging="360"/>
      </w:pPr>
    </w:lvl>
    <w:lvl w:ilvl="5" w:tplc="A3C44212">
      <w:start w:val="1"/>
      <w:numFmt w:val="lowerRoman"/>
      <w:lvlText w:val="%6."/>
      <w:lvlJc w:val="right"/>
      <w:pPr>
        <w:ind w:left="3960" w:hanging="180"/>
      </w:pPr>
    </w:lvl>
    <w:lvl w:ilvl="6" w:tplc="37F4D802">
      <w:start w:val="1"/>
      <w:numFmt w:val="decimal"/>
      <w:lvlText w:val="%7."/>
      <w:lvlJc w:val="left"/>
      <w:pPr>
        <w:ind w:left="4680" w:hanging="360"/>
      </w:pPr>
    </w:lvl>
    <w:lvl w:ilvl="7" w:tplc="509A87D0">
      <w:start w:val="1"/>
      <w:numFmt w:val="lowerLetter"/>
      <w:lvlText w:val="%8."/>
      <w:lvlJc w:val="left"/>
      <w:pPr>
        <w:ind w:left="5400" w:hanging="360"/>
      </w:pPr>
    </w:lvl>
    <w:lvl w:ilvl="8" w:tplc="E0362AF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F71CE7"/>
    <w:multiLevelType w:val="hybridMultilevel"/>
    <w:tmpl w:val="DDD83D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CD66BC4">
      <w:start w:val="1"/>
      <w:numFmt w:val="lowerLetter"/>
      <w:lvlText w:val="%2."/>
      <w:lvlJc w:val="left"/>
      <w:pPr>
        <w:ind w:left="1080" w:hanging="360"/>
      </w:pPr>
    </w:lvl>
    <w:lvl w:ilvl="2" w:tplc="D7FC9E0C">
      <w:start w:val="1"/>
      <w:numFmt w:val="lowerRoman"/>
      <w:lvlText w:val="%3."/>
      <w:lvlJc w:val="right"/>
      <w:pPr>
        <w:ind w:left="1800" w:hanging="180"/>
      </w:pPr>
    </w:lvl>
    <w:lvl w:ilvl="3" w:tplc="DF30DCAE">
      <w:start w:val="1"/>
      <w:numFmt w:val="decimal"/>
      <w:lvlText w:val="%4."/>
      <w:lvlJc w:val="left"/>
      <w:pPr>
        <w:ind w:left="2520" w:hanging="360"/>
      </w:pPr>
    </w:lvl>
    <w:lvl w:ilvl="4" w:tplc="AF9ED236">
      <w:start w:val="1"/>
      <w:numFmt w:val="lowerLetter"/>
      <w:lvlText w:val="%5."/>
      <w:lvlJc w:val="left"/>
      <w:pPr>
        <w:ind w:left="3240" w:hanging="360"/>
      </w:pPr>
    </w:lvl>
    <w:lvl w:ilvl="5" w:tplc="EB969728">
      <w:start w:val="1"/>
      <w:numFmt w:val="lowerRoman"/>
      <w:lvlText w:val="%6."/>
      <w:lvlJc w:val="right"/>
      <w:pPr>
        <w:ind w:left="3960" w:hanging="180"/>
      </w:pPr>
    </w:lvl>
    <w:lvl w:ilvl="6" w:tplc="66367DD6">
      <w:start w:val="1"/>
      <w:numFmt w:val="decimal"/>
      <w:lvlText w:val="%7."/>
      <w:lvlJc w:val="left"/>
      <w:pPr>
        <w:ind w:left="4680" w:hanging="360"/>
      </w:pPr>
    </w:lvl>
    <w:lvl w:ilvl="7" w:tplc="0666DE60">
      <w:start w:val="1"/>
      <w:numFmt w:val="lowerLetter"/>
      <w:lvlText w:val="%8."/>
      <w:lvlJc w:val="left"/>
      <w:pPr>
        <w:ind w:left="5400" w:hanging="360"/>
      </w:pPr>
    </w:lvl>
    <w:lvl w:ilvl="8" w:tplc="BC16268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597383"/>
    <w:multiLevelType w:val="hybridMultilevel"/>
    <w:tmpl w:val="BB683646"/>
    <w:lvl w:ilvl="0" w:tplc="481A6216">
      <w:start w:val="1"/>
      <w:numFmt w:val="upperLetter"/>
      <w:lvlText w:val="%1."/>
      <w:lvlJc w:val="left"/>
      <w:pPr>
        <w:ind w:left="360" w:hanging="360"/>
      </w:pPr>
    </w:lvl>
    <w:lvl w:ilvl="1" w:tplc="3B2A3CEE">
      <w:start w:val="1"/>
      <w:numFmt w:val="lowerLetter"/>
      <w:lvlText w:val="%2."/>
      <w:lvlJc w:val="left"/>
      <w:pPr>
        <w:ind w:left="1080" w:hanging="360"/>
      </w:pPr>
    </w:lvl>
    <w:lvl w:ilvl="2" w:tplc="0B1221B2">
      <w:start w:val="1"/>
      <w:numFmt w:val="lowerRoman"/>
      <w:lvlText w:val="%3."/>
      <w:lvlJc w:val="right"/>
      <w:pPr>
        <w:ind w:left="1800" w:hanging="180"/>
      </w:pPr>
    </w:lvl>
    <w:lvl w:ilvl="3" w:tplc="F80A4FCE">
      <w:start w:val="1"/>
      <w:numFmt w:val="decimal"/>
      <w:lvlText w:val="%4."/>
      <w:lvlJc w:val="left"/>
      <w:pPr>
        <w:ind w:left="2520" w:hanging="360"/>
      </w:pPr>
    </w:lvl>
    <w:lvl w:ilvl="4" w:tplc="1FBA9572">
      <w:start w:val="1"/>
      <w:numFmt w:val="lowerLetter"/>
      <w:lvlText w:val="%5."/>
      <w:lvlJc w:val="left"/>
      <w:pPr>
        <w:ind w:left="3240" w:hanging="360"/>
      </w:pPr>
    </w:lvl>
    <w:lvl w:ilvl="5" w:tplc="B82E2DBE">
      <w:start w:val="1"/>
      <w:numFmt w:val="lowerRoman"/>
      <w:lvlText w:val="%6."/>
      <w:lvlJc w:val="right"/>
      <w:pPr>
        <w:ind w:left="3960" w:hanging="180"/>
      </w:pPr>
    </w:lvl>
    <w:lvl w:ilvl="6" w:tplc="3036EFD6">
      <w:start w:val="1"/>
      <w:numFmt w:val="decimal"/>
      <w:lvlText w:val="%7."/>
      <w:lvlJc w:val="left"/>
      <w:pPr>
        <w:ind w:left="4680" w:hanging="360"/>
      </w:pPr>
    </w:lvl>
    <w:lvl w:ilvl="7" w:tplc="99AE47C4">
      <w:start w:val="1"/>
      <w:numFmt w:val="lowerLetter"/>
      <w:lvlText w:val="%8."/>
      <w:lvlJc w:val="left"/>
      <w:pPr>
        <w:ind w:left="5400" w:hanging="360"/>
      </w:pPr>
    </w:lvl>
    <w:lvl w:ilvl="8" w:tplc="9688818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422F8F"/>
    <w:multiLevelType w:val="hybridMultilevel"/>
    <w:tmpl w:val="CE7A9E02"/>
    <w:lvl w:ilvl="0" w:tplc="7E10C4FE">
      <w:start w:val="1"/>
      <w:numFmt w:val="upperLetter"/>
      <w:lvlText w:val="%1."/>
      <w:lvlJc w:val="left"/>
      <w:pPr>
        <w:ind w:left="360" w:hanging="360"/>
      </w:pPr>
    </w:lvl>
    <w:lvl w:ilvl="1" w:tplc="FCD66BC4">
      <w:start w:val="1"/>
      <w:numFmt w:val="lowerLetter"/>
      <w:lvlText w:val="%2."/>
      <w:lvlJc w:val="left"/>
      <w:pPr>
        <w:ind w:left="1080" w:hanging="360"/>
      </w:pPr>
    </w:lvl>
    <w:lvl w:ilvl="2" w:tplc="D7FC9E0C">
      <w:start w:val="1"/>
      <w:numFmt w:val="lowerRoman"/>
      <w:lvlText w:val="%3."/>
      <w:lvlJc w:val="right"/>
      <w:pPr>
        <w:ind w:left="1800" w:hanging="180"/>
      </w:pPr>
    </w:lvl>
    <w:lvl w:ilvl="3" w:tplc="DF30DCAE">
      <w:start w:val="1"/>
      <w:numFmt w:val="decimal"/>
      <w:lvlText w:val="%4."/>
      <w:lvlJc w:val="left"/>
      <w:pPr>
        <w:ind w:left="2520" w:hanging="360"/>
      </w:pPr>
    </w:lvl>
    <w:lvl w:ilvl="4" w:tplc="AF9ED236">
      <w:start w:val="1"/>
      <w:numFmt w:val="lowerLetter"/>
      <w:lvlText w:val="%5."/>
      <w:lvlJc w:val="left"/>
      <w:pPr>
        <w:ind w:left="3240" w:hanging="360"/>
      </w:pPr>
    </w:lvl>
    <w:lvl w:ilvl="5" w:tplc="EB969728">
      <w:start w:val="1"/>
      <w:numFmt w:val="lowerRoman"/>
      <w:lvlText w:val="%6."/>
      <w:lvlJc w:val="right"/>
      <w:pPr>
        <w:ind w:left="3960" w:hanging="180"/>
      </w:pPr>
    </w:lvl>
    <w:lvl w:ilvl="6" w:tplc="66367DD6">
      <w:start w:val="1"/>
      <w:numFmt w:val="decimal"/>
      <w:lvlText w:val="%7."/>
      <w:lvlJc w:val="left"/>
      <w:pPr>
        <w:ind w:left="4680" w:hanging="360"/>
      </w:pPr>
    </w:lvl>
    <w:lvl w:ilvl="7" w:tplc="0666DE60">
      <w:start w:val="1"/>
      <w:numFmt w:val="lowerLetter"/>
      <w:lvlText w:val="%8."/>
      <w:lvlJc w:val="left"/>
      <w:pPr>
        <w:ind w:left="5400" w:hanging="360"/>
      </w:pPr>
    </w:lvl>
    <w:lvl w:ilvl="8" w:tplc="BC16268A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3A"/>
    <w:rsid w:val="0004593A"/>
    <w:rsid w:val="000C51CB"/>
    <w:rsid w:val="00151A43"/>
    <w:rsid w:val="001B07AF"/>
    <w:rsid w:val="00632ACB"/>
    <w:rsid w:val="008C1B8D"/>
    <w:rsid w:val="00991ED8"/>
    <w:rsid w:val="00C1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FAF5"/>
  <w15:chartTrackingRefBased/>
  <w15:docId w15:val="{F4B5FDF9-7F6E-402F-9E94-DBC75232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3A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93A"/>
    <w:pPr>
      <w:ind w:left="720"/>
      <w:contextualSpacing/>
    </w:pPr>
  </w:style>
  <w:style w:type="table" w:styleId="TableGrid">
    <w:name w:val="Table Grid"/>
    <w:basedOn w:val="TableNormal"/>
    <w:uiPriority w:val="39"/>
    <w:rsid w:val="0004593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0459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Saleh Bazaid</dc:creator>
  <cp:keywords/>
  <dc:description/>
  <cp:lastModifiedBy>Pratt, Lucas</cp:lastModifiedBy>
  <cp:revision>2</cp:revision>
  <dcterms:created xsi:type="dcterms:W3CDTF">2020-09-17T21:54:00Z</dcterms:created>
  <dcterms:modified xsi:type="dcterms:W3CDTF">2020-09-17T21:54:00Z</dcterms:modified>
</cp:coreProperties>
</file>