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499"/>
        <w:tblW w:w="8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1080"/>
        <w:gridCol w:w="1710"/>
        <w:gridCol w:w="1260"/>
      </w:tblGrid>
      <w:tr w:rsidR="00F645D7" w:rsidRPr="007F4D4E" w14:paraId="3DFCDC6F" w14:textId="77777777" w:rsidTr="00FF45AE">
        <w:trPr>
          <w:trHeight w:val="320"/>
        </w:trPr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43D47EC" w14:textId="7C264F4A" w:rsidR="00F645D7" w:rsidRPr="007F4D4E" w:rsidRDefault="00F645D7" w:rsidP="00FF45AE">
            <w:pPr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  <w:t>Determinants of Pain</w:t>
            </w:r>
            <w:r w:rsidRPr="007F4D4E"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  <w:t xml:space="preserve"> Cessation Rate: Multivaria</w:t>
            </w: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  <w:t>ble</w:t>
            </w:r>
            <w:r w:rsidRPr="007F4D4E"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  <w:t xml:space="preserve">Sensitivity </w:t>
            </w:r>
            <w:r w:rsidRPr="007F4D4E"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  <w:t>Analysis</w:t>
            </w:r>
          </w:p>
        </w:tc>
      </w:tr>
      <w:tr w:rsidR="00F645D7" w:rsidRPr="006C3904" w14:paraId="2E1243B8" w14:textId="77777777" w:rsidTr="00FF45AE">
        <w:trPr>
          <w:trHeight w:val="320"/>
        </w:trPr>
        <w:tc>
          <w:tcPr>
            <w:tcW w:w="4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8A174E7" w14:textId="77777777" w:rsidR="00F645D7" w:rsidRPr="000B4E68" w:rsidRDefault="00F645D7" w:rsidP="00FF45AE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Characteristic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14:paraId="550E8EF1" w14:textId="77777777" w:rsidR="00F645D7" w:rsidRPr="006C3904" w:rsidRDefault="00F645D7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Hazard Ratio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</w:tcPr>
          <w:p w14:paraId="2A8EA944" w14:textId="77777777" w:rsidR="00F645D7" w:rsidRPr="006C3904" w:rsidRDefault="00F645D7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Hazard Ratio 95% Confidence Interval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056E4" w14:textId="77777777" w:rsidR="00F645D7" w:rsidRPr="006C3904" w:rsidRDefault="00F645D7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</w:tr>
      <w:tr w:rsidR="00F645D7" w:rsidRPr="006C3904" w14:paraId="1E0AEA01" w14:textId="77777777" w:rsidTr="00FF45AE">
        <w:trPr>
          <w:trHeight w:val="34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0DBCA9FC" w14:textId="77777777" w:rsidR="00F645D7" w:rsidRPr="006C3904" w:rsidRDefault="00F645D7" w:rsidP="00FF45A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Baseline pain at surgical site (0-10)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19D1EE9C" w14:textId="3124997B" w:rsidR="00F645D7" w:rsidRPr="006C3904" w:rsidRDefault="00F645D7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3E57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25BB83C8" w14:textId="5CC804E0" w:rsidR="00F645D7" w:rsidRPr="006C3904" w:rsidRDefault="00F645D7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3E57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</w:t>
            </w: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B5079" w14:textId="279303E0" w:rsidR="00F645D7" w:rsidRPr="006C3904" w:rsidRDefault="00F645D7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  <w:r w:rsidR="002C48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F645D7" w:rsidRPr="006C3904" w14:paraId="0EBFD210" w14:textId="77777777" w:rsidTr="00FF45AE">
        <w:trPr>
          <w:trHeight w:val="32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23BFFD1C" w14:textId="77777777" w:rsidR="00F645D7" w:rsidRPr="00B91757" w:rsidRDefault="00F645D7" w:rsidP="00FF45A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17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Self-reported unexpectedly long recovery times from past injuries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75DDF5C" w14:textId="710E09D1" w:rsidR="00F645D7" w:rsidRPr="006C3904" w:rsidRDefault="00F645D7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</w:t>
            </w:r>
            <w:r w:rsidR="003E57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74E8B24" w14:textId="021782B7" w:rsidR="00F645D7" w:rsidRPr="006C3904" w:rsidRDefault="00F645D7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(0.4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r w:rsidR="0070402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C98D3" w14:textId="34F94243" w:rsidR="00F645D7" w:rsidRPr="006C3904" w:rsidRDefault="00F645D7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  <w:r w:rsidR="003E57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</w:tr>
      <w:tr w:rsidR="00F645D7" w:rsidRPr="006C3904" w14:paraId="5435A30A" w14:textId="77777777" w:rsidTr="00FF45AE">
        <w:trPr>
          <w:trHeight w:val="32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6FEA6994" w14:textId="77777777" w:rsidR="00F645D7" w:rsidRPr="006C3904" w:rsidRDefault="00F645D7" w:rsidP="00FF45A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Trait Anxiety Inventory Score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EE154B2" w14:textId="31E6A8F2" w:rsidR="00F645D7" w:rsidRPr="006C3904" w:rsidRDefault="00F645D7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 w:rsidR="003E57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57AE2F0" w14:textId="3E19DC74" w:rsidR="00F645D7" w:rsidRPr="006C3904" w:rsidRDefault="00F645D7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(0.</w:t>
            </w:r>
            <w:r w:rsidR="003E57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3E57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0CD3" w14:textId="37390C80" w:rsidR="00F645D7" w:rsidRPr="006C3904" w:rsidRDefault="00F645D7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  <w:r w:rsidR="002C48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D73F0E" w:rsidRPr="006C3904" w14:paraId="08646DE8" w14:textId="77777777" w:rsidTr="00FF45AE">
        <w:trPr>
          <w:trHeight w:val="32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4589DD6" w14:textId="1043401F" w:rsidR="00D73F0E" w:rsidRPr="006C3904" w:rsidRDefault="00D73F0E" w:rsidP="00FF45A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Operation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6AC0D75" w14:textId="77777777" w:rsidR="00D73F0E" w:rsidRPr="006C3904" w:rsidRDefault="00D73F0E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18D1EDD" w14:textId="77777777" w:rsidR="00D73F0E" w:rsidRPr="006C3904" w:rsidRDefault="00D73F0E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5EA90" w14:textId="7EFFB1C3" w:rsidR="00D73F0E" w:rsidRPr="006C3904" w:rsidRDefault="00D73F0E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&lt;0.0001</w:t>
            </w:r>
          </w:p>
        </w:tc>
      </w:tr>
      <w:tr w:rsidR="00D73F0E" w:rsidRPr="006C3904" w14:paraId="6F3FE7BF" w14:textId="77777777" w:rsidTr="00FF45AE">
        <w:trPr>
          <w:trHeight w:val="32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670872BA" w14:textId="01AA7769" w:rsidR="00D73F0E" w:rsidRDefault="00D73F0E" w:rsidP="00FF45A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Thoracotomy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A26364A" w14:textId="1EAE18A8" w:rsidR="00D73F0E" w:rsidRPr="006C3904" w:rsidRDefault="0070402E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0.98 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6FDA43A" w14:textId="00410810" w:rsidR="00D73F0E" w:rsidRPr="006C3904" w:rsidRDefault="0070402E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(0.43-2.2</w:t>
            </w:r>
            <w:r w:rsidR="00346B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0)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21BC3" w14:textId="77777777" w:rsidR="00D73F0E" w:rsidRDefault="00D73F0E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73F0E" w:rsidRPr="006C3904" w14:paraId="4270986B" w14:textId="77777777" w:rsidTr="00FF45AE">
        <w:trPr>
          <w:trHeight w:val="32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66131DF4" w14:textId="74941084" w:rsidR="00D73F0E" w:rsidRPr="00682F99" w:rsidRDefault="00D73F0E" w:rsidP="00FF45AE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Total Knee Replacement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671055B" w14:textId="6F4A9B60" w:rsidR="00D73F0E" w:rsidRDefault="00D73F0E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8E71879" w14:textId="1C37A2CB" w:rsidR="00D73F0E" w:rsidRDefault="00D73F0E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2BE70" w14:textId="77777777" w:rsidR="00D73F0E" w:rsidRDefault="00D73F0E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73F0E" w:rsidRPr="006C3904" w14:paraId="7E846029" w14:textId="77777777" w:rsidTr="00FF45AE">
        <w:trPr>
          <w:trHeight w:val="32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670E7D8" w14:textId="3769F06B" w:rsidR="00D73F0E" w:rsidRPr="00682F99" w:rsidRDefault="00D73F0E" w:rsidP="00FF45AE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Total Hip Replacement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47B397D" w14:textId="7EF76B71" w:rsidR="00D73F0E" w:rsidRDefault="00346B28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6593917" w14:textId="12E7FF26" w:rsidR="00D73F0E" w:rsidRDefault="00346B28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(1.06-3.06)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00889" w14:textId="77777777" w:rsidR="00D73F0E" w:rsidRDefault="00D73F0E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73F0E" w:rsidRPr="006C3904" w14:paraId="38DB1737" w14:textId="77777777" w:rsidTr="00FF45AE">
        <w:trPr>
          <w:trHeight w:val="32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22B5033A" w14:textId="481674C4" w:rsidR="00D73F0E" w:rsidRPr="00682F99" w:rsidRDefault="00D73F0E" w:rsidP="00FF45AE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Mastectomy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5498DFB" w14:textId="18EEC235" w:rsidR="00D73F0E" w:rsidRDefault="00346B28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1D89BB8" w14:textId="16345EBF" w:rsidR="00D73F0E" w:rsidRDefault="00346B28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(1.06-3.06)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AAAE6" w14:textId="77777777" w:rsidR="00D73F0E" w:rsidRDefault="00D73F0E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73F0E" w:rsidRPr="006C3904" w14:paraId="34B5FDCC" w14:textId="77777777" w:rsidTr="00FF45AE">
        <w:trPr>
          <w:trHeight w:val="32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62669709" w14:textId="44D65A58" w:rsidR="00D73F0E" w:rsidRPr="00682F99" w:rsidRDefault="00D73F0E" w:rsidP="00FF45AE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Lumpectomy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4BD2FFB" w14:textId="2EBD95DB" w:rsidR="00D73F0E" w:rsidRDefault="00346B28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8E65F64" w14:textId="6841788D" w:rsidR="00D73F0E" w:rsidRDefault="00346B28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(3.60-11.92)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6436F" w14:textId="77777777" w:rsidR="00D73F0E" w:rsidRDefault="00D73F0E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73F0E" w:rsidRPr="006C3904" w14:paraId="12640852" w14:textId="77777777" w:rsidTr="00FF45AE">
        <w:trPr>
          <w:trHeight w:val="32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2B459C2C" w14:textId="229FDE60" w:rsidR="00D73F0E" w:rsidRPr="00682F99" w:rsidRDefault="00D73F0E" w:rsidP="00FF45AE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VATS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8851DAD" w14:textId="019601D4" w:rsidR="00D73F0E" w:rsidRDefault="00346B28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5D03996" w14:textId="63CB08CC" w:rsidR="00D73F0E" w:rsidRDefault="007121B0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</w:t>
            </w:r>
            <w:r w:rsidR="00346B2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3.71)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EAC2" w14:textId="77777777" w:rsidR="00D73F0E" w:rsidRDefault="00D73F0E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73F0E" w:rsidRPr="006C3904" w14:paraId="74D0CF45" w14:textId="77777777" w:rsidTr="00FF45AE">
        <w:trPr>
          <w:trHeight w:val="32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152BEA10" w14:textId="09AC7A16" w:rsidR="00D73F0E" w:rsidRPr="00682F99" w:rsidRDefault="00D73F0E" w:rsidP="00FF45AE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Hand Surgery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0BF3716" w14:textId="24CDBB38" w:rsidR="00D73F0E" w:rsidRDefault="007121B0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2B12793" w14:textId="09C7F4FB" w:rsidR="00D73F0E" w:rsidRDefault="007121B0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(0.86-2.77)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1169" w14:textId="77777777" w:rsidR="00D73F0E" w:rsidRDefault="00D73F0E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73F0E" w:rsidRPr="006C3904" w14:paraId="66860989" w14:textId="77777777" w:rsidTr="00FF45AE">
        <w:trPr>
          <w:trHeight w:val="32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391DA8FB" w14:textId="3F28BD9D" w:rsidR="00D73F0E" w:rsidRPr="00682F99" w:rsidRDefault="00D73F0E" w:rsidP="00FF45AE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Carpal Tunnel Surgery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1E87A27" w14:textId="0662EA89" w:rsidR="00D73F0E" w:rsidRDefault="007121B0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EA30343" w14:textId="37159D37" w:rsidR="00D73F0E" w:rsidRDefault="007121B0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(0.27-2.85)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0D3B2" w14:textId="77777777" w:rsidR="00D73F0E" w:rsidRDefault="00D73F0E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73F0E" w:rsidRPr="006C3904" w14:paraId="6EA58C1B" w14:textId="77777777" w:rsidTr="00FF45AE">
        <w:trPr>
          <w:trHeight w:val="32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3E092F61" w14:textId="5FFCE7C9" w:rsidR="00D73F0E" w:rsidRPr="00682F99" w:rsidRDefault="00D73F0E" w:rsidP="00FF45AE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Knee Arthroscopy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16B60E0" w14:textId="604FA3A5" w:rsidR="00D73F0E" w:rsidRDefault="007121B0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2.87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F70338A" w14:textId="359EBC99" w:rsidR="00D73F0E" w:rsidRDefault="007121B0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(1.25-6.62)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F785" w14:textId="77777777" w:rsidR="00D73F0E" w:rsidRDefault="00D73F0E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73F0E" w:rsidRPr="006C3904" w14:paraId="0BA3F3D1" w14:textId="77777777" w:rsidTr="00FF45AE">
        <w:trPr>
          <w:trHeight w:val="320"/>
        </w:trPr>
        <w:tc>
          <w:tcPr>
            <w:tcW w:w="485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609BFBC0" w14:textId="2BCD5984" w:rsidR="00D73F0E" w:rsidRPr="00682F99" w:rsidRDefault="00D73F0E" w:rsidP="00FF45AE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Shoulder </w:t>
            </w:r>
            <w:r>
              <w:rPr>
                <w:rFonts w:ascii="Arial" w:eastAsia="Cambria" w:hAnsi="Arial" w:cs="Arial"/>
                <w:sz w:val="16"/>
                <w:szCs w:val="16"/>
              </w:rPr>
              <w:t>Surgery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B15EECF" w14:textId="221735AB" w:rsidR="00D73F0E" w:rsidRDefault="00226B05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17.09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37750EA" w14:textId="6DB0EE9D" w:rsidR="00D73F0E" w:rsidRDefault="00226B05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(5.18-56.41)</w:t>
            </w:r>
          </w:p>
        </w:tc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8196B" w14:textId="77777777" w:rsidR="00D73F0E" w:rsidRDefault="00D73F0E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73F0E" w:rsidRPr="006C3904" w14:paraId="2986ACAB" w14:textId="77777777" w:rsidTr="00FF45AE">
        <w:trPr>
          <w:trHeight w:val="320"/>
        </w:trPr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955045" w14:textId="2E9AF7AD" w:rsidR="00D73F0E" w:rsidRPr="00682F99" w:rsidRDefault="00D73F0E" w:rsidP="00FF45AE">
            <w:pPr>
              <w:rPr>
                <w:rFonts w:ascii="Arial" w:eastAsia="Cambria" w:hAnsi="Arial" w:cs="Arial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Shoulder Arthroscopy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3539B6" w14:textId="4C70EEEA" w:rsidR="00D73F0E" w:rsidRDefault="00226B05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F3E25F" w14:textId="4B500849" w:rsidR="00D73F0E" w:rsidRDefault="00226B05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(0.19-1.92)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01588" w14:textId="77777777" w:rsidR="00D73F0E" w:rsidRDefault="00D73F0E" w:rsidP="00FF45A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61EFCAA7" w14:textId="77777777" w:rsidR="00FF45AE" w:rsidRDefault="00FF45AE" w:rsidP="009D5C48">
      <w:pPr>
        <w:rPr>
          <w:rFonts w:ascii="Arial" w:hAnsi="Arial" w:cs="Arial"/>
          <w:vertAlign w:val="superscript"/>
        </w:rPr>
      </w:pPr>
    </w:p>
    <w:p w14:paraId="25C160B0" w14:textId="526CA649" w:rsidR="00FF45AE" w:rsidRDefault="00FF45AE" w:rsidP="00FF45AE">
      <w:pPr>
        <w:jc w:val="center"/>
        <w:rPr>
          <w:rFonts w:ascii="Arial" w:hAnsi="Arial" w:cs="Arial"/>
          <w:b/>
          <w:sz w:val="22"/>
          <w:szCs w:val="22"/>
        </w:rPr>
      </w:pPr>
      <w:r w:rsidRPr="00FF45AE">
        <w:rPr>
          <w:rFonts w:ascii="Arial" w:hAnsi="Arial" w:cs="Arial"/>
          <w:b/>
          <w:sz w:val="22"/>
          <w:szCs w:val="22"/>
        </w:rPr>
        <w:t>Supplement</w:t>
      </w:r>
    </w:p>
    <w:p w14:paraId="2D341A62" w14:textId="42E4EF9A" w:rsidR="00FF45AE" w:rsidRDefault="00FF45AE" w:rsidP="00FF45AE">
      <w:pPr>
        <w:jc w:val="center"/>
        <w:rPr>
          <w:rFonts w:ascii="Arial" w:hAnsi="Arial" w:cs="Arial"/>
          <w:b/>
          <w:sz w:val="22"/>
          <w:szCs w:val="22"/>
        </w:rPr>
      </w:pPr>
    </w:p>
    <w:p w14:paraId="63C8C427" w14:textId="17F8A4C2" w:rsidR="00FF45AE" w:rsidRPr="00FF45AE" w:rsidRDefault="00FF45AE" w:rsidP="00FF45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 S1.</w:t>
      </w:r>
    </w:p>
    <w:p w14:paraId="29D14651" w14:textId="77777777" w:rsidR="00FF45AE" w:rsidRDefault="00FF45AE" w:rsidP="009D5C48">
      <w:pPr>
        <w:rPr>
          <w:rFonts w:ascii="Arial" w:hAnsi="Arial" w:cs="Arial"/>
          <w:vertAlign w:val="superscript"/>
        </w:rPr>
      </w:pPr>
    </w:p>
    <w:p w14:paraId="359AA533" w14:textId="77777777" w:rsidR="00FF45AE" w:rsidRDefault="00FF45AE" w:rsidP="009D5C48">
      <w:pPr>
        <w:rPr>
          <w:rFonts w:ascii="Arial" w:hAnsi="Arial" w:cs="Arial"/>
          <w:vertAlign w:val="superscript"/>
        </w:rPr>
      </w:pPr>
    </w:p>
    <w:p w14:paraId="5804ABC3" w14:textId="77777777" w:rsidR="00FF45AE" w:rsidRDefault="00FF45AE" w:rsidP="009D5C48">
      <w:pPr>
        <w:rPr>
          <w:rFonts w:ascii="Arial" w:hAnsi="Arial" w:cs="Arial"/>
          <w:vertAlign w:val="superscript"/>
        </w:rPr>
      </w:pPr>
    </w:p>
    <w:p w14:paraId="5B70850A" w14:textId="08C0658E" w:rsidR="009D5C48" w:rsidRDefault="009D5C48" w:rsidP="009D5C48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 w:rsidRPr="00DB7AAA">
        <w:rPr>
          <w:rFonts w:ascii="Arial" w:hAnsi="Arial" w:cs="Arial"/>
        </w:rPr>
        <w:t xml:space="preserve">Hazard Ratio </w:t>
      </w:r>
      <w:r>
        <w:rPr>
          <w:rFonts w:ascii="Arial" w:hAnsi="Arial" w:cs="Arial"/>
        </w:rPr>
        <w:t>units represent the minimal clinically important difference for a given continuous variable.</w:t>
      </w:r>
      <w:r>
        <w:rPr>
          <w:rFonts w:ascii="Arial" w:hAnsi="Arial" w:cs="Arial"/>
        </w:rPr>
        <w:t xml:space="preserve"> </w:t>
      </w:r>
    </w:p>
    <w:p w14:paraId="06ACC42D" w14:textId="77777777" w:rsidR="009D5C48" w:rsidRDefault="009D5C48" w:rsidP="009D5C48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Every 1-point increase in the Numeric Pain Rating Scale</w:t>
      </w:r>
    </w:p>
    <w:p w14:paraId="2CEEA946" w14:textId="77777777" w:rsidR="009D5C48" w:rsidRPr="000B4E68" w:rsidRDefault="009D5C48" w:rsidP="009D5C48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Every 10-point increase in the Trait Anxiety Inventory Score</w:t>
      </w:r>
    </w:p>
    <w:p w14:paraId="01CD6CD3" w14:textId="38D56558" w:rsidR="00FF45AE" w:rsidRDefault="00FF45AE" w:rsidP="00041DA9">
      <w:pPr>
        <w:rPr>
          <w:rFonts w:ascii="Arial" w:hAnsi="Arial" w:cs="Arial"/>
        </w:rPr>
      </w:pPr>
    </w:p>
    <w:p w14:paraId="6D9DA3A7" w14:textId="16F46029" w:rsidR="00FF45AE" w:rsidRPr="00FF45AE" w:rsidRDefault="00FF45AE" w:rsidP="00041DA9">
      <w:pPr>
        <w:rPr>
          <w:rFonts w:ascii="Arial" w:hAnsi="Arial" w:cs="Arial"/>
          <w:b/>
        </w:rPr>
      </w:pPr>
      <w:r w:rsidRPr="00FF45AE">
        <w:rPr>
          <w:rFonts w:ascii="Arial" w:hAnsi="Arial" w:cs="Arial"/>
          <w:b/>
        </w:rPr>
        <w:t>Table S2.</w:t>
      </w:r>
    </w:p>
    <w:p w14:paraId="35D0547E" w14:textId="77777777" w:rsidR="00FF45AE" w:rsidRDefault="00FF45AE" w:rsidP="00041DA9">
      <w:pPr>
        <w:rPr>
          <w:rFonts w:ascii="Arial" w:hAnsi="Arial" w:cs="Arial"/>
          <w:vertAlign w:val="superscript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2160"/>
      </w:tblGrid>
      <w:tr w:rsidR="00EB4D8F" w14:paraId="1BF299FB" w14:textId="77777777" w:rsidTr="00EB4D8F"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</w:tcPr>
          <w:p w14:paraId="4823AA84" w14:textId="14068600" w:rsidR="00EB4D8F" w:rsidRPr="00010F8C" w:rsidRDefault="00EB4D8F" w:rsidP="00B917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F8C">
              <w:rPr>
                <w:rFonts w:ascii="Arial" w:hAnsi="Arial" w:cs="Arial"/>
                <w:b/>
                <w:sz w:val="20"/>
                <w:szCs w:val="20"/>
              </w:rPr>
              <w:t>Subgroup Analysis for Time to Pain Cessation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B516093" w14:textId="77777777" w:rsidR="00EB4D8F" w:rsidRPr="00495B71" w:rsidRDefault="00EB4D8F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4D8F" w14:paraId="0CE5FEEB" w14:textId="77777777" w:rsidTr="00EB4D8F">
        <w:tc>
          <w:tcPr>
            <w:tcW w:w="5935" w:type="dxa"/>
            <w:tcBorders>
              <w:top w:val="single" w:sz="4" w:space="0" w:color="auto"/>
              <w:bottom w:val="single" w:sz="4" w:space="0" w:color="auto"/>
            </w:tcBorders>
          </w:tcPr>
          <w:p w14:paraId="2F411DAE" w14:textId="77777777" w:rsidR="00EB4D8F" w:rsidRPr="00495B71" w:rsidRDefault="00EB4D8F" w:rsidP="00B91757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hAnsi="Arial" w:cs="Arial"/>
                <w:sz w:val="16"/>
                <w:szCs w:val="16"/>
              </w:rPr>
              <w:t>Subgroup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D6593DB" w14:textId="77777777" w:rsidR="00EB4D8F" w:rsidRPr="00495B71" w:rsidRDefault="00EB4D8F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hAnsi="Arial" w:cs="Arial"/>
                <w:sz w:val="16"/>
                <w:szCs w:val="16"/>
              </w:rPr>
              <w:t>P-value for Interaction</w:t>
            </w:r>
          </w:p>
        </w:tc>
      </w:tr>
      <w:tr w:rsidR="00EB4D8F" w14:paraId="0DF881E8" w14:textId="77777777" w:rsidTr="00EB4D8F">
        <w:tc>
          <w:tcPr>
            <w:tcW w:w="5935" w:type="dxa"/>
            <w:tcBorders>
              <w:top w:val="single" w:sz="4" w:space="0" w:color="auto"/>
            </w:tcBorders>
          </w:tcPr>
          <w:p w14:paraId="6E714659" w14:textId="282A7183" w:rsidR="00EB4D8F" w:rsidRPr="00495B71" w:rsidRDefault="00EB4D8F" w:rsidP="00B91757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hAnsi="Arial" w:cs="Arial"/>
                <w:sz w:val="16"/>
                <w:szCs w:val="16"/>
              </w:rPr>
              <w:t>Operation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* Baseline </w:t>
            </w:r>
            <w:r w:rsidR="00010F8C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ain at </w:t>
            </w:r>
            <w:r w:rsidR="00010F8C">
              <w:rPr>
                <w:rFonts w:ascii="Arial" w:hAnsi="Arial" w:cs="Arial"/>
                <w:sz w:val="16"/>
                <w:szCs w:val="16"/>
              </w:rPr>
              <w:t>surgical site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D9BD2F2" w14:textId="72564CDB" w:rsidR="00EB4D8F" w:rsidRPr="00495B71" w:rsidRDefault="00EB4D8F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</w:t>
            </w:r>
          </w:p>
        </w:tc>
      </w:tr>
      <w:tr w:rsidR="00EB4D8F" w14:paraId="01546274" w14:textId="77777777" w:rsidTr="00EB4D8F">
        <w:tc>
          <w:tcPr>
            <w:tcW w:w="5935" w:type="dxa"/>
            <w:vAlign w:val="bottom"/>
          </w:tcPr>
          <w:p w14:paraId="6DBC0299" w14:textId="1D51BB9B" w:rsidR="00EB4D8F" w:rsidRDefault="00EB4D8F" w:rsidP="00B917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Operation * </w:t>
            </w:r>
            <w:r w:rsidRPr="00B917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Self-reported unexpectedly long recovery times from past injuries</w:t>
            </w:r>
          </w:p>
        </w:tc>
        <w:tc>
          <w:tcPr>
            <w:tcW w:w="2160" w:type="dxa"/>
          </w:tcPr>
          <w:p w14:paraId="3B929469" w14:textId="729E7650" w:rsidR="00EB4D8F" w:rsidRDefault="00EB4D8F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0.1</w:t>
            </w:r>
          </w:p>
        </w:tc>
      </w:tr>
      <w:tr w:rsidR="00EB4D8F" w14:paraId="73C5460A" w14:textId="77777777" w:rsidTr="00EB4D8F">
        <w:tc>
          <w:tcPr>
            <w:tcW w:w="5935" w:type="dxa"/>
            <w:vAlign w:val="bottom"/>
          </w:tcPr>
          <w:p w14:paraId="119C5BA7" w14:textId="23F867B1" w:rsidR="00EB4D8F" w:rsidRPr="00495B71" w:rsidRDefault="00EB4D8F" w:rsidP="00B917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Operation * Trait Anxiety Inventory Score</w:t>
            </w:r>
          </w:p>
        </w:tc>
        <w:tc>
          <w:tcPr>
            <w:tcW w:w="2160" w:type="dxa"/>
          </w:tcPr>
          <w:p w14:paraId="3C326123" w14:textId="425F3012" w:rsidR="00EB4D8F" w:rsidRPr="00495B71" w:rsidRDefault="00EB4D8F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0.6</w:t>
            </w:r>
          </w:p>
        </w:tc>
      </w:tr>
    </w:tbl>
    <w:p w14:paraId="1C78B121" w14:textId="77777777" w:rsidR="00F645D7" w:rsidRDefault="00F645D7" w:rsidP="00041DA9">
      <w:pPr>
        <w:rPr>
          <w:rFonts w:ascii="Arial" w:hAnsi="Arial" w:cs="Arial"/>
          <w:vertAlign w:val="superscript"/>
        </w:rPr>
      </w:pPr>
    </w:p>
    <w:p w14:paraId="16BCEB24" w14:textId="77777777" w:rsidR="00F645D7" w:rsidRDefault="00F645D7" w:rsidP="00041DA9">
      <w:pPr>
        <w:rPr>
          <w:rFonts w:ascii="Arial" w:hAnsi="Arial" w:cs="Arial"/>
          <w:vertAlign w:val="superscript"/>
        </w:rPr>
      </w:pPr>
    </w:p>
    <w:p w14:paraId="4CAA6B22" w14:textId="77777777" w:rsidR="00F645D7" w:rsidRDefault="00F645D7" w:rsidP="00041DA9">
      <w:pPr>
        <w:rPr>
          <w:rFonts w:ascii="Arial" w:hAnsi="Arial" w:cs="Arial"/>
          <w:vertAlign w:val="superscript"/>
        </w:rPr>
      </w:pPr>
    </w:p>
    <w:p w14:paraId="715521DA" w14:textId="77777777" w:rsidR="00F645D7" w:rsidRDefault="00F645D7" w:rsidP="00041DA9">
      <w:pPr>
        <w:rPr>
          <w:rFonts w:ascii="Arial" w:hAnsi="Arial" w:cs="Arial"/>
          <w:vertAlign w:val="superscript"/>
        </w:rPr>
      </w:pPr>
    </w:p>
    <w:p w14:paraId="331307CA" w14:textId="77777777" w:rsidR="00F645D7" w:rsidRDefault="00F645D7" w:rsidP="00041DA9">
      <w:pPr>
        <w:rPr>
          <w:rFonts w:ascii="Arial" w:hAnsi="Arial" w:cs="Arial"/>
          <w:vertAlign w:val="superscript"/>
        </w:rPr>
      </w:pPr>
    </w:p>
    <w:p w14:paraId="3ED7057E" w14:textId="77777777" w:rsidR="00F645D7" w:rsidRDefault="00F645D7" w:rsidP="00041DA9">
      <w:pPr>
        <w:rPr>
          <w:rFonts w:ascii="Arial" w:hAnsi="Arial" w:cs="Arial"/>
          <w:vertAlign w:val="superscript"/>
        </w:rPr>
      </w:pPr>
    </w:p>
    <w:p w14:paraId="7B5BBB6E" w14:textId="77777777" w:rsidR="00F645D7" w:rsidRDefault="00F645D7" w:rsidP="00041DA9">
      <w:pPr>
        <w:rPr>
          <w:rFonts w:ascii="Arial" w:hAnsi="Arial" w:cs="Arial"/>
          <w:vertAlign w:val="superscript"/>
        </w:rPr>
      </w:pPr>
    </w:p>
    <w:p w14:paraId="6BD35832" w14:textId="766C6C21" w:rsidR="00F645D7" w:rsidRPr="00FF45AE" w:rsidRDefault="00FF45AE" w:rsidP="00041D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S3.</w:t>
      </w:r>
    </w:p>
    <w:p w14:paraId="2C707514" w14:textId="77777777" w:rsidR="008D2248" w:rsidRDefault="008D2248" w:rsidP="00041DA9">
      <w:pPr>
        <w:rPr>
          <w:rFonts w:ascii="Arial" w:hAnsi="Arial" w:cs="Arial"/>
          <w:vertAlign w:val="superscript"/>
        </w:rPr>
      </w:pPr>
    </w:p>
    <w:tbl>
      <w:tblPr>
        <w:tblpPr w:leftFromText="180" w:rightFromText="180" w:vertAnchor="page" w:horzAnchor="margin" w:tblpXSpec="center" w:tblpY="2081"/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440"/>
        <w:gridCol w:w="2510"/>
        <w:gridCol w:w="985"/>
      </w:tblGrid>
      <w:tr w:rsidR="008D2248" w:rsidRPr="007F4D4E" w14:paraId="4FC93CAE" w14:textId="77777777" w:rsidTr="008D2248">
        <w:trPr>
          <w:trHeight w:val="320"/>
        </w:trPr>
        <w:tc>
          <w:tcPr>
            <w:tcW w:w="9975" w:type="dxa"/>
            <w:gridSpan w:val="4"/>
            <w:tcBorders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93027" w14:textId="77777777" w:rsidR="008D2248" w:rsidRPr="007F4D4E" w:rsidRDefault="008D2248" w:rsidP="008D2248">
            <w:pPr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7F4D4E"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  <w:t>Determinants of Opioid Cessation Rate: Multivaria</w:t>
            </w: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  <w:t>ble</w:t>
            </w:r>
            <w:r w:rsidRPr="007F4D4E"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  <w:t xml:space="preserve">Sensitivity </w:t>
            </w:r>
            <w:r w:rsidRPr="007F4D4E">
              <w:rPr>
                <w:rFonts w:ascii="Arial" w:eastAsia="Times New Roman" w:hAnsi="Arial" w:cs="Arial"/>
                <w:b/>
                <w:color w:val="000000"/>
                <w:sz w:val="36"/>
                <w:szCs w:val="36"/>
              </w:rPr>
              <w:t>Analysis</w:t>
            </w:r>
          </w:p>
        </w:tc>
      </w:tr>
      <w:tr w:rsidR="008D2248" w:rsidRPr="007F4D4E" w14:paraId="2B615D71" w14:textId="77777777" w:rsidTr="008D2248">
        <w:trPr>
          <w:trHeight w:val="320"/>
        </w:trPr>
        <w:tc>
          <w:tcPr>
            <w:tcW w:w="5040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</w:tcPr>
          <w:p w14:paraId="7629CA5B" w14:textId="77777777" w:rsidR="008D2248" w:rsidRPr="00761AFF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Characteristic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uto"/>
            <w:noWrap/>
          </w:tcPr>
          <w:p w14:paraId="3C44FB85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Hazard Ratio</w:t>
            </w:r>
          </w:p>
        </w:tc>
        <w:tc>
          <w:tcPr>
            <w:tcW w:w="2510" w:type="dxa"/>
            <w:tcBorders>
              <w:top w:val="single" w:sz="4" w:space="0" w:color="000000"/>
            </w:tcBorders>
            <w:shd w:val="clear" w:color="auto" w:fill="auto"/>
            <w:noWrap/>
          </w:tcPr>
          <w:p w14:paraId="3D71FDE6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Hazard Ratio 95% Confidence Interval</w:t>
            </w:r>
          </w:p>
        </w:tc>
        <w:tc>
          <w:tcPr>
            <w:tcW w:w="985" w:type="dxa"/>
            <w:tcBorders>
              <w:top w:val="single" w:sz="4" w:space="0" w:color="000000"/>
            </w:tcBorders>
            <w:shd w:val="clear" w:color="auto" w:fill="auto"/>
            <w:noWrap/>
          </w:tcPr>
          <w:p w14:paraId="59263F90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p-value</w:t>
            </w:r>
          </w:p>
        </w:tc>
      </w:tr>
      <w:tr w:rsidR="008D2248" w:rsidRPr="007F4D4E" w14:paraId="6F1196C4" w14:textId="77777777" w:rsidTr="008D2248">
        <w:trPr>
          <w:trHeight w:val="320"/>
        </w:trPr>
        <w:tc>
          <w:tcPr>
            <w:tcW w:w="5040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A81A1" w14:textId="77777777" w:rsidR="008D2248" w:rsidRPr="006C3904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Past 30-Day Prescription Opioid Use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BE591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510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2AA9E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(0.3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</w:t>
            </w: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85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8390D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8D2248" w:rsidRPr="007F4D4E" w14:paraId="37EEEE0B" w14:textId="77777777" w:rsidTr="008D2248">
        <w:trPr>
          <w:trHeight w:val="320"/>
        </w:trPr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10D1BE63" w14:textId="77777777" w:rsidR="008D2248" w:rsidRPr="006C3904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Beck Depression Inventory-II Score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981A611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14:paraId="5DCCCCAA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</w:t>
            </w: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-0.9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4D48494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008</w:t>
            </w:r>
          </w:p>
        </w:tc>
      </w:tr>
      <w:tr w:rsidR="008D2248" w:rsidRPr="007F4D4E" w14:paraId="723588ED" w14:textId="77777777" w:rsidTr="008D2248">
        <w:trPr>
          <w:trHeight w:val="320"/>
        </w:trPr>
        <w:tc>
          <w:tcPr>
            <w:tcW w:w="8990" w:type="dxa"/>
            <w:gridSpan w:val="3"/>
            <w:shd w:val="clear" w:color="auto" w:fill="auto"/>
            <w:noWrap/>
            <w:vAlign w:val="bottom"/>
            <w:hideMark/>
          </w:tcPr>
          <w:p w14:paraId="642EF263" w14:textId="77777777" w:rsidR="008D2248" w:rsidRPr="006C3904" w:rsidRDefault="008D2248" w:rsidP="008D2248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Treatment Group</w:t>
            </w:r>
          </w:p>
        </w:tc>
        <w:tc>
          <w:tcPr>
            <w:tcW w:w="985" w:type="dxa"/>
            <w:shd w:val="clear" w:color="auto" w:fill="auto"/>
            <w:vAlign w:val="bottom"/>
          </w:tcPr>
          <w:p w14:paraId="7815AA5C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sz w:val="16"/>
                <w:szCs w:val="16"/>
              </w:rPr>
              <w:t>0.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</w:tr>
      <w:tr w:rsidR="008D2248" w:rsidRPr="007F4D4E" w14:paraId="4DC37725" w14:textId="77777777" w:rsidTr="008D2248">
        <w:trPr>
          <w:trHeight w:val="320"/>
        </w:trPr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0AD2CF88" w14:textId="77777777" w:rsidR="008D2248" w:rsidRPr="006C3904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Gabapentin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4704961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14:paraId="72BBF82F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</w:t>
            </w: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85" w:type="dxa"/>
            <w:shd w:val="clear" w:color="auto" w:fill="auto"/>
            <w:noWrap/>
            <w:hideMark/>
          </w:tcPr>
          <w:p w14:paraId="302D1D22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D2248" w:rsidRPr="007F4D4E" w14:paraId="5088E06B" w14:textId="77777777" w:rsidTr="008D2248">
        <w:trPr>
          <w:trHeight w:val="320"/>
        </w:trPr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5EBE9F74" w14:textId="77777777" w:rsidR="008D2248" w:rsidRPr="006C3904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Placebo-Reference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1F81D40" w14:textId="77777777" w:rsidR="008D2248" w:rsidRPr="006C3904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14:paraId="3687009C" w14:textId="77777777" w:rsidR="008D2248" w:rsidRPr="006C3904" w:rsidRDefault="008D2248" w:rsidP="008D224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42F2AC6" w14:textId="77777777" w:rsidR="008D2248" w:rsidRPr="006C3904" w:rsidRDefault="008D2248" w:rsidP="008D2248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D2248" w:rsidRPr="007F4D4E" w14:paraId="37038E9A" w14:textId="77777777" w:rsidTr="008D2248">
        <w:trPr>
          <w:trHeight w:val="320"/>
        </w:trPr>
        <w:tc>
          <w:tcPr>
            <w:tcW w:w="5040" w:type="dxa"/>
            <w:shd w:val="clear" w:color="auto" w:fill="auto"/>
            <w:noWrap/>
            <w:vAlign w:val="bottom"/>
            <w:hideMark/>
          </w:tcPr>
          <w:p w14:paraId="2E1657B1" w14:textId="77777777" w:rsidR="008D2248" w:rsidRPr="006C3904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C14D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Baseline pain other than surgical site (0-10)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A2EED94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14:paraId="655D1D28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</w:t>
            </w: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-1.0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Pr="006C390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03471EE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</w:t>
            </w:r>
          </w:p>
        </w:tc>
      </w:tr>
      <w:tr w:rsidR="008D2248" w:rsidRPr="007F4D4E" w14:paraId="0B529CA9" w14:textId="77777777" w:rsidTr="008D2248">
        <w:trPr>
          <w:trHeight w:val="320"/>
        </w:trPr>
        <w:tc>
          <w:tcPr>
            <w:tcW w:w="5040" w:type="dxa"/>
            <w:shd w:val="clear" w:color="auto" w:fill="auto"/>
            <w:noWrap/>
            <w:vAlign w:val="bottom"/>
          </w:tcPr>
          <w:p w14:paraId="1E828D4D" w14:textId="77777777" w:rsidR="008D2248" w:rsidRPr="00AC14D2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Operation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1739745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</w:tcPr>
          <w:p w14:paraId="1A7EF2CF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1335A048" w14:textId="77777777" w:rsidR="008D2248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&lt;0.0001</w:t>
            </w:r>
          </w:p>
        </w:tc>
      </w:tr>
      <w:tr w:rsidR="008D2248" w:rsidRPr="007F4D4E" w14:paraId="1D85765A" w14:textId="77777777" w:rsidTr="008D2248">
        <w:trPr>
          <w:trHeight w:val="320"/>
        </w:trPr>
        <w:tc>
          <w:tcPr>
            <w:tcW w:w="5040" w:type="dxa"/>
            <w:shd w:val="clear" w:color="auto" w:fill="auto"/>
            <w:noWrap/>
            <w:vAlign w:val="bottom"/>
          </w:tcPr>
          <w:p w14:paraId="7B50C334" w14:textId="77777777" w:rsidR="008D2248" w:rsidRPr="00682F99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Thoracotomy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45D8A7D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2510" w:type="dxa"/>
            <w:shd w:val="clear" w:color="auto" w:fill="auto"/>
            <w:noWrap/>
            <w:vAlign w:val="bottom"/>
          </w:tcPr>
          <w:p w14:paraId="7396CD20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(0.43-1.70)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7B483E28" w14:textId="77777777" w:rsidR="008D2248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D2248" w:rsidRPr="007F4D4E" w14:paraId="6D289062" w14:textId="77777777" w:rsidTr="008D2248">
        <w:trPr>
          <w:trHeight w:val="320"/>
        </w:trPr>
        <w:tc>
          <w:tcPr>
            <w:tcW w:w="5040" w:type="dxa"/>
            <w:shd w:val="clear" w:color="auto" w:fill="auto"/>
            <w:noWrap/>
            <w:vAlign w:val="bottom"/>
          </w:tcPr>
          <w:p w14:paraId="241A0AE0" w14:textId="77777777" w:rsidR="008D2248" w:rsidRPr="00682F99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Total Knee Replacement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6200559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2510" w:type="dxa"/>
            <w:shd w:val="clear" w:color="auto" w:fill="auto"/>
            <w:noWrap/>
            <w:vAlign w:val="bottom"/>
          </w:tcPr>
          <w:p w14:paraId="6579F63B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12E8198A" w14:textId="77777777" w:rsidR="008D2248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D2248" w:rsidRPr="007F4D4E" w14:paraId="2CF6DBA6" w14:textId="77777777" w:rsidTr="008D2248">
        <w:trPr>
          <w:trHeight w:val="320"/>
        </w:trPr>
        <w:tc>
          <w:tcPr>
            <w:tcW w:w="5040" w:type="dxa"/>
            <w:shd w:val="clear" w:color="auto" w:fill="auto"/>
            <w:noWrap/>
            <w:vAlign w:val="bottom"/>
          </w:tcPr>
          <w:p w14:paraId="4837E3DB" w14:textId="77777777" w:rsidR="008D2248" w:rsidRPr="00682F99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Total Hip Replacement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32D23E6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2510" w:type="dxa"/>
            <w:shd w:val="clear" w:color="auto" w:fill="auto"/>
            <w:noWrap/>
            <w:vAlign w:val="bottom"/>
          </w:tcPr>
          <w:p w14:paraId="15C6F225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(1.09-1.91)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0C4422C7" w14:textId="77777777" w:rsidR="008D2248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D2248" w:rsidRPr="007F4D4E" w14:paraId="592B8186" w14:textId="77777777" w:rsidTr="008D2248">
        <w:trPr>
          <w:trHeight w:val="320"/>
        </w:trPr>
        <w:tc>
          <w:tcPr>
            <w:tcW w:w="5040" w:type="dxa"/>
            <w:shd w:val="clear" w:color="auto" w:fill="auto"/>
            <w:noWrap/>
            <w:vAlign w:val="bottom"/>
          </w:tcPr>
          <w:p w14:paraId="1555415B" w14:textId="77777777" w:rsidR="008D2248" w:rsidRPr="00682F99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Mastectomy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02B8EF91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2510" w:type="dxa"/>
            <w:shd w:val="clear" w:color="auto" w:fill="auto"/>
            <w:noWrap/>
            <w:vAlign w:val="bottom"/>
          </w:tcPr>
          <w:p w14:paraId="0BCB474D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(1.74-3.83)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107AFC3E" w14:textId="77777777" w:rsidR="008D2248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D2248" w:rsidRPr="007F4D4E" w14:paraId="0D8D2CD1" w14:textId="77777777" w:rsidTr="008D2248">
        <w:trPr>
          <w:trHeight w:val="320"/>
        </w:trPr>
        <w:tc>
          <w:tcPr>
            <w:tcW w:w="5040" w:type="dxa"/>
            <w:shd w:val="clear" w:color="auto" w:fill="auto"/>
            <w:noWrap/>
            <w:vAlign w:val="bottom"/>
          </w:tcPr>
          <w:p w14:paraId="7514C64F" w14:textId="77777777" w:rsidR="008D2248" w:rsidRPr="00682F99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Lumpectomy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908B7F1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2510" w:type="dxa"/>
            <w:shd w:val="clear" w:color="auto" w:fill="auto"/>
            <w:noWrap/>
            <w:vAlign w:val="bottom"/>
          </w:tcPr>
          <w:p w14:paraId="1E855A1E" w14:textId="7F516AE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(6.63-16.42)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7CDEE1E6" w14:textId="77777777" w:rsidR="008D2248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D2248" w:rsidRPr="007F4D4E" w14:paraId="45F967E4" w14:textId="77777777" w:rsidTr="008D2248">
        <w:trPr>
          <w:trHeight w:val="320"/>
        </w:trPr>
        <w:tc>
          <w:tcPr>
            <w:tcW w:w="5040" w:type="dxa"/>
            <w:shd w:val="clear" w:color="auto" w:fill="auto"/>
            <w:noWrap/>
            <w:vAlign w:val="bottom"/>
          </w:tcPr>
          <w:p w14:paraId="7BFD15EE" w14:textId="77777777" w:rsidR="008D2248" w:rsidRPr="00682F99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VATS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373F3AA8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2.81</w:t>
            </w:r>
          </w:p>
        </w:tc>
        <w:tc>
          <w:tcPr>
            <w:tcW w:w="2510" w:type="dxa"/>
            <w:shd w:val="clear" w:color="auto" w:fill="auto"/>
            <w:noWrap/>
            <w:vAlign w:val="bottom"/>
          </w:tcPr>
          <w:p w14:paraId="0FBA07CA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(1.80-4.38)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6EC9922B" w14:textId="77777777" w:rsidR="008D2248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D2248" w:rsidRPr="007F4D4E" w14:paraId="650BDD99" w14:textId="77777777" w:rsidTr="008D2248">
        <w:trPr>
          <w:trHeight w:val="320"/>
        </w:trPr>
        <w:tc>
          <w:tcPr>
            <w:tcW w:w="5040" w:type="dxa"/>
            <w:shd w:val="clear" w:color="auto" w:fill="auto"/>
            <w:noWrap/>
            <w:vAlign w:val="bottom"/>
          </w:tcPr>
          <w:p w14:paraId="0C1381CE" w14:textId="77777777" w:rsidR="008D2248" w:rsidRPr="00682F99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Hand Surgery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367657F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2.80</w:t>
            </w:r>
          </w:p>
        </w:tc>
        <w:tc>
          <w:tcPr>
            <w:tcW w:w="2510" w:type="dxa"/>
            <w:shd w:val="clear" w:color="auto" w:fill="auto"/>
            <w:noWrap/>
            <w:vAlign w:val="bottom"/>
          </w:tcPr>
          <w:p w14:paraId="10AD92AE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(1.70-4.59)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6DE0D302" w14:textId="77777777" w:rsidR="008D2248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D2248" w:rsidRPr="007F4D4E" w14:paraId="29EA85BE" w14:textId="77777777" w:rsidTr="008D2248">
        <w:trPr>
          <w:trHeight w:val="320"/>
        </w:trPr>
        <w:tc>
          <w:tcPr>
            <w:tcW w:w="5040" w:type="dxa"/>
            <w:shd w:val="clear" w:color="auto" w:fill="auto"/>
            <w:noWrap/>
            <w:vAlign w:val="bottom"/>
          </w:tcPr>
          <w:p w14:paraId="134129C0" w14:textId="77777777" w:rsidR="008D2248" w:rsidRPr="00682F99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Carpal Tunnel Surgery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45EB6532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12.44</w:t>
            </w:r>
          </w:p>
        </w:tc>
        <w:tc>
          <w:tcPr>
            <w:tcW w:w="2510" w:type="dxa"/>
            <w:shd w:val="clear" w:color="auto" w:fill="auto"/>
            <w:noWrap/>
            <w:vAlign w:val="bottom"/>
          </w:tcPr>
          <w:p w14:paraId="7295FCB6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(4.93-31.35)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7F0CD23E" w14:textId="77777777" w:rsidR="008D2248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D2248" w:rsidRPr="007F4D4E" w14:paraId="37E8CF48" w14:textId="77777777" w:rsidTr="008D2248">
        <w:trPr>
          <w:trHeight w:val="320"/>
        </w:trPr>
        <w:tc>
          <w:tcPr>
            <w:tcW w:w="5040" w:type="dxa"/>
            <w:shd w:val="clear" w:color="auto" w:fill="auto"/>
            <w:noWrap/>
            <w:vAlign w:val="bottom"/>
          </w:tcPr>
          <w:p w14:paraId="25198F2F" w14:textId="77777777" w:rsidR="008D2248" w:rsidRPr="00682F99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Knee Arthroscopy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6096CAA6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7.56</w:t>
            </w:r>
          </w:p>
        </w:tc>
        <w:tc>
          <w:tcPr>
            <w:tcW w:w="2510" w:type="dxa"/>
            <w:shd w:val="clear" w:color="auto" w:fill="auto"/>
            <w:noWrap/>
            <w:vAlign w:val="bottom"/>
          </w:tcPr>
          <w:p w14:paraId="13E93493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(3.42-16.73)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74929EF3" w14:textId="77777777" w:rsidR="008D2248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D2248" w:rsidRPr="007F4D4E" w14:paraId="6462C785" w14:textId="77777777" w:rsidTr="008D2248">
        <w:trPr>
          <w:trHeight w:val="320"/>
        </w:trPr>
        <w:tc>
          <w:tcPr>
            <w:tcW w:w="5040" w:type="dxa"/>
            <w:shd w:val="clear" w:color="auto" w:fill="auto"/>
            <w:noWrap/>
            <w:vAlign w:val="bottom"/>
          </w:tcPr>
          <w:p w14:paraId="7964D27F" w14:textId="77777777" w:rsidR="008D2248" w:rsidRPr="00682F99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Shoulder </w:t>
            </w:r>
            <w:r>
              <w:rPr>
                <w:rFonts w:ascii="Arial" w:eastAsia="Cambria" w:hAnsi="Arial" w:cs="Arial"/>
                <w:sz w:val="16"/>
                <w:szCs w:val="16"/>
              </w:rPr>
              <w:t>Surgery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2BEC4E12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2510" w:type="dxa"/>
            <w:shd w:val="clear" w:color="auto" w:fill="auto"/>
            <w:noWrap/>
            <w:vAlign w:val="bottom"/>
          </w:tcPr>
          <w:p w14:paraId="237BCCCD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(6.42-68.05)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5F6C9A28" w14:textId="77777777" w:rsidR="008D2248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D2248" w:rsidRPr="007F4D4E" w14:paraId="45D32482" w14:textId="77777777" w:rsidTr="008D2248">
        <w:trPr>
          <w:trHeight w:val="320"/>
        </w:trPr>
        <w:tc>
          <w:tcPr>
            <w:tcW w:w="5040" w:type="dxa"/>
            <w:shd w:val="clear" w:color="auto" w:fill="auto"/>
            <w:noWrap/>
            <w:vAlign w:val="bottom"/>
          </w:tcPr>
          <w:p w14:paraId="3C8D3519" w14:textId="77777777" w:rsidR="008D2248" w:rsidRPr="00682F99" w:rsidRDefault="008D2248" w:rsidP="008D224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2F99">
              <w:rPr>
                <w:rFonts w:ascii="Arial" w:eastAsia="Cambria" w:hAnsi="Arial" w:cs="Arial"/>
                <w:sz w:val="16"/>
                <w:szCs w:val="16"/>
              </w:rPr>
              <w:t xml:space="preserve">     Shoulder Arthroscopy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103ADC9F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2.64</w:t>
            </w:r>
          </w:p>
        </w:tc>
        <w:tc>
          <w:tcPr>
            <w:tcW w:w="2510" w:type="dxa"/>
            <w:shd w:val="clear" w:color="auto" w:fill="auto"/>
            <w:noWrap/>
            <w:vAlign w:val="bottom"/>
          </w:tcPr>
          <w:p w14:paraId="3D2E7FC0" w14:textId="77777777" w:rsidR="008D2248" w:rsidRPr="006C3904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(1.044-6.68)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3BE7C73C" w14:textId="77777777" w:rsidR="008D2248" w:rsidRDefault="008D2248" w:rsidP="008D22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79F4A7C8" w14:textId="71483B75" w:rsidR="00041DA9" w:rsidRDefault="00041DA9" w:rsidP="00041DA9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 w:rsidRPr="00DB7AAA">
        <w:rPr>
          <w:rFonts w:ascii="Arial" w:hAnsi="Arial" w:cs="Arial"/>
        </w:rPr>
        <w:t xml:space="preserve">Hazard Ratio </w:t>
      </w:r>
      <w:r>
        <w:rPr>
          <w:rFonts w:ascii="Arial" w:hAnsi="Arial" w:cs="Arial"/>
        </w:rPr>
        <w:t>units represent the minimal clinically important difference for a given continuous variable.</w:t>
      </w:r>
      <w:r>
        <w:rPr>
          <w:rFonts w:ascii="Arial" w:hAnsi="Arial" w:cs="Arial"/>
        </w:rPr>
        <w:t xml:space="preserve"> </w:t>
      </w:r>
    </w:p>
    <w:p w14:paraId="39D58DFB" w14:textId="77777777" w:rsidR="00041DA9" w:rsidRDefault="00041DA9" w:rsidP="00041DA9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Every 5-point increase in the Beck Depression Inventory-II Score</w:t>
      </w:r>
    </w:p>
    <w:p w14:paraId="50B4A66E" w14:textId="64F709FA" w:rsidR="00041DA9" w:rsidRDefault="00041DA9" w:rsidP="00041DA9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Every 1-point increase in the Numeric Pain Rating Scale</w:t>
      </w:r>
    </w:p>
    <w:p w14:paraId="7446AA90" w14:textId="560A41FC" w:rsidR="00B65C01" w:rsidRDefault="00B65C01" w:rsidP="00041DA9">
      <w:pPr>
        <w:rPr>
          <w:rFonts w:ascii="Arial" w:hAnsi="Arial" w:cs="Arial"/>
        </w:rPr>
      </w:pPr>
    </w:p>
    <w:p w14:paraId="62923B22" w14:textId="1EF37859" w:rsidR="00B65C01" w:rsidRDefault="00B65C01" w:rsidP="00041DA9">
      <w:pPr>
        <w:rPr>
          <w:rFonts w:ascii="Arial" w:hAnsi="Arial" w:cs="Arial"/>
        </w:rPr>
      </w:pPr>
    </w:p>
    <w:p w14:paraId="7D5C9E82" w14:textId="6539D98F" w:rsidR="00B65C01" w:rsidRDefault="00B65C01" w:rsidP="00041DA9">
      <w:pPr>
        <w:rPr>
          <w:rFonts w:ascii="Arial" w:hAnsi="Arial" w:cs="Arial"/>
        </w:rPr>
      </w:pPr>
    </w:p>
    <w:p w14:paraId="775C385C" w14:textId="27EB1377" w:rsidR="00B65C01" w:rsidRDefault="00B65C01" w:rsidP="00041DA9">
      <w:pPr>
        <w:rPr>
          <w:rFonts w:ascii="Arial" w:hAnsi="Arial" w:cs="Arial"/>
        </w:rPr>
      </w:pPr>
    </w:p>
    <w:p w14:paraId="00568165" w14:textId="11AEA5E8" w:rsidR="00B65C01" w:rsidRDefault="00B65C01" w:rsidP="00041DA9">
      <w:pPr>
        <w:rPr>
          <w:rFonts w:ascii="Arial" w:hAnsi="Arial" w:cs="Arial"/>
        </w:rPr>
      </w:pPr>
    </w:p>
    <w:p w14:paraId="741F812F" w14:textId="77ABD05A" w:rsidR="00B65C01" w:rsidRDefault="00B65C01" w:rsidP="00041DA9">
      <w:pPr>
        <w:rPr>
          <w:rFonts w:ascii="Arial" w:hAnsi="Arial" w:cs="Arial"/>
        </w:rPr>
      </w:pPr>
    </w:p>
    <w:p w14:paraId="15650ED9" w14:textId="60F761F0" w:rsidR="00B65C01" w:rsidRDefault="00B65C01" w:rsidP="00041DA9">
      <w:pPr>
        <w:rPr>
          <w:rFonts w:ascii="Arial" w:hAnsi="Arial" w:cs="Arial"/>
        </w:rPr>
      </w:pPr>
    </w:p>
    <w:p w14:paraId="0D751C7E" w14:textId="60D2BB41" w:rsidR="00B65C01" w:rsidRDefault="00B65C01" w:rsidP="00041DA9">
      <w:pPr>
        <w:rPr>
          <w:rFonts w:ascii="Arial" w:hAnsi="Arial" w:cs="Arial"/>
        </w:rPr>
      </w:pPr>
    </w:p>
    <w:p w14:paraId="0F669045" w14:textId="6CB970DE" w:rsidR="00B65C01" w:rsidRDefault="00B65C01" w:rsidP="00041DA9">
      <w:pPr>
        <w:rPr>
          <w:rFonts w:ascii="Arial" w:hAnsi="Arial" w:cs="Arial"/>
        </w:rPr>
      </w:pPr>
    </w:p>
    <w:p w14:paraId="212BF1A2" w14:textId="2DE1866E" w:rsidR="00B65C01" w:rsidRDefault="00B65C01" w:rsidP="00041DA9">
      <w:pPr>
        <w:rPr>
          <w:rFonts w:ascii="Arial" w:hAnsi="Arial" w:cs="Arial"/>
        </w:rPr>
      </w:pPr>
    </w:p>
    <w:p w14:paraId="3FEEF4BD" w14:textId="4D2FDB23" w:rsidR="00B65C01" w:rsidRDefault="00B65C01" w:rsidP="00041DA9">
      <w:pPr>
        <w:rPr>
          <w:rFonts w:ascii="Arial" w:hAnsi="Arial" w:cs="Arial"/>
        </w:rPr>
      </w:pPr>
    </w:p>
    <w:p w14:paraId="3FF6BDCF" w14:textId="77DC7DD8" w:rsidR="00B65C01" w:rsidRDefault="00B65C01" w:rsidP="00041DA9">
      <w:pPr>
        <w:rPr>
          <w:rFonts w:ascii="Arial" w:hAnsi="Arial" w:cs="Arial"/>
        </w:rPr>
      </w:pPr>
    </w:p>
    <w:p w14:paraId="60D4CAE4" w14:textId="5E787DBE" w:rsidR="00B65C01" w:rsidRDefault="00B65C01" w:rsidP="00041DA9">
      <w:pPr>
        <w:rPr>
          <w:rFonts w:ascii="Arial" w:hAnsi="Arial" w:cs="Arial"/>
        </w:rPr>
      </w:pPr>
    </w:p>
    <w:p w14:paraId="4F7CD7F6" w14:textId="0375CE77" w:rsidR="00B65C01" w:rsidRDefault="00B65C01" w:rsidP="00041DA9">
      <w:pPr>
        <w:rPr>
          <w:rFonts w:ascii="Arial" w:hAnsi="Arial" w:cs="Arial"/>
        </w:rPr>
      </w:pPr>
    </w:p>
    <w:p w14:paraId="48DB6AC0" w14:textId="249B17B3" w:rsidR="00B65C01" w:rsidRDefault="00B65C01" w:rsidP="00041DA9">
      <w:pPr>
        <w:rPr>
          <w:rFonts w:ascii="Arial" w:hAnsi="Arial" w:cs="Arial"/>
        </w:rPr>
      </w:pPr>
    </w:p>
    <w:p w14:paraId="6CE90099" w14:textId="09633C96" w:rsidR="00B65C01" w:rsidRPr="00990892" w:rsidRDefault="00990892" w:rsidP="00041D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Table S4. </w:t>
      </w:r>
    </w:p>
    <w:p w14:paraId="48F16BE2" w14:textId="70C496A3" w:rsidR="009204C4" w:rsidRDefault="009204C4" w:rsidP="00041DA9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63ABB" w14:paraId="0C970349" w14:textId="77777777" w:rsidTr="00876A76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21928221" w14:textId="2D03F145" w:rsidR="00463ABB" w:rsidRPr="00495B71" w:rsidRDefault="00F72CAA" w:rsidP="00041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5B71">
              <w:rPr>
                <w:rFonts w:ascii="Arial" w:hAnsi="Arial" w:cs="Arial"/>
                <w:b/>
                <w:sz w:val="20"/>
                <w:szCs w:val="20"/>
              </w:rPr>
              <w:t xml:space="preserve">Subgroup Analysis for Time to Opioid Cessation and </w:t>
            </w:r>
            <w:r w:rsidR="00BB23B5">
              <w:rPr>
                <w:rFonts w:ascii="Arial" w:hAnsi="Arial" w:cs="Arial"/>
                <w:b/>
                <w:sz w:val="20"/>
                <w:szCs w:val="20"/>
              </w:rPr>
              <w:t>Beck Depression Inventory-II Score</w:t>
            </w:r>
          </w:p>
        </w:tc>
      </w:tr>
      <w:tr w:rsidR="009204C4" w14:paraId="4E1BC23B" w14:textId="77777777" w:rsidTr="00876A7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14:paraId="1865AC16" w14:textId="1198DB91" w:rsidR="009204C4" w:rsidRPr="00495B71" w:rsidRDefault="00F72CAA" w:rsidP="00041DA9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hAnsi="Arial" w:cs="Arial"/>
                <w:sz w:val="16"/>
                <w:szCs w:val="16"/>
              </w:rPr>
              <w:t>Subgroup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0F87940C" w14:textId="519EA59E" w:rsidR="009204C4" w:rsidRPr="00E12D58" w:rsidRDefault="00F72CAA" w:rsidP="00495B71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95B71">
              <w:rPr>
                <w:rFonts w:ascii="Arial" w:hAnsi="Arial" w:cs="Arial"/>
                <w:sz w:val="16"/>
                <w:szCs w:val="16"/>
              </w:rPr>
              <w:t>Hazard Ratio (95%CI)</w:t>
            </w:r>
            <w:r w:rsidR="00E12D58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5F4751D8" w14:textId="3CCBF068" w:rsidR="009204C4" w:rsidRPr="00495B71" w:rsidRDefault="00F72CAA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hAnsi="Arial" w:cs="Arial"/>
                <w:sz w:val="16"/>
                <w:szCs w:val="16"/>
              </w:rPr>
              <w:t>P-value for Interaction</w:t>
            </w:r>
          </w:p>
        </w:tc>
      </w:tr>
      <w:tr w:rsidR="009204C4" w14:paraId="3C4DC9A0" w14:textId="77777777" w:rsidTr="00876A76">
        <w:tc>
          <w:tcPr>
            <w:tcW w:w="3116" w:type="dxa"/>
            <w:tcBorders>
              <w:top w:val="single" w:sz="4" w:space="0" w:color="auto"/>
            </w:tcBorders>
          </w:tcPr>
          <w:p w14:paraId="19F72774" w14:textId="56E19983" w:rsidR="009204C4" w:rsidRPr="00495B71" w:rsidRDefault="00393FA3" w:rsidP="00041DA9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hAnsi="Arial" w:cs="Arial"/>
                <w:sz w:val="16"/>
                <w:szCs w:val="16"/>
              </w:rPr>
              <w:t>Operation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39B154B3" w14:textId="7FF8C81E" w:rsidR="009204C4" w:rsidRPr="00495B71" w:rsidRDefault="009204C4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630B1C69" w14:textId="0924AC7F" w:rsidR="009204C4" w:rsidRPr="00495B71" w:rsidRDefault="00DA43DC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&gt;0.05</w:t>
            </w:r>
          </w:p>
        </w:tc>
      </w:tr>
      <w:tr w:rsidR="007A1A35" w14:paraId="2671E112" w14:textId="77777777" w:rsidTr="00876A76">
        <w:tc>
          <w:tcPr>
            <w:tcW w:w="3116" w:type="dxa"/>
            <w:vAlign w:val="bottom"/>
          </w:tcPr>
          <w:p w14:paraId="0F3CE508" w14:textId="5E8431AB" w:rsidR="007A1A35" w:rsidRPr="00495B71" w:rsidRDefault="007A1A35" w:rsidP="007A1A35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Thoracotomy</w:t>
            </w:r>
          </w:p>
        </w:tc>
        <w:tc>
          <w:tcPr>
            <w:tcW w:w="3117" w:type="dxa"/>
          </w:tcPr>
          <w:p w14:paraId="2E2B1895" w14:textId="318DD1BE" w:rsidR="007A1A35" w:rsidRPr="00495B71" w:rsidRDefault="00925F5E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0.41</w:t>
            </w:r>
            <w:r w:rsidR="004305B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(0.18-0.95)</w:t>
            </w:r>
          </w:p>
        </w:tc>
        <w:tc>
          <w:tcPr>
            <w:tcW w:w="3117" w:type="dxa"/>
          </w:tcPr>
          <w:p w14:paraId="465ADA34" w14:textId="77777777" w:rsidR="007A1A35" w:rsidRPr="00495B71" w:rsidRDefault="007A1A35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A35" w14:paraId="2040D329" w14:textId="77777777" w:rsidTr="00876A76">
        <w:tc>
          <w:tcPr>
            <w:tcW w:w="3116" w:type="dxa"/>
            <w:vAlign w:val="bottom"/>
          </w:tcPr>
          <w:p w14:paraId="79D443C1" w14:textId="10724743" w:rsidR="007A1A35" w:rsidRPr="00495B71" w:rsidRDefault="007A1A35" w:rsidP="007A1A35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Total Knee Replacement</w:t>
            </w:r>
          </w:p>
        </w:tc>
        <w:tc>
          <w:tcPr>
            <w:tcW w:w="3117" w:type="dxa"/>
          </w:tcPr>
          <w:p w14:paraId="5F38499C" w14:textId="28B427F6" w:rsidR="007A1A35" w:rsidRPr="00495B71" w:rsidRDefault="00925F5E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0.86</w:t>
            </w:r>
            <w:r w:rsidR="004305B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(0.74-0.99)</w:t>
            </w:r>
          </w:p>
        </w:tc>
        <w:tc>
          <w:tcPr>
            <w:tcW w:w="3117" w:type="dxa"/>
          </w:tcPr>
          <w:p w14:paraId="0D6CC150" w14:textId="77777777" w:rsidR="007A1A35" w:rsidRPr="00495B71" w:rsidRDefault="007A1A35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A35" w14:paraId="5F4DBB09" w14:textId="77777777" w:rsidTr="00876A76">
        <w:tc>
          <w:tcPr>
            <w:tcW w:w="3116" w:type="dxa"/>
            <w:vAlign w:val="bottom"/>
          </w:tcPr>
          <w:p w14:paraId="71F18F1A" w14:textId="0B249C86" w:rsidR="007A1A35" w:rsidRPr="00495B71" w:rsidRDefault="007A1A35" w:rsidP="007A1A35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Total Hip Replacement</w:t>
            </w:r>
          </w:p>
        </w:tc>
        <w:tc>
          <w:tcPr>
            <w:tcW w:w="3117" w:type="dxa"/>
          </w:tcPr>
          <w:p w14:paraId="5B0BD606" w14:textId="226DDC37" w:rsidR="007A1A35" w:rsidRPr="00495B71" w:rsidRDefault="00925F5E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0.83</w:t>
            </w:r>
            <w:r w:rsidR="004305B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(0.71-0.96)</w:t>
            </w:r>
          </w:p>
        </w:tc>
        <w:tc>
          <w:tcPr>
            <w:tcW w:w="3117" w:type="dxa"/>
          </w:tcPr>
          <w:p w14:paraId="701E8E80" w14:textId="77777777" w:rsidR="007A1A35" w:rsidRPr="00495B71" w:rsidRDefault="007A1A35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A35" w14:paraId="39026B75" w14:textId="77777777" w:rsidTr="00876A76">
        <w:tc>
          <w:tcPr>
            <w:tcW w:w="3116" w:type="dxa"/>
            <w:vAlign w:val="bottom"/>
          </w:tcPr>
          <w:p w14:paraId="440D2FE5" w14:textId="16958996" w:rsidR="007A1A35" w:rsidRPr="00495B71" w:rsidRDefault="007A1A35" w:rsidP="007A1A35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Mastectomy</w:t>
            </w:r>
          </w:p>
        </w:tc>
        <w:tc>
          <w:tcPr>
            <w:tcW w:w="3117" w:type="dxa"/>
          </w:tcPr>
          <w:p w14:paraId="48F3460C" w14:textId="6BA5E745" w:rsidR="007A1A35" w:rsidRPr="00495B71" w:rsidRDefault="00EC2644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0.95</w:t>
            </w:r>
            <w:r w:rsidR="004305B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(0.73-1.23)</w:t>
            </w:r>
          </w:p>
        </w:tc>
        <w:tc>
          <w:tcPr>
            <w:tcW w:w="3117" w:type="dxa"/>
          </w:tcPr>
          <w:p w14:paraId="37D31CBE" w14:textId="77777777" w:rsidR="007A1A35" w:rsidRPr="00495B71" w:rsidRDefault="007A1A35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A35" w14:paraId="79CEE78D" w14:textId="77777777" w:rsidTr="00876A76">
        <w:tc>
          <w:tcPr>
            <w:tcW w:w="3116" w:type="dxa"/>
            <w:vAlign w:val="bottom"/>
          </w:tcPr>
          <w:p w14:paraId="2CE13774" w14:textId="01CC0F38" w:rsidR="007A1A35" w:rsidRPr="00495B71" w:rsidRDefault="007A1A35" w:rsidP="007A1A35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Lumpectomy</w:t>
            </w:r>
          </w:p>
        </w:tc>
        <w:tc>
          <w:tcPr>
            <w:tcW w:w="3117" w:type="dxa"/>
          </w:tcPr>
          <w:p w14:paraId="57192FB6" w14:textId="56A6323C" w:rsidR="007A1A35" w:rsidRPr="00495B71" w:rsidRDefault="00EC2644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1.14</w:t>
            </w:r>
            <w:r w:rsidR="004305B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(0.86-1.52)</w:t>
            </w:r>
          </w:p>
        </w:tc>
        <w:tc>
          <w:tcPr>
            <w:tcW w:w="3117" w:type="dxa"/>
          </w:tcPr>
          <w:p w14:paraId="7C483966" w14:textId="77777777" w:rsidR="007A1A35" w:rsidRPr="00495B71" w:rsidRDefault="007A1A35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A35" w14:paraId="09C5F1AB" w14:textId="77777777" w:rsidTr="00876A76">
        <w:tc>
          <w:tcPr>
            <w:tcW w:w="3116" w:type="dxa"/>
            <w:vAlign w:val="bottom"/>
          </w:tcPr>
          <w:p w14:paraId="119602D6" w14:textId="0C709503" w:rsidR="007A1A35" w:rsidRPr="00495B71" w:rsidRDefault="007A1A35" w:rsidP="007A1A35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VATS</w:t>
            </w:r>
          </w:p>
        </w:tc>
        <w:tc>
          <w:tcPr>
            <w:tcW w:w="3117" w:type="dxa"/>
          </w:tcPr>
          <w:p w14:paraId="42F793E6" w14:textId="40E1FE7D" w:rsidR="007A1A35" w:rsidRPr="00495B71" w:rsidRDefault="00EC2644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0.71</w:t>
            </w:r>
            <w:r w:rsidR="004305B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(0.47</w:t>
            </w:r>
            <w:r w:rsidR="00F05C2B">
              <w:rPr>
                <w:rFonts w:ascii="Arial" w:hAnsi="Arial" w:cs="Arial"/>
                <w:sz w:val="16"/>
                <w:szCs w:val="16"/>
              </w:rPr>
              <w:t>-1.07)</w:t>
            </w:r>
          </w:p>
        </w:tc>
        <w:tc>
          <w:tcPr>
            <w:tcW w:w="3117" w:type="dxa"/>
          </w:tcPr>
          <w:p w14:paraId="2EF1B553" w14:textId="77777777" w:rsidR="007A1A35" w:rsidRPr="00495B71" w:rsidRDefault="007A1A35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A35" w14:paraId="37D31F58" w14:textId="77777777" w:rsidTr="00876A76">
        <w:tc>
          <w:tcPr>
            <w:tcW w:w="3116" w:type="dxa"/>
            <w:vAlign w:val="bottom"/>
          </w:tcPr>
          <w:p w14:paraId="09D4EFA9" w14:textId="56115A60" w:rsidR="007A1A35" w:rsidRPr="00495B71" w:rsidRDefault="007A1A35" w:rsidP="007A1A35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Hand Surgery</w:t>
            </w:r>
          </w:p>
        </w:tc>
        <w:tc>
          <w:tcPr>
            <w:tcW w:w="3117" w:type="dxa"/>
          </w:tcPr>
          <w:p w14:paraId="48FAE542" w14:textId="38ECE152" w:rsidR="007A1A35" w:rsidRPr="00495B71" w:rsidRDefault="00F05C2B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1.13</w:t>
            </w:r>
            <w:r w:rsidR="004305B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(0.73-1.75)</w:t>
            </w:r>
          </w:p>
        </w:tc>
        <w:tc>
          <w:tcPr>
            <w:tcW w:w="3117" w:type="dxa"/>
          </w:tcPr>
          <w:p w14:paraId="5C39FE06" w14:textId="77777777" w:rsidR="007A1A35" w:rsidRPr="00495B71" w:rsidRDefault="007A1A35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A35" w14:paraId="16849681" w14:textId="77777777" w:rsidTr="00876A76">
        <w:tc>
          <w:tcPr>
            <w:tcW w:w="3116" w:type="dxa"/>
            <w:vAlign w:val="bottom"/>
          </w:tcPr>
          <w:p w14:paraId="396653C7" w14:textId="72C4EDE1" w:rsidR="007A1A35" w:rsidRPr="00495B71" w:rsidRDefault="007A1A35" w:rsidP="007A1A35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Carpal Tunnel Surgery</w:t>
            </w:r>
          </w:p>
        </w:tc>
        <w:tc>
          <w:tcPr>
            <w:tcW w:w="3117" w:type="dxa"/>
          </w:tcPr>
          <w:p w14:paraId="25A8C6D8" w14:textId="728CCD72" w:rsidR="007A1A35" w:rsidRPr="00495B71" w:rsidRDefault="00F05C2B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1.31</w:t>
            </w:r>
            <w:r w:rsidR="004305B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(0.74-2.31)</w:t>
            </w:r>
          </w:p>
        </w:tc>
        <w:tc>
          <w:tcPr>
            <w:tcW w:w="3117" w:type="dxa"/>
          </w:tcPr>
          <w:p w14:paraId="56E1263B" w14:textId="77777777" w:rsidR="007A1A35" w:rsidRPr="00495B71" w:rsidRDefault="007A1A35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A35" w14:paraId="743D0D1A" w14:textId="77777777" w:rsidTr="00876A76">
        <w:tc>
          <w:tcPr>
            <w:tcW w:w="3116" w:type="dxa"/>
            <w:vAlign w:val="bottom"/>
          </w:tcPr>
          <w:p w14:paraId="778E8A02" w14:textId="07E6B991" w:rsidR="007A1A35" w:rsidRPr="00495B71" w:rsidRDefault="007A1A35" w:rsidP="007A1A35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Knee Arthroscopy</w:t>
            </w:r>
          </w:p>
        </w:tc>
        <w:tc>
          <w:tcPr>
            <w:tcW w:w="3117" w:type="dxa"/>
          </w:tcPr>
          <w:p w14:paraId="325162F1" w14:textId="1EB27345" w:rsidR="007A1A35" w:rsidRPr="00495B71" w:rsidRDefault="00F05C2B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0.44</w:t>
            </w:r>
            <w:r w:rsidR="004305B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(0.08-2.52)</w:t>
            </w:r>
          </w:p>
        </w:tc>
        <w:tc>
          <w:tcPr>
            <w:tcW w:w="3117" w:type="dxa"/>
          </w:tcPr>
          <w:p w14:paraId="774D86E6" w14:textId="77777777" w:rsidR="007A1A35" w:rsidRPr="00495B71" w:rsidRDefault="007A1A35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A35" w14:paraId="59DB7220" w14:textId="77777777" w:rsidTr="00876A76">
        <w:tc>
          <w:tcPr>
            <w:tcW w:w="3116" w:type="dxa"/>
            <w:vAlign w:val="bottom"/>
          </w:tcPr>
          <w:p w14:paraId="652C9FD8" w14:textId="3969A7A6" w:rsidR="007A1A35" w:rsidRPr="00495B71" w:rsidRDefault="007A1A35" w:rsidP="007A1A35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Shoulder Surgery</w:t>
            </w:r>
          </w:p>
        </w:tc>
        <w:tc>
          <w:tcPr>
            <w:tcW w:w="3117" w:type="dxa"/>
          </w:tcPr>
          <w:p w14:paraId="7BFD15FB" w14:textId="3EFCE46D" w:rsidR="007A1A35" w:rsidRPr="00495B71" w:rsidRDefault="004305B8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(0.22-2.84)</w:t>
            </w:r>
          </w:p>
        </w:tc>
        <w:tc>
          <w:tcPr>
            <w:tcW w:w="3117" w:type="dxa"/>
          </w:tcPr>
          <w:p w14:paraId="37412955" w14:textId="77777777" w:rsidR="007A1A35" w:rsidRPr="00495B71" w:rsidRDefault="007A1A35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A35" w14:paraId="0DDFA8B0" w14:textId="77777777" w:rsidTr="00876A76">
        <w:tc>
          <w:tcPr>
            <w:tcW w:w="3116" w:type="dxa"/>
            <w:vAlign w:val="bottom"/>
          </w:tcPr>
          <w:p w14:paraId="52B62412" w14:textId="25515915" w:rsidR="007A1A35" w:rsidRPr="00495B71" w:rsidRDefault="007A1A35" w:rsidP="007A1A35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Shoulder Arthroscopy</w:t>
            </w:r>
          </w:p>
        </w:tc>
        <w:tc>
          <w:tcPr>
            <w:tcW w:w="3117" w:type="dxa"/>
          </w:tcPr>
          <w:p w14:paraId="30929657" w14:textId="54DA06AB" w:rsidR="007A1A35" w:rsidRPr="00495B71" w:rsidRDefault="004305B8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0.50 (</w:t>
            </w:r>
            <w:r w:rsidR="003D536F">
              <w:rPr>
                <w:rFonts w:ascii="Arial" w:hAnsi="Arial" w:cs="Arial"/>
                <w:sz w:val="16"/>
                <w:szCs w:val="16"/>
              </w:rPr>
              <w:t>0.32-0.77)</w:t>
            </w:r>
          </w:p>
        </w:tc>
        <w:tc>
          <w:tcPr>
            <w:tcW w:w="3117" w:type="dxa"/>
          </w:tcPr>
          <w:p w14:paraId="029E4C3E" w14:textId="77777777" w:rsidR="007A1A35" w:rsidRPr="00495B71" w:rsidRDefault="007A1A35" w:rsidP="00495B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D3EDBD" w14:textId="7F9BAFDB" w:rsidR="009204C4" w:rsidRPr="00E12D58" w:rsidRDefault="00E12D58" w:rsidP="00041DA9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Based on every 5-point increase in the Beck Depression Inventory -II Score</w:t>
      </w:r>
    </w:p>
    <w:p w14:paraId="6F3E08DD" w14:textId="42F0EEFE" w:rsidR="00E12D58" w:rsidRPr="00990892" w:rsidRDefault="00990892" w:rsidP="00041DA9">
      <w:pPr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Table S5.</w:t>
      </w:r>
      <w:bookmarkStart w:id="0" w:name="_GoBack"/>
      <w:bookmarkEnd w:id="0"/>
    </w:p>
    <w:p w14:paraId="6EBFDD6E" w14:textId="77777777" w:rsidR="00E12D58" w:rsidRDefault="00E12D58" w:rsidP="00041DA9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12D58" w14:paraId="2432ED88" w14:textId="77777777" w:rsidTr="00B65C01"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56415A52" w14:textId="096037ED" w:rsidR="00E12D58" w:rsidRPr="00495B71" w:rsidRDefault="00E12D58" w:rsidP="00B917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5B71">
              <w:rPr>
                <w:rFonts w:ascii="Arial" w:hAnsi="Arial" w:cs="Arial"/>
                <w:b/>
                <w:sz w:val="20"/>
                <w:szCs w:val="20"/>
              </w:rPr>
              <w:t xml:space="preserve">Subgroup Analysis for Time to Opioid Cessation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Past 30-Day Prescription Opioid Use</w:t>
            </w:r>
          </w:p>
        </w:tc>
      </w:tr>
      <w:tr w:rsidR="00E12D58" w14:paraId="00D4DCDA" w14:textId="77777777" w:rsidTr="00B65C01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14:paraId="50CF49E8" w14:textId="77777777" w:rsidR="00E12D58" w:rsidRPr="00495B71" w:rsidRDefault="00E12D58" w:rsidP="00B91757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hAnsi="Arial" w:cs="Arial"/>
                <w:sz w:val="16"/>
                <w:szCs w:val="16"/>
              </w:rPr>
              <w:t>Subgroup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3B531868" w14:textId="77777777" w:rsidR="00E12D58" w:rsidRPr="00495B71" w:rsidRDefault="00E12D58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hAnsi="Arial" w:cs="Arial"/>
                <w:sz w:val="16"/>
                <w:szCs w:val="16"/>
              </w:rPr>
              <w:t>Hazard Ratio (95%CI)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14:paraId="7DDC206C" w14:textId="77777777" w:rsidR="00E12D58" w:rsidRPr="00495B71" w:rsidRDefault="00E12D58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hAnsi="Arial" w:cs="Arial"/>
                <w:sz w:val="16"/>
                <w:szCs w:val="16"/>
              </w:rPr>
              <w:t>P-value for Interaction</w:t>
            </w:r>
          </w:p>
        </w:tc>
      </w:tr>
      <w:tr w:rsidR="00E12D58" w14:paraId="3E5015BD" w14:textId="77777777" w:rsidTr="00B65C01">
        <w:tc>
          <w:tcPr>
            <w:tcW w:w="3116" w:type="dxa"/>
            <w:tcBorders>
              <w:top w:val="single" w:sz="4" w:space="0" w:color="auto"/>
            </w:tcBorders>
          </w:tcPr>
          <w:p w14:paraId="0129565D" w14:textId="77777777" w:rsidR="00E12D58" w:rsidRPr="00495B71" w:rsidRDefault="00E12D58" w:rsidP="00B91757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hAnsi="Arial" w:cs="Arial"/>
                <w:sz w:val="16"/>
                <w:szCs w:val="16"/>
              </w:rPr>
              <w:t>Operation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29E2E5FC" w14:textId="77777777" w:rsidR="00E12D58" w:rsidRPr="00495B71" w:rsidRDefault="00E12D58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009DBC5E" w14:textId="413210C5" w:rsidR="00E12D58" w:rsidRPr="00495B71" w:rsidRDefault="00773BF6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0.004</w:t>
            </w:r>
          </w:p>
        </w:tc>
      </w:tr>
      <w:tr w:rsidR="00E12D58" w14:paraId="65931797" w14:textId="77777777" w:rsidTr="00B65C01">
        <w:tc>
          <w:tcPr>
            <w:tcW w:w="3116" w:type="dxa"/>
            <w:vAlign w:val="bottom"/>
          </w:tcPr>
          <w:p w14:paraId="215EBC9B" w14:textId="77777777" w:rsidR="00E12D58" w:rsidRPr="00495B71" w:rsidRDefault="00E12D58" w:rsidP="00B91757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Thoracotomy</w:t>
            </w:r>
          </w:p>
        </w:tc>
        <w:tc>
          <w:tcPr>
            <w:tcW w:w="3117" w:type="dxa"/>
          </w:tcPr>
          <w:p w14:paraId="4A7651D6" w14:textId="3BACFC6F" w:rsidR="00E12D58" w:rsidRPr="00495B71" w:rsidRDefault="00130C20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0.66 (0.08-5.15)</w:t>
            </w:r>
          </w:p>
        </w:tc>
        <w:tc>
          <w:tcPr>
            <w:tcW w:w="3117" w:type="dxa"/>
          </w:tcPr>
          <w:p w14:paraId="382E5C2E" w14:textId="77777777" w:rsidR="00E12D58" w:rsidRPr="00495B71" w:rsidRDefault="00E12D58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D58" w14:paraId="06C3EE76" w14:textId="77777777" w:rsidTr="00B65C01">
        <w:tc>
          <w:tcPr>
            <w:tcW w:w="3116" w:type="dxa"/>
            <w:vAlign w:val="bottom"/>
          </w:tcPr>
          <w:p w14:paraId="56FCF59D" w14:textId="77777777" w:rsidR="00E12D58" w:rsidRPr="00495B71" w:rsidRDefault="00E12D58" w:rsidP="00B91757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Total Knee Replacement</w:t>
            </w:r>
          </w:p>
        </w:tc>
        <w:tc>
          <w:tcPr>
            <w:tcW w:w="3117" w:type="dxa"/>
          </w:tcPr>
          <w:p w14:paraId="4167683E" w14:textId="6F4A4E9C" w:rsidR="00E12D58" w:rsidRPr="00495B71" w:rsidRDefault="00130C20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0.39 (0.19-0.80)</w:t>
            </w:r>
          </w:p>
        </w:tc>
        <w:tc>
          <w:tcPr>
            <w:tcW w:w="3117" w:type="dxa"/>
          </w:tcPr>
          <w:p w14:paraId="3716F50E" w14:textId="77777777" w:rsidR="00E12D58" w:rsidRPr="00495B71" w:rsidRDefault="00E12D58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D58" w14:paraId="45B56453" w14:textId="77777777" w:rsidTr="00B65C01">
        <w:tc>
          <w:tcPr>
            <w:tcW w:w="3116" w:type="dxa"/>
            <w:vAlign w:val="bottom"/>
          </w:tcPr>
          <w:p w14:paraId="259FC636" w14:textId="77777777" w:rsidR="00E12D58" w:rsidRPr="00495B71" w:rsidRDefault="00E12D58" w:rsidP="00B91757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Total Hip Replacement</w:t>
            </w:r>
          </w:p>
        </w:tc>
        <w:tc>
          <w:tcPr>
            <w:tcW w:w="3117" w:type="dxa"/>
          </w:tcPr>
          <w:p w14:paraId="7D83D8EF" w14:textId="78FAC443" w:rsidR="00E12D58" w:rsidRPr="00495B71" w:rsidRDefault="00130C20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0.44 (0.20-0.96)</w:t>
            </w:r>
          </w:p>
        </w:tc>
        <w:tc>
          <w:tcPr>
            <w:tcW w:w="3117" w:type="dxa"/>
          </w:tcPr>
          <w:p w14:paraId="4626486D" w14:textId="77777777" w:rsidR="00E12D58" w:rsidRPr="00495B71" w:rsidRDefault="00E12D58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D58" w14:paraId="199F749B" w14:textId="77777777" w:rsidTr="00B65C01">
        <w:tc>
          <w:tcPr>
            <w:tcW w:w="3116" w:type="dxa"/>
            <w:vAlign w:val="bottom"/>
          </w:tcPr>
          <w:p w14:paraId="5AD69F1D" w14:textId="77777777" w:rsidR="00E12D58" w:rsidRPr="00495B71" w:rsidRDefault="00E12D58" w:rsidP="00B91757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Mastectomy</w:t>
            </w:r>
          </w:p>
        </w:tc>
        <w:tc>
          <w:tcPr>
            <w:tcW w:w="3117" w:type="dxa"/>
          </w:tcPr>
          <w:p w14:paraId="76A30901" w14:textId="6DAB04E4" w:rsidR="00E12D58" w:rsidRPr="00495B71" w:rsidRDefault="00130C20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0.61 (0.19-1.99)</w:t>
            </w:r>
          </w:p>
        </w:tc>
        <w:tc>
          <w:tcPr>
            <w:tcW w:w="3117" w:type="dxa"/>
          </w:tcPr>
          <w:p w14:paraId="679D53A9" w14:textId="77777777" w:rsidR="00E12D58" w:rsidRPr="00495B71" w:rsidRDefault="00E12D58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D58" w14:paraId="1B37A717" w14:textId="77777777" w:rsidTr="00B65C01">
        <w:tc>
          <w:tcPr>
            <w:tcW w:w="3116" w:type="dxa"/>
            <w:vAlign w:val="bottom"/>
          </w:tcPr>
          <w:p w14:paraId="15491B9A" w14:textId="77777777" w:rsidR="00E12D58" w:rsidRPr="00495B71" w:rsidRDefault="00E12D58" w:rsidP="00B91757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Lumpectomy</w:t>
            </w:r>
          </w:p>
        </w:tc>
        <w:tc>
          <w:tcPr>
            <w:tcW w:w="3117" w:type="dxa"/>
          </w:tcPr>
          <w:p w14:paraId="30B4ACC0" w14:textId="369676C4" w:rsidR="00E12D58" w:rsidRPr="00495B71" w:rsidRDefault="00897C5E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7.20 (2.03-25.05)</w:t>
            </w:r>
          </w:p>
        </w:tc>
        <w:tc>
          <w:tcPr>
            <w:tcW w:w="3117" w:type="dxa"/>
          </w:tcPr>
          <w:p w14:paraId="1E54185F" w14:textId="77777777" w:rsidR="00E12D58" w:rsidRPr="00495B71" w:rsidRDefault="00E12D58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D58" w14:paraId="23F126D3" w14:textId="77777777" w:rsidTr="00B65C01">
        <w:tc>
          <w:tcPr>
            <w:tcW w:w="3116" w:type="dxa"/>
            <w:vAlign w:val="bottom"/>
          </w:tcPr>
          <w:p w14:paraId="4111E822" w14:textId="77777777" w:rsidR="00E12D58" w:rsidRPr="00495B71" w:rsidRDefault="00E12D58" w:rsidP="00B91757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VATS</w:t>
            </w:r>
          </w:p>
        </w:tc>
        <w:tc>
          <w:tcPr>
            <w:tcW w:w="3117" w:type="dxa"/>
          </w:tcPr>
          <w:p w14:paraId="670344D4" w14:textId="003E6F95" w:rsidR="00E12D58" w:rsidRPr="00495B71" w:rsidRDefault="00897C5E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1.93 (0.26-14.32)</w:t>
            </w:r>
          </w:p>
        </w:tc>
        <w:tc>
          <w:tcPr>
            <w:tcW w:w="3117" w:type="dxa"/>
          </w:tcPr>
          <w:p w14:paraId="0374691D" w14:textId="77777777" w:rsidR="00E12D58" w:rsidRPr="00495B71" w:rsidRDefault="00E12D58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D58" w14:paraId="6765FCD5" w14:textId="77777777" w:rsidTr="00B65C01">
        <w:tc>
          <w:tcPr>
            <w:tcW w:w="3116" w:type="dxa"/>
            <w:vAlign w:val="bottom"/>
          </w:tcPr>
          <w:p w14:paraId="756B2359" w14:textId="77777777" w:rsidR="00E12D58" w:rsidRPr="00495B71" w:rsidRDefault="00E12D58" w:rsidP="00B91757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Hand Surgery</w:t>
            </w:r>
          </w:p>
        </w:tc>
        <w:tc>
          <w:tcPr>
            <w:tcW w:w="3117" w:type="dxa"/>
          </w:tcPr>
          <w:p w14:paraId="2A37FE1A" w14:textId="3DECE047" w:rsidR="00E12D58" w:rsidRPr="00495B71" w:rsidRDefault="00897C5E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0.64 (0.15</w:t>
            </w:r>
            <w:r w:rsidR="00993B03">
              <w:rPr>
                <w:rFonts w:ascii="Arial" w:hAnsi="Arial" w:cs="Arial"/>
                <w:sz w:val="16"/>
                <w:szCs w:val="16"/>
              </w:rPr>
              <w:t>-</w:t>
            </w:r>
            <w:r w:rsidR="000A7C63">
              <w:rPr>
                <w:rFonts w:ascii="Arial" w:hAnsi="Arial" w:cs="Arial"/>
                <w:sz w:val="16"/>
                <w:szCs w:val="16"/>
              </w:rPr>
              <w:t>2.77)</w:t>
            </w:r>
          </w:p>
        </w:tc>
        <w:tc>
          <w:tcPr>
            <w:tcW w:w="3117" w:type="dxa"/>
          </w:tcPr>
          <w:p w14:paraId="411BED28" w14:textId="77777777" w:rsidR="00E12D58" w:rsidRPr="00495B71" w:rsidRDefault="00E12D58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D58" w14:paraId="482C4DB6" w14:textId="77777777" w:rsidTr="00B65C01">
        <w:tc>
          <w:tcPr>
            <w:tcW w:w="3116" w:type="dxa"/>
            <w:vAlign w:val="bottom"/>
          </w:tcPr>
          <w:p w14:paraId="4EA16765" w14:textId="77777777" w:rsidR="00E12D58" w:rsidRPr="00495B71" w:rsidRDefault="00E12D58" w:rsidP="00B91757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Carpal Tunnel Surgery</w:t>
            </w:r>
          </w:p>
        </w:tc>
        <w:tc>
          <w:tcPr>
            <w:tcW w:w="3117" w:type="dxa"/>
          </w:tcPr>
          <w:p w14:paraId="21087CBD" w14:textId="1780B516" w:rsidR="00E12D58" w:rsidRPr="00495B71" w:rsidRDefault="000A7C63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0.39 (0.19-0.80)</w:t>
            </w:r>
          </w:p>
        </w:tc>
        <w:tc>
          <w:tcPr>
            <w:tcW w:w="3117" w:type="dxa"/>
          </w:tcPr>
          <w:p w14:paraId="5DA6197A" w14:textId="77777777" w:rsidR="00E12D58" w:rsidRPr="00495B71" w:rsidRDefault="00E12D58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D58" w14:paraId="735C103C" w14:textId="77777777" w:rsidTr="00B65C01">
        <w:tc>
          <w:tcPr>
            <w:tcW w:w="3116" w:type="dxa"/>
            <w:vAlign w:val="bottom"/>
          </w:tcPr>
          <w:p w14:paraId="66AE2AA3" w14:textId="77777777" w:rsidR="00E12D58" w:rsidRPr="00495B71" w:rsidRDefault="00E12D58" w:rsidP="00B91757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Knee Arthroscopy</w:t>
            </w:r>
          </w:p>
        </w:tc>
        <w:tc>
          <w:tcPr>
            <w:tcW w:w="3117" w:type="dxa"/>
          </w:tcPr>
          <w:p w14:paraId="42A6A228" w14:textId="3E63F8C5" w:rsidR="00E12D58" w:rsidRPr="00495B71" w:rsidRDefault="00915276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0.39 (0.19-0.80)</w:t>
            </w:r>
          </w:p>
        </w:tc>
        <w:tc>
          <w:tcPr>
            <w:tcW w:w="3117" w:type="dxa"/>
          </w:tcPr>
          <w:p w14:paraId="0DA7A470" w14:textId="77777777" w:rsidR="00E12D58" w:rsidRPr="00495B71" w:rsidRDefault="00E12D58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D58" w14:paraId="5825A83F" w14:textId="77777777" w:rsidTr="00B65C01">
        <w:tc>
          <w:tcPr>
            <w:tcW w:w="3116" w:type="dxa"/>
            <w:vAlign w:val="bottom"/>
          </w:tcPr>
          <w:p w14:paraId="2DE7CCCD" w14:textId="77777777" w:rsidR="00E12D58" w:rsidRPr="00495B71" w:rsidRDefault="00E12D58" w:rsidP="00B91757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Shoulder Surgery</w:t>
            </w:r>
          </w:p>
        </w:tc>
        <w:tc>
          <w:tcPr>
            <w:tcW w:w="3117" w:type="dxa"/>
          </w:tcPr>
          <w:p w14:paraId="30A8A9D1" w14:textId="5C7456DD" w:rsidR="00E12D58" w:rsidRPr="00495B71" w:rsidRDefault="00915276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0.30 (0.19-0.80)</w:t>
            </w:r>
          </w:p>
        </w:tc>
        <w:tc>
          <w:tcPr>
            <w:tcW w:w="3117" w:type="dxa"/>
          </w:tcPr>
          <w:p w14:paraId="51878C7E" w14:textId="77777777" w:rsidR="00E12D58" w:rsidRPr="00495B71" w:rsidRDefault="00E12D58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2D58" w14:paraId="70A004CA" w14:textId="77777777" w:rsidTr="00B65C01">
        <w:tc>
          <w:tcPr>
            <w:tcW w:w="3116" w:type="dxa"/>
            <w:vAlign w:val="bottom"/>
          </w:tcPr>
          <w:p w14:paraId="37B456FF" w14:textId="77777777" w:rsidR="00E12D58" w:rsidRPr="00495B71" w:rsidRDefault="00E12D58" w:rsidP="00B91757">
            <w:pPr>
              <w:rPr>
                <w:rFonts w:ascii="Arial" w:hAnsi="Arial" w:cs="Arial"/>
                <w:sz w:val="16"/>
                <w:szCs w:val="16"/>
              </w:rPr>
            </w:pPr>
            <w:r w:rsidRPr="00495B71">
              <w:rPr>
                <w:rFonts w:ascii="Arial" w:eastAsia="Cambria" w:hAnsi="Arial" w:cs="Arial"/>
                <w:sz w:val="16"/>
                <w:szCs w:val="16"/>
              </w:rPr>
              <w:t xml:space="preserve">     Shoulder Arthroscopy</w:t>
            </w:r>
          </w:p>
        </w:tc>
        <w:tc>
          <w:tcPr>
            <w:tcW w:w="3117" w:type="dxa"/>
          </w:tcPr>
          <w:p w14:paraId="1C7A53E0" w14:textId="234BFB7D" w:rsidR="00E12D58" w:rsidRPr="00495B71" w:rsidRDefault="009E49FD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4.81 (</w:t>
            </w:r>
            <w:r w:rsidR="00E625E8">
              <w:rPr>
                <w:rFonts w:ascii="Arial" w:hAnsi="Arial" w:cs="Arial"/>
                <w:sz w:val="16"/>
                <w:szCs w:val="16"/>
              </w:rPr>
              <w:t>0.53-43.66)</w:t>
            </w:r>
          </w:p>
        </w:tc>
        <w:tc>
          <w:tcPr>
            <w:tcW w:w="3117" w:type="dxa"/>
          </w:tcPr>
          <w:p w14:paraId="1BF066AF" w14:textId="77777777" w:rsidR="00E12D58" w:rsidRPr="00495B71" w:rsidRDefault="00E12D58" w:rsidP="00B917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62F443" w14:textId="41C8CDDD" w:rsidR="00E12D58" w:rsidRDefault="00E12D58"/>
    <w:p w14:paraId="4F8E80DC" w14:textId="28F24F24" w:rsidR="00B65C01" w:rsidRDefault="00B65C01"/>
    <w:p w14:paraId="72D2DC09" w14:textId="77777777" w:rsidR="00B65C01" w:rsidRDefault="00B65C01"/>
    <w:sectPr w:rsidR="00B65C01" w:rsidSect="00D55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B0"/>
    <w:rsid w:val="0000317C"/>
    <w:rsid w:val="00007A80"/>
    <w:rsid w:val="00010F8C"/>
    <w:rsid w:val="00011F85"/>
    <w:rsid w:val="000202C2"/>
    <w:rsid w:val="00031A66"/>
    <w:rsid w:val="00041D97"/>
    <w:rsid w:val="00041DA9"/>
    <w:rsid w:val="00066212"/>
    <w:rsid w:val="00092312"/>
    <w:rsid w:val="000A6FC8"/>
    <w:rsid w:val="000A7C63"/>
    <w:rsid w:val="000B02FB"/>
    <w:rsid w:val="000C6AC8"/>
    <w:rsid w:val="000F02D0"/>
    <w:rsid w:val="000F6F55"/>
    <w:rsid w:val="00105A05"/>
    <w:rsid w:val="00130C20"/>
    <w:rsid w:val="001344C4"/>
    <w:rsid w:val="001457B6"/>
    <w:rsid w:val="00151991"/>
    <w:rsid w:val="0015625E"/>
    <w:rsid w:val="001930B1"/>
    <w:rsid w:val="00193691"/>
    <w:rsid w:val="001A1D76"/>
    <w:rsid w:val="001A7F8F"/>
    <w:rsid w:val="001D4B44"/>
    <w:rsid w:val="0022385B"/>
    <w:rsid w:val="00223F16"/>
    <w:rsid w:val="00226B05"/>
    <w:rsid w:val="00227738"/>
    <w:rsid w:val="00230B97"/>
    <w:rsid w:val="00240324"/>
    <w:rsid w:val="00246EF0"/>
    <w:rsid w:val="002472AF"/>
    <w:rsid w:val="00255490"/>
    <w:rsid w:val="002606EB"/>
    <w:rsid w:val="00265A90"/>
    <w:rsid w:val="00272E91"/>
    <w:rsid w:val="00274A80"/>
    <w:rsid w:val="00275BAC"/>
    <w:rsid w:val="0028449B"/>
    <w:rsid w:val="002C4817"/>
    <w:rsid w:val="002F29FB"/>
    <w:rsid w:val="00316403"/>
    <w:rsid w:val="00323DE5"/>
    <w:rsid w:val="003301D3"/>
    <w:rsid w:val="00340621"/>
    <w:rsid w:val="00341078"/>
    <w:rsid w:val="003427E6"/>
    <w:rsid w:val="00346B28"/>
    <w:rsid w:val="00360C15"/>
    <w:rsid w:val="00361AE2"/>
    <w:rsid w:val="00367FD5"/>
    <w:rsid w:val="00372F0B"/>
    <w:rsid w:val="0038263C"/>
    <w:rsid w:val="00393FA3"/>
    <w:rsid w:val="00395066"/>
    <w:rsid w:val="00395E7B"/>
    <w:rsid w:val="003A2C43"/>
    <w:rsid w:val="003B73C5"/>
    <w:rsid w:val="003C427C"/>
    <w:rsid w:val="003D3DBF"/>
    <w:rsid w:val="003D536F"/>
    <w:rsid w:val="003E1242"/>
    <w:rsid w:val="003E19F5"/>
    <w:rsid w:val="003E2818"/>
    <w:rsid w:val="003E5013"/>
    <w:rsid w:val="003E57F8"/>
    <w:rsid w:val="003F18AF"/>
    <w:rsid w:val="00410028"/>
    <w:rsid w:val="00415B55"/>
    <w:rsid w:val="004305B8"/>
    <w:rsid w:val="0043654E"/>
    <w:rsid w:val="004372EB"/>
    <w:rsid w:val="00437823"/>
    <w:rsid w:val="00446624"/>
    <w:rsid w:val="00462DBD"/>
    <w:rsid w:val="00463ABB"/>
    <w:rsid w:val="00470A70"/>
    <w:rsid w:val="00476D6C"/>
    <w:rsid w:val="004903EE"/>
    <w:rsid w:val="00495B71"/>
    <w:rsid w:val="00496988"/>
    <w:rsid w:val="004B08E7"/>
    <w:rsid w:val="004B614E"/>
    <w:rsid w:val="004C3910"/>
    <w:rsid w:val="004E5C89"/>
    <w:rsid w:val="004F7A36"/>
    <w:rsid w:val="0050466A"/>
    <w:rsid w:val="00513E52"/>
    <w:rsid w:val="0051566E"/>
    <w:rsid w:val="00515A38"/>
    <w:rsid w:val="0053365F"/>
    <w:rsid w:val="00551BD9"/>
    <w:rsid w:val="005526A1"/>
    <w:rsid w:val="00560182"/>
    <w:rsid w:val="005A3252"/>
    <w:rsid w:val="005E3723"/>
    <w:rsid w:val="00603F9F"/>
    <w:rsid w:val="00606DAB"/>
    <w:rsid w:val="00625995"/>
    <w:rsid w:val="006323BB"/>
    <w:rsid w:val="0065747D"/>
    <w:rsid w:val="00660B02"/>
    <w:rsid w:val="006610B8"/>
    <w:rsid w:val="00676076"/>
    <w:rsid w:val="00680B9A"/>
    <w:rsid w:val="00682F99"/>
    <w:rsid w:val="0069207A"/>
    <w:rsid w:val="00694EF2"/>
    <w:rsid w:val="006967E3"/>
    <w:rsid w:val="006A1592"/>
    <w:rsid w:val="006A76EA"/>
    <w:rsid w:val="006B3EBF"/>
    <w:rsid w:val="006D7DFD"/>
    <w:rsid w:val="006E50B0"/>
    <w:rsid w:val="006E53E7"/>
    <w:rsid w:val="006E62A3"/>
    <w:rsid w:val="006F0EA8"/>
    <w:rsid w:val="006F41BD"/>
    <w:rsid w:val="007030AF"/>
    <w:rsid w:val="0070402E"/>
    <w:rsid w:val="0070710A"/>
    <w:rsid w:val="007121B0"/>
    <w:rsid w:val="00717985"/>
    <w:rsid w:val="00733172"/>
    <w:rsid w:val="00734A86"/>
    <w:rsid w:val="00750308"/>
    <w:rsid w:val="0076733B"/>
    <w:rsid w:val="00773BF6"/>
    <w:rsid w:val="007976E3"/>
    <w:rsid w:val="007A1A35"/>
    <w:rsid w:val="007B405D"/>
    <w:rsid w:val="007C2749"/>
    <w:rsid w:val="007D0EEC"/>
    <w:rsid w:val="007D439A"/>
    <w:rsid w:val="007F7FA4"/>
    <w:rsid w:val="008267F1"/>
    <w:rsid w:val="00831777"/>
    <w:rsid w:val="00836274"/>
    <w:rsid w:val="008445EC"/>
    <w:rsid w:val="008506DD"/>
    <w:rsid w:val="00857F07"/>
    <w:rsid w:val="00860FC6"/>
    <w:rsid w:val="00872309"/>
    <w:rsid w:val="00876765"/>
    <w:rsid w:val="00876A76"/>
    <w:rsid w:val="00894191"/>
    <w:rsid w:val="008970EF"/>
    <w:rsid w:val="00897C5E"/>
    <w:rsid w:val="00897F6C"/>
    <w:rsid w:val="008D2248"/>
    <w:rsid w:val="008D4FC7"/>
    <w:rsid w:val="008E0429"/>
    <w:rsid w:val="008F4C2B"/>
    <w:rsid w:val="009029A4"/>
    <w:rsid w:val="0091254D"/>
    <w:rsid w:val="00915276"/>
    <w:rsid w:val="00917EA9"/>
    <w:rsid w:val="009204C4"/>
    <w:rsid w:val="00921923"/>
    <w:rsid w:val="00925F5E"/>
    <w:rsid w:val="00941047"/>
    <w:rsid w:val="00947BAE"/>
    <w:rsid w:val="00950791"/>
    <w:rsid w:val="009632A2"/>
    <w:rsid w:val="009903B8"/>
    <w:rsid w:val="00990892"/>
    <w:rsid w:val="00993896"/>
    <w:rsid w:val="00993B03"/>
    <w:rsid w:val="009B6F21"/>
    <w:rsid w:val="009D5C48"/>
    <w:rsid w:val="009E4084"/>
    <w:rsid w:val="009E49FD"/>
    <w:rsid w:val="00A00479"/>
    <w:rsid w:val="00A1382B"/>
    <w:rsid w:val="00A14201"/>
    <w:rsid w:val="00A21D40"/>
    <w:rsid w:val="00A268B1"/>
    <w:rsid w:val="00A36D73"/>
    <w:rsid w:val="00A416EB"/>
    <w:rsid w:val="00A65B50"/>
    <w:rsid w:val="00A67902"/>
    <w:rsid w:val="00A71BEB"/>
    <w:rsid w:val="00A77DE1"/>
    <w:rsid w:val="00A9309D"/>
    <w:rsid w:val="00AE2B7E"/>
    <w:rsid w:val="00AF292B"/>
    <w:rsid w:val="00B415B4"/>
    <w:rsid w:val="00B65C01"/>
    <w:rsid w:val="00B7317A"/>
    <w:rsid w:val="00B76CB8"/>
    <w:rsid w:val="00B91E6B"/>
    <w:rsid w:val="00B96691"/>
    <w:rsid w:val="00BA301D"/>
    <w:rsid w:val="00BB23B5"/>
    <w:rsid w:val="00BB7253"/>
    <w:rsid w:val="00BC0D8F"/>
    <w:rsid w:val="00BC4F5F"/>
    <w:rsid w:val="00BC76F9"/>
    <w:rsid w:val="00BE0EF0"/>
    <w:rsid w:val="00BE521C"/>
    <w:rsid w:val="00BF466B"/>
    <w:rsid w:val="00C22CAA"/>
    <w:rsid w:val="00C52A6B"/>
    <w:rsid w:val="00C57750"/>
    <w:rsid w:val="00CA48B1"/>
    <w:rsid w:val="00CB0F5B"/>
    <w:rsid w:val="00CB35D4"/>
    <w:rsid w:val="00CC46F7"/>
    <w:rsid w:val="00CD4226"/>
    <w:rsid w:val="00CD4DA8"/>
    <w:rsid w:val="00CE6409"/>
    <w:rsid w:val="00D07525"/>
    <w:rsid w:val="00D40B33"/>
    <w:rsid w:val="00D4216E"/>
    <w:rsid w:val="00D554E0"/>
    <w:rsid w:val="00D612AA"/>
    <w:rsid w:val="00D73F0E"/>
    <w:rsid w:val="00D741EE"/>
    <w:rsid w:val="00D854AE"/>
    <w:rsid w:val="00D90DAD"/>
    <w:rsid w:val="00DA033D"/>
    <w:rsid w:val="00DA43DC"/>
    <w:rsid w:val="00DE4128"/>
    <w:rsid w:val="00DE4CA9"/>
    <w:rsid w:val="00DF6D0B"/>
    <w:rsid w:val="00E12D58"/>
    <w:rsid w:val="00E15DF6"/>
    <w:rsid w:val="00E432DC"/>
    <w:rsid w:val="00E445FE"/>
    <w:rsid w:val="00E5757F"/>
    <w:rsid w:val="00E5779F"/>
    <w:rsid w:val="00E625E8"/>
    <w:rsid w:val="00E810D8"/>
    <w:rsid w:val="00E92310"/>
    <w:rsid w:val="00E94CE0"/>
    <w:rsid w:val="00E97B29"/>
    <w:rsid w:val="00EA09B5"/>
    <w:rsid w:val="00EB3270"/>
    <w:rsid w:val="00EB4D8F"/>
    <w:rsid w:val="00EB5CF1"/>
    <w:rsid w:val="00EB5F5C"/>
    <w:rsid w:val="00EB6003"/>
    <w:rsid w:val="00EC2644"/>
    <w:rsid w:val="00ED3B46"/>
    <w:rsid w:val="00F05C2B"/>
    <w:rsid w:val="00F115C8"/>
    <w:rsid w:val="00F14A16"/>
    <w:rsid w:val="00F23DF5"/>
    <w:rsid w:val="00F24901"/>
    <w:rsid w:val="00F61516"/>
    <w:rsid w:val="00F645D7"/>
    <w:rsid w:val="00F72CAA"/>
    <w:rsid w:val="00F86D31"/>
    <w:rsid w:val="00FA5E9C"/>
    <w:rsid w:val="00FA7249"/>
    <w:rsid w:val="00FC322D"/>
    <w:rsid w:val="00FC4180"/>
    <w:rsid w:val="00FF2EFB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82F7"/>
  <w14:defaultImageDpi w14:val="32767"/>
  <w15:chartTrackingRefBased/>
  <w15:docId w15:val="{5187FD80-C944-4649-94D7-10C81802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50B0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372EB"/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3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4C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4C4"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5C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5C48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5C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Myunghae Hah MD</dc:creator>
  <cp:keywords/>
  <dc:description/>
  <cp:lastModifiedBy>Jennifer Myunghae Hah MD</cp:lastModifiedBy>
  <cp:revision>1</cp:revision>
  <dcterms:created xsi:type="dcterms:W3CDTF">2020-10-07T17:20:00Z</dcterms:created>
  <dcterms:modified xsi:type="dcterms:W3CDTF">2020-10-07T23:51:00Z</dcterms:modified>
</cp:coreProperties>
</file>