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025E9" w14:textId="77777777" w:rsidR="002E5738" w:rsidRPr="005E672B" w:rsidRDefault="002E5738">
      <w:pPr>
        <w:rPr>
          <w:rFonts w:ascii="Times New Roman" w:hAnsi="Times New Roman" w:cs="Times New Roman"/>
        </w:rPr>
      </w:pPr>
    </w:p>
    <w:p w14:paraId="362FE3C9" w14:textId="77777777" w:rsidR="002E5738" w:rsidRPr="005E672B" w:rsidRDefault="002E5738">
      <w:pPr>
        <w:rPr>
          <w:rFonts w:ascii="Times New Roman" w:hAnsi="Times New Roman" w:cs="Times New Roman"/>
        </w:rPr>
      </w:pPr>
    </w:p>
    <w:p w14:paraId="19C22B06" w14:textId="21E14140" w:rsidR="002E5738" w:rsidRPr="005E672B" w:rsidRDefault="002E5738">
      <w:pPr>
        <w:rPr>
          <w:rFonts w:ascii="Times New Roman" w:hAnsi="Times New Roman" w:cs="Times New Roman"/>
        </w:rPr>
      </w:pPr>
    </w:p>
    <w:p w14:paraId="1F2CD21B" w14:textId="7A06AD47" w:rsidR="002E5738" w:rsidRPr="005E672B" w:rsidRDefault="002E5738">
      <w:pPr>
        <w:rPr>
          <w:rFonts w:ascii="Times New Roman" w:hAnsi="Times New Roman" w:cs="Times New Roman"/>
        </w:rPr>
      </w:pPr>
    </w:p>
    <w:p w14:paraId="2F234044" w14:textId="2C8C4062" w:rsidR="002E5738" w:rsidRPr="005E672B" w:rsidRDefault="002E5738">
      <w:pPr>
        <w:rPr>
          <w:rFonts w:ascii="Times New Roman" w:hAnsi="Times New Roman" w:cs="Times New Roman"/>
        </w:rPr>
      </w:pPr>
    </w:p>
    <w:p w14:paraId="24ECBF10" w14:textId="116138D2" w:rsidR="002E5738" w:rsidRPr="005E672B" w:rsidRDefault="001779ED">
      <w:pPr>
        <w:rPr>
          <w:rFonts w:ascii="Times New Roman" w:hAnsi="Times New Roman" w:cs="Times New Roman"/>
        </w:rPr>
      </w:pPr>
      <w:r w:rsidRPr="005E672B">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5F644539" wp14:editId="22A00421">
                <wp:simplePos x="0" y="0"/>
                <wp:positionH relativeFrom="column">
                  <wp:posOffset>259080</wp:posOffset>
                </wp:positionH>
                <wp:positionV relativeFrom="paragraph">
                  <wp:posOffset>423545</wp:posOffset>
                </wp:positionV>
                <wp:extent cx="9174480" cy="247650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74480" cy="24765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B9E3171" w14:textId="0502518E" w:rsidR="00DC1504" w:rsidRDefault="00DC1504" w:rsidP="001779ED">
                            <w:pPr>
                              <w:pStyle w:val="Title"/>
                            </w:pPr>
                            <w:r>
                              <w:t>Appendix A1</w:t>
                            </w:r>
                          </w:p>
                          <w:p w14:paraId="4DD46925" w14:textId="77777777" w:rsidR="00DC1504" w:rsidRPr="00611C3F" w:rsidRDefault="00DC1504" w:rsidP="001779ED"/>
                          <w:p w14:paraId="2EDEE489" w14:textId="59CD80C4" w:rsidR="00DC1504" w:rsidRPr="00447489" w:rsidRDefault="00DC1504" w:rsidP="008700C9">
                            <w:pPr>
                              <w:pStyle w:val="Heading1"/>
                              <w:numPr>
                                <w:ilvl w:val="0"/>
                                <w:numId w:val="25"/>
                              </w:numPr>
                              <w:spacing w:before="0"/>
                              <w:jc w:val="left"/>
                              <w:rPr>
                                <w:lang w:val="en-GB"/>
                              </w:rPr>
                            </w:pPr>
                            <w:r w:rsidRPr="00634F0F">
                              <w:rPr>
                                <w:rFonts w:cs="Times New Roman"/>
                                <w:sz w:val="28"/>
                                <w:szCs w:val="28"/>
                              </w:rPr>
                              <w:t>Items level analysis of core elements of outpatient antibiotics stewardship for facilities</w:t>
                            </w:r>
                            <w:r>
                              <w:rPr>
                                <w:lang w:val="en-GB"/>
                              </w:rPr>
                              <w:t xml:space="preserve"> (Table A1)</w:t>
                            </w:r>
                          </w:p>
                          <w:p w14:paraId="59468000" w14:textId="68280A3B" w:rsidR="00DC1504" w:rsidRDefault="00DC1504" w:rsidP="008700C9">
                            <w:pPr>
                              <w:pStyle w:val="Heading1"/>
                              <w:numPr>
                                <w:ilvl w:val="0"/>
                                <w:numId w:val="25"/>
                              </w:numPr>
                              <w:spacing w:before="0"/>
                              <w:jc w:val="left"/>
                              <w:rPr>
                                <w:lang w:val="en-GB"/>
                              </w:rPr>
                            </w:pPr>
                            <w:r w:rsidRPr="00634F0F">
                              <w:rPr>
                                <w:rFonts w:cs="Times New Roman"/>
                                <w:sz w:val="28"/>
                                <w:szCs w:val="28"/>
                              </w:rPr>
                              <w:t xml:space="preserve">Items level analysis of core elements of outpatient antibiotics stewardship for </w:t>
                            </w:r>
                            <w:r>
                              <w:rPr>
                                <w:rFonts w:cs="Times New Roman"/>
                                <w:sz w:val="28"/>
                                <w:szCs w:val="28"/>
                              </w:rPr>
                              <w:t xml:space="preserve">clinicians </w:t>
                            </w:r>
                            <w:r>
                              <w:rPr>
                                <w:lang w:val="en-GB"/>
                              </w:rPr>
                              <w:t>(Table A2)</w:t>
                            </w:r>
                          </w:p>
                          <w:p w14:paraId="285A5A73" w14:textId="3EEA99AE" w:rsidR="00DC1504" w:rsidRPr="0042707D" w:rsidRDefault="00DC1504" w:rsidP="008700C9">
                            <w:pPr>
                              <w:pStyle w:val="ListParagraph"/>
                              <w:numPr>
                                <w:ilvl w:val="0"/>
                                <w:numId w:val="25"/>
                              </w:numPr>
                              <w:rPr>
                                <w:rFonts w:ascii="Times New Roman" w:eastAsiaTheme="majorEastAsia" w:hAnsi="Times New Roman" w:cs="Times New Roman"/>
                                <w:b/>
                                <w:bCs/>
                                <w:sz w:val="28"/>
                                <w:szCs w:val="28"/>
                                <w:lang w:val="en-GB"/>
                              </w:rPr>
                            </w:pPr>
                            <w:r w:rsidRPr="008700C9">
                              <w:rPr>
                                <w:rFonts w:ascii="Times New Roman" w:eastAsiaTheme="majorEastAsia" w:hAnsi="Times New Roman" w:cs="Times New Roman"/>
                                <w:b/>
                                <w:bCs/>
                                <w:sz w:val="28"/>
                                <w:szCs w:val="28"/>
                                <w:lang w:val="en-GB"/>
                              </w:rPr>
                              <w:t xml:space="preserve">STROBE Statement—Checklist of items that should be included in reports of </w:t>
                            </w:r>
                            <w:r w:rsidRPr="008700C9">
                              <w:rPr>
                                <w:rFonts w:ascii="Times New Roman" w:eastAsiaTheme="majorEastAsia" w:hAnsi="Times New Roman" w:cs="Times New Roman"/>
                                <w:b/>
                                <w:bCs/>
                                <w:i/>
                                <w:sz w:val="28"/>
                                <w:szCs w:val="28"/>
                                <w:lang w:val="en-GB"/>
                              </w:rPr>
                              <w:t>cross-sectional studies</w:t>
                            </w:r>
                            <w:r>
                              <w:rPr>
                                <w:rFonts w:ascii="Times New Roman" w:eastAsiaTheme="majorEastAsia" w:hAnsi="Times New Roman" w:cs="Times New Roman"/>
                                <w:b/>
                                <w:bCs/>
                                <w:i/>
                                <w:sz w:val="28"/>
                                <w:szCs w:val="28"/>
                                <w:lang w:val="en-GB"/>
                              </w:rPr>
                              <w:t xml:space="preserve"> </w:t>
                            </w:r>
                            <w:r w:rsidRPr="008700C9">
                              <w:rPr>
                                <w:rFonts w:ascii="Times New Roman" w:eastAsiaTheme="majorEastAsia" w:hAnsi="Times New Roman" w:cs="Times New Roman"/>
                                <w:b/>
                                <w:bCs/>
                                <w:iCs/>
                                <w:sz w:val="32"/>
                                <w:szCs w:val="32"/>
                                <w:lang w:val="en-GB"/>
                              </w:rPr>
                              <w:t>(Table A3)</w:t>
                            </w:r>
                          </w:p>
                          <w:p w14:paraId="49168E1D" w14:textId="24BD3D4F" w:rsidR="00DC1504" w:rsidRPr="00274696" w:rsidRDefault="00DC1504" w:rsidP="00274696">
                            <w:pPr>
                              <w:pStyle w:val="ListParagraph"/>
                              <w:numPr>
                                <w:ilvl w:val="0"/>
                                <w:numId w:val="25"/>
                              </w:numPr>
                              <w:rPr>
                                <w:rFonts w:ascii="Times New Roman" w:eastAsiaTheme="majorEastAsia" w:hAnsi="Times New Roman" w:cs="Times New Roman"/>
                                <w:b/>
                                <w:bCs/>
                                <w:sz w:val="28"/>
                                <w:szCs w:val="28"/>
                                <w:lang w:val="en-GB"/>
                              </w:rPr>
                            </w:pPr>
                            <w:r w:rsidRPr="005C0A03">
                              <w:rPr>
                                <w:rFonts w:ascii="Times New Roman" w:eastAsiaTheme="majorEastAsia" w:hAnsi="Times New Roman" w:cs="Times New Roman"/>
                                <w:b/>
                                <w:bCs/>
                                <w:sz w:val="28"/>
                                <w:szCs w:val="28"/>
                                <w:lang w:val="en-GB"/>
                              </w:rPr>
                              <w:t xml:space="preserve">Individual hospital response </w:t>
                            </w:r>
                            <w:r w:rsidRPr="0042707D">
                              <w:rPr>
                                <w:rFonts w:ascii="Times New Roman" w:eastAsiaTheme="majorEastAsia" w:hAnsi="Times New Roman" w:cs="Times New Roman"/>
                                <w:b/>
                                <w:bCs/>
                                <w:sz w:val="28"/>
                                <w:szCs w:val="28"/>
                                <w:lang w:val="en-GB"/>
                              </w:rPr>
                              <w:t>for facilities</w:t>
                            </w:r>
                            <w:r>
                              <w:rPr>
                                <w:rFonts w:ascii="Times New Roman" w:eastAsiaTheme="majorEastAsia" w:hAnsi="Times New Roman" w:cs="Times New Roman"/>
                                <w:b/>
                                <w:bCs/>
                                <w:sz w:val="28"/>
                                <w:szCs w:val="28"/>
                                <w:lang w:val="en-GB"/>
                              </w:rPr>
                              <w:t>’</w:t>
                            </w:r>
                            <w:r w:rsidRPr="0042707D">
                              <w:rPr>
                                <w:rFonts w:ascii="Times New Roman" w:eastAsiaTheme="majorEastAsia" w:hAnsi="Times New Roman" w:cs="Times New Roman"/>
                                <w:b/>
                                <w:bCs/>
                                <w:sz w:val="28"/>
                                <w:szCs w:val="28"/>
                                <w:lang w:val="en-GB"/>
                              </w:rPr>
                              <w:t xml:space="preserve"> indicators</w:t>
                            </w:r>
                            <w:r w:rsidRPr="00274696">
                              <w:rPr>
                                <w:rFonts w:ascii="Times New Roman" w:eastAsiaTheme="majorEastAsia" w:hAnsi="Times New Roman" w:cs="Times New Roman"/>
                                <w:b/>
                                <w:bCs/>
                                <w:sz w:val="28"/>
                                <w:szCs w:val="28"/>
                                <w:lang w:val="en-GB"/>
                              </w:rPr>
                              <w:t xml:space="preserve"> </w:t>
                            </w:r>
                            <w:r w:rsidRPr="00274696">
                              <w:rPr>
                                <w:rFonts w:ascii="Times New Roman" w:eastAsiaTheme="majorEastAsia" w:hAnsi="Times New Roman" w:cs="Times New Roman"/>
                                <w:b/>
                                <w:bCs/>
                                <w:sz w:val="36"/>
                                <w:szCs w:val="36"/>
                                <w:lang w:val="en-GB"/>
                              </w:rPr>
                              <w:t>(Table A4)</w:t>
                            </w:r>
                          </w:p>
                          <w:p w14:paraId="631D7391" w14:textId="72917472" w:rsidR="00DC1504" w:rsidRPr="00524BA1" w:rsidRDefault="00DC1504" w:rsidP="008700C9">
                            <w:pPr>
                              <w:pStyle w:val="ListParagraph"/>
                              <w:numPr>
                                <w:ilvl w:val="0"/>
                                <w:numId w:val="25"/>
                              </w:numPr>
                              <w:rPr>
                                <w:rFonts w:ascii="Times New Roman" w:eastAsiaTheme="majorEastAsia" w:hAnsi="Times New Roman" w:cs="Times New Roman"/>
                                <w:b/>
                                <w:bCs/>
                                <w:sz w:val="28"/>
                                <w:szCs w:val="28"/>
                                <w:lang w:val="en-GB"/>
                              </w:rPr>
                            </w:pPr>
                            <w:r w:rsidRPr="005C0A03">
                              <w:rPr>
                                <w:rFonts w:ascii="Times New Roman" w:eastAsiaTheme="majorEastAsia" w:hAnsi="Times New Roman" w:cs="Times New Roman"/>
                                <w:b/>
                                <w:bCs/>
                                <w:sz w:val="28"/>
                                <w:szCs w:val="28"/>
                                <w:lang w:val="en-GB"/>
                              </w:rPr>
                              <w:t xml:space="preserve">Individual hospital response </w:t>
                            </w:r>
                            <w:r w:rsidRPr="0042707D">
                              <w:rPr>
                                <w:rFonts w:ascii="Times New Roman" w:eastAsiaTheme="majorEastAsia" w:hAnsi="Times New Roman" w:cs="Times New Roman"/>
                                <w:b/>
                                <w:bCs/>
                                <w:sz w:val="28"/>
                                <w:szCs w:val="28"/>
                                <w:lang w:val="en-GB"/>
                              </w:rPr>
                              <w:t>for clinicians’ indicator</w:t>
                            </w:r>
                            <w:r>
                              <w:rPr>
                                <w:rFonts w:ascii="Times New Roman" w:eastAsiaTheme="majorEastAsia" w:hAnsi="Times New Roman" w:cs="Times New Roman"/>
                                <w:b/>
                                <w:bCs/>
                                <w:sz w:val="28"/>
                                <w:szCs w:val="28"/>
                                <w:lang w:val="en-GB"/>
                              </w:rPr>
                              <w:t>s</w:t>
                            </w:r>
                            <w:r w:rsidRPr="00274696">
                              <w:rPr>
                                <w:rFonts w:ascii="Times New Roman" w:eastAsiaTheme="majorEastAsia" w:hAnsi="Times New Roman" w:cs="Times New Roman"/>
                                <w:b/>
                                <w:bCs/>
                                <w:sz w:val="28"/>
                                <w:szCs w:val="28"/>
                                <w:lang w:val="en-GB"/>
                              </w:rPr>
                              <w:t xml:space="preserve"> </w:t>
                            </w:r>
                            <w:r w:rsidRPr="00274696">
                              <w:rPr>
                                <w:rFonts w:ascii="Times New Roman" w:eastAsiaTheme="majorEastAsia" w:hAnsi="Times New Roman" w:cs="Times New Roman"/>
                                <w:b/>
                                <w:bCs/>
                                <w:sz w:val="36"/>
                                <w:szCs w:val="36"/>
                                <w:lang w:val="en-GB"/>
                              </w:rPr>
                              <w:t>(Table A5)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644539" id="_x0000_t202" coordsize="21600,21600" o:spt="202" path="m,l,21600r21600,l21600,xe">
                <v:stroke joinstyle="miter"/>
                <v:path gradientshapeok="t" o:connecttype="rect"/>
              </v:shapetype>
              <v:shape id="Text Box 2" o:spid="_x0000_s1026" type="#_x0000_t202" style="position:absolute;margin-left:20.4pt;margin-top:33.35pt;width:722.4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" fillcolor="white [3201]" strokecolor="black [3200]" strokeweight="1pt">
                <v:textbox>
                  <w:txbxContent>
                    <w:p w14:paraId="6B9E3171" w14:textId="0502518E" w:rsidR="00DC1504" w:rsidRDefault="00DC1504" w:rsidP="001779ED">
                      <w:pPr>
                        <w:pStyle w:val="Title"/>
                      </w:pPr>
                      <w:r>
                        <w:t>Appendix A1</w:t>
                      </w:r>
                    </w:p>
                    <w:p w14:paraId="4DD46925" w14:textId="77777777" w:rsidR="00DC1504" w:rsidRPr="00611C3F" w:rsidRDefault="00DC1504" w:rsidP="001779ED"/>
                    <w:p w14:paraId="2EDEE489" w14:textId="59CD80C4" w:rsidR="00DC1504" w:rsidRPr="00447489" w:rsidRDefault="00DC1504" w:rsidP="008700C9">
                      <w:pPr>
                        <w:pStyle w:val="Heading1"/>
                        <w:numPr>
                          <w:ilvl w:val="0"/>
                          <w:numId w:val="25"/>
                        </w:numPr>
                        <w:spacing w:before="0"/>
                        <w:jc w:val="left"/>
                        <w:rPr>
                          <w:lang w:val="en-GB"/>
                        </w:rPr>
                      </w:pPr>
                      <w:r w:rsidRPr="00634F0F">
                        <w:rPr>
                          <w:rFonts w:cs="Times New Roman"/>
                          <w:sz w:val="28"/>
                          <w:szCs w:val="28"/>
                        </w:rPr>
                        <w:t>Items level analysis of core elements of outpatient antibiotics stewardship for facilities</w:t>
                      </w:r>
                      <w:r>
                        <w:rPr>
                          <w:lang w:val="en-GB"/>
                        </w:rPr>
                        <w:t xml:space="preserve"> (Table A1)</w:t>
                      </w:r>
                    </w:p>
                    <w:p w14:paraId="59468000" w14:textId="68280A3B" w:rsidR="00DC1504" w:rsidRDefault="00DC1504" w:rsidP="008700C9">
                      <w:pPr>
                        <w:pStyle w:val="Heading1"/>
                        <w:numPr>
                          <w:ilvl w:val="0"/>
                          <w:numId w:val="25"/>
                        </w:numPr>
                        <w:spacing w:before="0"/>
                        <w:jc w:val="left"/>
                        <w:rPr>
                          <w:lang w:val="en-GB"/>
                        </w:rPr>
                      </w:pPr>
                      <w:r w:rsidRPr="00634F0F">
                        <w:rPr>
                          <w:rFonts w:cs="Times New Roman"/>
                          <w:sz w:val="28"/>
                          <w:szCs w:val="28"/>
                        </w:rPr>
                        <w:t xml:space="preserve">Items level analysis of core elements of outpatient antibiotics stewardship for </w:t>
                      </w:r>
                      <w:r>
                        <w:rPr>
                          <w:rFonts w:cs="Times New Roman"/>
                          <w:sz w:val="28"/>
                          <w:szCs w:val="28"/>
                        </w:rPr>
                        <w:t xml:space="preserve">clinicians </w:t>
                      </w:r>
                      <w:r>
                        <w:rPr>
                          <w:lang w:val="en-GB"/>
                        </w:rPr>
                        <w:t>(Table A2)</w:t>
                      </w:r>
                    </w:p>
                    <w:p w14:paraId="285A5A73" w14:textId="3EEA99AE" w:rsidR="00DC1504" w:rsidRPr="0042707D" w:rsidRDefault="00DC1504" w:rsidP="008700C9">
                      <w:pPr>
                        <w:pStyle w:val="ListParagraph"/>
                        <w:numPr>
                          <w:ilvl w:val="0"/>
                          <w:numId w:val="25"/>
                        </w:numPr>
                        <w:rPr>
                          <w:rFonts w:ascii="Times New Roman" w:eastAsiaTheme="majorEastAsia" w:hAnsi="Times New Roman" w:cs="Times New Roman"/>
                          <w:b/>
                          <w:bCs/>
                          <w:sz w:val="28"/>
                          <w:szCs w:val="28"/>
                          <w:lang w:val="en-GB"/>
                        </w:rPr>
                      </w:pPr>
                      <w:r w:rsidRPr="008700C9">
                        <w:rPr>
                          <w:rFonts w:ascii="Times New Roman" w:eastAsiaTheme="majorEastAsia" w:hAnsi="Times New Roman" w:cs="Times New Roman"/>
                          <w:b/>
                          <w:bCs/>
                          <w:sz w:val="28"/>
                          <w:szCs w:val="28"/>
                          <w:lang w:val="en-GB"/>
                        </w:rPr>
                        <w:t xml:space="preserve">STROBE Statement—Checklist of items that should be included in reports of </w:t>
                      </w:r>
                      <w:r w:rsidRPr="008700C9">
                        <w:rPr>
                          <w:rFonts w:ascii="Times New Roman" w:eastAsiaTheme="majorEastAsia" w:hAnsi="Times New Roman" w:cs="Times New Roman"/>
                          <w:b/>
                          <w:bCs/>
                          <w:i/>
                          <w:sz w:val="28"/>
                          <w:szCs w:val="28"/>
                          <w:lang w:val="en-GB"/>
                        </w:rPr>
                        <w:t>cross-sectional studies</w:t>
                      </w:r>
                      <w:r>
                        <w:rPr>
                          <w:rFonts w:ascii="Times New Roman" w:eastAsiaTheme="majorEastAsia" w:hAnsi="Times New Roman" w:cs="Times New Roman"/>
                          <w:b/>
                          <w:bCs/>
                          <w:i/>
                          <w:sz w:val="28"/>
                          <w:szCs w:val="28"/>
                          <w:lang w:val="en-GB"/>
                        </w:rPr>
                        <w:t xml:space="preserve"> </w:t>
                      </w:r>
                      <w:r w:rsidRPr="008700C9">
                        <w:rPr>
                          <w:rFonts w:ascii="Times New Roman" w:eastAsiaTheme="majorEastAsia" w:hAnsi="Times New Roman" w:cs="Times New Roman"/>
                          <w:b/>
                          <w:bCs/>
                          <w:iCs/>
                          <w:sz w:val="32"/>
                          <w:szCs w:val="32"/>
                          <w:lang w:val="en-GB"/>
                        </w:rPr>
                        <w:t>(Table A3)</w:t>
                      </w:r>
                    </w:p>
                    <w:p w14:paraId="49168E1D" w14:textId="24BD3D4F" w:rsidR="00DC1504" w:rsidRPr="00274696" w:rsidRDefault="00DC1504" w:rsidP="00274696">
                      <w:pPr>
                        <w:pStyle w:val="ListParagraph"/>
                        <w:numPr>
                          <w:ilvl w:val="0"/>
                          <w:numId w:val="25"/>
                        </w:numPr>
                        <w:rPr>
                          <w:rFonts w:ascii="Times New Roman" w:eastAsiaTheme="majorEastAsia" w:hAnsi="Times New Roman" w:cs="Times New Roman"/>
                          <w:b/>
                          <w:bCs/>
                          <w:sz w:val="28"/>
                          <w:szCs w:val="28"/>
                          <w:lang w:val="en-GB"/>
                        </w:rPr>
                      </w:pPr>
                      <w:r w:rsidRPr="005C0A03">
                        <w:rPr>
                          <w:rFonts w:ascii="Times New Roman" w:eastAsiaTheme="majorEastAsia" w:hAnsi="Times New Roman" w:cs="Times New Roman"/>
                          <w:b/>
                          <w:bCs/>
                          <w:sz w:val="28"/>
                          <w:szCs w:val="28"/>
                          <w:lang w:val="en-GB"/>
                        </w:rPr>
                        <w:t xml:space="preserve">Individual hospital response </w:t>
                      </w:r>
                      <w:r w:rsidRPr="0042707D">
                        <w:rPr>
                          <w:rFonts w:ascii="Times New Roman" w:eastAsiaTheme="majorEastAsia" w:hAnsi="Times New Roman" w:cs="Times New Roman"/>
                          <w:b/>
                          <w:bCs/>
                          <w:sz w:val="28"/>
                          <w:szCs w:val="28"/>
                          <w:lang w:val="en-GB"/>
                        </w:rPr>
                        <w:t>for facilities</w:t>
                      </w:r>
                      <w:r>
                        <w:rPr>
                          <w:rFonts w:ascii="Times New Roman" w:eastAsiaTheme="majorEastAsia" w:hAnsi="Times New Roman" w:cs="Times New Roman"/>
                          <w:b/>
                          <w:bCs/>
                          <w:sz w:val="28"/>
                          <w:szCs w:val="28"/>
                          <w:lang w:val="en-GB"/>
                        </w:rPr>
                        <w:t>’</w:t>
                      </w:r>
                      <w:r w:rsidRPr="0042707D">
                        <w:rPr>
                          <w:rFonts w:ascii="Times New Roman" w:eastAsiaTheme="majorEastAsia" w:hAnsi="Times New Roman" w:cs="Times New Roman"/>
                          <w:b/>
                          <w:bCs/>
                          <w:sz w:val="28"/>
                          <w:szCs w:val="28"/>
                          <w:lang w:val="en-GB"/>
                        </w:rPr>
                        <w:t xml:space="preserve"> indicators</w:t>
                      </w:r>
                      <w:r w:rsidRPr="00274696">
                        <w:rPr>
                          <w:rFonts w:ascii="Times New Roman" w:eastAsiaTheme="majorEastAsia" w:hAnsi="Times New Roman" w:cs="Times New Roman"/>
                          <w:b/>
                          <w:bCs/>
                          <w:sz w:val="28"/>
                          <w:szCs w:val="28"/>
                          <w:lang w:val="en-GB"/>
                        </w:rPr>
                        <w:t xml:space="preserve"> </w:t>
                      </w:r>
                      <w:r w:rsidRPr="00274696">
                        <w:rPr>
                          <w:rFonts w:ascii="Times New Roman" w:eastAsiaTheme="majorEastAsia" w:hAnsi="Times New Roman" w:cs="Times New Roman"/>
                          <w:b/>
                          <w:bCs/>
                          <w:sz w:val="36"/>
                          <w:szCs w:val="36"/>
                          <w:lang w:val="en-GB"/>
                        </w:rPr>
                        <w:t>(Table A4)</w:t>
                      </w:r>
                    </w:p>
                    <w:p w14:paraId="631D7391" w14:textId="72917472" w:rsidR="00DC1504" w:rsidRPr="00524BA1" w:rsidRDefault="00DC1504" w:rsidP="008700C9">
                      <w:pPr>
                        <w:pStyle w:val="ListParagraph"/>
                        <w:numPr>
                          <w:ilvl w:val="0"/>
                          <w:numId w:val="25"/>
                        </w:numPr>
                        <w:rPr>
                          <w:rFonts w:ascii="Times New Roman" w:eastAsiaTheme="majorEastAsia" w:hAnsi="Times New Roman" w:cs="Times New Roman"/>
                          <w:b/>
                          <w:bCs/>
                          <w:sz w:val="28"/>
                          <w:szCs w:val="28"/>
                          <w:lang w:val="en-GB"/>
                        </w:rPr>
                      </w:pPr>
                      <w:r w:rsidRPr="005C0A03">
                        <w:rPr>
                          <w:rFonts w:ascii="Times New Roman" w:eastAsiaTheme="majorEastAsia" w:hAnsi="Times New Roman" w:cs="Times New Roman"/>
                          <w:b/>
                          <w:bCs/>
                          <w:sz w:val="28"/>
                          <w:szCs w:val="28"/>
                          <w:lang w:val="en-GB"/>
                        </w:rPr>
                        <w:t xml:space="preserve">Individual hospital response </w:t>
                      </w:r>
                      <w:r w:rsidRPr="0042707D">
                        <w:rPr>
                          <w:rFonts w:ascii="Times New Roman" w:eastAsiaTheme="majorEastAsia" w:hAnsi="Times New Roman" w:cs="Times New Roman"/>
                          <w:b/>
                          <w:bCs/>
                          <w:sz w:val="28"/>
                          <w:szCs w:val="28"/>
                          <w:lang w:val="en-GB"/>
                        </w:rPr>
                        <w:t>for clinicians’ indicator</w:t>
                      </w:r>
                      <w:r>
                        <w:rPr>
                          <w:rFonts w:ascii="Times New Roman" w:eastAsiaTheme="majorEastAsia" w:hAnsi="Times New Roman" w:cs="Times New Roman"/>
                          <w:b/>
                          <w:bCs/>
                          <w:sz w:val="28"/>
                          <w:szCs w:val="28"/>
                          <w:lang w:val="en-GB"/>
                        </w:rPr>
                        <w:t>s</w:t>
                      </w:r>
                      <w:r w:rsidRPr="00274696">
                        <w:rPr>
                          <w:rFonts w:ascii="Times New Roman" w:eastAsiaTheme="majorEastAsia" w:hAnsi="Times New Roman" w:cs="Times New Roman"/>
                          <w:b/>
                          <w:bCs/>
                          <w:sz w:val="28"/>
                          <w:szCs w:val="28"/>
                          <w:lang w:val="en-GB"/>
                        </w:rPr>
                        <w:t xml:space="preserve"> </w:t>
                      </w:r>
                      <w:r w:rsidRPr="00274696">
                        <w:rPr>
                          <w:rFonts w:ascii="Times New Roman" w:eastAsiaTheme="majorEastAsia" w:hAnsi="Times New Roman" w:cs="Times New Roman"/>
                          <w:b/>
                          <w:bCs/>
                          <w:sz w:val="36"/>
                          <w:szCs w:val="36"/>
                          <w:lang w:val="en-GB"/>
                        </w:rPr>
                        <w:t>(Table A5)</w:t>
                      </w:r>
                    </w:p>
                  </w:txbxContent>
                </v:textbox>
                <w10:wrap type="square"/>
              </v:shape>
            </w:pict>
          </mc:Fallback>
        </mc:AlternateContent>
      </w:r>
    </w:p>
    <w:p w14:paraId="7534B44B" w14:textId="739AB6BC" w:rsidR="002E5738" w:rsidRPr="005E672B" w:rsidRDefault="002E5738">
      <w:pPr>
        <w:rPr>
          <w:rFonts w:ascii="Times New Roman" w:hAnsi="Times New Roman" w:cs="Times New Roman"/>
        </w:rPr>
      </w:pPr>
    </w:p>
    <w:p w14:paraId="45F21987" w14:textId="5025BECB" w:rsidR="002E5738" w:rsidRPr="005E672B" w:rsidRDefault="002E5738">
      <w:pPr>
        <w:rPr>
          <w:rFonts w:ascii="Times New Roman" w:hAnsi="Times New Roman" w:cs="Times New Roman"/>
        </w:rPr>
      </w:pPr>
    </w:p>
    <w:p w14:paraId="2B966438" w14:textId="076D4BF3" w:rsidR="002E5738" w:rsidRPr="005E672B" w:rsidRDefault="002E5738">
      <w:pPr>
        <w:rPr>
          <w:rFonts w:ascii="Times New Roman" w:hAnsi="Times New Roman" w:cs="Times New Roman"/>
        </w:rPr>
      </w:pPr>
    </w:p>
    <w:p w14:paraId="7638631F" w14:textId="1E05B499" w:rsidR="002E5738" w:rsidRPr="005E672B" w:rsidRDefault="002E5738">
      <w:pPr>
        <w:rPr>
          <w:rFonts w:ascii="Times New Roman" w:hAnsi="Times New Roman" w:cs="Times New Roman"/>
        </w:rPr>
      </w:pPr>
    </w:p>
    <w:p w14:paraId="420ECCB6" w14:textId="1D083533" w:rsidR="00A70B7E" w:rsidRPr="005E672B" w:rsidRDefault="00A70B7E">
      <w:pPr>
        <w:rPr>
          <w:rFonts w:ascii="Times New Roman" w:eastAsiaTheme="majorEastAsia" w:hAnsi="Times New Roman" w:cs="Times New Roman"/>
          <w:b/>
          <w:sz w:val="24"/>
          <w:szCs w:val="24"/>
          <w:u w:val="single"/>
          <w:lang w:val="en-GB"/>
        </w:rPr>
      </w:pPr>
      <w:r w:rsidRPr="005E672B">
        <w:rPr>
          <w:rFonts w:ascii="Times New Roman" w:hAnsi="Times New Roman" w:cs="Times New Roman"/>
          <w:sz w:val="24"/>
          <w:szCs w:val="24"/>
          <w:u w:val="single"/>
          <w:lang w:val="en-GB"/>
        </w:rPr>
        <w:br w:type="page"/>
      </w:r>
    </w:p>
    <w:p w14:paraId="1338164E" w14:textId="78A85099" w:rsidR="00611C3F" w:rsidRPr="005E672B" w:rsidRDefault="00611C3F" w:rsidP="00664511">
      <w:pPr>
        <w:pStyle w:val="Heading1"/>
        <w:numPr>
          <w:ilvl w:val="0"/>
          <w:numId w:val="21"/>
        </w:numPr>
        <w:rPr>
          <w:rFonts w:cs="Times New Roman"/>
          <w:lang w:val="en-GB"/>
        </w:rPr>
      </w:pPr>
      <w:r w:rsidRPr="005E672B">
        <w:rPr>
          <w:rFonts w:cs="Times New Roman"/>
          <w:lang w:val="en-GB"/>
        </w:rPr>
        <w:lastRenderedPageBreak/>
        <w:t>(</w:t>
      </w:r>
      <w:r w:rsidR="00A70B7E" w:rsidRPr="005E672B">
        <w:rPr>
          <w:rFonts w:cs="Times New Roman"/>
          <w:lang w:val="en-GB"/>
        </w:rPr>
        <w:t>Table</w:t>
      </w:r>
      <w:r w:rsidR="00634F0F" w:rsidRPr="005E672B">
        <w:rPr>
          <w:rFonts w:cs="Times New Roman"/>
          <w:lang w:val="en-GB"/>
        </w:rPr>
        <w:t xml:space="preserve"> A1</w:t>
      </w:r>
      <w:r w:rsidRPr="005E672B">
        <w:rPr>
          <w:rFonts w:cs="Times New Roman"/>
          <w:lang w:val="en-GB"/>
        </w:rPr>
        <w:t>)</w:t>
      </w:r>
    </w:p>
    <w:p w14:paraId="42FCA647" w14:textId="60E583CF" w:rsidR="00CC1FF2" w:rsidRPr="005E672B" w:rsidRDefault="00611C3F" w:rsidP="00CC1FF2">
      <w:pPr>
        <w:spacing w:after="0" w:line="480" w:lineRule="auto"/>
        <w:jc w:val="center"/>
        <w:rPr>
          <w:rFonts w:ascii="Times New Roman" w:eastAsia="Calibri" w:hAnsi="Times New Roman" w:cs="Times New Roman"/>
          <w:sz w:val="24"/>
          <w:szCs w:val="24"/>
        </w:rPr>
      </w:pPr>
      <w:bookmarkStart w:id="0" w:name="_Ref584466"/>
      <w:bookmarkStart w:id="1" w:name="_Toc912452"/>
      <w:r w:rsidRPr="005E672B">
        <w:rPr>
          <w:rFonts w:ascii="Times New Roman" w:eastAsia="Calibri" w:hAnsi="Times New Roman" w:cs="Times New Roman"/>
          <w:sz w:val="24"/>
          <w:szCs w:val="24"/>
        </w:rPr>
        <w:t>Table</w:t>
      </w:r>
      <w:bookmarkEnd w:id="0"/>
      <w:r w:rsidRPr="005E672B">
        <w:rPr>
          <w:rFonts w:ascii="Times New Roman" w:eastAsia="Calibri" w:hAnsi="Times New Roman" w:cs="Times New Roman"/>
          <w:noProof/>
          <w:sz w:val="24"/>
          <w:szCs w:val="24"/>
        </w:rPr>
        <w:t xml:space="preserve"> </w:t>
      </w:r>
      <w:r w:rsidR="00053B47" w:rsidRPr="005E672B">
        <w:rPr>
          <w:rFonts w:ascii="Times New Roman" w:eastAsia="Calibri" w:hAnsi="Times New Roman" w:cs="Times New Roman"/>
          <w:noProof/>
          <w:sz w:val="24"/>
          <w:szCs w:val="24"/>
        </w:rPr>
        <w:t>A</w:t>
      </w:r>
      <w:r w:rsidR="00F400D5" w:rsidRPr="005E672B">
        <w:rPr>
          <w:rFonts w:ascii="Times New Roman" w:eastAsia="Calibri" w:hAnsi="Times New Roman" w:cs="Times New Roman"/>
          <w:noProof/>
          <w:sz w:val="24"/>
          <w:szCs w:val="24"/>
        </w:rPr>
        <w:t>1</w:t>
      </w:r>
      <w:r w:rsidRPr="005E672B">
        <w:rPr>
          <w:rFonts w:ascii="Times New Roman" w:eastAsia="Calibri" w:hAnsi="Times New Roman" w:cs="Times New Roman"/>
          <w:noProof/>
          <w:sz w:val="24"/>
          <w:szCs w:val="24"/>
        </w:rPr>
        <w:t xml:space="preserve"> </w:t>
      </w:r>
      <w:bookmarkEnd w:id="1"/>
      <w:r w:rsidR="00634F0F" w:rsidRPr="005E672B">
        <w:rPr>
          <w:rFonts w:ascii="Times New Roman" w:hAnsi="Times New Roman" w:cs="Times New Roman"/>
          <w:sz w:val="28"/>
          <w:szCs w:val="28"/>
        </w:rPr>
        <w:t>Items level analysis of core elements of outpatient antibiotics stewardship for facilities</w:t>
      </w:r>
    </w:p>
    <w:tbl>
      <w:tblPr>
        <w:tblStyle w:val="GridTable6Colorful"/>
        <w:tblW w:w="13140" w:type="dxa"/>
        <w:tblInd w:w="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0"/>
        <w:gridCol w:w="5579"/>
        <w:gridCol w:w="1468"/>
        <w:gridCol w:w="1633"/>
        <w:gridCol w:w="1260"/>
        <w:gridCol w:w="1260"/>
      </w:tblGrid>
      <w:tr w:rsidR="00CC1FF2" w:rsidRPr="005E672B" w14:paraId="268A268B" w14:textId="77777777" w:rsidTr="004F6998">
        <w:trPr>
          <w:cnfStyle w:val="100000000000" w:firstRow="1" w:lastRow="0" w:firstColumn="0" w:lastColumn="0" w:oddVBand="0" w:evenVBand="0" w:oddHBand="0" w:evenHBand="0" w:firstRowFirstColumn="0" w:firstRowLastColumn="0" w:lastRowFirstColumn="0" w:lastRowLastColumn="0"/>
          <w:trHeight w:val="449"/>
          <w:tblHeader/>
        </w:trPr>
        <w:tc>
          <w:tcPr>
            <w:cnfStyle w:val="001000000000" w:firstRow="0" w:lastRow="0" w:firstColumn="1" w:lastColumn="0" w:oddVBand="0" w:evenVBand="0" w:oddHBand="0" w:evenHBand="0" w:firstRowFirstColumn="0" w:firstRowLastColumn="0" w:lastRowFirstColumn="0" w:lastRowLastColumn="0"/>
            <w:tcW w:w="1940" w:type="dxa"/>
            <w:vMerge w:val="restart"/>
            <w:tcBorders>
              <w:top w:val="single" w:sz="4" w:space="0" w:color="auto"/>
            </w:tcBorders>
            <w:shd w:val="clear" w:color="auto" w:fill="A6A6A6" w:themeFill="background1" w:themeFillShade="A6"/>
          </w:tcPr>
          <w:p w14:paraId="7183D452" w14:textId="77777777" w:rsidR="00CC1FF2" w:rsidRPr="005E672B" w:rsidRDefault="00CC1FF2" w:rsidP="000B210B">
            <w:pPr>
              <w:pStyle w:val="NoSpacing"/>
              <w:jc w:val="center"/>
              <w:rPr>
                <w:rFonts w:ascii="Times New Roman" w:hAnsi="Times New Roman" w:cs="Times New Roman"/>
                <w:sz w:val="24"/>
                <w:szCs w:val="24"/>
              </w:rPr>
            </w:pPr>
          </w:p>
        </w:tc>
        <w:tc>
          <w:tcPr>
            <w:tcW w:w="5579" w:type="dxa"/>
            <w:vMerge w:val="restart"/>
            <w:tcBorders>
              <w:top w:val="single" w:sz="4" w:space="0" w:color="auto"/>
            </w:tcBorders>
            <w:shd w:val="clear" w:color="auto" w:fill="A6A6A6" w:themeFill="background1" w:themeFillShade="A6"/>
            <w:vAlign w:val="center"/>
          </w:tcPr>
          <w:p w14:paraId="69754885" w14:textId="77777777" w:rsidR="00CC1FF2" w:rsidRPr="005E672B" w:rsidRDefault="00CC1FF2" w:rsidP="000B21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Statements</w:t>
            </w:r>
          </w:p>
        </w:tc>
        <w:tc>
          <w:tcPr>
            <w:tcW w:w="1468" w:type="dxa"/>
            <w:vMerge w:val="restart"/>
            <w:tcBorders>
              <w:top w:val="single" w:sz="4" w:space="0" w:color="auto"/>
            </w:tcBorders>
            <w:shd w:val="clear" w:color="auto" w:fill="A6A6A6" w:themeFill="background1" w:themeFillShade="A6"/>
            <w:vAlign w:val="center"/>
          </w:tcPr>
          <w:p w14:paraId="536C0489" w14:textId="77777777" w:rsidR="00CC1FF2" w:rsidRPr="005E672B" w:rsidRDefault="00CC1FF2" w:rsidP="000B21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Mean</w:t>
            </w:r>
            <w:r w:rsidRPr="005E672B">
              <w:rPr>
                <w:rFonts w:ascii="Times New Roman" w:hAnsi="Times New Roman" w:cs="Times New Roman"/>
                <w:sz w:val="24"/>
                <w:szCs w:val="24"/>
              </w:rPr>
              <w:br/>
              <w:t>(SD)</w:t>
            </w:r>
          </w:p>
        </w:tc>
        <w:tc>
          <w:tcPr>
            <w:tcW w:w="4153" w:type="dxa"/>
            <w:gridSpan w:val="3"/>
            <w:tcBorders>
              <w:top w:val="single" w:sz="4" w:space="0" w:color="auto"/>
              <w:bottom w:val="single" w:sz="4" w:space="0" w:color="auto"/>
            </w:tcBorders>
            <w:shd w:val="clear" w:color="auto" w:fill="A6A6A6" w:themeFill="background1" w:themeFillShade="A6"/>
            <w:vAlign w:val="center"/>
          </w:tcPr>
          <w:p w14:paraId="71F6DD06" w14:textId="77777777" w:rsidR="00CC1FF2" w:rsidRPr="005E672B" w:rsidRDefault="00CC1FF2" w:rsidP="000B21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Subgroup Analysis</w:t>
            </w:r>
          </w:p>
        </w:tc>
      </w:tr>
      <w:tr w:rsidR="00CC1FF2" w:rsidRPr="005E672B" w14:paraId="6CC3398B" w14:textId="77777777" w:rsidTr="004F6998">
        <w:trPr>
          <w:cnfStyle w:val="100000000000" w:firstRow="1" w:lastRow="0" w:firstColumn="0" w:lastColumn="0" w:oddVBand="0" w:evenVBand="0" w:oddHBand="0" w:evenHBand="0" w:firstRowFirstColumn="0" w:firstRowLastColumn="0" w:lastRowFirstColumn="0" w:lastRowLastColumn="0"/>
          <w:trHeight w:val="449"/>
          <w:tblHeader/>
        </w:trPr>
        <w:tc>
          <w:tcPr>
            <w:cnfStyle w:val="001000000000" w:firstRow="0" w:lastRow="0" w:firstColumn="1" w:lastColumn="0" w:oddVBand="0" w:evenVBand="0" w:oddHBand="0" w:evenHBand="0" w:firstRowFirstColumn="0" w:firstRowLastColumn="0" w:lastRowFirstColumn="0" w:lastRowLastColumn="0"/>
            <w:tcW w:w="1940" w:type="dxa"/>
            <w:vMerge/>
            <w:tcBorders>
              <w:bottom w:val="single" w:sz="4" w:space="0" w:color="auto"/>
            </w:tcBorders>
            <w:shd w:val="clear" w:color="auto" w:fill="A6A6A6" w:themeFill="background1" w:themeFillShade="A6"/>
          </w:tcPr>
          <w:p w14:paraId="1CF5639C" w14:textId="77777777" w:rsidR="00CC1FF2" w:rsidRPr="005E672B" w:rsidRDefault="00CC1FF2" w:rsidP="000B210B">
            <w:pPr>
              <w:pStyle w:val="NoSpacing"/>
              <w:jc w:val="center"/>
              <w:rPr>
                <w:rFonts w:ascii="Times New Roman" w:hAnsi="Times New Roman" w:cs="Times New Roman"/>
                <w:sz w:val="24"/>
                <w:szCs w:val="24"/>
              </w:rPr>
            </w:pPr>
          </w:p>
        </w:tc>
        <w:tc>
          <w:tcPr>
            <w:tcW w:w="5579" w:type="dxa"/>
            <w:vMerge/>
            <w:tcBorders>
              <w:bottom w:val="single" w:sz="4" w:space="0" w:color="auto"/>
            </w:tcBorders>
            <w:shd w:val="clear" w:color="auto" w:fill="A6A6A6" w:themeFill="background1" w:themeFillShade="A6"/>
          </w:tcPr>
          <w:p w14:paraId="0CFB2B98" w14:textId="77777777" w:rsidR="00CC1FF2" w:rsidRPr="005E672B" w:rsidRDefault="00CC1FF2" w:rsidP="000B21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c>
          <w:tcPr>
            <w:tcW w:w="1468" w:type="dxa"/>
            <w:vMerge/>
            <w:tcBorders>
              <w:bottom w:val="single" w:sz="4" w:space="0" w:color="auto"/>
            </w:tcBorders>
            <w:shd w:val="clear" w:color="auto" w:fill="A6A6A6" w:themeFill="background1" w:themeFillShade="A6"/>
          </w:tcPr>
          <w:p w14:paraId="1AC42A7B" w14:textId="77777777" w:rsidR="00CC1FF2" w:rsidRPr="005E672B" w:rsidRDefault="00CC1FF2" w:rsidP="000B21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p>
        </w:tc>
        <w:tc>
          <w:tcPr>
            <w:tcW w:w="1633" w:type="dxa"/>
            <w:tcBorders>
              <w:top w:val="single" w:sz="4" w:space="0" w:color="auto"/>
              <w:bottom w:val="single" w:sz="4" w:space="0" w:color="auto"/>
            </w:tcBorders>
            <w:shd w:val="clear" w:color="auto" w:fill="A6A6A6" w:themeFill="background1" w:themeFillShade="A6"/>
          </w:tcPr>
          <w:p w14:paraId="729E765D" w14:textId="77777777" w:rsidR="00CC1FF2" w:rsidRPr="005E672B" w:rsidRDefault="00CC1FF2" w:rsidP="000B21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E672B">
              <w:rPr>
                <w:rFonts w:ascii="Times New Roman" w:hAnsi="Times New Roman" w:cs="Times New Roman"/>
                <w:sz w:val="24"/>
                <w:szCs w:val="24"/>
              </w:rPr>
              <w:t>Public Hospitals Mean</w:t>
            </w:r>
          </w:p>
        </w:tc>
        <w:tc>
          <w:tcPr>
            <w:tcW w:w="1260" w:type="dxa"/>
            <w:tcBorders>
              <w:top w:val="single" w:sz="4" w:space="0" w:color="auto"/>
              <w:bottom w:val="single" w:sz="4" w:space="0" w:color="auto"/>
            </w:tcBorders>
            <w:shd w:val="clear" w:color="auto" w:fill="A6A6A6" w:themeFill="background1" w:themeFillShade="A6"/>
          </w:tcPr>
          <w:p w14:paraId="442FCB24" w14:textId="77777777" w:rsidR="00CC1FF2" w:rsidRPr="005E672B" w:rsidRDefault="00CC1FF2" w:rsidP="000B21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E672B">
              <w:rPr>
                <w:rFonts w:ascii="Times New Roman" w:hAnsi="Times New Roman" w:cs="Times New Roman"/>
                <w:sz w:val="24"/>
                <w:szCs w:val="24"/>
              </w:rPr>
              <w:t>Private Hospitals Mean</w:t>
            </w:r>
          </w:p>
        </w:tc>
        <w:tc>
          <w:tcPr>
            <w:tcW w:w="1260" w:type="dxa"/>
            <w:tcBorders>
              <w:top w:val="single" w:sz="4" w:space="0" w:color="auto"/>
              <w:bottom w:val="single" w:sz="4" w:space="0" w:color="auto"/>
            </w:tcBorders>
            <w:shd w:val="clear" w:color="auto" w:fill="A6A6A6" w:themeFill="background1" w:themeFillShade="A6"/>
          </w:tcPr>
          <w:p w14:paraId="7890F991" w14:textId="77777777" w:rsidR="00CC1FF2" w:rsidRPr="005E672B" w:rsidRDefault="00CC1FF2" w:rsidP="000B21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E672B">
              <w:rPr>
                <w:rFonts w:ascii="Times New Roman" w:hAnsi="Times New Roman" w:cs="Times New Roman"/>
                <w:sz w:val="24"/>
                <w:szCs w:val="24"/>
              </w:rPr>
              <w:t>t</w:t>
            </w:r>
            <w:r w:rsidRPr="005E672B">
              <w:rPr>
                <w:rFonts w:ascii="Times New Roman" w:hAnsi="Times New Roman" w:cs="Times New Roman"/>
                <w:sz w:val="24"/>
                <w:szCs w:val="24"/>
              </w:rPr>
              <w:br/>
              <w:t>(p-value)</w:t>
            </w:r>
          </w:p>
        </w:tc>
      </w:tr>
      <w:tr w:rsidR="00CC1FF2" w:rsidRPr="005E672B" w14:paraId="61346846" w14:textId="77777777" w:rsidTr="004F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dxa"/>
            <w:vMerge w:val="restart"/>
            <w:tcBorders>
              <w:top w:val="single" w:sz="4" w:space="0" w:color="auto"/>
            </w:tcBorders>
            <w:shd w:val="clear" w:color="auto" w:fill="D0CECE" w:themeFill="background2" w:themeFillShade="E6"/>
          </w:tcPr>
          <w:p w14:paraId="18836BBB" w14:textId="77777777" w:rsidR="00CC1FF2" w:rsidRPr="005E672B" w:rsidRDefault="00CC1FF2" w:rsidP="000B210B">
            <w:pPr>
              <w:pStyle w:val="NoSpacing"/>
              <w:rPr>
                <w:rFonts w:ascii="Times New Roman" w:hAnsi="Times New Roman" w:cs="Times New Roman"/>
                <w:sz w:val="24"/>
                <w:szCs w:val="24"/>
              </w:rPr>
            </w:pPr>
            <w:r w:rsidRPr="005E672B">
              <w:rPr>
                <w:rFonts w:ascii="Times New Roman" w:hAnsi="Times New Roman" w:cs="Times New Roman"/>
                <w:sz w:val="24"/>
                <w:szCs w:val="24"/>
              </w:rPr>
              <w:t>Commitment</w:t>
            </w:r>
          </w:p>
        </w:tc>
        <w:tc>
          <w:tcPr>
            <w:tcW w:w="5579" w:type="dxa"/>
            <w:tcBorders>
              <w:top w:val="single" w:sz="4" w:space="0" w:color="auto"/>
            </w:tcBorders>
            <w:shd w:val="clear" w:color="auto" w:fill="D9E2F3" w:themeFill="accent1" w:themeFillTint="33"/>
          </w:tcPr>
          <w:p w14:paraId="04C89D82" w14:textId="77777777" w:rsidR="00CC1FF2" w:rsidRPr="005E672B" w:rsidRDefault="00CC1FF2" w:rsidP="000B21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Can your facility demonstrate dedication to and accountability for optimizing antibiotic prescribing and patient safety related to antibiotics?</w:t>
            </w:r>
          </w:p>
        </w:tc>
        <w:tc>
          <w:tcPr>
            <w:tcW w:w="1468" w:type="dxa"/>
            <w:tcBorders>
              <w:top w:val="single" w:sz="4" w:space="0" w:color="auto"/>
            </w:tcBorders>
            <w:shd w:val="clear" w:color="auto" w:fill="D9E2F3" w:themeFill="accent1" w:themeFillTint="33"/>
          </w:tcPr>
          <w:p w14:paraId="1F4F3D06"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0.74</w:t>
            </w:r>
          </w:p>
          <w:p w14:paraId="3DE4DCE1"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(0.45)</w:t>
            </w:r>
          </w:p>
        </w:tc>
        <w:tc>
          <w:tcPr>
            <w:tcW w:w="1633" w:type="dxa"/>
            <w:tcBorders>
              <w:top w:val="single" w:sz="4" w:space="0" w:color="auto"/>
            </w:tcBorders>
            <w:shd w:val="clear" w:color="auto" w:fill="D9E2F3" w:themeFill="accent1" w:themeFillTint="33"/>
          </w:tcPr>
          <w:p w14:paraId="0FFA8B71"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0.73</w:t>
            </w:r>
          </w:p>
          <w:p w14:paraId="19C43084"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(0.46)</w:t>
            </w:r>
          </w:p>
        </w:tc>
        <w:tc>
          <w:tcPr>
            <w:tcW w:w="1260" w:type="dxa"/>
            <w:tcBorders>
              <w:top w:val="single" w:sz="4" w:space="0" w:color="auto"/>
            </w:tcBorders>
            <w:shd w:val="clear" w:color="auto" w:fill="D9E2F3" w:themeFill="accent1" w:themeFillTint="33"/>
          </w:tcPr>
          <w:p w14:paraId="1685EFDA"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0.74</w:t>
            </w:r>
          </w:p>
          <w:p w14:paraId="2B4F4501"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(0.45)</w:t>
            </w:r>
          </w:p>
        </w:tc>
        <w:tc>
          <w:tcPr>
            <w:tcW w:w="1260" w:type="dxa"/>
            <w:tcBorders>
              <w:top w:val="single" w:sz="4" w:space="0" w:color="auto"/>
            </w:tcBorders>
            <w:shd w:val="clear" w:color="auto" w:fill="D9E2F3" w:themeFill="accent1" w:themeFillTint="33"/>
          </w:tcPr>
          <w:p w14:paraId="1B1703CB"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-0.12</w:t>
            </w:r>
          </w:p>
          <w:p w14:paraId="5CF940B6"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(0.82)</w:t>
            </w:r>
          </w:p>
        </w:tc>
      </w:tr>
      <w:tr w:rsidR="00CC1FF2" w:rsidRPr="005E672B" w14:paraId="439892FA" w14:textId="77777777" w:rsidTr="004F6998">
        <w:tc>
          <w:tcPr>
            <w:cnfStyle w:val="001000000000" w:firstRow="0" w:lastRow="0" w:firstColumn="1" w:lastColumn="0" w:oddVBand="0" w:evenVBand="0" w:oddHBand="0" w:evenHBand="0" w:firstRowFirstColumn="0" w:firstRowLastColumn="0" w:lastRowFirstColumn="0" w:lastRowLastColumn="0"/>
            <w:tcW w:w="1940" w:type="dxa"/>
            <w:vMerge/>
            <w:shd w:val="clear" w:color="auto" w:fill="D0CECE" w:themeFill="background2" w:themeFillShade="E6"/>
          </w:tcPr>
          <w:p w14:paraId="32911D52" w14:textId="77777777" w:rsidR="00CC1FF2" w:rsidRPr="005E672B" w:rsidRDefault="00CC1FF2" w:rsidP="000B210B">
            <w:pPr>
              <w:pStyle w:val="NoSpacing"/>
              <w:rPr>
                <w:rFonts w:ascii="Times New Roman" w:hAnsi="Times New Roman" w:cs="Times New Roman"/>
                <w:sz w:val="24"/>
                <w:szCs w:val="24"/>
              </w:rPr>
            </w:pPr>
          </w:p>
        </w:tc>
        <w:tc>
          <w:tcPr>
            <w:tcW w:w="5579" w:type="dxa"/>
            <w:shd w:val="clear" w:color="auto" w:fill="FFFFFF" w:themeFill="background1"/>
          </w:tcPr>
          <w:p w14:paraId="041EAF1B" w14:textId="77777777" w:rsidR="00CC1FF2" w:rsidRPr="005E672B" w:rsidRDefault="00CC1FF2" w:rsidP="000B21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Identify a single leader to direct antibiotic stewardship activities within a facility.</w:t>
            </w:r>
          </w:p>
        </w:tc>
        <w:tc>
          <w:tcPr>
            <w:tcW w:w="1468" w:type="dxa"/>
            <w:shd w:val="clear" w:color="auto" w:fill="FFFFFF" w:themeFill="background1"/>
          </w:tcPr>
          <w:p w14:paraId="283049E5"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0.26</w:t>
            </w:r>
          </w:p>
          <w:p w14:paraId="5F8F9AAD"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(0.45)</w:t>
            </w:r>
          </w:p>
        </w:tc>
        <w:tc>
          <w:tcPr>
            <w:tcW w:w="1633" w:type="dxa"/>
            <w:shd w:val="clear" w:color="auto" w:fill="FFFFFF" w:themeFill="background1"/>
          </w:tcPr>
          <w:p w14:paraId="232DB970"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0.14</w:t>
            </w:r>
          </w:p>
          <w:p w14:paraId="2C2FC851"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(0.35)</w:t>
            </w:r>
          </w:p>
        </w:tc>
        <w:tc>
          <w:tcPr>
            <w:tcW w:w="1260" w:type="dxa"/>
            <w:shd w:val="clear" w:color="auto" w:fill="FFFFFF" w:themeFill="background1"/>
          </w:tcPr>
          <w:p w14:paraId="4024A1F8"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0.35</w:t>
            </w:r>
          </w:p>
          <w:p w14:paraId="58667910"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(0.49)</w:t>
            </w:r>
          </w:p>
        </w:tc>
        <w:tc>
          <w:tcPr>
            <w:tcW w:w="1260" w:type="dxa"/>
            <w:shd w:val="clear" w:color="auto" w:fill="FFFFFF" w:themeFill="background1"/>
          </w:tcPr>
          <w:p w14:paraId="6E3F5013"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-1.90</w:t>
            </w:r>
          </w:p>
          <w:p w14:paraId="0DEFCD03"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(0.00)</w:t>
            </w:r>
          </w:p>
        </w:tc>
      </w:tr>
      <w:tr w:rsidR="00CC1FF2" w:rsidRPr="005E672B" w14:paraId="55D33901" w14:textId="77777777" w:rsidTr="004F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dxa"/>
            <w:vMerge/>
            <w:shd w:val="clear" w:color="auto" w:fill="D0CECE" w:themeFill="background2" w:themeFillShade="E6"/>
          </w:tcPr>
          <w:p w14:paraId="4F4B6513" w14:textId="77777777" w:rsidR="00CC1FF2" w:rsidRPr="005E672B" w:rsidRDefault="00CC1FF2" w:rsidP="000B210B">
            <w:pPr>
              <w:pStyle w:val="NoSpacing"/>
              <w:rPr>
                <w:rFonts w:ascii="Times New Roman" w:hAnsi="Times New Roman" w:cs="Times New Roman"/>
                <w:sz w:val="24"/>
                <w:szCs w:val="24"/>
              </w:rPr>
            </w:pPr>
          </w:p>
        </w:tc>
        <w:tc>
          <w:tcPr>
            <w:tcW w:w="5579" w:type="dxa"/>
            <w:shd w:val="clear" w:color="auto" w:fill="D0CECE" w:themeFill="background2" w:themeFillShade="E6"/>
          </w:tcPr>
          <w:p w14:paraId="1A716518" w14:textId="77777777" w:rsidR="00CC1FF2" w:rsidRPr="005E672B" w:rsidRDefault="00CC1FF2" w:rsidP="000B21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Include antibiotic stewardship-related duties in position descriptions or job evaluation criteria.</w:t>
            </w:r>
          </w:p>
        </w:tc>
        <w:tc>
          <w:tcPr>
            <w:tcW w:w="1468" w:type="dxa"/>
            <w:shd w:val="clear" w:color="auto" w:fill="D0CECE" w:themeFill="background2" w:themeFillShade="E6"/>
          </w:tcPr>
          <w:p w14:paraId="0B3FFF5F"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0.19</w:t>
            </w:r>
          </w:p>
          <w:p w14:paraId="31349516"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(0.40)</w:t>
            </w:r>
          </w:p>
        </w:tc>
        <w:tc>
          <w:tcPr>
            <w:tcW w:w="1633" w:type="dxa"/>
            <w:shd w:val="clear" w:color="auto" w:fill="D0CECE" w:themeFill="background2" w:themeFillShade="E6"/>
          </w:tcPr>
          <w:p w14:paraId="494841F6"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0.18</w:t>
            </w:r>
          </w:p>
          <w:p w14:paraId="74175374"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(0.40)</w:t>
            </w:r>
          </w:p>
        </w:tc>
        <w:tc>
          <w:tcPr>
            <w:tcW w:w="1260" w:type="dxa"/>
            <w:shd w:val="clear" w:color="auto" w:fill="D0CECE" w:themeFill="background2" w:themeFillShade="E6"/>
          </w:tcPr>
          <w:p w14:paraId="3DE98838"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0.19</w:t>
            </w:r>
          </w:p>
          <w:p w14:paraId="431BA895"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(0.40)</w:t>
            </w:r>
          </w:p>
        </w:tc>
        <w:tc>
          <w:tcPr>
            <w:tcW w:w="1260" w:type="dxa"/>
            <w:shd w:val="clear" w:color="auto" w:fill="D0CECE" w:themeFill="background2" w:themeFillShade="E6"/>
          </w:tcPr>
          <w:p w14:paraId="171F269C"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-0.11</w:t>
            </w:r>
          </w:p>
          <w:p w14:paraId="2118F748"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(0.83)</w:t>
            </w:r>
          </w:p>
        </w:tc>
      </w:tr>
      <w:tr w:rsidR="00CC1FF2" w:rsidRPr="005E672B" w14:paraId="2AE56E17" w14:textId="77777777" w:rsidTr="004F6998">
        <w:tc>
          <w:tcPr>
            <w:cnfStyle w:val="001000000000" w:firstRow="0" w:lastRow="0" w:firstColumn="1" w:lastColumn="0" w:oddVBand="0" w:evenVBand="0" w:oddHBand="0" w:evenHBand="0" w:firstRowFirstColumn="0" w:firstRowLastColumn="0" w:lastRowFirstColumn="0" w:lastRowLastColumn="0"/>
            <w:tcW w:w="1940" w:type="dxa"/>
            <w:vMerge/>
            <w:shd w:val="clear" w:color="auto" w:fill="D0CECE" w:themeFill="background2" w:themeFillShade="E6"/>
          </w:tcPr>
          <w:p w14:paraId="233ECFE1" w14:textId="77777777" w:rsidR="00CC1FF2" w:rsidRPr="005E672B" w:rsidRDefault="00CC1FF2" w:rsidP="000B210B">
            <w:pPr>
              <w:pStyle w:val="NoSpacing"/>
              <w:rPr>
                <w:rFonts w:ascii="Times New Roman" w:hAnsi="Times New Roman" w:cs="Times New Roman"/>
                <w:sz w:val="24"/>
                <w:szCs w:val="24"/>
              </w:rPr>
            </w:pPr>
          </w:p>
        </w:tc>
        <w:tc>
          <w:tcPr>
            <w:tcW w:w="5579" w:type="dxa"/>
            <w:shd w:val="clear" w:color="auto" w:fill="FFFFFF" w:themeFill="background1"/>
          </w:tcPr>
          <w:p w14:paraId="3BB9AF86" w14:textId="77777777" w:rsidR="00CC1FF2" w:rsidRPr="005E672B" w:rsidRDefault="00CC1FF2" w:rsidP="000B21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Communicate with all clinic staff members to set patient expectations.</w:t>
            </w:r>
          </w:p>
        </w:tc>
        <w:tc>
          <w:tcPr>
            <w:tcW w:w="1468" w:type="dxa"/>
            <w:shd w:val="clear" w:color="auto" w:fill="FFFFFF" w:themeFill="background1"/>
          </w:tcPr>
          <w:p w14:paraId="5D8F77C7"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0.40</w:t>
            </w:r>
          </w:p>
          <w:p w14:paraId="63F2EDCC"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(0.50)</w:t>
            </w:r>
          </w:p>
        </w:tc>
        <w:tc>
          <w:tcPr>
            <w:tcW w:w="1633" w:type="dxa"/>
            <w:shd w:val="clear" w:color="auto" w:fill="FFFFFF" w:themeFill="background1"/>
          </w:tcPr>
          <w:p w14:paraId="7999A983"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0.45</w:t>
            </w:r>
          </w:p>
          <w:p w14:paraId="1708F0D7"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(0.51)</w:t>
            </w:r>
          </w:p>
        </w:tc>
        <w:tc>
          <w:tcPr>
            <w:tcW w:w="1260" w:type="dxa"/>
            <w:shd w:val="clear" w:color="auto" w:fill="FFFFFF" w:themeFill="background1"/>
          </w:tcPr>
          <w:p w14:paraId="4D0C3176"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0.35</w:t>
            </w:r>
          </w:p>
          <w:p w14:paraId="67D24F09"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(0.49)</w:t>
            </w:r>
          </w:p>
        </w:tc>
        <w:tc>
          <w:tcPr>
            <w:tcW w:w="1260" w:type="dxa"/>
            <w:shd w:val="clear" w:color="auto" w:fill="FFFFFF" w:themeFill="background1"/>
          </w:tcPr>
          <w:p w14:paraId="0A2EFDF0"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0.72</w:t>
            </w:r>
          </w:p>
          <w:p w14:paraId="47D0A8B8"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(0.23)</w:t>
            </w:r>
          </w:p>
        </w:tc>
      </w:tr>
      <w:tr w:rsidR="00CC1FF2" w:rsidRPr="005E672B" w14:paraId="5927A13E" w14:textId="77777777" w:rsidTr="004F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dxa"/>
            <w:vMerge w:val="restart"/>
          </w:tcPr>
          <w:p w14:paraId="3EBD3AA1" w14:textId="77777777" w:rsidR="00CC1FF2" w:rsidRPr="005E672B" w:rsidRDefault="00CC1FF2" w:rsidP="000B210B">
            <w:pPr>
              <w:pStyle w:val="NoSpacing"/>
              <w:rPr>
                <w:rFonts w:ascii="Times New Roman" w:hAnsi="Times New Roman" w:cs="Times New Roman"/>
                <w:sz w:val="24"/>
                <w:szCs w:val="24"/>
              </w:rPr>
            </w:pPr>
            <w:r w:rsidRPr="005E672B">
              <w:rPr>
                <w:rFonts w:ascii="Times New Roman" w:hAnsi="Times New Roman" w:cs="Times New Roman"/>
                <w:sz w:val="24"/>
                <w:szCs w:val="24"/>
              </w:rPr>
              <w:t>Action</w:t>
            </w:r>
          </w:p>
        </w:tc>
        <w:tc>
          <w:tcPr>
            <w:tcW w:w="5579" w:type="dxa"/>
            <w:shd w:val="clear" w:color="auto" w:fill="D9E2F3" w:themeFill="accent1" w:themeFillTint="33"/>
          </w:tcPr>
          <w:p w14:paraId="7C7EF6E5" w14:textId="77777777" w:rsidR="00CC1FF2" w:rsidRPr="005E672B" w:rsidRDefault="00CC1FF2" w:rsidP="000B21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Has your facility implemented at least one policy or practice to improve antibiotic prescribing?</w:t>
            </w:r>
          </w:p>
        </w:tc>
        <w:tc>
          <w:tcPr>
            <w:tcW w:w="1468" w:type="dxa"/>
            <w:shd w:val="clear" w:color="auto" w:fill="D9E2F3" w:themeFill="accent1" w:themeFillTint="33"/>
          </w:tcPr>
          <w:p w14:paraId="2DD2A92D"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0.58</w:t>
            </w:r>
          </w:p>
          <w:p w14:paraId="05B0F21A"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(0.50)</w:t>
            </w:r>
          </w:p>
        </w:tc>
        <w:tc>
          <w:tcPr>
            <w:tcW w:w="1633" w:type="dxa"/>
            <w:shd w:val="clear" w:color="auto" w:fill="D9E2F3" w:themeFill="accent1" w:themeFillTint="33"/>
          </w:tcPr>
          <w:p w14:paraId="70447F3F"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0.64</w:t>
            </w:r>
          </w:p>
          <w:p w14:paraId="0ED28FBF"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(0.49)</w:t>
            </w:r>
          </w:p>
        </w:tc>
        <w:tc>
          <w:tcPr>
            <w:tcW w:w="1260" w:type="dxa"/>
            <w:shd w:val="clear" w:color="auto" w:fill="D9E2F3" w:themeFill="accent1" w:themeFillTint="33"/>
          </w:tcPr>
          <w:p w14:paraId="3EE14F9B"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0.55</w:t>
            </w:r>
          </w:p>
          <w:p w14:paraId="64B7B025"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(0.51)</w:t>
            </w:r>
          </w:p>
        </w:tc>
        <w:tc>
          <w:tcPr>
            <w:tcW w:w="1260" w:type="dxa"/>
            <w:shd w:val="clear" w:color="auto" w:fill="D9E2F3" w:themeFill="accent1" w:themeFillTint="33"/>
          </w:tcPr>
          <w:p w14:paraId="75ED562D"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0.63</w:t>
            </w:r>
          </w:p>
          <w:p w14:paraId="2D0FFB47"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(0.22)</w:t>
            </w:r>
          </w:p>
        </w:tc>
      </w:tr>
      <w:tr w:rsidR="00CC1FF2" w:rsidRPr="005E672B" w14:paraId="456724D8" w14:textId="77777777" w:rsidTr="004F6998">
        <w:tc>
          <w:tcPr>
            <w:cnfStyle w:val="001000000000" w:firstRow="0" w:lastRow="0" w:firstColumn="1" w:lastColumn="0" w:oddVBand="0" w:evenVBand="0" w:oddHBand="0" w:evenHBand="0" w:firstRowFirstColumn="0" w:firstRowLastColumn="0" w:lastRowFirstColumn="0" w:lastRowLastColumn="0"/>
            <w:tcW w:w="1940" w:type="dxa"/>
            <w:vMerge/>
          </w:tcPr>
          <w:p w14:paraId="6061A82E" w14:textId="77777777" w:rsidR="00CC1FF2" w:rsidRPr="005E672B" w:rsidRDefault="00CC1FF2" w:rsidP="000B210B">
            <w:pPr>
              <w:pStyle w:val="NoSpacing"/>
              <w:rPr>
                <w:rFonts w:ascii="Times New Roman" w:hAnsi="Times New Roman" w:cs="Times New Roman"/>
                <w:sz w:val="24"/>
                <w:szCs w:val="24"/>
              </w:rPr>
            </w:pPr>
          </w:p>
        </w:tc>
        <w:tc>
          <w:tcPr>
            <w:tcW w:w="5579" w:type="dxa"/>
            <w:shd w:val="clear" w:color="auto" w:fill="FFFFFF" w:themeFill="background1"/>
          </w:tcPr>
          <w:p w14:paraId="1D7DD2B1" w14:textId="77777777" w:rsidR="00CC1FF2" w:rsidRPr="005E672B" w:rsidRDefault="00CC1FF2" w:rsidP="000B21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Provide communications skills training for clinicians.</w:t>
            </w:r>
          </w:p>
        </w:tc>
        <w:tc>
          <w:tcPr>
            <w:tcW w:w="1468" w:type="dxa"/>
            <w:shd w:val="clear" w:color="auto" w:fill="FFFFFF" w:themeFill="background1"/>
          </w:tcPr>
          <w:p w14:paraId="7F088BF1"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0.36</w:t>
            </w:r>
          </w:p>
          <w:p w14:paraId="05ED8CDF"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(0.48)</w:t>
            </w:r>
          </w:p>
        </w:tc>
        <w:tc>
          <w:tcPr>
            <w:tcW w:w="1633" w:type="dxa"/>
            <w:shd w:val="clear" w:color="auto" w:fill="FFFFFF" w:themeFill="background1"/>
          </w:tcPr>
          <w:p w14:paraId="05420548"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0.36</w:t>
            </w:r>
          </w:p>
          <w:p w14:paraId="50D14C75"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(0.49)</w:t>
            </w:r>
          </w:p>
        </w:tc>
        <w:tc>
          <w:tcPr>
            <w:tcW w:w="1260" w:type="dxa"/>
            <w:shd w:val="clear" w:color="auto" w:fill="FFFFFF" w:themeFill="background1"/>
          </w:tcPr>
          <w:p w14:paraId="086F1247"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0.35</w:t>
            </w:r>
          </w:p>
          <w:p w14:paraId="281CE53E"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(0.49)</w:t>
            </w:r>
          </w:p>
        </w:tc>
        <w:tc>
          <w:tcPr>
            <w:tcW w:w="1260" w:type="dxa"/>
            <w:shd w:val="clear" w:color="auto" w:fill="FFFFFF" w:themeFill="background1"/>
          </w:tcPr>
          <w:p w14:paraId="77933EE2"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0.07</w:t>
            </w:r>
          </w:p>
          <w:p w14:paraId="66E04941"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(0.90)</w:t>
            </w:r>
          </w:p>
        </w:tc>
      </w:tr>
      <w:tr w:rsidR="00CC1FF2" w:rsidRPr="005E672B" w14:paraId="61C157F2" w14:textId="77777777" w:rsidTr="004F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dxa"/>
            <w:vMerge/>
          </w:tcPr>
          <w:p w14:paraId="20FD5155" w14:textId="77777777" w:rsidR="00CC1FF2" w:rsidRPr="005E672B" w:rsidRDefault="00CC1FF2" w:rsidP="000B210B">
            <w:pPr>
              <w:pStyle w:val="NoSpacing"/>
              <w:rPr>
                <w:rFonts w:ascii="Times New Roman" w:hAnsi="Times New Roman" w:cs="Times New Roman"/>
                <w:sz w:val="24"/>
                <w:szCs w:val="24"/>
              </w:rPr>
            </w:pPr>
          </w:p>
        </w:tc>
        <w:tc>
          <w:tcPr>
            <w:tcW w:w="5579" w:type="dxa"/>
            <w:shd w:val="clear" w:color="auto" w:fill="D0CECE" w:themeFill="background2" w:themeFillShade="E6"/>
          </w:tcPr>
          <w:p w14:paraId="3125DBB5" w14:textId="77777777" w:rsidR="00CC1FF2" w:rsidRPr="005E672B" w:rsidRDefault="00CC1FF2" w:rsidP="000B21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Require explicit written justification in the medical record for non-recommended antibiotic prescribing.</w:t>
            </w:r>
          </w:p>
        </w:tc>
        <w:tc>
          <w:tcPr>
            <w:tcW w:w="1468" w:type="dxa"/>
            <w:shd w:val="clear" w:color="auto" w:fill="D0CECE" w:themeFill="background2" w:themeFillShade="E6"/>
          </w:tcPr>
          <w:p w14:paraId="146A8094"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0.11</w:t>
            </w:r>
          </w:p>
          <w:p w14:paraId="54D36EBA"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(0.32)</w:t>
            </w:r>
          </w:p>
        </w:tc>
        <w:tc>
          <w:tcPr>
            <w:tcW w:w="1633" w:type="dxa"/>
            <w:shd w:val="clear" w:color="auto" w:fill="D0CECE" w:themeFill="background2" w:themeFillShade="E6"/>
          </w:tcPr>
          <w:p w14:paraId="4E4BC1EB"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0.05</w:t>
            </w:r>
          </w:p>
          <w:p w14:paraId="4B5B20DF"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(0.21)</w:t>
            </w:r>
          </w:p>
        </w:tc>
        <w:tc>
          <w:tcPr>
            <w:tcW w:w="1260" w:type="dxa"/>
            <w:shd w:val="clear" w:color="auto" w:fill="D0CECE" w:themeFill="background2" w:themeFillShade="E6"/>
          </w:tcPr>
          <w:p w14:paraId="0208F650"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0.16</w:t>
            </w:r>
          </w:p>
          <w:p w14:paraId="2CDE12BC"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(0.37)</w:t>
            </w:r>
          </w:p>
        </w:tc>
        <w:tc>
          <w:tcPr>
            <w:tcW w:w="1260" w:type="dxa"/>
            <w:shd w:val="clear" w:color="auto" w:fill="D0CECE" w:themeFill="background2" w:themeFillShade="E6"/>
          </w:tcPr>
          <w:p w14:paraId="5E818E90"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-1.43</w:t>
            </w:r>
          </w:p>
          <w:p w14:paraId="2B471A1B"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(0.01)</w:t>
            </w:r>
          </w:p>
        </w:tc>
      </w:tr>
      <w:tr w:rsidR="00CC1FF2" w:rsidRPr="005E672B" w14:paraId="6D5B755A" w14:textId="77777777" w:rsidTr="004F6998">
        <w:tc>
          <w:tcPr>
            <w:cnfStyle w:val="001000000000" w:firstRow="0" w:lastRow="0" w:firstColumn="1" w:lastColumn="0" w:oddVBand="0" w:evenVBand="0" w:oddHBand="0" w:evenHBand="0" w:firstRowFirstColumn="0" w:firstRowLastColumn="0" w:lastRowFirstColumn="0" w:lastRowLastColumn="0"/>
            <w:tcW w:w="1940" w:type="dxa"/>
            <w:vMerge/>
          </w:tcPr>
          <w:p w14:paraId="5157CC75" w14:textId="77777777" w:rsidR="00CC1FF2" w:rsidRPr="005E672B" w:rsidRDefault="00CC1FF2" w:rsidP="000B210B">
            <w:pPr>
              <w:pStyle w:val="NoSpacing"/>
              <w:rPr>
                <w:rFonts w:ascii="Times New Roman" w:hAnsi="Times New Roman" w:cs="Times New Roman"/>
                <w:sz w:val="24"/>
                <w:szCs w:val="24"/>
              </w:rPr>
            </w:pPr>
          </w:p>
        </w:tc>
        <w:tc>
          <w:tcPr>
            <w:tcW w:w="5579" w:type="dxa"/>
            <w:shd w:val="clear" w:color="auto" w:fill="FFFFFF" w:themeFill="background1"/>
          </w:tcPr>
          <w:p w14:paraId="304B93C6" w14:textId="77777777" w:rsidR="00CC1FF2" w:rsidRPr="005E672B" w:rsidRDefault="00CC1FF2" w:rsidP="000B21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Provide support for clinical decisions.</w:t>
            </w:r>
          </w:p>
        </w:tc>
        <w:tc>
          <w:tcPr>
            <w:tcW w:w="1468" w:type="dxa"/>
            <w:shd w:val="clear" w:color="auto" w:fill="FFFFFF" w:themeFill="background1"/>
          </w:tcPr>
          <w:p w14:paraId="5E70E2A7"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0.28</w:t>
            </w:r>
          </w:p>
          <w:p w14:paraId="2BB404B3"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(0.46)</w:t>
            </w:r>
          </w:p>
        </w:tc>
        <w:tc>
          <w:tcPr>
            <w:tcW w:w="1633" w:type="dxa"/>
            <w:shd w:val="clear" w:color="auto" w:fill="FFFFFF" w:themeFill="background1"/>
          </w:tcPr>
          <w:p w14:paraId="34250D50"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0.32</w:t>
            </w:r>
          </w:p>
          <w:p w14:paraId="0C7C7814"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(0.48)</w:t>
            </w:r>
          </w:p>
        </w:tc>
        <w:tc>
          <w:tcPr>
            <w:tcW w:w="1260" w:type="dxa"/>
            <w:shd w:val="clear" w:color="auto" w:fill="FFFFFF" w:themeFill="background1"/>
          </w:tcPr>
          <w:p w14:paraId="1E174BB8"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0.26</w:t>
            </w:r>
          </w:p>
          <w:p w14:paraId="7EC08B03"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(0.45)</w:t>
            </w:r>
          </w:p>
        </w:tc>
        <w:tc>
          <w:tcPr>
            <w:tcW w:w="1260" w:type="dxa"/>
            <w:shd w:val="clear" w:color="auto" w:fill="FFFFFF" w:themeFill="background1"/>
          </w:tcPr>
          <w:p w14:paraId="3BA1E2A2"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0.47</w:t>
            </w:r>
          </w:p>
          <w:p w14:paraId="4C803419"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(0.36)</w:t>
            </w:r>
          </w:p>
        </w:tc>
      </w:tr>
      <w:tr w:rsidR="00CC1FF2" w:rsidRPr="005E672B" w14:paraId="32FA86C8" w14:textId="77777777" w:rsidTr="004F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dxa"/>
            <w:vMerge/>
          </w:tcPr>
          <w:p w14:paraId="68B1E877" w14:textId="77777777" w:rsidR="00CC1FF2" w:rsidRPr="005E672B" w:rsidRDefault="00CC1FF2" w:rsidP="000B210B">
            <w:pPr>
              <w:pStyle w:val="NoSpacing"/>
              <w:rPr>
                <w:rFonts w:ascii="Times New Roman" w:hAnsi="Times New Roman" w:cs="Times New Roman"/>
                <w:sz w:val="24"/>
                <w:szCs w:val="24"/>
              </w:rPr>
            </w:pPr>
          </w:p>
        </w:tc>
        <w:tc>
          <w:tcPr>
            <w:tcW w:w="5579" w:type="dxa"/>
            <w:shd w:val="clear" w:color="auto" w:fill="D0CECE" w:themeFill="background2" w:themeFillShade="E6"/>
          </w:tcPr>
          <w:p w14:paraId="0C30174B" w14:textId="77777777" w:rsidR="00CC1FF2" w:rsidRPr="005E672B" w:rsidRDefault="00CC1FF2" w:rsidP="000B21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Use call centers, nurse hotlines, or pharmacist consultations as triage systems to prevent unnecessary visits.</w:t>
            </w:r>
          </w:p>
        </w:tc>
        <w:tc>
          <w:tcPr>
            <w:tcW w:w="1468" w:type="dxa"/>
            <w:shd w:val="clear" w:color="auto" w:fill="D0CECE" w:themeFill="background2" w:themeFillShade="E6"/>
          </w:tcPr>
          <w:p w14:paraId="2BFA479A"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0.08</w:t>
            </w:r>
          </w:p>
          <w:p w14:paraId="3B99B0FE"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(0.27)</w:t>
            </w:r>
          </w:p>
        </w:tc>
        <w:tc>
          <w:tcPr>
            <w:tcW w:w="1633" w:type="dxa"/>
            <w:shd w:val="clear" w:color="auto" w:fill="D0CECE" w:themeFill="background2" w:themeFillShade="E6"/>
          </w:tcPr>
          <w:p w14:paraId="1227D625"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0.05</w:t>
            </w:r>
          </w:p>
          <w:p w14:paraId="1D4F0310"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(0.21)</w:t>
            </w:r>
          </w:p>
        </w:tc>
        <w:tc>
          <w:tcPr>
            <w:tcW w:w="1260" w:type="dxa"/>
            <w:shd w:val="clear" w:color="auto" w:fill="D0CECE" w:themeFill="background2" w:themeFillShade="E6"/>
          </w:tcPr>
          <w:p w14:paraId="7B354A6F"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0.10</w:t>
            </w:r>
          </w:p>
          <w:p w14:paraId="46758B6B"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(0.30)</w:t>
            </w:r>
          </w:p>
        </w:tc>
        <w:tc>
          <w:tcPr>
            <w:tcW w:w="1260" w:type="dxa"/>
            <w:shd w:val="clear" w:color="auto" w:fill="D0CECE" w:themeFill="background2" w:themeFillShade="E6"/>
          </w:tcPr>
          <w:p w14:paraId="267274E5"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-0.69</w:t>
            </w:r>
          </w:p>
          <w:p w14:paraId="0FFB33AF"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(0.16)</w:t>
            </w:r>
          </w:p>
        </w:tc>
      </w:tr>
      <w:tr w:rsidR="00CC1FF2" w:rsidRPr="005E672B" w14:paraId="5AD4B9E7" w14:textId="77777777" w:rsidTr="004F6998">
        <w:tc>
          <w:tcPr>
            <w:cnfStyle w:val="001000000000" w:firstRow="0" w:lastRow="0" w:firstColumn="1" w:lastColumn="0" w:oddVBand="0" w:evenVBand="0" w:oddHBand="0" w:evenHBand="0" w:firstRowFirstColumn="0" w:firstRowLastColumn="0" w:lastRowFirstColumn="0" w:lastRowLastColumn="0"/>
            <w:tcW w:w="1940" w:type="dxa"/>
            <w:vMerge w:val="restart"/>
            <w:shd w:val="clear" w:color="auto" w:fill="D0CECE" w:themeFill="background2" w:themeFillShade="E6"/>
          </w:tcPr>
          <w:p w14:paraId="50118810" w14:textId="77777777" w:rsidR="00CC1FF2" w:rsidRPr="005E672B" w:rsidRDefault="00CC1FF2" w:rsidP="000B210B">
            <w:pPr>
              <w:pStyle w:val="NoSpacing"/>
              <w:rPr>
                <w:rFonts w:ascii="Times New Roman" w:hAnsi="Times New Roman" w:cs="Times New Roman"/>
                <w:sz w:val="24"/>
                <w:szCs w:val="24"/>
              </w:rPr>
            </w:pPr>
            <w:r w:rsidRPr="005E672B">
              <w:rPr>
                <w:rFonts w:ascii="Times New Roman" w:hAnsi="Times New Roman" w:cs="Times New Roman"/>
                <w:sz w:val="24"/>
                <w:szCs w:val="24"/>
              </w:rPr>
              <w:t>Tracking and Reporting</w:t>
            </w:r>
          </w:p>
        </w:tc>
        <w:tc>
          <w:tcPr>
            <w:tcW w:w="5579" w:type="dxa"/>
            <w:shd w:val="clear" w:color="auto" w:fill="D9E2F3" w:themeFill="accent1" w:themeFillTint="33"/>
          </w:tcPr>
          <w:p w14:paraId="4B9DACBF" w14:textId="77777777" w:rsidR="00CC1FF2" w:rsidRPr="005E672B" w:rsidRDefault="00CC1FF2" w:rsidP="000B21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Does your facility monitor at least one aspect of antibiotic prescribing?</w:t>
            </w:r>
          </w:p>
        </w:tc>
        <w:tc>
          <w:tcPr>
            <w:tcW w:w="1468" w:type="dxa"/>
            <w:shd w:val="clear" w:color="auto" w:fill="D9E2F3" w:themeFill="accent1" w:themeFillTint="33"/>
          </w:tcPr>
          <w:p w14:paraId="7AF8FA8B"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0.45</w:t>
            </w:r>
          </w:p>
          <w:p w14:paraId="3CB09A90"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(0.50)</w:t>
            </w:r>
          </w:p>
        </w:tc>
        <w:tc>
          <w:tcPr>
            <w:tcW w:w="1633" w:type="dxa"/>
            <w:shd w:val="clear" w:color="auto" w:fill="D9E2F3" w:themeFill="accent1" w:themeFillTint="33"/>
          </w:tcPr>
          <w:p w14:paraId="5E2647B9"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0.32</w:t>
            </w:r>
          </w:p>
          <w:p w14:paraId="7D9A73FF"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(0.48)</w:t>
            </w:r>
          </w:p>
        </w:tc>
        <w:tc>
          <w:tcPr>
            <w:tcW w:w="1260" w:type="dxa"/>
            <w:shd w:val="clear" w:color="auto" w:fill="D9E2F3" w:themeFill="accent1" w:themeFillTint="33"/>
          </w:tcPr>
          <w:p w14:paraId="2960FE24"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0.55</w:t>
            </w:r>
          </w:p>
          <w:p w14:paraId="09027257"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(0.51)</w:t>
            </w:r>
          </w:p>
        </w:tc>
        <w:tc>
          <w:tcPr>
            <w:tcW w:w="1260" w:type="dxa"/>
            <w:shd w:val="clear" w:color="auto" w:fill="D9E2F3" w:themeFill="accent1" w:themeFillTint="33"/>
          </w:tcPr>
          <w:p w14:paraId="3DE91D1E"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-1.67</w:t>
            </w:r>
          </w:p>
          <w:p w14:paraId="330ED381"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(0.07)</w:t>
            </w:r>
          </w:p>
        </w:tc>
      </w:tr>
      <w:tr w:rsidR="00CC1FF2" w:rsidRPr="005E672B" w14:paraId="2A7B46BB" w14:textId="77777777" w:rsidTr="004F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dxa"/>
            <w:vMerge/>
            <w:shd w:val="clear" w:color="auto" w:fill="D0CECE" w:themeFill="background2" w:themeFillShade="E6"/>
          </w:tcPr>
          <w:p w14:paraId="2DECBC0B" w14:textId="77777777" w:rsidR="00CC1FF2" w:rsidRPr="005E672B" w:rsidRDefault="00CC1FF2" w:rsidP="000B210B">
            <w:pPr>
              <w:pStyle w:val="NoSpacing"/>
              <w:rPr>
                <w:rFonts w:ascii="Times New Roman" w:hAnsi="Times New Roman" w:cs="Times New Roman"/>
                <w:sz w:val="24"/>
                <w:szCs w:val="24"/>
              </w:rPr>
            </w:pPr>
          </w:p>
        </w:tc>
        <w:tc>
          <w:tcPr>
            <w:tcW w:w="5579" w:type="dxa"/>
          </w:tcPr>
          <w:p w14:paraId="6DF6C5C3" w14:textId="77777777" w:rsidR="00CC1FF2" w:rsidRPr="005E672B" w:rsidRDefault="00CC1FF2" w:rsidP="000B21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Track and report antibiotic prescribing for one or more high-priority conditions.</w:t>
            </w:r>
          </w:p>
        </w:tc>
        <w:tc>
          <w:tcPr>
            <w:tcW w:w="1468" w:type="dxa"/>
          </w:tcPr>
          <w:p w14:paraId="2F0DCCE4"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0.34</w:t>
            </w:r>
          </w:p>
          <w:p w14:paraId="3F7A14D4"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(0.48)</w:t>
            </w:r>
          </w:p>
        </w:tc>
        <w:tc>
          <w:tcPr>
            <w:tcW w:w="1633" w:type="dxa"/>
          </w:tcPr>
          <w:p w14:paraId="497DE63A"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0.27</w:t>
            </w:r>
          </w:p>
          <w:p w14:paraId="7DF61768"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(0.46)</w:t>
            </w:r>
          </w:p>
        </w:tc>
        <w:tc>
          <w:tcPr>
            <w:tcW w:w="1260" w:type="dxa"/>
          </w:tcPr>
          <w:p w14:paraId="64ECF6E7"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0.39</w:t>
            </w:r>
          </w:p>
          <w:p w14:paraId="71C8DB26"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(0.50)</w:t>
            </w:r>
          </w:p>
        </w:tc>
        <w:tc>
          <w:tcPr>
            <w:tcW w:w="1260" w:type="dxa"/>
          </w:tcPr>
          <w:p w14:paraId="418C3BD6"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-0.86</w:t>
            </w:r>
          </w:p>
          <w:p w14:paraId="3BE06479"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(0.08)</w:t>
            </w:r>
          </w:p>
        </w:tc>
      </w:tr>
      <w:tr w:rsidR="00CC1FF2" w:rsidRPr="005E672B" w14:paraId="50E7E43A" w14:textId="77777777" w:rsidTr="004F6998">
        <w:tc>
          <w:tcPr>
            <w:cnfStyle w:val="001000000000" w:firstRow="0" w:lastRow="0" w:firstColumn="1" w:lastColumn="0" w:oddVBand="0" w:evenVBand="0" w:oddHBand="0" w:evenHBand="0" w:firstRowFirstColumn="0" w:firstRowLastColumn="0" w:lastRowFirstColumn="0" w:lastRowLastColumn="0"/>
            <w:tcW w:w="1940" w:type="dxa"/>
            <w:vMerge/>
            <w:shd w:val="clear" w:color="auto" w:fill="D0CECE" w:themeFill="background2" w:themeFillShade="E6"/>
          </w:tcPr>
          <w:p w14:paraId="5655466E" w14:textId="77777777" w:rsidR="00CC1FF2" w:rsidRPr="005E672B" w:rsidRDefault="00CC1FF2" w:rsidP="000B210B">
            <w:pPr>
              <w:pStyle w:val="NoSpacing"/>
              <w:rPr>
                <w:rFonts w:ascii="Times New Roman" w:hAnsi="Times New Roman" w:cs="Times New Roman"/>
                <w:sz w:val="24"/>
                <w:szCs w:val="24"/>
              </w:rPr>
            </w:pPr>
          </w:p>
        </w:tc>
        <w:tc>
          <w:tcPr>
            <w:tcW w:w="5579" w:type="dxa"/>
            <w:shd w:val="clear" w:color="auto" w:fill="D0CECE" w:themeFill="background2" w:themeFillShade="E6"/>
          </w:tcPr>
          <w:p w14:paraId="207BC347" w14:textId="77777777" w:rsidR="00CC1FF2" w:rsidRPr="005E672B" w:rsidRDefault="00CC1FF2" w:rsidP="000B21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Track and report the percentage of all visits leading to antibiotic prescriptions.</w:t>
            </w:r>
          </w:p>
        </w:tc>
        <w:tc>
          <w:tcPr>
            <w:tcW w:w="1468" w:type="dxa"/>
            <w:shd w:val="clear" w:color="auto" w:fill="D0CECE" w:themeFill="background2" w:themeFillShade="E6"/>
          </w:tcPr>
          <w:p w14:paraId="46FF420D"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0.04</w:t>
            </w:r>
          </w:p>
          <w:p w14:paraId="4995BC99"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(0.20)</w:t>
            </w:r>
          </w:p>
        </w:tc>
        <w:tc>
          <w:tcPr>
            <w:tcW w:w="1633" w:type="dxa"/>
            <w:shd w:val="clear" w:color="auto" w:fill="D0CECE" w:themeFill="background2" w:themeFillShade="E6"/>
          </w:tcPr>
          <w:p w14:paraId="10710530"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w:t>
            </w:r>
          </w:p>
          <w:p w14:paraId="5AE0C07A"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w:t>
            </w:r>
          </w:p>
        </w:tc>
        <w:tc>
          <w:tcPr>
            <w:tcW w:w="1260" w:type="dxa"/>
            <w:shd w:val="clear" w:color="auto" w:fill="D0CECE" w:themeFill="background2" w:themeFillShade="E6"/>
          </w:tcPr>
          <w:p w14:paraId="7B44F171"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0.06</w:t>
            </w:r>
          </w:p>
          <w:p w14:paraId="1EEF7630"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(0.25)</w:t>
            </w:r>
          </w:p>
        </w:tc>
        <w:tc>
          <w:tcPr>
            <w:tcW w:w="1260" w:type="dxa"/>
            <w:shd w:val="clear" w:color="auto" w:fill="D0CECE" w:themeFill="background2" w:themeFillShade="E6"/>
          </w:tcPr>
          <w:p w14:paraId="6395C5E9"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-1.44</w:t>
            </w:r>
          </w:p>
          <w:p w14:paraId="03D65783"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(0.01)</w:t>
            </w:r>
          </w:p>
        </w:tc>
      </w:tr>
      <w:tr w:rsidR="00CC1FF2" w:rsidRPr="005E672B" w14:paraId="2D4F9B67" w14:textId="77777777" w:rsidTr="004F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dxa"/>
            <w:vMerge/>
            <w:shd w:val="clear" w:color="auto" w:fill="D0CECE" w:themeFill="background2" w:themeFillShade="E6"/>
          </w:tcPr>
          <w:p w14:paraId="6B2B6247" w14:textId="77777777" w:rsidR="00CC1FF2" w:rsidRPr="005E672B" w:rsidRDefault="00CC1FF2" w:rsidP="000B210B">
            <w:pPr>
              <w:pStyle w:val="NoSpacing"/>
              <w:rPr>
                <w:rFonts w:ascii="Times New Roman" w:hAnsi="Times New Roman" w:cs="Times New Roman"/>
                <w:sz w:val="24"/>
                <w:szCs w:val="24"/>
              </w:rPr>
            </w:pPr>
          </w:p>
        </w:tc>
        <w:tc>
          <w:tcPr>
            <w:tcW w:w="5579" w:type="dxa"/>
          </w:tcPr>
          <w:p w14:paraId="7A663C7E" w14:textId="77777777" w:rsidR="00CC1FF2" w:rsidRPr="005E672B" w:rsidRDefault="00CC1FF2" w:rsidP="000B21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(If already tracking and reporting one of the above) Track and report, at the level of a health care system, complications of antibiotic use and antibiotic resistance trends among common outpatient bacterial pathogens.</w:t>
            </w:r>
          </w:p>
        </w:tc>
        <w:tc>
          <w:tcPr>
            <w:tcW w:w="1468" w:type="dxa"/>
          </w:tcPr>
          <w:p w14:paraId="3F2BB3F8"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0.04</w:t>
            </w:r>
          </w:p>
          <w:p w14:paraId="0AA41739"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(0.20)</w:t>
            </w:r>
          </w:p>
        </w:tc>
        <w:tc>
          <w:tcPr>
            <w:tcW w:w="1633" w:type="dxa"/>
          </w:tcPr>
          <w:p w14:paraId="541BAF49"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w:t>
            </w:r>
          </w:p>
          <w:p w14:paraId="45206B98"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w:t>
            </w:r>
          </w:p>
        </w:tc>
        <w:tc>
          <w:tcPr>
            <w:tcW w:w="1260" w:type="dxa"/>
          </w:tcPr>
          <w:p w14:paraId="07CC8B87"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0.06</w:t>
            </w:r>
          </w:p>
          <w:p w14:paraId="4D115D55"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(0.25)</w:t>
            </w:r>
          </w:p>
        </w:tc>
        <w:tc>
          <w:tcPr>
            <w:tcW w:w="1260" w:type="dxa"/>
          </w:tcPr>
          <w:p w14:paraId="2E3674ED"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-1.44</w:t>
            </w:r>
          </w:p>
          <w:p w14:paraId="7A3062EA"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(0.01)</w:t>
            </w:r>
          </w:p>
        </w:tc>
      </w:tr>
      <w:tr w:rsidR="00CC1FF2" w:rsidRPr="005E672B" w14:paraId="7FED6E35" w14:textId="77777777" w:rsidTr="004F6998">
        <w:tc>
          <w:tcPr>
            <w:cnfStyle w:val="001000000000" w:firstRow="0" w:lastRow="0" w:firstColumn="1" w:lastColumn="0" w:oddVBand="0" w:evenVBand="0" w:oddHBand="0" w:evenHBand="0" w:firstRowFirstColumn="0" w:firstRowLastColumn="0" w:lastRowFirstColumn="0" w:lastRowLastColumn="0"/>
            <w:tcW w:w="1940" w:type="dxa"/>
            <w:vMerge/>
            <w:shd w:val="clear" w:color="auto" w:fill="D0CECE" w:themeFill="background2" w:themeFillShade="E6"/>
          </w:tcPr>
          <w:p w14:paraId="62098393" w14:textId="77777777" w:rsidR="00CC1FF2" w:rsidRPr="005E672B" w:rsidRDefault="00CC1FF2" w:rsidP="000B210B">
            <w:pPr>
              <w:pStyle w:val="NoSpacing"/>
              <w:rPr>
                <w:rFonts w:ascii="Times New Roman" w:hAnsi="Times New Roman" w:cs="Times New Roman"/>
                <w:sz w:val="24"/>
                <w:szCs w:val="24"/>
              </w:rPr>
            </w:pPr>
          </w:p>
        </w:tc>
        <w:tc>
          <w:tcPr>
            <w:tcW w:w="5579" w:type="dxa"/>
          </w:tcPr>
          <w:p w14:paraId="22099158" w14:textId="77777777" w:rsidR="00CC1FF2" w:rsidRPr="005E672B" w:rsidRDefault="00CC1FF2" w:rsidP="000B21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Assess and share performance on quality measures and established reduction goals addressing appropriate antibiotic prescribing from health care plans and payers.</w:t>
            </w:r>
          </w:p>
        </w:tc>
        <w:tc>
          <w:tcPr>
            <w:tcW w:w="1468" w:type="dxa"/>
          </w:tcPr>
          <w:p w14:paraId="6419A8DF"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0.06</w:t>
            </w:r>
          </w:p>
          <w:p w14:paraId="47704CED"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(0.23)</w:t>
            </w:r>
          </w:p>
        </w:tc>
        <w:tc>
          <w:tcPr>
            <w:tcW w:w="1633" w:type="dxa"/>
          </w:tcPr>
          <w:p w14:paraId="3A43F8BD"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0.05</w:t>
            </w:r>
          </w:p>
          <w:p w14:paraId="5CAA3FED"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(0.21)</w:t>
            </w:r>
          </w:p>
        </w:tc>
        <w:tc>
          <w:tcPr>
            <w:tcW w:w="1260" w:type="dxa"/>
          </w:tcPr>
          <w:p w14:paraId="0A635C10"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0.06</w:t>
            </w:r>
          </w:p>
          <w:p w14:paraId="20CF9A0C"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(0.25)</w:t>
            </w:r>
          </w:p>
        </w:tc>
        <w:tc>
          <w:tcPr>
            <w:tcW w:w="1260" w:type="dxa"/>
          </w:tcPr>
          <w:p w14:paraId="575575BB"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-0.29</w:t>
            </w:r>
          </w:p>
          <w:p w14:paraId="049269B1"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(0.56)</w:t>
            </w:r>
          </w:p>
        </w:tc>
      </w:tr>
      <w:tr w:rsidR="00CC1FF2" w:rsidRPr="005E672B" w14:paraId="2F8ECA79" w14:textId="77777777" w:rsidTr="004F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dxa"/>
            <w:vMerge w:val="restart"/>
            <w:tcBorders>
              <w:bottom w:val="single" w:sz="4" w:space="0" w:color="auto"/>
            </w:tcBorders>
          </w:tcPr>
          <w:p w14:paraId="52A9EF53" w14:textId="77777777" w:rsidR="00CC1FF2" w:rsidRPr="005E672B" w:rsidRDefault="00CC1FF2" w:rsidP="000B210B">
            <w:pPr>
              <w:pStyle w:val="NoSpacing"/>
              <w:rPr>
                <w:rFonts w:ascii="Times New Roman" w:hAnsi="Times New Roman" w:cs="Times New Roman"/>
                <w:sz w:val="24"/>
                <w:szCs w:val="24"/>
              </w:rPr>
            </w:pPr>
            <w:r w:rsidRPr="005E672B">
              <w:rPr>
                <w:rFonts w:ascii="Times New Roman" w:hAnsi="Times New Roman" w:cs="Times New Roman"/>
                <w:sz w:val="24"/>
                <w:szCs w:val="24"/>
              </w:rPr>
              <w:t>Education and Expertise</w:t>
            </w:r>
          </w:p>
        </w:tc>
        <w:tc>
          <w:tcPr>
            <w:tcW w:w="5579" w:type="dxa"/>
            <w:shd w:val="clear" w:color="auto" w:fill="D9E2F3" w:themeFill="accent1" w:themeFillTint="33"/>
          </w:tcPr>
          <w:p w14:paraId="5C4F1798" w14:textId="77777777" w:rsidR="00CC1FF2" w:rsidRPr="005E672B" w:rsidRDefault="00CC1FF2" w:rsidP="000B21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Does your facility provide resources to clinicians and patients on evidence-based antibiotic prescribing?</w:t>
            </w:r>
          </w:p>
        </w:tc>
        <w:tc>
          <w:tcPr>
            <w:tcW w:w="1468" w:type="dxa"/>
            <w:shd w:val="clear" w:color="auto" w:fill="D9E2F3" w:themeFill="accent1" w:themeFillTint="33"/>
          </w:tcPr>
          <w:p w14:paraId="61491741"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0.74</w:t>
            </w:r>
          </w:p>
          <w:p w14:paraId="4C0E0E2D"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(0.45)</w:t>
            </w:r>
          </w:p>
        </w:tc>
        <w:tc>
          <w:tcPr>
            <w:tcW w:w="1633" w:type="dxa"/>
            <w:shd w:val="clear" w:color="auto" w:fill="D9E2F3" w:themeFill="accent1" w:themeFillTint="33"/>
          </w:tcPr>
          <w:p w14:paraId="5242ADF6"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0.68</w:t>
            </w:r>
          </w:p>
          <w:p w14:paraId="6318997F"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(0.48)</w:t>
            </w:r>
          </w:p>
        </w:tc>
        <w:tc>
          <w:tcPr>
            <w:tcW w:w="1260" w:type="dxa"/>
            <w:shd w:val="clear" w:color="auto" w:fill="D9E2F3" w:themeFill="accent1" w:themeFillTint="33"/>
          </w:tcPr>
          <w:p w14:paraId="41C582E4"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0.77</w:t>
            </w:r>
          </w:p>
          <w:p w14:paraId="513B31EE"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(0.43)</w:t>
            </w:r>
          </w:p>
        </w:tc>
        <w:tc>
          <w:tcPr>
            <w:tcW w:w="1260" w:type="dxa"/>
            <w:shd w:val="clear" w:color="auto" w:fill="D9E2F3" w:themeFill="accent1" w:themeFillTint="33"/>
          </w:tcPr>
          <w:p w14:paraId="66F74DC7"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-0.74</w:t>
            </w:r>
          </w:p>
          <w:p w14:paraId="386FAEB9"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(0.16)</w:t>
            </w:r>
          </w:p>
        </w:tc>
      </w:tr>
      <w:tr w:rsidR="00CC1FF2" w:rsidRPr="005E672B" w14:paraId="22C39EAE" w14:textId="77777777" w:rsidTr="004F6998">
        <w:tc>
          <w:tcPr>
            <w:cnfStyle w:val="001000000000" w:firstRow="0" w:lastRow="0" w:firstColumn="1" w:lastColumn="0" w:oddVBand="0" w:evenVBand="0" w:oddHBand="0" w:evenHBand="0" w:firstRowFirstColumn="0" w:firstRowLastColumn="0" w:lastRowFirstColumn="0" w:lastRowLastColumn="0"/>
            <w:tcW w:w="1940" w:type="dxa"/>
            <w:vMerge/>
            <w:tcBorders>
              <w:bottom w:val="single" w:sz="4" w:space="0" w:color="auto"/>
            </w:tcBorders>
          </w:tcPr>
          <w:p w14:paraId="13FA4094" w14:textId="77777777" w:rsidR="00CC1FF2" w:rsidRPr="005E672B" w:rsidRDefault="00CC1FF2" w:rsidP="000B210B">
            <w:pPr>
              <w:pStyle w:val="NoSpacing"/>
              <w:rPr>
                <w:rFonts w:ascii="Times New Roman" w:hAnsi="Times New Roman" w:cs="Times New Roman"/>
                <w:sz w:val="24"/>
                <w:szCs w:val="24"/>
              </w:rPr>
            </w:pPr>
          </w:p>
        </w:tc>
        <w:tc>
          <w:tcPr>
            <w:tcW w:w="5579" w:type="dxa"/>
            <w:shd w:val="clear" w:color="auto" w:fill="FFFFFF" w:themeFill="background1"/>
          </w:tcPr>
          <w:p w14:paraId="028C1F39" w14:textId="77777777" w:rsidR="00CC1FF2" w:rsidRPr="005E672B" w:rsidRDefault="00CC1FF2" w:rsidP="000B21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Provide face-to-face educational training (academic detailing).</w:t>
            </w:r>
          </w:p>
        </w:tc>
        <w:tc>
          <w:tcPr>
            <w:tcW w:w="1468" w:type="dxa"/>
            <w:shd w:val="clear" w:color="auto" w:fill="FFFFFF" w:themeFill="background1"/>
          </w:tcPr>
          <w:p w14:paraId="54967CB0"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0.32</w:t>
            </w:r>
          </w:p>
          <w:p w14:paraId="2C3A4182"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(0.47)</w:t>
            </w:r>
          </w:p>
        </w:tc>
        <w:tc>
          <w:tcPr>
            <w:tcW w:w="1633" w:type="dxa"/>
            <w:shd w:val="clear" w:color="auto" w:fill="FFFFFF" w:themeFill="background1"/>
          </w:tcPr>
          <w:p w14:paraId="51EFF357"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0.27</w:t>
            </w:r>
          </w:p>
          <w:p w14:paraId="7D5725A5"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(0.46)</w:t>
            </w:r>
          </w:p>
        </w:tc>
        <w:tc>
          <w:tcPr>
            <w:tcW w:w="1260" w:type="dxa"/>
            <w:shd w:val="clear" w:color="auto" w:fill="FFFFFF" w:themeFill="background1"/>
          </w:tcPr>
          <w:p w14:paraId="134C315E"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0.35</w:t>
            </w:r>
          </w:p>
          <w:p w14:paraId="6D0E9187"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(0.49)</w:t>
            </w:r>
          </w:p>
        </w:tc>
        <w:tc>
          <w:tcPr>
            <w:tcW w:w="1260" w:type="dxa"/>
            <w:shd w:val="clear" w:color="auto" w:fill="FFFFFF" w:themeFill="background1"/>
          </w:tcPr>
          <w:p w14:paraId="62F1D297"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-0.62</w:t>
            </w:r>
          </w:p>
          <w:p w14:paraId="7228D015"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(0.21)</w:t>
            </w:r>
          </w:p>
        </w:tc>
      </w:tr>
      <w:tr w:rsidR="00CC1FF2" w:rsidRPr="005E672B" w14:paraId="53F5E51C" w14:textId="77777777" w:rsidTr="004F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40" w:type="dxa"/>
            <w:vMerge/>
            <w:tcBorders>
              <w:bottom w:val="single" w:sz="4" w:space="0" w:color="auto"/>
            </w:tcBorders>
          </w:tcPr>
          <w:p w14:paraId="45AB462A" w14:textId="77777777" w:rsidR="00CC1FF2" w:rsidRPr="005E672B" w:rsidRDefault="00CC1FF2" w:rsidP="000B210B">
            <w:pPr>
              <w:pStyle w:val="NoSpacing"/>
              <w:rPr>
                <w:rFonts w:ascii="Times New Roman" w:hAnsi="Times New Roman" w:cs="Times New Roman"/>
                <w:sz w:val="24"/>
                <w:szCs w:val="24"/>
              </w:rPr>
            </w:pPr>
          </w:p>
        </w:tc>
        <w:tc>
          <w:tcPr>
            <w:tcW w:w="5579" w:type="dxa"/>
            <w:shd w:val="clear" w:color="auto" w:fill="D0CECE" w:themeFill="background2" w:themeFillShade="E6"/>
          </w:tcPr>
          <w:p w14:paraId="56AF81A3" w14:textId="77777777" w:rsidR="00CC1FF2" w:rsidRPr="005E672B" w:rsidRDefault="00CC1FF2" w:rsidP="000B21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Provide continuing education activities for clinicians.</w:t>
            </w:r>
          </w:p>
        </w:tc>
        <w:tc>
          <w:tcPr>
            <w:tcW w:w="1468" w:type="dxa"/>
            <w:shd w:val="clear" w:color="auto" w:fill="D0CECE" w:themeFill="background2" w:themeFillShade="E6"/>
          </w:tcPr>
          <w:p w14:paraId="260D35E4"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0.36</w:t>
            </w:r>
          </w:p>
          <w:p w14:paraId="63D91FFA"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(0.48)</w:t>
            </w:r>
          </w:p>
        </w:tc>
        <w:tc>
          <w:tcPr>
            <w:tcW w:w="1633" w:type="dxa"/>
            <w:shd w:val="clear" w:color="auto" w:fill="D0CECE" w:themeFill="background2" w:themeFillShade="E6"/>
          </w:tcPr>
          <w:p w14:paraId="1BACA3D9"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0.27</w:t>
            </w:r>
          </w:p>
          <w:p w14:paraId="49167022"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(0.46)</w:t>
            </w:r>
          </w:p>
        </w:tc>
        <w:tc>
          <w:tcPr>
            <w:tcW w:w="1260" w:type="dxa"/>
            <w:shd w:val="clear" w:color="auto" w:fill="D0CECE" w:themeFill="background2" w:themeFillShade="E6"/>
          </w:tcPr>
          <w:p w14:paraId="7CD899F2"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0.42</w:t>
            </w:r>
          </w:p>
          <w:p w14:paraId="1C96D1B3"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(0.50)</w:t>
            </w:r>
          </w:p>
        </w:tc>
        <w:tc>
          <w:tcPr>
            <w:tcW w:w="1260" w:type="dxa"/>
            <w:shd w:val="clear" w:color="auto" w:fill="D0CECE" w:themeFill="background2" w:themeFillShade="E6"/>
          </w:tcPr>
          <w:p w14:paraId="60F7925F"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-1.11</w:t>
            </w:r>
          </w:p>
          <w:p w14:paraId="14B73841"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(0.03)</w:t>
            </w:r>
          </w:p>
        </w:tc>
      </w:tr>
      <w:tr w:rsidR="00CC1FF2" w:rsidRPr="005E672B" w14:paraId="1952DF3A" w14:textId="77777777" w:rsidTr="004F6998">
        <w:tc>
          <w:tcPr>
            <w:cnfStyle w:val="001000000000" w:firstRow="0" w:lastRow="0" w:firstColumn="1" w:lastColumn="0" w:oddVBand="0" w:evenVBand="0" w:oddHBand="0" w:evenHBand="0" w:firstRowFirstColumn="0" w:firstRowLastColumn="0" w:lastRowFirstColumn="0" w:lastRowLastColumn="0"/>
            <w:tcW w:w="1940" w:type="dxa"/>
            <w:vMerge/>
            <w:tcBorders>
              <w:bottom w:val="single" w:sz="4" w:space="0" w:color="auto"/>
            </w:tcBorders>
          </w:tcPr>
          <w:p w14:paraId="1B6358A9" w14:textId="77777777" w:rsidR="00CC1FF2" w:rsidRPr="005E672B" w:rsidRDefault="00CC1FF2" w:rsidP="000B210B">
            <w:pPr>
              <w:pStyle w:val="NoSpacing"/>
              <w:rPr>
                <w:rFonts w:ascii="Times New Roman" w:hAnsi="Times New Roman" w:cs="Times New Roman"/>
                <w:sz w:val="24"/>
                <w:szCs w:val="24"/>
              </w:rPr>
            </w:pPr>
          </w:p>
        </w:tc>
        <w:tc>
          <w:tcPr>
            <w:tcW w:w="5579" w:type="dxa"/>
            <w:tcBorders>
              <w:bottom w:val="single" w:sz="4" w:space="0" w:color="auto"/>
            </w:tcBorders>
            <w:shd w:val="clear" w:color="auto" w:fill="FFFFFF" w:themeFill="background1"/>
          </w:tcPr>
          <w:p w14:paraId="4D4D1E0A" w14:textId="77777777" w:rsidR="00CC1FF2" w:rsidRPr="005E672B" w:rsidRDefault="00CC1FF2" w:rsidP="000B21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Ensure timely access to persons with expertise.</w:t>
            </w:r>
          </w:p>
        </w:tc>
        <w:tc>
          <w:tcPr>
            <w:tcW w:w="1468" w:type="dxa"/>
            <w:tcBorders>
              <w:bottom w:val="single" w:sz="4" w:space="0" w:color="auto"/>
            </w:tcBorders>
            <w:shd w:val="clear" w:color="auto" w:fill="FFFFFF" w:themeFill="background1"/>
          </w:tcPr>
          <w:p w14:paraId="22864CE3"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0.25</w:t>
            </w:r>
          </w:p>
          <w:p w14:paraId="15405F7C"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(0.43)</w:t>
            </w:r>
          </w:p>
        </w:tc>
        <w:tc>
          <w:tcPr>
            <w:tcW w:w="1633" w:type="dxa"/>
            <w:tcBorders>
              <w:bottom w:val="single" w:sz="4" w:space="0" w:color="auto"/>
            </w:tcBorders>
            <w:shd w:val="clear" w:color="auto" w:fill="FFFFFF" w:themeFill="background1"/>
          </w:tcPr>
          <w:p w14:paraId="619BC24E"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0.18</w:t>
            </w:r>
          </w:p>
          <w:p w14:paraId="2F7A1543"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(0.40)</w:t>
            </w:r>
          </w:p>
        </w:tc>
        <w:tc>
          <w:tcPr>
            <w:tcW w:w="1260" w:type="dxa"/>
            <w:tcBorders>
              <w:bottom w:val="single" w:sz="4" w:space="0" w:color="auto"/>
            </w:tcBorders>
            <w:shd w:val="clear" w:color="auto" w:fill="FFFFFF" w:themeFill="background1"/>
          </w:tcPr>
          <w:p w14:paraId="798E6688"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0.29</w:t>
            </w:r>
          </w:p>
          <w:p w14:paraId="67005C46"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(0.46)</w:t>
            </w:r>
          </w:p>
        </w:tc>
        <w:tc>
          <w:tcPr>
            <w:tcW w:w="1260" w:type="dxa"/>
            <w:tcBorders>
              <w:bottom w:val="single" w:sz="4" w:space="0" w:color="auto"/>
            </w:tcBorders>
            <w:shd w:val="clear" w:color="auto" w:fill="FFFFFF" w:themeFill="background1"/>
          </w:tcPr>
          <w:p w14:paraId="13E0E6CA"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-0.89</w:t>
            </w:r>
          </w:p>
          <w:p w14:paraId="36028270"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(0.07)</w:t>
            </w:r>
          </w:p>
        </w:tc>
      </w:tr>
    </w:tbl>
    <w:p w14:paraId="3E0BCE0D" w14:textId="77777777" w:rsidR="00CC1FF2" w:rsidRPr="005E672B" w:rsidRDefault="00CC1FF2" w:rsidP="00CC1FF2">
      <w:pPr>
        <w:rPr>
          <w:rFonts w:ascii="Times New Roman" w:hAnsi="Times New Roman" w:cs="Times New Roman"/>
          <w:b/>
          <w:bCs/>
          <w:sz w:val="28"/>
          <w:szCs w:val="28"/>
        </w:rPr>
      </w:pPr>
    </w:p>
    <w:p w14:paraId="6DD42862" w14:textId="77777777" w:rsidR="00CC1FF2" w:rsidRPr="005E672B" w:rsidRDefault="00CC1FF2">
      <w:pPr>
        <w:rPr>
          <w:rFonts w:ascii="Times New Roman" w:hAnsi="Times New Roman" w:cs="Times New Roman"/>
          <w:lang w:val="en-GB"/>
        </w:rPr>
      </w:pPr>
    </w:p>
    <w:p w14:paraId="48F62AC6" w14:textId="3E8ACC80" w:rsidR="00447489" w:rsidRPr="005E672B" w:rsidRDefault="00447489">
      <w:pPr>
        <w:rPr>
          <w:rFonts w:ascii="Times New Roman" w:hAnsi="Times New Roman" w:cs="Times New Roman"/>
          <w:lang w:val="en-GB"/>
        </w:rPr>
      </w:pPr>
      <w:r w:rsidRPr="005E672B">
        <w:rPr>
          <w:rFonts w:ascii="Times New Roman" w:hAnsi="Times New Roman" w:cs="Times New Roman"/>
          <w:lang w:val="en-GB"/>
        </w:rPr>
        <w:br w:type="page"/>
      </w:r>
    </w:p>
    <w:p w14:paraId="60FE1742" w14:textId="4C33C20D" w:rsidR="00EB7A99" w:rsidRPr="005E672B" w:rsidRDefault="00EB7A99" w:rsidP="00664511">
      <w:pPr>
        <w:pStyle w:val="Heading1"/>
        <w:numPr>
          <w:ilvl w:val="0"/>
          <w:numId w:val="21"/>
        </w:numPr>
        <w:rPr>
          <w:rFonts w:cs="Times New Roman"/>
          <w:lang w:val="en-GB"/>
        </w:rPr>
      </w:pPr>
      <w:r w:rsidRPr="005E672B">
        <w:rPr>
          <w:rFonts w:cs="Times New Roman"/>
          <w:lang w:val="en-GB"/>
        </w:rPr>
        <w:lastRenderedPageBreak/>
        <w:t>(</w:t>
      </w:r>
      <w:r w:rsidR="00A70B7E" w:rsidRPr="005E672B">
        <w:rPr>
          <w:rFonts w:cs="Times New Roman"/>
          <w:lang w:val="en-GB"/>
        </w:rPr>
        <w:t>Table</w:t>
      </w:r>
      <w:r w:rsidR="005C343E" w:rsidRPr="005E672B">
        <w:rPr>
          <w:rFonts w:cs="Times New Roman"/>
          <w:lang w:val="en-GB"/>
        </w:rPr>
        <w:t xml:space="preserve"> A2</w:t>
      </w:r>
      <w:r w:rsidRPr="005E672B">
        <w:rPr>
          <w:rFonts w:cs="Times New Roman"/>
          <w:lang w:val="en-GB"/>
        </w:rPr>
        <w:t>)</w:t>
      </w:r>
    </w:p>
    <w:p w14:paraId="35C321C1" w14:textId="699913EC" w:rsidR="00CC1FF2" w:rsidRPr="005E672B" w:rsidRDefault="00CC1FF2" w:rsidP="00CC1FF2">
      <w:pPr>
        <w:ind w:left="360"/>
        <w:rPr>
          <w:rFonts w:ascii="Times New Roman" w:hAnsi="Times New Roman" w:cs="Times New Roman"/>
        </w:rPr>
      </w:pPr>
      <w:r w:rsidRPr="005E672B">
        <w:rPr>
          <w:rFonts w:ascii="Times New Roman" w:hAnsi="Times New Roman" w:cs="Times New Roman"/>
          <w:sz w:val="28"/>
          <w:szCs w:val="28"/>
        </w:rPr>
        <w:t>Table A2</w:t>
      </w:r>
      <w:r w:rsidR="00634F0F" w:rsidRPr="005E672B">
        <w:rPr>
          <w:rFonts w:ascii="Times New Roman" w:hAnsi="Times New Roman" w:cs="Times New Roman"/>
          <w:b/>
          <w:bCs/>
          <w:sz w:val="28"/>
          <w:szCs w:val="28"/>
        </w:rPr>
        <w:t xml:space="preserve"> </w:t>
      </w:r>
      <w:r w:rsidR="00634F0F" w:rsidRPr="005E672B">
        <w:rPr>
          <w:rFonts w:ascii="Times New Roman" w:hAnsi="Times New Roman" w:cs="Times New Roman"/>
          <w:sz w:val="28"/>
          <w:szCs w:val="28"/>
        </w:rPr>
        <w:t>Items level analysis of core elements of outpatient antibiotics stewardship for clinicians</w:t>
      </w:r>
    </w:p>
    <w:tbl>
      <w:tblPr>
        <w:tblStyle w:val="GridTable6Colorful"/>
        <w:tblW w:w="132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0"/>
        <w:gridCol w:w="6437"/>
        <w:gridCol w:w="1029"/>
        <w:gridCol w:w="1459"/>
        <w:gridCol w:w="1260"/>
        <w:gridCol w:w="1170"/>
      </w:tblGrid>
      <w:tr w:rsidR="00CC1FF2" w:rsidRPr="005E672B" w14:paraId="4D59C8CA" w14:textId="77777777" w:rsidTr="004F6998">
        <w:trPr>
          <w:cnfStyle w:val="100000000000" w:firstRow="1" w:lastRow="0" w:firstColumn="0" w:lastColumn="0" w:oddVBand="0" w:evenVBand="0" w:oddHBand="0" w:evenHBand="0" w:firstRowFirstColumn="0" w:firstRowLastColumn="0" w:lastRowFirstColumn="0" w:lastRowLastColumn="0"/>
          <w:trHeight w:val="449"/>
          <w:tblHeader/>
        </w:trPr>
        <w:tc>
          <w:tcPr>
            <w:cnfStyle w:val="001000000000" w:firstRow="0" w:lastRow="0" w:firstColumn="1" w:lastColumn="0" w:oddVBand="0" w:evenVBand="0" w:oddHBand="0" w:evenHBand="0" w:firstRowFirstColumn="0" w:firstRowLastColumn="0" w:lastRowFirstColumn="0" w:lastRowLastColumn="0"/>
            <w:tcW w:w="1870" w:type="dxa"/>
            <w:vMerge w:val="restart"/>
            <w:tcBorders>
              <w:top w:val="single" w:sz="4" w:space="0" w:color="auto"/>
            </w:tcBorders>
            <w:shd w:val="clear" w:color="auto" w:fill="A6A6A6" w:themeFill="background1" w:themeFillShade="A6"/>
          </w:tcPr>
          <w:p w14:paraId="19F2C906" w14:textId="77777777" w:rsidR="00CC1FF2" w:rsidRPr="005E672B" w:rsidRDefault="00CC1FF2" w:rsidP="000B210B">
            <w:pPr>
              <w:pStyle w:val="NoSpacing"/>
              <w:jc w:val="center"/>
              <w:rPr>
                <w:rFonts w:ascii="Times New Roman" w:hAnsi="Times New Roman" w:cs="Times New Roman"/>
                <w:sz w:val="24"/>
                <w:szCs w:val="24"/>
              </w:rPr>
            </w:pPr>
          </w:p>
        </w:tc>
        <w:tc>
          <w:tcPr>
            <w:tcW w:w="6437" w:type="dxa"/>
            <w:vMerge w:val="restart"/>
            <w:tcBorders>
              <w:top w:val="single" w:sz="4" w:space="0" w:color="auto"/>
            </w:tcBorders>
            <w:shd w:val="clear" w:color="auto" w:fill="A6A6A6" w:themeFill="background1" w:themeFillShade="A6"/>
            <w:vAlign w:val="center"/>
          </w:tcPr>
          <w:p w14:paraId="1216B1D7" w14:textId="77777777" w:rsidR="00CC1FF2" w:rsidRPr="005E672B" w:rsidRDefault="00CC1FF2" w:rsidP="000B21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Statements</w:t>
            </w:r>
          </w:p>
        </w:tc>
        <w:tc>
          <w:tcPr>
            <w:tcW w:w="1029" w:type="dxa"/>
            <w:vMerge w:val="restart"/>
            <w:tcBorders>
              <w:top w:val="single" w:sz="4" w:space="0" w:color="auto"/>
            </w:tcBorders>
            <w:shd w:val="clear" w:color="auto" w:fill="A6A6A6" w:themeFill="background1" w:themeFillShade="A6"/>
            <w:vAlign w:val="center"/>
          </w:tcPr>
          <w:p w14:paraId="0BB14399" w14:textId="77777777" w:rsidR="00CC1FF2" w:rsidRPr="005E672B" w:rsidRDefault="00CC1FF2" w:rsidP="000B21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Mean</w:t>
            </w:r>
            <w:r w:rsidRPr="005E672B">
              <w:rPr>
                <w:rFonts w:ascii="Times New Roman" w:hAnsi="Times New Roman" w:cs="Times New Roman"/>
                <w:sz w:val="24"/>
                <w:szCs w:val="24"/>
              </w:rPr>
              <w:br/>
              <w:t>(SD)</w:t>
            </w:r>
          </w:p>
        </w:tc>
        <w:tc>
          <w:tcPr>
            <w:tcW w:w="3889" w:type="dxa"/>
            <w:gridSpan w:val="3"/>
            <w:tcBorders>
              <w:top w:val="single" w:sz="4" w:space="0" w:color="auto"/>
              <w:bottom w:val="single" w:sz="4" w:space="0" w:color="auto"/>
            </w:tcBorders>
            <w:shd w:val="clear" w:color="auto" w:fill="A6A6A6" w:themeFill="background1" w:themeFillShade="A6"/>
            <w:vAlign w:val="center"/>
          </w:tcPr>
          <w:p w14:paraId="2A7B0ACB" w14:textId="77777777" w:rsidR="00CC1FF2" w:rsidRPr="005E672B" w:rsidRDefault="00CC1FF2" w:rsidP="000B21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Subgroup Analysis</w:t>
            </w:r>
          </w:p>
        </w:tc>
      </w:tr>
      <w:tr w:rsidR="00CC1FF2" w:rsidRPr="005E672B" w14:paraId="4C963186" w14:textId="77777777" w:rsidTr="004F6998">
        <w:trPr>
          <w:cnfStyle w:val="100000000000" w:firstRow="1" w:lastRow="0" w:firstColumn="0" w:lastColumn="0" w:oddVBand="0" w:evenVBand="0" w:oddHBand="0" w:evenHBand="0" w:firstRowFirstColumn="0" w:firstRowLastColumn="0" w:lastRowFirstColumn="0" w:lastRowLastColumn="0"/>
          <w:trHeight w:val="449"/>
          <w:tblHeader/>
        </w:trPr>
        <w:tc>
          <w:tcPr>
            <w:cnfStyle w:val="001000000000" w:firstRow="0" w:lastRow="0" w:firstColumn="1" w:lastColumn="0" w:oddVBand="0" w:evenVBand="0" w:oddHBand="0" w:evenHBand="0" w:firstRowFirstColumn="0" w:firstRowLastColumn="0" w:lastRowFirstColumn="0" w:lastRowLastColumn="0"/>
            <w:tcW w:w="1870" w:type="dxa"/>
            <w:vMerge/>
            <w:tcBorders>
              <w:bottom w:val="single" w:sz="4" w:space="0" w:color="auto"/>
            </w:tcBorders>
            <w:shd w:val="clear" w:color="auto" w:fill="A6A6A6" w:themeFill="background1" w:themeFillShade="A6"/>
          </w:tcPr>
          <w:p w14:paraId="0878CC52" w14:textId="77777777" w:rsidR="00CC1FF2" w:rsidRPr="005E672B" w:rsidRDefault="00CC1FF2" w:rsidP="000B210B">
            <w:pPr>
              <w:pStyle w:val="NoSpacing"/>
              <w:jc w:val="center"/>
              <w:rPr>
                <w:rFonts w:ascii="Times New Roman" w:hAnsi="Times New Roman" w:cs="Times New Roman"/>
                <w:sz w:val="24"/>
                <w:szCs w:val="24"/>
              </w:rPr>
            </w:pPr>
          </w:p>
        </w:tc>
        <w:tc>
          <w:tcPr>
            <w:tcW w:w="6437" w:type="dxa"/>
            <w:vMerge/>
            <w:tcBorders>
              <w:bottom w:val="single" w:sz="4" w:space="0" w:color="auto"/>
            </w:tcBorders>
            <w:shd w:val="clear" w:color="auto" w:fill="A6A6A6" w:themeFill="background1" w:themeFillShade="A6"/>
          </w:tcPr>
          <w:p w14:paraId="1D431E96" w14:textId="77777777" w:rsidR="00CC1FF2" w:rsidRPr="005E672B" w:rsidRDefault="00CC1FF2" w:rsidP="000B21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029" w:type="dxa"/>
            <w:vMerge/>
            <w:tcBorders>
              <w:bottom w:val="single" w:sz="4" w:space="0" w:color="auto"/>
            </w:tcBorders>
            <w:shd w:val="clear" w:color="auto" w:fill="A6A6A6" w:themeFill="background1" w:themeFillShade="A6"/>
          </w:tcPr>
          <w:p w14:paraId="32F92E32" w14:textId="77777777" w:rsidR="00CC1FF2" w:rsidRPr="005E672B" w:rsidRDefault="00CC1FF2" w:rsidP="000B21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459" w:type="dxa"/>
            <w:tcBorders>
              <w:top w:val="single" w:sz="4" w:space="0" w:color="auto"/>
              <w:bottom w:val="single" w:sz="4" w:space="0" w:color="auto"/>
            </w:tcBorders>
            <w:shd w:val="clear" w:color="auto" w:fill="A6A6A6" w:themeFill="background1" w:themeFillShade="A6"/>
          </w:tcPr>
          <w:p w14:paraId="1C6DF581" w14:textId="77777777" w:rsidR="00CC1FF2" w:rsidRPr="005E672B" w:rsidRDefault="00CC1FF2" w:rsidP="000B21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E672B">
              <w:rPr>
                <w:rFonts w:ascii="Times New Roman" w:hAnsi="Times New Roman" w:cs="Times New Roman"/>
                <w:sz w:val="24"/>
                <w:szCs w:val="24"/>
              </w:rPr>
              <w:t>Public Hospitals Mean</w:t>
            </w:r>
          </w:p>
          <w:p w14:paraId="41701853" w14:textId="77777777" w:rsidR="00CC1FF2" w:rsidRPr="005E672B" w:rsidRDefault="00CC1FF2" w:rsidP="000B21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E672B">
              <w:rPr>
                <w:rFonts w:ascii="Times New Roman" w:hAnsi="Times New Roman" w:cs="Times New Roman"/>
                <w:sz w:val="24"/>
                <w:szCs w:val="24"/>
              </w:rPr>
              <w:t>(SD)</w:t>
            </w:r>
          </w:p>
        </w:tc>
        <w:tc>
          <w:tcPr>
            <w:tcW w:w="1260" w:type="dxa"/>
            <w:tcBorders>
              <w:top w:val="single" w:sz="4" w:space="0" w:color="auto"/>
              <w:bottom w:val="single" w:sz="4" w:space="0" w:color="auto"/>
            </w:tcBorders>
            <w:shd w:val="clear" w:color="auto" w:fill="A6A6A6" w:themeFill="background1" w:themeFillShade="A6"/>
          </w:tcPr>
          <w:p w14:paraId="0462066B" w14:textId="77777777" w:rsidR="00CC1FF2" w:rsidRPr="005E672B" w:rsidRDefault="00CC1FF2" w:rsidP="000B21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E672B">
              <w:rPr>
                <w:rFonts w:ascii="Times New Roman" w:hAnsi="Times New Roman" w:cs="Times New Roman"/>
                <w:sz w:val="24"/>
                <w:szCs w:val="24"/>
              </w:rPr>
              <w:t>Private Hospitals Mean</w:t>
            </w:r>
          </w:p>
          <w:p w14:paraId="3F9CD751" w14:textId="77777777" w:rsidR="00CC1FF2" w:rsidRPr="005E672B" w:rsidRDefault="00CC1FF2" w:rsidP="000B21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E672B">
              <w:rPr>
                <w:rFonts w:ascii="Times New Roman" w:hAnsi="Times New Roman" w:cs="Times New Roman"/>
                <w:sz w:val="24"/>
                <w:szCs w:val="24"/>
              </w:rPr>
              <w:t>(SD)</w:t>
            </w:r>
          </w:p>
        </w:tc>
        <w:tc>
          <w:tcPr>
            <w:tcW w:w="1170" w:type="dxa"/>
            <w:tcBorders>
              <w:top w:val="single" w:sz="4" w:space="0" w:color="auto"/>
              <w:bottom w:val="single" w:sz="4" w:space="0" w:color="auto"/>
            </w:tcBorders>
            <w:shd w:val="clear" w:color="auto" w:fill="A6A6A6" w:themeFill="background1" w:themeFillShade="A6"/>
          </w:tcPr>
          <w:p w14:paraId="7EFD0AD9" w14:textId="77777777" w:rsidR="00CC1FF2" w:rsidRPr="005E672B" w:rsidRDefault="00CC1FF2" w:rsidP="000B210B">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4"/>
                <w:szCs w:val="24"/>
              </w:rPr>
            </w:pPr>
            <w:r w:rsidRPr="005E672B">
              <w:rPr>
                <w:rFonts w:ascii="Times New Roman" w:hAnsi="Times New Roman" w:cs="Times New Roman"/>
                <w:sz w:val="24"/>
                <w:szCs w:val="24"/>
              </w:rPr>
              <w:t>t</w:t>
            </w:r>
            <w:r w:rsidRPr="005E672B">
              <w:rPr>
                <w:rFonts w:ascii="Times New Roman" w:hAnsi="Times New Roman" w:cs="Times New Roman"/>
                <w:sz w:val="24"/>
                <w:szCs w:val="24"/>
              </w:rPr>
              <w:br/>
              <w:t>(p-value)</w:t>
            </w:r>
          </w:p>
        </w:tc>
      </w:tr>
      <w:tr w:rsidR="00CC1FF2" w:rsidRPr="005E672B" w14:paraId="136FEB6E" w14:textId="77777777" w:rsidTr="004F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val="restart"/>
            <w:tcBorders>
              <w:top w:val="single" w:sz="4" w:space="0" w:color="auto"/>
            </w:tcBorders>
            <w:shd w:val="clear" w:color="auto" w:fill="D0CECE" w:themeFill="background2" w:themeFillShade="E6"/>
          </w:tcPr>
          <w:p w14:paraId="38F6C3E9" w14:textId="77777777" w:rsidR="00CC1FF2" w:rsidRPr="005E672B" w:rsidRDefault="00CC1FF2" w:rsidP="000B210B">
            <w:pPr>
              <w:pStyle w:val="NoSpacing"/>
              <w:rPr>
                <w:rFonts w:ascii="Times New Roman" w:hAnsi="Times New Roman" w:cs="Times New Roman"/>
                <w:sz w:val="24"/>
                <w:szCs w:val="24"/>
              </w:rPr>
            </w:pPr>
            <w:r w:rsidRPr="005E672B">
              <w:rPr>
                <w:rFonts w:ascii="Times New Roman" w:hAnsi="Times New Roman" w:cs="Times New Roman"/>
                <w:sz w:val="24"/>
                <w:szCs w:val="24"/>
              </w:rPr>
              <w:t>Commitment</w:t>
            </w:r>
          </w:p>
        </w:tc>
        <w:tc>
          <w:tcPr>
            <w:tcW w:w="6437" w:type="dxa"/>
            <w:tcBorders>
              <w:top w:val="single" w:sz="4" w:space="0" w:color="auto"/>
            </w:tcBorders>
            <w:shd w:val="clear" w:color="auto" w:fill="D9E2F3" w:themeFill="accent1" w:themeFillTint="33"/>
          </w:tcPr>
          <w:p w14:paraId="6DC6A080" w14:textId="77777777" w:rsidR="00CC1FF2" w:rsidRPr="005E672B" w:rsidRDefault="00CC1FF2" w:rsidP="000B21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Can you demonstrate dedication to and accountability for optimizing antibiotic prescribing and patient safety related to antibiotics?</w:t>
            </w:r>
          </w:p>
        </w:tc>
        <w:tc>
          <w:tcPr>
            <w:tcW w:w="1029" w:type="dxa"/>
            <w:tcBorders>
              <w:top w:val="single" w:sz="4" w:space="0" w:color="auto"/>
            </w:tcBorders>
            <w:shd w:val="clear" w:color="auto" w:fill="D9E2F3" w:themeFill="accent1" w:themeFillTint="33"/>
          </w:tcPr>
          <w:p w14:paraId="78084D0D"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0.58</w:t>
            </w:r>
          </w:p>
          <w:p w14:paraId="7180E3FB"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(0.50)</w:t>
            </w:r>
          </w:p>
        </w:tc>
        <w:tc>
          <w:tcPr>
            <w:tcW w:w="1459" w:type="dxa"/>
            <w:tcBorders>
              <w:top w:val="single" w:sz="4" w:space="0" w:color="auto"/>
            </w:tcBorders>
            <w:shd w:val="clear" w:color="auto" w:fill="D9E2F3" w:themeFill="accent1" w:themeFillTint="33"/>
          </w:tcPr>
          <w:p w14:paraId="78B7028D"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0.64</w:t>
            </w:r>
          </w:p>
          <w:p w14:paraId="1FE9CA7E"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(0.50)</w:t>
            </w:r>
          </w:p>
        </w:tc>
        <w:tc>
          <w:tcPr>
            <w:tcW w:w="1260" w:type="dxa"/>
            <w:tcBorders>
              <w:top w:val="single" w:sz="4" w:space="0" w:color="auto"/>
            </w:tcBorders>
            <w:shd w:val="clear" w:color="auto" w:fill="D9E2F3" w:themeFill="accent1" w:themeFillTint="33"/>
          </w:tcPr>
          <w:p w14:paraId="670A1392"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0.55</w:t>
            </w:r>
          </w:p>
          <w:p w14:paraId="089DB30A"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(0.51)</w:t>
            </w:r>
          </w:p>
        </w:tc>
        <w:tc>
          <w:tcPr>
            <w:tcW w:w="1170" w:type="dxa"/>
            <w:tcBorders>
              <w:top w:val="single" w:sz="4" w:space="0" w:color="auto"/>
            </w:tcBorders>
            <w:shd w:val="clear" w:color="auto" w:fill="D9E2F3" w:themeFill="accent1" w:themeFillTint="33"/>
          </w:tcPr>
          <w:p w14:paraId="24EA48CC"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0.63</w:t>
            </w:r>
          </w:p>
          <w:p w14:paraId="4AF77C7F"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(0.22)</w:t>
            </w:r>
          </w:p>
        </w:tc>
      </w:tr>
      <w:tr w:rsidR="00CC1FF2" w:rsidRPr="005E672B" w14:paraId="5CD8D9B2" w14:textId="77777777" w:rsidTr="004F6998">
        <w:tc>
          <w:tcPr>
            <w:cnfStyle w:val="001000000000" w:firstRow="0" w:lastRow="0" w:firstColumn="1" w:lastColumn="0" w:oddVBand="0" w:evenVBand="0" w:oddHBand="0" w:evenHBand="0" w:firstRowFirstColumn="0" w:firstRowLastColumn="0" w:lastRowFirstColumn="0" w:lastRowLastColumn="0"/>
            <w:tcW w:w="1870" w:type="dxa"/>
            <w:vMerge/>
            <w:shd w:val="clear" w:color="auto" w:fill="D0CECE" w:themeFill="background2" w:themeFillShade="E6"/>
          </w:tcPr>
          <w:p w14:paraId="47A7A5E4" w14:textId="77777777" w:rsidR="00CC1FF2" w:rsidRPr="005E672B" w:rsidRDefault="00CC1FF2" w:rsidP="000B210B">
            <w:pPr>
              <w:pStyle w:val="NoSpacing"/>
              <w:rPr>
                <w:rFonts w:ascii="Times New Roman" w:hAnsi="Times New Roman" w:cs="Times New Roman"/>
                <w:sz w:val="24"/>
                <w:szCs w:val="24"/>
              </w:rPr>
            </w:pPr>
          </w:p>
        </w:tc>
        <w:tc>
          <w:tcPr>
            <w:tcW w:w="6437" w:type="dxa"/>
            <w:shd w:val="clear" w:color="auto" w:fill="FFFFFF" w:themeFill="background1"/>
          </w:tcPr>
          <w:p w14:paraId="0593E7E2" w14:textId="77777777" w:rsidR="00CC1FF2" w:rsidRPr="005E672B" w:rsidRDefault="00CC1FF2" w:rsidP="000B21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Write and display public commitments in support of antibiotic stewardship.</w:t>
            </w:r>
          </w:p>
        </w:tc>
        <w:tc>
          <w:tcPr>
            <w:tcW w:w="1029" w:type="dxa"/>
            <w:shd w:val="clear" w:color="auto" w:fill="FFFFFF" w:themeFill="background1"/>
          </w:tcPr>
          <w:p w14:paraId="16338A97"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0.58</w:t>
            </w:r>
          </w:p>
          <w:p w14:paraId="52589341"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(0.50)</w:t>
            </w:r>
          </w:p>
        </w:tc>
        <w:tc>
          <w:tcPr>
            <w:tcW w:w="1459" w:type="dxa"/>
            <w:shd w:val="clear" w:color="auto" w:fill="FFFFFF" w:themeFill="background1"/>
          </w:tcPr>
          <w:p w14:paraId="2B15FAA2"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0.64</w:t>
            </w:r>
          </w:p>
          <w:p w14:paraId="053CE069"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(0.50)</w:t>
            </w:r>
          </w:p>
        </w:tc>
        <w:tc>
          <w:tcPr>
            <w:tcW w:w="1260" w:type="dxa"/>
            <w:shd w:val="clear" w:color="auto" w:fill="FFFFFF" w:themeFill="background1"/>
          </w:tcPr>
          <w:p w14:paraId="0B79E188"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0.55</w:t>
            </w:r>
          </w:p>
          <w:p w14:paraId="5DCDD986"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(0.51)</w:t>
            </w:r>
          </w:p>
        </w:tc>
        <w:tc>
          <w:tcPr>
            <w:tcW w:w="1170" w:type="dxa"/>
            <w:shd w:val="clear" w:color="auto" w:fill="FFFFFF" w:themeFill="background1"/>
          </w:tcPr>
          <w:p w14:paraId="3D1ECF95"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0.63</w:t>
            </w:r>
          </w:p>
          <w:p w14:paraId="620E622A"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(0.22)</w:t>
            </w:r>
          </w:p>
        </w:tc>
      </w:tr>
      <w:tr w:rsidR="00CC1FF2" w:rsidRPr="005E672B" w14:paraId="6E3DF43E" w14:textId="77777777" w:rsidTr="004F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val="restart"/>
          </w:tcPr>
          <w:p w14:paraId="062465D9" w14:textId="77777777" w:rsidR="00CC1FF2" w:rsidRPr="005E672B" w:rsidRDefault="00CC1FF2" w:rsidP="000B210B">
            <w:pPr>
              <w:pStyle w:val="NoSpacing"/>
              <w:rPr>
                <w:rFonts w:ascii="Times New Roman" w:hAnsi="Times New Roman" w:cs="Times New Roman"/>
                <w:sz w:val="24"/>
                <w:szCs w:val="24"/>
              </w:rPr>
            </w:pPr>
            <w:r w:rsidRPr="005E672B">
              <w:rPr>
                <w:rFonts w:ascii="Times New Roman" w:hAnsi="Times New Roman" w:cs="Times New Roman"/>
                <w:sz w:val="24"/>
                <w:szCs w:val="24"/>
              </w:rPr>
              <w:t>Action</w:t>
            </w:r>
          </w:p>
        </w:tc>
        <w:tc>
          <w:tcPr>
            <w:tcW w:w="6437" w:type="dxa"/>
            <w:shd w:val="clear" w:color="auto" w:fill="D9E2F3" w:themeFill="accent1" w:themeFillTint="33"/>
          </w:tcPr>
          <w:p w14:paraId="3D63E3B0" w14:textId="77777777" w:rsidR="00CC1FF2" w:rsidRPr="005E672B" w:rsidRDefault="00CC1FF2" w:rsidP="000B21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Have you implemented at least one practice to improve antibiotic prescribing?</w:t>
            </w:r>
          </w:p>
        </w:tc>
        <w:tc>
          <w:tcPr>
            <w:tcW w:w="1029" w:type="dxa"/>
            <w:shd w:val="clear" w:color="auto" w:fill="D9E2F3" w:themeFill="accent1" w:themeFillTint="33"/>
          </w:tcPr>
          <w:p w14:paraId="3C22B712"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0.75</w:t>
            </w:r>
          </w:p>
          <w:p w14:paraId="1AD6091B"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(0.43)</w:t>
            </w:r>
          </w:p>
        </w:tc>
        <w:tc>
          <w:tcPr>
            <w:tcW w:w="1459" w:type="dxa"/>
            <w:shd w:val="clear" w:color="auto" w:fill="D9E2F3" w:themeFill="accent1" w:themeFillTint="33"/>
          </w:tcPr>
          <w:p w14:paraId="202802F0"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0.68</w:t>
            </w:r>
          </w:p>
          <w:p w14:paraId="3A057885"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(0.48)</w:t>
            </w:r>
          </w:p>
        </w:tc>
        <w:tc>
          <w:tcPr>
            <w:tcW w:w="1260" w:type="dxa"/>
            <w:shd w:val="clear" w:color="auto" w:fill="D9E2F3" w:themeFill="accent1" w:themeFillTint="33"/>
          </w:tcPr>
          <w:p w14:paraId="7EED5D28"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0.81</w:t>
            </w:r>
          </w:p>
          <w:p w14:paraId="731BB560"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(0.40)</w:t>
            </w:r>
          </w:p>
        </w:tc>
        <w:tc>
          <w:tcPr>
            <w:tcW w:w="1170" w:type="dxa"/>
            <w:shd w:val="clear" w:color="auto" w:fill="D9E2F3" w:themeFill="accent1" w:themeFillTint="33"/>
          </w:tcPr>
          <w:p w14:paraId="090A08CF"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-1.0</w:t>
            </w:r>
          </w:p>
          <w:p w14:paraId="61009416"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(0.05)</w:t>
            </w:r>
          </w:p>
        </w:tc>
      </w:tr>
      <w:tr w:rsidR="00CC1FF2" w:rsidRPr="005E672B" w14:paraId="327012F4" w14:textId="77777777" w:rsidTr="004F6998">
        <w:tc>
          <w:tcPr>
            <w:cnfStyle w:val="001000000000" w:firstRow="0" w:lastRow="0" w:firstColumn="1" w:lastColumn="0" w:oddVBand="0" w:evenVBand="0" w:oddHBand="0" w:evenHBand="0" w:firstRowFirstColumn="0" w:firstRowLastColumn="0" w:lastRowFirstColumn="0" w:lastRowLastColumn="0"/>
            <w:tcW w:w="1870" w:type="dxa"/>
            <w:vMerge/>
          </w:tcPr>
          <w:p w14:paraId="59CFF013" w14:textId="77777777" w:rsidR="00CC1FF2" w:rsidRPr="005E672B" w:rsidRDefault="00CC1FF2" w:rsidP="000B210B">
            <w:pPr>
              <w:pStyle w:val="NoSpacing"/>
              <w:rPr>
                <w:rFonts w:ascii="Times New Roman" w:hAnsi="Times New Roman" w:cs="Times New Roman"/>
                <w:sz w:val="24"/>
                <w:szCs w:val="24"/>
              </w:rPr>
            </w:pPr>
          </w:p>
        </w:tc>
        <w:tc>
          <w:tcPr>
            <w:tcW w:w="6437" w:type="dxa"/>
            <w:shd w:val="clear" w:color="auto" w:fill="FFFFFF" w:themeFill="background1"/>
          </w:tcPr>
          <w:p w14:paraId="1939E4FE" w14:textId="77777777" w:rsidR="00CC1FF2" w:rsidRPr="005E672B" w:rsidRDefault="00CC1FF2" w:rsidP="000B21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Use evidence-based diagnostic criteria and treatment recommendations.</w:t>
            </w:r>
          </w:p>
        </w:tc>
        <w:tc>
          <w:tcPr>
            <w:tcW w:w="1029" w:type="dxa"/>
            <w:shd w:val="clear" w:color="auto" w:fill="FFFFFF" w:themeFill="background1"/>
          </w:tcPr>
          <w:p w14:paraId="5D12A0D0"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0.51</w:t>
            </w:r>
          </w:p>
          <w:p w14:paraId="2EB042C6"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(0.51)</w:t>
            </w:r>
          </w:p>
        </w:tc>
        <w:tc>
          <w:tcPr>
            <w:tcW w:w="1459" w:type="dxa"/>
            <w:shd w:val="clear" w:color="auto" w:fill="FFFFFF" w:themeFill="background1"/>
          </w:tcPr>
          <w:p w14:paraId="3AFE7F65"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0.64</w:t>
            </w:r>
          </w:p>
          <w:p w14:paraId="506A1AE2"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(0.50)</w:t>
            </w:r>
          </w:p>
          <w:p w14:paraId="11963E19"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c>
          <w:tcPr>
            <w:tcW w:w="1260" w:type="dxa"/>
            <w:shd w:val="clear" w:color="auto" w:fill="FFFFFF" w:themeFill="background1"/>
          </w:tcPr>
          <w:p w14:paraId="4BD9116F"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0.42</w:t>
            </w:r>
          </w:p>
          <w:p w14:paraId="617EACAF"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(0.50)</w:t>
            </w:r>
          </w:p>
        </w:tc>
        <w:tc>
          <w:tcPr>
            <w:tcW w:w="1170" w:type="dxa"/>
            <w:shd w:val="clear" w:color="auto" w:fill="FFFFFF" w:themeFill="background1"/>
          </w:tcPr>
          <w:p w14:paraId="53B39BDA"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1.56</w:t>
            </w:r>
          </w:p>
          <w:p w14:paraId="2C6ED1B7"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(0.42)</w:t>
            </w:r>
          </w:p>
        </w:tc>
      </w:tr>
      <w:tr w:rsidR="00CC1FF2" w:rsidRPr="005E672B" w14:paraId="460EB262" w14:textId="77777777" w:rsidTr="004F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tcPr>
          <w:p w14:paraId="1093DA55" w14:textId="77777777" w:rsidR="00CC1FF2" w:rsidRPr="005E672B" w:rsidRDefault="00CC1FF2" w:rsidP="000B210B">
            <w:pPr>
              <w:pStyle w:val="NoSpacing"/>
              <w:rPr>
                <w:rFonts w:ascii="Times New Roman" w:hAnsi="Times New Roman" w:cs="Times New Roman"/>
                <w:sz w:val="24"/>
                <w:szCs w:val="24"/>
              </w:rPr>
            </w:pPr>
          </w:p>
        </w:tc>
        <w:tc>
          <w:tcPr>
            <w:tcW w:w="6437" w:type="dxa"/>
            <w:shd w:val="clear" w:color="auto" w:fill="D0CECE" w:themeFill="background2" w:themeFillShade="E6"/>
          </w:tcPr>
          <w:p w14:paraId="132BB17E" w14:textId="77777777" w:rsidR="00CC1FF2" w:rsidRPr="005E672B" w:rsidRDefault="00CC1FF2" w:rsidP="000B21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Use delayed prescribing practices or watchful waiting, when appropriate.</w:t>
            </w:r>
          </w:p>
        </w:tc>
        <w:tc>
          <w:tcPr>
            <w:tcW w:w="1029" w:type="dxa"/>
            <w:shd w:val="clear" w:color="auto" w:fill="D0CECE" w:themeFill="background2" w:themeFillShade="E6"/>
          </w:tcPr>
          <w:p w14:paraId="0E44F49C"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0.34</w:t>
            </w:r>
          </w:p>
          <w:p w14:paraId="0668C33E"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(0.48)</w:t>
            </w:r>
          </w:p>
        </w:tc>
        <w:tc>
          <w:tcPr>
            <w:tcW w:w="1459" w:type="dxa"/>
            <w:shd w:val="clear" w:color="auto" w:fill="D0CECE" w:themeFill="background2" w:themeFillShade="E6"/>
          </w:tcPr>
          <w:p w14:paraId="7C16C855"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0.18</w:t>
            </w:r>
          </w:p>
          <w:p w14:paraId="11106888"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(0.40)</w:t>
            </w:r>
          </w:p>
        </w:tc>
        <w:tc>
          <w:tcPr>
            <w:tcW w:w="1260" w:type="dxa"/>
            <w:shd w:val="clear" w:color="auto" w:fill="D0CECE" w:themeFill="background2" w:themeFillShade="E6"/>
          </w:tcPr>
          <w:p w14:paraId="3D86E26D"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0.45</w:t>
            </w:r>
          </w:p>
          <w:p w14:paraId="7AA95233"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(0.51)</w:t>
            </w:r>
          </w:p>
        </w:tc>
        <w:tc>
          <w:tcPr>
            <w:tcW w:w="1170" w:type="dxa"/>
            <w:shd w:val="clear" w:color="auto" w:fill="D0CECE" w:themeFill="background2" w:themeFillShade="E6"/>
          </w:tcPr>
          <w:p w14:paraId="4CC3703A"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-2.18</w:t>
            </w:r>
          </w:p>
          <w:p w14:paraId="00B54B19"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(0.00)</w:t>
            </w:r>
          </w:p>
        </w:tc>
      </w:tr>
      <w:tr w:rsidR="00CC1FF2" w:rsidRPr="005E672B" w14:paraId="26FF9D40" w14:textId="77777777" w:rsidTr="004F6998">
        <w:tc>
          <w:tcPr>
            <w:cnfStyle w:val="001000000000" w:firstRow="0" w:lastRow="0" w:firstColumn="1" w:lastColumn="0" w:oddVBand="0" w:evenVBand="0" w:oddHBand="0" w:evenHBand="0" w:firstRowFirstColumn="0" w:firstRowLastColumn="0" w:lastRowFirstColumn="0" w:lastRowLastColumn="0"/>
            <w:tcW w:w="1870" w:type="dxa"/>
            <w:vMerge w:val="restart"/>
          </w:tcPr>
          <w:p w14:paraId="3CDE2B33" w14:textId="77777777" w:rsidR="00CC1FF2" w:rsidRPr="005E672B" w:rsidRDefault="00CC1FF2" w:rsidP="000B210B">
            <w:pPr>
              <w:pStyle w:val="NoSpacing"/>
              <w:rPr>
                <w:rFonts w:ascii="Times New Roman" w:hAnsi="Times New Roman" w:cs="Times New Roman"/>
                <w:sz w:val="24"/>
                <w:szCs w:val="24"/>
              </w:rPr>
            </w:pPr>
            <w:r w:rsidRPr="005E672B">
              <w:rPr>
                <w:rFonts w:ascii="Times New Roman" w:hAnsi="Times New Roman" w:cs="Times New Roman"/>
                <w:sz w:val="24"/>
                <w:szCs w:val="24"/>
              </w:rPr>
              <w:t>Tracking and Reporting</w:t>
            </w:r>
          </w:p>
        </w:tc>
        <w:tc>
          <w:tcPr>
            <w:tcW w:w="6437" w:type="dxa"/>
            <w:shd w:val="clear" w:color="auto" w:fill="D9E2F3" w:themeFill="accent1" w:themeFillTint="33"/>
          </w:tcPr>
          <w:p w14:paraId="322C216A" w14:textId="77777777" w:rsidR="00CC1FF2" w:rsidRPr="005E672B" w:rsidRDefault="00CC1FF2" w:rsidP="000B21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Do you monitor at least one aspect of antibiotic prescribing?</w:t>
            </w:r>
          </w:p>
        </w:tc>
        <w:tc>
          <w:tcPr>
            <w:tcW w:w="1029" w:type="dxa"/>
            <w:shd w:val="clear" w:color="auto" w:fill="D9E2F3" w:themeFill="accent1" w:themeFillTint="33"/>
          </w:tcPr>
          <w:p w14:paraId="620AA9D6"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0.77</w:t>
            </w:r>
          </w:p>
          <w:p w14:paraId="4E2257C6"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(0.42)</w:t>
            </w:r>
          </w:p>
        </w:tc>
        <w:tc>
          <w:tcPr>
            <w:tcW w:w="1459" w:type="dxa"/>
            <w:shd w:val="clear" w:color="auto" w:fill="D9E2F3" w:themeFill="accent1" w:themeFillTint="33"/>
          </w:tcPr>
          <w:p w14:paraId="168E2963"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0.68</w:t>
            </w:r>
          </w:p>
          <w:p w14:paraId="66D6885D"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(0.48)</w:t>
            </w:r>
          </w:p>
        </w:tc>
        <w:tc>
          <w:tcPr>
            <w:tcW w:w="1260" w:type="dxa"/>
            <w:shd w:val="clear" w:color="auto" w:fill="D9E2F3" w:themeFill="accent1" w:themeFillTint="33"/>
          </w:tcPr>
          <w:p w14:paraId="4F3A49FA"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0.84</w:t>
            </w:r>
          </w:p>
          <w:p w14:paraId="0A34CEC5"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(0.37)</w:t>
            </w:r>
          </w:p>
        </w:tc>
        <w:tc>
          <w:tcPr>
            <w:tcW w:w="1170" w:type="dxa"/>
            <w:shd w:val="clear" w:color="auto" w:fill="D9E2F3" w:themeFill="accent1" w:themeFillTint="33"/>
          </w:tcPr>
          <w:p w14:paraId="26ED11F7"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-1.29</w:t>
            </w:r>
          </w:p>
          <w:p w14:paraId="6FD7059F"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(0.01)</w:t>
            </w:r>
          </w:p>
        </w:tc>
      </w:tr>
      <w:tr w:rsidR="00CC1FF2" w:rsidRPr="005E672B" w14:paraId="6F36C71B" w14:textId="77777777" w:rsidTr="004F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tcPr>
          <w:p w14:paraId="374056B9" w14:textId="77777777" w:rsidR="00CC1FF2" w:rsidRPr="005E672B" w:rsidRDefault="00CC1FF2" w:rsidP="000B210B">
            <w:pPr>
              <w:pStyle w:val="NoSpacing"/>
              <w:rPr>
                <w:rFonts w:ascii="Times New Roman" w:hAnsi="Times New Roman" w:cs="Times New Roman"/>
                <w:sz w:val="24"/>
                <w:szCs w:val="24"/>
              </w:rPr>
            </w:pPr>
          </w:p>
        </w:tc>
        <w:tc>
          <w:tcPr>
            <w:tcW w:w="6437" w:type="dxa"/>
          </w:tcPr>
          <w:p w14:paraId="3A4BD312" w14:textId="77777777" w:rsidR="00CC1FF2" w:rsidRPr="005E672B" w:rsidRDefault="00CC1FF2" w:rsidP="000B21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Self-evaluate antibiotic prescribing practices.</w:t>
            </w:r>
          </w:p>
        </w:tc>
        <w:tc>
          <w:tcPr>
            <w:tcW w:w="1029" w:type="dxa"/>
          </w:tcPr>
          <w:p w14:paraId="09ED278B"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0.38</w:t>
            </w:r>
          </w:p>
          <w:p w14:paraId="6A12B657"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(0.49)</w:t>
            </w:r>
          </w:p>
        </w:tc>
        <w:tc>
          <w:tcPr>
            <w:tcW w:w="1459" w:type="dxa"/>
          </w:tcPr>
          <w:p w14:paraId="6AEA264F"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0.36</w:t>
            </w:r>
          </w:p>
          <w:p w14:paraId="33CC8475"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(0.49)</w:t>
            </w:r>
          </w:p>
        </w:tc>
        <w:tc>
          <w:tcPr>
            <w:tcW w:w="1260" w:type="dxa"/>
          </w:tcPr>
          <w:p w14:paraId="48025BBD"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0.39</w:t>
            </w:r>
          </w:p>
          <w:p w14:paraId="1D863655"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(0.50)</w:t>
            </w:r>
          </w:p>
        </w:tc>
        <w:tc>
          <w:tcPr>
            <w:tcW w:w="1170" w:type="dxa"/>
          </w:tcPr>
          <w:p w14:paraId="40DF1818"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-0.17</w:t>
            </w:r>
          </w:p>
          <w:p w14:paraId="49AC39EB"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(0.73)</w:t>
            </w:r>
          </w:p>
        </w:tc>
      </w:tr>
      <w:tr w:rsidR="00CC1FF2" w:rsidRPr="005E672B" w14:paraId="2E5E83FD" w14:textId="77777777" w:rsidTr="004F6998">
        <w:tc>
          <w:tcPr>
            <w:cnfStyle w:val="001000000000" w:firstRow="0" w:lastRow="0" w:firstColumn="1" w:lastColumn="0" w:oddVBand="0" w:evenVBand="0" w:oddHBand="0" w:evenHBand="0" w:firstRowFirstColumn="0" w:firstRowLastColumn="0" w:lastRowFirstColumn="0" w:lastRowLastColumn="0"/>
            <w:tcW w:w="1870" w:type="dxa"/>
            <w:vMerge/>
          </w:tcPr>
          <w:p w14:paraId="238155BD" w14:textId="77777777" w:rsidR="00CC1FF2" w:rsidRPr="005E672B" w:rsidRDefault="00CC1FF2" w:rsidP="000B210B">
            <w:pPr>
              <w:pStyle w:val="NoSpacing"/>
              <w:rPr>
                <w:rFonts w:ascii="Times New Roman" w:hAnsi="Times New Roman" w:cs="Times New Roman"/>
                <w:sz w:val="24"/>
                <w:szCs w:val="24"/>
              </w:rPr>
            </w:pPr>
          </w:p>
        </w:tc>
        <w:tc>
          <w:tcPr>
            <w:tcW w:w="6437" w:type="dxa"/>
          </w:tcPr>
          <w:p w14:paraId="33C3021C" w14:textId="77777777" w:rsidR="00CC1FF2" w:rsidRPr="005E672B" w:rsidRDefault="00CC1FF2" w:rsidP="000B21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Participate in continuing medical education and quality improvement activities to track and improve antibiotic prescribing.</w:t>
            </w:r>
          </w:p>
        </w:tc>
        <w:tc>
          <w:tcPr>
            <w:tcW w:w="1029" w:type="dxa"/>
          </w:tcPr>
          <w:p w14:paraId="5B34CCD4"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0.49</w:t>
            </w:r>
          </w:p>
          <w:p w14:paraId="13A2C6FF"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(0.51)</w:t>
            </w:r>
          </w:p>
        </w:tc>
        <w:tc>
          <w:tcPr>
            <w:tcW w:w="1459" w:type="dxa"/>
          </w:tcPr>
          <w:p w14:paraId="66B8E047"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0.41</w:t>
            </w:r>
          </w:p>
          <w:p w14:paraId="5D80F41C"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(0.50)</w:t>
            </w:r>
          </w:p>
        </w:tc>
        <w:tc>
          <w:tcPr>
            <w:tcW w:w="1260" w:type="dxa"/>
          </w:tcPr>
          <w:p w14:paraId="3721BABA"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0.55</w:t>
            </w:r>
          </w:p>
          <w:p w14:paraId="24054245"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(0.51)</w:t>
            </w:r>
          </w:p>
        </w:tc>
        <w:tc>
          <w:tcPr>
            <w:tcW w:w="1170" w:type="dxa"/>
          </w:tcPr>
          <w:p w14:paraId="78CC1C97"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-0.99</w:t>
            </w:r>
          </w:p>
          <w:p w14:paraId="4971D0A7"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(0.55)</w:t>
            </w:r>
          </w:p>
        </w:tc>
      </w:tr>
      <w:tr w:rsidR="00CC1FF2" w:rsidRPr="005E672B" w14:paraId="0FE365C2" w14:textId="77777777" w:rsidTr="004F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val="restart"/>
            <w:tcBorders>
              <w:bottom w:val="single" w:sz="4" w:space="0" w:color="auto"/>
            </w:tcBorders>
          </w:tcPr>
          <w:p w14:paraId="7AFA5B45" w14:textId="77777777" w:rsidR="00CC1FF2" w:rsidRPr="005E672B" w:rsidRDefault="00CC1FF2" w:rsidP="000B210B">
            <w:pPr>
              <w:pStyle w:val="NoSpacing"/>
              <w:rPr>
                <w:rFonts w:ascii="Times New Roman" w:hAnsi="Times New Roman" w:cs="Times New Roman"/>
                <w:sz w:val="24"/>
                <w:szCs w:val="24"/>
              </w:rPr>
            </w:pPr>
            <w:r w:rsidRPr="005E672B">
              <w:rPr>
                <w:rFonts w:ascii="Times New Roman" w:hAnsi="Times New Roman" w:cs="Times New Roman"/>
                <w:sz w:val="24"/>
                <w:szCs w:val="24"/>
              </w:rPr>
              <w:t>Education and Expertise</w:t>
            </w:r>
          </w:p>
        </w:tc>
        <w:tc>
          <w:tcPr>
            <w:tcW w:w="6437" w:type="dxa"/>
            <w:shd w:val="clear" w:color="auto" w:fill="D9E2F3" w:themeFill="accent1" w:themeFillTint="33"/>
          </w:tcPr>
          <w:p w14:paraId="718C6884" w14:textId="77777777" w:rsidR="00CC1FF2" w:rsidRPr="005E672B" w:rsidRDefault="00CC1FF2" w:rsidP="000B21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Do you provide education to patients and seek out continuing education on antibiotic prescribing?</w:t>
            </w:r>
          </w:p>
        </w:tc>
        <w:tc>
          <w:tcPr>
            <w:tcW w:w="1029" w:type="dxa"/>
            <w:shd w:val="clear" w:color="auto" w:fill="D9E2F3" w:themeFill="accent1" w:themeFillTint="33"/>
          </w:tcPr>
          <w:p w14:paraId="329272EF"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0.83</w:t>
            </w:r>
          </w:p>
          <w:p w14:paraId="375012B7"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(0.38)</w:t>
            </w:r>
          </w:p>
        </w:tc>
        <w:tc>
          <w:tcPr>
            <w:tcW w:w="1459" w:type="dxa"/>
            <w:shd w:val="clear" w:color="auto" w:fill="D9E2F3" w:themeFill="accent1" w:themeFillTint="33"/>
          </w:tcPr>
          <w:p w14:paraId="15EAD2CC"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0.82</w:t>
            </w:r>
          </w:p>
          <w:p w14:paraId="6CA58731"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(0.40)</w:t>
            </w:r>
          </w:p>
        </w:tc>
        <w:tc>
          <w:tcPr>
            <w:tcW w:w="1260" w:type="dxa"/>
            <w:shd w:val="clear" w:color="auto" w:fill="D9E2F3" w:themeFill="accent1" w:themeFillTint="33"/>
          </w:tcPr>
          <w:p w14:paraId="25404DA7"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0.84</w:t>
            </w:r>
          </w:p>
          <w:p w14:paraId="2EEFB40B"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(0.37)</w:t>
            </w:r>
          </w:p>
        </w:tc>
        <w:tc>
          <w:tcPr>
            <w:tcW w:w="1170" w:type="dxa"/>
            <w:shd w:val="clear" w:color="auto" w:fill="D9E2F3" w:themeFill="accent1" w:themeFillTint="33"/>
          </w:tcPr>
          <w:p w14:paraId="3CDAE290"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-0.19</w:t>
            </w:r>
          </w:p>
          <w:p w14:paraId="34327C9D"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(0.70)</w:t>
            </w:r>
          </w:p>
        </w:tc>
      </w:tr>
      <w:tr w:rsidR="00CC1FF2" w:rsidRPr="005E672B" w14:paraId="73274295" w14:textId="77777777" w:rsidTr="004F6998">
        <w:tc>
          <w:tcPr>
            <w:cnfStyle w:val="001000000000" w:firstRow="0" w:lastRow="0" w:firstColumn="1" w:lastColumn="0" w:oddVBand="0" w:evenVBand="0" w:oddHBand="0" w:evenHBand="0" w:firstRowFirstColumn="0" w:firstRowLastColumn="0" w:lastRowFirstColumn="0" w:lastRowLastColumn="0"/>
            <w:tcW w:w="1870" w:type="dxa"/>
            <w:vMerge/>
            <w:tcBorders>
              <w:bottom w:val="single" w:sz="4" w:space="0" w:color="auto"/>
            </w:tcBorders>
          </w:tcPr>
          <w:p w14:paraId="21C38B56" w14:textId="77777777" w:rsidR="00CC1FF2" w:rsidRPr="005E672B" w:rsidRDefault="00CC1FF2" w:rsidP="000B210B">
            <w:pPr>
              <w:pStyle w:val="NoSpacing"/>
              <w:rPr>
                <w:rFonts w:ascii="Times New Roman" w:hAnsi="Times New Roman" w:cs="Times New Roman"/>
                <w:sz w:val="24"/>
                <w:szCs w:val="24"/>
              </w:rPr>
            </w:pPr>
          </w:p>
        </w:tc>
        <w:tc>
          <w:tcPr>
            <w:tcW w:w="6437" w:type="dxa"/>
            <w:tcBorders>
              <w:bottom w:val="single" w:sz="4" w:space="0" w:color="auto"/>
            </w:tcBorders>
            <w:shd w:val="clear" w:color="auto" w:fill="FFFFFF" w:themeFill="background1"/>
          </w:tcPr>
          <w:p w14:paraId="65C51D22" w14:textId="77777777" w:rsidR="00CC1FF2" w:rsidRPr="005E672B" w:rsidRDefault="00CC1FF2" w:rsidP="000B21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Use effective communication strategies to educate patients about when antibiotics are and are not needed.</w:t>
            </w:r>
          </w:p>
        </w:tc>
        <w:tc>
          <w:tcPr>
            <w:tcW w:w="1029" w:type="dxa"/>
            <w:tcBorders>
              <w:bottom w:val="single" w:sz="4" w:space="0" w:color="auto"/>
            </w:tcBorders>
            <w:shd w:val="clear" w:color="auto" w:fill="FFFFFF" w:themeFill="background1"/>
          </w:tcPr>
          <w:p w14:paraId="55FB98B6"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0.43</w:t>
            </w:r>
          </w:p>
          <w:p w14:paraId="301E6585"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(0.50)</w:t>
            </w:r>
          </w:p>
        </w:tc>
        <w:tc>
          <w:tcPr>
            <w:tcW w:w="1459" w:type="dxa"/>
            <w:tcBorders>
              <w:bottom w:val="single" w:sz="4" w:space="0" w:color="auto"/>
            </w:tcBorders>
            <w:shd w:val="clear" w:color="auto" w:fill="FFFFFF" w:themeFill="background1"/>
          </w:tcPr>
          <w:p w14:paraId="19296C45"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0.36</w:t>
            </w:r>
          </w:p>
          <w:p w14:paraId="652B5B72"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(0.50)</w:t>
            </w:r>
          </w:p>
        </w:tc>
        <w:tc>
          <w:tcPr>
            <w:tcW w:w="1260" w:type="dxa"/>
            <w:tcBorders>
              <w:bottom w:val="single" w:sz="4" w:space="0" w:color="auto"/>
            </w:tcBorders>
            <w:shd w:val="clear" w:color="auto" w:fill="FFFFFF" w:themeFill="background1"/>
          </w:tcPr>
          <w:p w14:paraId="4B601016"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0.48</w:t>
            </w:r>
          </w:p>
          <w:p w14:paraId="3F55F682"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(0.51)</w:t>
            </w:r>
          </w:p>
        </w:tc>
        <w:tc>
          <w:tcPr>
            <w:tcW w:w="1170" w:type="dxa"/>
            <w:tcBorders>
              <w:bottom w:val="single" w:sz="4" w:space="0" w:color="auto"/>
            </w:tcBorders>
            <w:shd w:val="clear" w:color="auto" w:fill="FFFFFF" w:themeFill="background1"/>
          </w:tcPr>
          <w:p w14:paraId="5FDE9CE3"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-0.86</w:t>
            </w:r>
          </w:p>
          <w:p w14:paraId="7A358B20"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(0.14)</w:t>
            </w:r>
          </w:p>
        </w:tc>
      </w:tr>
      <w:tr w:rsidR="00CC1FF2" w:rsidRPr="005E672B" w14:paraId="03EF8BD1" w14:textId="77777777" w:rsidTr="004F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vMerge/>
            <w:tcBorders>
              <w:bottom w:val="single" w:sz="4" w:space="0" w:color="auto"/>
            </w:tcBorders>
          </w:tcPr>
          <w:p w14:paraId="443246FD" w14:textId="77777777" w:rsidR="00CC1FF2" w:rsidRPr="005E672B" w:rsidRDefault="00CC1FF2" w:rsidP="000B210B">
            <w:pPr>
              <w:pStyle w:val="NoSpacing"/>
              <w:rPr>
                <w:rFonts w:ascii="Times New Roman" w:hAnsi="Times New Roman" w:cs="Times New Roman"/>
                <w:sz w:val="24"/>
                <w:szCs w:val="24"/>
              </w:rPr>
            </w:pPr>
          </w:p>
        </w:tc>
        <w:tc>
          <w:tcPr>
            <w:tcW w:w="6437" w:type="dxa"/>
            <w:tcBorders>
              <w:top w:val="single" w:sz="4" w:space="0" w:color="auto"/>
            </w:tcBorders>
            <w:shd w:val="clear" w:color="auto" w:fill="D0CECE" w:themeFill="background2" w:themeFillShade="E6"/>
          </w:tcPr>
          <w:p w14:paraId="57DA314C" w14:textId="77777777" w:rsidR="00CC1FF2" w:rsidRPr="005E672B" w:rsidRDefault="00CC1FF2" w:rsidP="000B210B">
            <w:pPr>
              <w:pStyle w:val="No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Educate about the potential harms of antibiotic treatment.</w:t>
            </w:r>
          </w:p>
        </w:tc>
        <w:tc>
          <w:tcPr>
            <w:tcW w:w="1029" w:type="dxa"/>
            <w:tcBorders>
              <w:top w:val="single" w:sz="4" w:space="0" w:color="auto"/>
            </w:tcBorders>
            <w:shd w:val="clear" w:color="auto" w:fill="D0CECE" w:themeFill="background2" w:themeFillShade="E6"/>
          </w:tcPr>
          <w:p w14:paraId="68A22532"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0.66</w:t>
            </w:r>
          </w:p>
          <w:p w14:paraId="2F79E148"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(0.48)</w:t>
            </w:r>
          </w:p>
        </w:tc>
        <w:tc>
          <w:tcPr>
            <w:tcW w:w="1459" w:type="dxa"/>
            <w:tcBorders>
              <w:top w:val="single" w:sz="4" w:space="0" w:color="auto"/>
            </w:tcBorders>
            <w:shd w:val="clear" w:color="auto" w:fill="D0CECE" w:themeFill="background2" w:themeFillShade="E6"/>
          </w:tcPr>
          <w:p w14:paraId="71C45321"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0.64</w:t>
            </w:r>
          </w:p>
          <w:p w14:paraId="13B6203D"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(0.49)</w:t>
            </w:r>
          </w:p>
        </w:tc>
        <w:tc>
          <w:tcPr>
            <w:tcW w:w="1260" w:type="dxa"/>
            <w:tcBorders>
              <w:top w:val="single" w:sz="4" w:space="0" w:color="auto"/>
            </w:tcBorders>
            <w:shd w:val="clear" w:color="auto" w:fill="D0CECE" w:themeFill="background2" w:themeFillShade="E6"/>
          </w:tcPr>
          <w:p w14:paraId="4CFF7264"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0.68</w:t>
            </w:r>
          </w:p>
          <w:p w14:paraId="7ED442F0"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(0.48)</w:t>
            </w:r>
          </w:p>
        </w:tc>
        <w:tc>
          <w:tcPr>
            <w:tcW w:w="1170" w:type="dxa"/>
            <w:tcBorders>
              <w:top w:val="single" w:sz="4" w:space="0" w:color="auto"/>
            </w:tcBorders>
            <w:shd w:val="clear" w:color="auto" w:fill="D0CECE" w:themeFill="background2" w:themeFillShade="E6"/>
          </w:tcPr>
          <w:p w14:paraId="3018DE82"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-0.31</w:t>
            </w:r>
          </w:p>
          <w:p w14:paraId="451CFBAA" w14:textId="77777777" w:rsidR="00CC1FF2" w:rsidRPr="005E672B" w:rsidRDefault="00CC1FF2" w:rsidP="000B210B">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(0.56)</w:t>
            </w:r>
          </w:p>
        </w:tc>
      </w:tr>
      <w:tr w:rsidR="00CC1FF2" w:rsidRPr="005E672B" w14:paraId="38A0D0CC" w14:textId="77777777" w:rsidTr="004F6998">
        <w:tc>
          <w:tcPr>
            <w:cnfStyle w:val="001000000000" w:firstRow="0" w:lastRow="0" w:firstColumn="1" w:lastColumn="0" w:oddVBand="0" w:evenVBand="0" w:oddHBand="0" w:evenHBand="0" w:firstRowFirstColumn="0" w:firstRowLastColumn="0" w:lastRowFirstColumn="0" w:lastRowLastColumn="0"/>
            <w:tcW w:w="1870" w:type="dxa"/>
            <w:vMerge/>
            <w:tcBorders>
              <w:bottom w:val="single" w:sz="4" w:space="0" w:color="auto"/>
            </w:tcBorders>
          </w:tcPr>
          <w:p w14:paraId="17D38959" w14:textId="77777777" w:rsidR="00CC1FF2" w:rsidRPr="005E672B" w:rsidRDefault="00CC1FF2" w:rsidP="000B210B">
            <w:pPr>
              <w:pStyle w:val="NoSpacing"/>
              <w:rPr>
                <w:rFonts w:ascii="Times New Roman" w:hAnsi="Times New Roman" w:cs="Times New Roman"/>
                <w:sz w:val="24"/>
                <w:szCs w:val="24"/>
              </w:rPr>
            </w:pPr>
          </w:p>
        </w:tc>
        <w:tc>
          <w:tcPr>
            <w:tcW w:w="6437" w:type="dxa"/>
            <w:tcBorders>
              <w:bottom w:val="single" w:sz="4" w:space="0" w:color="auto"/>
            </w:tcBorders>
            <w:shd w:val="clear" w:color="auto" w:fill="FFFFFF" w:themeFill="background1"/>
          </w:tcPr>
          <w:p w14:paraId="2948EC8E" w14:textId="77777777" w:rsidR="00CC1FF2" w:rsidRPr="005E672B" w:rsidRDefault="00CC1FF2" w:rsidP="000B210B">
            <w:pPr>
              <w:pStyle w:val="No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Provide patient education materials.</w:t>
            </w:r>
          </w:p>
        </w:tc>
        <w:tc>
          <w:tcPr>
            <w:tcW w:w="1029" w:type="dxa"/>
            <w:tcBorders>
              <w:bottom w:val="single" w:sz="4" w:space="0" w:color="auto"/>
            </w:tcBorders>
            <w:shd w:val="clear" w:color="auto" w:fill="FFFFFF" w:themeFill="background1"/>
          </w:tcPr>
          <w:p w14:paraId="6DA7D987"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0.09</w:t>
            </w:r>
          </w:p>
          <w:p w14:paraId="5B50F6FE"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(0.30)</w:t>
            </w:r>
          </w:p>
        </w:tc>
        <w:tc>
          <w:tcPr>
            <w:tcW w:w="1459" w:type="dxa"/>
            <w:tcBorders>
              <w:bottom w:val="single" w:sz="4" w:space="0" w:color="auto"/>
            </w:tcBorders>
            <w:shd w:val="clear" w:color="auto" w:fill="FFFFFF" w:themeFill="background1"/>
          </w:tcPr>
          <w:p w14:paraId="4C205E4A"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w:t>
            </w:r>
          </w:p>
          <w:p w14:paraId="10CE2BEE"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(0.16)</w:t>
            </w:r>
          </w:p>
        </w:tc>
        <w:tc>
          <w:tcPr>
            <w:tcW w:w="1260" w:type="dxa"/>
            <w:tcBorders>
              <w:bottom w:val="single" w:sz="4" w:space="0" w:color="auto"/>
            </w:tcBorders>
            <w:shd w:val="clear" w:color="auto" w:fill="FFFFFF" w:themeFill="background1"/>
          </w:tcPr>
          <w:p w14:paraId="50780447"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w:t>
            </w:r>
          </w:p>
          <w:p w14:paraId="27490830"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(0.37)</w:t>
            </w:r>
          </w:p>
        </w:tc>
        <w:tc>
          <w:tcPr>
            <w:tcW w:w="1170" w:type="dxa"/>
            <w:tcBorders>
              <w:bottom w:val="single" w:sz="4" w:space="0" w:color="auto"/>
            </w:tcBorders>
            <w:shd w:val="clear" w:color="auto" w:fill="FFFFFF" w:themeFill="background1"/>
          </w:tcPr>
          <w:p w14:paraId="37CBDE99"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-2.40</w:t>
            </w:r>
          </w:p>
          <w:p w14:paraId="23276029" w14:textId="77777777" w:rsidR="00CC1FF2" w:rsidRPr="005E672B" w:rsidRDefault="00CC1FF2" w:rsidP="000B210B">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5E672B">
              <w:rPr>
                <w:rFonts w:ascii="Times New Roman" w:hAnsi="Times New Roman" w:cs="Times New Roman"/>
                <w:sz w:val="24"/>
                <w:szCs w:val="24"/>
              </w:rPr>
              <w:t>(0.00)</w:t>
            </w:r>
          </w:p>
        </w:tc>
      </w:tr>
    </w:tbl>
    <w:p w14:paraId="217D1C1C" w14:textId="4C68FBF4" w:rsidR="0006669C" w:rsidRPr="005E672B" w:rsidRDefault="0006669C" w:rsidP="00CC1FF2">
      <w:pPr>
        <w:rPr>
          <w:rFonts w:ascii="Times New Roman" w:hAnsi="Times New Roman" w:cs="Times New Roman"/>
          <w:b/>
          <w:bCs/>
          <w:sz w:val="28"/>
          <w:szCs w:val="28"/>
        </w:rPr>
      </w:pPr>
    </w:p>
    <w:p w14:paraId="72969DE6" w14:textId="17346DBA" w:rsidR="008700C9" w:rsidRPr="005E672B" w:rsidRDefault="008700C9">
      <w:pPr>
        <w:rPr>
          <w:rFonts w:ascii="Times New Roman" w:hAnsi="Times New Roman" w:cs="Times New Roman"/>
          <w:b/>
          <w:bCs/>
          <w:sz w:val="28"/>
          <w:szCs w:val="28"/>
        </w:rPr>
      </w:pPr>
      <w:r w:rsidRPr="005E672B">
        <w:rPr>
          <w:rFonts w:ascii="Times New Roman" w:hAnsi="Times New Roman" w:cs="Times New Roman"/>
          <w:b/>
          <w:bCs/>
          <w:sz w:val="28"/>
          <w:szCs w:val="28"/>
        </w:rPr>
        <w:br w:type="page"/>
      </w:r>
    </w:p>
    <w:p w14:paraId="4200AED6" w14:textId="1C3636BB" w:rsidR="008700C9" w:rsidRPr="005E672B" w:rsidRDefault="008700C9" w:rsidP="008700C9">
      <w:pPr>
        <w:pStyle w:val="Heading1"/>
        <w:ind w:left="360"/>
        <w:rPr>
          <w:rFonts w:cs="Times New Roman"/>
          <w:lang w:val="en-GB"/>
        </w:rPr>
      </w:pPr>
      <w:r w:rsidRPr="005E672B">
        <w:rPr>
          <w:rFonts w:cs="Times New Roman"/>
          <w:lang w:val="en-GB"/>
        </w:rPr>
        <w:lastRenderedPageBreak/>
        <w:t>c) (Table A3)</w:t>
      </w:r>
    </w:p>
    <w:p w14:paraId="66DE6379" w14:textId="7C9AF3FE" w:rsidR="008700C9" w:rsidRPr="005E672B" w:rsidRDefault="008700C9" w:rsidP="008700C9">
      <w:pPr>
        <w:rPr>
          <w:rFonts w:ascii="Times New Roman" w:hAnsi="Times New Roman" w:cs="Times New Roman"/>
          <w:lang w:val="en-GB"/>
        </w:rPr>
      </w:pPr>
    </w:p>
    <w:p w14:paraId="6106072C" w14:textId="66926BB7" w:rsidR="008700C9" w:rsidRPr="005E672B" w:rsidRDefault="008700C9" w:rsidP="008700C9">
      <w:pPr>
        <w:pStyle w:val="TableTitle"/>
        <w:jc w:val="center"/>
        <w:rPr>
          <w:b/>
          <w:bCs/>
          <w:szCs w:val="24"/>
        </w:rPr>
      </w:pPr>
      <w:r w:rsidRPr="005E672B">
        <w:rPr>
          <w:b/>
          <w:bCs/>
          <w:szCs w:val="24"/>
        </w:rPr>
        <w:t xml:space="preserve">STROBE Statement—Checklist of items that should be included in reports of </w:t>
      </w:r>
      <w:r w:rsidRPr="005E672B">
        <w:rPr>
          <w:b/>
          <w:bCs/>
          <w:i/>
          <w:szCs w:val="24"/>
        </w:rPr>
        <w:t>cross-sectional studies</w:t>
      </w:r>
    </w:p>
    <w:tbl>
      <w:tblPr>
        <w:tblW w:w="0" w:type="auto"/>
        <w:tblBorders>
          <w:insideH w:val="single" w:sz="4" w:space="0" w:color="auto"/>
        </w:tblBorders>
        <w:tblLook w:val="0000" w:firstRow="0" w:lastRow="0" w:firstColumn="0" w:lastColumn="0" w:noHBand="0" w:noVBand="0"/>
      </w:tblPr>
      <w:tblGrid>
        <w:gridCol w:w="2214"/>
        <w:gridCol w:w="783"/>
        <w:gridCol w:w="10284"/>
        <w:gridCol w:w="677"/>
      </w:tblGrid>
      <w:tr w:rsidR="008700C9" w:rsidRPr="005E672B" w14:paraId="222F3AFD" w14:textId="77777777" w:rsidTr="000B210B">
        <w:tc>
          <w:tcPr>
            <w:tcW w:w="0" w:type="auto"/>
          </w:tcPr>
          <w:p w14:paraId="3F4E0763" w14:textId="77777777" w:rsidR="008700C9" w:rsidRPr="005E672B" w:rsidRDefault="008700C9" w:rsidP="000B210B">
            <w:pPr>
              <w:tabs>
                <w:tab w:val="left" w:pos="5400"/>
              </w:tabs>
              <w:rPr>
                <w:rFonts w:ascii="Times New Roman" w:hAnsi="Times New Roman" w:cs="Times New Roman"/>
                <w:sz w:val="20"/>
              </w:rPr>
            </w:pPr>
            <w:bookmarkStart w:id="2" w:name="bold1" w:colFirst="1" w:colLast="1"/>
            <w:bookmarkStart w:id="3" w:name="italic1" w:colFirst="0" w:colLast="0"/>
            <w:bookmarkStart w:id="4" w:name="bold2" w:colFirst="2" w:colLast="2"/>
            <w:bookmarkStart w:id="5" w:name="italic2" w:colFirst="1" w:colLast="1"/>
            <w:bookmarkStart w:id="6" w:name="bold3" w:colFirst="3" w:colLast="3"/>
            <w:bookmarkStart w:id="7" w:name="italic3" w:colFirst="2" w:colLast="2"/>
            <w:bookmarkStart w:id="8" w:name="bold4" w:colFirst="4" w:colLast="4"/>
            <w:bookmarkStart w:id="9" w:name="italic4" w:colFirst="3" w:colLast="3"/>
            <w:bookmarkStart w:id="10" w:name="italic5" w:colFirst="4" w:colLast="4"/>
          </w:p>
        </w:tc>
        <w:tc>
          <w:tcPr>
            <w:tcW w:w="0" w:type="auto"/>
          </w:tcPr>
          <w:p w14:paraId="2F7E4A17" w14:textId="77777777" w:rsidR="008700C9" w:rsidRPr="005E672B" w:rsidRDefault="008700C9" w:rsidP="000B210B">
            <w:pPr>
              <w:pStyle w:val="TableHeader"/>
              <w:tabs>
                <w:tab w:val="left" w:pos="5400"/>
              </w:tabs>
              <w:jc w:val="center"/>
              <w:rPr>
                <w:bCs/>
                <w:sz w:val="20"/>
              </w:rPr>
            </w:pPr>
            <w:r w:rsidRPr="005E672B">
              <w:rPr>
                <w:bCs/>
                <w:sz w:val="20"/>
              </w:rPr>
              <w:t>Item No</w:t>
            </w:r>
          </w:p>
        </w:tc>
        <w:tc>
          <w:tcPr>
            <w:tcW w:w="0" w:type="auto"/>
            <w:tcBorders>
              <w:right w:val="single" w:sz="4" w:space="0" w:color="auto"/>
            </w:tcBorders>
            <w:vAlign w:val="bottom"/>
          </w:tcPr>
          <w:p w14:paraId="1AED2821" w14:textId="77777777" w:rsidR="008700C9" w:rsidRPr="005E672B" w:rsidRDefault="008700C9" w:rsidP="000B210B">
            <w:pPr>
              <w:pStyle w:val="TableHeader"/>
              <w:tabs>
                <w:tab w:val="left" w:pos="5400"/>
              </w:tabs>
              <w:jc w:val="center"/>
              <w:rPr>
                <w:bCs/>
                <w:sz w:val="20"/>
              </w:rPr>
            </w:pPr>
            <w:r w:rsidRPr="005E672B">
              <w:rPr>
                <w:bCs/>
                <w:sz w:val="20"/>
              </w:rPr>
              <w:t>Recommendation</w:t>
            </w:r>
          </w:p>
        </w:tc>
        <w:tc>
          <w:tcPr>
            <w:tcW w:w="0" w:type="auto"/>
            <w:tcBorders>
              <w:top w:val="nil"/>
              <w:left w:val="single" w:sz="4" w:space="0" w:color="auto"/>
              <w:bottom w:val="single" w:sz="4" w:space="0" w:color="auto"/>
            </w:tcBorders>
          </w:tcPr>
          <w:p w14:paraId="17293050" w14:textId="77777777" w:rsidR="008700C9" w:rsidRPr="005E672B" w:rsidRDefault="008700C9" w:rsidP="000B210B">
            <w:pPr>
              <w:pStyle w:val="TableHeader"/>
              <w:tabs>
                <w:tab w:val="left" w:pos="5400"/>
              </w:tabs>
              <w:jc w:val="center"/>
              <w:rPr>
                <w:bCs/>
                <w:sz w:val="20"/>
              </w:rPr>
            </w:pPr>
            <w:r w:rsidRPr="005E672B">
              <w:rPr>
                <w:bCs/>
                <w:sz w:val="20"/>
              </w:rPr>
              <w:t>Page</w:t>
            </w:r>
            <w:r w:rsidRPr="005E672B">
              <w:rPr>
                <w:bCs/>
                <w:sz w:val="20"/>
              </w:rPr>
              <w:br/>
              <w:t>No</w:t>
            </w:r>
          </w:p>
        </w:tc>
      </w:tr>
      <w:tr w:rsidR="008700C9" w:rsidRPr="005E672B" w14:paraId="1BB38E9C" w14:textId="77777777" w:rsidTr="000B210B">
        <w:tc>
          <w:tcPr>
            <w:tcW w:w="0" w:type="auto"/>
            <w:vMerge w:val="restart"/>
          </w:tcPr>
          <w:p w14:paraId="08F6D228" w14:textId="77777777" w:rsidR="008700C9" w:rsidRPr="005E672B" w:rsidRDefault="008700C9" w:rsidP="000B210B">
            <w:pPr>
              <w:tabs>
                <w:tab w:val="left" w:pos="5400"/>
              </w:tabs>
              <w:rPr>
                <w:rFonts w:ascii="Times New Roman" w:hAnsi="Times New Roman" w:cs="Times New Roman"/>
                <w:b/>
                <w:bCs/>
                <w:sz w:val="20"/>
              </w:rPr>
            </w:pPr>
            <w:bookmarkStart w:id="11" w:name="bold5"/>
            <w:bookmarkStart w:id="12" w:name="italic6"/>
            <w:bookmarkEnd w:id="2"/>
            <w:bookmarkEnd w:id="3"/>
            <w:bookmarkEnd w:id="4"/>
            <w:bookmarkEnd w:id="5"/>
            <w:bookmarkEnd w:id="6"/>
            <w:bookmarkEnd w:id="7"/>
            <w:bookmarkEnd w:id="8"/>
            <w:bookmarkEnd w:id="9"/>
            <w:bookmarkEnd w:id="10"/>
            <w:r w:rsidRPr="005E672B">
              <w:rPr>
                <w:rFonts w:ascii="Times New Roman" w:hAnsi="Times New Roman" w:cs="Times New Roman"/>
                <w:b/>
                <w:sz w:val="20"/>
              </w:rPr>
              <w:t>Title and abstract</w:t>
            </w:r>
            <w:bookmarkEnd w:id="11"/>
            <w:bookmarkEnd w:id="12"/>
          </w:p>
        </w:tc>
        <w:tc>
          <w:tcPr>
            <w:tcW w:w="0" w:type="auto"/>
            <w:vMerge w:val="restart"/>
          </w:tcPr>
          <w:p w14:paraId="7FE8FEA0"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1</w:t>
            </w:r>
          </w:p>
        </w:tc>
        <w:tc>
          <w:tcPr>
            <w:tcW w:w="0" w:type="auto"/>
            <w:tcBorders>
              <w:right w:val="single" w:sz="4" w:space="0" w:color="auto"/>
            </w:tcBorders>
          </w:tcPr>
          <w:p w14:paraId="287D45E0"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w:t>
            </w:r>
            <w:r w:rsidRPr="005E672B">
              <w:rPr>
                <w:rFonts w:ascii="Times New Roman" w:hAnsi="Times New Roman" w:cs="Times New Roman"/>
                <w:i/>
                <w:sz w:val="20"/>
              </w:rPr>
              <w:t>a</w:t>
            </w:r>
            <w:r w:rsidRPr="005E672B">
              <w:rPr>
                <w:rFonts w:ascii="Times New Roman" w:hAnsi="Times New Roman" w:cs="Times New Roman"/>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68EE5EB1"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1</w:t>
            </w:r>
          </w:p>
        </w:tc>
      </w:tr>
      <w:tr w:rsidR="008700C9" w:rsidRPr="005E672B" w14:paraId="1EAD1CC3" w14:textId="77777777" w:rsidTr="000B210B">
        <w:tc>
          <w:tcPr>
            <w:tcW w:w="0" w:type="auto"/>
            <w:vMerge/>
          </w:tcPr>
          <w:p w14:paraId="5272B623" w14:textId="77777777" w:rsidR="008700C9" w:rsidRPr="005E672B" w:rsidRDefault="008700C9" w:rsidP="000B210B">
            <w:pPr>
              <w:tabs>
                <w:tab w:val="left" w:pos="5400"/>
              </w:tabs>
              <w:rPr>
                <w:rFonts w:ascii="Times New Roman" w:hAnsi="Times New Roman" w:cs="Times New Roman"/>
                <w:bCs/>
                <w:sz w:val="20"/>
              </w:rPr>
            </w:pPr>
            <w:bookmarkStart w:id="13" w:name="bold6" w:colFirst="0" w:colLast="0"/>
            <w:bookmarkStart w:id="14" w:name="italic7" w:colFirst="0" w:colLast="0"/>
          </w:p>
        </w:tc>
        <w:tc>
          <w:tcPr>
            <w:tcW w:w="0" w:type="auto"/>
            <w:vMerge/>
          </w:tcPr>
          <w:p w14:paraId="15C230CA" w14:textId="77777777" w:rsidR="008700C9" w:rsidRPr="005E672B" w:rsidRDefault="008700C9" w:rsidP="000B210B">
            <w:pPr>
              <w:tabs>
                <w:tab w:val="left" w:pos="5400"/>
              </w:tabs>
              <w:jc w:val="center"/>
              <w:rPr>
                <w:rFonts w:ascii="Times New Roman" w:hAnsi="Times New Roman" w:cs="Times New Roman"/>
                <w:sz w:val="20"/>
              </w:rPr>
            </w:pPr>
          </w:p>
        </w:tc>
        <w:tc>
          <w:tcPr>
            <w:tcW w:w="0" w:type="auto"/>
            <w:tcBorders>
              <w:right w:val="single" w:sz="4" w:space="0" w:color="auto"/>
            </w:tcBorders>
          </w:tcPr>
          <w:p w14:paraId="55D66137"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w:t>
            </w:r>
            <w:r w:rsidRPr="005E672B">
              <w:rPr>
                <w:rFonts w:ascii="Times New Roman" w:hAnsi="Times New Roman" w:cs="Times New Roman"/>
                <w:i/>
                <w:sz w:val="20"/>
              </w:rPr>
              <w:t>b</w:t>
            </w:r>
            <w:r w:rsidRPr="005E672B">
              <w:rPr>
                <w:rFonts w:ascii="Times New Roman" w:hAnsi="Times New Roman" w:cs="Times New Roman"/>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1C5C5ECA"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2</w:t>
            </w:r>
          </w:p>
        </w:tc>
      </w:tr>
      <w:tr w:rsidR="008700C9" w:rsidRPr="005E672B" w14:paraId="7DFA9EAB" w14:textId="77777777" w:rsidTr="000B210B">
        <w:tc>
          <w:tcPr>
            <w:tcW w:w="0" w:type="auto"/>
            <w:gridSpan w:val="4"/>
          </w:tcPr>
          <w:p w14:paraId="72353336" w14:textId="77777777" w:rsidR="008700C9" w:rsidRPr="005E672B" w:rsidRDefault="008700C9" w:rsidP="000B210B">
            <w:pPr>
              <w:pStyle w:val="TableSubHead"/>
              <w:tabs>
                <w:tab w:val="left" w:pos="5400"/>
              </w:tabs>
              <w:rPr>
                <w:sz w:val="20"/>
              </w:rPr>
            </w:pPr>
            <w:bookmarkStart w:id="15" w:name="bold7"/>
            <w:bookmarkStart w:id="16" w:name="italic8"/>
            <w:bookmarkEnd w:id="13"/>
            <w:bookmarkEnd w:id="14"/>
            <w:r w:rsidRPr="005E672B">
              <w:rPr>
                <w:sz w:val="20"/>
              </w:rPr>
              <w:t>Introduction</w:t>
            </w:r>
            <w:bookmarkEnd w:id="15"/>
            <w:bookmarkEnd w:id="16"/>
          </w:p>
        </w:tc>
      </w:tr>
      <w:tr w:rsidR="008700C9" w:rsidRPr="005E672B" w14:paraId="48DFEE2E" w14:textId="77777777" w:rsidTr="000B210B">
        <w:tc>
          <w:tcPr>
            <w:tcW w:w="0" w:type="auto"/>
          </w:tcPr>
          <w:p w14:paraId="12A5F04C" w14:textId="77777777" w:rsidR="008700C9" w:rsidRPr="005E672B" w:rsidRDefault="008700C9" w:rsidP="000B210B">
            <w:pPr>
              <w:tabs>
                <w:tab w:val="left" w:pos="5400"/>
              </w:tabs>
              <w:rPr>
                <w:rFonts w:ascii="Times New Roman" w:hAnsi="Times New Roman" w:cs="Times New Roman"/>
                <w:bCs/>
                <w:sz w:val="20"/>
              </w:rPr>
            </w:pPr>
            <w:bookmarkStart w:id="17" w:name="bold8"/>
            <w:bookmarkStart w:id="18" w:name="italic9"/>
            <w:r w:rsidRPr="005E672B">
              <w:rPr>
                <w:rFonts w:ascii="Times New Roman" w:hAnsi="Times New Roman" w:cs="Times New Roman"/>
                <w:bCs/>
                <w:sz w:val="20"/>
              </w:rPr>
              <w:t>Background/</w:t>
            </w:r>
            <w:bookmarkStart w:id="19" w:name="bold9"/>
            <w:bookmarkStart w:id="20" w:name="italic10"/>
            <w:bookmarkEnd w:id="17"/>
            <w:bookmarkEnd w:id="18"/>
            <w:r w:rsidRPr="005E672B">
              <w:rPr>
                <w:rFonts w:ascii="Times New Roman" w:hAnsi="Times New Roman" w:cs="Times New Roman"/>
                <w:bCs/>
                <w:sz w:val="20"/>
              </w:rPr>
              <w:t>rationale</w:t>
            </w:r>
            <w:bookmarkEnd w:id="19"/>
            <w:bookmarkEnd w:id="20"/>
          </w:p>
        </w:tc>
        <w:tc>
          <w:tcPr>
            <w:tcW w:w="0" w:type="auto"/>
          </w:tcPr>
          <w:p w14:paraId="030055ED"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2</w:t>
            </w:r>
          </w:p>
        </w:tc>
        <w:tc>
          <w:tcPr>
            <w:tcW w:w="0" w:type="auto"/>
            <w:tcBorders>
              <w:right w:val="single" w:sz="4" w:space="0" w:color="auto"/>
            </w:tcBorders>
          </w:tcPr>
          <w:p w14:paraId="3EED0F0F"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27678181"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4</w:t>
            </w:r>
          </w:p>
        </w:tc>
      </w:tr>
      <w:tr w:rsidR="008700C9" w:rsidRPr="005E672B" w14:paraId="1859C140" w14:textId="77777777" w:rsidTr="000B210B">
        <w:tc>
          <w:tcPr>
            <w:tcW w:w="0" w:type="auto"/>
          </w:tcPr>
          <w:p w14:paraId="51C13D04" w14:textId="77777777" w:rsidR="008700C9" w:rsidRPr="005E672B" w:rsidRDefault="008700C9" w:rsidP="000B210B">
            <w:pPr>
              <w:tabs>
                <w:tab w:val="left" w:pos="5400"/>
              </w:tabs>
              <w:rPr>
                <w:rFonts w:ascii="Times New Roman" w:hAnsi="Times New Roman" w:cs="Times New Roman"/>
                <w:bCs/>
                <w:sz w:val="20"/>
              </w:rPr>
            </w:pPr>
            <w:bookmarkStart w:id="21" w:name="bold10" w:colFirst="0" w:colLast="0"/>
            <w:bookmarkStart w:id="22" w:name="italic11" w:colFirst="0" w:colLast="0"/>
            <w:r w:rsidRPr="005E672B">
              <w:rPr>
                <w:rFonts w:ascii="Times New Roman" w:hAnsi="Times New Roman" w:cs="Times New Roman"/>
                <w:bCs/>
                <w:sz w:val="20"/>
              </w:rPr>
              <w:t>Objectives</w:t>
            </w:r>
          </w:p>
        </w:tc>
        <w:tc>
          <w:tcPr>
            <w:tcW w:w="0" w:type="auto"/>
          </w:tcPr>
          <w:p w14:paraId="7D4EA847"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3</w:t>
            </w:r>
          </w:p>
        </w:tc>
        <w:tc>
          <w:tcPr>
            <w:tcW w:w="0" w:type="auto"/>
            <w:tcBorders>
              <w:right w:val="single" w:sz="4" w:space="0" w:color="auto"/>
            </w:tcBorders>
          </w:tcPr>
          <w:p w14:paraId="4D9AA63A"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40E7D16B"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6</w:t>
            </w:r>
          </w:p>
        </w:tc>
      </w:tr>
      <w:tr w:rsidR="008700C9" w:rsidRPr="005E672B" w14:paraId="26662BE0" w14:textId="77777777" w:rsidTr="000B210B">
        <w:tc>
          <w:tcPr>
            <w:tcW w:w="0" w:type="auto"/>
            <w:gridSpan w:val="4"/>
          </w:tcPr>
          <w:p w14:paraId="465783C0" w14:textId="77777777" w:rsidR="008700C9" w:rsidRPr="005E672B" w:rsidRDefault="008700C9" w:rsidP="000B210B">
            <w:pPr>
              <w:pStyle w:val="TableSubHead"/>
              <w:tabs>
                <w:tab w:val="left" w:pos="5400"/>
              </w:tabs>
              <w:rPr>
                <w:sz w:val="20"/>
              </w:rPr>
            </w:pPr>
            <w:bookmarkStart w:id="23" w:name="bold11"/>
            <w:bookmarkStart w:id="24" w:name="italic12"/>
            <w:bookmarkEnd w:id="21"/>
            <w:bookmarkEnd w:id="22"/>
            <w:r w:rsidRPr="005E672B">
              <w:rPr>
                <w:sz w:val="20"/>
              </w:rPr>
              <w:t>Methods</w:t>
            </w:r>
            <w:bookmarkEnd w:id="23"/>
            <w:bookmarkEnd w:id="24"/>
          </w:p>
        </w:tc>
      </w:tr>
      <w:tr w:rsidR="008700C9" w:rsidRPr="005E672B" w14:paraId="7A96032C" w14:textId="77777777" w:rsidTr="000B210B">
        <w:tc>
          <w:tcPr>
            <w:tcW w:w="0" w:type="auto"/>
          </w:tcPr>
          <w:p w14:paraId="38AE0306" w14:textId="77777777" w:rsidR="008700C9" w:rsidRPr="005E672B" w:rsidRDefault="008700C9" w:rsidP="000B210B">
            <w:pPr>
              <w:tabs>
                <w:tab w:val="left" w:pos="5400"/>
              </w:tabs>
              <w:rPr>
                <w:rFonts w:ascii="Times New Roman" w:hAnsi="Times New Roman" w:cs="Times New Roman"/>
                <w:bCs/>
                <w:sz w:val="20"/>
              </w:rPr>
            </w:pPr>
            <w:bookmarkStart w:id="25" w:name="bold12" w:colFirst="0" w:colLast="0"/>
            <w:bookmarkStart w:id="26" w:name="italic13" w:colFirst="0" w:colLast="0"/>
            <w:r w:rsidRPr="005E672B">
              <w:rPr>
                <w:rFonts w:ascii="Times New Roman" w:hAnsi="Times New Roman" w:cs="Times New Roman"/>
                <w:bCs/>
                <w:sz w:val="20"/>
              </w:rPr>
              <w:t>Study design</w:t>
            </w:r>
          </w:p>
        </w:tc>
        <w:tc>
          <w:tcPr>
            <w:tcW w:w="0" w:type="auto"/>
          </w:tcPr>
          <w:p w14:paraId="06B6BE12"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4</w:t>
            </w:r>
          </w:p>
        </w:tc>
        <w:tc>
          <w:tcPr>
            <w:tcW w:w="0" w:type="auto"/>
            <w:tcBorders>
              <w:right w:val="single" w:sz="4" w:space="0" w:color="auto"/>
            </w:tcBorders>
          </w:tcPr>
          <w:p w14:paraId="2BA6778E"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2C455336" w14:textId="05A6AB5B" w:rsidR="008700C9" w:rsidRPr="005E672B" w:rsidRDefault="00DC1504" w:rsidP="000B210B">
            <w:pPr>
              <w:tabs>
                <w:tab w:val="left" w:pos="5400"/>
              </w:tabs>
              <w:rPr>
                <w:rFonts w:ascii="Times New Roman" w:hAnsi="Times New Roman" w:cs="Times New Roman"/>
                <w:sz w:val="20"/>
              </w:rPr>
            </w:pPr>
            <w:r>
              <w:rPr>
                <w:rFonts w:ascii="Times New Roman" w:hAnsi="Times New Roman" w:cs="Times New Roman"/>
                <w:sz w:val="20"/>
              </w:rPr>
              <w:t>6-</w:t>
            </w:r>
            <w:r w:rsidR="008700C9" w:rsidRPr="005E672B">
              <w:rPr>
                <w:rFonts w:ascii="Times New Roman" w:hAnsi="Times New Roman" w:cs="Times New Roman"/>
                <w:sz w:val="20"/>
              </w:rPr>
              <w:t>8</w:t>
            </w:r>
          </w:p>
        </w:tc>
      </w:tr>
      <w:tr w:rsidR="008700C9" w:rsidRPr="005E672B" w14:paraId="1DF2EC60" w14:textId="77777777" w:rsidTr="000B210B">
        <w:tc>
          <w:tcPr>
            <w:tcW w:w="0" w:type="auto"/>
          </w:tcPr>
          <w:p w14:paraId="6804B6E7" w14:textId="77777777" w:rsidR="008700C9" w:rsidRPr="005E672B" w:rsidRDefault="008700C9" w:rsidP="000B210B">
            <w:pPr>
              <w:tabs>
                <w:tab w:val="left" w:pos="5400"/>
              </w:tabs>
              <w:rPr>
                <w:rFonts w:ascii="Times New Roman" w:hAnsi="Times New Roman" w:cs="Times New Roman"/>
                <w:bCs/>
                <w:sz w:val="20"/>
              </w:rPr>
            </w:pPr>
            <w:bookmarkStart w:id="27" w:name="bold13" w:colFirst="0" w:colLast="0"/>
            <w:bookmarkStart w:id="28" w:name="italic14" w:colFirst="0" w:colLast="0"/>
            <w:bookmarkEnd w:id="25"/>
            <w:bookmarkEnd w:id="26"/>
            <w:r w:rsidRPr="005E672B">
              <w:rPr>
                <w:rFonts w:ascii="Times New Roman" w:hAnsi="Times New Roman" w:cs="Times New Roman"/>
                <w:bCs/>
                <w:sz w:val="20"/>
              </w:rPr>
              <w:t>Setting</w:t>
            </w:r>
          </w:p>
        </w:tc>
        <w:tc>
          <w:tcPr>
            <w:tcW w:w="0" w:type="auto"/>
          </w:tcPr>
          <w:p w14:paraId="17E9A8F1"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5</w:t>
            </w:r>
          </w:p>
        </w:tc>
        <w:tc>
          <w:tcPr>
            <w:tcW w:w="0" w:type="auto"/>
            <w:tcBorders>
              <w:right w:val="single" w:sz="4" w:space="0" w:color="auto"/>
            </w:tcBorders>
          </w:tcPr>
          <w:p w14:paraId="7A02E40A"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5BF34034"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7, 8</w:t>
            </w:r>
          </w:p>
        </w:tc>
      </w:tr>
      <w:bookmarkEnd w:id="27"/>
      <w:bookmarkEnd w:id="28"/>
      <w:tr w:rsidR="008700C9" w:rsidRPr="005E672B" w14:paraId="42117253" w14:textId="77777777" w:rsidTr="000B210B">
        <w:tc>
          <w:tcPr>
            <w:tcW w:w="0" w:type="auto"/>
          </w:tcPr>
          <w:p w14:paraId="0B62DE6B" w14:textId="77777777" w:rsidR="008700C9" w:rsidRPr="005E672B" w:rsidRDefault="008700C9" w:rsidP="000B210B">
            <w:pPr>
              <w:tabs>
                <w:tab w:val="left" w:pos="5400"/>
              </w:tabs>
              <w:rPr>
                <w:rFonts w:ascii="Times New Roman" w:hAnsi="Times New Roman" w:cs="Times New Roman"/>
                <w:bCs/>
                <w:sz w:val="20"/>
              </w:rPr>
            </w:pPr>
            <w:r w:rsidRPr="005E672B">
              <w:rPr>
                <w:rFonts w:ascii="Times New Roman" w:hAnsi="Times New Roman" w:cs="Times New Roman"/>
                <w:bCs/>
                <w:sz w:val="20"/>
              </w:rPr>
              <w:t>Participants</w:t>
            </w:r>
          </w:p>
        </w:tc>
        <w:tc>
          <w:tcPr>
            <w:tcW w:w="0" w:type="auto"/>
          </w:tcPr>
          <w:p w14:paraId="6AFB638B"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6</w:t>
            </w:r>
          </w:p>
        </w:tc>
        <w:tc>
          <w:tcPr>
            <w:tcW w:w="0" w:type="auto"/>
            <w:tcBorders>
              <w:right w:val="single" w:sz="4" w:space="0" w:color="auto"/>
            </w:tcBorders>
          </w:tcPr>
          <w:p w14:paraId="4926BFEF"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w:t>
            </w:r>
            <w:r w:rsidRPr="005E672B">
              <w:rPr>
                <w:rFonts w:ascii="Times New Roman" w:hAnsi="Times New Roman" w:cs="Times New Roman"/>
                <w:i/>
                <w:sz w:val="20"/>
              </w:rPr>
              <w:t>a</w:t>
            </w:r>
            <w:r w:rsidRPr="005E672B">
              <w:rPr>
                <w:rFonts w:ascii="Times New Roman" w:hAnsi="Times New Roman" w:cs="Times New Roman"/>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6E9E1827" w14:textId="63565F4B"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9</w:t>
            </w:r>
          </w:p>
        </w:tc>
      </w:tr>
      <w:tr w:rsidR="008700C9" w:rsidRPr="005E672B" w14:paraId="52495949" w14:textId="77777777" w:rsidTr="000B210B">
        <w:tc>
          <w:tcPr>
            <w:tcW w:w="0" w:type="auto"/>
          </w:tcPr>
          <w:p w14:paraId="325BB232" w14:textId="77777777" w:rsidR="008700C9" w:rsidRPr="005E672B" w:rsidRDefault="008700C9" w:rsidP="000B210B">
            <w:pPr>
              <w:tabs>
                <w:tab w:val="left" w:pos="5400"/>
              </w:tabs>
              <w:rPr>
                <w:rFonts w:ascii="Times New Roman" w:hAnsi="Times New Roman" w:cs="Times New Roman"/>
                <w:bCs/>
                <w:sz w:val="20"/>
              </w:rPr>
            </w:pPr>
            <w:bookmarkStart w:id="29" w:name="bold16" w:colFirst="0" w:colLast="0"/>
            <w:bookmarkStart w:id="30" w:name="italic17" w:colFirst="0" w:colLast="0"/>
            <w:r w:rsidRPr="005E672B">
              <w:rPr>
                <w:rFonts w:ascii="Times New Roman" w:hAnsi="Times New Roman" w:cs="Times New Roman"/>
                <w:bCs/>
                <w:sz w:val="20"/>
              </w:rPr>
              <w:t>Variables</w:t>
            </w:r>
          </w:p>
        </w:tc>
        <w:tc>
          <w:tcPr>
            <w:tcW w:w="0" w:type="auto"/>
          </w:tcPr>
          <w:p w14:paraId="02CFEC0E"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7</w:t>
            </w:r>
          </w:p>
        </w:tc>
        <w:tc>
          <w:tcPr>
            <w:tcW w:w="0" w:type="auto"/>
            <w:tcBorders>
              <w:right w:val="single" w:sz="4" w:space="0" w:color="auto"/>
            </w:tcBorders>
          </w:tcPr>
          <w:p w14:paraId="7D9F77ED"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69C8AAB2"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9</w:t>
            </w:r>
          </w:p>
        </w:tc>
      </w:tr>
      <w:tr w:rsidR="008700C9" w:rsidRPr="005E672B" w14:paraId="3E9B5B79" w14:textId="77777777" w:rsidTr="000B210B">
        <w:trPr>
          <w:trHeight w:val="294"/>
        </w:trPr>
        <w:tc>
          <w:tcPr>
            <w:tcW w:w="0" w:type="auto"/>
          </w:tcPr>
          <w:p w14:paraId="62F33190" w14:textId="77777777" w:rsidR="008700C9" w:rsidRPr="005E672B" w:rsidRDefault="008700C9" w:rsidP="000B210B">
            <w:pPr>
              <w:tabs>
                <w:tab w:val="left" w:pos="5400"/>
              </w:tabs>
              <w:rPr>
                <w:rFonts w:ascii="Times New Roman" w:hAnsi="Times New Roman" w:cs="Times New Roman"/>
                <w:bCs/>
                <w:sz w:val="20"/>
              </w:rPr>
            </w:pPr>
            <w:bookmarkStart w:id="31" w:name="bold17"/>
            <w:bookmarkStart w:id="32" w:name="italic18"/>
            <w:bookmarkEnd w:id="29"/>
            <w:bookmarkEnd w:id="30"/>
            <w:r w:rsidRPr="005E672B">
              <w:rPr>
                <w:rFonts w:ascii="Times New Roman" w:hAnsi="Times New Roman" w:cs="Times New Roman"/>
                <w:bCs/>
                <w:sz w:val="20"/>
              </w:rPr>
              <w:t>Data sources/</w:t>
            </w:r>
            <w:bookmarkStart w:id="33" w:name="bold18"/>
            <w:bookmarkStart w:id="34" w:name="italic19"/>
            <w:bookmarkEnd w:id="31"/>
            <w:bookmarkEnd w:id="32"/>
            <w:r w:rsidRPr="005E672B">
              <w:rPr>
                <w:rFonts w:ascii="Times New Roman" w:hAnsi="Times New Roman" w:cs="Times New Roman"/>
                <w:bCs/>
                <w:sz w:val="20"/>
              </w:rPr>
              <w:t xml:space="preserve"> measurement</w:t>
            </w:r>
            <w:bookmarkEnd w:id="33"/>
            <w:bookmarkEnd w:id="34"/>
          </w:p>
        </w:tc>
        <w:tc>
          <w:tcPr>
            <w:tcW w:w="0" w:type="auto"/>
          </w:tcPr>
          <w:p w14:paraId="26C15EAB"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8</w:t>
            </w:r>
            <w:bookmarkStart w:id="35" w:name="bold19"/>
            <w:r w:rsidRPr="005E672B">
              <w:rPr>
                <w:rFonts w:ascii="Times New Roman" w:hAnsi="Times New Roman" w:cs="Times New Roman"/>
                <w:bCs/>
                <w:sz w:val="20"/>
              </w:rPr>
              <w:t>*</w:t>
            </w:r>
            <w:bookmarkEnd w:id="35"/>
          </w:p>
        </w:tc>
        <w:tc>
          <w:tcPr>
            <w:tcW w:w="0" w:type="auto"/>
            <w:tcBorders>
              <w:right w:val="single" w:sz="4" w:space="0" w:color="auto"/>
            </w:tcBorders>
          </w:tcPr>
          <w:p w14:paraId="63599B8A"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i/>
                <w:sz w:val="20"/>
              </w:rPr>
              <w:t xml:space="preserve"> </w:t>
            </w:r>
            <w:r w:rsidRPr="005E672B">
              <w:rPr>
                <w:rFonts w:ascii="Times New Roman" w:hAnsi="Times New Roman" w:cs="Times New Roman"/>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7FB0D9AA" w14:textId="77777777" w:rsidR="008700C9" w:rsidRPr="005E672B" w:rsidRDefault="008700C9" w:rsidP="000B210B">
            <w:pPr>
              <w:tabs>
                <w:tab w:val="left" w:pos="5400"/>
              </w:tabs>
              <w:rPr>
                <w:rFonts w:ascii="Times New Roman" w:hAnsi="Times New Roman" w:cs="Times New Roman"/>
                <w:iCs/>
                <w:sz w:val="20"/>
              </w:rPr>
            </w:pPr>
            <w:r w:rsidRPr="005E672B">
              <w:rPr>
                <w:rFonts w:ascii="Times New Roman" w:hAnsi="Times New Roman" w:cs="Times New Roman"/>
                <w:iCs/>
                <w:sz w:val="20"/>
              </w:rPr>
              <w:t>9</w:t>
            </w:r>
          </w:p>
        </w:tc>
      </w:tr>
      <w:tr w:rsidR="008700C9" w:rsidRPr="005E672B" w14:paraId="4A4C0ADC" w14:textId="77777777" w:rsidTr="000B210B">
        <w:tc>
          <w:tcPr>
            <w:tcW w:w="0" w:type="auto"/>
          </w:tcPr>
          <w:p w14:paraId="69110F97" w14:textId="77777777" w:rsidR="008700C9" w:rsidRPr="005E672B" w:rsidRDefault="008700C9" w:rsidP="000B210B">
            <w:pPr>
              <w:tabs>
                <w:tab w:val="left" w:pos="5400"/>
              </w:tabs>
              <w:rPr>
                <w:rFonts w:ascii="Times New Roman" w:hAnsi="Times New Roman" w:cs="Times New Roman"/>
                <w:bCs/>
                <w:color w:val="000000"/>
                <w:sz w:val="20"/>
              </w:rPr>
            </w:pPr>
            <w:bookmarkStart w:id="36" w:name="bold20" w:colFirst="0" w:colLast="0"/>
            <w:bookmarkStart w:id="37" w:name="italic20" w:colFirst="0" w:colLast="0"/>
            <w:r w:rsidRPr="005E672B">
              <w:rPr>
                <w:rFonts w:ascii="Times New Roman" w:hAnsi="Times New Roman" w:cs="Times New Roman"/>
                <w:bCs/>
                <w:color w:val="000000"/>
                <w:sz w:val="20"/>
              </w:rPr>
              <w:t>Bias</w:t>
            </w:r>
          </w:p>
        </w:tc>
        <w:tc>
          <w:tcPr>
            <w:tcW w:w="0" w:type="auto"/>
          </w:tcPr>
          <w:p w14:paraId="4E8FFD81"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9</w:t>
            </w:r>
          </w:p>
        </w:tc>
        <w:tc>
          <w:tcPr>
            <w:tcW w:w="0" w:type="auto"/>
            <w:tcBorders>
              <w:right w:val="single" w:sz="4" w:space="0" w:color="auto"/>
            </w:tcBorders>
          </w:tcPr>
          <w:p w14:paraId="04FD1C0D" w14:textId="77777777" w:rsidR="008700C9" w:rsidRPr="005E672B" w:rsidRDefault="008700C9" w:rsidP="000B210B">
            <w:pPr>
              <w:tabs>
                <w:tab w:val="left" w:pos="5400"/>
              </w:tabs>
              <w:rPr>
                <w:rFonts w:ascii="Times New Roman" w:hAnsi="Times New Roman" w:cs="Times New Roman"/>
                <w:color w:val="000000"/>
                <w:sz w:val="20"/>
              </w:rPr>
            </w:pPr>
            <w:r w:rsidRPr="005E672B">
              <w:rPr>
                <w:rFonts w:ascii="Times New Roman" w:hAnsi="Times New Roman" w:cs="Times New Roman"/>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7D29DE8F" w14:textId="41D1041D" w:rsidR="008700C9" w:rsidRPr="005E672B" w:rsidRDefault="008700C9" w:rsidP="000B210B">
            <w:pPr>
              <w:tabs>
                <w:tab w:val="left" w:pos="5400"/>
              </w:tabs>
              <w:rPr>
                <w:rFonts w:ascii="Times New Roman" w:hAnsi="Times New Roman" w:cs="Times New Roman"/>
                <w:color w:val="000000"/>
                <w:sz w:val="20"/>
              </w:rPr>
            </w:pPr>
            <w:r w:rsidRPr="005E672B">
              <w:rPr>
                <w:rFonts w:ascii="Times New Roman" w:hAnsi="Times New Roman" w:cs="Times New Roman"/>
                <w:color w:val="000000"/>
                <w:sz w:val="20"/>
              </w:rPr>
              <w:t>1</w:t>
            </w:r>
            <w:r w:rsidR="00DC1504">
              <w:rPr>
                <w:rFonts w:ascii="Times New Roman" w:hAnsi="Times New Roman" w:cs="Times New Roman"/>
                <w:color w:val="000000"/>
                <w:sz w:val="20"/>
              </w:rPr>
              <w:t>9</w:t>
            </w:r>
          </w:p>
        </w:tc>
      </w:tr>
      <w:tr w:rsidR="008700C9" w:rsidRPr="005E672B" w14:paraId="1331B015" w14:textId="77777777" w:rsidTr="000B210B">
        <w:tc>
          <w:tcPr>
            <w:tcW w:w="0" w:type="auto"/>
          </w:tcPr>
          <w:p w14:paraId="62497DF3" w14:textId="77777777" w:rsidR="008700C9" w:rsidRPr="005E672B" w:rsidRDefault="008700C9" w:rsidP="000B210B">
            <w:pPr>
              <w:tabs>
                <w:tab w:val="left" w:pos="5400"/>
              </w:tabs>
              <w:rPr>
                <w:rFonts w:ascii="Times New Roman" w:hAnsi="Times New Roman" w:cs="Times New Roman"/>
                <w:bCs/>
                <w:sz w:val="20"/>
              </w:rPr>
            </w:pPr>
            <w:bookmarkStart w:id="38" w:name="bold21" w:colFirst="0" w:colLast="0"/>
            <w:bookmarkStart w:id="39" w:name="italic21" w:colFirst="0" w:colLast="0"/>
            <w:bookmarkEnd w:id="36"/>
            <w:bookmarkEnd w:id="37"/>
            <w:r w:rsidRPr="005E672B">
              <w:rPr>
                <w:rFonts w:ascii="Times New Roman" w:hAnsi="Times New Roman" w:cs="Times New Roman"/>
                <w:bCs/>
                <w:sz w:val="20"/>
              </w:rPr>
              <w:t>Study size</w:t>
            </w:r>
          </w:p>
        </w:tc>
        <w:tc>
          <w:tcPr>
            <w:tcW w:w="0" w:type="auto"/>
          </w:tcPr>
          <w:p w14:paraId="3871BFED"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10</w:t>
            </w:r>
          </w:p>
        </w:tc>
        <w:tc>
          <w:tcPr>
            <w:tcW w:w="0" w:type="auto"/>
            <w:tcBorders>
              <w:right w:val="single" w:sz="4" w:space="0" w:color="auto"/>
            </w:tcBorders>
          </w:tcPr>
          <w:p w14:paraId="7EDCA91B"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Explain how the study size was arrived at</w:t>
            </w:r>
          </w:p>
        </w:tc>
        <w:tc>
          <w:tcPr>
            <w:tcW w:w="0" w:type="auto"/>
            <w:tcBorders>
              <w:top w:val="single" w:sz="4" w:space="0" w:color="auto"/>
              <w:left w:val="single" w:sz="4" w:space="0" w:color="auto"/>
              <w:bottom w:val="single" w:sz="4" w:space="0" w:color="auto"/>
            </w:tcBorders>
          </w:tcPr>
          <w:p w14:paraId="725071FB"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7</w:t>
            </w:r>
          </w:p>
        </w:tc>
      </w:tr>
      <w:tr w:rsidR="008700C9" w:rsidRPr="005E672B" w14:paraId="6F4AEED8" w14:textId="77777777" w:rsidTr="000B210B">
        <w:tc>
          <w:tcPr>
            <w:tcW w:w="0" w:type="auto"/>
          </w:tcPr>
          <w:p w14:paraId="743CDFE1" w14:textId="77777777" w:rsidR="008700C9" w:rsidRPr="005E672B" w:rsidRDefault="008700C9" w:rsidP="000B210B">
            <w:pPr>
              <w:tabs>
                <w:tab w:val="left" w:pos="5400"/>
              </w:tabs>
              <w:rPr>
                <w:rFonts w:ascii="Times New Roman" w:hAnsi="Times New Roman" w:cs="Times New Roman"/>
                <w:bCs/>
                <w:sz w:val="20"/>
              </w:rPr>
            </w:pPr>
            <w:bookmarkStart w:id="40" w:name="bold22"/>
            <w:bookmarkStart w:id="41" w:name="italic22"/>
            <w:bookmarkEnd w:id="38"/>
            <w:bookmarkEnd w:id="39"/>
            <w:r w:rsidRPr="005E672B">
              <w:rPr>
                <w:rFonts w:ascii="Times New Roman" w:hAnsi="Times New Roman" w:cs="Times New Roman"/>
                <w:bCs/>
                <w:sz w:val="20"/>
              </w:rPr>
              <w:t>Quantitative</w:t>
            </w:r>
            <w:bookmarkStart w:id="42" w:name="bold23"/>
            <w:bookmarkStart w:id="43" w:name="italic23"/>
            <w:bookmarkEnd w:id="40"/>
            <w:bookmarkEnd w:id="41"/>
            <w:r w:rsidRPr="005E672B">
              <w:rPr>
                <w:rFonts w:ascii="Times New Roman" w:hAnsi="Times New Roman" w:cs="Times New Roman"/>
                <w:bCs/>
                <w:sz w:val="20"/>
              </w:rPr>
              <w:t xml:space="preserve"> variables</w:t>
            </w:r>
            <w:bookmarkEnd w:id="42"/>
            <w:bookmarkEnd w:id="43"/>
          </w:p>
        </w:tc>
        <w:tc>
          <w:tcPr>
            <w:tcW w:w="0" w:type="auto"/>
          </w:tcPr>
          <w:p w14:paraId="5E65BB2A"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11</w:t>
            </w:r>
          </w:p>
        </w:tc>
        <w:tc>
          <w:tcPr>
            <w:tcW w:w="0" w:type="auto"/>
            <w:tcBorders>
              <w:right w:val="single" w:sz="4" w:space="0" w:color="auto"/>
            </w:tcBorders>
          </w:tcPr>
          <w:p w14:paraId="7FCA20FB"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08603E83"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9</w:t>
            </w:r>
          </w:p>
        </w:tc>
      </w:tr>
      <w:tr w:rsidR="008700C9" w:rsidRPr="005E672B" w14:paraId="452A9F31" w14:textId="77777777" w:rsidTr="000B210B">
        <w:tc>
          <w:tcPr>
            <w:tcW w:w="0" w:type="auto"/>
            <w:vMerge w:val="restart"/>
          </w:tcPr>
          <w:p w14:paraId="28B9CAB5" w14:textId="77777777" w:rsidR="008700C9" w:rsidRPr="005E672B" w:rsidRDefault="008700C9" w:rsidP="000B210B">
            <w:pPr>
              <w:tabs>
                <w:tab w:val="left" w:pos="5400"/>
              </w:tabs>
              <w:rPr>
                <w:rFonts w:ascii="Times New Roman" w:hAnsi="Times New Roman" w:cs="Times New Roman"/>
                <w:sz w:val="20"/>
              </w:rPr>
            </w:pPr>
            <w:bookmarkStart w:id="44" w:name="italic24"/>
            <w:r w:rsidRPr="005E672B">
              <w:rPr>
                <w:rFonts w:ascii="Times New Roman" w:hAnsi="Times New Roman" w:cs="Times New Roman"/>
                <w:sz w:val="20"/>
              </w:rPr>
              <w:t>Statistical</w:t>
            </w:r>
            <w:bookmarkStart w:id="45" w:name="italic25"/>
            <w:bookmarkEnd w:id="44"/>
            <w:r w:rsidRPr="005E672B">
              <w:rPr>
                <w:rFonts w:ascii="Times New Roman" w:hAnsi="Times New Roman" w:cs="Times New Roman"/>
                <w:sz w:val="20"/>
              </w:rPr>
              <w:t xml:space="preserve"> methods</w:t>
            </w:r>
            <w:bookmarkEnd w:id="45"/>
          </w:p>
        </w:tc>
        <w:tc>
          <w:tcPr>
            <w:tcW w:w="0" w:type="auto"/>
            <w:vMerge w:val="restart"/>
          </w:tcPr>
          <w:p w14:paraId="7AA24D81"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12</w:t>
            </w:r>
          </w:p>
        </w:tc>
        <w:tc>
          <w:tcPr>
            <w:tcW w:w="0" w:type="auto"/>
            <w:tcBorders>
              <w:right w:val="single" w:sz="4" w:space="0" w:color="auto"/>
            </w:tcBorders>
          </w:tcPr>
          <w:p w14:paraId="3F844034"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w:t>
            </w:r>
            <w:r w:rsidRPr="005E672B">
              <w:rPr>
                <w:rFonts w:ascii="Times New Roman" w:hAnsi="Times New Roman" w:cs="Times New Roman"/>
                <w:i/>
                <w:sz w:val="20"/>
              </w:rPr>
              <w:t>a</w:t>
            </w:r>
            <w:r w:rsidRPr="005E672B">
              <w:rPr>
                <w:rFonts w:ascii="Times New Roman" w:hAnsi="Times New Roman" w:cs="Times New Roman"/>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4F9FEBEC"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9</w:t>
            </w:r>
          </w:p>
        </w:tc>
      </w:tr>
      <w:tr w:rsidR="008700C9" w:rsidRPr="005E672B" w14:paraId="5D375D7C" w14:textId="77777777" w:rsidTr="000B210B">
        <w:tc>
          <w:tcPr>
            <w:tcW w:w="0" w:type="auto"/>
            <w:vMerge/>
          </w:tcPr>
          <w:p w14:paraId="0F29E834" w14:textId="77777777" w:rsidR="008700C9" w:rsidRPr="005E672B" w:rsidRDefault="008700C9" w:rsidP="000B210B">
            <w:pPr>
              <w:tabs>
                <w:tab w:val="left" w:pos="5400"/>
              </w:tabs>
              <w:rPr>
                <w:rFonts w:ascii="Times New Roman" w:hAnsi="Times New Roman" w:cs="Times New Roman"/>
                <w:bCs/>
                <w:sz w:val="20"/>
              </w:rPr>
            </w:pPr>
            <w:bookmarkStart w:id="46" w:name="bold24" w:colFirst="0" w:colLast="0"/>
            <w:bookmarkStart w:id="47" w:name="italic26" w:colFirst="0" w:colLast="0"/>
          </w:p>
        </w:tc>
        <w:tc>
          <w:tcPr>
            <w:tcW w:w="0" w:type="auto"/>
            <w:vMerge/>
          </w:tcPr>
          <w:p w14:paraId="55BDDEB8" w14:textId="77777777" w:rsidR="008700C9" w:rsidRPr="005E672B" w:rsidRDefault="008700C9" w:rsidP="000B210B">
            <w:pPr>
              <w:tabs>
                <w:tab w:val="left" w:pos="5400"/>
              </w:tabs>
              <w:jc w:val="center"/>
              <w:rPr>
                <w:rFonts w:ascii="Times New Roman" w:hAnsi="Times New Roman" w:cs="Times New Roman"/>
                <w:sz w:val="20"/>
              </w:rPr>
            </w:pPr>
          </w:p>
        </w:tc>
        <w:tc>
          <w:tcPr>
            <w:tcW w:w="0" w:type="auto"/>
            <w:tcBorders>
              <w:right w:val="single" w:sz="4" w:space="0" w:color="auto"/>
            </w:tcBorders>
          </w:tcPr>
          <w:p w14:paraId="70160BC9"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w:t>
            </w:r>
            <w:r w:rsidRPr="005E672B">
              <w:rPr>
                <w:rFonts w:ascii="Times New Roman" w:hAnsi="Times New Roman" w:cs="Times New Roman"/>
                <w:i/>
                <w:sz w:val="20"/>
              </w:rPr>
              <w:t>b</w:t>
            </w:r>
            <w:r w:rsidRPr="005E672B">
              <w:rPr>
                <w:rFonts w:ascii="Times New Roman" w:hAnsi="Times New Roman" w:cs="Times New Roman"/>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18CF2126" w14:textId="7F8949FF" w:rsidR="008700C9" w:rsidRPr="005E672B" w:rsidRDefault="00DC1504" w:rsidP="000B210B">
            <w:pPr>
              <w:tabs>
                <w:tab w:val="left" w:pos="5400"/>
              </w:tabs>
              <w:rPr>
                <w:rFonts w:ascii="Times New Roman" w:hAnsi="Times New Roman" w:cs="Times New Roman"/>
                <w:sz w:val="20"/>
              </w:rPr>
            </w:pPr>
            <w:r>
              <w:rPr>
                <w:rFonts w:ascii="Times New Roman" w:hAnsi="Times New Roman" w:cs="Times New Roman"/>
                <w:sz w:val="20"/>
              </w:rPr>
              <w:t>10</w:t>
            </w:r>
          </w:p>
        </w:tc>
      </w:tr>
      <w:tr w:rsidR="008700C9" w:rsidRPr="005E672B" w14:paraId="512E17B9" w14:textId="77777777" w:rsidTr="000B210B">
        <w:tc>
          <w:tcPr>
            <w:tcW w:w="0" w:type="auto"/>
            <w:vMerge/>
          </w:tcPr>
          <w:p w14:paraId="300A3E1B" w14:textId="77777777" w:rsidR="008700C9" w:rsidRPr="005E672B" w:rsidRDefault="008700C9" w:rsidP="000B210B">
            <w:pPr>
              <w:tabs>
                <w:tab w:val="left" w:pos="5400"/>
              </w:tabs>
              <w:rPr>
                <w:rFonts w:ascii="Times New Roman" w:hAnsi="Times New Roman" w:cs="Times New Roman"/>
                <w:bCs/>
                <w:sz w:val="20"/>
              </w:rPr>
            </w:pPr>
            <w:bookmarkStart w:id="48" w:name="bold25" w:colFirst="0" w:colLast="0"/>
            <w:bookmarkStart w:id="49" w:name="italic27" w:colFirst="0" w:colLast="0"/>
            <w:bookmarkEnd w:id="46"/>
            <w:bookmarkEnd w:id="47"/>
          </w:p>
        </w:tc>
        <w:tc>
          <w:tcPr>
            <w:tcW w:w="0" w:type="auto"/>
            <w:vMerge/>
          </w:tcPr>
          <w:p w14:paraId="13FD6668" w14:textId="77777777" w:rsidR="008700C9" w:rsidRPr="005E672B" w:rsidRDefault="008700C9" w:rsidP="000B210B">
            <w:pPr>
              <w:tabs>
                <w:tab w:val="left" w:pos="5400"/>
              </w:tabs>
              <w:jc w:val="center"/>
              <w:rPr>
                <w:rFonts w:ascii="Times New Roman" w:hAnsi="Times New Roman" w:cs="Times New Roman"/>
                <w:sz w:val="20"/>
              </w:rPr>
            </w:pPr>
          </w:p>
        </w:tc>
        <w:tc>
          <w:tcPr>
            <w:tcW w:w="0" w:type="auto"/>
            <w:tcBorders>
              <w:right w:val="single" w:sz="4" w:space="0" w:color="auto"/>
            </w:tcBorders>
          </w:tcPr>
          <w:p w14:paraId="7B4E5A07"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w:t>
            </w:r>
            <w:r w:rsidRPr="005E672B">
              <w:rPr>
                <w:rFonts w:ascii="Times New Roman" w:hAnsi="Times New Roman" w:cs="Times New Roman"/>
                <w:i/>
                <w:sz w:val="20"/>
              </w:rPr>
              <w:t>c</w:t>
            </w:r>
            <w:r w:rsidRPr="005E672B">
              <w:rPr>
                <w:rFonts w:ascii="Times New Roman" w:hAnsi="Times New Roman" w:cs="Times New Roman"/>
                <w:sz w:val="20"/>
              </w:rPr>
              <w:t>) Explain how missing data were addressed</w:t>
            </w:r>
          </w:p>
        </w:tc>
        <w:tc>
          <w:tcPr>
            <w:tcW w:w="0" w:type="auto"/>
            <w:tcBorders>
              <w:top w:val="single" w:sz="4" w:space="0" w:color="auto"/>
              <w:left w:val="single" w:sz="4" w:space="0" w:color="auto"/>
              <w:bottom w:val="single" w:sz="4" w:space="0" w:color="auto"/>
            </w:tcBorders>
          </w:tcPr>
          <w:p w14:paraId="07E0ABDE" w14:textId="00301048" w:rsidR="008700C9" w:rsidRPr="005E672B" w:rsidRDefault="00DC1504" w:rsidP="000B210B">
            <w:pPr>
              <w:tabs>
                <w:tab w:val="left" w:pos="5400"/>
              </w:tabs>
              <w:rPr>
                <w:rFonts w:ascii="Times New Roman" w:hAnsi="Times New Roman" w:cs="Times New Roman"/>
                <w:sz w:val="20"/>
              </w:rPr>
            </w:pPr>
            <w:r>
              <w:rPr>
                <w:rFonts w:ascii="Times New Roman" w:hAnsi="Times New Roman" w:cs="Times New Roman"/>
                <w:sz w:val="20"/>
              </w:rPr>
              <w:t>10</w:t>
            </w:r>
          </w:p>
        </w:tc>
      </w:tr>
      <w:tr w:rsidR="008700C9" w:rsidRPr="005E672B" w14:paraId="673E3EA4" w14:textId="77777777" w:rsidTr="000B210B">
        <w:tc>
          <w:tcPr>
            <w:tcW w:w="0" w:type="auto"/>
            <w:vMerge/>
          </w:tcPr>
          <w:p w14:paraId="7050F742" w14:textId="77777777" w:rsidR="008700C9" w:rsidRPr="005E672B" w:rsidRDefault="008700C9" w:rsidP="000B210B">
            <w:pPr>
              <w:tabs>
                <w:tab w:val="left" w:pos="5400"/>
              </w:tabs>
              <w:rPr>
                <w:rFonts w:ascii="Times New Roman" w:hAnsi="Times New Roman" w:cs="Times New Roman"/>
                <w:bCs/>
                <w:sz w:val="20"/>
              </w:rPr>
            </w:pPr>
            <w:bookmarkStart w:id="50" w:name="bold26" w:colFirst="0" w:colLast="0"/>
            <w:bookmarkStart w:id="51" w:name="italic28" w:colFirst="0" w:colLast="0"/>
            <w:bookmarkEnd w:id="48"/>
            <w:bookmarkEnd w:id="49"/>
          </w:p>
        </w:tc>
        <w:tc>
          <w:tcPr>
            <w:tcW w:w="0" w:type="auto"/>
            <w:vMerge/>
          </w:tcPr>
          <w:p w14:paraId="6D2AA41F" w14:textId="77777777" w:rsidR="008700C9" w:rsidRPr="005E672B" w:rsidRDefault="008700C9" w:rsidP="000B210B">
            <w:pPr>
              <w:tabs>
                <w:tab w:val="left" w:pos="5400"/>
              </w:tabs>
              <w:jc w:val="center"/>
              <w:rPr>
                <w:rFonts w:ascii="Times New Roman" w:hAnsi="Times New Roman" w:cs="Times New Roman"/>
                <w:sz w:val="20"/>
              </w:rPr>
            </w:pPr>
          </w:p>
        </w:tc>
        <w:tc>
          <w:tcPr>
            <w:tcW w:w="0" w:type="auto"/>
            <w:tcBorders>
              <w:right w:val="single" w:sz="4" w:space="0" w:color="auto"/>
            </w:tcBorders>
          </w:tcPr>
          <w:p w14:paraId="17E730ED"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w:t>
            </w:r>
            <w:r w:rsidRPr="005E672B">
              <w:rPr>
                <w:rFonts w:ascii="Times New Roman" w:hAnsi="Times New Roman" w:cs="Times New Roman"/>
                <w:i/>
                <w:sz w:val="20"/>
              </w:rPr>
              <w:t>d</w:t>
            </w:r>
            <w:r w:rsidRPr="005E672B">
              <w:rPr>
                <w:rFonts w:ascii="Times New Roman" w:hAnsi="Times New Roman" w:cs="Times New Roman"/>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1B4CAAB9" w14:textId="635259FD" w:rsidR="008700C9" w:rsidRPr="005E672B" w:rsidRDefault="00DC1504" w:rsidP="000B210B">
            <w:pPr>
              <w:tabs>
                <w:tab w:val="left" w:pos="5400"/>
              </w:tabs>
              <w:rPr>
                <w:rFonts w:ascii="Times New Roman" w:hAnsi="Times New Roman" w:cs="Times New Roman"/>
                <w:sz w:val="20"/>
              </w:rPr>
            </w:pPr>
            <w:r>
              <w:rPr>
                <w:rFonts w:ascii="Times New Roman" w:hAnsi="Times New Roman" w:cs="Times New Roman"/>
                <w:sz w:val="20"/>
              </w:rPr>
              <w:t>NA</w:t>
            </w:r>
          </w:p>
        </w:tc>
      </w:tr>
      <w:tr w:rsidR="008700C9" w:rsidRPr="005E672B" w14:paraId="033D5C18" w14:textId="77777777" w:rsidTr="000B210B">
        <w:tc>
          <w:tcPr>
            <w:tcW w:w="0" w:type="auto"/>
            <w:vMerge/>
          </w:tcPr>
          <w:p w14:paraId="59F605B3" w14:textId="77777777" w:rsidR="008700C9" w:rsidRPr="005E672B" w:rsidRDefault="008700C9" w:rsidP="000B210B">
            <w:pPr>
              <w:tabs>
                <w:tab w:val="left" w:pos="5400"/>
              </w:tabs>
              <w:rPr>
                <w:rFonts w:ascii="Times New Roman" w:hAnsi="Times New Roman" w:cs="Times New Roman"/>
                <w:bCs/>
                <w:sz w:val="20"/>
              </w:rPr>
            </w:pPr>
            <w:bookmarkStart w:id="52" w:name="bold27" w:colFirst="0" w:colLast="0"/>
            <w:bookmarkStart w:id="53" w:name="italic29" w:colFirst="0" w:colLast="0"/>
            <w:bookmarkEnd w:id="50"/>
            <w:bookmarkEnd w:id="51"/>
          </w:p>
        </w:tc>
        <w:tc>
          <w:tcPr>
            <w:tcW w:w="0" w:type="auto"/>
            <w:vMerge/>
          </w:tcPr>
          <w:p w14:paraId="4E4581FD" w14:textId="77777777" w:rsidR="008700C9" w:rsidRPr="005E672B" w:rsidRDefault="008700C9" w:rsidP="000B210B">
            <w:pPr>
              <w:tabs>
                <w:tab w:val="left" w:pos="5400"/>
              </w:tabs>
              <w:jc w:val="center"/>
              <w:rPr>
                <w:rFonts w:ascii="Times New Roman" w:hAnsi="Times New Roman" w:cs="Times New Roman"/>
                <w:sz w:val="20"/>
              </w:rPr>
            </w:pPr>
          </w:p>
        </w:tc>
        <w:tc>
          <w:tcPr>
            <w:tcW w:w="0" w:type="auto"/>
            <w:tcBorders>
              <w:right w:val="single" w:sz="4" w:space="0" w:color="auto"/>
            </w:tcBorders>
          </w:tcPr>
          <w:p w14:paraId="5B989835"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w:t>
            </w:r>
            <w:r w:rsidRPr="005E672B">
              <w:rPr>
                <w:rFonts w:ascii="Times New Roman" w:hAnsi="Times New Roman" w:cs="Times New Roman"/>
                <w:i/>
                <w:sz w:val="20"/>
                <w:u w:val="single"/>
              </w:rPr>
              <w:t>e</w:t>
            </w:r>
            <w:r w:rsidRPr="005E672B">
              <w:rPr>
                <w:rFonts w:ascii="Times New Roman" w:hAnsi="Times New Roman" w:cs="Times New Roman"/>
                <w:sz w:val="20"/>
              </w:rPr>
              <w:t>) Describe any sensitivity analyses</w:t>
            </w:r>
          </w:p>
        </w:tc>
        <w:tc>
          <w:tcPr>
            <w:tcW w:w="0" w:type="auto"/>
            <w:tcBorders>
              <w:top w:val="single" w:sz="4" w:space="0" w:color="auto"/>
              <w:left w:val="single" w:sz="4" w:space="0" w:color="auto"/>
              <w:bottom w:val="single" w:sz="4" w:space="0" w:color="auto"/>
            </w:tcBorders>
          </w:tcPr>
          <w:p w14:paraId="0814062B" w14:textId="7401DA1A" w:rsidR="008700C9" w:rsidRPr="005E672B" w:rsidRDefault="00DC1504" w:rsidP="000B210B">
            <w:pPr>
              <w:tabs>
                <w:tab w:val="left" w:pos="5400"/>
              </w:tabs>
              <w:rPr>
                <w:rFonts w:ascii="Times New Roman" w:hAnsi="Times New Roman" w:cs="Times New Roman"/>
                <w:sz w:val="20"/>
              </w:rPr>
            </w:pPr>
            <w:r>
              <w:rPr>
                <w:rFonts w:ascii="Times New Roman" w:hAnsi="Times New Roman" w:cs="Times New Roman"/>
                <w:sz w:val="20"/>
              </w:rPr>
              <w:t>NA</w:t>
            </w:r>
          </w:p>
        </w:tc>
      </w:tr>
      <w:tr w:rsidR="008700C9" w:rsidRPr="005E672B" w14:paraId="54FCE362" w14:textId="77777777" w:rsidTr="000B210B">
        <w:tc>
          <w:tcPr>
            <w:tcW w:w="0" w:type="auto"/>
            <w:gridSpan w:val="4"/>
          </w:tcPr>
          <w:p w14:paraId="6402A83C" w14:textId="77777777" w:rsidR="008700C9" w:rsidRPr="005E672B" w:rsidRDefault="008700C9" w:rsidP="000B210B">
            <w:pPr>
              <w:pStyle w:val="TableSubHead"/>
              <w:tabs>
                <w:tab w:val="left" w:pos="5400"/>
              </w:tabs>
              <w:rPr>
                <w:sz w:val="20"/>
              </w:rPr>
            </w:pPr>
            <w:bookmarkStart w:id="54" w:name="bold28"/>
            <w:bookmarkStart w:id="55" w:name="italic30"/>
            <w:bookmarkEnd w:id="52"/>
            <w:bookmarkEnd w:id="53"/>
            <w:r w:rsidRPr="005E672B">
              <w:rPr>
                <w:sz w:val="20"/>
              </w:rPr>
              <w:t>Results</w:t>
            </w:r>
            <w:bookmarkEnd w:id="54"/>
            <w:bookmarkEnd w:id="55"/>
          </w:p>
        </w:tc>
      </w:tr>
      <w:tr w:rsidR="008700C9" w:rsidRPr="005E672B" w14:paraId="3A580A83" w14:textId="77777777" w:rsidTr="000B210B">
        <w:tc>
          <w:tcPr>
            <w:tcW w:w="0" w:type="auto"/>
            <w:vMerge w:val="restart"/>
          </w:tcPr>
          <w:p w14:paraId="04AC126D" w14:textId="77777777" w:rsidR="008700C9" w:rsidRPr="005E672B" w:rsidRDefault="008700C9" w:rsidP="000B210B">
            <w:pPr>
              <w:tabs>
                <w:tab w:val="left" w:pos="5400"/>
              </w:tabs>
              <w:rPr>
                <w:rFonts w:ascii="Times New Roman" w:hAnsi="Times New Roman" w:cs="Times New Roman"/>
                <w:bCs/>
                <w:sz w:val="20"/>
              </w:rPr>
            </w:pPr>
            <w:bookmarkStart w:id="56" w:name="bold29"/>
            <w:bookmarkStart w:id="57" w:name="italic31"/>
            <w:r w:rsidRPr="005E672B">
              <w:rPr>
                <w:rFonts w:ascii="Times New Roman" w:hAnsi="Times New Roman" w:cs="Times New Roman"/>
                <w:bCs/>
                <w:sz w:val="20"/>
              </w:rPr>
              <w:t>Participants</w:t>
            </w:r>
            <w:bookmarkEnd w:id="56"/>
            <w:bookmarkEnd w:id="57"/>
          </w:p>
        </w:tc>
        <w:tc>
          <w:tcPr>
            <w:tcW w:w="0" w:type="auto"/>
            <w:vMerge w:val="restart"/>
          </w:tcPr>
          <w:p w14:paraId="584BA1AF"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13</w:t>
            </w:r>
            <w:bookmarkStart w:id="58" w:name="bold30"/>
            <w:r w:rsidRPr="005E672B">
              <w:rPr>
                <w:rFonts w:ascii="Times New Roman" w:hAnsi="Times New Roman" w:cs="Times New Roman"/>
                <w:bCs/>
                <w:sz w:val="20"/>
              </w:rPr>
              <w:t>*</w:t>
            </w:r>
            <w:bookmarkEnd w:id="58"/>
          </w:p>
        </w:tc>
        <w:tc>
          <w:tcPr>
            <w:tcW w:w="0" w:type="auto"/>
            <w:tcBorders>
              <w:right w:val="single" w:sz="4" w:space="0" w:color="auto"/>
            </w:tcBorders>
          </w:tcPr>
          <w:p w14:paraId="6886985A"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(a) Report numbers of individuals at each stage of study—</w:t>
            </w:r>
            <w:proofErr w:type="spellStart"/>
            <w:r w:rsidRPr="005E672B">
              <w:rPr>
                <w:rFonts w:ascii="Times New Roman" w:hAnsi="Times New Roman" w:cs="Times New Roman"/>
                <w:sz w:val="20"/>
              </w:rPr>
              <w:t>eg</w:t>
            </w:r>
            <w:proofErr w:type="spellEnd"/>
            <w:r w:rsidRPr="005E672B">
              <w:rPr>
                <w:rFonts w:ascii="Times New Roman" w:hAnsi="Times New Roman" w:cs="Times New Roman"/>
                <w:sz w:val="20"/>
              </w:rPr>
              <w:t xml:space="preserve"> numbers potentially eligible, examined for eligibility, confirmed eligible, included in the study, completing follow-up, and </w:t>
            </w:r>
            <w:proofErr w:type="spellStart"/>
            <w:r w:rsidRPr="005E672B">
              <w:rPr>
                <w:rFonts w:ascii="Times New Roman" w:hAnsi="Times New Roman" w:cs="Times New Roman"/>
                <w:sz w:val="20"/>
              </w:rPr>
              <w:t>analysed</w:t>
            </w:r>
            <w:proofErr w:type="spellEnd"/>
          </w:p>
        </w:tc>
        <w:tc>
          <w:tcPr>
            <w:tcW w:w="0" w:type="auto"/>
            <w:tcBorders>
              <w:top w:val="single" w:sz="4" w:space="0" w:color="auto"/>
              <w:left w:val="single" w:sz="4" w:space="0" w:color="auto"/>
              <w:bottom w:val="single" w:sz="4" w:space="0" w:color="auto"/>
            </w:tcBorders>
          </w:tcPr>
          <w:p w14:paraId="0E8FB679"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9, 10</w:t>
            </w:r>
          </w:p>
        </w:tc>
      </w:tr>
      <w:tr w:rsidR="008700C9" w:rsidRPr="005E672B" w14:paraId="370855F4" w14:textId="77777777" w:rsidTr="000B210B">
        <w:tc>
          <w:tcPr>
            <w:tcW w:w="0" w:type="auto"/>
            <w:vMerge/>
          </w:tcPr>
          <w:p w14:paraId="5E98132A" w14:textId="77777777" w:rsidR="008700C9" w:rsidRPr="005E672B" w:rsidRDefault="008700C9" w:rsidP="000B210B">
            <w:pPr>
              <w:tabs>
                <w:tab w:val="left" w:pos="5400"/>
              </w:tabs>
              <w:rPr>
                <w:rFonts w:ascii="Times New Roman" w:hAnsi="Times New Roman" w:cs="Times New Roman"/>
                <w:bCs/>
                <w:sz w:val="20"/>
              </w:rPr>
            </w:pPr>
            <w:bookmarkStart w:id="59" w:name="bold31" w:colFirst="0" w:colLast="0"/>
            <w:bookmarkStart w:id="60" w:name="italic32" w:colFirst="0" w:colLast="0"/>
          </w:p>
        </w:tc>
        <w:tc>
          <w:tcPr>
            <w:tcW w:w="0" w:type="auto"/>
            <w:vMerge/>
          </w:tcPr>
          <w:p w14:paraId="0B24085B" w14:textId="77777777" w:rsidR="008700C9" w:rsidRPr="005E672B" w:rsidRDefault="008700C9" w:rsidP="000B210B">
            <w:pPr>
              <w:tabs>
                <w:tab w:val="left" w:pos="5400"/>
              </w:tabs>
              <w:jc w:val="center"/>
              <w:rPr>
                <w:rFonts w:ascii="Times New Roman" w:hAnsi="Times New Roman" w:cs="Times New Roman"/>
                <w:sz w:val="20"/>
              </w:rPr>
            </w:pPr>
          </w:p>
        </w:tc>
        <w:tc>
          <w:tcPr>
            <w:tcW w:w="0" w:type="auto"/>
            <w:tcBorders>
              <w:right w:val="single" w:sz="4" w:space="0" w:color="auto"/>
            </w:tcBorders>
          </w:tcPr>
          <w:p w14:paraId="00613339"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(b) Give reasons for non-participation at each stage</w:t>
            </w:r>
          </w:p>
        </w:tc>
        <w:tc>
          <w:tcPr>
            <w:tcW w:w="0" w:type="auto"/>
            <w:tcBorders>
              <w:top w:val="single" w:sz="4" w:space="0" w:color="auto"/>
              <w:left w:val="single" w:sz="4" w:space="0" w:color="auto"/>
              <w:bottom w:val="single" w:sz="4" w:space="0" w:color="auto"/>
            </w:tcBorders>
          </w:tcPr>
          <w:p w14:paraId="2BF6D2F9" w14:textId="6C5FCB47" w:rsidR="008700C9" w:rsidRPr="005E672B" w:rsidRDefault="00DC1504" w:rsidP="000B210B">
            <w:pPr>
              <w:tabs>
                <w:tab w:val="left" w:pos="5400"/>
              </w:tabs>
              <w:rPr>
                <w:rFonts w:ascii="Times New Roman" w:hAnsi="Times New Roman" w:cs="Times New Roman"/>
                <w:sz w:val="20"/>
              </w:rPr>
            </w:pPr>
            <w:r>
              <w:rPr>
                <w:rFonts w:ascii="Times New Roman" w:hAnsi="Times New Roman" w:cs="Times New Roman"/>
                <w:sz w:val="20"/>
              </w:rPr>
              <w:t>10</w:t>
            </w:r>
          </w:p>
        </w:tc>
      </w:tr>
      <w:tr w:rsidR="008700C9" w:rsidRPr="005E672B" w14:paraId="4C191D41" w14:textId="77777777" w:rsidTr="000B210B">
        <w:tc>
          <w:tcPr>
            <w:tcW w:w="0" w:type="auto"/>
            <w:vMerge/>
          </w:tcPr>
          <w:p w14:paraId="55D63C0B" w14:textId="77777777" w:rsidR="008700C9" w:rsidRPr="005E672B" w:rsidRDefault="008700C9" w:rsidP="000B210B">
            <w:pPr>
              <w:tabs>
                <w:tab w:val="left" w:pos="5400"/>
              </w:tabs>
              <w:rPr>
                <w:rFonts w:ascii="Times New Roman" w:hAnsi="Times New Roman" w:cs="Times New Roman"/>
                <w:bCs/>
                <w:sz w:val="20"/>
              </w:rPr>
            </w:pPr>
            <w:bookmarkStart w:id="61" w:name="bold32" w:colFirst="0" w:colLast="0"/>
            <w:bookmarkStart w:id="62" w:name="italic33" w:colFirst="0" w:colLast="0"/>
            <w:bookmarkEnd w:id="59"/>
            <w:bookmarkEnd w:id="60"/>
          </w:p>
        </w:tc>
        <w:tc>
          <w:tcPr>
            <w:tcW w:w="0" w:type="auto"/>
            <w:vMerge/>
          </w:tcPr>
          <w:p w14:paraId="16CA5A00" w14:textId="77777777" w:rsidR="008700C9" w:rsidRPr="005E672B" w:rsidRDefault="008700C9" w:rsidP="000B210B">
            <w:pPr>
              <w:tabs>
                <w:tab w:val="left" w:pos="5400"/>
              </w:tabs>
              <w:jc w:val="center"/>
              <w:rPr>
                <w:rFonts w:ascii="Times New Roman" w:hAnsi="Times New Roman" w:cs="Times New Roman"/>
                <w:sz w:val="20"/>
              </w:rPr>
            </w:pPr>
          </w:p>
        </w:tc>
        <w:tc>
          <w:tcPr>
            <w:tcW w:w="0" w:type="auto"/>
            <w:tcBorders>
              <w:right w:val="single" w:sz="4" w:space="0" w:color="auto"/>
            </w:tcBorders>
          </w:tcPr>
          <w:p w14:paraId="6BEB69F8" w14:textId="77777777" w:rsidR="008700C9" w:rsidRPr="005E672B" w:rsidRDefault="008700C9" w:rsidP="000B210B">
            <w:pPr>
              <w:tabs>
                <w:tab w:val="left" w:pos="5400"/>
              </w:tabs>
              <w:rPr>
                <w:rFonts w:ascii="Times New Roman" w:hAnsi="Times New Roman" w:cs="Times New Roman"/>
                <w:sz w:val="20"/>
              </w:rPr>
            </w:pPr>
            <w:bookmarkStart w:id="63" w:name="OLE_LINK4"/>
            <w:r w:rsidRPr="005E672B">
              <w:rPr>
                <w:rFonts w:ascii="Times New Roman" w:hAnsi="Times New Roman" w:cs="Times New Roman"/>
                <w:sz w:val="20"/>
              </w:rPr>
              <w:t>(c) Consider use of a flow diagram</w:t>
            </w:r>
            <w:bookmarkEnd w:id="63"/>
          </w:p>
        </w:tc>
        <w:tc>
          <w:tcPr>
            <w:tcW w:w="0" w:type="auto"/>
            <w:tcBorders>
              <w:top w:val="single" w:sz="4" w:space="0" w:color="auto"/>
              <w:left w:val="single" w:sz="4" w:space="0" w:color="auto"/>
              <w:bottom w:val="single" w:sz="4" w:space="0" w:color="auto"/>
            </w:tcBorders>
          </w:tcPr>
          <w:p w14:paraId="414D433C" w14:textId="744BC3A7" w:rsidR="008700C9" w:rsidRPr="005E672B" w:rsidRDefault="00DC1504" w:rsidP="000B210B">
            <w:pPr>
              <w:tabs>
                <w:tab w:val="left" w:pos="5400"/>
              </w:tabs>
              <w:rPr>
                <w:rFonts w:ascii="Times New Roman" w:hAnsi="Times New Roman" w:cs="Times New Roman"/>
                <w:sz w:val="20"/>
              </w:rPr>
            </w:pPr>
            <w:r>
              <w:rPr>
                <w:rFonts w:ascii="Times New Roman" w:hAnsi="Times New Roman" w:cs="Times New Roman"/>
                <w:sz w:val="20"/>
              </w:rPr>
              <w:t>NA</w:t>
            </w:r>
          </w:p>
        </w:tc>
      </w:tr>
      <w:tr w:rsidR="008700C9" w:rsidRPr="005E672B" w14:paraId="364F9D81" w14:textId="77777777" w:rsidTr="000B210B">
        <w:tc>
          <w:tcPr>
            <w:tcW w:w="0" w:type="auto"/>
            <w:vMerge w:val="restart"/>
          </w:tcPr>
          <w:p w14:paraId="7A8412E3" w14:textId="77777777" w:rsidR="008700C9" w:rsidRPr="005E672B" w:rsidRDefault="008700C9" w:rsidP="000B210B">
            <w:pPr>
              <w:tabs>
                <w:tab w:val="left" w:pos="5400"/>
              </w:tabs>
              <w:rPr>
                <w:rFonts w:ascii="Times New Roman" w:hAnsi="Times New Roman" w:cs="Times New Roman"/>
                <w:bCs/>
                <w:sz w:val="20"/>
              </w:rPr>
            </w:pPr>
            <w:bookmarkStart w:id="64" w:name="bold33"/>
            <w:bookmarkStart w:id="65" w:name="italic34"/>
            <w:bookmarkEnd w:id="61"/>
            <w:bookmarkEnd w:id="62"/>
            <w:r w:rsidRPr="005E672B">
              <w:rPr>
                <w:rFonts w:ascii="Times New Roman" w:hAnsi="Times New Roman" w:cs="Times New Roman"/>
                <w:bCs/>
                <w:sz w:val="20"/>
              </w:rPr>
              <w:t xml:space="preserve">Descriptive </w:t>
            </w:r>
            <w:bookmarkStart w:id="66" w:name="bold34"/>
            <w:bookmarkStart w:id="67" w:name="italic35"/>
            <w:bookmarkEnd w:id="64"/>
            <w:bookmarkEnd w:id="65"/>
            <w:r w:rsidRPr="005E672B">
              <w:rPr>
                <w:rFonts w:ascii="Times New Roman" w:hAnsi="Times New Roman" w:cs="Times New Roman"/>
                <w:bCs/>
                <w:sz w:val="20"/>
              </w:rPr>
              <w:t>data</w:t>
            </w:r>
            <w:bookmarkEnd w:id="66"/>
            <w:bookmarkEnd w:id="67"/>
          </w:p>
        </w:tc>
        <w:tc>
          <w:tcPr>
            <w:tcW w:w="0" w:type="auto"/>
            <w:vMerge w:val="restart"/>
          </w:tcPr>
          <w:p w14:paraId="37D58B39"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14</w:t>
            </w:r>
            <w:bookmarkStart w:id="68" w:name="bold35"/>
            <w:r w:rsidRPr="005E672B">
              <w:rPr>
                <w:rFonts w:ascii="Times New Roman" w:hAnsi="Times New Roman" w:cs="Times New Roman"/>
                <w:bCs/>
                <w:sz w:val="20"/>
              </w:rPr>
              <w:t>*</w:t>
            </w:r>
            <w:bookmarkEnd w:id="68"/>
          </w:p>
        </w:tc>
        <w:tc>
          <w:tcPr>
            <w:tcW w:w="0" w:type="auto"/>
            <w:tcBorders>
              <w:right w:val="single" w:sz="4" w:space="0" w:color="auto"/>
            </w:tcBorders>
          </w:tcPr>
          <w:p w14:paraId="164ACDD2"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(a) Give characteristics of study participants (</w:t>
            </w:r>
            <w:proofErr w:type="spellStart"/>
            <w:r w:rsidRPr="005E672B">
              <w:rPr>
                <w:rFonts w:ascii="Times New Roman" w:hAnsi="Times New Roman" w:cs="Times New Roman"/>
                <w:sz w:val="20"/>
              </w:rPr>
              <w:t>eg</w:t>
            </w:r>
            <w:proofErr w:type="spellEnd"/>
            <w:r w:rsidRPr="005E672B">
              <w:rPr>
                <w:rFonts w:ascii="Times New Roman" w:hAnsi="Times New Roman" w:cs="Times New Roman"/>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4EC6A909" w14:textId="1A529F9A" w:rsidR="008700C9" w:rsidRPr="005E672B" w:rsidRDefault="00DC1504" w:rsidP="000B210B">
            <w:pPr>
              <w:tabs>
                <w:tab w:val="left" w:pos="5400"/>
              </w:tabs>
              <w:rPr>
                <w:rFonts w:ascii="Times New Roman" w:hAnsi="Times New Roman" w:cs="Times New Roman"/>
                <w:sz w:val="20"/>
              </w:rPr>
            </w:pPr>
            <w:r>
              <w:rPr>
                <w:rFonts w:ascii="Times New Roman" w:hAnsi="Times New Roman" w:cs="Times New Roman"/>
                <w:sz w:val="20"/>
              </w:rPr>
              <w:t>10</w:t>
            </w:r>
          </w:p>
        </w:tc>
      </w:tr>
      <w:tr w:rsidR="008700C9" w:rsidRPr="005E672B" w14:paraId="748B2830" w14:textId="77777777" w:rsidTr="000B210B">
        <w:tc>
          <w:tcPr>
            <w:tcW w:w="0" w:type="auto"/>
            <w:vMerge/>
          </w:tcPr>
          <w:p w14:paraId="275A3289" w14:textId="77777777" w:rsidR="008700C9" w:rsidRPr="005E672B" w:rsidRDefault="008700C9" w:rsidP="000B210B">
            <w:pPr>
              <w:tabs>
                <w:tab w:val="left" w:pos="5400"/>
              </w:tabs>
              <w:rPr>
                <w:rFonts w:ascii="Times New Roman" w:hAnsi="Times New Roman" w:cs="Times New Roman"/>
                <w:bCs/>
                <w:sz w:val="20"/>
              </w:rPr>
            </w:pPr>
            <w:bookmarkStart w:id="69" w:name="bold36" w:colFirst="0" w:colLast="0"/>
            <w:bookmarkStart w:id="70" w:name="italic36" w:colFirst="0" w:colLast="0"/>
          </w:p>
        </w:tc>
        <w:tc>
          <w:tcPr>
            <w:tcW w:w="0" w:type="auto"/>
            <w:vMerge/>
          </w:tcPr>
          <w:p w14:paraId="4A516EFC" w14:textId="77777777" w:rsidR="008700C9" w:rsidRPr="005E672B" w:rsidRDefault="008700C9" w:rsidP="000B210B">
            <w:pPr>
              <w:tabs>
                <w:tab w:val="left" w:pos="5400"/>
              </w:tabs>
              <w:jc w:val="center"/>
              <w:rPr>
                <w:rFonts w:ascii="Times New Roman" w:hAnsi="Times New Roman" w:cs="Times New Roman"/>
                <w:sz w:val="20"/>
              </w:rPr>
            </w:pPr>
          </w:p>
        </w:tc>
        <w:tc>
          <w:tcPr>
            <w:tcW w:w="0" w:type="auto"/>
            <w:tcBorders>
              <w:right w:val="single" w:sz="4" w:space="0" w:color="auto"/>
            </w:tcBorders>
          </w:tcPr>
          <w:p w14:paraId="311BA2BF"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(b) 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0C3F5421"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w:t>
            </w:r>
          </w:p>
        </w:tc>
      </w:tr>
      <w:tr w:rsidR="008700C9" w:rsidRPr="005E672B" w14:paraId="0F089AF8" w14:textId="77777777" w:rsidTr="000B210B">
        <w:trPr>
          <w:trHeight w:val="295"/>
        </w:trPr>
        <w:tc>
          <w:tcPr>
            <w:tcW w:w="0" w:type="auto"/>
          </w:tcPr>
          <w:p w14:paraId="1991AE1B" w14:textId="77777777" w:rsidR="008700C9" w:rsidRPr="005E672B" w:rsidRDefault="008700C9" w:rsidP="000B210B">
            <w:pPr>
              <w:tabs>
                <w:tab w:val="left" w:pos="5400"/>
              </w:tabs>
              <w:rPr>
                <w:rFonts w:ascii="Times New Roman" w:hAnsi="Times New Roman" w:cs="Times New Roman"/>
                <w:bCs/>
                <w:sz w:val="20"/>
              </w:rPr>
            </w:pPr>
            <w:bookmarkStart w:id="71" w:name="bold38" w:colFirst="0" w:colLast="0"/>
            <w:bookmarkStart w:id="72" w:name="italic38" w:colFirst="0" w:colLast="0"/>
            <w:bookmarkEnd w:id="69"/>
            <w:bookmarkEnd w:id="70"/>
            <w:r w:rsidRPr="005E672B">
              <w:rPr>
                <w:rFonts w:ascii="Times New Roman" w:hAnsi="Times New Roman" w:cs="Times New Roman"/>
                <w:bCs/>
                <w:sz w:val="20"/>
              </w:rPr>
              <w:t>Outcome data</w:t>
            </w:r>
          </w:p>
        </w:tc>
        <w:tc>
          <w:tcPr>
            <w:tcW w:w="0" w:type="auto"/>
          </w:tcPr>
          <w:p w14:paraId="04D0EE3F"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15</w:t>
            </w:r>
            <w:bookmarkStart w:id="73" w:name="bold39"/>
            <w:r w:rsidRPr="005E672B">
              <w:rPr>
                <w:rFonts w:ascii="Times New Roman" w:hAnsi="Times New Roman" w:cs="Times New Roman"/>
                <w:bCs/>
                <w:sz w:val="20"/>
              </w:rPr>
              <w:t>*</w:t>
            </w:r>
            <w:bookmarkEnd w:id="73"/>
          </w:p>
        </w:tc>
        <w:tc>
          <w:tcPr>
            <w:tcW w:w="0" w:type="auto"/>
            <w:tcBorders>
              <w:right w:val="single" w:sz="4" w:space="0" w:color="auto"/>
            </w:tcBorders>
          </w:tcPr>
          <w:p w14:paraId="5E508F59"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Report numbers of outcome events or summary measures</w:t>
            </w:r>
          </w:p>
        </w:tc>
        <w:tc>
          <w:tcPr>
            <w:tcW w:w="0" w:type="auto"/>
            <w:tcBorders>
              <w:top w:val="single" w:sz="4" w:space="0" w:color="auto"/>
              <w:left w:val="single" w:sz="4" w:space="0" w:color="auto"/>
              <w:bottom w:val="single" w:sz="4" w:space="0" w:color="auto"/>
            </w:tcBorders>
          </w:tcPr>
          <w:p w14:paraId="53982678" w14:textId="267E0F57" w:rsidR="008700C9" w:rsidRPr="005E672B" w:rsidRDefault="00DC1504" w:rsidP="000B210B">
            <w:pPr>
              <w:tabs>
                <w:tab w:val="left" w:pos="5400"/>
              </w:tabs>
              <w:rPr>
                <w:rFonts w:ascii="Times New Roman" w:hAnsi="Times New Roman" w:cs="Times New Roman"/>
                <w:sz w:val="20"/>
              </w:rPr>
            </w:pPr>
            <w:r>
              <w:rPr>
                <w:rFonts w:ascii="Times New Roman" w:hAnsi="Times New Roman" w:cs="Times New Roman"/>
                <w:sz w:val="20"/>
              </w:rPr>
              <w:t>10</w:t>
            </w:r>
            <w:r w:rsidR="008700C9" w:rsidRPr="005E672B">
              <w:rPr>
                <w:rFonts w:ascii="Times New Roman" w:hAnsi="Times New Roman" w:cs="Times New Roman"/>
                <w:sz w:val="20"/>
              </w:rPr>
              <w:t>-</w:t>
            </w:r>
            <w:r>
              <w:rPr>
                <w:rFonts w:ascii="Times New Roman" w:hAnsi="Times New Roman" w:cs="Times New Roman"/>
                <w:sz w:val="20"/>
              </w:rPr>
              <w:t>14</w:t>
            </w:r>
          </w:p>
        </w:tc>
      </w:tr>
      <w:tr w:rsidR="008700C9" w:rsidRPr="005E672B" w14:paraId="6FB21E35" w14:textId="77777777" w:rsidTr="000B210B">
        <w:tc>
          <w:tcPr>
            <w:tcW w:w="0" w:type="auto"/>
            <w:vMerge w:val="restart"/>
          </w:tcPr>
          <w:p w14:paraId="582DD99C" w14:textId="77777777" w:rsidR="008700C9" w:rsidRPr="005E672B" w:rsidRDefault="008700C9" w:rsidP="000B210B">
            <w:pPr>
              <w:tabs>
                <w:tab w:val="left" w:pos="5400"/>
              </w:tabs>
              <w:rPr>
                <w:rFonts w:ascii="Times New Roman" w:hAnsi="Times New Roman" w:cs="Times New Roman"/>
                <w:bCs/>
                <w:sz w:val="20"/>
              </w:rPr>
            </w:pPr>
            <w:bookmarkStart w:id="74" w:name="italic40" w:colFirst="0" w:colLast="0"/>
            <w:bookmarkStart w:id="75" w:name="bold41" w:colFirst="0" w:colLast="0"/>
            <w:bookmarkEnd w:id="71"/>
            <w:bookmarkEnd w:id="72"/>
            <w:r w:rsidRPr="005E672B">
              <w:rPr>
                <w:rFonts w:ascii="Times New Roman" w:hAnsi="Times New Roman" w:cs="Times New Roman"/>
                <w:bCs/>
                <w:sz w:val="20"/>
              </w:rPr>
              <w:t>Main results</w:t>
            </w:r>
          </w:p>
        </w:tc>
        <w:tc>
          <w:tcPr>
            <w:tcW w:w="0" w:type="auto"/>
            <w:vMerge w:val="restart"/>
          </w:tcPr>
          <w:p w14:paraId="72021461"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16</w:t>
            </w:r>
          </w:p>
        </w:tc>
        <w:tc>
          <w:tcPr>
            <w:tcW w:w="0" w:type="auto"/>
            <w:tcBorders>
              <w:right w:val="single" w:sz="4" w:space="0" w:color="auto"/>
            </w:tcBorders>
          </w:tcPr>
          <w:p w14:paraId="54D4BDDB"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w:t>
            </w:r>
            <w:r w:rsidRPr="005E672B">
              <w:rPr>
                <w:rFonts w:ascii="Times New Roman" w:hAnsi="Times New Roman" w:cs="Times New Roman"/>
                <w:i/>
                <w:sz w:val="20"/>
              </w:rPr>
              <w:t>a</w:t>
            </w:r>
            <w:r w:rsidRPr="005E672B">
              <w:rPr>
                <w:rFonts w:ascii="Times New Roman" w:hAnsi="Times New Roman" w:cs="Times New Roman"/>
                <w:sz w:val="20"/>
              </w:rPr>
              <w:t>) Give unadjusted estimates and, if applicable, confounder-adjusted estimates and their precision (</w:t>
            </w:r>
            <w:proofErr w:type="spellStart"/>
            <w:r w:rsidRPr="005E672B">
              <w:rPr>
                <w:rFonts w:ascii="Times New Roman" w:hAnsi="Times New Roman" w:cs="Times New Roman"/>
                <w:sz w:val="20"/>
              </w:rPr>
              <w:t>eg</w:t>
            </w:r>
            <w:proofErr w:type="spellEnd"/>
            <w:r w:rsidRPr="005E672B">
              <w:rPr>
                <w:rFonts w:ascii="Times New Roman" w:hAnsi="Times New Roman" w:cs="Times New Roman"/>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008454B4" w14:textId="23392A1C" w:rsidR="008700C9" w:rsidRPr="005E672B" w:rsidRDefault="00B262DF" w:rsidP="000B210B">
            <w:pPr>
              <w:tabs>
                <w:tab w:val="left" w:pos="5400"/>
              </w:tabs>
              <w:rPr>
                <w:rFonts w:ascii="Times New Roman" w:hAnsi="Times New Roman" w:cs="Times New Roman"/>
                <w:sz w:val="20"/>
              </w:rPr>
            </w:pPr>
            <w:r>
              <w:rPr>
                <w:rFonts w:ascii="Times New Roman" w:hAnsi="Times New Roman" w:cs="Times New Roman"/>
                <w:sz w:val="20"/>
              </w:rPr>
              <w:t>NA</w:t>
            </w:r>
          </w:p>
        </w:tc>
      </w:tr>
      <w:tr w:rsidR="008700C9" w:rsidRPr="005E672B" w14:paraId="49D7B641" w14:textId="77777777" w:rsidTr="000B210B">
        <w:tc>
          <w:tcPr>
            <w:tcW w:w="0" w:type="auto"/>
            <w:vMerge/>
          </w:tcPr>
          <w:p w14:paraId="1F3DC687" w14:textId="77777777" w:rsidR="008700C9" w:rsidRPr="005E672B" w:rsidRDefault="008700C9" w:rsidP="000B210B">
            <w:pPr>
              <w:tabs>
                <w:tab w:val="left" w:pos="5400"/>
              </w:tabs>
              <w:rPr>
                <w:rFonts w:ascii="Times New Roman" w:hAnsi="Times New Roman" w:cs="Times New Roman"/>
                <w:bCs/>
                <w:sz w:val="20"/>
              </w:rPr>
            </w:pPr>
            <w:bookmarkStart w:id="76" w:name="italic41" w:colFirst="0" w:colLast="0"/>
            <w:bookmarkStart w:id="77" w:name="bold42" w:colFirst="0" w:colLast="0"/>
            <w:bookmarkEnd w:id="74"/>
            <w:bookmarkEnd w:id="75"/>
          </w:p>
        </w:tc>
        <w:tc>
          <w:tcPr>
            <w:tcW w:w="0" w:type="auto"/>
            <w:vMerge/>
          </w:tcPr>
          <w:p w14:paraId="1FF5DE05" w14:textId="77777777" w:rsidR="008700C9" w:rsidRPr="005E672B" w:rsidRDefault="008700C9" w:rsidP="000B210B">
            <w:pPr>
              <w:tabs>
                <w:tab w:val="left" w:pos="5400"/>
              </w:tabs>
              <w:jc w:val="center"/>
              <w:rPr>
                <w:rFonts w:ascii="Times New Roman" w:hAnsi="Times New Roman" w:cs="Times New Roman"/>
                <w:sz w:val="20"/>
              </w:rPr>
            </w:pPr>
          </w:p>
        </w:tc>
        <w:tc>
          <w:tcPr>
            <w:tcW w:w="0" w:type="auto"/>
            <w:tcBorders>
              <w:right w:val="single" w:sz="4" w:space="0" w:color="auto"/>
            </w:tcBorders>
          </w:tcPr>
          <w:p w14:paraId="36532967"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w:t>
            </w:r>
            <w:r w:rsidRPr="005E672B">
              <w:rPr>
                <w:rFonts w:ascii="Times New Roman" w:hAnsi="Times New Roman" w:cs="Times New Roman"/>
                <w:i/>
                <w:sz w:val="20"/>
              </w:rPr>
              <w:t>b</w:t>
            </w:r>
            <w:r w:rsidRPr="005E672B">
              <w:rPr>
                <w:rFonts w:ascii="Times New Roman" w:hAnsi="Times New Roman" w:cs="Times New Roman"/>
                <w:sz w:val="20"/>
              </w:rPr>
              <w:t>) Report category boundaries when continuous variables were categorized</w:t>
            </w:r>
          </w:p>
        </w:tc>
        <w:tc>
          <w:tcPr>
            <w:tcW w:w="0" w:type="auto"/>
            <w:tcBorders>
              <w:top w:val="single" w:sz="4" w:space="0" w:color="auto"/>
              <w:left w:val="single" w:sz="4" w:space="0" w:color="auto"/>
              <w:bottom w:val="single" w:sz="4" w:space="0" w:color="auto"/>
            </w:tcBorders>
          </w:tcPr>
          <w:p w14:paraId="2F68281D" w14:textId="277B2B6C" w:rsidR="008700C9" w:rsidRPr="005E672B" w:rsidRDefault="00B262DF" w:rsidP="000B210B">
            <w:pPr>
              <w:tabs>
                <w:tab w:val="left" w:pos="5400"/>
              </w:tabs>
              <w:rPr>
                <w:rFonts w:ascii="Times New Roman" w:hAnsi="Times New Roman" w:cs="Times New Roman"/>
                <w:sz w:val="20"/>
              </w:rPr>
            </w:pPr>
            <w:r>
              <w:rPr>
                <w:rFonts w:ascii="Times New Roman" w:hAnsi="Times New Roman" w:cs="Times New Roman"/>
                <w:sz w:val="20"/>
              </w:rPr>
              <w:t>8</w:t>
            </w:r>
          </w:p>
        </w:tc>
      </w:tr>
      <w:tr w:rsidR="008700C9" w:rsidRPr="005E672B" w14:paraId="02C673D0" w14:textId="77777777" w:rsidTr="000B210B">
        <w:tc>
          <w:tcPr>
            <w:tcW w:w="0" w:type="auto"/>
            <w:vMerge/>
            <w:tcBorders>
              <w:bottom w:val="single" w:sz="4" w:space="0" w:color="auto"/>
            </w:tcBorders>
          </w:tcPr>
          <w:p w14:paraId="7377ADA8" w14:textId="77777777" w:rsidR="008700C9" w:rsidRPr="005E672B" w:rsidRDefault="008700C9" w:rsidP="000B210B">
            <w:pPr>
              <w:tabs>
                <w:tab w:val="left" w:pos="5400"/>
              </w:tabs>
              <w:rPr>
                <w:rFonts w:ascii="Times New Roman" w:hAnsi="Times New Roman" w:cs="Times New Roman"/>
                <w:bCs/>
                <w:sz w:val="20"/>
              </w:rPr>
            </w:pPr>
            <w:bookmarkStart w:id="78" w:name="italic42" w:colFirst="0" w:colLast="0"/>
            <w:bookmarkStart w:id="79" w:name="bold43" w:colFirst="0" w:colLast="0"/>
            <w:bookmarkEnd w:id="76"/>
            <w:bookmarkEnd w:id="77"/>
          </w:p>
        </w:tc>
        <w:tc>
          <w:tcPr>
            <w:tcW w:w="0" w:type="auto"/>
            <w:vMerge/>
            <w:tcBorders>
              <w:bottom w:val="single" w:sz="4" w:space="0" w:color="auto"/>
            </w:tcBorders>
          </w:tcPr>
          <w:p w14:paraId="514E0243" w14:textId="77777777" w:rsidR="008700C9" w:rsidRPr="005E672B" w:rsidRDefault="008700C9" w:rsidP="000B210B">
            <w:pPr>
              <w:tabs>
                <w:tab w:val="left" w:pos="5400"/>
              </w:tabs>
              <w:jc w:val="center"/>
              <w:rPr>
                <w:rFonts w:ascii="Times New Roman" w:hAnsi="Times New Roman" w:cs="Times New Roman"/>
                <w:sz w:val="20"/>
              </w:rPr>
            </w:pPr>
          </w:p>
        </w:tc>
        <w:tc>
          <w:tcPr>
            <w:tcW w:w="0" w:type="auto"/>
            <w:tcBorders>
              <w:bottom w:val="single" w:sz="4" w:space="0" w:color="auto"/>
              <w:right w:val="single" w:sz="4" w:space="0" w:color="auto"/>
            </w:tcBorders>
          </w:tcPr>
          <w:p w14:paraId="38B9A479"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w:t>
            </w:r>
            <w:r w:rsidRPr="005E672B">
              <w:rPr>
                <w:rFonts w:ascii="Times New Roman" w:hAnsi="Times New Roman" w:cs="Times New Roman"/>
                <w:i/>
                <w:sz w:val="20"/>
              </w:rPr>
              <w:t>c</w:t>
            </w:r>
            <w:r w:rsidRPr="005E672B">
              <w:rPr>
                <w:rFonts w:ascii="Times New Roman" w:hAnsi="Times New Roman" w:cs="Times New Roman"/>
                <w:sz w:val="20"/>
              </w:rPr>
              <w:t>) If relevant, consider translating estimates of relative risk into absolute risk for a meaningful time period</w:t>
            </w:r>
          </w:p>
        </w:tc>
        <w:tc>
          <w:tcPr>
            <w:tcW w:w="0" w:type="auto"/>
            <w:tcBorders>
              <w:top w:val="single" w:sz="4" w:space="0" w:color="auto"/>
              <w:left w:val="single" w:sz="4" w:space="0" w:color="auto"/>
              <w:bottom w:val="single" w:sz="4" w:space="0" w:color="auto"/>
            </w:tcBorders>
          </w:tcPr>
          <w:p w14:paraId="44E79185" w14:textId="44CA262A" w:rsidR="008700C9" w:rsidRPr="005E672B" w:rsidRDefault="00B262DF" w:rsidP="000B210B">
            <w:pPr>
              <w:tabs>
                <w:tab w:val="left" w:pos="5400"/>
              </w:tabs>
              <w:rPr>
                <w:rFonts w:ascii="Times New Roman" w:hAnsi="Times New Roman" w:cs="Times New Roman"/>
                <w:sz w:val="20"/>
              </w:rPr>
            </w:pPr>
            <w:r>
              <w:rPr>
                <w:rFonts w:ascii="Times New Roman" w:hAnsi="Times New Roman" w:cs="Times New Roman"/>
                <w:sz w:val="20"/>
              </w:rPr>
              <w:t>NA</w:t>
            </w:r>
          </w:p>
        </w:tc>
      </w:tr>
      <w:tr w:rsidR="008700C9" w:rsidRPr="005E672B" w14:paraId="1D92F307" w14:textId="77777777" w:rsidTr="000B210B">
        <w:tc>
          <w:tcPr>
            <w:tcW w:w="0" w:type="auto"/>
            <w:tcBorders>
              <w:top w:val="single" w:sz="4" w:space="0" w:color="auto"/>
              <w:bottom w:val="single" w:sz="4" w:space="0" w:color="auto"/>
            </w:tcBorders>
          </w:tcPr>
          <w:p w14:paraId="12559389" w14:textId="77777777" w:rsidR="008700C9" w:rsidRPr="005E672B" w:rsidRDefault="008700C9" w:rsidP="000B210B">
            <w:pPr>
              <w:tabs>
                <w:tab w:val="left" w:pos="5400"/>
              </w:tabs>
              <w:rPr>
                <w:rFonts w:ascii="Times New Roman" w:hAnsi="Times New Roman" w:cs="Times New Roman"/>
                <w:bCs/>
                <w:sz w:val="20"/>
              </w:rPr>
            </w:pPr>
            <w:bookmarkStart w:id="80" w:name="italic43"/>
            <w:bookmarkStart w:id="81" w:name="bold44"/>
            <w:bookmarkEnd w:id="78"/>
            <w:bookmarkEnd w:id="79"/>
            <w:r w:rsidRPr="005E672B">
              <w:rPr>
                <w:rFonts w:ascii="Times New Roman" w:hAnsi="Times New Roman" w:cs="Times New Roman"/>
                <w:bCs/>
                <w:sz w:val="20"/>
              </w:rPr>
              <w:t>Other analyses</w:t>
            </w:r>
            <w:bookmarkEnd w:id="80"/>
            <w:bookmarkEnd w:id="81"/>
          </w:p>
        </w:tc>
        <w:tc>
          <w:tcPr>
            <w:tcW w:w="0" w:type="auto"/>
            <w:tcBorders>
              <w:top w:val="single" w:sz="4" w:space="0" w:color="auto"/>
              <w:bottom w:val="single" w:sz="4" w:space="0" w:color="auto"/>
            </w:tcBorders>
          </w:tcPr>
          <w:p w14:paraId="78099F3F"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17</w:t>
            </w:r>
          </w:p>
        </w:tc>
        <w:tc>
          <w:tcPr>
            <w:tcW w:w="0" w:type="auto"/>
            <w:tcBorders>
              <w:top w:val="single" w:sz="4" w:space="0" w:color="auto"/>
              <w:bottom w:val="single" w:sz="4" w:space="0" w:color="auto"/>
              <w:right w:val="single" w:sz="4" w:space="0" w:color="auto"/>
            </w:tcBorders>
          </w:tcPr>
          <w:p w14:paraId="242F38BD"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Report other analyses done—</w:t>
            </w:r>
            <w:proofErr w:type="spellStart"/>
            <w:r w:rsidRPr="005E672B">
              <w:rPr>
                <w:rFonts w:ascii="Times New Roman" w:hAnsi="Times New Roman" w:cs="Times New Roman"/>
                <w:sz w:val="20"/>
              </w:rPr>
              <w:t>eg</w:t>
            </w:r>
            <w:proofErr w:type="spellEnd"/>
            <w:r w:rsidRPr="005E672B">
              <w:rPr>
                <w:rFonts w:ascii="Times New Roman" w:hAnsi="Times New Roman" w:cs="Times New Roman"/>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42A06016" w14:textId="4EB73B7A" w:rsidR="008700C9" w:rsidRPr="005E672B" w:rsidRDefault="00B262DF" w:rsidP="000B210B">
            <w:pPr>
              <w:tabs>
                <w:tab w:val="left" w:pos="5400"/>
              </w:tabs>
              <w:rPr>
                <w:rFonts w:ascii="Times New Roman" w:hAnsi="Times New Roman" w:cs="Times New Roman"/>
                <w:sz w:val="20"/>
              </w:rPr>
            </w:pPr>
            <w:r>
              <w:rPr>
                <w:rFonts w:ascii="Times New Roman" w:hAnsi="Times New Roman" w:cs="Times New Roman"/>
                <w:sz w:val="20"/>
              </w:rPr>
              <w:t>12, 14</w:t>
            </w:r>
          </w:p>
        </w:tc>
      </w:tr>
      <w:tr w:rsidR="008700C9" w:rsidRPr="005E672B" w14:paraId="7D738F8D" w14:textId="77777777" w:rsidTr="000B210B">
        <w:tc>
          <w:tcPr>
            <w:tcW w:w="0" w:type="auto"/>
            <w:gridSpan w:val="4"/>
            <w:tcBorders>
              <w:top w:val="single" w:sz="4" w:space="0" w:color="auto"/>
            </w:tcBorders>
          </w:tcPr>
          <w:p w14:paraId="29820E83" w14:textId="77777777" w:rsidR="008700C9" w:rsidRPr="005E672B" w:rsidRDefault="008700C9" w:rsidP="000B210B">
            <w:pPr>
              <w:pStyle w:val="TableSubHead"/>
              <w:tabs>
                <w:tab w:val="left" w:pos="5400"/>
              </w:tabs>
              <w:rPr>
                <w:sz w:val="20"/>
              </w:rPr>
            </w:pPr>
            <w:bookmarkStart w:id="82" w:name="italic44"/>
            <w:bookmarkStart w:id="83" w:name="bold45"/>
            <w:r w:rsidRPr="005E672B">
              <w:rPr>
                <w:sz w:val="20"/>
              </w:rPr>
              <w:t>Discussion</w:t>
            </w:r>
            <w:bookmarkEnd w:id="82"/>
            <w:bookmarkEnd w:id="83"/>
          </w:p>
        </w:tc>
      </w:tr>
      <w:tr w:rsidR="008700C9" w:rsidRPr="005E672B" w14:paraId="183A2763" w14:textId="77777777" w:rsidTr="000B210B">
        <w:tc>
          <w:tcPr>
            <w:tcW w:w="0" w:type="auto"/>
          </w:tcPr>
          <w:p w14:paraId="55571DDD" w14:textId="77777777" w:rsidR="008700C9" w:rsidRPr="005E672B" w:rsidRDefault="008700C9" w:rsidP="000B210B">
            <w:pPr>
              <w:tabs>
                <w:tab w:val="left" w:pos="5400"/>
              </w:tabs>
              <w:rPr>
                <w:rFonts w:ascii="Times New Roman" w:hAnsi="Times New Roman" w:cs="Times New Roman"/>
                <w:bCs/>
                <w:sz w:val="20"/>
              </w:rPr>
            </w:pPr>
            <w:bookmarkStart w:id="84" w:name="italic45" w:colFirst="0" w:colLast="0"/>
            <w:bookmarkStart w:id="85" w:name="bold46" w:colFirst="0" w:colLast="0"/>
            <w:r w:rsidRPr="005E672B">
              <w:rPr>
                <w:rFonts w:ascii="Times New Roman" w:hAnsi="Times New Roman" w:cs="Times New Roman"/>
                <w:bCs/>
                <w:sz w:val="20"/>
              </w:rPr>
              <w:t>Key results</w:t>
            </w:r>
          </w:p>
        </w:tc>
        <w:tc>
          <w:tcPr>
            <w:tcW w:w="0" w:type="auto"/>
          </w:tcPr>
          <w:p w14:paraId="0A219B0E"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18</w:t>
            </w:r>
          </w:p>
        </w:tc>
        <w:tc>
          <w:tcPr>
            <w:tcW w:w="0" w:type="auto"/>
            <w:tcBorders>
              <w:right w:val="single" w:sz="4" w:space="0" w:color="auto"/>
            </w:tcBorders>
          </w:tcPr>
          <w:p w14:paraId="46460D8D" w14:textId="77777777" w:rsidR="008700C9" w:rsidRPr="005E672B" w:rsidRDefault="008700C9" w:rsidP="000B210B">
            <w:pPr>
              <w:tabs>
                <w:tab w:val="left" w:pos="5400"/>
              </w:tabs>
              <w:rPr>
                <w:rFonts w:ascii="Times New Roman" w:hAnsi="Times New Roman" w:cs="Times New Roman"/>
                <w:sz w:val="20"/>
              </w:rPr>
            </w:pPr>
            <w:proofErr w:type="spellStart"/>
            <w:r w:rsidRPr="005E672B">
              <w:rPr>
                <w:rFonts w:ascii="Times New Roman" w:hAnsi="Times New Roman" w:cs="Times New Roman"/>
                <w:sz w:val="20"/>
              </w:rPr>
              <w:t>Summarise</w:t>
            </w:r>
            <w:proofErr w:type="spellEnd"/>
            <w:r w:rsidRPr="005E672B">
              <w:rPr>
                <w:rFonts w:ascii="Times New Roman" w:hAnsi="Times New Roman" w:cs="Times New Roman"/>
                <w:sz w:val="20"/>
              </w:rPr>
              <w:t xml:space="preserve"> key results with reference to study objectives</w:t>
            </w:r>
          </w:p>
        </w:tc>
        <w:tc>
          <w:tcPr>
            <w:tcW w:w="0" w:type="auto"/>
            <w:tcBorders>
              <w:top w:val="single" w:sz="4" w:space="0" w:color="auto"/>
              <w:left w:val="single" w:sz="4" w:space="0" w:color="auto"/>
              <w:bottom w:val="single" w:sz="4" w:space="0" w:color="auto"/>
            </w:tcBorders>
          </w:tcPr>
          <w:p w14:paraId="0882AD2C" w14:textId="312D7D4A"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1</w:t>
            </w:r>
            <w:r w:rsidR="00B262DF">
              <w:rPr>
                <w:rFonts w:ascii="Times New Roman" w:hAnsi="Times New Roman" w:cs="Times New Roman"/>
                <w:sz w:val="20"/>
              </w:rPr>
              <w:t>0</w:t>
            </w:r>
          </w:p>
        </w:tc>
      </w:tr>
      <w:tr w:rsidR="008700C9" w:rsidRPr="005E672B" w14:paraId="43BE8F99" w14:textId="77777777" w:rsidTr="000B210B">
        <w:tc>
          <w:tcPr>
            <w:tcW w:w="0" w:type="auto"/>
          </w:tcPr>
          <w:p w14:paraId="0A05AF80" w14:textId="77777777" w:rsidR="008700C9" w:rsidRPr="005E672B" w:rsidRDefault="008700C9" w:rsidP="000B210B">
            <w:pPr>
              <w:tabs>
                <w:tab w:val="left" w:pos="5400"/>
              </w:tabs>
              <w:rPr>
                <w:rFonts w:ascii="Times New Roman" w:hAnsi="Times New Roman" w:cs="Times New Roman"/>
                <w:bCs/>
                <w:sz w:val="20"/>
              </w:rPr>
            </w:pPr>
            <w:bookmarkStart w:id="86" w:name="italic46" w:colFirst="0" w:colLast="0"/>
            <w:bookmarkStart w:id="87" w:name="bold47" w:colFirst="0" w:colLast="0"/>
            <w:bookmarkEnd w:id="84"/>
            <w:bookmarkEnd w:id="85"/>
            <w:r w:rsidRPr="005E672B">
              <w:rPr>
                <w:rFonts w:ascii="Times New Roman" w:hAnsi="Times New Roman" w:cs="Times New Roman"/>
                <w:bCs/>
                <w:sz w:val="20"/>
              </w:rPr>
              <w:t>Limitations</w:t>
            </w:r>
          </w:p>
        </w:tc>
        <w:tc>
          <w:tcPr>
            <w:tcW w:w="0" w:type="auto"/>
          </w:tcPr>
          <w:p w14:paraId="172A6D43"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19</w:t>
            </w:r>
          </w:p>
        </w:tc>
        <w:tc>
          <w:tcPr>
            <w:tcW w:w="0" w:type="auto"/>
            <w:tcBorders>
              <w:right w:val="single" w:sz="4" w:space="0" w:color="auto"/>
            </w:tcBorders>
          </w:tcPr>
          <w:p w14:paraId="51AE59D0"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Discuss limitations of the study, taking into account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28B85C6D" w14:textId="74DEC20E"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1</w:t>
            </w:r>
            <w:r w:rsidR="00B262DF">
              <w:rPr>
                <w:rFonts w:ascii="Times New Roman" w:hAnsi="Times New Roman" w:cs="Times New Roman"/>
                <w:sz w:val="20"/>
              </w:rPr>
              <w:t>9</w:t>
            </w:r>
          </w:p>
        </w:tc>
      </w:tr>
      <w:tr w:rsidR="008700C9" w:rsidRPr="005E672B" w14:paraId="77B29CAF" w14:textId="77777777" w:rsidTr="000B210B">
        <w:tc>
          <w:tcPr>
            <w:tcW w:w="0" w:type="auto"/>
          </w:tcPr>
          <w:p w14:paraId="0097BDCC" w14:textId="77777777" w:rsidR="008700C9" w:rsidRPr="005E672B" w:rsidRDefault="008700C9" w:rsidP="000B210B">
            <w:pPr>
              <w:tabs>
                <w:tab w:val="left" w:pos="5400"/>
              </w:tabs>
              <w:rPr>
                <w:rFonts w:ascii="Times New Roman" w:hAnsi="Times New Roman" w:cs="Times New Roman"/>
                <w:bCs/>
                <w:sz w:val="20"/>
              </w:rPr>
            </w:pPr>
            <w:bookmarkStart w:id="88" w:name="italic47" w:colFirst="0" w:colLast="0"/>
            <w:bookmarkStart w:id="89" w:name="bold48" w:colFirst="0" w:colLast="0"/>
            <w:bookmarkEnd w:id="86"/>
            <w:bookmarkEnd w:id="87"/>
            <w:r w:rsidRPr="005E672B">
              <w:rPr>
                <w:rFonts w:ascii="Times New Roman" w:hAnsi="Times New Roman" w:cs="Times New Roman"/>
                <w:bCs/>
                <w:sz w:val="20"/>
              </w:rPr>
              <w:lastRenderedPageBreak/>
              <w:t>Interpretation</w:t>
            </w:r>
          </w:p>
        </w:tc>
        <w:tc>
          <w:tcPr>
            <w:tcW w:w="0" w:type="auto"/>
          </w:tcPr>
          <w:p w14:paraId="5858ED16"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20</w:t>
            </w:r>
          </w:p>
        </w:tc>
        <w:tc>
          <w:tcPr>
            <w:tcW w:w="0" w:type="auto"/>
            <w:tcBorders>
              <w:right w:val="single" w:sz="4" w:space="0" w:color="auto"/>
            </w:tcBorders>
          </w:tcPr>
          <w:p w14:paraId="668C44C0"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2E36644D" w14:textId="270CA7D3"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1</w:t>
            </w:r>
            <w:r w:rsidR="00B262DF">
              <w:rPr>
                <w:rFonts w:ascii="Times New Roman" w:hAnsi="Times New Roman" w:cs="Times New Roman"/>
                <w:sz w:val="20"/>
              </w:rPr>
              <w:t>7</w:t>
            </w:r>
          </w:p>
        </w:tc>
      </w:tr>
      <w:tr w:rsidR="008700C9" w:rsidRPr="005E672B" w14:paraId="4B92446F" w14:textId="77777777" w:rsidTr="000B210B">
        <w:tc>
          <w:tcPr>
            <w:tcW w:w="0" w:type="auto"/>
          </w:tcPr>
          <w:p w14:paraId="1A31E70E" w14:textId="77777777" w:rsidR="008700C9" w:rsidRPr="005E672B" w:rsidRDefault="008700C9" w:rsidP="000B210B">
            <w:pPr>
              <w:tabs>
                <w:tab w:val="left" w:pos="5400"/>
              </w:tabs>
              <w:rPr>
                <w:rFonts w:ascii="Times New Roman" w:hAnsi="Times New Roman" w:cs="Times New Roman"/>
                <w:bCs/>
                <w:sz w:val="20"/>
              </w:rPr>
            </w:pPr>
            <w:bookmarkStart w:id="90" w:name="italic48" w:colFirst="0" w:colLast="0"/>
            <w:bookmarkStart w:id="91" w:name="bold49" w:colFirst="0" w:colLast="0"/>
            <w:bookmarkEnd w:id="88"/>
            <w:bookmarkEnd w:id="89"/>
            <w:proofErr w:type="spellStart"/>
            <w:r w:rsidRPr="005E672B">
              <w:rPr>
                <w:rFonts w:ascii="Times New Roman" w:hAnsi="Times New Roman" w:cs="Times New Roman"/>
                <w:bCs/>
                <w:sz w:val="20"/>
              </w:rPr>
              <w:t>Generalisability</w:t>
            </w:r>
            <w:proofErr w:type="spellEnd"/>
          </w:p>
        </w:tc>
        <w:tc>
          <w:tcPr>
            <w:tcW w:w="0" w:type="auto"/>
          </w:tcPr>
          <w:p w14:paraId="0779B2C5"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21</w:t>
            </w:r>
          </w:p>
        </w:tc>
        <w:tc>
          <w:tcPr>
            <w:tcW w:w="0" w:type="auto"/>
            <w:tcBorders>
              <w:right w:val="single" w:sz="4" w:space="0" w:color="auto"/>
            </w:tcBorders>
          </w:tcPr>
          <w:p w14:paraId="62CBE942"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 xml:space="preserve">Discuss the </w:t>
            </w:r>
            <w:proofErr w:type="spellStart"/>
            <w:r w:rsidRPr="005E672B">
              <w:rPr>
                <w:rFonts w:ascii="Times New Roman" w:hAnsi="Times New Roman" w:cs="Times New Roman"/>
                <w:sz w:val="20"/>
              </w:rPr>
              <w:t>generalisability</w:t>
            </w:r>
            <w:proofErr w:type="spellEnd"/>
            <w:r w:rsidRPr="005E672B">
              <w:rPr>
                <w:rFonts w:ascii="Times New Roman" w:hAnsi="Times New Roman" w:cs="Times New Roman"/>
                <w:sz w:val="20"/>
              </w:rPr>
              <w:t xml:space="preserve"> (external validity) of the study results</w:t>
            </w:r>
          </w:p>
        </w:tc>
        <w:tc>
          <w:tcPr>
            <w:tcW w:w="0" w:type="auto"/>
            <w:tcBorders>
              <w:top w:val="single" w:sz="4" w:space="0" w:color="auto"/>
              <w:left w:val="single" w:sz="4" w:space="0" w:color="auto"/>
              <w:bottom w:val="single" w:sz="4" w:space="0" w:color="auto"/>
            </w:tcBorders>
          </w:tcPr>
          <w:p w14:paraId="43C083EF" w14:textId="2CBED10B"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1</w:t>
            </w:r>
            <w:r w:rsidR="00B262DF">
              <w:rPr>
                <w:rFonts w:ascii="Times New Roman" w:hAnsi="Times New Roman" w:cs="Times New Roman"/>
                <w:sz w:val="20"/>
              </w:rPr>
              <w:t>7</w:t>
            </w:r>
          </w:p>
        </w:tc>
      </w:tr>
      <w:tr w:rsidR="008700C9" w:rsidRPr="005E672B" w14:paraId="6627EB4E" w14:textId="77777777" w:rsidTr="000B210B">
        <w:tc>
          <w:tcPr>
            <w:tcW w:w="0" w:type="auto"/>
            <w:gridSpan w:val="4"/>
            <w:tcBorders>
              <w:bottom w:val="single" w:sz="4" w:space="0" w:color="auto"/>
            </w:tcBorders>
          </w:tcPr>
          <w:p w14:paraId="455843A5" w14:textId="77777777" w:rsidR="008700C9" w:rsidRPr="005E672B" w:rsidRDefault="008700C9" w:rsidP="000B210B">
            <w:pPr>
              <w:pStyle w:val="TableSubHead"/>
              <w:tabs>
                <w:tab w:val="left" w:pos="5400"/>
              </w:tabs>
              <w:rPr>
                <w:sz w:val="20"/>
              </w:rPr>
            </w:pPr>
            <w:bookmarkStart w:id="92" w:name="italic49"/>
            <w:bookmarkStart w:id="93" w:name="bold50"/>
            <w:bookmarkEnd w:id="90"/>
            <w:bookmarkEnd w:id="91"/>
            <w:r w:rsidRPr="005E672B">
              <w:rPr>
                <w:sz w:val="20"/>
              </w:rPr>
              <w:t>Other information</w:t>
            </w:r>
            <w:bookmarkEnd w:id="92"/>
            <w:bookmarkEnd w:id="93"/>
          </w:p>
        </w:tc>
      </w:tr>
      <w:tr w:rsidR="008700C9" w:rsidRPr="005E672B" w14:paraId="177704A9" w14:textId="77777777" w:rsidTr="000B210B">
        <w:tc>
          <w:tcPr>
            <w:tcW w:w="0" w:type="auto"/>
            <w:tcBorders>
              <w:top w:val="single" w:sz="4" w:space="0" w:color="auto"/>
              <w:bottom w:val="single" w:sz="4" w:space="0" w:color="auto"/>
            </w:tcBorders>
          </w:tcPr>
          <w:p w14:paraId="247AEB6D" w14:textId="77777777" w:rsidR="008700C9" w:rsidRPr="005E672B" w:rsidRDefault="008700C9" w:rsidP="000B210B">
            <w:pPr>
              <w:tabs>
                <w:tab w:val="left" w:pos="5400"/>
              </w:tabs>
              <w:rPr>
                <w:rFonts w:ascii="Times New Roman" w:hAnsi="Times New Roman" w:cs="Times New Roman"/>
                <w:bCs/>
                <w:sz w:val="20"/>
              </w:rPr>
            </w:pPr>
            <w:bookmarkStart w:id="94" w:name="italic50" w:colFirst="0" w:colLast="0"/>
            <w:bookmarkStart w:id="95" w:name="bold51" w:colFirst="0" w:colLast="0"/>
            <w:r w:rsidRPr="005E672B">
              <w:rPr>
                <w:rFonts w:ascii="Times New Roman" w:hAnsi="Times New Roman" w:cs="Times New Roman"/>
                <w:bCs/>
                <w:sz w:val="20"/>
              </w:rPr>
              <w:t>Funding</w:t>
            </w:r>
          </w:p>
        </w:tc>
        <w:tc>
          <w:tcPr>
            <w:tcW w:w="0" w:type="auto"/>
            <w:tcBorders>
              <w:top w:val="single" w:sz="4" w:space="0" w:color="auto"/>
              <w:bottom w:val="single" w:sz="4" w:space="0" w:color="auto"/>
            </w:tcBorders>
          </w:tcPr>
          <w:p w14:paraId="1AA67124" w14:textId="77777777" w:rsidR="008700C9" w:rsidRPr="005E672B" w:rsidRDefault="008700C9" w:rsidP="000B210B">
            <w:pPr>
              <w:tabs>
                <w:tab w:val="left" w:pos="5400"/>
              </w:tabs>
              <w:jc w:val="center"/>
              <w:rPr>
                <w:rFonts w:ascii="Times New Roman" w:hAnsi="Times New Roman" w:cs="Times New Roman"/>
                <w:sz w:val="20"/>
              </w:rPr>
            </w:pPr>
            <w:r w:rsidRPr="005E672B">
              <w:rPr>
                <w:rFonts w:ascii="Times New Roman" w:hAnsi="Times New Roman" w:cs="Times New Roman"/>
                <w:sz w:val="20"/>
              </w:rPr>
              <w:t>22</w:t>
            </w:r>
          </w:p>
        </w:tc>
        <w:tc>
          <w:tcPr>
            <w:tcW w:w="0" w:type="auto"/>
            <w:tcBorders>
              <w:top w:val="single" w:sz="4" w:space="0" w:color="auto"/>
              <w:bottom w:val="single" w:sz="4" w:space="0" w:color="auto"/>
              <w:right w:val="single" w:sz="4" w:space="0" w:color="auto"/>
            </w:tcBorders>
          </w:tcPr>
          <w:p w14:paraId="7E4F42EC" w14:textId="77777777"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41C75790" w14:textId="2098FAE6" w:rsidR="008700C9" w:rsidRPr="005E672B" w:rsidRDefault="008700C9" w:rsidP="000B210B">
            <w:pPr>
              <w:tabs>
                <w:tab w:val="left" w:pos="5400"/>
              </w:tabs>
              <w:rPr>
                <w:rFonts w:ascii="Times New Roman" w:hAnsi="Times New Roman" w:cs="Times New Roman"/>
                <w:sz w:val="20"/>
              </w:rPr>
            </w:pPr>
            <w:r w:rsidRPr="005E672B">
              <w:rPr>
                <w:rFonts w:ascii="Times New Roman" w:hAnsi="Times New Roman" w:cs="Times New Roman"/>
                <w:sz w:val="20"/>
              </w:rPr>
              <w:t>2</w:t>
            </w:r>
            <w:r w:rsidR="00264ED1">
              <w:rPr>
                <w:rFonts w:ascii="Times New Roman" w:hAnsi="Times New Roman" w:cs="Times New Roman"/>
                <w:sz w:val="20"/>
              </w:rPr>
              <w:t>1</w:t>
            </w:r>
          </w:p>
        </w:tc>
      </w:tr>
      <w:bookmarkEnd w:id="94"/>
      <w:bookmarkEnd w:id="95"/>
    </w:tbl>
    <w:p w14:paraId="4BFA7699" w14:textId="77777777" w:rsidR="008700C9" w:rsidRPr="005E672B" w:rsidRDefault="008700C9" w:rsidP="008700C9">
      <w:pPr>
        <w:pStyle w:val="TableNote"/>
        <w:tabs>
          <w:tab w:val="left" w:pos="5400"/>
        </w:tabs>
        <w:rPr>
          <w:bCs/>
          <w:sz w:val="20"/>
        </w:rPr>
      </w:pPr>
    </w:p>
    <w:p w14:paraId="62A4B60E" w14:textId="77777777" w:rsidR="008700C9" w:rsidRPr="005E672B" w:rsidRDefault="008700C9" w:rsidP="008700C9">
      <w:pPr>
        <w:pStyle w:val="TableNote"/>
        <w:tabs>
          <w:tab w:val="left" w:pos="5400"/>
        </w:tabs>
        <w:rPr>
          <w:sz w:val="20"/>
        </w:rPr>
      </w:pPr>
      <w:r w:rsidRPr="005E672B">
        <w:rPr>
          <w:bCs/>
          <w:sz w:val="20"/>
        </w:rPr>
        <w:t>*</w:t>
      </w:r>
      <w:r w:rsidRPr="005E672B">
        <w:rPr>
          <w:sz w:val="20"/>
        </w:rPr>
        <w:t>Give information separately for exposed and unexposed groups.</w:t>
      </w:r>
    </w:p>
    <w:p w14:paraId="63E91532" w14:textId="77777777" w:rsidR="008700C9" w:rsidRPr="005E672B" w:rsidRDefault="008700C9" w:rsidP="008700C9">
      <w:pPr>
        <w:pStyle w:val="TableNote"/>
        <w:tabs>
          <w:tab w:val="left" w:pos="5400"/>
        </w:tabs>
        <w:rPr>
          <w:sz w:val="20"/>
        </w:rPr>
      </w:pPr>
    </w:p>
    <w:p w14:paraId="7FDEFE65" w14:textId="77777777" w:rsidR="008700C9" w:rsidRPr="005E672B" w:rsidRDefault="008700C9" w:rsidP="008700C9">
      <w:pPr>
        <w:pStyle w:val="TableNote"/>
        <w:tabs>
          <w:tab w:val="left" w:pos="5400"/>
        </w:tabs>
        <w:rPr>
          <w:sz w:val="20"/>
        </w:rPr>
      </w:pPr>
      <w:r w:rsidRPr="005E672B">
        <w:rPr>
          <w:b/>
          <w:sz w:val="20"/>
        </w:rPr>
        <w:t>Note:</w:t>
      </w:r>
      <w:r w:rsidRPr="005E672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5E672B">
        <w:rPr>
          <w:sz w:val="20"/>
        </w:rPr>
        <w:t>PLoS</w:t>
      </w:r>
      <w:proofErr w:type="spellEnd"/>
      <w:r w:rsidRPr="005E672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5E672B">
          <w:rPr>
            <w:sz w:val="20"/>
          </w:rPr>
          <w:t>strobe</w:t>
        </w:r>
      </w:smartTag>
      <w:r w:rsidRPr="005E672B">
        <w:rPr>
          <w:sz w:val="20"/>
        </w:rPr>
        <w:t>-statement.org.</w:t>
      </w:r>
    </w:p>
    <w:p w14:paraId="5F8F4BB6" w14:textId="77777777" w:rsidR="008700C9" w:rsidRPr="005E672B" w:rsidRDefault="008700C9" w:rsidP="008700C9">
      <w:pPr>
        <w:rPr>
          <w:rFonts w:ascii="Times New Roman" w:hAnsi="Times New Roman" w:cs="Times New Roman"/>
          <w:lang w:val="en-GB"/>
        </w:rPr>
      </w:pPr>
    </w:p>
    <w:p w14:paraId="51624512" w14:textId="0D5AD990" w:rsidR="000B210B" w:rsidRPr="005E672B" w:rsidRDefault="000B210B">
      <w:pPr>
        <w:rPr>
          <w:rFonts w:ascii="Times New Roman" w:hAnsi="Times New Roman" w:cs="Times New Roman"/>
          <w:b/>
          <w:bCs/>
          <w:sz w:val="28"/>
          <w:szCs w:val="28"/>
        </w:rPr>
      </w:pPr>
      <w:r w:rsidRPr="005E672B">
        <w:rPr>
          <w:rFonts w:ascii="Times New Roman" w:hAnsi="Times New Roman" w:cs="Times New Roman"/>
          <w:b/>
          <w:bCs/>
          <w:sz w:val="28"/>
          <w:szCs w:val="28"/>
        </w:rPr>
        <w:br w:type="page"/>
      </w:r>
    </w:p>
    <w:p w14:paraId="3778B477" w14:textId="2CB00DE7" w:rsidR="005E672B" w:rsidRPr="005E672B" w:rsidRDefault="005E672B" w:rsidP="005E672B">
      <w:pPr>
        <w:pStyle w:val="Heading1"/>
        <w:spacing w:line="480" w:lineRule="auto"/>
        <w:ind w:left="360"/>
        <w:rPr>
          <w:rFonts w:cs="Times New Roman"/>
          <w:lang w:val="en-GB"/>
        </w:rPr>
      </w:pPr>
      <w:r w:rsidRPr="005E672B">
        <w:rPr>
          <w:rFonts w:cs="Times New Roman"/>
          <w:lang w:val="en-GB"/>
        </w:rPr>
        <w:lastRenderedPageBreak/>
        <w:t>d) (Table A4)</w:t>
      </w:r>
    </w:p>
    <w:p w14:paraId="044A70B2" w14:textId="4A58FA73" w:rsidR="000B210B" w:rsidRPr="005E672B" w:rsidRDefault="000B210B" w:rsidP="005E672B">
      <w:pPr>
        <w:jc w:val="center"/>
        <w:rPr>
          <w:rFonts w:ascii="Times New Roman" w:hAnsi="Times New Roman" w:cs="Times New Roman"/>
          <w:sz w:val="28"/>
          <w:szCs w:val="28"/>
        </w:rPr>
      </w:pPr>
      <w:r w:rsidRPr="005E672B">
        <w:rPr>
          <w:rFonts w:ascii="Times New Roman" w:hAnsi="Times New Roman" w:cs="Times New Roman"/>
          <w:sz w:val="28"/>
          <w:szCs w:val="28"/>
        </w:rPr>
        <w:t>Table</w:t>
      </w:r>
      <w:r w:rsidR="005E672B" w:rsidRPr="005E672B">
        <w:rPr>
          <w:rFonts w:ascii="Times New Roman" w:hAnsi="Times New Roman" w:cs="Times New Roman"/>
          <w:sz w:val="28"/>
          <w:szCs w:val="28"/>
        </w:rPr>
        <w:t xml:space="preserve"> A4</w:t>
      </w:r>
      <w:r w:rsidRPr="005E672B">
        <w:rPr>
          <w:rFonts w:ascii="Times New Roman" w:hAnsi="Times New Roman" w:cs="Times New Roman"/>
          <w:sz w:val="28"/>
          <w:szCs w:val="28"/>
        </w:rPr>
        <w:t xml:space="preserve"> </w:t>
      </w:r>
      <w:bookmarkStart w:id="96" w:name="_Hlk48337316"/>
      <w:r w:rsidR="005C0A03">
        <w:rPr>
          <w:rFonts w:ascii="Times New Roman" w:hAnsi="Times New Roman" w:cs="Times New Roman"/>
          <w:sz w:val="28"/>
          <w:szCs w:val="28"/>
          <w:lang w:val="en-NZ"/>
        </w:rPr>
        <w:t>I</w:t>
      </w:r>
      <w:r w:rsidRPr="005E672B">
        <w:rPr>
          <w:rFonts w:ascii="Times New Roman" w:hAnsi="Times New Roman" w:cs="Times New Roman"/>
          <w:sz w:val="28"/>
          <w:szCs w:val="28"/>
          <w:lang w:val="en-NZ"/>
        </w:rPr>
        <w:t>ndividual hospital</w:t>
      </w:r>
      <w:r w:rsidR="005C0A03">
        <w:rPr>
          <w:rFonts w:ascii="Times New Roman" w:hAnsi="Times New Roman" w:cs="Times New Roman"/>
          <w:sz w:val="28"/>
          <w:szCs w:val="28"/>
          <w:lang w:val="en-NZ"/>
        </w:rPr>
        <w:t xml:space="preserve"> response</w:t>
      </w:r>
      <w:bookmarkEnd w:id="96"/>
      <w:r w:rsidRPr="005E672B">
        <w:rPr>
          <w:rFonts w:ascii="Times New Roman" w:hAnsi="Times New Roman" w:cs="Times New Roman"/>
          <w:sz w:val="28"/>
          <w:szCs w:val="28"/>
          <w:lang w:val="en-NZ"/>
        </w:rPr>
        <w:t xml:space="preserve"> for facilities</w:t>
      </w:r>
      <w:r w:rsidR="0042707D">
        <w:rPr>
          <w:rFonts w:ascii="Times New Roman" w:hAnsi="Times New Roman" w:cs="Times New Roman"/>
          <w:sz w:val="28"/>
          <w:szCs w:val="28"/>
          <w:lang w:val="en-NZ"/>
        </w:rPr>
        <w:t>’</w:t>
      </w:r>
      <w:r w:rsidRPr="005E672B">
        <w:rPr>
          <w:rFonts w:ascii="Times New Roman" w:hAnsi="Times New Roman" w:cs="Times New Roman"/>
          <w:sz w:val="28"/>
          <w:szCs w:val="28"/>
          <w:lang w:val="en-NZ"/>
        </w:rPr>
        <w:t xml:space="preserve"> indicators</w:t>
      </w:r>
    </w:p>
    <w:tbl>
      <w:tblPr>
        <w:tblStyle w:val="GridTable4-Accent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83"/>
        <w:gridCol w:w="1177"/>
        <w:gridCol w:w="1173"/>
        <w:gridCol w:w="583"/>
        <w:gridCol w:w="581"/>
        <w:gridCol w:w="581"/>
        <w:gridCol w:w="580"/>
        <w:gridCol w:w="578"/>
        <w:gridCol w:w="578"/>
        <w:gridCol w:w="604"/>
        <w:gridCol w:w="551"/>
        <w:gridCol w:w="598"/>
        <w:gridCol w:w="670"/>
        <w:gridCol w:w="627"/>
        <w:gridCol w:w="627"/>
        <w:gridCol w:w="662"/>
        <w:gridCol w:w="594"/>
        <w:gridCol w:w="667"/>
        <w:gridCol w:w="578"/>
        <w:gridCol w:w="578"/>
        <w:gridCol w:w="578"/>
      </w:tblGrid>
      <w:tr w:rsidR="000B210B" w:rsidRPr="005E672B" w14:paraId="21D2BED2" w14:textId="77777777" w:rsidTr="005E672B">
        <w:trPr>
          <w:cnfStyle w:val="100000000000" w:firstRow="1" w:lastRow="0" w:firstColumn="0" w:lastColumn="0" w:oddVBand="0" w:evenVBand="0" w:oddHBand="0" w:evenHBand="0" w:firstRowFirstColumn="0" w:firstRowLastColumn="0" w:lastRowFirstColumn="0" w:lastRowLastColumn="0"/>
          <w:trHeight w:val="449"/>
          <w:tblHeader/>
          <w:jc w:val="center"/>
        </w:trPr>
        <w:tc>
          <w:tcPr>
            <w:cnfStyle w:val="001000000000" w:firstRow="0" w:lastRow="0" w:firstColumn="1" w:lastColumn="0" w:oddVBand="0" w:evenVBand="0" w:oddHBand="0" w:evenHBand="0" w:firstRowFirstColumn="0" w:firstRowLastColumn="0" w:lastRowFirstColumn="0" w:lastRowLastColumn="0"/>
            <w:tcW w:w="783" w:type="dxa"/>
            <w:vMerge w:val="restart"/>
            <w:tcBorders>
              <w:top w:val="single" w:sz="4" w:space="0" w:color="auto"/>
              <w:bottom w:val="single" w:sz="4" w:space="0" w:color="auto"/>
            </w:tcBorders>
            <w:vAlign w:val="center"/>
          </w:tcPr>
          <w:p w14:paraId="36D205F3" w14:textId="77777777" w:rsidR="000B210B" w:rsidRPr="005E672B" w:rsidRDefault="000B210B" w:rsidP="000B210B">
            <w:pPr>
              <w:jc w:val="center"/>
              <w:rPr>
                <w:rFonts w:ascii="Times New Roman" w:hAnsi="Times New Roman" w:cs="Times New Roman"/>
                <w:color w:val="auto"/>
                <w:sz w:val="24"/>
                <w:szCs w:val="24"/>
              </w:rPr>
            </w:pPr>
            <w:r w:rsidRPr="005E672B">
              <w:rPr>
                <w:rFonts w:ascii="Times New Roman" w:hAnsi="Times New Roman" w:cs="Times New Roman"/>
                <w:color w:val="auto"/>
                <w:sz w:val="24"/>
                <w:szCs w:val="24"/>
              </w:rPr>
              <w:t>Sr.no</w:t>
            </w:r>
          </w:p>
        </w:tc>
        <w:tc>
          <w:tcPr>
            <w:tcW w:w="1177" w:type="dxa"/>
            <w:vMerge w:val="restart"/>
            <w:tcBorders>
              <w:top w:val="single" w:sz="4" w:space="0" w:color="auto"/>
              <w:bottom w:val="single" w:sz="4" w:space="0" w:color="auto"/>
            </w:tcBorders>
            <w:vAlign w:val="center"/>
          </w:tcPr>
          <w:p w14:paraId="323B1857"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Hospitals</w:t>
            </w:r>
          </w:p>
        </w:tc>
        <w:tc>
          <w:tcPr>
            <w:tcW w:w="1173" w:type="dxa"/>
            <w:vMerge w:val="restart"/>
            <w:tcBorders>
              <w:top w:val="single" w:sz="4" w:space="0" w:color="auto"/>
              <w:bottom w:val="single" w:sz="4" w:space="0" w:color="auto"/>
            </w:tcBorders>
            <w:vAlign w:val="center"/>
          </w:tcPr>
          <w:p w14:paraId="20218C03"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Type of Hospital</w:t>
            </w:r>
          </w:p>
        </w:tc>
        <w:tc>
          <w:tcPr>
            <w:tcW w:w="2325" w:type="dxa"/>
            <w:gridSpan w:val="4"/>
            <w:tcBorders>
              <w:top w:val="single" w:sz="4" w:space="0" w:color="auto"/>
              <w:bottom w:val="single" w:sz="4" w:space="0" w:color="auto"/>
            </w:tcBorders>
            <w:vAlign w:val="center"/>
          </w:tcPr>
          <w:p w14:paraId="420510BA"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Commitment</w:t>
            </w:r>
          </w:p>
        </w:tc>
        <w:tc>
          <w:tcPr>
            <w:tcW w:w="2909" w:type="dxa"/>
            <w:gridSpan w:val="5"/>
            <w:tcBorders>
              <w:top w:val="single" w:sz="4" w:space="0" w:color="auto"/>
              <w:bottom w:val="single" w:sz="4" w:space="0" w:color="auto"/>
            </w:tcBorders>
            <w:vAlign w:val="center"/>
          </w:tcPr>
          <w:p w14:paraId="575F8DE7"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Action</w:t>
            </w:r>
          </w:p>
        </w:tc>
        <w:tc>
          <w:tcPr>
            <w:tcW w:w="3180" w:type="dxa"/>
            <w:gridSpan w:val="5"/>
            <w:tcBorders>
              <w:top w:val="single" w:sz="4" w:space="0" w:color="auto"/>
              <w:bottom w:val="single" w:sz="4" w:space="0" w:color="auto"/>
            </w:tcBorders>
            <w:vAlign w:val="center"/>
          </w:tcPr>
          <w:p w14:paraId="07D3CB10"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Tracking and Reporting</w:t>
            </w:r>
          </w:p>
        </w:tc>
        <w:tc>
          <w:tcPr>
            <w:tcW w:w="2401" w:type="dxa"/>
            <w:gridSpan w:val="4"/>
            <w:tcBorders>
              <w:top w:val="single" w:sz="4" w:space="0" w:color="auto"/>
              <w:bottom w:val="single" w:sz="4" w:space="0" w:color="auto"/>
            </w:tcBorders>
            <w:vAlign w:val="center"/>
          </w:tcPr>
          <w:p w14:paraId="6321C6C1"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Education and Expertise</w:t>
            </w:r>
          </w:p>
        </w:tc>
      </w:tr>
      <w:tr w:rsidR="00264ED1" w:rsidRPr="005E672B" w14:paraId="41B0BEDE" w14:textId="77777777" w:rsidTr="005E672B">
        <w:trPr>
          <w:cnfStyle w:val="100000000000" w:firstRow="1" w:lastRow="0" w:firstColumn="0" w:lastColumn="0" w:oddVBand="0" w:evenVBand="0" w:oddHBand="0" w:evenHBand="0" w:firstRowFirstColumn="0" w:firstRowLastColumn="0" w:lastRowFirstColumn="0" w:lastRowLastColumn="0"/>
          <w:trHeight w:val="440"/>
          <w:tblHeader/>
          <w:jc w:val="center"/>
        </w:trPr>
        <w:tc>
          <w:tcPr>
            <w:cnfStyle w:val="001000000000" w:firstRow="0" w:lastRow="0" w:firstColumn="1" w:lastColumn="0" w:oddVBand="0" w:evenVBand="0" w:oddHBand="0" w:evenHBand="0" w:firstRowFirstColumn="0" w:firstRowLastColumn="0" w:lastRowFirstColumn="0" w:lastRowLastColumn="0"/>
            <w:tcW w:w="783" w:type="dxa"/>
            <w:vMerge/>
            <w:tcBorders>
              <w:bottom w:val="single" w:sz="4" w:space="0" w:color="auto"/>
            </w:tcBorders>
          </w:tcPr>
          <w:p w14:paraId="2CEF3690" w14:textId="77777777" w:rsidR="000B210B" w:rsidRPr="005E672B" w:rsidRDefault="000B210B" w:rsidP="000B210B">
            <w:pPr>
              <w:pStyle w:val="ListParagraph"/>
              <w:numPr>
                <w:ilvl w:val="0"/>
                <w:numId w:val="26"/>
              </w:numPr>
              <w:spacing w:after="0" w:line="240" w:lineRule="auto"/>
              <w:jc w:val="center"/>
              <w:rPr>
                <w:rFonts w:ascii="Times New Roman" w:hAnsi="Times New Roman" w:cs="Times New Roman"/>
                <w:sz w:val="20"/>
                <w:szCs w:val="20"/>
              </w:rPr>
            </w:pPr>
          </w:p>
        </w:tc>
        <w:tc>
          <w:tcPr>
            <w:tcW w:w="1177" w:type="dxa"/>
            <w:vMerge/>
            <w:tcBorders>
              <w:bottom w:val="single" w:sz="4" w:space="0" w:color="auto"/>
            </w:tcBorders>
          </w:tcPr>
          <w:p w14:paraId="700CF598"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1173" w:type="dxa"/>
            <w:vMerge/>
            <w:tcBorders>
              <w:bottom w:val="single" w:sz="4" w:space="0" w:color="auto"/>
            </w:tcBorders>
          </w:tcPr>
          <w:p w14:paraId="3C36CCC4"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c>
          <w:tcPr>
            <w:tcW w:w="583" w:type="dxa"/>
            <w:tcBorders>
              <w:top w:val="single" w:sz="4" w:space="0" w:color="auto"/>
              <w:bottom w:val="single" w:sz="4" w:space="0" w:color="auto"/>
            </w:tcBorders>
            <w:shd w:val="clear" w:color="auto" w:fill="A6A6A6" w:themeFill="background1" w:themeFillShade="A6"/>
            <w:vAlign w:val="center"/>
          </w:tcPr>
          <w:p w14:paraId="1D5A617C"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E672B">
              <w:rPr>
                <w:rFonts w:ascii="Times New Roman" w:hAnsi="Times New Roman" w:cs="Times New Roman"/>
                <w:color w:val="auto"/>
                <w:sz w:val="20"/>
                <w:szCs w:val="20"/>
              </w:rPr>
              <w:t>C1</w:t>
            </w:r>
          </w:p>
        </w:tc>
        <w:tc>
          <w:tcPr>
            <w:tcW w:w="581" w:type="dxa"/>
            <w:tcBorders>
              <w:top w:val="single" w:sz="4" w:space="0" w:color="auto"/>
              <w:bottom w:val="single" w:sz="4" w:space="0" w:color="auto"/>
            </w:tcBorders>
            <w:shd w:val="clear" w:color="auto" w:fill="A6A6A6" w:themeFill="background1" w:themeFillShade="A6"/>
            <w:vAlign w:val="center"/>
          </w:tcPr>
          <w:p w14:paraId="2F5A8334"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E672B">
              <w:rPr>
                <w:rFonts w:ascii="Times New Roman" w:hAnsi="Times New Roman" w:cs="Times New Roman"/>
                <w:color w:val="auto"/>
                <w:sz w:val="20"/>
                <w:szCs w:val="20"/>
              </w:rPr>
              <w:t>C2</w:t>
            </w:r>
          </w:p>
        </w:tc>
        <w:tc>
          <w:tcPr>
            <w:tcW w:w="581" w:type="dxa"/>
            <w:tcBorders>
              <w:top w:val="single" w:sz="4" w:space="0" w:color="auto"/>
              <w:bottom w:val="single" w:sz="4" w:space="0" w:color="auto"/>
            </w:tcBorders>
            <w:shd w:val="clear" w:color="auto" w:fill="A6A6A6" w:themeFill="background1" w:themeFillShade="A6"/>
            <w:vAlign w:val="center"/>
          </w:tcPr>
          <w:p w14:paraId="3E681B5C"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E672B">
              <w:rPr>
                <w:rFonts w:ascii="Times New Roman" w:hAnsi="Times New Roman" w:cs="Times New Roman"/>
                <w:color w:val="auto"/>
                <w:sz w:val="20"/>
                <w:szCs w:val="20"/>
              </w:rPr>
              <w:t>C3</w:t>
            </w:r>
          </w:p>
        </w:tc>
        <w:tc>
          <w:tcPr>
            <w:tcW w:w="580" w:type="dxa"/>
            <w:tcBorders>
              <w:top w:val="single" w:sz="4" w:space="0" w:color="auto"/>
              <w:bottom w:val="single" w:sz="4" w:space="0" w:color="auto"/>
            </w:tcBorders>
            <w:shd w:val="clear" w:color="auto" w:fill="A6A6A6" w:themeFill="background1" w:themeFillShade="A6"/>
            <w:vAlign w:val="center"/>
          </w:tcPr>
          <w:p w14:paraId="3AEE7E7A"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E672B">
              <w:rPr>
                <w:rFonts w:ascii="Times New Roman" w:hAnsi="Times New Roman" w:cs="Times New Roman"/>
                <w:color w:val="auto"/>
                <w:sz w:val="20"/>
                <w:szCs w:val="20"/>
              </w:rPr>
              <w:t>C4</w:t>
            </w:r>
          </w:p>
        </w:tc>
        <w:tc>
          <w:tcPr>
            <w:tcW w:w="578" w:type="dxa"/>
            <w:tcBorders>
              <w:top w:val="single" w:sz="4" w:space="0" w:color="auto"/>
              <w:bottom w:val="single" w:sz="4" w:space="0" w:color="auto"/>
            </w:tcBorders>
            <w:shd w:val="clear" w:color="auto" w:fill="A6A6A6" w:themeFill="background1" w:themeFillShade="A6"/>
            <w:vAlign w:val="center"/>
          </w:tcPr>
          <w:p w14:paraId="6A76D0EE"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E672B">
              <w:rPr>
                <w:rFonts w:ascii="Times New Roman" w:hAnsi="Times New Roman" w:cs="Times New Roman"/>
                <w:color w:val="auto"/>
                <w:sz w:val="20"/>
                <w:szCs w:val="20"/>
              </w:rPr>
              <w:t>A1</w:t>
            </w:r>
          </w:p>
        </w:tc>
        <w:tc>
          <w:tcPr>
            <w:tcW w:w="578" w:type="dxa"/>
            <w:tcBorders>
              <w:top w:val="single" w:sz="4" w:space="0" w:color="auto"/>
              <w:bottom w:val="single" w:sz="4" w:space="0" w:color="auto"/>
            </w:tcBorders>
            <w:shd w:val="clear" w:color="auto" w:fill="A6A6A6" w:themeFill="background1" w:themeFillShade="A6"/>
            <w:vAlign w:val="center"/>
          </w:tcPr>
          <w:p w14:paraId="6B3A26A8"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E672B">
              <w:rPr>
                <w:rFonts w:ascii="Times New Roman" w:hAnsi="Times New Roman" w:cs="Times New Roman"/>
                <w:color w:val="auto"/>
                <w:sz w:val="20"/>
                <w:szCs w:val="20"/>
              </w:rPr>
              <w:t>A2</w:t>
            </w:r>
          </w:p>
        </w:tc>
        <w:tc>
          <w:tcPr>
            <w:tcW w:w="604" w:type="dxa"/>
            <w:tcBorders>
              <w:top w:val="single" w:sz="4" w:space="0" w:color="auto"/>
              <w:bottom w:val="single" w:sz="4" w:space="0" w:color="auto"/>
            </w:tcBorders>
            <w:shd w:val="clear" w:color="auto" w:fill="A6A6A6" w:themeFill="background1" w:themeFillShade="A6"/>
            <w:vAlign w:val="center"/>
          </w:tcPr>
          <w:p w14:paraId="30E9DFF6"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E672B">
              <w:rPr>
                <w:rFonts w:ascii="Times New Roman" w:hAnsi="Times New Roman" w:cs="Times New Roman"/>
                <w:color w:val="auto"/>
                <w:sz w:val="20"/>
                <w:szCs w:val="20"/>
              </w:rPr>
              <w:t>A3</w:t>
            </w:r>
          </w:p>
        </w:tc>
        <w:tc>
          <w:tcPr>
            <w:tcW w:w="551" w:type="dxa"/>
            <w:tcBorders>
              <w:top w:val="single" w:sz="4" w:space="0" w:color="auto"/>
              <w:bottom w:val="single" w:sz="4" w:space="0" w:color="auto"/>
            </w:tcBorders>
            <w:shd w:val="clear" w:color="auto" w:fill="A6A6A6" w:themeFill="background1" w:themeFillShade="A6"/>
            <w:vAlign w:val="center"/>
          </w:tcPr>
          <w:p w14:paraId="1741AD9F"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E672B">
              <w:rPr>
                <w:rFonts w:ascii="Times New Roman" w:hAnsi="Times New Roman" w:cs="Times New Roman"/>
                <w:color w:val="auto"/>
                <w:sz w:val="20"/>
                <w:szCs w:val="20"/>
              </w:rPr>
              <w:t>A4</w:t>
            </w:r>
          </w:p>
        </w:tc>
        <w:tc>
          <w:tcPr>
            <w:tcW w:w="598" w:type="dxa"/>
            <w:tcBorders>
              <w:top w:val="single" w:sz="4" w:space="0" w:color="auto"/>
              <w:bottom w:val="single" w:sz="4" w:space="0" w:color="auto"/>
            </w:tcBorders>
            <w:shd w:val="clear" w:color="auto" w:fill="A6A6A6" w:themeFill="background1" w:themeFillShade="A6"/>
            <w:vAlign w:val="center"/>
          </w:tcPr>
          <w:p w14:paraId="4DAE6AA7"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E672B">
              <w:rPr>
                <w:rFonts w:ascii="Times New Roman" w:hAnsi="Times New Roman" w:cs="Times New Roman"/>
                <w:color w:val="auto"/>
                <w:sz w:val="20"/>
                <w:szCs w:val="20"/>
              </w:rPr>
              <w:t>A5</w:t>
            </w:r>
          </w:p>
        </w:tc>
        <w:tc>
          <w:tcPr>
            <w:tcW w:w="670" w:type="dxa"/>
            <w:tcBorders>
              <w:top w:val="single" w:sz="4" w:space="0" w:color="auto"/>
              <w:bottom w:val="single" w:sz="4" w:space="0" w:color="auto"/>
            </w:tcBorders>
            <w:shd w:val="clear" w:color="auto" w:fill="A6A6A6" w:themeFill="background1" w:themeFillShade="A6"/>
            <w:vAlign w:val="center"/>
          </w:tcPr>
          <w:p w14:paraId="373E63DB"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E672B">
              <w:rPr>
                <w:rFonts w:ascii="Times New Roman" w:hAnsi="Times New Roman" w:cs="Times New Roman"/>
                <w:color w:val="auto"/>
                <w:sz w:val="20"/>
                <w:szCs w:val="20"/>
              </w:rPr>
              <w:t>TR1</w:t>
            </w:r>
          </w:p>
        </w:tc>
        <w:tc>
          <w:tcPr>
            <w:tcW w:w="627" w:type="dxa"/>
            <w:tcBorders>
              <w:top w:val="single" w:sz="4" w:space="0" w:color="auto"/>
              <w:bottom w:val="single" w:sz="4" w:space="0" w:color="auto"/>
            </w:tcBorders>
            <w:shd w:val="clear" w:color="auto" w:fill="A6A6A6" w:themeFill="background1" w:themeFillShade="A6"/>
            <w:vAlign w:val="center"/>
          </w:tcPr>
          <w:p w14:paraId="6F89A491"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E672B">
              <w:rPr>
                <w:rFonts w:ascii="Times New Roman" w:hAnsi="Times New Roman" w:cs="Times New Roman"/>
                <w:color w:val="auto"/>
                <w:sz w:val="20"/>
                <w:szCs w:val="20"/>
              </w:rPr>
              <w:t>TR2</w:t>
            </w:r>
          </w:p>
        </w:tc>
        <w:tc>
          <w:tcPr>
            <w:tcW w:w="627" w:type="dxa"/>
            <w:tcBorders>
              <w:top w:val="single" w:sz="4" w:space="0" w:color="auto"/>
              <w:bottom w:val="single" w:sz="4" w:space="0" w:color="auto"/>
            </w:tcBorders>
            <w:shd w:val="clear" w:color="auto" w:fill="A6A6A6" w:themeFill="background1" w:themeFillShade="A6"/>
            <w:vAlign w:val="center"/>
          </w:tcPr>
          <w:p w14:paraId="0E7B50FB"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E672B">
              <w:rPr>
                <w:rFonts w:ascii="Times New Roman" w:hAnsi="Times New Roman" w:cs="Times New Roman"/>
                <w:color w:val="auto"/>
                <w:sz w:val="20"/>
                <w:szCs w:val="20"/>
              </w:rPr>
              <w:t>TR3</w:t>
            </w:r>
          </w:p>
        </w:tc>
        <w:tc>
          <w:tcPr>
            <w:tcW w:w="662" w:type="dxa"/>
            <w:tcBorders>
              <w:top w:val="single" w:sz="4" w:space="0" w:color="auto"/>
              <w:bottom w:val="single" w:sz="4" w:space="0" w:color="auto"/>
            </w:tcBorders>
            <w:shd w:val="clear" w:color="auto" w:fill="A6A6A6" w:themeFill="background1" w:themeFillShade="A6"/>
            <w:vAlign w:val="center"/>
          </w:tcPr>
          <w:p w14:paraId="2BDE5BDE"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E672B">
              <w:rPr>
                <w:rFonts w:ascii="Times New Roman" w:hAnsi="Times New Roman" w:cs="Times New Roman"/>
                <w:color w:val="auto"/>
                <w:sz w:val="20"/>
                <w:szCs w:val="20"/>
              </w:rPr>
              <w:t>TR4</w:t>
            </w:r>
          </w:p>
        </w:tc>
        <w:tc>
          <w:tcPr>
            <w:tcW w:w="594" w:type="dxa"/>
            <w:tcBorders>
              <w:top w:val="single" w:sz="4" w:space="0" w:color="auto"/>
              <w:bottom w:val="single" w:sz="4" w:space="0" w:color="auto"/>
            </w:tcBorders>
            <w:shd w:val="clear" w:color="auto" w:fill="A6A6A6" w:themeFill="background1" w:themeFillShade="A6"/>
            <w:vAlign w:val="center"/>
          </w:tcPr>
          <w:p w14:paraId="0C770D59"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E672B">
              <w:rPr>
                <w:rFonts w:ascii="Times New Roman" w:hAnsi="Times New Roman" w:cs="Times New Roman"/>
                <w:color w:val="auto"/>
                <w:sz w:val="20"/>
                <w:szCs w:val="20"/>
              </w:rPr>
              <w:t>TR5</w:t>
            </w:r>
          </w:p>
        </w:tc>
        <w:tc>
          <w:tcPr>
            <w:tcW w:w="667" w:type="dxa"/>
            <w:tcBorders>
              <w:top w:val="single" w:sz="4" w:space="0" w:color="auto"/>
              <w:bottom w:val="single" w:sz="4" w:space="0" w:color="auto"/>
            </w:tcBorders>
            <w:shd w:val="clear" w:color="auto" w:fill="A6A6A6" w:themeFill="background1" w:themeFillShade="A6"/>
            <w:vAlign w:val="center"/>
          </w:tcPr>
          <w:p w14:paraId="4E47BD90"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E672B">
              <w:rPr>
                <w:rFonts w:ascii="Times New Roman" w:hAnsi="Times New Roman" w:cs="Times New Roman"/>
                <w:color w:val="auto"/>
                <w:sz w:val="20"/>
                <w:szCs w:val="20"/>
              </w:rPr>
              <w:t>E1</w:t>
            </w:r>
          </w:p>
        </w:tc>
        <w:tc>
          <w:tcPr>
            <w:tcW w:w="578" w:type="dxa"/>
            <w:tcBorders>
              <w:top w:val="single" w:sz="4" w:space="0" w:color="auto"/>
              <w:bottom w:val="single" w:sz="4" w:space="0" w:color="auto"/>
            </w:tcBorders>
            <w:shd w:val="clear" w:color="auto" w:fill="A6A6A6" w:themeFill="background1" w:themeFillShade="A6"/>
            <w:vAlign w:val="center"/>
          </w:tcPr>
          <w:p w14:paraId="314019ED"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E672B">
              <w:rPr>
                <w:rFonts w:ascii="Times New Roman" w:hAnsi="Times New Roman" w:cs="Times New Roman"/>
                <w:color w:val="auto"/>
                <w:sz w:val="20"/>
                <w:szCs w:val="20"/>
              </w:rPr>
              <w:t>E2</w:t>
            </w:r>
          </w:p>
        </w:tc>
        <w:tc>
          <w:tcPr>
            <w:tcW w:w="578" w:type="dxa"/>
            <w:tcBorders>
              <w:top w:val="single" w:sz="4" w:space="0" w:color="auto"/>
              <w:bottom w:val="single" w:sz="4" w:space="0" w:color="auto"/>
            </w:tcBorders>
            <w:shd w:val="clear" w:color="auto" w:fill="A6A6A6" w:themeFill="background1" w:themeFillShade="A6"/>
            <w:vAlign w:val="center"/>
          </w:tcPr>
          <w:p w14:paraId="032F600F"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E672B">
              <w:rPr>
                <w:rFonts w:ascii="Times New Roman" w:hAnsi="Times New Roman" w:cs="Times New Roman"/>
                <w:color w:val="auto"/>
                <w:sz w:val="20"/>
                <w:szCs w:val="20"/>
              </w:rPr>
              <w:t>E3</w:t>
            </w:r>
          </w:p>
        </w:tc>
        <w:tc>
          <w:tcPr>
            <w:tcW w:w="578" w:type="dxa"/>
            <w:tcBorders>
              <w:top w:val="single" w:sz="4" w:space="0" w:color="auto"/>
              <w:bottom w:val="single" w:sz="4" w:space="0" w:color="auto"/>
            </w:tcBorders>
            <w:shd w:val="clear" w:color="auto" w:fill="A6A6A6" w:themeFill="background1" w:themeFillShade="A6"/>
            <w:vAlign w:val="center"/>
          </w:tcPr>
          <w:p w14:paraId="4B84D373"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5E672B">
              <w:rPr>
                <w:rFonts w:ascii="Times New Roman" w:hAnsi="Times New Roman" w:cs="Times New Roman"/>
                <w:color w:val="auto"/>
                <w:sz w:val="20"/>
                <w:szCs w:val="20"/>
              </w:rPr>
              <w:t>E4</w:t>
            </w:r>
          </w:p>
        </w:tc>
      </w:tr>
      <w:tr w:rsidR="000B210B" w:rsidRPr="005E672B" w14:paraId="4AE2EB80"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Borders>
              <w:top w:val="single" w:sz="4" w:space="0" w:color="auto"/>
            </w:tcBorders>
          </w:tcPr>
          <w:p w14:paraId="34971E32"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Borders>
              <w:top w:val="single" w:sz="4" w:space="0" w:color="auto"/>
            </w:tcBorders>
          </w:tcPr>
          <w:p w14:paraId="246E2BF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w:t>
            </w:r>
          </w:p>
        </w:tc>
        <w:tc>
          <w:tcPr>
            <w:tcW w:w="1173" w:type="dxa"/>
            <w:tcBorders>
              <w:top w:val="single" w:sz="4" w:space="0" w:color="auto"/>
            </w:tcBorders>
          </w:tcPr>
          <w:p w14:paraId="3198BD3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Borders>
              <w:top w:val="single" w:sz="4" w:space="0" w:color="auto"/>
            </w:tcBorders>
          </w:tcPr>
          <w:p w14:paraId="4B9F490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Borders>
              <w:top w:val="single" w:sz="4" w:space="0" w:color="auto"/>
            </w:tcBorders>
          </w:tcPr>
          <w:p w14:paraId="38C0B8C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Borders>
              <w:top w:val="single" w:sz="4" w:space="0" w:color="auto"/>
            </w:tcBorders>
          </w:tcPr>
          <w:p w14:paraId="547C949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0" w:type="dxa"/>
            <w:tcBorders>
              <w:top w:val="single" w:sz="4" w:space="0" w:color="auto"/>
            </w:tcBorders>
          </w:tcPr>
          <w:p w14:paraId="4A5D1B7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Borders>
              <w:top w:val="single" w:sz="4" w:space="0" w:color="auto"/>
            </w:tcBorders>
          </w:tcPr>
          <w:p w14:paraId="70F4011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Borders>
              <w:top w:val="single" w:sz="4" w:space="0" w:color="auto"/>
            </w:tcBorders>
          </w:tcPr>
          <w:p w14:paraId="5BDBC80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Borders>
              <w:top w:val="single" w:sz="4" w:space="0" w:color="auto"/>
            </w:tcBorders>
          </w:tcPr>
          <w:p w14:paraId="199545D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Borders>
              <w:top w:val="single" w:sz="4" w:space="0" w:color="auto"/>
            </w:tcBorders>
          </w:tcPr>
          <w:p w14:paraId="0EA5947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98" w:type="dxa"/>
            <w:tcBorders>
              <w:top w:val="single" w:sz="4" w:space="0" w:color="auto"/>
            </w:tcBorders>
          </w:tcPr>
          <w:p w14:paraId="013D4BA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Borders>
              <w:top w:val="single" w:sz="4" w:space="0" w:color="auto"/>
            </w:tcBorders>
          </w:tcPr>
          <w:p w14:paraId="278C4F3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Borders>
              <w:top w:val="single" w:sz="4" w:space="0" w:color="auto"/>
            </w:tcBorders>
          </w:tcPr>
          <w:p w14:paraId="4CC89D8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Borders>
              <w:top w:val="single" w:sz="4" w:space="0" w:color="auto"/>
            </w:tcBorders>
          </w:tcPr>
          <w:p w14:paraId="474FCBC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Borders>
              <w:top w:val="single" w:sz="4" w:space="0" w:color="auto"/>
            </w:tcBorders>
          </w:tcPr>
          <w:p w14:paraId="5B4A366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Borders>
              <w:top w:val="single" w:sz="4" w:space="0" w:color="auto"/>
            </w:tcBorders>
          </w:tcPr>
          <w:p w14:paraId="49164A2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Borders>
              <w:top w:val="single" w:sz="4" w:space="0" w:color="auto"/>
            </w:tcBorders>
          </w:tcPr>
          <w:p w14:paraId="7727F5E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Borders>
              <w:top w:val="single" w:sz="4" w:space="0" w:color="auto"/>
            </w:tcBorders>
          </w:tcPr>
          <w:p w14:paraId="5312D95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Borders>
              <w:top w:val="single" w:sz="4" w:space="0" w:color="auto"/>
            </w:tcBorders>
          </w:tcPr>
          <w:p w14:paraId="1529DB9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Borders>
              <w:top w:val="single" w:sz="4" w:space="0" w:color="auto"/>
            </w:tcBorders>
          </w:tcPr>
          <w:p w14:paraId="01DB088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r>
      <w:tr w:rsidR="000B210B" w:rsidRPr="005E672B" w14:paraId="0BEF4AB2"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7E7159C7"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5D8E14B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w:t>
            </w:r>
          </w:p>
        </w:tc>
        <w:tc>
          <w:tcPr>
            <w:tcW w:w="1173" w:type="dxa"/>
          </w:tcPr>
          <w:p w14:paraId="2EBC854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1151800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7EA9962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4AF37CC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7A06300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A6EACE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62EB104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Pr>
          <w:p w14:paraId="6EDC33C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10BB5E2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7F1766D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3FD219A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7A30098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1FEAF17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133E1F4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514381D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25DA2AF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3DB02A1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2A4B89B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EEE6D9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068E8863"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76114668"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0FC7096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w:t>
            </w:r>
          </w:p>
        </w:tc>
        <w:tc>
          <w:tcPr>
            <w:tcW w:w="1173" w:type="dxa"/>
          </w:tcPr>
          <w:p w14:paraId="61BFA2F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0FDC61B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149E280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1271D63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34335DE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31A779E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00FBA7B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Pr>
          <w:p w14:paraId="515D344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7FAB4EB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69F9019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10BE5EE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724BE9C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655589E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1D977B4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5761BE1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5BC5798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41D30FD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913C45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665FDC2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77D75F5C"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2512EFDE"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6288F07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w:t>
            </w:r>
          </w:p>
        </w:tc>
        <w:tc>
          <w:tcPr>
            <w:tcW w:w="1173" w:type="dxa"/>
          </w:tcPr>
          <w:p w14:paraId="3A7CDBE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630CA68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775E383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749EF99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0" w:type="dxa"/>
          </w:tcPr>
          <w:p w14:paraId="11D9A91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66398B3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489F647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Pr>
          <w:p w14:paraId="25DF44F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51" w:type="dxa"/>
          </w:tcPr>
          <w:p w14:paraId="01656FA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98" w:type="dxa"/>
          </w:tcPr>
          <w:p w14:paraId="2B783A4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70" w:type="dxa"/>
          </w:tcPr>
          <w:p w14:paraId="3E61420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342F431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142E06E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44CC7AB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738C259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628B797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BBF68B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9217EA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35040F9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1758E597"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1C723327"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642113D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H5</w:t>
            </w:r>
          </w:p>
        </w:tc>
        <w:tc>
          <w:tcPr>
            <w:tcW w:w="1173" w:type="dxa"/>
          </w:tcPr>
          <w:p w14:paraId="6403138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65119FA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7027841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3702604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7135925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F3BCCB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2428D8C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Pr>
          <w:p w14:paraId="4E1022E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51" w:type="dxa"/>
          </w:tcPr>
          <w:p w14:paraId="5C17D9F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98" w:type="dxa"/>
          </w:tcPr>
          <w:p w14:paraId="1A1302E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70" w:type="dxa"/>
          </w:tcPr>
          <w:p w14:paraId="6663F82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24345AB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078826A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0D405D5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7948B52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755B8DD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545E1D5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39988C8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C536BB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048638BE"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486C809C"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058EC7B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H6</w:t>
            </w:r>
          </w:p>
        </w:tc>
        <w:tc>
          <w:tcPr>
            <w:tcW w:w="1173" w:type="dxa"/>
          </w:tcPr>
          <w:p w14:paraId="518FEE8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19BD817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161D5BD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7F59599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21CED3D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6A0CA6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3180895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2B22690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622362B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028F036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4381BEF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6386CC1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4550631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37F6A0A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0B7D259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5B1706C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D6C486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E235DA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0DCCCAA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23AF032B"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2C3B719E"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7F8294C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H7</w:t>
            </w:r>
          </w:p>
        </w:tc>
        <w:tc>
          <w:tcPr>
            <w:tcW w:w="1173" w:type="dxa"/>
          </w:tcPr>
          <w:p w14:paraId="4F91D8E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293BDF1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78E9DA1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3E602CF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0AAA221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3BEB0A8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42FF90A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615DCFB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66F70A1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2E4A969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7E807D0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2248F1F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6376B58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5C1F6D2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3CABABA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20E5769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E02826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6151683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0B179B5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r>
      <w:tr w:rsidR="000B210B" w:rsidRPr="005E672B" w14:paraId="1510FEBC"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0C1942B2"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4020516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H8</w:t>
            </w:r>
          </w:p>
        </w:tc>
        <w:tc>
          <w:tcPr>
            <w:tcW w:w="1173" w:type="dxa"/>
          </w:tcPr>
          <w:p w14:paraId="32DE97E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207581E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5706769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2DFFF3E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0" w:type="dxa"/>
          </w:tcPr>
          <w:p w14:paraId="4F3D444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7C7143B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203EA65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1E80CEC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4E8A248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98" w:type="dxa"/>
          </w:tcPr>
          <w:p w14:paraId="24A72BC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3C472CA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11883DA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32B24B1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7CF6C0B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214CEC4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67" w:type="dxa"/>
          </w:tcPr>
          <w:p w14:paraId="1F111C9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6E817FB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790CE97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7F665D2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2B377B8C"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48092A1E"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22A1A71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H9</w:t>
            </w:r>
          </w:p>
        </w:tc>
        <w:tc>
          <w:tcPr>
            <w:tcW w:w="1173" w:type="dxa"/>
          </w:tcPr>
          <w:p w14:paraId="2E9460F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0D59D43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4A2F9AB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1F507DE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0" w:type="dxa"/>
          </w:tcPr>
          <w:p w14:paraId="6DFA218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FE58E3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48CA66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72D769A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4CFDB92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98" w:type="dxa"/>
          </w:tcPr>
          <w:p w14:paraId="3CB627D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33239FA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78AF974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034AD2E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6889178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6E5826F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46DC379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094E400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9FA222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2BFD306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12C7B4B3"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0A8B7B4F"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24064A3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H10</w:t>
            </w:r>
          </w:p>
        </w:tc>
        <w:tc>
          <w:tcPr>
            <w:tcW w:w="1173" w:type="dxa"/>
          </w:tcPr>
          <w:p w14:paraId="2058C7A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08F08F6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0FB99F8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5F29103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455F436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72AA90B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147E16A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443775E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1EB3277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59FCCB9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521AC91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68A0D5B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7D3391F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3E738B5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71B4937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378B264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70488C5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A3DE7C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3F1EAC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6E27A195"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126BEE8D"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51AB618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H11</w:t>
            </w:r>
          </w:p>
        </w:tc>
        <w:tc>
          <w:tcPr>
            <w:tcW w:w="1173" w:type="dxa"/>
          </w:tcPr>
          <w:p w14:paraId="36CA3F4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07E9831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245616F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15BAE76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3E4B472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68F6B2D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B3790A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Pr>
          <w:p w14:paraId="7DB48F5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12EBB31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7741E23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358FB9D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65DA062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782B398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2D4B83D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450E33D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4CE86DD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0BC9BE2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591704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478C586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5E09DD46"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016EC63F"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11B80EC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H12</w:t>
            </w:r>
          </w:p>
        </w:tc>
        <w:tc>
          <w:tcPr>
            <w:tcW w:w="1173" w:type="dxa"/>
          </w:tcPr>
          <w:p w14:paraId="5D1B51A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7C18D1A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5F2F71D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3A30441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68B001A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433CA72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08E57F8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675B0BC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2ADFBD0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64640A1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6CE4E06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238303B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7432C4B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5AB1B1F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6E062D8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7E0D35C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BD449C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7A1F9D0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29D7FCC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r>
      <w:tr w:rsidR="000B210B" w:rsidRPr="005E672B" w14:paraId="36377166"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3B7AA4FD"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6B18609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H13</w:t>
            </w:r>
          </w:p>
        </w:tc>
        <w:tc>
          <w:tcPr>
            <w:tcW w:w="1173" w:type="dxa"/>
          </w:tcPr>
          <w:p w14:paraId="213E632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716F01B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4AA1EA4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40A5782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26FEC87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75D000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65D5F57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5C378F0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5A77F35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46BF0F9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2AC7176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32D8F58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484FF73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3ECCA5A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4BFC680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2D30161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8CC044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35CD4A7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1FAFCC2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76B69B4C"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08061440"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6C43859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H14</w:t>
            </w:r>
          </w:p>
        </w:tc>
        <w:tc>
          <w:tcPr>
            <w:tcW w:w="1173" w:type="dxa"/>
          </w:tcPr>
          <w:p w14:paraId="7568970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4876784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03F01C9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2D84E76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5EAE368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5C6DD5C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7CAEB76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Pr>
          <w:p w14:paraId="55BF36F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23ACC3C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35E0650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7C911B1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65C9B8E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06C7EE9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3F1984F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510F4E6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533F884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475B005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0929554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1B8B9A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03347E2C"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5670A0D4"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39D6C65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H15</w:t>
            </w:r>
          </w:p>
        </w:tc>
        <w:tc>
          <w:tcPr>
            <w:tcW w:w="1173" w:type="dxa"/>
          </w:tcPr>
          <w:p w14:paraId="7F841C4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0A3E72E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18CA623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27273D4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2766064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100BFB4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36B3CE0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2AF49AD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04E52D4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98" w:type="dxa"/>
          </w:tcPr>
          <w:p w14:paraId="6707E53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70" w:type="dxa"/>
          </w:tcPr>
          <w:p w14:paraId="34F0A38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0EBE4F4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35F348F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5142986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02DD602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01BE0BD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72D7F00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611FEF4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12AD4D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45E3E2F3"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0FD922B2"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1814CFC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H16</w:t>
            </w:r>
          </w:p>
        </w:tc>
        <w:tc>
          <w:tcPr>
            <w:tcW w:w="1173" w:type="dxa"/>
          </w:tcPr>
          <w:p w14:paraId="71749A6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215349D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1344856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46BEF1D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2650F07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0A25EEE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6C4A0BE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6FB842E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0AECC1B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37D12D5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6EC4B5C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0B7F3B7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2B19DEF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1A8A5D5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492B259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174D4BE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0B64913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C22BCD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4BB3A59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3E08F04A"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5286695B"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0984A32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H17</w:t>
            </w:r>
          </w:p>
        </w:tc>
        <w:tc>
          <w:tcPr>
            <w:tcW w:w="1173" w:type="dxa"/>
          </w:tcPr>
          <w:p w14:paraId="4074A40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55C5809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14E3688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732E52B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5329305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6E307A6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4D4CAD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Pr>
          <w:p w14:paraId="027652A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104E960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31DD986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1D2D8C4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776C45B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0FBBF60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38D9E4A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1A249A8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0949F78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75AABE6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3256672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37BF396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323C0830"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77F72D9B"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609D94A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H18</w:t>
            </w:r>
          </w:p>
        </w:tc>
        <w:tc>
          <w:tcPr>
            <w:tcW w:w="1173" w:type="dxa"/>
          </w:tcPr>
          <w:p w14:paraId="185BF87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1B5809D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1B7DFBF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4B38B09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58DB539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7123A82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7FF7564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Pr>
          <w:p w14:paraId="4EB6E2B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5923CA5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4D153E5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43069E2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6FEDF74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1733AEE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34CA1E4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48F93AE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1C557BF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681C0F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0AD3D45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7B84D71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79E0ABF5"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4412DEE5"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22FDDFA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H19</w:t>
            </w:r>
          </w:p>
        </w:tc>
        <w:tc>
          <w:tcPr>
            <w:tcW w:w="1173" w:type="dxa"/>
          </w:tcPr>
          <w:p w14:paraId="0079785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4F0B3CD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7D29A84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422A46A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6AE51C7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7281794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6C16DC2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4407CC8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7A3D6E1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21B4700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223A54B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32D1F09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3B06A19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087249E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23898B7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6EB833B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BA3D08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468308E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BF8910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75D18DC4"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3B31BDDB"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7E4D4B1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H20</w:t>
            </w:r>
          </w:p>
        </w:tc>
        <w:tc>
          <w:tcPr>
            <w:tcW w:w="1173" w:type="dxa"/>
          </w:tcPr>
          <w:p w14:paraId="76472EC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23D9D4A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76C0784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50D2A1D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3B98A17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6977D1B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34B6024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4581FD4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26DDD84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27BE9C3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567CD3C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0DD68B8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7AB2D5D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39C35EB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171688C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5688EC8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DE74C3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0D63AAE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43A0405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r>
      <w:tr w:rsidR="000B210B" w:rsidRPr="005E672B" w14:paraId="296F2EE3"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03388694"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2A8F7E4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H21</w:t>
            </w:r>
          </w:p>
        </w:tc>
        <w:tc>
          <w:tcPr>
            <w:tcW w:w="1173" w:type="dxa"/>
          </w:tcPr>
          <w:p w14:paraId="5DED6C6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7865664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6511224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5D5D0D6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55D916A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0447729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4402F35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403E92E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3B9634C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98" w:type="dxa"/>
          </w:tcPr>
          <w:p w14:paraId="0C74A5F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720FDA7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653D942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06694C3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109D049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72C4DF7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05BD488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4993049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82396C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785D2C0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03B880A7"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2966773C"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5AF8F82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H22</w:t>
            </w:r>
          </w:p>
        </w:tc>
        <w:tc>
          <w:tcPr>
            <w:tcW w:w="1173" w:type="dxa"/>
          </w:tcPr>
          <w:p w14:paraId="1C56168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2DAB827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27B8593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6643218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3869A7E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485C53A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19018FE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6BFB264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1CF9427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2176ED9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6A85ECC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2ED9AB9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6F97BDA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2B52AF2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1E16CAD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6B70086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43FFF62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4D93AED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35A7DC3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2378CB91"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582C4981"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360CB49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H23</w:t>
            </w:r>
          </w:p>
        </w:tc>
        <w:tc>
          <w:tcPr>
            <w:tcW w:w="1173" w:type="dxa"/>
          </w:tcPr>
          <w:p w14:paraId="2079508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69127FE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05C1208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5D0A891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7839A58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68FD6A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672B925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0D994E1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4D54F32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98" w:type="dxa"/>
          </w:tcPr>
          <w:p w14:paraId="4F0157F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01978F8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2E6A9CE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4B12998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23995B5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4D52526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6A310B6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768FF05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0B035B9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ADCCB8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487278FE"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6C264520"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1336D97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H24</w:t>
            </w:r>
          </w:p>
        </w:tc>
        <w:tc>
          <w:tcPr>
            <w:tcW w:w="1173" w:type="dxa"/>
          </w:tcPr>
          <w:p w14:paraId="3A4128A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70C195F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4DA3E66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23CAA8A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30B4E11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262C01B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014A21C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Pr>
          <w:p w14:paraId="13FE521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51" w:type="dxa"/>
          </w:tcPr>
          <w:p w14:paraId="1E9F254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5A66D91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36A449C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57AFFCD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1584776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15E4E74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0989989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7EAF8DC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2FDE081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73E9589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9F934F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1EB3948A" w14:textId="77777777" w:rsidTr="004F69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6A98931E"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7A50E6D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H25</w:t>
            </w:r>
          </w:p>
        </w:tc>
        <w:tc>
          <w:tcPr>
            <w:tcW w:w="1173" w:type="dxa"/>
          </w:tcPr>
          <w:p w14:paraId="0CB503D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17608C3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6DEF2C2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0B7D099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56E6B03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6B03023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6D783EA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Pr>
          <w:p w14:paraId="3908B50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1E15D37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465D603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07418A8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786C47B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6D0910A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0FD18FC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75863B9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39A89EF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4E8446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D95CE6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671B55B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67CB64FE" w14:textId="77777777" w:rsidTr="004F6998">
        <w:trPr>
          <w:jc w:val="center"/>
        </w:trPr>
        <w:tc>
          <w:tcPr>
            <w:cnfStyle w:val="001000000000" w:firstRow="0" w:lastRow="0" w:firstColumn="1" w:lastColumn="0" w:oddVBand="0" w:evenVBand="0" w:oddHBand="0" w:evenHBand="0" w:firstRowFirstColumn="0" w:firstRowLastColumn="0" w:lastRowFirstColumn="0" w:lastRowLastColumn="0"/>
            <w:tcW w:w="783" w:type="dxa"/>
            <w:tcBorders>
              <w:bottom w:val="single" w:sz="4" w:space="0" w:color="auto"/>
            </w:tcBorders>
          </w:tcPr>
          <w:p w14:paraId="6A5623CF"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Borders>
              <w:bottom w:val="single" w:sz="4" w:space="0" w:color="auto"/>
            </w:tcBorders>
          </w:tcPr>
          <w:p w14:paraId="05A8A67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H26</w:t>
            </w:r>
          </w:p>
        </w:tc>
        <w:tc>
          <w:tcPr>
            <w:tcW w:w="1173" w:type="dxa"/>
            <w:tcBorders>
              <w:bottom w:val="single" w:sz="4" w:space="0" w:color="auto"/>
            </w:tcBorders>
          </w:tcPr>
          <w:p w14:paraId="320652F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Borders>
              <w:bottom w:val="single" w:sz="4" w:space="0" w:color="auto"/>
            </w:tcBorders>
          </w:tcPr>
          <w:p w14:paraId="37AA52C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Borders>
              <w:bottom w:val="single" w:sz="4" w:space="0" w:color="auto"/>
            </w:tcBorders>
          </w:tcPr>
          <w:p w14:paraId="1C36963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Borders>
              <w:bottom w:val="single" w:sz="4" w:space="0" w:color="auto"/>
            </w:tcBorders>
          </w:tcPr>
          <w:p w14:paraId="752D10A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Borders>
              <w:bottom w:val="single" w:sz="4" w:space="0" w:color="auto"/>
            </w:tcBorders>
          </w:tcPr>
          <w:p w14:paraId="5CE570C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Borders>
              <w:bottom w:val="single" w:sz="4" w:space="0" w:color="auto"/>
            </w:tcBorders>
          </w:tcPr>
          <w:p w14:paraId="6924311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Borders>
              <w:bottom w:val="single" w:sz="4" w:space="0" w:color="auto"/>
            </w:tcBorders>
          </w:tcPr>
          <w:p w14:paraId="2C7D604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Borders>
              <w:bottom w:val="single" w:sz="4" w:space="0" w:color="auto"/>
            </w:tcBorders>
          </w:tcPr>
          <w:p w14:paraId="60E2905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Borders>
              <w:bottom w:val="single" w:sz="4" w:space="0" w:color="auto"/>
            </w:tcBorders>
          </w:tcPr>
          <w:p w14:paraId="6EC7C3E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Borders>
              <w:bottom w:val="single" w:sz="4" w:space="0" w:color="auto"/>
            </w:tcBorders>
          </w:tcPr>
          <w:p w14:paraId="00B24EA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Borders>
              <w:bottom w:val="single" w:sz="4" w:space="0" w:color="auto"/>
            </w:tcBorders>
          </w:tcPr>
          <w:p w14:paraId="5380344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Borders>
              <w:bottom w:val="single" w:sz="4" w:space="0" w:color="auto"/>
            </w:tcBorders>
          </w:tcPr>
          <w:p w14:paraId="7861AEC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Borders>
              <w:bottom w:val="single" w:sz="4" w:space="0" w:color="auto"/>
            </w:tcBorders>
          </w:tcPr>
          <w:p w14:paraId="567AF5B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Borders>
              <w:bottom w:val="single" w:sz="4" w:space="0" w:color="auto"/>
            </w:tcBorders>
          </w:tcPr>
          <w:p w14:paraId="4630424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Borders>
              <w:bottom w:val="single" w:sz="4" w:space="0" w:color="auto"/>
            </w:tcBorders>
          </w:tcPr>
          <w:p w14:paraId="446B290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Borders>
              <w:bottom w:val="single" w:sz="4" w:space="0" w:color="auto"/>
            </w:tcBorders>
          </w:tcPr>
          <w:p w14:paraId="5E11FB2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Borders>
              <w:bottom w:val="single" w:sz="4" w:space="0" w:color="auto"/>
            </w:tcBorders>
          </w:tcPr>
          <w:p w14:paraId="72DE2DC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Borders>
              <w:bottom w:val="single" w:sz="4" w:space="0" w:color="auto"/>
            </w:tcBorders>
          </w:tcPr>
          <w:p w14:paraId="508E7D1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Borders>
              <w:bottom w:val="single" w:sz="4" w:space="0" w:color="auto"/>
            </w:tcBorders>
          </w:tcPr>
          <w:p w14:paraId="0560A5F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60F04AA9" w14:textId="77777777" w:rsidTr="004F699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Borders>
              <w:top w:val="single" w:sz="4" w:space="0" w:color="auto"/>
            </w:tcBorders>
          </w:tcPr>
          <w:p w14:paraId="00EE5EEF"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Borders>
              <w:top w:val="single" w:sz="4" w:space="0" w:color="auto"/>
            </w:tcBorders>
          </w:tcPr>
          <w:p w14:paraId="53BCB79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H27</w:t>
            </w:r>
          </w:p>
        </w:tc>
        <w:tc>
          <w:tcPr>
            <w:tcW w:w="1173" w:type="dxa"/>
            <w:tcBorders>
              <w:top w:val="single" w:sz="4" w:space="0" w:color="auto"/>
            </w:tcBorders>
          </w:tcPr>
          <w:p w14:paraId="09DAE6C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Borders>
              <w:top w:val="single" w:sz="4" w:space="0" w:color="auto"/>
            </w:tcBorders>
          </w:tcPr>
          <w:p w14:paraId="2DD35E7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Borders>
              <w:top w:val="single" w:sz="4" w:space="0" w:color="auto"/>
            </w:tcBorders>
          </w:tcPr>
          <w:p w14:paraId="20DAF73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Borders>
              <w:top w:val="single" w:sz="4" w:space="0" w:color="auto"/>
            </w:tcBorders>
          </w:tcPr>
          <w:p w14:paraId="0B4A842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Borders>
              <w:top w:val="single" w:sz="4" w:space="0" w:color="auto"/>
            </w:tcBorders>
          </w:tcPr>
          <w:p w14:paraId="44BC5BC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Borders>
              <w:top w:val="single" w:sz="4" w:space="0" w:color="auto"/>
            </w:tcBorders>
          </w:tcPr>
          <w:p w14:paraId="0918CC9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Borders>
              <w:top w:val="single" w:sz="4" w:space="0" w:color="auto"/>
            </w:tcBorders>
          </w:tcPr>
          <w:p w14:paraId="176C74C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Borders>
              <w:top w:val="single" w:sz="4" w:space="0" w:color="auto"/>
            </w:tcBorders>
          </w:tcPr>
          <w:p w14:paraId="36C990B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Borders>
              <w:top w:val="single" w:sz="4" w:space="0" w:color="auto"/>
            </w:tcBorders>
          </w:tcPr>
          <w:p w14:paraId="6DC0EDA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Borders>
              <w:top w:val="single" w:sz="4" w:space="0" w:color="auto"/>
            </w:tcBorders>
          </w:tcPr>
          <w:p w14:paraId="1D6A1C9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Borders>
              <w:top w:val="single" w:sz="4" w:space="0" w:color="auto"/>
            </w:tcBorders>
          </w:tcPr>
          <w:p w14:paraId="0AD7057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Borders>
              <w:top w:val="single" w:sz="4" w:space="0" w:color="auto"/>
            </w:tcBorders>
          </w:tcPr>
          <w:p w14:paraId="75F8E2A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Borders>
              <w:top w:val="single" w:sz="4" w:space="0" w:color="auto"/>
            </w:tcBorders>
          </w:tcPr>
          <w:p w14:paraId="681BB3E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Borders>
              <w:top w:val="single" w:sz="4" w:space="0" w:color="auto"/>
            </w:tcBorders>
          </w:tcPr>
          <w:p w14:paraId="09D258C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Borders>
              <w:top w:val="single" w:sz="4" w:space="0" w:color="auto"/>
            </w:tcBorders>
          </w:tcPr>
          <w:p w14:paraId="65A571C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Borders>
              <w:top w:val="single" w:sz="4" w:space="0" w:color="auto"/>
            </w:tcBorders>
          </w:tcPr>
          <w:p w14:paraId="170BFB0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Borders>
              <w:top w:val="single" w:sz="4" w:space="0" w:color="auto"/>
            </w:tcBorders>
          </w:tcPr>
          <w:p w14:paraId="41A9F37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Borders>
              <w:top w:val="single" w:sz="4" w:space="0" w:color="auto"/>
            </w:tcBorders>
          </w:tcPr>
          <w:p w14:paraId="2FECFCD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Borders>
              <w:top w:val="single" w:sz="4" w:space="0" w:color="auto"/>
            </w:tcBorders>
          </w:tcPr>
          <w:p w14:paraId="31AD505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7D6C71A6"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7D6D178C"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5D2D541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H28</w:t>
            </w:r>
          </w:p>
        </w:tc>
        <w:tc>
          <w:tcPr>
            <w:tcW w:w="1173" w:type="dxa"/>
          </w:tcPr>
          <w:p w14:paraId="2F00B8E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49C30E2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5B02AE8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10EE725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26A66D9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59C82EB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6FB45CD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755BBAA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5B14FC1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4F17498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4B6CBE1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25C4A65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042D028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4DC61EF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449E356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04749F0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090639E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4EE8CCC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5405CBE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655AB241"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4450DC80"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6D27E34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H29</w:t>
            </w:r>
          </w:p>
        </w:tc>
        <w:tc>
          <w:tcPr>
            <w:tcW w:w="1173" w:type="dxa"/>
          </w:tcPr>
          <w:p w14:paraId="2E461CC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52CA514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369C4AD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24EECE6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7870174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7F3A204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73F494F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09038D7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6857D27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0C3137A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5731E70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3077CE3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7F2E8D9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37FB890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47C4354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4D3D6C1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4868932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6EE164F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7EACA2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4360D5E4"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63755143"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26BB558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H30</w:t>
            </w:r>
          </w:p>
        </w:tc>
        <w:tc>
          <w:tcPr>
            <w:tcW w:w="1173" w:type="dxa"/>
          </w:tcPr>
          <w:p w14:paraId="7BCCDBE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7D1C3DA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3F75ED5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2A1EC29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791C56E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4F3F98C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5D55D5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756BACC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3ED008A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98" w:type="dxa"/>
          </w:tcPr>
          <w:p w14:paraId="4DE9286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04C04F5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60B168F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1115B9A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0981272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3AC7959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15C302A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75495BA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1A4D8B6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2BE9CCC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0281B643"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74FA5422"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427A810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H31</w:t>
            </w:r>
          </w:p>
        </w:tc>
        <w:tc>
          <w:tcPr>
            <w:tcW w:w="1173" w:type="dxa"/>
          </w:tcPr>
          <w:p w14:paraId="70B5D4B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0AAE807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6384401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639C3FF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0" w:type="dxa"/>
          </w:tcPr>
          <w:p w14:paraId="7C4E159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5A9ED9D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B179F0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Pr>
          <w:p w14:paraId="743C1FB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419A73D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98" w:type="dxa"/>
          </w:tcPr>
          <w:p w14:paraId="5D5B0BB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08DE75E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595DFEC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0602F1C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3A032E7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2719B79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20A5C09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1DAA12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0B63FF8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64F7D2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r>
      <w:tr w:rsidR="000B210B" w:rsidRPr="005E672B" w14:paraId="48D0A3F3"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4539E16F"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588A48E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H32</w:t>
            </w:r>
          </w:p>
        </w:tc>
        <w:tc>
          <w:tcPr>
            <w:tcW w:w="1173" w:type="dxa"/>
          </w:tcPr>
          <w:p w14:paraId="4C1B8DC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581AC62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1631F07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14E1B9B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329EE18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143E9A1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40A91D1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32CF08C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4B907DF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013CD44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15A985F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2383F44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183DF2B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1B95F05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6231701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1DA4F81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5CCE0CC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67CC1AC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1C2B6BB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02720595"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072E71E7"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1BD46F7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H33</w:t>
            </w:r>
          </w:p>
        </w:tc>
        <w:tc>
          <w:tcPr>
            <w:tcW w:w="1173" w:type="dxa"/>
          </w:tcPr>
          <w:p w14:paraId="3FC57CE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16548A4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444869C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290FD24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0" w:type="dxa"/>
          </w:tcPr>
          <w:p w14:paraId="5F031B2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1536735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64F3192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5D1903D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23B5806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98" w:type="dxa"/>
          </w:tcPr>
          <w:p w14:paraId="050B26A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17D7134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310BB4F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2929E1E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46CB94D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0B1A9C2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16E4808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72342A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7EC221A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78918A4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r>
      <w:tr w:rsidR="000B210B" w:rsidRPr="005E672B" w14:paraId="71412531"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6B4CE57D"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000CEDB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H34</w:t>
            </w:r>
          </w:p>
        </w:tc>
        <w:tc>
          <w:tcPr>
            <w:tcW w:w="1173" w:type="dxa"/>
          </w:tcPr>
          <w:p w14:paraId="0B0949D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7E62C9A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2EDFA9B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557DA36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4FF341F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4235C75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42D3A0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7619290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3E484B6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7682C34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11897DF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62B22F3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68C9490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0D04B1A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081EED3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67" w:type="dxa"/>
          </w:tcPr>
          <w:p w14:paraId="257E2EC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74D4F75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29225C5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63C457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5E54C12D"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6B3CAF86"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1226A91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H35</w:t>
            </w:r>
          </w:p>
        </w:tc>
        <w:tc>
          <w:tcPr>
            <w:tcW w:w="1173" w:type="dxa"/>
          </w:tcPr>
          <w:p w14:paraId="703158C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3027B57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7E68804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0A0ED20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759D330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2ABBB2D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7DC8C28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Pr>
          <w:p w14:paraId="19DBF93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26F42E6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00A548E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5FEAF98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54734C3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663FCAA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384F098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4B2CEF6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15E95C8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349032B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1AF55CE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1F926D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r>
      <w:tr w:rsidR="000B210B" w:rsidRPr="005E672B" w14:paraId="6B8F1632"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7483D3D4"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00626F3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H36</w:t>
            </w:r>
          </w:p>
        </w:tc>
        <w:tc>
          <w:tcPr>
            <w:tcW w:w="1173" w:type="dxa"/>
          </w:tcPr>
          <w:p w14:paraId="5B516CE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5DCC485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0100191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7BCF0E8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516DFB7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0355955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054F2DE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499FF39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184FF1E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4E00A1F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095208D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2B2951C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6B342CC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4BA7433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6ACB266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0E8CC31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492601E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5223067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4BC6C2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3D39B79B"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6B53752C"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7BC3004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H37</w:t>
            </w:r>
          </w:p>
        </w:tc>
        <w:tc>
          <w:tcPr>
            <w:tcW w:w="1173" w:type="dxa"/>
          </w:tcPr>
          <w:p w14:paraId="02EFC32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431D4FC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568B7FF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40B9B17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0" w:type="dxa"/>
          </w:tcPr>
          <w:p w14:paraId="2EDA616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0AD6615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D61FD2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Pr>
          <w:p w14:paraId="133ACA1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51" w:type="dxa"/>
          </w:tcPr>
          <w:p w14:paraId="5167C24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98" w:type="dxa"/>
          </w:tcPr>
          <w:p w14:paraId="1494E32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70" w:type="dxa"/>
          </w:tcPr>
          <w:p w14:paraId="2EDC16D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4C64A8E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4CB11A6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414EFC3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0E2ED48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67" w:type="dxa"/>
          </w:tcPr>
          <w:p w14:paraId="359BECE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39DC13B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4AEC228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FF460F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r>
      <w:tr w:rsidR="000B210B" w:rsidRPr="005E672B" w14:paraId="144ABB5B"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6A458C26"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091E7BA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H38</w:t>
            </w:r>
          </w:p>
        </w:tc>
        <w:tc>
          <w:tcPr>
            <w:tcW w:w="1173" w:type="dxa"/>
          </w:tcPr>
          <w:p w14:paraId="717A741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01C42F3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5E54CFF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76BAEEE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0" w:type="dxa"/>
          </w:tcPr>
          <w:p w14:paraId="7C6CF3C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7AD118E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42B4EFE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3264E56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51" w:type="dxa"/>
          </w:tcPr>
          <w:p w14:paraId="63C1BB3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1A38378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79B6E3E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7851CEA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7573119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5A7613E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7EE7A87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1835D11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63A42C4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2C42E14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1CCA347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2FA37FD8"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12023F8B"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7B4C74C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H39</w:t>
            </w:r>
          </w:p>
        </w:tc>
        <w:tc>
          <w:tcPr>
            <w:tcW w:w="1173" w:type="dxa"/>
          </w:tcPr>
          <w:p w14:paraId="3F29333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2A9D8F2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7988C4E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0EF6723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1F88668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4ED2D60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0969F48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40D7CAE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318F8ED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98" w:type="dxa"/>
          </w:tcPr>
          <w:p w14:paraId="6B673A7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723B1D8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60E8C1B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5C5BBB0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4622F4E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461B0BD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16A194C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4FD5DBE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5A61200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5B17805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0AF8452F"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2E6C4D13"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0BD58FF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H40</w:t>
            </w:r>
          </w:p>
        </w:tc>
        <w:tc>
          <w:tcPr>
            <w:tcW w:w="1173" w:type="dxa"/>
          </w:tcPr>
          <w:p w14:paraId="1AFFF9A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691A359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2D87CB1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4D86D8E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0" w:type="dxa"/>
          </w:tcPr>
          <w:p w14:paraId="493C859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31DEB47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47BF4B8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Pr>
          <w:p w14:paraId="10C10FE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598CAC1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04B2187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3F62471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384EAC8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3D3D891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7CC10D3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152523B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4CD70B0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70CDE6B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61849D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0CD60E8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1A6A6648"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7182E461"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458041F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H41</w:t>
            </w:r>
          </w:p>
        </w:tc>
        <w:tc>
          <w:tcPr>
            <w:tcW w:w="1173" w:type="dxa"/>
          </w:tcPr>
          <w:p w14:paraId="646E992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01F789B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106B5C6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01C44E8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63059EF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69AFF7E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1EC5E35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28AF173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601B2D1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0D9DB27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75D409F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628E61C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0B49F99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2FF9F29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22DBB28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615C45D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BF166A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66FB40E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4FF58E8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10DDE0EC"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7EE28E53"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547B12D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H42</w:t>
            </w:r>
          </w:p>
        </w:tc>
        <w:tc>
          <w:tcPr>
            <w:tcW w:w="1173" w:type="dxa"/>
          </w:tcPr>
          <w:p w14:paraId="108FAD4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72F78CC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1DE1990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72B83B1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20BFDF3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7BE3E0A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702D668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Pr>
          <w:p w14:paraId="18C3A54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24A7A8D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98" w:type="dxa"/>
          </w:tcPr>
          <w:p w14:paraId="4F0463F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767B04B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6870DD7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4CECD0C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34135FF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6655DE4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073DF9B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6FA13E0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7D5E2B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0366913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1A6C2570"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2B0A6D77"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4A163CC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H43</w:t>
            </w:r>
          </w:p>
        </w:tc>
        <w:tc>
          <w:tcPr>
            <w:tcW w:w="1173" w:type="dxa"/>
          </w:tcPr>
          <w:p w14:paraId="52259FB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086DF78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7DBD655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65E55AA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2AD46EC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32AB5AA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72C2A57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3053BC4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176A99A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98" w:type="dxa"/>
          </w:tcPr>
          <w:p w14:paraId="6F96704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795EBD0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42873A1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58CB8DB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14099DA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4FF0B04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5FA88E7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606EDEF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186CCB9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0CAAD6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r>
      <w:tr w:rsidR="000B210B" w:rsidRPr="005E672B" w14:paraId="24268705"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41E4F04F"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06E3F08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H44</w:t>
            </w:r>
          </w:p>
        </w:tc>
        <w:tc>
          <w:tcPr>
            <w:tcW w:w="1173" w:type="dxa"/>
          </w:tcPr>
          <w:p w14:paraId="718E244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7511D5E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484929A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39CF16C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58A98B7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7B5900E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0850E4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2B81FB5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3493CC8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251A89C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0623466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12505AA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2FB2507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66C6E8D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77DF254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46A5A58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BCB0CD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7B7AEA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7CB418C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r>
      <w:tr w:rsidR="000B210B" w:rsidRPr="005E672B" w14:paraId="40103C59"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75169BA9"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7F5EA23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H45</w:t>
            </w:r>
          </w:p>
        </w:tc>
        <w:tc>
          <w:tcPr>
            <w:tcW w:w="1173" w:type="dxa"/>
          </w:tcPr>
          <w:p w14:paraId="6C823A0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583" w:type="dxa"/>
          </w:tcPr>
          <w:p w14:paraId="5AF9DA5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3E3B134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7B6051E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3933F2F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8FC25E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1C45D4C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3E01687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57111BE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46677C9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0B23EF1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7C97582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551EEA5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1E1057A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74008CC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5425443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34B8074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12FBA88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5B7C067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3703E911"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49E8029D"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64B92A8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H46</w:t>
            </w:r>
          </w:p>
        </w:tc>
        <w:tc>
          <w:tcPr>
            <w:tcW w:w="1173" w:type="dxa"/>
          </w:tcPr>
          <w:p w14:paraId="2EA19A0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089E79E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42B73C5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0A9333B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0" w:type="dxa"/>
          </w:tcPr>
          <w:p w14:paraId="4C32F5D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5A0D886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5436AEB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50D9470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3A87636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76FD9AF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7A2FF90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1D71A45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2BBB526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4C54683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5D2E23E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4E24114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8B8ECF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4967EE2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332895B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356746D1"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2C110060"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23483C7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H47</w:t>
            </w:r>
          </w:p>
        </w:tc>
        <w:tc>
          <w:tcPr>
            <w:tcW w:w="1173" w:type="dxa"/>
          </w:tcPr>
          <w:p w14:paraId="25456A8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731515E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0AF5729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0538FB1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7604A59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B50CF8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636EAE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13DF615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51" w:type="dxa"/>
          </w:tcPr>
          <w:p w14:paraId="7BA6E96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4D54EC3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4DF78F2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2D3B2DA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5252FD6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62" w:type="dxa"/>
          </w:tcPr>
          <w:p w14:paraId="54D0A99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6407F1A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1FCDA88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2FC6D9E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7AA20F6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36354A1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r>
      <w:tr w:rsidR="000B210B" w:rsidRPr="005E672B" w14:paraId="2B35BD71"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56149531"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6EAC6DC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H48</w:t>
            </w:r>
          </w:p>
        </w:tc>
        <w:tc>
          <w:tcPr>
            <w:tcW w:w="1173" w:type="dxa"/>
          </w:tcPr>
          <w:p w14:paraId="67FBC06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4012400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1730623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36344E2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0FA782F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2858122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5BE170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Pr>
          <w:p w14:paraId="7886106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4A2F32D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0FBEB85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22B22DE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2897EA6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670787E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26F625C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4C1504B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5D63834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4DB0129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76C6C00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41C12F0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r>
      <w:tr w:rsidR="000B210B" w:rsidRPr="005E672B" w14:paraId="2157AC37"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47B15DBC"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7A65CC4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H49</w:t>
            </w:r>
          </w:p>
        </w:tc>
        <w:tc>
          <w:tcPr>
            <w:tcW w:w="1173" w:type="dxa"/>
          </w:tcPr>
          <w:p w14:paraId="2E5B084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755A4E8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2482B79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45C9876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5F5C3DB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70B8009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5DFAED9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7E7A23D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2EBE6C8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5A55C36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2736B3F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78A1F6B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7883E13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62" w:type="dxa"/>
          </w:tcPr>
          <w:p w14:paraId="7662EC8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4C195EF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045C4AA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63A888E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53984A5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1469290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r>
      <w:tr w:rsidR="000B210B" w:rsidRPr="005E672B" w14:paraId="336D2CA3"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3B767613"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4A9C844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H50</w:t>
            </w:r>
          </w:p>
        </w:tc>
        <w:tc>
          <w:tcPr>
            <w:tcW w:w="1173" w:type="dxa"/>
          </w:tcPr>
          <w:p w14:paraId="718C702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33B7CE3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81" w:type="dxa"/>
          </w:tcPr>
          <w:p w14:paraId="2D6E7DB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02DA247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05B4845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7945415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70E97C1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Pr>
          <w:p w14:paraId="484B78D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1266D5C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0E22E8D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6C4B3B8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1D375F1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7047E64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1159DB0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3F338B9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377F95C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34A185F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339C9DE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1A61C27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4E152F79" w14:textId="77777777" w:rsidTr="005E672B">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83" w:type="dxa"/>
          </w:tcPr>
          <w:p w14:paraId="7E563CE8"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4D6B8C5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H51</w:t>
            </w:r>
          </w:p>
        </w:tc>
        <w:tc>
          <w:tcPr>
            <w:tcW w:w="1173" w:type="dxa"/>
          </w:tcPr>
          <w:p w14:paraId="31F49DD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1057CA4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12F6B2D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1D38E2A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2A5B67F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0FAF9BD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5EFB24C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Pr>
          <w:p w14:paraId="63BFE38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5388931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397F225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5D55F0D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45049A7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Pr>
          <w:p w14:paraId="5CA733A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1574844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94" w:type="dxa"/>
          </w:tcPr>
          <w:p w14:paraId="3202602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202F3D9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4F599A2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3B7B7FA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0BDD912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36B4ADF7" w14:textId="77777777" w:rsidTr="005E672B">
        <w:trPr>
          <w:jc w:val="center"/>
        </w:trPr>
        <w:tc>
          <w:tcPr>
            <w:cnfStyle w:val="001000000000" w:firstRow="0" w:lastRow="0" w:firstColumn="1" w:lastColumn="0" w:oddVBand="0" w:evenVBand="0" w:oddHBand="0" w:evenHBand="0" w:firstRowFirstColumn="0" w:firstRowLastColumn="0" w:lastRowFirstColumn="0" w:lastRowLastColumn="0"/>
            <w:tcW w:w="783" w:type="dxa"/>
          </w:tcPr>
          <w:p w14:paraId="1DCB0D4D"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Pr>
          <w:p w14:paraId="11C9FC5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H52</w:t>
            </w:r>
          </w:p>
        </w:tc>
        <w:tc>
          <w:tcPr>
            <w:tcW w:w="1173" w:type="dxa"/>
          </w:tcPr>
          <w:p w14:paraId="0CE3813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Pr>
          <w:p w14:paraId="0EE1A18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00FEA3D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Pr>
          <w:p w14:paraId="43E13DB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Pr>
          <w:p w14:paraId="330A371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29EFE12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729D0AF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04" w:type="dxa"/>
          </w:tcPr>
          <w:p w14:paraId="0DBAFE0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Pr>
          <w:p w14:paraId="59B0FB7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Pr>
          <w:p w14:paraId="75AC97D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Pr>
          <w:p w14:paraId="7949099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02029A0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Pr>
          <w:p w14:paraId="38DC288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Pr>
          <w:p w14:paraId="710CAEE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4" w:type="dxa"/>
          </w:tcPr>
          <w:p w14:paraId="0E9E79D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Pr>
          <w:p w14:paraId="70B4B6E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5FDA4DB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Pr>
          <w:p w14:paraId="54E3E7C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78" w:type="dxa"/>
          </w:tcPr>
          <w:p w14:paraId="4640958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r w:rsidR="000B210B" w:rsidRPr="005E672B" w14:paraId="2E1FF697" w14:textId="77777777" w:rsidTr="0042707D">
        <w:trPr>
          <w:cnfStyle w:val="000000100000" w:firstRow="0" w:lastRow="0" w:firstColumn="0" w:lastColumn="0" w:oddVBand="0" w:evenVBand="0" w:oddHBand="1"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783" w:type="dxa"/>
            <w:tcBorders>
              <w:bottom w:val="single" w:sz="4" w:space="0" w:color="auto"/>
            </w:tcBorders>
          </w:tcPr>
          <w:p w14:paraId="4C829B5F" w14:textId="77777777" w:rsidR="000B210B" w:rsidRPr="005E672B" w:rsidRDefault="000B210B" w:rsidP="000B210B">
            <w:pPr>
              <w:pStyle w:val="ListParagraph"/>
              <w:numPr>
                <w:ilvl w:val="0"/>
                <w:numId w:val="26"/>
              </w:numPr>
              <w:spacing w:after="0" w:line="240" w:lineRule="auto"/>
              <w:rPr>
                <w:rFonts w:ascii="Times New Roman" w:hAnsi="Times New Roman" w:cs="Times New Roman"/>
                <w:sz w:val="20"/>
                <w:szCs w:val="20"/>
              </w:rPr>
            </w:pPr>
          </w:p>
        </w:tc>
        <w:tc>
          <w:tcPr>
            <w:tcW w:w="1177" w:type="dxa"/>
            <w:tcBorders>
              <w:bottom w:val="single" w:sz="4" w:space="0" w:color="auto"/>
            </w:tcBorders>
          </w:tcPr>
          <w:p w14:paraId="498F5FA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H53</w:t>
            </w:r>
          </w:p>
        </w:tc>
        <w:tc>
          <w:tcPr>
            <w:tcW w:w="1173" w:type="dxa"/>
            <w:tcBorders>
              <w:bottom w:val="single" w:sz="4" w:space="0" w:color="auto"/>
            </w:tcBorders>
          </w:tcPr>
          <w:p w14:paraId="1C55893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583" w:type="dxa"/>
            <w:tcBorders>
              <w:bottom w:val="single" w:sz="4" w:space="0" w:color="auto"/>
            </w:tcBorders>
          </w:tcPr>
          <w:p w14:paraId="187D22D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Borders>
              <w:bottom w:val="single" w:sz="4" w:space="0" w:color="auto"/>
            </w:tcBorders>
          </w:tcPr>
          <w:p w14:paraId="13AEB6F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1" w:type="dxa"/>
            <w:tcBorders>
              <w:bottom w:val="single" w:sz="4" w:space="0" w:color="auto"/>
            </w:tcBorders>
          </w:tcPr>
          <w:p w14:paraId="30AD532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80" w:type="dxa"/>
            <w:tcBorders>
              <w:bottom w:val="single" w:sz="4" w:space="0" w:color="auto"/>
            </w:tcBorders>
          </w:tcPr>
          <w:p w14:paraId="045B047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Borders>
              <w:bottom w:val="single" w:sz="4" w:space="0" w:color="auto"/>
            </w:tcBorders>
          </w:tcPr>
          <w:p w14:paraId="32C6024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Borders>
              <w:bottom w:val="single" w:sz="4" w:space="0" w:color="auto"/>
            </w:tcBorders>
          </w:tcPr>
          <w:p w14:paraId="7152EDA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04" w:type="dxa"/>
            <w:tcBorders>
              <w:bottom w:val="single" w:sz="4" w:space="0" w:color="auto"/>
            </w:tcBorders>
          </w:tcPr>
          <w:p w14:paraId="1573396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51" w:type="dxa"/>
            <w:tcBorders>
              <w:bottom w:val="single" w:sz="4" w:space="0" w:color="auto"/>
            </w:tcBorders>
          </w:tcPr>
          <w:p w14:paraId="006D8D9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98" w:type="dxa"/>
            <w:tcBorders>
              <w:bottom w:val="single" w:sz="4" w:space="0" w:color="auto"/>
            </w:tcBorders>
          </w:tcPr>
          <w:p w14:paraId="05DCBE2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70" w:type="dxa"/>
            <w:tcBorders>
              <w:bottom w:val="single" w:sz="4" w:space="0" w:color="auto"/>
            </w:tcBorders>
          </w:tcPr>
          <w:p w14:paraId="0077CD2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627" w:type="dxa"/>
            <w:tcBorders>
              <w:bottom w:val="single" w:sz="4" w:space="0" w:color="auto"/>
            </w:tcBorders>
          </w:tcPr>
          <w:p w14:paraId="0F059D6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27" w:type="dxa"/>
            <w:tcBorders>
              <w:bottom w:val="single" w:sz="4" w:space="0" w:color="auto"/>
            </w:tcBorders>
          </w:tcPr>
          <w:p w14:paraId="657533C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2" w:type="dxa"/>
            <w:tcBorders>
              <w:bottom w:val="single" w:sz="4" w:space="0" w:color="auto"/>
            </w:tcBorders>
          </w:tcPr>
          <w:p w14:paraId="5C4FDFE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Yes</w:t>
            </w:r>
          </w:p>
        </w:tc>
        <w:tc>
          <w:tcPr>
            <w:tcW w:w="594" w:type="dxa"/>
            <w:tcBorders>
              <w:bottom w:val="single" w:sz="4" w:space="0" w:color="auto"/>
            </w:tcBorders>
          </w:tcPr>
          <w:p w14:paraId="7F4E50A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667" w:type="dxa"/>
            <w:tcBorders>
              <w:bottom w:val="single" w:sz="4" w:space="0" w:color="auto"/>
            </w:tcBorders>
          </w:tcPr>
          <w:p w14:paraId="7A79E4E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Borders>
              <w:bottom w:val="single" w:sz="4" w:space="0" w:color="auto"/>
            </w:tcBorders>
          </w:tcPr>
          <w:p w14:paraId="3150171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Borders>
              <w:bottom w:val="single" w:sz="4" w:space="0" w:color="auto"/>
            </w:tcBorders>
          </w:tcPr>
          <w:p w14:paraId="6893843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c>
          <w:tcPr>
            <w:tcW w:w="578" w:type="dxa"/>
            <w:tcBorders>
              <w:bottom w:val="single" w:sz="4" w:space="0" w:color="auto"/>
            </w:tcBorders>
          </w:tcPr>
          <w:p w14:paraId="7E44BD5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sz w:val="20"/>
                <w:szCs w:val="20"/>
              </w:rPr>
              <w:t>No</w:t>
            </w:r>
          </w:p>
        </w:tc>
      </w:tr>
    </w:tbl>
    <w:p w14:paraId="74DEE3F6" w14:textId="1D21FCD3" w:rsidR="005872BB" w:rsidRDefault="005872BB">
      <w:pPr>
        <w:rPr>
          <w:lang w:val="en-GB"/>
        </w:rPr>
      </w:pPr>
      <w:r>
        <w:rPr>
          <w:lang w:val="en-GB"/>
        </w:rPr>
        <w:t>C1, C2, C3, C4, A1, A2, A3, A4, A5, TR1, TR2, TR3, TR4, TR5, E1, E2, E3, E4= All of these refer to survey statements</w:t>
      </w:r>
      <w:r w:rsidR="005C0A03">
        <w:rPr>
          <w:lang w:val="en-GB"/>
        </w:rPr>
        <w:t xml:space="preserve"> for various core elements for facilities</w:t>
      </w:r>
      <w:r>
        <w:rPr>
          <w:lang w:val="en-GB"/>
        </w:rPr>
        <w:br w:type="page"/>
      </w:r>
    </w:p>
    <w:p w14:paraId="0DED9616" w14:textId="77777777" w:rsidR="005872BB" w:rsidRPr="005872BB" w:rsidRDefault="005872BB" w:rsidP="005872BB">
      <w:pPr>
        <w:rPr>
          <w:lang w:val="en-GB"/>
        </w:rPr>
      </w:pPr>
    </w:p>
    <w:p w14:paraId="07F6F213" w14:textId="6025413E" w:rsidR="005872BB" w:rsidRPr="005872BB" w:rsidRDefault="005872BB" w:rsidP="005872BB">
      <w:pPr>
        <w:pStyle w:val="Heading1"/>
        <w:ind w:left="360"/>
        <w:rPr>
          <w:rFonts w:cs="Times New Roman"/>
          <w:lang w:val="en-GB"/>
        </w:rPr>
      </w:pPr>
      <w:bookmarkStart w:id="97" w:name="_Hlk48311932"/>
      <w:r w:rsidRPr="005E672B">
        <w:rPr>
          <w:rFonts w:cs="Times New Roman"/>
          <w:lang w:val="en-GB"/>
        </w:rPr>
        <w:t>e) (Table A5)</w:t>
      </w:r>
    </w:p>
    <w:p w14:paraId="1AFBB358" w14:textId="5CB22EC5" w:rsidR="000B210B" w:rsidRPr="005E672B" w:rsidRDefault="000B210B" w:rsidP="005E672B">
      <w:pPr>
        <w:jc w:val="center"/>
        <w:rPr>
          <w:rFonts w:ascii="Times New Roman" w:hAnsi="Times New Roman" w:cs="Times New Roman"/>
          <w:sz w:val="28"/>
          <w:szCs w:val="28"/>
          <w:lang w:val="en-NZ"/>
        </w:rPr>
      </w:pPr>
      <w:r w:rsidRPr="005E672B">
        <w:rPr>
          <w:rFonts w:ascii="Times New Roman" w:hAnsi="Times New Roman" w:cs="Times New Roman"/>
          <w:sz w:val="28"/>
          <w:szCs w:val="28"/>
        </w:rPr>
        <w:t xml:space="preserve">Table </w:t>
      </w:r>
      <w:r w:rsidR="005E672B">
        <w:rPr>
          <w:rFonts w:ascii="Times New Roman" w:hAnsi="Times New Roman" w:cs="Times New Roman"/>
          <w:sz w:val="28"/>
          <w:szCs w:val="28"/>
        </w:rPr>
        <w:t xml:space="preserve">A5 </w:t>
      </w:r>
      <w:r w:rsidR="005C0A03">
        <w:rPr>
          <w:rFonts w:ascii="Times New Roman" w:hAnsi="Times New Roman" w:cs="Times New Roman"/>
          <w:sz w:val="28"/>
          <w:szCs w:val="28"/>
          <w:lang w:val="en-NZ"/>
        </w:rPr>
        <w:t>I</w:t>
      </w:r>
      <w:r w:rsidR="005C0A03" w:rsidRPr="005E672B">
        <w:rPr>
          <w:rFonts w:ascii="Times New Roman" w:hAnsi="Times New Roman" w:cs="Times New Roman"/>
          <w:sz w:val="28"/>
          <w:szCs w:val="28"/>
          <w:lang w:val="en-NZ"/>
        </w:rPr>
        <w:t>ndividual hospital</w:t>
      </w:r>
      <w:r w:rsidR="005C0A03">
        <w:rPr>
          <w:rFonts w:ascii="Times New Roman" w:hAnsi="Times New Roman" w:cs="Times New Roman"/>
          <w:sz w:val="28"/>
          <w:szCs w:val="28"/>
          <w:lang w:val="en-NZ"/>
        </w:rPr>
        <w:t xml:space="preserve"> response</w:t>
      </w:r>
      <w:r w:rsidR="005C0A03" w:rsidRPr="005E672B">
        <w:rPr>
          <w:rFonts w:ascii="Times New Roman" w:hAnsi="Times New Roman" w:cs="Times New Roman"/>
          <w:sz w:val="28"/>
          <w:szCs w:val="28"/>
          <w:lang w:val="en-NZ"/>
        </w:rPr>
        <w:t xml:space="preserve"> </w:t>
      </w:r>
      <w:r w:rsidRPr="005E672B">
        <w:rPr>
          <w:rFonts w:ascii="Times New Roman" w:hAnsi="Times New Roman" w:cs="Times New Roman"/>
          <w:sz w:val="28"/>
          <w:szCs w:val="28"/>
          <w:lang w:val="en-NZ"/>
        </w:rPr>
        <w:t>for clinicians</w:t>
      </w:r>
      <w:r w:rsidR="005E672B">
        <w:rPr>
          <w:rFonts w:ascii="Times New Roman" w:hAnsi="Times New Roman" w:cs="Times New Roman"/>
          <w:sz w:val="28"/>
          <w:szCs w:val="28"/>
          <w:lang w:val="en-NZ"/>
        </w:rPr>
        <w:t>’</w:t>
      </w:r>
      <w:r w:rsidRPr="005E672B">
        <w:rPr>
          <w:rFonts w:ascii="Times New Roman" w:hAnsi="Times New Roman" w:cs="Times New Roman"/>
          <w:sz w:val="28"/>
          <w:szCs w:val="28"/>
          <w:lang w:val="en-NZ"/>
        </w:rPr>
        <w:t xml:space="preserve"> indicators</w:t>
      </w:r>
    </w:p>
    <w:tbl>
      <w:tblPr>
        <w:tblStyle w:val="GridTable4-Accent3"/>
        <w:tblW w:w="497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
        <w:gridCol w:w="1177"/>
        <w:gridCol w:w="1316"/>
        <w:gridCol w:w="809"/>
        <w:gridCol w:w="901"/>
        <w:gridCol w:w="810"/>
        <w:gridCol w:w="810"/>
        <w:gridCol w:w="810"/>
        <w:gridCol w:w="901"/>
        <w:gridCol w:w="810"/>
        <w:gridCol w:w="1079"/>
        <w:gridCol w:w="721"/>
        <w:gridCol w:w="898"/>
        <w:gridCol w:w="990"/>
        <w:gridCol w:w="1001"/>
      </w:tblGrid>
      <w:tr w:rsidR="00DD68F7" w:rsidRPr="005E672B" w14:paraId="0BB94EF0" w14:textId="77777777" w:rsidTr="005E672B">
        <w:trPr>
          <w:cnfStyle w:val="100000000000" w:firstRow="1" w:lastRow="0" w:firstColumn="0" w:lastColumn="0" w:oddVBand="0" w:evenVBand="0" w:oddHBand="0" w:evenHBand="0" w:firstRowFirstColumn="0" w:firstRowLastColumn="0" w:lastRowFirstColumn="0" w:lastRowLastColumn="0"/>
          <w:trHeight w:val="359"/>
          <w:tblHeader/>
        </w:trPr>
        <w:tc>
          <w:tcPr>
            <w:cnfStyle w:val="001000000000" w:firstRow="0" w:lastRow="0" w:firstColumn="1" w:lastColumn="0" w:oddVBand="0" w:evenVBand="0" w:oddHBand="0" w:evenHBand="0" w:firstRowFirstColumn="0" w:firstRowLastColumn="0" w:lastRowFirstColumn="0" w:lastRowLastColumn="0"/>
            <w:tcW w:w="300" w:type="pct"/>
            <w:vMerge w:val="restart"/>
            <w:tcBorders>
              <w:top w:val="single" w:sz="4" w:space="0" w:color="auto"/>
            </w:tcBorders>
            <w:vAlign w:val="center"/>
          </w:tcPr>
          <w:bookmarkEnd w:id="97"/>
          <w:p w14:paraId="451C00FF" w14:textId="77777777" w:rsidR="000B210B" w:rsidRPr="005E672B" w:rsidRDefault="000B210B" w:rsidP="000B210B">
            <w:pPr>
              <w:rPr>
                <w:rFonts w:ascii="Times New Roman" w:hAnsi="Times New Roman" w:cs="Times New Roman"/>
                <w:color w:val="auto"/>
                <w:sz w:val="24"/>
                <w:szCs w:val="24"/>
              </w:rPr>
            </w:pPr>
            <w:r w:rsidRPr="005E672B">
              <w:rPr>
                <w:rFonts w:ascii="Times New Roman" w:hAnsi="Times New Roman" w:cs="Times New Roman"/>
                <w:color w:val="auto"/>
                <w:sz w:val="24"/>
                <w:szCs w:val="24"/>
              </w:rPr>
              <w:t>Sr.no.</w:t>
            </w:r>
          </w:p>
        </w:tc>
        <w:tc>
          <w:tcPr>
            <w:tcW w:w="424" w:type="pct"/>
            <w:vMerge w:val="restart"/>
            <w:tcBorders>
              <w:top w:val="single" w:sz="4" w:space="0" w:color="auto"/>
            </w:tcBorders>
            <w:vAlign w:val="center"/>
          </w:tcPr>
          <w:p w14:paraId="5E5F2228"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Hospitals</w:t>
            </w:r>
          </w:p>
        </w:tc>
        <w:tc>
          <w:tcPr>
            <w:tcW w:w="475" w:type="pct"/>
            <w:vMerge w:val="restart"/>
            <w:tcBorders>
              <w:top w:val="single" w:sz="4" w:space="0" w:color="auto"/>
            </w:tcBorders>
            <w:vAlign w:val="center"/>
          </w:tcPr>
          <w:p w14:paraId="02AE4B7A"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Type of Hospital</w:t>
            </w:r>
          </w:p>
        </w:tc>
        <w:tc>
          <w:tcPr>
            <w:tcW w:w="617" w:type="pct"/>
            <w:gridSpan w:val="2"/>
            <w:tcBorders>
              <w:top w:val="single" w:sz="4" w:space="0" w:color="auto"/>
              <w:bottom w:val="single" w:sz="4" w:space="0" w:color="auto"/>
            </w:tcBorders>
            <w:vAlign w:val="center"/>
          </w:tcPr>
          <w:p w14:paraId="73922CDB"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Commitment</w:t>
            </w:r>
          </w:p>
        </w:tc>
        <w:tc>
          <w:tcPr>
            <w:tcW w:w="876" w:type="pct"/>
            <w:gridSpan w:val="3"/>
            <w:tcBorders>
              <w:top w:val="single" w:sz="4" w:space="0" w:color="auto"/>
              <w:bottom w:val="single" w:sz="4" w:space="0" w:color="auto"/>
            </w:tcBorders>
            <w:vAlign w:val="center"/>
          </w:tcPr>
          <w:p w14:paraId="49CFCDD7"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Action</w:t>
            </w:r>
          </w:p>
        </w:tc>
        <w:tc>
          <w:tcPr>
            <w:tcW w:w="1006" w:type="pct"/>
            <w:gridSpan w:val="3"/>
            <w:tcBorders>
              <w:top w:val="single" w:sz="4" w:space="0" w:color="auto"/>
              <w:bottom w:val="single" w:sz="4" w:space="0" w:color="auto"/>
            </w:tcBorders>
            <w:vAlign w:val="center"/>
          </w:tcPr>
          <w:p w14:paraId="44187A76"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Tracking and Reporting</w:t>
            </w:r>
          </w:p>
        </w:tc>
        <w:tc>
          <w:tcPr>
            <w:tcW w:w="1302" w:type="pct"/>
            <w:gridSpan w:val="4"/>
            <w:tcBorders>
              <w:top w:val="single" w:sz="4" w:space="0" w:color="auto"/>
              <w:bottom w:val="single" w:sz="4" w:space="0" w:color="auto"/>
            </w:tcBorders>
            <w:vAlign w:val="center"/>
          </w:tcPr>
          <w:p w14:paraId="7A1ED409"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Education and Expertise</w:t>
            </w:r>
          </w:p>
        </w:tc>
      </w:tr>
      <w:tr w:rsidR="00264ED1" w:rsidRPr="005E672B" w14:paraId="41DE498D" w14:textId="77777777" w:rsidTr="005E672B">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300" w:type="pct"/>
            <w:vMerge/>
            <w:tcBorders>
              <w:bottom w:val="single" w:sz="4" w:space="0" w:color="auto"/>
            </w:tcBorders>
            <w:vAlign w:val="center"/>
          </w:tcPr>
          <w:p w14:paraId="5F1615CB" w14:textId="77777777" w:rsidR="000B210B" w:rsidRPr="005E672B" w:rsidRDefault="000B210B" w:rsidP="000B210B">
            <w:pPr>
              <w:pStyle w:val="ListParagraph"/>
              <w:numPr>
                <w:ilvl w:val="0"/>
                <w:numId w:val="26"/>
              </w:numPr>
              <w:spacing w:after="0" w:line="240" w:lineRule="auto"/>
              <w:jc w:val="center"/>
              <w:rPr>
                <w:rFonts w:ascii="Times New Roman" w:hAnsi="Times New Roman" w:cs="Times New Roman"/>
                <w:sz w:val="24"/>
                <w:szCs w:val="24"/>
              </w:rPr>
            </w:pPr>
          </w:p>
        </w:tc>
        <w:tc>
          <w:tcPr>
            <w:tcW w:w="424" w:type="pct"/>
            <w:vMerge/>
            <w:tcBorders>
              <w:bottom w:val="single" w:sz="4" w:space="0" w:color="auto"/>
            </w:tcBorders>
            <w:vAlign w:val="center"/>
          </w:tcPr>
          <w:p w14:paraId="6D4EE6F5"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475" w:type="pct"/>
            <w:vMerge/>
            <w:tcBorders>
              <w:bottom w:val="single" w:sz="4" w:space="0" w:color="auto"/>
            </w:tcBorders>
            <w:vAlign w:val="center"/>
          </w:tcPr>
          <w:p w14:paraId="06FF3985"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92" w:type="pct"/>
            <w:tcBorders>
              <w:top w:val="single" w:sz="4" w:space="0" w:color="auto"/>
              <w:bottom w:val="single" w:sz="4" w:space="0" w:color="auto"/>
            </w:tcBorders>
            <w:shd w:val="clear" w:color="auto" w:fill="A6A6A6" w:themeFill="background1" w:themeFillShade="A6"/>
            <w:vAlign w:val="center"/>
          </w:tcPr>
          <w:p w14:paraId="084E682E"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C1</w:t>
            </w:r>
          </w:p>
        </w:tc>
        <w:tc>
          <w:tcPr>
            <w:tcW w:w="325" w:type="pct"/>
            <w:tcBorders>
              <w:top w:val="single" w:sz="4" w:space="0" w:color="auto"/>
              <w:bottom w:val="single" w:sz="4" w:space="0" w:color="auto"/>
            </w:tcBorders>
            <w:shd w:val="clear" w:color="auto" w:fill="A6A6A6" w:themeFill="background1" w:themeFillShade="A6"/>
            <w:vAlign w:val="center"/>
          </w:tcPr>
          <w:p w14:paraId="42FF5D6A"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C2</w:t>
            </w:r>
          </w:p>
        </w:tc>
        <w:tc>
          <w:tcPr>
            <w:tcW w:w="292" w:type="pct"/>
            <w:tcBorders>
              <w:top w:val="single" w:sz="4" w:space="0" w:color="auto"/>
              <w:bottom w:val="single" w:sz="4" w:space="0" w:color="auto"/>
            </w:tcBorders>
            <w:shd w:val="clear" w:color="auto" w:fill="A6A6A6" w:themeFill="background1" w:themeFillShade="A6"/>
            <w:vAlign w:val="center"/>
          </w:tcPr>
          <w:p w14:paraId="59AF87E5"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A1</w:t>
            </w:r>
          </w:p>
        </w:tc>
        <w:tc>
          <w:tcPr>
            <w:tcW w:w="292" w:type="pct"/>
            <w:tcBorders>
              <w:top w:val="single" w:sz="4" w:space="0" w:color="auto"/>
              <w:bottom w:val="single" w:sz="4" w:space="0" w:color="auto"/>
            </w:tcBorders>
            <w:shd w:val="clear" w:color="auto" w:fill="A6A6A6" w:themeFill="background1" w:themeFillShade="A6"/>
            <w:vAlign w:val="center"/>
          </w:tcPr>
          <w:p w14:paraId="3DFD349B"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A2</w:t>
            </w:r>
          </w:p>
        </w:tc>
        <w:tc>
          <w:tcPr>
            <w:tcW w:w="292" w:type="pct"/>
            <w:tcBorders>
              <w:top w:val="single" w:sz="4" w:space="0" w:color="auto"/>
              <w:bottom w:val="single" w:sz="4" w:space="0" w:color="auto"/>
            </w:tcBorders>
            <w:shd w:val="clear" w:color="auto" w:fill="A6A6A6" w:themeFill="background1" w:themeFillShade="A6"/>
            <w:vAlign w:val="center"/>
          </w:tcPr>
          <w:p w14:paraId="35D80509"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A3</w:t>
            </w:r>
          </w:p>
        </w:tc>
        <w:tc>
          <w:tcPr>
            <w:tcW w:w="325" w:type="pct"/>
            <w:tcBorders>
              <w:top w:val="single" w:sz="4" w:space="0" w:color="auto"/>
              <w:bottom w:val="single" w:sz="4" w:space="0" w:color="auto"/>
            </w:tcBorders>
            <w:shd w:val="clear" w:color="auto" w:fill="A6A6A6" w:themeFill="background1" w:themeFillShade="A6"/>
            <w:vAlign w:val="center"/>
          </w:tcPr>
          <w:p w14:paraId="3B46053C"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TR1</w:t>
            </w:r>
          </w:p>
        </w:tc>
        <w:tc>
          <w:tcPr>
            <w:tcW w:w="292" w:type="pct"/>
            <w:tcBorders>
              <w:top w:val="single" w:sz="4" w:space="0" w:color="auto"/>
              <w:bottom w:val="single" w:sz="4" w:space="0" w:color="auto"/>
            </w:tcBorders>
            <w:shd w:val="clear" w:color="auto" w:fill="A6A6A6" w:themeFill="background1" w:themeFillShade="A6"/>
            <w:vAlign w:val="center"/>
          </w:tcPr>
          <w:p w14:paraId="084395E8"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TR2</w:t>
            </w:r>
          </w:p>
        </w:tc>
        <w:tc>
          <w:tcPr>
            <w:tcW w:w="389" w:type="pct"/>
            <w:tcBorders>
              <w:top w:val="single" w:sz="4" w:space="0" w:color="auto"/>
              <w:bottom w:val="single" w:sz="4" w:space="0" w:color="auto"/>
            </w:tcBorders>
            <w:shd w:val="clear" w:color="auto" w:fill="A6A6A6" w:themeFill="background1" w:themeFillShade="A6"/>
            <w:vAlign w:val="center"/>
          </w:tcPr>
          <w:p w14:paraId="23DAA738"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TR3</w:t>
            </w:r>
          </w:p>
        </w:tc>
        <w:tc>
          <w:tcPr>
            <w:tcW w:w="260" w:type="pct"/>
            <w:tcBorders>
              <w:top w:val="single" w:sz="4" w:space="0" w:color="auto"/>
              <w:bottom w:val="single" w:sz="4" w:space="0" w:color="auto"/>
            </w:tcBorders>
            <w:shd w:val="clear" w:color="auto" w:fill="A6A6A6" w:themeFill="background1" w:themeFillShade="A6"/>
            <w:vAlign w:val="center"/>
          </w:tcPr>
          <w:p w14:paraId="164DE331"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E1</w:t>
            </w:r>
          </w:p>
        </w:tc>
        <w:tc>
          <w:tcPr>
            <w:tcW w:w="324" w:type="pct"/>
            <w:tcBorders>
              <w:top w:val="single" w:sz="4" w:space="0" w:color="auto"/>
              <w:bottom w:val="single" w:sz="4" w:space="0" w:color="auto"/>
            </w:tcBorders>
            <w:shd w:val="clear" w:color="auto" w:fill="A6A6A6" w:themeFill="background1" w:themeFillShade="A6"/>
            <w:vAlign w:val="center"/>
          </w:tcPr>
          <w:p w14:paraId="45118C18"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E2</w:t>
            </w:r>
          </w:p>
        </w:tc>
        <w:tc>
          <w:tcPr>
            <w:tcW w:w="357" w:type="pct"/>
            <w:tcBorders>
              <w:top w:val="single" w:sz="4" w:space="0" w:color="auto"/>
              <w:bottom w:val="single" w:sz="4" w:space="0" w:color="auto"/>
            </w:tcBorders>
            <w:shd w:val="clear" w:color="auto" w:fill="A6A6A6" w:themeFill="background1" w:themeFillShade="A6"/>
            <w:vAlign w:val="center"/>
          </w:tcPr>
          <w:p w14:paraId="4D383E86"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E3</w:t>
            </w:r>
          </w:p>
        </w:tc>
        <w:tc>
          <w:tcPr>
            <w:tcW w:w="361" w:type="pct"/>
            <w:tcBorders>
              <w:top w:val="single" w:sz="4" w:space="0" w:color="auto"/>
              <w:bottom w:val="single" w:sz="4" w:space="0" w:color="auto"/>
            </w:tcBorders>
            <w:shd w:val="clear" w:color="auto" w:fill="A6A6A6" w:themeFill="background1" w:themeFillShade="A6"/>
            <w:vAlign w:val="center"/>
          </w:tcPr>
          <w:p w14:paraId="01C3714D" w14:textId="77777777" w:rsidR="000B210B" w:rsidRPr="005E672B" w:rsidRDefault="000B210B" w:rsidP="000B210B">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5E672B">
              <w:rPr>
                <w:rFonts w:ascii="Times New Roman" w:hAnsi="Times New Roman" w:cs="Times New Roman"/>
                <w:color w:val="auto"/>
                <w:sz w:val="24"/>
                <w:szCs w:val="24"/>
              </w:rPr>
              <w:t>E4</w:t>
            </w:r>
          </w:p>
        </w:tc>
      </w:tr>
      <w:tr w:rsidR="00463152" w:rsidRPr="005E672B" w14:paraId="2A0D4B67"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Borders>
              <w:top w:val="single" w:sz="4" w:space="0" w:color="auto"/>
            </w:tcBorders>
          </w:tcPr>
          <w:p w14:paraId="07B87102"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Borders>
              <w:top w:val="single" w:sz="4" w:space="0" w:color="auto"/>
            </w:tcBorders>
          </w:tcPr>
          <w:p w14:paraId="49D4087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w:t>
            </w:r>
          </w:p>
        </w:tc>
        <w:tc>
          <w:tcPr>
            <w:tcW w:w="475" w:type="pct"/>
            <w:tcBorders>
              <w:top w:val="single" w:sz="4" w:space="0" w:color="auto"/>
            </w:tcBorders>
          </w:tcPr>
          <w:p w14:paraId="66563DB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Borders>
              <w:top w:val="single" w:sz="4" w:space="0" w:color="auto"/>
            </w:tcBorders>
          </w:tcPr>
          <w:p w14:paraId="158A3F9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Borders>
              <w:top w:val="single" w:sz="4" w:space="0" w:color="auto"/>
            </w:tcBorders>
          </w:tcPr>
          <w:p w14:paraId="73B660D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Borders>
              <w:top w:val="single" w:sz="4" w:space="0" w:color="auto"/>
            </w:tcBorders>
          </w:tcPr>
          <w:p w14:paraId="36AE01E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Borders>
              <w:top w:val="single" w:sz="4" w:space="0" w:color="auto"/>
            </w:tcBorders>
          </w:tcPr>
          <w:p w14:paraId="4C8BE70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Borders>
              <w:top w:val="single" w:sz="4" w:space="0" w:color="auto"/>
            </w:tcBorders>
          </w:tcPr>
          <w:p w14:paraId="2E2B489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Borders>
              <w:top w:val="single" w:sz="4" w:space="0" w:color="auto"/>
            </w:tcBorders>
          </w:tcPr>
          <w:p w14:paraId="4D8CC08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Borders>
              <w:top w:val="single" w:sz="4" w:space="0" w:color="auto"/>
            </w:tcBorders>
          </w:tcPr>
          <w:p w14:paraId="2BC264D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Borders>
              <w:top w:val="single" w:sz="4" w:space="0" w:color="auto"/>
            </w:tcBorders>
          </w:tcPr>
          <w:p w14:paraId="5BA4551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Borders>
              <w:top w:val="single" w:sz="4" w:space="0" w:color="auto"/>
            </w:tcBorders>
          </w:tcPr>
          <w:p w14:paraId="4A6229C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Borders>
              <w:top w:val="single" w:sz="4" w:space="0" w:color="auto"/>
            </w:tcBorders>
          </w:tcPr>
          <w:p w14:paraId="32E994E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Borders>
              <w:top w:val="single" w:sz="4" w:space="0" w:color="auto"/>
            </w:tcBorders>
          </w:tcPr>
          <w:p w14:paraId="4601508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Borders>
              <w:top w:val="single" w:sz="4" w:space="0" w:color="auto"/>
            </w:tcBorders>
          </w:tcPr>
          <w:p w14:paraId="3B7C491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23693E8B"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5B1289E7"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71415AC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w:t>
            </w:r>
          </w:p>
        </w:tc>
        <w:tc>
          <w:tcPr>
            <w:tcW w:w="475" w:type="pct"/>
          </w:tcPr>
          <w:p w14:paraId="73455C4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46F2596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5A5D7CA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4F839BC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06FD343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AC7BCB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1B9EFFC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DC6A26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0851E72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491C5A9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5FCC33E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37EF6DE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7758C42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7F12CDBD"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17912D72"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378924D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w:t>
            </w:r>
          </w:p>
        </w:tc>
        <w:tc>
          <w:tcPr>
            <w:tcW w:w="475" w:type="pct"/>
          </w:tcPr>
          <w:p w14:paraId="2356147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385B9EA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2DE13CF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4EC853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0BFF66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0F5DDD8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1F08A91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A4C76E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527B678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63402C9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2FFB88A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5FB73D4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13B76E6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700CE696"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0F6BBC95"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332E496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w:t>
            </w:r>
          </w:p>
        </w:tc>
        <w:tc>
          <w:tcPr>
            <w:tcW w:w="475" w:type="pct"/>
          </w:tcPr>
          <w:p w14:paraId="11C3449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0B2A5F7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739C5A0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5037830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CABA44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5FCAED3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06FC6A9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1C931C5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52B339D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40BF50E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068EF58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356CEB9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2E96F39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2443FE04"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39F701CD"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540CF24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H5</w:t>
            </w:r>
          </w:p>
        </w:tc>
        <w:tc>
          <w:tcPr>
            <w:tcW w:w="475" w:type="pct"/>
          </w:tcPr>
          <w:p w14:paraId="0FB89C9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385B0E5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1840F04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0E4E85C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56EB65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3556D3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6F4C83F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656F8D8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03950BA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07EC9B1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4" w:type="pct"/>
          </w:tcPr>
          <w:p w14:paraId="1B06E5F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72B15DC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61" w:type="pct"/>
          </w:tcPr>
          <w:p w14:paraId="1967200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76301FB8"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5F749AA5"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175D98D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H6</w:t>
            </w:r>
          </w:p>
        </w:tc>
        <w:tc>
          <w:tcPr>
            <w:tcW w:w="475" w:type="pct"/>
          </w:tcPr>
          <w:p w14:paraId="7CBC3A7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5C1C4F2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4514AC1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451A8E9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26DC7B4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7372903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0D1348A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7D6EAD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4AFBE81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3D04683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6D1FE5D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7BC168B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61" w:type="pct"/>
          </w:tcPr>
          <w:p w14:paraId="45DACE7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0B3B7D55"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2F3DCA49"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7086107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H7</w:t>
            </w:r>
          </w:p>
        </w:tc>
        <w:tc>
          <w:tcPr>
            <w:tcW w:w="475" w:type="pct"/>
          </w:tcPr>
          <w:p w14:paraId="6233473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643F6DE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70692DB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0E0B685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66ADFD7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BE1726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52EDDD4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0A4E2E0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7447ADF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7CE988C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26317FB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53FDF46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61" w:type="pct"/>
          </w:tcPr>
          <w:p w14:paraId="5095506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079480AA"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0443D28A"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38F0B58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H8</w:t>
            </w:r>
          </w:p>
        </w:tc>
        <w:tc>
          <w:tcPr>
            <w:tcW w:w="475" w:type="pct"/>
          </w:tcPr>
          <w:p w14:paraId="056FC04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2B300FE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6DDFD06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3E4B39C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66F3E42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35847EB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36FEF8F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6EA11F0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363105F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11BEE99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641502C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1519595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0885943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33D6A09B"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6718BC71"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3B022E3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H9</w:t>
            </w:r>
          </w:p>
        </w:tc>
        <w:tc>
          <w:tcPr>
            <w:tcW w:w="475" w:type="pct"/>
          </w:tcPr>
          <w:p w14:paraId="5DB3D4C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56F716E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6037A89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524B738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39D127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2BDA06B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6640901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55E5AF7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6789E0B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2F7DCC6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0818618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2A62D33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2C4D7D8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47323DCD"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4BDC22FD"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5737251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H10</w:t>
            </w:r>
          </w:p>
        </w:tc>
        <w:tc>
          <w:tcPr>
            <w:tcW w:w="475" w:type="pct"/>
          </w:tcPr>
          <w:p w14:paraId="7996D3B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2A4631E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61F5844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22E12A7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327867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0E5ECF5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6644E7F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C84B54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0A2AE22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2A337E3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147CC6D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11E5D47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3913C9D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114057F6"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6D79CA5F"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745583B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H11</w:t>
            </w:r>
          </w:p>
        </w:tc>
        <w:tc>
          <w:tcPr>
            <w:tcW w:w="475" w:type="pct"/>
          </w:tcPr>
          <w:p w14:paraId="0FABD2C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4DC23CD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2FA5CDF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06DA605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02AF59A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1C101AC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30E0822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FEE5A6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660DFBE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41859D6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3DF3E25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503E00D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61" w:type="pct"/>
          </w:tcPr>
          <w:p w14:paraId="75B3E40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164018FC"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6C7B2373"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4B0BDDA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H12</w:t>
            </w:r>
          </w:p>
        </w:tc>
        <w:tc>
          <w:tcPr>
            <w:tcW w:w="475" w:type="pct"/>
          </w:tcPr>
          <w:p w14:paraId="21421DD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00807FD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5CB59C7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E4186D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2DF793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023B18C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3031D79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0327B0A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24B061B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1DA07C2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30C88FA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193BFA8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2D07908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490CF8CD"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340B26C8"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2ADB991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H13</w:t>
            </w:r>
          </w:p>
        </w:tc>
        <w:tc>
          <w:tcPr>
            <w:tcW w:w="475" w:type="pct"/>
          </w:tcPr>
          <w:p w14:paraId="458C669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3649606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3804920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26225D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A52EED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4AA1955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33EBA97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2CFFE4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305C07A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559D406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0CBC302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2A90B46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0C663BB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5A1ACD16"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11B1A1D9"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669ABF5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H14</w:t>
            </w:r>
          </w:p>
        </w:tc>
        <w:tc>
          <w:tcPr>
            <w:tcW w:w="475" w:type="pct"/>
          </w:tcPr>
          <w:p w14:paraId="59AB980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26F4A84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12E7795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5525D8A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7F4D89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772681A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1B48F19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5868BC2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45078BB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4D870FD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5177A5B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761C311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32935B1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r>
      <w:tr w:rsidR="00463152" w:rsidRPr="005E672B" w14:paraId="3958E652"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513A9A43"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503CCAF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H15</w:t>
            </w:r>
          </w:p>
        </w:tc>
        <w:tc>
          <w:tcPr>
            <w:tcW w:w="475" w:type="pct"/>
          </w:tcPr>
          <w:p w14:paraId="474247C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54C8A16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2FE45C1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66AD7AE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850D1A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F86BB9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2ED69EB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A93A1A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0CAE69D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1A1EA6C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24F12C6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5341853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13A1983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253C0C71"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2288B30E"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7149DCB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H16</w:t>
            </w:r>
          </w:p>
        </w:tc>
        <w:tc>
          <w:tcPr>
            <w:tcW w:w="475" w:type="pct"/>
          </w:tcPr>
          <w:p w14:paraId="39A4BD3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7FFB6F9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6BF5162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45F9A6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52B433B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6630F7C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7F9F6B2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1DDD44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5624F12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6244EED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4" w:type="pct"/>
          </w:tcPr>
          <w:p w14:paraId="098C71E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6BF94CD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61" w:type="pct"/>
          </w:tcPr>
          <w:p w14:paraId="5605528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005CA6E0"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0BB60726"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613CE3D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H17</w:t>
            </w:r>
          </w:p>
        </w:tc>
        <w:tc>
          <w:tcPr>
            <w:tcW w:w="475" w:type="pct"/>
          </w:tcPr>
          <w:p w14:paraId="77FDA14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5821B38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1FF22B6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878AA1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38224F1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1740B5D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288CD17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3D4BE22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2330911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193A264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66DB10E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7D23BCE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5F133EC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752A2F28"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7D7A8A88"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6121753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H18</w:t>
            </w:r>
          </w:p>
        </w:tc>
        <w:tc>
          <w:tcPr>
            <w:tcW w:w="475" w:type="pct"/>
          </w:tcPr>
          <w:p w14:paraId="5B9AF0A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620E6A6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5E145B9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4E0B755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28A18C9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589BF5C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723049C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418B2E8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13841B8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4E21C06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7FDECA2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20FEA78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646E43C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724E2A86"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6E600EE2"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7627EFF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H19</w:t>
            </w:r>
          </w:p>
        </w:tc>
        <w:tc>
          <w:tcPr>
            <w:tcW w:w="475" w:type="pct"/>
          </w:tcPr>
          <w:p w14:paraId="752D6D9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6AD1D66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0F1B0F3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1C22F30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03D1B1F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1EA58F4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507646E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648AB08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37A430F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30F77DD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4" w:type="pct"/>
          </w:tcPr>
          <w:p w14:paraId="21A2D86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7F55A01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61" w:type="pct"/>
          </w:tcPr>
          <w:p w14:paraId="12EB920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2144FF47"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3BC24CEB"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280D9F2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H20</w:t>
            </w:r>
          </w:p>
        </w:tc>
        <w:tc>
          <w:tcPr>
            <w:tcW w:w="475" w:type="pct"/>
          </w:tcPr>
          <w:p w14:paraId="2D9E5A9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2F06A6D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2D3AE78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47D1486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42D3D59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53B5B57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7D000F4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0657816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660BCEB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6E071AB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2198306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66859E2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61" w:type="pct"/>
          </w:tcPr>
          <w:p w14:paraId="2F10597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517BE18B"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6F02007C"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3AD9900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H21</w:t>
            </w:r>
          </w:p>
        </w:tc>
        <w:tc>
          <w:tcPr>
            <w:tcW w:w="475" w:type="pct"/>
          </w:tcPr>
          <w:p w14:paraId="4776530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215CE7A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042FA18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3255545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0E90AD2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5F50539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27A3A33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4BB878C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7EFD317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525EB82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16CAC26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7B9098E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754775B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1ACAFC7B"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18887946"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46A13BD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H22</w:t>
            </w:r>
          </w:p>
        </w:tc>
        <w:tc>
          <w:tcPr>
            <w:tcW w:w="475" w:type="pct"/>
          </w:tcPr>
          <w:p w14:paraId="3282411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4A06C9F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0180048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273B183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211D006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70A434A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6685080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1892DC6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551F052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2216AFC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5B61EE4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56FF389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1829E88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7DF2CFAA"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7844C84E"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01C55F7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H23</w:t>
            </w:r>
          </w:p>
        </w:tc>
        <w:tc>
          <w:tcPr>
            <w:tcW w:w="475" w:type="pct"/>
          </w:tcPr>
          <w:p w14:paraId="0BEAEBF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4E6BE10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1BA519D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7DCEFC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61E842C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6565B5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59FB791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1F6148B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722E5FE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7822043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4C07E5E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660CA75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0E7D74B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465BECAF"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6715A863"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44E9D31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H24</w:t>
            </w:r>
          </w:p>
        </w:tc>
        <w:tc>
          <w:tcPr>
            <w:tcW w:w="475" w:type="pct"/>
          </w:tcPr>
          <w:p w14:paraId="59537C6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72D983D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1DA2CC6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09897A3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A2188A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384939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401EB36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4D4CB5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22896B1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0CDD80A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289D952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4070F1F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4800161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304F6F5E" w14:textId="77777777" w:rsidTr="004F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4F93D33C"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751B809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H25</w:t>
            </w:r>
          </w:p>
        </w:tc>
        <w:tc>
          <w:tcPr>
            <w:tcW w:w="475" w:type="pct"/>
          </w:tcPr>
          <w:p w14:paraId="3B20C18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72AD130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74BF320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65F0268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4902714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DC10DD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723C781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14D746B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21BFF3C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5BF70BD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2F8DA04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6749A81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0FC2695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57184713" w14:textId="77777777" w:rsidTr="004F6998">
        <w:tc>
          <w:tcPr>
            <w:cnfStyle w:val="001000000000" w:firstRow="0" w:lastRow="0" w:firstColumn="1" w:lastColumn="0" w:oddVBand="0" w:evenVBand="0" w:oddHBand="0" w:evenHBand="0" w:firstRowFirstColumn="0" w:firstRowLastColumn="0" w:lastRowFirstColumn="0" w:lastRowLastColumn="0"/>
            <w:tcW w:w="300" w:type="pct"/>
            <w:tcBorders>
              <w:bottom w:val="single" w:sz="4" w:space="0" w:color="auto"/>
            </w:tcBorders>
          </w:tcPr>
          <w:p w14:paraId="7270374C"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Borders>
              <w:bottom w:val="single" w:sz="4" w:space="0" w:color="auto"/>
            </w:tcBorders>
          </w:tcPr>
          <w:p w14:paraId="560649C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H26</w:t>
            </w:r>
          </w:p>
        </w:tc>
        <w:tc>
          <w:tcPr>
            <w:tcW w:w="475" w:type="pct"/>
            <w:tcBorders>
              <w:bottom w:val="single" w:sz="4" w:space="0" w:color="auto"/>
            </w:tcBorders>
          </w:tcPr>
          <w:p w14:paraId="4A4867B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Borders>
              <w:bottom w:val="single" w:sz="4" w:space="0" w:color="auto"/>
            </w:tcBorders>
          </w:tcPr>
          <w:p w14:paraId="56C012A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Borders>
              <w:bottom w:val="single" w:sz="4" w:space="0" w:color="auto"/>
            </w:tcBorders>
          </w:tcPr>
          <w:p w14:paraId="2198607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Borders>
              <w:bottom w:val="single" w:sz="4" w:space="0" w:color="auto"/>
            </w:tcBorders>
          </w:tcPr>
          <w:p w14:paraId="6DB9A03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Borders>
              <w:bottom w:val="single" w:sz="4" w:space="0" w:color="auto"/>
            </w:tcBorders>
          </w:tcPr>
          <w:p w14:paraId="0544B99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Borders>
              <w:bottom w:val="single" w:sz="4" w:space="0" w:color="auto"/>
            </w:tcBorders>
          </w:tcPr>
          <w:p w14:paraId="3890E50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Borders>
              <w:bottom w:val="single" w:sz="4" w:space="0" w:color="auto"/>
            </w:tcBorders>
          </w:tcPr>
          <w:p w14:paraId="29AFB54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Borders>
              <w:bottom w:val="single" w:sz="4" w:space="0" w:color="auto"/>
            </w:tcBorders>
          </w:tcPr>
          <w:p w14:paraId="54C96BC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Borders>
              <w:bottom w:val="single" w:sz="4" w:space="0" w:color="auto"/>
            </w:tcBorders>
          </w:tcPr>
          <w:p w14:paraId="4E38CA7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Borders>
              <w:bottom w:val="single" w:sz="4" w:space="0" w:color="auto"/>
            </w:tcBorders>
          </w:tcPr>
          <w:p w14:paraId="73BB5BB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Borders>
              <w:bottom w:val="single" w:sz="4" w:space="0" w:color="auto"/>
            </w:tcBorders>
          </w:tcPr>
          <w:p w14:paraId="75BB6A2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Borders>
              <w:bottom w:val="single" w:sz="4" w:space="0" w:color="auto"/>
            </w:tcBorders>
          </w:tcPr>
          <w:p w14:paraId="31E53EC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Borders>
              <w:bottom w:val="single" w:sz="4" w:space="0" w:color="auto"/>
            </w:tcBorders>
          </w:tcPr>
          <w:p w14:paraId="42A5361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4C0B6348" w14:textId="77777777" w:rsidTr="004F69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Borders>
              <w:top w:val="single" w:sz="4" w:space="0" w:color="auto"/>
            </w:tcBorders>
          </w:tcPr>
          <w:p w14:paraId="596B8B61"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Borders>
              <w:top w:val="single" w:sz="4" w:space="0" w:color="auto"/>
            </w:tcBorders>
          </w:tcPr>
          <w:p w14:paraId="0DCEDC2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H27</w:t>
            </w:r>
          </w:p>
        </w:tc>
        <w:tc>
          <w:tcPr>
            <w:tcW w:w="475" w:type="pct"/>
            <w:tcBorders>
              <w:top w:val="single" w:sz="4" w:space="0" w:color="auto"/>
            </w:tcBorders>
          </w:tcPr>
          <w:p w14:paraId="53E0D52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Borders>
              <w:top w:val="single" w:sz="4" w:space="0" w:color="auto"/>
            </w:tcBorders>
          </w:tcPr>
          <w:p w14:paraId="735E253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Borders>
              <w:top w:val="single" w:sz="4" w:space="0" w:color="auto"/>
            </w:tcBorders>
          </w:tcPr>
          <w:p w14:paraId="7DC685F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Borders>
              <w:top w:val="single" w:sz="4" w:space="0" w:color="auto"/>
            </w:tcBorders>
          </w:tcPr>
          <w:p w14:paraId="440E76F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Borders>
              <w:top w:val="single" w:sz="4" w:space="0" w:color="auto"/>
            </w:tcBorders>
          </w:tcPr>
          <w:p w14:paraId="79F62BD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Borders>
              <w:top w:val="single" w:sz="4" w:space="0" w:color="auto"/>
            </w:tcBorders>
          </w:tcPr>
          <w:p w14:paraId="73FD59C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Borders>
              <w:top w:val="single" w:sz="4" w:space="0" w:color="auto"/>
            </w:tcBorders>
          </w:tcPr>
          <w:p w14:paraId="5969423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Borders>
              <w:top w:val="single" w:sz="4" w:space="0" w:color="auto"/>
            </w:tcBorders>
          </w:tcPr>
          <w:p w14:paraId="361E109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Borders>
              <w:top w:val="single" w:sz="4" w:space="0" w:color="auto"/>
            </w:tcBorders>
          </w:tcPr>
          <w:p w14:paraId="3A70790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Borders>
              <w:top w:val="single" w:sz="4" w:space="0" w:color="auto"/>
            </w:tcBorders>
          </w:tcPr>
          <w:p w14:paraId="07DFF68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Borders>
              <w:top w:val="single" w:sz="4" w:space="0" w:color="auto"/>
            </w:tcBorders>
          </w:tcPr>
          <w:p w14:paraId="3600A17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Borders>
              <w:top w:val="single" w:sz="4" w:space="0" w:color="auto"/>
            </w:tcBorders>
          </w:tcPr>
          <w:p w14:paraId="513EE33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Borders>
              <w:top w:val="single" w:sz="4" w:space="0" w:color="auto"/>
            </w:tcBorders>
          </w:tcPr>
          <w:p w14:paraId="74A07DE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53008DC6"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6BECA2EF"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7033AC9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H28</w:t>
            </w:r>
          </w:p>
        </w:tc>
        <w:tc>
          <w:tcPr>
            <w:tcW w:w="475" w:type="pct"/>
          </w:tcPr>
          <w:p w14:paraId="09715A8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5CA9B02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74D77ED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0A2AD50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283C3BC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29CEE66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016A3A2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634625F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152A496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124D970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45A6E4D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2EA6FAE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56F3689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0A78E1B6"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574BB6C0"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0EAECB1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H29</w:t>
            </w:r>
          </w:p>
        </w:tc>
        <w:tc>
          <w:tcPr>
            <w:tcW w:w="475" w:type="pct"/>
          </w:tcPr>
          <w:p w14:paraId="62B1843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4F2B57C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4CD24C0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3ABC466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63E568F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2F857C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3C4CE9F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6DB7FBF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464B54F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5307F80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4" w:type="pct"/>
          </w:tcPr>
          <w:p w14:paraId="73C2EC0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17E586F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61" w:type="pct"/>
          </w:tcPr>
          <w:p w14:paraId="5B774AA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3AF22827"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5A77B731"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3DBBB5D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H30</w:t>
            </w:r>
          </w:p>
        </w:tc>
        <w:tc>
          <w:tcPr>
            <w:tcW w:w="475" w:type="pct"/>
          </w:tcPr>
          <w:p w14:paraId="653C715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5AD50E3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3A8E43B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EC9B6F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1B7D5E5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3398775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7B26E84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1EA98A9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69368F8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6D2C411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55CA31E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48E8377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0FA4A8F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r>
      <w:tr w:rsidR="00463152" w:rsidRPr="005E672B" w14:paraId="02377172"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76FB2AA5"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1C9FEAE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H31</w:t>
            </w:r>
          </w:p>
        </w:tc>
        <w:tc>
          <w:tcPr>
            <w:tcW w:w="475" w:type="pct"/>
          </w:tcPr>
          <w:p w14:paraId="3E03C6E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31F393F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687F6B9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B4EDD3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1B8A4A2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34B575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1C618B2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6524310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3878EB6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11EB817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12D1C0A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13D81F5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6536CBD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712A3E0C"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2407D092"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5AD946A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H32</w:t>
            </w:r>
          </w:p>
        </w:tc>
        <w:tc>
          <w:tcPr>
            <w:tcW w:w="475" w:type="pct"/>
          </w:tcPr>
          <w:p w14:paraId="5C7989A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3DA2C2F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281DEB1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1ED008F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2DF526D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30DF5BD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03D35C9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5E93CEA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676B55D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1BC951B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15513BF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6877369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40755AD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23D45742"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7C9B33B0"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691AE55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H33</w:t>
            </w:r>
          </w:p>
        </w:tc>
        <w:tc>
          <w:tcPr>
            <w:tcW w:w="475" w:type="pct"/>
          </w:tcPr>
          <w:p w14:paraId="47DD24E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09DE8EA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3A12C45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7D029E6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6884F2F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4F691A0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0E18A93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63210DB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06189BD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791F904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4AEFA3D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666DBFE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61" w:type="pct"/>
          </w:tcPr>
          <w:p w14:paraId="1B68F03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438BE8EC"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24243A52"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1CDE303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H34</w:t>
            </w:r>
          </w:p>
        </w:tc>
        <w:tc>
          <w:tcPr>
            <w:tcW w:w="475" w:type="pct"/>
          </w:tcPr>
          <w:p w14:paraId="12ED3C7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3235BD2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52A6812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58B54B9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3E2105C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13E809D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47CEA02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5CE2B53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004F9A1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08D6146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17DA97C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37FD910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15B107F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r>
      <w:tr w:rsidR="00463152" w:rsidRPr="005E672B" w14:paraId="35D9C3DC"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69737D2C"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0E96003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H35</w:t>
            </w:r>
          </w:p>
        </w:tc>
        <w:tc>
          <w:tcPr>
            <w:tcW w:w="475" w:type="pct"/>
          </w:tcPr>
          <w:p w14:paraId="2B9301C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41B88AF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5FB8AEE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4B1AA71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5888E8A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175263E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4ED04E5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85A583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2CF806E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422ED27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194C2E2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1A93D76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61" w:type="pct"/>
          </w:tcPr>
          <w:p w14:paraId="34BC461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44793FA3"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7E3BB126"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5308040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H36</w:t>
            </w:r>
          </w:p>
        </w:tc>
        <w:tc>
          <w:tcPr>
            <w:tcW w:w="475" w:type="pct"/>
          </w:tcPr>
          <w:p w14:paraId="758F58E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1751B5D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34BA982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56C0B3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4CF6871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8AA001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1CD2075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407042B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2DBB289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0011DE3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48877D6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10E3084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61" w:type="pct"/>
          </w:tcPr>
          <w:p w14:paraId="70C158D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56EAD193"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7A8B37D6"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49EA14F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H37</w:t>
            </w:r>
          </w:p>
        </w:tc>
        <w:tc>
          <w:tcPr>
            <w:tcW w:w="475" w:type="pct"/>
          </w:tcPr>
          <w:p w14:paraId="343303E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242962E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62C4E5C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6B0E32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B074EC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265C23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34D8B25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83E7ED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1094994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2FCA1CC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77BED72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6F5103B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1207F91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r>
      <w:tr w:rsidR="00463152" w:rsidRPr="005E672B" w14:paraId="4B6B78DC"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0976CA6C"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2D4058C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H38</w:t>
            </w:r>
          </w:p>
        </w:tc>
        <w:tc>
          <w:tcPr>
            <w:tcW w:w="475" w:type="pct"/>
          </w:tcPr>
          <w:p w14:paraId="189B292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1385B87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0C02B98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5F93182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2913446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6334C76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7AD301B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0BF61CB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7BB8010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5D0C490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3B596EB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70F9945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31BD6F8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0A36D6B4"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75087752"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60D6781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H39</w:t>
            </w:r>
          </w:p>
        </w:tc>
        <w:tc>
          <w:tcPr>
            <w:tcW w:w="475" w:type="pct"/>
          </w:tcPr>
          <w:p w14:paraId="1ECA6C4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56A838F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0E9ECB9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7CF4B0C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522F7F9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033F8D7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3822E97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2E6469C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5D39FFE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151C401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77D3FBD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1A712B2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0290DB3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3AB07060"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74D76552"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0656F8E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H40</w:t>
            </w:r>
          </w:p>
        </w:tc>
        <w:tc>
          <w:tcPr>
            <w:tcW w:w="475" w:type="pct"/>
          </w:tcPr>
          <w:p w14:paraId="5196DBA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23748E0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497A450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2B772F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02C1470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4BCE389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415E1EC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52CE7C1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567AB3F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3C56635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592D05C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2F44481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698F54A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7EFD8753"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1DD3F290"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670D301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H41</w:t>
            </w:r>
          </w:p>
        </w:tc>
        <w:tc>
          <w:tcPr>
            <w:tcW w:w="475" w:type="pct"/>
          </w:tcPr>
          <w:p w14:paraId="7FF9C70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2C5542F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5DF7D00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06F4A0D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1CC35F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423E61D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6E3BBE7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050764E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07B7B5D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2DC78F2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4" w:type="pct"/>
          </w:tcPr>
          <w:p w14:paraId="5BCAF4A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14177FD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61" w:type="pct"/>
          </w:tcPr>
          <w:p w14:paraId="648FE2D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62DFD4EA"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5F3D70B7"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5319F62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H42</w:t>
            </w:r>
          </w:p>
        </w:tc>
        <w:tc>
          <w:tcPr>
            <w:tcW w:w="475" w:type="pct"/>
          </w:tcPr>
          <w:p w14:paraId="2605B9B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44B2A97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151C7AC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009FB6E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0A38B11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3BEF35F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62F561C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7AB54E8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1891C00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2A8158B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4" w:type="pct"/>
          </w:tcPr>
          <w:p w14:paraId="3F351B7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736BFD9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61" w:type="pct"/>
          </w:tcPr>
          <w:p w14:paraId="10ECAE1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59E3402F"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3FF7FB0F"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2767576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H43</w:t>
            </w:r>
          </w:p>
        </w:tc>
        <w:tc>
          <w:tcPr>
            <w:tcW w:w="475" w:type="pct"/>
          </w:tcPr>
          <w:p w14:paraId="4291B66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6B107EE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72E0BE0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2E609C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E12C46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1068A5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22F56E3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C92FD2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6E0625E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7CE8978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4" w:type="pct"/>
          </w:tcPr>
          <w:p w14:paraId="020A386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5D2305A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61" w:type="pct"/>
          </w:tcPr>
          <w:p w14:paraId="239D055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4C3F1477"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7E2239E4"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0213D27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H44</w:t>
            </w:r>
          </w:p>
        </w:tc>
        <w:tc>
          <w:tcPr>
            <w:tcW w:w="475" w:type="pct"/>
          </w:tcPr>
          <w:p w14:paraId="4D7E1C2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7A0A3CA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75C711D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7104402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4B1D999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499A211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38F3D35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CFF404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6751491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346EEAA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1E2BD71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12E7547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4FA01B2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r>
      <w:tr w:rsidR="00463152" w:rsidRPr="005E672B" w14:paraId="780EDA0C"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2B00FCE3"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5FF25A4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H45</w:t>
            </w:r>
          </w:p>
        </w:tc>
        <w:tc>
          <w:tcPr>
            <w:tcW w:w="475" w:type="pct"/>
          </w:tcPr>
          <w:p w14:paraId="6F7DDFA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Public</w:t>
            </w:r>
          </w:p>
        </w:tc>
        <w:tc>
          <w:tcPr>
            <w:tcW w:w="292" w:type="pct"/>
          </w:tcPr>
          <w:p w14:paraId="4AFB158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1D7533C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451514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EA82321"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0358790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742741A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210D99A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21CC5F5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3871F42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4" w:type="pct"/>
          </w:tcPr>
          <w:p w14:paraId="06B15A5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5CE25B1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61" w:type="pct"/>
          </w:tcPr>
          <w:p w14:paraId="72CE869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210703BC"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6CCFF45E"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00DEBDA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H46</w:t>
            </w:r>
          </w:p>
        </w:tc>
        <w:tc>
          <w:tcPr>
            <w:tcW w:w="475" w:type="pct"/>
          </w:tcPr>
          <w:p w14:paraId="7C1E5AC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338C629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2BAF6DB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0410A8B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0E249CB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D9DE3F7"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1D3F446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1F2F52A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7582651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266E46A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6F99603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6A0C046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6A10C94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104780C6"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252713B2"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672B69AE"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H47</w:t>
            </w:r>
          </w:p>
        </w:tc>
        <w:tc>
          <w:tcPr>
            <w:tcW w:w="475" w:type="pct"/>
          </w:tcPr>
          <w:p w14:paraId="0782262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26FDABB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6CB22CC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0A6CB43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0749BD3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2EC41F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2CAB84E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4B16B2D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40D8A86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52C1EC6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749836D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0E7BB74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3B3235D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7FB97159"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2223EA59"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56E21792"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H48</w:t>
            </w:r>
          </w:p>
        </w:tc>
        <w:tc>
          <w:tcPr>
            <w:tcW w:w="475" w:type="pct"/>
          </w:tcPr>
          <w:p w14:paraId="3AAF219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6BA7963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173B5E7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5BA450B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49B8CFD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5209A19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5689638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6FBB9F3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0BD8AA4D"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1209F5D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2329C10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13DE132A"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4991F6E4"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52B9B9BD"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083E7273"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5EB956D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H49</w:t>
            </w:r>
          </w:p>
        </w:tc>
        <w:tc>
          <w:tcPr>
            <w:tcW w:w="475" w:type="pct"/>
          </w:tcPr>
          <w:p w14:paraId="0745E86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1FF26169"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308FBB6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151467F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4AE4F52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4C9E8AA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7939F13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EE704C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89" w:type="pct"/>
          </w:tcPr>
          <w:p w14:paraId="3FAEF24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60" w:type="pct"/>
          </w:tcPr>
          <w:p w14:paraId="3591592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2416BC7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1749B02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00F85AA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7A05EF1F"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3A176D0A"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2FBEF4B9"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H50</w:t>
            </w:r>
          </w:p>
        </w:tc>
        <w:tc>
          <w:tcPr>
            <w:tcW w:w="475" w:type="pct"/>
          </w:tcPr>
          <w:p w14:paraId="4BBF19C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7D4BAB9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5B02E60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19402FB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4E72E1F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8535E7B"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215C4C6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6CECF73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59D40DD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3723881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69296AF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Pr>
          <w:p w14:paraId="74F8986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61" w:type="pct"/>
          </w:tcPr>
          <w:p w14:paraId="7FFBCD7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1CCB8F24"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Pr>
          <w:p w14:paraId="50B36E93"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0EA5D00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H51</w:t>
            </w:r>
          </w:p>
        </w:tc>
        <w:tc>
          <w:tcPr>
            <w:tcW w:w="475" w:type="pct"/>
          </w:tcPr>
          <w:p w14:paraId="0A2B439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38CD9D0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430ECC5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9C236E5"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1AC0AA6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Pr>
          <w:p w14:paraId="6C555E78"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22161EE0"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45AB45D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56A2904F"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35870CAD"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4" w:type="pct"/>
          </w:tcPr>
          <w:p w14:paraId="18FE2AD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69BEDD83"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61" w:type="pct"/>
          </w:tcPr>
          <w:p w14:paraId="5A44CF2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202B3767" w14:textId="77777777" w:rsidTr="005E672B">
        <w:tc>
          <w:tcPr>
            <w:cnfStyle w:val="001000000000" w:firstRow="0" w:lastRow="0" w:firstColumn="1" w:lastColumn="0" w:oddVBand="0" w:evenVBand="0" w:oddHBand="0" w:evenHBand="0" w:firstRowFirstColumn="0" w:firstRowLastColumn="0" w:lastRowFirstColumn="0" w:lastRowLastColumn="0"/>
            <w:tcW w:w="300" w:type="pct"/>
          </w:tcPr>
          <w:p w14:paraId="483F239B"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Pr>
          <w:p w14:paraId="3945CEB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H52</w:t>
            </w:r>
          </w:p>
        </w:tc>
        <w:tc>
          <w:tcPr>
            <w:tcW w:w="475" w:type="pct"/>
          </w:tcPr>
          <w:p w14:paraId="46193C45"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Pr>
          <w:p w14:paraId="5129F676"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Pr>
          <w:p w14:paraId="51E0ED13"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3CF3D46F"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71297AB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5F54C65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25" w:type="pct"/>
          </w:tcPr>
          <w:p w14:paraId="524AFDE8"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Pr>
          <w:p w14:paraId="21FB8D7E"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Pr>
          <w:p w14:paraId="4A6FD6F1"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Pr>
          <w:p w14:paraId="3F95AFEC"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Pr>
          <w:p w14:paraId="6C8AB87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57" w:type="pct"/>
          </w:tcPr>
          <w:p w14:paraId="20D29A6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61" w:type="pct"/>
          </w:tcPr>
          <w:p w14:paraId="4A7907C0" w14:textId="77777777" w:rsidR="000B210B" w:rsidRPr="005E672B" w:rsidRDefault="000B210B" w:rsidP="000B210B">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r w:rsidR="00463152" w:rsidRPr="005E672B" w14:paraId="4B79D52E" w14:textId="77777777" w:rsidTr="005E67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 w:type="pct"/>
            <w:tcBorders>
              <w:bottom w:val="single" w:sz="4" w:space="0" w:color="auto"/>
            </w:tcBorders>
          </w:tcPr>
          <w:p w14:paraId="34F93E6A" w14:textId="77777777" w:rsidR="000B210B" w:rsidRPr="005E672B" w:rsidRDefault="000B210B" w:rsidP="000B210B">
            <w:pPr>
              <w:pStyle w:val="ListParagraph"/>
              <w:numPr>
                <w:ilvl w:val="0"/>
                <w:numId w:val="27"/>
              </w:numPr>
              <w:spacing w:after="0" w:line="240" w:lineRule="auto"/>
              <w:rPr>
                <w:rFonts w:ascii="Times New Roman" w:hAnsi="Times New Roman" w:cs="Times New Roman"/>
                <w:sz w:val="20"/>
                <w:szCs w:val="20"/>
              </w:rPr>
            </w:pPr>
          </w:p>
        </w:tc>
        <w:tc>
          <w:tcPr>
            <w:tcW w:w="424" w:type="pct"/>
            <w:tcBorders>
              <w:bottom w:val="single" w:sz="4" w:space="0" w:color="auto"/>
            </w:tcBorders>
          </w:tcPr>
          <w:p w14:paraId="58DC33B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color w:val="000000"/>
                <w:sz w:val="20"/>
                <w:szCs w:val="20"/>
              </w:rPr>
              <w:t>H53</w:t>
            </w:r>
          </w:p>
        </w:tc>
        <w:tc>
          <w:tcPr>
            <w:tcW w:w="475" w:type="pct"/>
            <w:tcBorders>
              <w:bottom w:val="single" w:sz="4" w:space="0" w:color="auto"/>
            </w:tcBorders>
          </w:tcPr>
          <w:p w14:paraId="12B99B3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Private</w:t>
            </w:r>
          </w:p>
        </w:tc>
        <w:tc>
          <w:tcPr>
            <w:tcW w:w="292" w:type="pct"/>
            <w:tcBorders>
              <w:bottom w:val="single" w:sz="4" w:space="0" w:color="auto"/>
            </w:tcBorders>
          </w:tcPr>
          <w:p w14:paraId="7584B112"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Borders>
              <w:bottom w:val="single" w:sz="4" w:space="0" w:color="auto"/>
            </w:tcBorders>
          </w:tcPr>
          <w:p w14:paraId="7E89F7C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Borders>
              <w:bottom w:val="single" w:sz="4" w:space="0" w:color="auto"/>
            </w:tcBorders>
          </w:tcPr>
          <w:p w14:paraId="0DF43B7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Borders>
              <w:bottom w:val="single" w:sz="4" w:space="0" w:color="auto"/>
            </w:tcBorders>
          </w:tcPr>
          <w:p w14:paraId="6D9AA696"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292" w:type="pct"/>
            <w:tcBorders>
              <w:bottom w:val="single" w:sz="4" w:space="0" w:color="auto"/>
            </w:tcBorders>
          </w:tcPr>
          <w:p w14:paraId="60F5BE9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5" w:type="pct"/>
            <w:tcBorders>
              <w:bottom w:val="single" w:sz="4" w:space="0" w:color="auto"/>
            </w:tcBorders>
          </w:tcPr>
          <w:p w14:paraId="4E9D17CB"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92" w:type="pct"/>
            <w:tcBorders>
              <w:bottom w:val="single" w:sz="4" w:space="0" w:color="auto"/>
            </w:tcBorders>
          </w:tcPr>
          <w:p w14:paraId="7BA6B36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89" w:type="pct"/>
            <w:tcBorders>
              <w:bottom w:val="single" w:sz="4" w:space="0" w:color="auto"/>
            </w:tcBorders>
          </w:tcPr>
          <w:p w14:paraId="453CEBB4"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260" w:type="pct"/>
            <w:tcBorders>
              <w:bottom w:val="single" w:sz="4" w:space="0" w:color="auto"/>
            </w:tcBorders>
          </w:tcPr>
          <w:p w14:paraId="4D2B334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24" w:type="pct"/>
            <w:tcBorders>
              <w:bottom w:val="single" w:sz="4" w:space="0" w:color="auto"/>
            </w:tcBorders>
          </w:tcPr>
          <w:p w14:paraId="0D5B114C"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Yes</w:t>
            </w:r>
          </w:p>
        </w:tc>
        <w:tc>
          <w:tcPr>
            <w:tcW w:w="357" w:type="pct"/>
            <w:tcBorders>
              <w:bottom w:val="single" w:sz="4" w:space="0" w:color="auto"/>
            </w:tcBorders>
          </w:tcPr>
          <w:p w14:paraId="79B356AA"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c>
          <w:tcPr>
            <w:tcW w:w="361" w:type="pct"/>
            <w:tcBorders>
              <w:bottom w:val="single" w:sz="4" w:space="0" w:color="auto"/>
            </w:tcBorders>
          </w:tcPr>
          <w:p w14:paraId="7010B197" w14:textId="77777777" w:rsidR="000B210B" w:rsidRPr="005E672B" w:rsidRDefault="000B210B" w:rsidP="000B210B">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5E672B">
              <w:rPr>
                <w:rFonts w:ascii="Times New Roman" w:hAnsi="Times New Roman" w:cs="Times New Roman"/>
              </w:rPr>
              <w:t>No</w:t>
            </w:r>
          </w:p>
        </w:tc>
      </w:tr>
    </w:tbl>
    <w:p w14:paraId="1BF43222" w14:textId="43F20414" w:rsidR="000B210B" w:rsidRPr="005E672B" w:rsidRDefault="005872BB" w:rsidP="000B210B">
      <w:pPr>
        <w:rPr>
          <w:rFonts w:ascii="Times New Roman" w:hAnsi="Times New Roman" w:cs="Times New Roman"/>
        </w:rPr>
      </w:pPr>
      <w:r>
        <w:rPr>
          <w:lang w:val="en-GB"/>
        </w:rPr>
        <w:t>C1, C2, C3, C4, A1, A2, A3, A4, A5, TR1, TR2, TR3, TR4, TR5, E1, E2, E3, E4= All of these refer to survey statements</w:t>
      </w:r>
      <w:r w:rsidR="00172D1E">
        <w:rPr>
          <w:lang w:val="en-GB"/>
        </w:rPr>
        <w:t xml:space="preserve"> for various core elements for clinicians</w:t>
      </w:r>
    </w:p>
    <w:p w14:paraId="7159276D" w14:textId="77777777" w:rsidR="008700C9" w:rsidRPr="005E672B" w:rsidRDefault="008700C9" w:rsidP="00CC1FF2">
      <w:pPr>
        <w:rPr>
          <w:rFonts w:ascii="Times New Roman" w:hAnsi="Times New Roman" w:cs="Times New Roman"/>
          <w:b/>
          <w:bCs/>
          <w:sz w:val="28"/>
          <w:szCs w:val="28"/>
        </w:rPr>
      </w:pPr>
    </w:p>
    <w:sectPr w:rsidR="008700C9" w:rsidRPr="005E672B" w:rsidSect="00274696">
      <w:footerReference w:type="default" r:id="rId7"/>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FCEB39" w14:textId="77777777" w:rsidR="00DB361F" w:rsidRDefault="00DB361F" w:rsidP="009C5B1B">
      <w:pPr>
        <w:spacing w:after="0" w:line="240" w:lineRule="auto"/>
      </w:pPr>
      <w:r>
        <w:separator/>
      </w:r>
    </w:p>
  </w:endnote>
  <w:endnote w:type="continuationSeparator" w:id="0">
    <w:p w14:paraId="10DEA58C" w14:textId="77777777" w:rsidR="00DB361F" w:rsidRDefault="00DB361F" w:rsidP="009C5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67088896"/>
      <w:docPartObj>
        <w:docPartGallery w:val="Page Numbers (Bottom of Page)"/>
        <w:docPartUnique/>
      </w:docPartObj>
    </w:sdtPr>
    <w:sdtEndPr/>
    <w:sdtContent>
      <w:sdt>
        <w:sdtPr>
          <w:id w:val="-1769616900"/>
          <w:docPartObj>
            <w:docPartGallery w:val="Page Numbers (Top of Page)"/>
            <w:docPartUnique/>
          </w:docPartObj>
        </w:sdtPr>
        <w:sdtEndPr/>
        <w:sdtContent>
          <w:p w14:paraId="1A28A3A0" w14:textId="1240E427" w:rsidR="00DC1504" w:rsidRDefault="00DC150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3F91C1F" w14:textId="77777777" w:rsidR="00DC1504" w:rsidRDefault="00DC1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E2F868" w14:textId="77777777" w:rsidR="00DB361F" w:rsidRDefault="00DB361F" w:rsidP="009C5B1B">
      <w:pPr>
        <w:spacing w:after="0" w:line="240" w:lineRule="auto"/>
      </w:pPr>
      <w:r>
        <w:separator/>
      </w:r>
    </w:p>
  </w:footnote>
  <w:footnote w:type="continuationSeparator" w:id="0">
    <w:p w14:paraId="3718F62F" w14:textId="77777777" w:rsidR="00DB361F" w:rsidRDefault="00DB361F" w:rsidP="009C5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E061B5"/>
    <w:multiLevelType w:val="hybridMultilevel"/>
    <w:tmpl w:val="6AE2CFEC"/>
    <w:lvl w:ilvl="0" w:tplc="CF3A5CE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7B6644"/>
    <w:multiLevelType w:val="hybridMultilevel"/>
    <w:tmpl w:val="3D649AA6"/>
    <w:lvl w:ilvl="0" w:tplc="CF3A5CE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881AD7"/>
    <w:multiLevelType w:val="hybridMultilevel"/>
    <w:tmpl w:val="78B4EE0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FE21DE"/>
    <w:multiLevelType w:val="hybridMultilevel"/>
    <w:tmpl w:val="7DA6DBD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2635F9"/>
    <w:multiLevelType w:val="hybridMultilevel"/>
    <w:tmpl w:val="9CF61C78"/>
    <w:lvl w:ilvl="0" w:tplc="1A3CF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8C1BFD"/>
    <w:multiLevelType w:val="hybridMultilevel"/>
    <w:tmpl w:val="03C62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021AD8"/>
    <w:multiLevelType w:val="hybridMultilevel"/>
    <w:tmpl w:val="31F4D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207D16"/>
    <w:multiLevelType w:val="hybridMultilevel"/>
    <w:tmpl w:val="E7648C4C"/>
    <w:lvl w:ilvl="0" w:tplc="E6DE5304">
      <w:start w:val="1"/>
      <w:numFmt w:val="lowerLetter"/>
      <w:lvlText w:val="%1)"/>
      <w:lvlJc w:val="left"/>
      <w:pPr>
        <w:ind w:left="540" w:hanging="360"/>
      </w:pPr>
      <w:rPr>
        <w:rFonts w:hint="default"/>
        <w:sz w:val="32"/>
        <w:szCs w:val="32"/>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E337A7C"/>
    <w:multiLevelType w:val="hybridMultilevel"/>
    <w:tmpl w:val="97006B9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3849F3"/>
    <w:multiLevelType w:val="hybridMultilevel"/>
    <w:tmpl w:val="5C104944"/>
    <w:lvl w:ilvl="0" w:tplc="1A3CF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E77D4D"/>
    <w:multiLevelType w:val="hybridMultilevel"/>
    <w:tmpl w:val="B276F564"/>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BAA6F34"/>
    <w:multiLevelType w:val="hybridMultilevel"/>
    <w:tmpl w:val="DAEAD6B0"/>
    <w:lvl w:ilvl="0" w:tplc="08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0D1F07"/>
    <w:multiLevelType w:val="hybridMultilevel"/>
    <w:tmpl w:val="2042F13E"/>
    <w:lvl w:ilvl="0" w:tplc="1A3CF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564552"/>
    <w:multiLevelType w:val="hybridMultilevel"/>
    <w:tmpl w:val="18F6D7A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D31E5F"/>
    <w:multiLevelType w:val="hybridMultilevel"/>
    <w:tmpl w:val="BD3423D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5E8B3F2A"/>
    <w:multiLevelType w:val="hybridMultilevel"/>
    <w:tmpl w:val="BF20C442"/>
    <w:lvl w:ilvl="0" w:tplc="1A3CF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D8115A"/>
    <w:multiLevelType w:val="hybridMultilevel"/>
    <w:tmpl w:val="247ABDEA"/>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1C174FA"/>
    <w:multiLevelType w:val="hybridMultilevel"/>
    <w:tmpl w:val="C1F0B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AD4CDC"/>
    <w:multiLevelType w:val="hybridMultilevel"/>
    <w:tmpl w:val="BF20C442"/>
    <w:lvl w:ilvl="0" w:tplc="1A3CF2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0375D9"/>
    <w:multiLevelType w:val="hybridMultilevel"/>
    <w:tmpl w:val="98E8AC52"/>
    <w:lvl w:ilvl="0" w:tplc="01A4650A">
      <w:start w:val="2"/>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862DEE"/>
    <w:multiLevelType w:val="hybridMultilevel"/>
    <w:tmpl w:val="250EE00C"/>
    <w:lvl w:ilvl="0" w:tplc="1A3CF2C0">
      <w:start w:val="1"/>
      <w:numFmt w:val="lowerLetter"/>
      <w:lvlText w:val="%1)"/>
      <w:lvlJc w:val="left"/>
      <w:pPr>
        <w:ind w:left="3228" w:hanging="360"/>
      </w:pPr>
      <w:rPr>
        <w:rFonts w:hint="default"/>
      </w:rPr>
    </w:lvl>
    <w:lvl w:ilvl="1" w:tplc="04090019" w:tentative="1">
      <w:start w:val="1"/>
      <w:numFmt w:val="lowerLetter"/>
      <w:lvlText w:val="%2."/>
      <w:lvlJc w:val="left"/>
      <w:pPr>
        <w:ind w:left="3948" w:hanging="360"/>
      </w:pPr>
    </w:lvl>
    <w:lvl w:ilvl="2" w:tplc="0409001B" w:tentative="1">
      <w:start w:val="1"/>
      <w:numFmt w:val="lowerRoman"/>
      <w:lvlText w:val="%3."/>
      <w:lvlJc w:val="right"/>
      <w:pPr>
        <w:ind w:left="4668" w:hanging="180"/>
      </w:pPr>
    </w:lvl>
    <w:lvl w:ilvl="3" w:tplc="0409000F" w:tentative="1">
      <w:start w:val="1"/>
      <w:numFmt w:val="decimal"/>
      <w:lvlText w:val="%4."/>
      <w:lvlJc w:val="left"/>
      <w:pPr>
        <w:ind w:left="5388" w:hanging="360"/>
      </w:pPr>
    </w:lvl>
    <w:lvl w:ilvl="4" w:tplc="04090019" w:tentative="1">
      <w:start w:val="1"/>
      <w:numFmt w:val="lowerLetter"/>
      <w:lvlText w:val="%5."/>
      <w:lvlJc w:val="left"/>
      <w:pPr>
        <w:ind w:left="6108" w:hanging="360"/>
      </w:pPr>
    </w:lvl>
    <w:lvl w:ilvl="5" w:tplc="0409001B" w:tentative="1">
      <w:start w:val="1"/>
      <w:numFmt w:val="lowerRoman"/>
      <w:lvlText w:val="%6."/>
      <w:lvlJc w:val="right"/>
      <w:pPr>
        <w:ind w:left="6828" w:hanging="180"/>
      </w:pPr>
    </w:lvl>
    <w:lvl w:ilvl="6" w:tplc="0409000F" w:tentative="1">
      <w:start w:val="1"/>
      <w:numFmt w:val="decimal"/>
      <w:lvlText w:val="%7."/>
      <w:lvlJc w:val="left"/>
      <w:pPr>
        <w:ind w:left="7548" w:hanging="360"/>
      </w:pPr>
    </w:lvl>
    <w:lvl w:ilvl="7" w:tplc="04090019" w:tentative="1">
      <w:start w:val="1"/>
      <w:numFmt w:val="lowerLetter"/>
      <w:lvlText w:val="%8."/>
      <w:lvlJc w:val="left"/>
      <w:pPr>
        <w:ind w:left="8268" w:hanging="360"/>
      </w:pPr>
    </w:lvl>
    <w:lvl w:ilvl="8" w:tplc="0409001B" w:tentative="1">
      <w:start w:val="1"/>
      <w:numFmt w:val="lowerRoman"/>
      <w:lvlText w:val="%9."/>
      <w:lvlJc w:val="right"/>
      <w:pPr>
        <w:ind w:left="8988" w:hanging="180"/>
      </w:pPr>
    </w:lvl>
  </w:abstractNum>
  <w:abstractNum w:abstractNumId="21" w15:restartNumberingAfterBreak="0">
    <w:nsid w:val="6CB23929"/>
    <w:multiLevelType w:val="hybridMultilevel"/>
    <w:tmpl w:val="25FA2BA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15:restartNumberingAfterBreak="0">
    <w:nsid w:val="6FC0703B"/>
    <w:multiLevelType w:val="hybridMultilevel"/>
    <w:tmpl w:val="1486A8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FC40552"/>
    <w:multiLevelType w:val="hybridMultilevel"/>
    <w:tmpl w:val="9920C70E"/>
    <w:lvl w:ilvl="0" w:tplc="0409000F">
      <w:start w:val="1"/>
      <w:numFmt w:val="decimal"/>
      <w:lvlText w:val="%1."/>
      <w:lvlJc w:val="left"/>
      <w:pPr>
        <w:ind w:left="630"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4" w15:restartNumberingAfterBreak="0">
    <w:nsid w:val="73473901"/>
    <w:multiLevelType w:val="hybridMultilevel"/>
    <w:tmpl w:val="30B02A8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BD7AF0"/>
    <w:multiLevelType w:val="hybridMultilevel"/>
    <w:tmpl w:val="681ECED0"/>
    <w:lvl w:ilvl="0" w:tplc="1A3CF2C0">
      <w:start w:val="1"/>
      <w:numFmt w:val="lowerLetter"/>
      <w:lvlText w:val="%1)"/>
      <w:lvlJc w:val="left"/>
      <w:pPr>
        <w:ind w:left="744" w:hanging="38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C4C33C2"/>
    <w:multiLevelType w:val="hybridMultilevel"/>
    <w:tmpl w:val="4DBEFAB2"/>
    <w:lvl w:ilvl="0" w:tplc="79AA1000">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2"/>
  </w:num>
  <w:num w:numId="2">
    <w:abstractNumId w:val="6"/>
  </w:num>
  <w:num w:numId="3">
    <w:abstractNumId w:val="10"/>
  </w:num>
  <w:num w:numId="4">
    <w:abstractNumId w:val="23"/>
  </w:num>
  <w:num w:numId="5">
    <w:abstractNumId w:val="17"/>
  </w:num>
  <w:num w:numId="6">
    <w:abstractNumId w:val="16"/>
  </w:num>
  <w:num w:numId="7">
    <w:abstractNumId w:val="3"/>
  </w:num>
  <w:num w:numId="8">
    <w:abstractNumId w:val="26"/>
  </w:num>
  <w:num w:numId="9">
    <w:abstractNumId w:val="1"/>
  </w:num>
  <w:num w:numId="10">
    <w:abstractNumId w:val="0"/>
  </w:num>
  <w:num w:numId="11">
    <w:abstractNumId w:val="2"/>
  </w:num>
  <w:num w:numId="12">
    <w:abstractNumId w:val="19"/>
  </w:num>
  <w:num w:numId="13">
    <w:abstractNumId w:val="11"/>
  </w:num>
  <w:num w:numId="14">
    <w:abstractNumId w:val="25"/>
  </w:num>
  <w:num w:numId="15">
    <w:abstractNumId w:val="8"/>
  </w:num>
  <w:num w:numId="16">
    <w:abstractNumId w:val="24"/>
  </w:num>
  <w:num w:numId="17">
    <w:abstractNumId w:val="13"/>
  </w:num>
  <w:num w:numId="18">
    <w:abstractNumId w:val="4"/>
  </w:num>
  <w:num w:numId="19">
    <w:abstractNumId w:val="12"/>
  </w:num>
  <w:num w:numId="20">
    <w:abstractNumId w:val="20"/>
  </w:num>
  <w:num w:numId="21">
    <w:abstractNumId w:val="18"/>
  </w:num>
  <w:num w:numId="22">
    <w:abstractNumId w:val="15"/>
  </w:num>
  <w:num w:numId="23">
    <w:abstractNumId w:val="5"/>
  </w:num>
  <w:num w:numId="24">
    <w:abstractNumId w:val="9"/>
  </w:num>
  <w:num w:numId="25">
    <w:abstractNumId w:val="7"/>
  </w:num>
  <w:num w:numId="26">
    <w:abstractNumId w:val="21"/>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74C"/>
    <w:rsid w:val="00025883"/>
    <w:rsid w:val="000302B0"/>
    <w:rsid w:val="0004057C"/>
    <w:rsid w:val="00053B47"/>
    <w:rsid w:val="0006669C"/>
    <w:rsid w:val="000B210B"/>
    <w:rsid w:val="00145077"/>
    <w:rsid w:val="00172D1E"/>
    <w:rsid w:val="001779ED"/>
    <w:rsid w:val="00203C4D"/>
    <w:rsid w:val="00216137"/>
    <w:rsid w:val="00247B32"/>
    <w:rsid w:val="00264ED1"/>
    <w:rsid w:val="00274696"/>
    <w:rsid w:val="0027522A"/>
    <w:rsid w:val="00293AE0"/>
    <w:rsid w:val="002B5757"/>
    <w:rsid w:val="002E5738"/>
    <w:rsid w:val="002F0726"/>
    <w:rsid w:val="002F6B27"/>
    <w:rsid w:val="003442AA"/>
    <w:rsid w:val="003A51A3"/>
    <w:rsid w:val="003F7B3C"/>
    <w:rsid w:val="0042707D"/>
    <w:rsid w:val="00447489"/>
    <w:rsid w:val="00463152"/>
    <w:rsid w:val="004762BE"/>
    <w:rsid w:val="00496349"/>
    <w:rsid w:val="004A2D6A"/>
    <w:rsid w:val="004F6998"/>
    <w:rsid w:val="00504B12"/>
    <w:rsid w:val="00524BA1"/>
    <w:rsid w:val="00547DB5"/>
    <w:rsid w:val="005658A9"/>
    <w:rsid w:val="005872BB"/>
    <w:rsid w:val="00587693"/>
    <w:rsid w:val="005A12FF"/>
    <w:rsid w:val="005C0A03"/>
    <w:rsid w:val="005C343E"/>
    <w:rsid w:val="005D6AF1"/>
    <w:rsid w:val="005E672B"/>
    <w:rsid w:val="00611C3F"/>
    <w:rsid w:val="00634F0F"/>
    <w:rsid w:val="0063618D"/>
    <w:rsid w:val="00664511"/>
    <w:rsid w:val="007672BB"/>
    <w:rsid w:val="007913F1"/>
    <w:rsid w:val="00793F26"/>
    <w:rsid w:val="007A4734"/>
    <w:rsid w:val="007B4E92"/>
    <w:rsid w:val="007C29E2"/>
    <w:rsid w:val="007E4150"/>
    <w:rsid w:val="007F774C"/>
    <w:rsid w:val="00815056"/>
    <w:rsid w:val="008209B6"/>
    <w:rsid w:val="008700C9"/>
    <w:rsid w:val="0087502D"/>
    <w:rsid w:val="00881386"/>
    <w:rsid w:val="008B15EB"/>
    <w:rsid w:val="008D2644"/>
    <w:rsid w:val="008E6274"/>
    <w:rsid w:val="008F306A"/>
    <w:rsid w:val="0090407E"/>
    <w:rsid w:val="00917503"/>
    <w:rsid w:val="009607EE"/>
    <w:rsid w:val="009677CD"/>
    <w:rsid w:val="009761AA"/>
    <w:rsid w:val="00995C3D"/>
    <w:rsid w:val="009C5B1B"/>
    <w:rsid w:val="009C7650"/>
    <w:rsid w:val="00A07D43"/>
    <w:rsid w:val="00A17737"/>
    <w:rsid w:val="00A4547D"/>
    <w:rsid w:val="00A674D5"/>
    <w:rsid w:val="00A70B7E"/>
    <w:rsid w:val="00A76295"/>
    <w:rsid w:val="00AB1B61"/>
    <w:rsid w:val="00AF1F9D"/>
    <w:rsid w:val="00B13495"/>
    <w:rsid w:val="00B262DF"/>
    <w:rsid w:val="00B40422"/>
    <w:rsid w:val="00B45437"/>
    <w:rsid w:val="00B66D40"/>
    <w:rsid w:val="00BB37AD"/>
    <w:rsid w:val="00BC6700"/>
    <w:rsid w:val="00BC7A96"/>
    <w:rsid w:val="00BD21F1"/>
    <w:rsid w:val="00BE5964"/>
    <w:rsid w:val="00C477DF"/>
    <w:rsid w:val="00CC1FF2"/>
    <w:rsid w:val="00CC638C"/>
    <w:rsid w:val="00D028CF"/>
    <w:rsid w:val="00D216B7"/>
    <w:rsid w:val="00DB361F"/>
    <w:rsid w:val="00DC1504"/>
    <w:rsid w:val="00DD68F7"/>
    <w:rsid w:val="00DE6AA1"/>
    <w:rsid w:val="00E06238"/>
    <w:rsid w:val="00E30BD9"/>
    <w:rsid w:val="00EB7A99"/>
    <w:rsid w:val="00F111E0"/>
    <w:rsid w:val="00F21F9A"/>
    <w:rsid w:val="00F400D5"/>
    <w:rsid w:val="00F75047"/>
    <w:rsid w:val="00F97F02"/>
    <w:rsid w:val="00FC27B5"/>
    <w:rsid w:val="00FF34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00946CD"/>
  <w15:chartTrackingRefBased/>
  <w15:docId w15:val="{F76D03B2-E5ED-4E2A-9CF4-C8B4BAA4B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28CF"/>
    <w:pPr>
      <w:keepNext/>
      <w:keepLines/>
      <w:spacing w:before="240" w:after="0"/>
      <w:jc w:val="center"/>
      <w:outlineLvl w:val="0"/>
    </w:pPr>
    <w:rPr>
      <w:rFonts w:ascii="Times New Roman" w:eastAsiaTheme="majorEastAsia" w:hAnsi="Times New Roman" w:cstheme="majorBidi"/>
      <w:b/>
      <w:sz w:val="36"/>
      <w:szCs w:val="32"/>
    </w:rPr>
  </w:style>
  <w:style w:type="paragraph" w:styleId="Heading2">
    <w:name w:val="heading 2"/>
    <w:basedOn w:val="Normal"/>
    <w:next w:val="Normal"/>
    <w:link w:val="Heading2Char"/>
    <w:uiPriority w:val="9"/>
    <w:unhideWhenUsed/>
    <w:qFormat/>
    <w:rsid w:val="00D028CF"/>
    <w:pPr>
      <w:keepNext/>
      <w:keepLines/>
      <w:spacing w:before="40" w:after="0"/>
      <w:outlineLvl w:val="1"/>
    </w:pPr>
    <w:rPr>
      <w:rFonts w:ascii="Times New Roman" w:eastAsiaTheme="majorEastAsia" w:hAnsi="Times New Roman" w:cstheme="majorBidi"/>
      <w:b/>
      <w:sz w:val="32"/>
      <w:szCs w:val="26"/>
    </w:rPr>
  </w:style>
  <w:style w:type="paragraph" w:styleId="Heading3">
    <w:name w:val="heading 3"/>
    <w:basedOn w:val="Normal"/>
    <w:next w:val="Normal"/>
    <w:link w:val="Heading3Char"/>
    <w:uiPriority w:val="9"/>
    <w:unhideWhenUsed/>
    <w:qFormat/>
    <w:rsid w:val="00D028CF"/>
    <w:pPr>
      <w:keepNext/>
      <w:keepLines/>
      <w:spacing w:before="40" w:after="0"/>
      <w:outlineLvl w:val="2"/>
    </w:pPr>
    <w:rPr>
      <w:rFonts w:ascii="Times New Roman" w:eastAsiaTheme="majorEastAsia" w:hAnsi="Times New Roman"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028CF"/>
    <w:rPr>
      <w:rFonts w:ascii="Times New Roman" w:eastAsiaTheme="majorEastAsia" w:hAnsi="Times New Roman" w:cstheme="majorBidi"/>
      <w:b/>
      <w:sz w:val="32"/>
      <w:szCs w:val="26"/>
    </w:rPr>
  </w:style>
  <w:style w:type="paragraph" w:styleId="Header">
    <w:name w:val="header"/>
    <w:basedOn w:val="Normal"/>
    <w:link w:val="HeaderChar"/>
    <w:uiPriority w:val="99"/>
    <w:unhideWhenUsed/>
    <w:rsid w:val="009C5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B1B"/>
  </w:style>
  <w:style w:type="paragraph" w:styleId="Footer">
    <w:name w:val="footer"/>
    <w:basedOn w:val="Normal"/>
    <w:link w:val="FooterChar"/>
    <w:uiPriority w:val="99"/>
    <w:unhideWhenUsed/>
    <w:rsid w:val="009C5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B1B"/>
  </w:style>
  <w:style w:type="paragraph" w:styleId="BalloonText">
    <w:name w:val="Balloon Text"/>
    <w:basedOn w:val="Normal"/>
    <w:link w:val="BalloonTextChar"/>
    <w:uiPriority w:val="99"/>
    <w:semiHidden/>
    <w:unhideWhenUsed/>
    <w:rsid w:val="009C5B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5B1B"/>
    <w:rPr>
      <w:rFonts w:ascii="Segoe UI" w:hAnsi="Segoe UI" w:cs="Segoe UI"/>
      <w:sz w:val="18"/>
      <w:szCs w:val="18"/>
    </w:rPr>
  </w:style>
  <w:style w:type="character" w:customStyle="1" w:styleId="Heading1Char">
    <w:name w:val="Heading 1 Char"/>
    <w:basedOn w:val="DefaultParagraphFont"/>
    <w:link w:val="Heading1"/>
    <w:uiPriority w:val="9"/>
    <w:rsid w:val="00D028CF"/>
    <w:rPr>
      <w:rFonts w:ascii="Times New Roman" w:eastAsiaTheme="majorEastAsia" w:hAnsi="Times New Roman" w:cstheme="majorBidi"/>
      <w:b/>
      <w:sz w:val="36"/>
      <w:szCs w:val="32"/>
    </w:rPr>
  </w:style>
  <w:style w:type="paragraph" w:styleId="Title">
    <w:name w:val="Title"/>
    <w:basedOn w:val="Normal"/>
    <w:next w:val="Normal"/>
    <w:link w:val="TitleChar"/>
    <w:uiPriority w:val="10"/>
    <w:qFormat/>
    <w:rsid w:val="00D028CF"/>
    <w:pPr>
      <w:spacing w:after="0" w:line="240" w:lineRule="auto"/>
      <w:contextualSpacing/>
      <w:jc w:val="center"/>
    </w:pPr>
    <w:rPr>
      <w:rFonts w:ascii="Times New Roman" w:eastAsiaTheme="majorEastAsia" w:hAnsi="Times New Roman" w:cstheme="majorBidi"/>
      <w:b/>
      <w:spacing w:val="-10"/>
      <w:kern w:val="28"/>
      <w:sz w:val="56"/>
      <w:szCs w:val="56"/>
    </w:rPr>
  </w:style>
  <w:style w:type="character" w:customStyle="1" w:styleId="TitleChar">
    <w:name w:val="Title Char"/>
    <w:basedOn w:val="DefaultParagraphFont"/>
    <w:link w:val="Title"/>
    <w:uiPriority w:val="10"/>
    <w:rsid w:val="00D028CF"/>
    <w:rPr>
      <w:rFonts w:ascii="Times New Roman" w:eastAsiaTheme="majorEastAsia" w:hAnsi="Times New Roman" w:cstheme="majorBidi"/>
      <w:b/>
      <w:spacing w:val="-10"/>
      <w:kern w:val="28"/>
      <w:sz w:val="56"/>
      <w:szCs w:val="56"/>
    </w:rPr>
  </w:style>
  <w:style w:type="character" w:customStyle="1" w:styleId="Heading3Char">
    <w:name w:val="Heading 3 Char"/>
    <w:basedOn w:val="DefaultParagraphFont"/>
    <w:link w:val="Heading3"/>
    <w:uiPriority w:val="9"/>
    <w:rsid w:val="00D028CF"/>
    <w:rPr>
      <w:rFonts w:ascii="Times New Roman" w:eastAsiaTheme="majorEastAsia" w:hAnsi="Times New Roman" w:cstheme="majorBidi"/>
      <w:b/>
      <w:sz w:val="28"/>
      <w:szCs w:val="24"/>
    </w:rPr>
  </w:style>
  <w:style w:type="table" w:customStyle="1" w:styleId="GridTable6Colorful5">
    <w:name w:val="Grid Table 6 Colorful5"/>
    <w:basedOn w:val="TableNormal"/>
    <w:next w:val="GridTable6Colorful"/>
    <w:uiPriority w:val="51"/>
    <w:rsid w:val="00203C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
    <w:name w:val="Grid Table 6 Colorful"/>
    <w:basedOn w:val="TableNormal"/>
    <w:uiPriority w:val="51"/>
    <w:rsid w:val="00203C4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numbering" w:customStyle="1" w:styleId="NoList1">
    <w:name w:val="No List1"/>
    <w:next w:val="NoList"/>
    <w:uiPriority w:val="99"/>
    <w:semiHidden/>
    <w:unhideWhenUsed/>
    <w:rsid w:val="005D6AF1"/>
  </w:style>
  <w:style w:type="table" w:styleId="TableGrid">
    <w:name w:val="Table Grid"/>
    <w:basedOn w:val="TableNormal"/>
    <w:uiPriority w:val="39"/>
    <w:unhideWhenUsed/>
    <w:rsid w:val="005D6A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6AF1"/>
    <w:pPr>
      <w:spacing w:after="200" w:line="276" w:lineRule="auto"/>
      <w:ind w:left="720"/>
      <w:contextualSpacing/>
    </w:pPr>
  </w:style>
  <w:style w:type="table" w:customStyle="1" w:styleId="GridTable5Dark-Accent11">
    <w:name w:val="Grid Table 5 Dark - Accent 11"/>
    <w:basedOn w:val="TableNormal"/>
    <w:next w:val="GridTable5Dark-Accent1"/>
    <w:uiPriority w:val="50"/>
    <w:rsid w:val="005D6AF1"/>
    <w:pPr>
      <w:spacing w:after="0" w:line="240" w:lineRule="auto"/>
    </w:p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E5F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F81B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F81B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F81B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F81BD"/>
      </w:tcPr>
    </w:tblStylePr>
    <w:tblStylePr w:type="band1Vert">
      <w:tblPr/>
      <w:tcPr>
        <w:shd w:val="clear" w:color="auto" w:fill="B8CCE4"/>
      </w:tcPr>
    </w:tblStylePr>
    <w:tblStylePr w:type="band1Horz">
      <w:tblPr/>
      <w:tcPr>
        <w:shd w:val="clear" w:color="auto" w:fill="B8CCE4"/>
      </w:tcPr>
    </w:tblStylePr>
  </w:style>
  <w:style w:type="table" w:customStyle="1" w:styleId="GridTable6Colorful1">
    <w:name w:val="Grid Table 6 Colorful1"/>
    <w:basedOn w:val="TableNormal"/>
    <w:next w:val="GridTable6Colorful"/>
    <w:uiPriority w:val="51"/>
    <w:rsid w:val="005D6AF1"/>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5Dark-Accent1">
    <w:name w:val="Grid Table 5 Dark Accent 1"/>
    <w:basedOn w:val="TableNormal"/>
    <w:uiPriority w:val="50"/>
    <w:rsid w:val="005D6AF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Caption">
    <w:name w:val="caption"/>
    <w:basedOn w:val="Normal"/>
    <w:next w:val="Normal"/>
    <w:uiPriority w:val="35"/>
    <w:unhideWhenUsed/>
    <w:qFormat/>
    <w:rsid w:val="007C29E2"/>
    <w:pPr>
      <w:spacing w:after="0" w:line="240" w:lineRule="auto"/>
      <w:jc w:val="center"/>
    </w:pPr>
    <w:rPr>
      <w:rFonts w:ascii="Times New Roman" w:hAnsi="Times New Roman" w:cstheme="majorBidi"/>
      <w:sz w:val="24"/>
      <w:szCs w:val="24"/>
    </w:rPr>
  </w:style>
  <w:style w:type="table" w:customStyle="1" w:styleId="GridTable6Colorful51">
    <w:name w:val="Grid Table 6 Colorful51"/>
    <w:basedOn w:val="TableNormal"/>
    <w:next w:val="GridTable6Colorful"/>
    <w:uiPriority w:val="51"/>
    <w:rsid w:val="007C29E2"/>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52">
    <w:name w:val="Grid Table 6 Colorful52"/>
    <w:basedOn w:val="TableNormal"/>
    <w:next w:val="GridTable6Colorful"/>
    <w:uiPriority w:val="51"/>
    <w:rsid w:val="007C29E2"/>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39"/>
    <w:rsid w:val="002B57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2">
    <w:name w:val="Grid Table 6 Colorful12"/>
    <w:basedOn w:val="TableNormal"/>
    <w:next w:val="GridTable6Colorful"/>
    <w:uiPriority w:val="51"/>
    <w:rsid w:val="00587693"/>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31">
    <w:name w:val="Table Grid31"/>
    <w:basedOn w:val="TableNormal"/>
    <w:next w:val="TableGrid"/>
    <w:uiPriority w:val="39"/>
    <w:rsid w:val="007913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4">
    <w:name w:val="Grid Table 6 Colorful4"/>
    <w:basedOn w:val="TableNormal"/>
    <w:next w:val="GridTable6Colorful"/>
    <w:uiPriority w:val="51"/>
    <w:rsid w:val="00EB7A99"/>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6Colorful6">
    <w:name w:val="Grid Table 6 Colorful6"/>
    <w:basedOn w:val="TableNormal"/>
    <w:next w:val="GridTable6Colorful"/>
    <w:uiPriority w:val="51"/>
    <w:rsid w:val="00EB7A99"/>
    <w:pPr>
      <w:spacing w:after="0" w:line="240" w:lineRule="auto"/>
    </w:pPr>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NoSpacing">
    <w:name w:val="No Spacing"/>
    <w:uiPriority w:val="1"/>
    <w:qFormat/>
    <w:rsid w:val="00CC1FF2"/>
    <w:pPr>
      <w:spacing w:after="0" w:line="240" w:lineRule="auto"/>
    </w:pPr>
  </w:style>
  <w:style w:type="paragraph" w:customStyle="1" w:styleId="TableNote">
    <w:name w:val="TableNote"/>
    <w:basedOn w:val="Normal"/>
    <w:rsid w:val="008700C9"/>
    <w:pPr>
      <w:spacing w:after="0" w:line="300" w:lineRule="exact"/>
    </w:pPr>
    <w:rPr>
      <w:rFonts w:ascii="Times New Roman" w:eastAsia="Times New Roman" w:hAnsi="Times New Roman" w:cs="Times New Roman"/>
      <w:sz w:val="24"/>
      <w:szCs w:val="20"/>
      <w:lang w:val="en-GB"/>
    </w:rPr>
  </w:style>
  <w:style w:type="paragraph" w:customStyle="1" w:styleId="TableTitle">
    <w:name w:val="TableTitle"/>
    <w:basedOn w:val="Normal"/>
    <w:rsid w:val="008700C9"/>
    <w:pPr>
      <w:spacing w:after="0" w:line="300" w:lineRule="exact"/>
    </w:pPr>
    <w:rPr>
      <w:rFonts w:ascii="Times New Roman" w:eastAsia="Times New Roman" w:hAnsi="Times New Roman" w:cs="Times New Roman"/>
      <w:sz w:val="24"/>
      <w:szCs w:val="20"/>
      <w:lang w:val="en-GB"/>
    </w:rPr>
  </w:style>
  <w:style w:type="paragraph" w:customStyle="1" w:styleId="TableHeader">
    <w:name w:val="TableHeader"/>
    <w:basedOn w:val="Normal"/>
    <w:rsid w:val="008700C9"/>
    <w:pPr>
      <w:spacing w:before="120" w:after="0" w:line="240" w:lineRule="auto"/>
    </w:pPr>
    <w:rPr>
      <w:rFonts w:ascii="Times New Roman" w:eastAsia="Times New Roman" w:hAnsi="Times New Roman" w:cs="Times New Roman"/>
      <w:b/>
      <w:sz w:val="24"/>
      <w:szCs w:val="20"/>
      <w:lang w:val="en-GB"/>
    </w:rPr>
  </w:style>
  <w:style w:type="paragraph" w:customStyle="1" w:styleId="TableSubHead">
    <w:name w:val="TableSubHead"/>
    <w:basedOn w:val="TableHeader"/>
    <w:rsid w:val="008700C9"/>
  </w:style>
  <w:style w:type="table" w:styleId="GridTable4-Accent3">
    <w:name w:val="Grid Table 4 Accent 3"/>
    <w:basedOn w:val="TableNormal"/>
    <w:uiPriority w:val="49"/>
    <w:rsid w:val="000B210B"/>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LineNumber">
    <w:name w:val="line number"/>
    <w:basedOn w:val="DefaultParagraphFont"/>
    <w:uiPriority w:val="99"/>
    <w:semiHidden/>
    <w:unhideWhenUsed/>
    <w:rsid w:val="00274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9046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662</TotalTime>
  <Pages>12</Pages>
  <Words>2505</Words>
  <Characters>14280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NAEEM MUBARAK</dc:creator>
  <cp:keywords/>
  <dc:description/>
  <cp:lastModifiedBy>Naeem Mubarak</cp:lastModifiedBy>
  <cp:revision>55</cp:revision>
  <cp:lastPrinted>2019-04-15T06:01:00Z</cp:lastPrinted>
  <dcterms:created xsi:type="dcterms:W3CDTF">2019-04-15T01:40:00Z</dcterms:created>
  <dcterms:modified xsi:type="dcterms:W3CDTF">2020-08-18T17:31:00Z</dcterms:modified>
</cp:coreProperties>
</file>