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77C46" w14:textId="77777777" w:rsidR="00F87743" w:rsidRDefault="00F87743" w:rsidP="00F87743">
      <w:pPr>
        <w:spacing w:line="360" w:lineRule="auto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</w:rPr>
        <w:t xml:space="preserve">Table S1. </w:t>
      </w:r>
      <w:r>
        <w:rPr>
          <w:rFonts w:ascii="Times New Roman" w:hAnsi="Times New Roman"/>
          <w:sz w:val="24"/>
        </w:rPr>
        <w:t>The results of RNA sequencing and clean reads mapping to database for each group.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43"/>
        <w:gridCol w:w="1945"/>
        <w:gridCol w:w="1866"/>
        <w:gridCol w:w="1772"/>
        <w:gridCol w:w="1692"/>
        <w:gridCol w:w="1529"/>
        <w:gridCol w:w="1568"/>
        <w:gridCol w:w="1423"/>
        <w:gridCol w:w="1336"/>
      </w:tblGrid>
      <w:tr w:rsidR="003200EE" w14:paraId="3906FA45" w14:textId="77777777">
        <w:trPr>
          <w:trHeight w:val="273"/>
          <w:jc w:val="center"/>
        </w:trPr>
        <w:tc>
          <w:tcPr>
            <w:tcW w:w="417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</w:tcPr>
          <w:p w14:paraId="4AEC1175" w14:textId="77777777" w:rsidR="003200EE" w:rsidRDefault="00F87743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Sample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</w:tcPr>
          <w:p w14:paraId="5D668BD2" w14:textId="77777777" w:rsidR="003200EE" w:rsidRDefault="00F87743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Total reads before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</w:tcPr>
          <w:p w14:paraId="420EDAB8" w14:textId="77777777" w:rsidR="003200EE" w:rsidRDefault="00F87743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Total base before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</w:tcPr>
          <w:p w14:paraId="4EE9A01B" w14:textId="77777777" w:rsidR="003200EE" w:rsidRDefault="00F87743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Total reads after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</w:tcPr>
          <w:p w14:paraId="73B00EC9" w14:textId="77777777" w:rsidR="003200EE" w:rsidRDefault="00F87743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Total base after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</w:tcPr>
          <w:p w14:paraId="44343333" w14:textId="77777777" w:rsidR="003200EE" w:rsidRDefault="00F87743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Reads filter%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</w:tcPr>
          <w:p w14:paraId="219D00DF" w14:textId="77777777" w:rsidR="003200EE" w:rsidRDefault="00F87743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Base filter%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</w:tcPr>
          <w:p w14:paraId="1F374095" w14:textId="77777777" w:rsidR="003200EE" w:rsidRDefault="00F87743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GC% before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</w:tcPr>
          <w:p w14:paraId="25B5583E" w14:textId="77777777" w:rsidR="003200EE" w:rsidRDefault="00F87743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GC%-After</w:t>
            </w:r>
          </w:p>
        </w:tc>
      </w:tr>
      <w:tr w:rsidR="003200EE" w14:paraId="266F0230" w14:textId="77777777">
        <w:trPr>
          <w:trHeight w:val="273"/>
          <w:jc w:val="center"/>
        </w:trPr>
        <w:tc>
          <w:tcPr>
            <w:tcW w:w="417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</w:tcPr>
          <w:p w14:paraId="5BBC084D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N514</w:t>
            </w:r>
          </w:p>
        </w:tc>
        <w:tc>
          <w:tcPr>
            <w:tcW w:w="570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</w:tcPr>
          <w:p w14:paraId="579746A4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23151946</w:t>
            </w:r>
          </w:p>
        </w:tc>
        <w:tc>
          <w:tcPr>
            <w:tcW w:w="571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</w:tcPr>
          <w:p w14:paraId="617DE528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3472722773</w:t>
            </w:r>
          </w:p>
        </w:tc>
        <w:tc>
          <w:tcPr>
            <w:tcW w:w="618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</w:tcPr>
          <w:p w14:paraId="35CD18BB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21302635</w:t>
            </w:r>
          </w:p>
        </w:tc>
        <w:tc>
          <w:tcPr>
            <w:tcW w:w="571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</w:tcPr>
          <w:p w14:paraId="183A98AD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503672048</w:t>
            </w:r>
          </w:p>
        </w:tc>
        <w:tc>
          <w:tcPr>
            <w:tcW w:w="570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</w:tcPr>
          <w:p w14:paraId="1AFFD70D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0.92012287</w:t>
            </w:r>
          </w:p>
        </w:tc>
        <w:tc>
          <w:tcPr>
            <w:tcW w:w="618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</w:tcPr>
          <w:p w14:paraId="63E9DC05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0.145036642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</w:tcPr>
          <w:p w14:paraId="1DAAA4E7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540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</w:tcPr>
          <w:p w14:paraId="3684F9C6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</w:tr>
      <w:tr w:rsidR="003200EE" w14:paraId="4CFEC135" w14:textId="77777777">
        <w:trPr>
          <w:trHeight w:val="273"/>
          <w:jc w:val="center"/>
        </w:trPr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BB3BC70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T514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950D5BB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21362687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D240D85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3204349474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B27960F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16946054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8B4A945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447650487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5CEA497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0.7932548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38D1D9C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0.139700894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7B59AC0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CFE909D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</w:tr>
      <w:tr w:rsidR="003200EE" w14:paraId="5D99CE44" w14:textId="77777777">
        <w:trPr>
          <w:trHeight w:val="273"/>
          <w:jc w:val="center"/>
        </w:trPr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446F6ED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N519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17BD8CA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22123980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7386611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3318540959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9B08C38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18653837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500055A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434022128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CDA32B3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0.843150147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9D7D12B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0.130787034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7805E26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2A8B7A3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</w:tr>
      <w:tr w:rsidR="003200EE" w14:paraId="7B4DFECC" w14:textId="77777777">
        <w:trPr>
          <w:trHeight w:val="273"/>
          <w:jc w:val="center"/>
        </w:trPr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08AEFAD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T519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D19AC0C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20162583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CEA06EC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3024332457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9187F46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17849860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BD77DDD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430658833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5047489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0.885296294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6F758F3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0.14239798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A1C506C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B461985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</w:tr>
      <w:tr w:rsidR="003200EE" w14:paraId="64C16676" w14:textId="77777777">
        <w:trPr>
          <w:trHeight w:val="273"/>
          <w:jc w:val="center"/>
        </w:trPr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A34BF22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N521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4957243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21144585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44D5860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3171636538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643FACC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19500668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8F92620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429776353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9384E14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0.922253523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0180E6F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0.13550618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5EEA8DD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FD11FE6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</w:tr>
      <w:tr w:rsidR="003200EE" w14:paraId="5F4A025B" w14:textId="77777777">
        <w:trPr>
          <w:trHeight w:val="273"/>
          <w:jc w:val="center"/>
        </w:trPr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A84A7A3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T521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E201232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21346780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F66FD47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3201959628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D0F630A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18782297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2572CBA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467612527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55BE152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0.879865582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0DFC31C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0.146039482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34CC51E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332CF5D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</w:tr>
      <w:tr w:rsidR="003200EE" w14:paraId="4D3ECEF9" w14:textId="77777777">
        <w:trPr>
          <w:trHeight w:val="273"/>
          <w:jc w:val="center"/>
        </w:trPr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5493DDE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N561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5D73B33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21771621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D06ED4B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3265684943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DCA20F3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20613103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E5EE7C9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504865678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9EEFE3B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0.946787701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09C1312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0.154597178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E947A45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1239604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</w:tr>
      <w:tr w:rsidR="003200EE" w14:paraId="19AE8DDB" w14:textId="77777777">
        <w:trPr>
          <w:trHeight w:val="273"/>
          <w:jc w:val="center"/>
        </w:trPr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D971726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T561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85FF94D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19960765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4EBD96A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2994064964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7007433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17064328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776A750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409479604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DFD7949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0.854893487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022BB76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0.136763767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F7E84D2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3BA35CC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</w:tr>
      <w:tr w:rsidR="003200EE" w14:paraId="02557857" w14:textId="77777777">
        <w:trPr>
          <w:trHeight w:val="273"/>
          <w:jc w:val="center"/>
        </w:trPr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884CD9E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N586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9D1160A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18372912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5477032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2755869814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0A82408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14154494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D7AEFAB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362088405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04945C6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0.770400141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60662EC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0.131388066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E0DAEBD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DF53094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</w:tr>
      <w:tr w:rsidR="003200EE" w14:paraId="5FCC2AD3" w14:textId="77777777">
        <w:trPr>
          <w:trHeight w:val="273"/>
          <w:jc w:val="center"/>
        </w:trPr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3F64DBE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T586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B1124FA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20095869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BC46915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3014320626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900116F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18519277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2A9C21D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403404649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588B6DC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0.921546463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8DC1E85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0.133829376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F8B8CE3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7A8BFA0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</w:tr>
    </w:tbl>
    <w:p w14:paraId="3693C85B" w14:textId="77777777" w:rsidR="003200EE" w:rsidRDefault="003200EE">
      <w:pPr>
        <w:rPr>
          <w:rFonts w:ascii="Times New Roman" w:hAnsi="Times New Roman"/>
          <w:sz w:val="24"/>
        </w:rPr>
      </w:pPr>
    </w:p>
    <w:p w14:paraId="5973E45D" w14:textId="77777777" w:rsidR="00F87743" w:rsidRDefault="00F87743" w:rsidP="00F87743">
      <w:pPr>
        <w:spacing w:line="360" w:lineRule="auto"/>
        <w:rPr>
          <w:rFonts w:ascii="Times New Roman" w:hAnsi="Times New Roman"/>
          <w:b/>
          <w:bCs/>
          <w:sz w:val="24"/>
        </w:rPr>
      </w:pPr>
    </w:p>
    <w:p w14:paraId="55E80AB5" w14:textId="77777777" w:rsidR="00F87743" w:rsidRDefault="00F87743" w:rsidP="00F87743">
      <w:pPr>
        <w:spacing w:line="360" w:lineRule="auto"/>
        <w:rPr>
          <w:rFonts w:ascii="Times New Roman" w:hAnsi="Times New Roman"/>
          <w:b/>
          <w:bCs/>
          <w:sz w:val="24"/>
        </w:rPr>
      </w:pPr>
    </w:p>
    <w:p w14:paraId="23B1BF8B" w14:textId="77777777" w:rsidR="00F87743" w:rsidRDefault="00F87743" w:rsidP="00F87743">
      <w:pPr>
        <w:spacing w:line="360" w:lineRule="auto"/>
        <w:rPr>
          <w:rFonts w:ascii="Times New Roman" w:hAnsi="Times New Roman"/>
          <w:b/>
          <w:bCs/>
          <w:sz w:val="24"/>
        </w:rPr>
      </w:pPr>
    </w:p>
    <w:p w14:paraId="6374DC58" w14:textId="41EFB2F9" w:rsidR="00F87743" w:rsidRDefault="00F87743" w:rsidP="00F87743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lastRenderedPageBreak/>
        <w:t xml:space="preserve">Table S2. </w:t>
      </w:r>
      <w:r>
        <w:rPr>
          <w:rFonts w:ascii="Times New Roman" w:hAnsi="Times New Roman"/>
          <w:sz w:val="24"/>
        </w:rPr>
        <w:t>The results of miRNA sequencing and clean reads mapping to miRNA database for each group.</w:t>
      </w:r>
    </w:p>
    <w:tbl>
      <w:tblPr>
        <w:tblW w:w="5000" w:type="pct"/>
        <w:jc w:val="center"/>
        <w:tblBorders>
          <w:top w:val="single" w:sz="8" w:space="0" w:color="auto"/>
          <w:bottom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"/>
        <w:gridCol w:w="814"/>
        <w:gridCol w:w="1015"/>
        <w:gridCol w:w="1276"/>
        <w:gridCol w:w="1617"/>
        <w:gridCol w:w="1243"/>
        <w:gridCol w:w="911"/>
        <w:gridCol w:w="1286"/>
        <w:gridCol w:w="1068"/>
        <w:gridCol w:w="1672"/>
        <w:gridCol w:w="1639"/>
        <w:gridCol w:w="829"/>
      </w:tblGrid>
      <w:tr w:rsidR="003200EE" w14:paraId="42AA9E03" w14:textId="77777777">
        <w:trPr>
          <w:trHeight w:val="407"/>
          <w:jc w:val="center"/>
        </w:trPr>
        <w:tc>
          <w:tcPr>
            <w:tcW w:w="21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658594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Sample</w:t>
            </w:r>
          </w:p>
        </w:tc>
        <w:tc>
          <w:tcPr>
            <w:tcW w:w="32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C24592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Mapped</w:t>
            </w:r>
          </w:p>
        </w:tc>
        <w:tc>
          <w:tcPr>
            <w:tcW w:w="38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F3E4D4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Mapped rate</w:t>
            </w:r>
          </w:p>
        </w:tc>
        <w:tc>
          <w:tcPr>
            <w:tcW w:w="47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9E7D58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Unique mapped</w:t>
            </w:r>
          </w:p>
        </w:tc>
        <w:tc>
          <w:tcPr>
            <w:tcW w:w="54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3B7B20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Unique mapped rate</w:t>
            </w:r>
          </w:p>
        </w:tc>
        <w:tc>
          <w:tcPr>
            <w:tcW w:w="47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EF52AB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Repeat 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mapped</w:t>
            </w:r>
          </w:p>
        </w:tc>
        <w:tc>
          <w:tcPr>
            <w:tcW w:w="39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432E02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All base</w:t>
            </w:r>
          </w:p>
        </w:tc>
        <w:tc>
          <w:tcPr>
            <w:tcW w:w="43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48CBEF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Unmapped base</w:t>
            </w:r>
          </w:p>
        </w:tc>
        <w:tc>
          <w:tcPr>
            <w:tcW w:w="35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C4550F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Mapped base</w:t>
            </w:r>
          </w:p>
        </w:tc>
        <w:tc>
          <w:tcPr>
            <w:tcW w:w="55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FFF3FF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Unique mapped base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40456B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Repeat mapped base</w:t>
            </w:r>
          </w:p>
        </w:tc>
        <w:tc>
          <w:tcPr>
            <w:tcW w:w="28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B3F428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Insert size</w:t>
            </w:r>
          </w:p>
        </w:tc>
      </w:tr>
      <w:tr w:rsidR="003200EE" w14:paraId="14C9ABD7" w14:textId="77777777">
        <w:trPr>
          <w:trHeight w:val="90"/>
          <w:jc w:val="center"/>
        </w:trPr>
        <w:tc>
          <w:tcPr>
            <w:tcW w:w="219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7CC01E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N514</w:t>
            </w:r>
          </w:p>
        </w:tc>
        <w:tc>
          <w:tcPr>
            <w:tcW w:w="329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E30F60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14948233</w:t>
            </w:r>
          </w:p>
        </w:tc>
        <w:tc>
          <w:tcPr>
            <w:tcW w:w="380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D18C80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70.20%</w:t>
            </w:r>
          </w:p>
        </w:tc>
        <w:tc>
          <w:tcPr>
            <w:tcW w:w="476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07CDEF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12478336</w:t>
            </w:r>
          </w:p>
        </w:tc>
        <w:tc>
          <w:tcPr>
            <w:tcW w:w="543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7435F2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58.60%</w:t>
            </w:r>
          </w:p>
        </w:tc>
        <w:tc>
          <w:tcPr>
            <w:tcW w:w="471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4662DF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2469897</w:t>
            </w:r>
          </w:p>
        </w:tc>
        <w:tc>
          <w:tcPr>
            <w:tcW w:w="390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4BFCD2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503675520</w:t>
            </w:r>
          </w:p>
        </w:tc>
        <w:tc>
          <w:tcPr>
            <w:tcW w:w="439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2EEF23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193207498</w:t>
            </w:r>
          </w:p>
        </w:tc>
        <w:tc>
          <w:tcPr>
            <w:tcW w:w="356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98EC73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310468022</w:t>
            </w:r>
          </w:p>
        </w:tc>
        <w:tc>
          <w:tcPr>
            <w:tcW w:w="551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B3F6B6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259424224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0C4C34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51043798</w:t>
            </w:r>
          </w:p>
        </w:tc>
        <w:tc>
          <w:tcPr>
            <w:tcW w:w="289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D4478D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54</w:t>
            </w:r>
          </w:p>
        </w:tc>
      </w:tr>
      <w:tr w:rsidR="003200EE" w14:paraId="5B974C48" w14:textId="77777777">
        <w:trPr>
          <w:trHeight w:val="312"/>
          <w:jc w:val="center"/>
        </w:trPr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D212C0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T514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2619B4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6769856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B4F2F1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39.90%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D8FEC4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5787910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B2584D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34.20%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F27D88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981946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C6A90A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447653500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4FCE48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306997519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A97E58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140655981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0B5CF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120561429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2B96C0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20094552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430158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52</w:t>
            </w:r>
          </w:p>
        </w:tc>
      </w:tr>
      <w:tr w:rsidR="003200EE" w14:paraId="4AEA486B" w14:textId="77777777">
        <w:trPr>
          <w:trHeight w:val="312"/>
          <w:jc w:val="center"/>
        </w:trPr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5652A7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N519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ADAB1B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10876972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8A0DDD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58.30%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42B612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9325208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4FA1C3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50.00%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FD8BC8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1551764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E85E9B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434024455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82502D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208636947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4AAF74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225387508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39DE90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193580384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1C29F6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31807124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82685B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56</w:t>
            </w:r>
          </w:p>
        </w:tc>
      </w:tr>
      <w:tr w:rsidR="003200EE" w14:paraId="2B6DFEDA" w14:textId="77777777">
        <w:trPr>
          <w:trHeight w:val="312"/>
          <w:jc w:val="center"/>
        </w:trPr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E91727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T519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29E452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11103426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28FD9E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62.20%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96A2D0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9347717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F0EEB0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52.40%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01A9B6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1755709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D86171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430661538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1EF9FB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200016620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68CD87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230644918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A1887E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194456693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FE0917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36188225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AF7D7E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54</w:t>
            </w:r>
          </w:p>
        </w:tc>
      </w:tr>
      <w:tr w:rsidR="003200EE" w14:paraId="3E930C69" w14:textId="77777777">
        <w:trPr>
          <w:trHeight w:val="312"/>
          <w:jc w:val="center"/>
        </w:trPr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D6ADE3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N521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D9BC41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15868666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17B479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81.40%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735BE6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14592486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996D82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74.80%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0ADDE2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1276180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EEEFC9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429778316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71ACD6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102820945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007E23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326957371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F3C9E0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300739519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9462F3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26217852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A4F68A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70</w:t>
            </w:r>
          </w:p>
        </w:tc>
      </w:tr>
      <w:tr w:rsidR="003200EE" w14:paraId="20F0AECC" w14:textId="77777777">
        <w:trPr>
          <w:trHeight w:val="312"/>
          <w:jc w:val="center"/>
        </w:trPr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4FF0C9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T521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D52449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8294094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DDF97C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44.20%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B8D247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6835637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67CB87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36.40%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F7DCCD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1458457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DE6763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467615903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30FC4F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293354994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4C3725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174260909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EC551F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144532840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8A2F18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29728069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3DABB2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43</w:t>
            </w:r>
          </w:p>
        </w:tc>
      </w:tr>
      <w:tr w:rsidR="003200EE" w14:paraId="210E8DE2" w14:textId="77777777">
        <w:trPr>
          <w:trHeight w:val="312"/>
          <w:jc w:val="center"/>
        </w:trPr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6E8780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N561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51069A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11723015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771844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56.90%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EAA5C6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10221282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E651D4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49.60%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DE14FF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1501733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D85275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504868695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E0017C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261691461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A5C79D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243177234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E7BC82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212411479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37A56A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30765755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D19359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57</w:t>
            </w:r>
          </w:p>
        </w:tc>
      </w:tr>
      <w:tr w:rsidR="003200EE" w14:paraId="278B4E7B" w14:textId="77777777">
        <w:trPr>
          <w:trHeight w:val="312"/>
          <w:jc w:val="center"/>
        </w:trPr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5D4B1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T561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9D6FFA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881437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lastRenderedPageBreak/>
              <w:t>9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DDB650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lastRenderedPageBreak/>
              <w:t>51.70%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A81BDD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7414973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41D06B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43.50%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E55843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1399406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77CF71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4094819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lastRenderedPageBreak/>
              <w:t>46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5DF85F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lastRenderedPageBreak/>
              <w:t>226771959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0E1194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18270998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lastRenderedPageBreak/>
              <w:t>7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53607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lastRenderedPageBreak/>
              <w:t>154132877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B68D87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28577110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60257E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50</w:t>
            </w:r>
          </w:p>
        </w:tc>
      </w:tr>
      <w:tr w:rsidR="003200EE" w14:paraId="752FD6FA" w14:textId="77777777">
        <w:trPr>
          <w:trHeight w:val="312"/>
          <w:jc w:val="center"/>
        </w:trPr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4E9A54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N586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835398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6447500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2AC835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45.60%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4F78DD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5566162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DC876F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39.30%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447C4C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881338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615AB0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362092068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E0B4C8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228155625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8421E4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133936443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1506E0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115674490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B595D8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18261953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424A78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57</w:t>
            </w:r>
          </w:p>
        </w:tc>
      </w:tr>
      <w:tr w:rsidR="003200EE" w14:paraId="53934269" w14:textId="77777777">
        <w:trPr>
          <w:trHeight w:val="312"/>
          <w:jc w:val="center"/>
        </w:trPr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57188D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T586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55AA11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14688752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6A4E01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79.30%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3F51B4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13449319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2E6252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72.60%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7ECE42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1239433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BBBE72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403406912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862103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103511157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AD44D6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299895755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3689EE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274305866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62E2E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25589889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364F77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69</w:t>
            </w:r>
          </w:p>
        </w:tc>
      </w:tr>
    </w:tbl>
    <w:p w14:paraId="5367A4DA" w14:textId="77777777" w:rsidR="003200EE" w:rsidRDefault="003200EE">
      <w:pPr>
        <w:rPr>
          <w:rFonts w:ascii="Times New Roman" w:hAnsi="Times New Roman"/>
          <w:sz w:val="24"/>
        </w:rPr>
      </w:pPr>
    </w:p>
    <w:p w14:paraId="1EA3A398" w14:textId="77777777" w:rsidR="00F87743" w:rsidRDefault="00F87743" w:rsidP="00F87743">
      <w:pPr>
        <w:spacing w:line="360" w:lineRule="auto"/>
        <w:rPr>
          <w:rFonts w:ascii="Times New Roman" w:hAnsi="Times New Roman"/>
          <w:b/>
          <w:bCs/>
          <w:sz w:val="24"/>
        </w:rPr>
      </w:pPr>
    </w:p>
    <w:p w14:paraId="39FDDD0A" w14:textId="77777777" w:rsidR="00F87743" w:rsidRDefault="00F87743" w:rsidP="00F87743">
      <w:pPr>
        <w:spacing w:line="360" w:lineRule="auto"/>
        <w:rPr>
          <w:rFonts w:ascii="Times New Roman" w:hAnsi="Times New Roman"/>
          <w:b/>
          <w:bCs/>
          <w:sz w:val="24"/>
        </w:rPr>
      </w:pPr>
    </w:p>
    <w:p w14:paraId="6554ECAA" w14:textId="77777777" w:rsidR="00F87743" w:rsidRDefault="00F87743" w:rsidP="00F87743">
      <w:pPr>
        <w:spacing w:line="360" w:lineRule="auto"/>
        <w:rPr>
          <w:rFonts w:ascii="Times New Roman" w:hAnsi="Times New Roman"/>
          <w:b/>
          <w:bCs/>
          <w:sz w:val="24"/>
        </w:rPr>
      </w:pPr>
    </w:p>
    <w:p w14:paraId="02B7BF4E" w14:textId="77777777" w:rsidR="00F87743" w:rsidRDefault="00F87743" w:rsidP="00F87743">
      <w:pPr>
        <w:spacing w:line="360" w:lineRule="auto"/>
        <w:rPr>
          <w:rFonts w:ascii="Times New Roman" w:hAnsi="Times New Roman"/>
          <w:b/>
          <w:bCs/>
          <w:sz w:val="24"/>
        </w:rPr>
      </w:pPr>
    </w:p>
    <w:p w14:paraId="5B13817B" w14:textId="77777777" w:rsidR="00F87743" w:rsidRDefault="00F87743" w:rsidP="00F87743">
      <w:pPr>
        <w:spacing w:line="360" w:lineRule="auto"/>
        <w:rPr>
          <w:rFonts w:ascii="Times New Roman" w:hAnsi="Times New Roman"/>
          <w:b/>
          <w:bCs/>
          <w:sz w:val="24"/>
        </w:rPr>
      </w:pPr>
    </w:p>
    <w:p w14:paraId="421A3315" w14:textId="77777777" w:rsidR="00F87743" w:rsidRDefault="00F87743" w:rsidP="00F87743">
      <w:pPr>
        <w:spacing w:line="360" w:lineRule="auto"/>
        <w:rPr>
          <w:rFonts w:ascii="Times New Roman" w:hAnsi="Times New Roman"/>
          <w:b/>
          <w:bCs/>
          <w:sz w:val="24"/>
        </w:rPr>
      </w:pPr>
    </w:p>
    <w:p w14:paraId="1D8DFDE9" w14:textId="77777777" w:rsidR="00F87743" w:rsidRDefault="00F87743" w:rsidP="00F87743">
      <w:pPr>
        <w:spacing w:line="360" w:lineRule="auto"/>
        <w:rPr>
          <w:rFonts w:ascii="Times New Roman" w:hAnsi="Times New Roman"/>
          <w:b/>
          <w:bCs/>
          <w:sz w:val="24"/>
        </w:rPr>
      </w:pPr>
    </w:p>
    <w:p w14:paraId="5B8ED0F9" w14:textId="77777777" w:rsidR="00F87743" w:rsidRDefault="00F87743" w:rsidP="00F87743">
      <w:pPr>
        <w:spacing w:line="360" w:lineRule="auto"/>
        <w:rPr>
          <w:rFonts w:ascii="Times New Roman" w:hAnsi="Times New Roman"/>
          <w:b/>
          <w:bCs/>
          <w:sz w:val="24"/>
        </w:rPr>
      </w:pPr>
    </w:p>
    <w:p w14:paraId="747AA208" w14:textId="77777777" w:rsidR="00F87743" w:rsidRDefault="00F87743" w:rsidP="00F87743">
      <w:pPr>
        <w:spacing w:line="360" w:lineRule="auto"/>
        <w:rPr>
          <w:rFonts w:ascii="Times New Roman" w:hAnsi="Times New Roman"/>
          <w:b/>
          <w:bCs/>
          <w:sz w:val="24"/>
        </w:rPr>
      </w:pPr>
    </w:p>
    <w:p w14:paraId="3A1E76A8" w14:textId="10F3CFE1" w:rsidR="00F87743" w:rsidRDefault="00F87743" w:rsidP="00F87743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lastRenderedPageBreak/>
        <w:t xml:space="preserve">Table S3. </w:t>
      </w:r>
      <w:r>
        <w:rPr>
          <w:rFonts w:ascii="Times New Roman" w:hAnsi="Times New Roman"/>
          <w:sz w:val="24"/>
        </w:rPr>
        <w:t xml:space="preserve">The results of potential </w:t>
      </w:r>
      <w:proofErr w:type="spellStart"/>
      <w:r>
        <w:rPr>
          <w:rFonts w:ascii="Times New Roman" w:hAnsi="Times New Roman"/>
          <w:sz w:val="24"/>
        </w:rPr>
        <w:t>piRNA</w:t>
      </w:r>
      <w:proofErr w:type="spellEnd"/>
      <w:r>
        <w:rPr>
          <w:rFonts w:ascii="Times New Roman" w:hAnsi="Times New Roman"/>
          <w:sz w:val="24"/>
        </w:rPr>
        <w:t xml:space="preserve"> sequencing and clean reads mapping to </w:t>
      </w:r>
      <w:proofErr w:type="spellStart"/>
      <w:r>
        <w:rPr>
          <w:rFonts w:ascii="Times New Roman" w:hAnsi="Times New Roman"/>
          <w:sz w:val="24"/>
        </w:rPr>
        <w:t>piRNA</w:t>
      </w:r>
      <w:proofErr w:type="spellEnd"/>
      <w:r>
        <w:rPr>
          <w:rFonts w:ascii="Times New Roman" w:hAnsi="Times New Roman"/>
          <w:sz w:val="24"/>
        </w:rPr>
        <w:t xml:space="preserve"> database for each group.</w:t>
      </w:r>
    </w:p>
    <w:tbl>
      <w:tblPr>
        <w:tblW w:w="5000" w:type="pct"/>
        <w:jc w:val="center"/>
        <w:tblBorders>
          <w:top w:val="single" w:sz="8" w:space="0" w:color="auto"/>
          <w:bottom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"/>
        <w:gridCol w:w="726"/>
        <w:gridCol w:w="1098"/>
        <w:gridCol w:w="1381"/>
        <w:gridCol w:w="1752"/>
        <w:gridCol w:w="1346"/>
        <w:gridCol w:w="880"/>
        <w:gridCol w:w="1393"/>
        <w:gridCol w:w="1157"/>
        <w:gridCol w:w="1811"/>
        <w:gridCol w:w="1776"/>
      </w:tblGrid>
      <w:tr w:rsidR="003200EE" w14:paraId="5F389E67" w14:textId="77777777">
        <w:trPr>
          <w:trHeight w:val="475"/>
          <w:jc w:val="center"/>
        </w:trPr>
        <w:tc>
          <w:tcPr>
            <w:tcW w:w="30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0E685A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Sample</w:t>
            </w: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C5F70B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Mapped</w:t>
            </w:r>
          </w:p>
        </w:tc>
        <w:tc>
          <w:tcPr>
            <w:tcW w:w="4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A36398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Mapped rate</w:t>
            </w:r>
          </w:p>
        </w:tc>
        <w:tc>
          <w:tcPr>
            <w:tcW w:w="48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30AF23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Unique mapped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BBA15D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Unique mapped rate</w:t>
            </w:r>
          </w:p>
        </w:tc>
        <w:tc>
          <w:tcPr>
            <w:tcW w:w="45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2A49D9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Repeat mapped</w:t>
            </w:r>
          </w:p>
        </w:tc>
        <w:tc>
          <w:tcPr>
            <w:tcW w:w="33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5FD43C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All base</w:t>
            </w:r>
          </w:p>
        </w:tc>
        <w:tc>
          <w:tcPr>
            <w:tcW w:w="49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5DE9CB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Unmapped base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DF1572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Mapped base</w:t>
            </w:r>
          </w:p>
        </w:tc>
        <w:tc>
          <w:tcPr>
            <w:tcW w:w="6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468444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Unique mapped base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4CF3FA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Repeat mapped base</w:t>
            </w:r>
          </w:p>
        </w:tc>
      </w:tr>
      <w:tr w:rsidR="003200EE" w14:paraId="54A3BB2F" w14:textId="77777777">
        <w:trPr>
          <w:trHeight w:val="374"/>
          <w:jc w:val="center"/>
        </w:trPr>
        <w:tc>
          <w:tcPr>
            <w:tcW w:w="301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21B481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N514</w:t>
            </w: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167F99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51063</w:t>
            </w:r>
          </w:p>
        </w:tc>
        <w:tc>
          <w:tcPr>
            <w:tcW w:w="415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29D60A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4.20%</w:t>
            </w:r>
          </w:p>
        </w:tc>
        <w:tc>
          <w:tcPr>
            <w:tcW w:w="486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052616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36741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92D590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3.00%</w:t>
            </w:r>
          </w:p>
        </w:tc>
        <w:tc>
          <w:tcPr>
            <w:tcW w:w="458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17B84C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14322</w:t>
            </w:r>
          </w:p>
        </w:tc>
        <w:tc>
          <w:tcPr>
            <w:tcW w:w="335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062449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34878549</w:t>
            </w:r>
          </w:p>
        </w:tc>
        <w:tc>
          <w:tcPr>
            <w:tcW w:w="491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AAD4EB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33342852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B71163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1535697</w:t>
            </w:r>
          </w:p>
        </w:tc>
        <w:tc>
          <w:tcPr>
            <w:tcW w:w="608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22F0E2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1103308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7FF9EC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432389</w:t>
            </w:r>
          </w:p>
        </w:tc>
      </w:tr>
      <w:tr w:rsidR="003200EE" w14:paraId="07D28071" w14:textId="77777777">
        <w:trPr>
          <w:trHeight w:val="335"/>
          <w:jc w:val="center"/>
        </w:trPr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50DC02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T514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14FBB6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79230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095DCA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5.40%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600512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50720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AF5297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3.40%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003689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28510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38EAC7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42873095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93B94C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40421449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386CC1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2451646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B10148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1562438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8AE07A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889208</w:t>
            </w:r>
          </w:p>
        </w:tc>
      </w:tr>
      <w:tr w:rsidR="003200EE" w14:paraId="19A04874" w14:textId="77777777">
        <w:trPr>
          <w:trHeight w:val="335"/>
          <w:jc w:val="center"/>
        </w:trPr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96138B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N519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788094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60995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E999BC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2.70%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BBB7AF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34406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828E1E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1.50%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92CAB3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26589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76F889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63918965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2992DB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62201978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F3DBC3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1716987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429995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980350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0AEFDA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736637</w:t>
            </w:r>
          </w:p>
        </w:tc>
      </w:tr>
      <w:tr w:rsidR="003200EE" w14:paraId="24D94924" w14:textId="77777777">
        <w:trPr>
          <w:trHeight w:val="335"/>
          <w:jc w:val="center"/>
        </w:trPr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083DD8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T519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3947AF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47834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7FD199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3.30%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98D04C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31297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7BB4CD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2.20%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D3D0FF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16537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05AD23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41228192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D00423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39856263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3B8630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1371929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97A03F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902451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EB95A8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469478</w:t>
            </w:r>
          </w:p>
        </w:tc>
      </w:tr>
      <w:tr w:rsidR="003200EE" w14:paraId="16782F9D" w14:textId="77777777">
        <w:trPr>
          <w:trHeight w:val="335"/>
          <w:jc w:val="center"/>
        </w:trPr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D7AE57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N521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480549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bookmarkStart w:id="1" w:name="OLE_LINK2"/>
            <w:r>
              <w:rPr>
                <w:rFonts w:ascii="Times New Roman" w:hAnsi="Times New Roman"/>
                <w:sz w:val="24"/>
              </w:rPr>
              <w:t>30924</w:t>
            </w:r>
            <w:bookmarkEnd w:id="1"/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FFBEE0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4.00%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4A6CDE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19645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F6427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2.50%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F20E66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11279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1F3DEA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22344415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971233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21446045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A20059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898370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F43DA8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572840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EE4273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325530</w:t>
            </w:r>
          </w:p>
        </w:tc>
      </w:tr>
      <w:tr w:rsidR="003200EE" w14:paraId="37267DB3" w14:textId="77777777">
        <w:trPr>
          <w:trHeight w:val="335"/>
          <w:jc w:val="center"/>
        </w:trPr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C75B00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T521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FAD4FC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118054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C9940D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5.40%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417BA7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85225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31BA11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3.90%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BBF684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32829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ED05B7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62906070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00F634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59501688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F1EFA0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3404382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829295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2457729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3E4693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946653</w:t>
            </w:r>
          </w:p>
        </w:tc>
      </w:tr>
      <w:tr w:rsidR="003200EE" w14:paraId="0AABA604" w14:textId="77777777">
        <w:trPr>
          <w:trHeight w:val="335"/>
          <w:jc w:val="center"/>
        </w:trPr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B0FF16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N561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36DEA2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46563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07DF6A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3.00%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12DB4B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28582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73BAC5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1.90%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D0C80C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17981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973BD8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43938107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DF8BE3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42560900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0642B4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1377207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39D8EB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850325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438E02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526882</w:t>
            </w:r>
          </w:p>
        </w:tc>
      </w:tr>
      <w:tr w:rsidR="003200EE" w14:paraId="5365A58F" w14:textId="77777777">
        <w:trPr>
          <w:trHeight w:val="335"/>
          <w:jc w:val="center"/>
        </w:trPr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0C9F46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T561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4726A1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72779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A1E567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3.80%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EA5E03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43729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255868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2.30%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BD53EB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29050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491271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5411586</w:t>
            </w:r>
            <w:r>
              <w:rPr>
                <w:rFonts w:ascii="Times New Roman" w:hAnsi="Times New Roman"/>
                <w:sz w:val="24"/>
              </w:rPr>
              <w:lastRenderedPageBreak/>
              <w:t>8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558279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52052069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7B1488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2063799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F5E34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1244784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5DBE99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819015</w:t>
            </w:r>
          </w:p>
        </w:tc>
      </w:tr>
      <w:tr w:rsidR="003200EE" w14:paraId="7F8474F9" w14:textId="77777777">
        <w:trPr>
          <w:trHeight w:val="335"/>
          <w:jc w:val="center"/>
        </w:trPr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8D3EB4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N586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B84D7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60110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13F2EB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3.40%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5AC76F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34460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A1D1A7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1.90%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F4D5D4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25650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BBD78C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50637543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48CBCE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48939653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BF95A6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1697890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DCC5DD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986748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9F90D8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711142</w:t>
            </w:r>
          </w:p>
        </w:tc>
      </w:tr>
      <w:tr w:rsidR="003200EE" w14:paraId="15B8CA50" w14:textId="77777777">
        <w:trPr>
          <w:trHeight w:val="374"/>
          <w:jc w:val="center"/>
        </w:trPr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8871BD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T586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802E1C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25514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75C8D5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3.00%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A652FD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13841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CABC47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1.60%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5E01D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11673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9376CD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24352176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416E23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23625259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2B227D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726917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D6CCDB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398194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7DD749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328723</w:t>
            </w:r>
          </w:p>
        </w:tc>
      </w:tr>
    </w:tbl>
    <w:p w14:paraId="6D361AC7" w14:textId="77777777" w:rsidR="003200EE" w:rsidRDefault="003200EE">
      <w:pPr>
        <w:rPr>
          <w:rFonts w:ascii="Times New Roman" w:hAnsi="Times New Roman"/>
          <w:sz w:val="24"/>
        </w:rPr>
      </w:pPr>
    </w:p>
    <w:p w14:paraId="66F9798E" w14:textId="77777777" w:rsidR="00F87743" w:rsidRDefault="00F87743" w:rsidP="00F87743">
      <w:pPr>
        <w:spacing w:line="360" w:lineRule="auto"/>
        <w:rPr>
          <w:rFonts w:ascii="Times New Roman" w:hAnsi="Times New Roman"/>
          <w:b/>
          <w:bCs/>
          <w:sz w:val="24"/>
        </w:rPr>
      </w:pPr>
    </w:p>
    <w:p w14:paraId="58C8EC4F" w14:textId="77777777" w:rsidR="00F87743" w:rsidRDefault="00F87743" w:rsidP="00F87743">
      <w:pPr>
        <w:spacing w:line="360" w:lineRule="auto"/>
        <w:rPr>
          <w:rFonts w:ascii="Times New Roman" w:hAnsi="Times New Roman"/>
          <w:b/>
          <w:bCs/>
          <w:sz w:val="24"/>
        </w:rPr>
      </w:pPr>
    </w:p>
    <w:p w14:paraId="3EAF4ADD" w14:textId="77777777" w:rsidR="00F87743" w:rsidRDefault="00F87743" w:rsidP="00F87743">
      <w:pPr>
        <w:spacing w:line="360" w:lineRule="auto"/>
        <w:rPr>
          <w:rFonts w:ascii="Times New Roman" w:hAnsi="Times New Roman"/>
          <w:b/>
          <w:bCs/>
          <w:sz w:val="24"/>
        </w:rPr>
      </w:pPr>
    </w:p>
    <w:p w14:paraId="245C34DC" w14:textId="77777777" w:rsidR="00F87743" w:rsidRDefault="00F87743" w:rsidP="00F87743">
      <w:pPr>
        <w:spacing w:line="360" w:lineRule="auto"/>
        <w:rPr>
          <w:rFonts w:ascii="Times New Roman" w:hAnsi="Times New Roman"/>
          <w:b/>
          <w:bCs/>
          <w:sz w:val="24"/>
        </w:rPr>
      </w:pPr>
    </w:p>
    <w:p w14:paraId="305C0582" w14:textId="77777777" w:rsidR="00F87743" w:rsidRDefault="00F87743" w:rsidP="00F87743">
      <w:pPr>
        <w:spacing w:line="360" w:lineRule="auto"/>
        <w:rPr>
          <w:rFonts w:ascii="Times New Roman" w:hAnsi="Times New Roman"/>
          <w:b/>
          <w:bCs/>
          <w:sz w:val="24"/>
        </w:rPr>
      </w:pPr>
    </w:p>
    <w:p w14:paraId="62F33609" w14:textId="77777777" w:rsidR="00F87743" w:rsidRDefault="00F87743" w:rsidP="00F87743">
      <w:pPr>
        <w:spacing w:line="360" w:lineRule="auto"/>
        <w:rPr>
          <w:rFonts w:ascii="Times New Roman" w:hAnsi="Times New Roman"/>
          <w:b/>
          <w:bCs/>
          <w:sz w:val="24"/>
        </w:rPr>
      </w:pPr>
    </w:p>
    <w:p w14:paraId="1A225159" w14:textId="77777777" w:rsidR="00F87743" w:rsidRDefault="00F87743" w:rsidP="00F87743">
      <w:pPr>
        <w:spacing w:line="360" w:lineRule="auto"/>
        <w:rPr>
          <w:rFonts w:ascii="Times New Roman" w:hAnsi="Times New Roman"/>
          <w:b/>
          <w:bCs/>
          <w:sz w:val="24"/>
        </w:rPr>
      </w:pPr>
    </w:p>
    <w:p w14:paraId="1C1D04B5" w14:textId="77777777" w:rsidR="00F87743" w:rsidRDefault="00F87743" w:rsidP="00F87743">
      <w:pPr>
        <w:spacing w:line="360" w:lineRule="auto"/>
        <w:rPr>
          <w:rFonts w:ascii="Times New Roman" w:hAnsi="Times New Roman"/>
          <w:b/>
          <w:bCs/>
          <w:sz w:val="24"/>
        </w:rPr>
      </w:pPr>
    </w:p>
    <w:p w14:paraId="5FD46EFD" w14:textId="77777777" w:rsidR="00F87743" w:rsidRDefault="00F87743" w:rsidP="00F87743">
      <w:pPr>
        <w:spacing w:line="360" w:lineRule="auto"/>
        <w:rPr>
          <w:rFonts w:ascii="Times New Roman" w:hAnsi="Times New Roman"/>
          <w:b/>
          <w:bCs/>
          <w:sz w:val="24"/>
        </w:rPr>
      </w:pPr>
    </w:p>
    <w:p w14:paraId="627B7228" w14:textId="73B2BFD1" w:rsidR="00F87743" w:rsidRDefault="00F87743" w:rsidP="00F87743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lastRenderedPageBreak/>
        <w:t>Table S4.</w:t>
      </w:r>
      <w:r>
        <w:rPr>
          <w:rFonts w:ascii="Times New Roman" w:hAnsi="Times New Roman"/>
          <w:sz w:val="24"/>
        </w:rPr>
        <w:t xml:space="preserve"> The results of known </w:t>
      </w:r>
      <w:proofErr w:type="spellStart"/>
      <w:r>
        <w:rPr>
          <w:rFonts w:ascii="Times New Roman" w:hAnsi="Times New Roman"/>
          <w:sz w:val="24"/>
        </w:rPr>
        <w:t>piRNA</w:t>
      </w:r>
      <w:proofErr w:type="spellEnd"/>
      <w:r>
        <w:rPr>
          <w:rFonts w:ascii="Times New Roman" w:hAnsi="Times New Roman"/>
          <w:sz w:val="24"/>
        </w:rPr>
        <w:t xml:space="preserve"> sequencing and clean reads mapping to </w:t>
      </w:r>
      <w:proofErr w:type="spellStart"/>
      <w:r>
        <w:rPr>
          <w:rFonts w:ascii="Times New Roman" w:hAnsi="Times New Roman"/>
          <w:sz w:val="24"/>
        </w:rPr>
        <w:t>piRNA</w:t>
      </w:r>
      <w:proofErr w:type="spellEnd"/>
      <w:r>
        <w:rPr>
          <w:rFonts w:ascii="Times New Roman" w:hAnsi="Times New Roman"/>
          <w:sz w:val="24"/>
        </w:rPr>
        <w:t xml:space="preserve"> database for each group.</w:t>
      </w:r>
    </w:p>
    <w:tbl>
      <w:tblPr>
        <w:tblW w:w="5000" w:type="pct"/>
        <w:jc w:val="center"/>
        <w:tblBorders>
          <w:top w:val="single" w:sz="8" w:space="0" w:color="auto"/>
          <w:bottom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"/>
        <w:gridCol w:w="688"/>
        <w:gridCol w:w="1040"/>
        <w:gridCol w:w="1307"/>
        <w:gridCol w:w="1658"/>
        <w:gridCol w:w="1274"/>
        <w:gridCol w:w="733"/>
        <w:gridCol w:w="1318"/>
        <w:gridCol w:w="1095"/>
        <w:gridCol w:w="1714"/>
        <w:gridCol w:w="1680"/>
        <w:gridCol w:w="850"/>
      </w:tblGrid>
      <w:tr w:rsidR="003200EE" w14:paraId="68DC0AA1" w14:textId="77777777">
        <w:trPr>
          <w:trHeight w:val="474"/>
          <w:jc w:val="center"/>
        </w:trPr>
        <w:tc>
          <w:tcPr>
            <w:tcW w:w="28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307D32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Sample</w:t>
            </w:r>
          </w:p>
        </w:tc>
        <w:tc>
          <w:tcPr>
            <w:tcW w:w="27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3FDE99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Mapped</w:t>
            </w:r>
          </w:p>
        </w:tc>
        <w:tc>
          <w:tcPr>
            <w:tcW w:w="41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4B81F3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Mapped rate</w:t>
            </w:r>
          </w:p>
        </w:tc>
        <w:tc>
          <w:tcPr>
            <w:tcW w:w="46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C53678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Unique mapped</w:t>
            </w:r>
          </w:p>
        </w:tc>
        <w:tc>
          <w:tcPr>
            <w:tcW w:w="57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C788B6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Unique mapped rate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D49658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Repeat mapped</w:t>
            </w:r>
          </w:p>
        </w:tc>
        <w:tc>
          <w:tcPr>
            <w:tcW w:w="28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987AD8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All base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AD983E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Unmapped base</w:t>
            </w:r>
          </w:p>
        </w:tc>
        <w:tc>
          <w:tcPr>
            <w:tcW w:w="36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B67250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Mapped base</w:t>
            </w:r>
          </w:p>
        </w:tc>
        <w:tc>
          <w:tcPr>
            <w:tcW w:w="57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4C6791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Unique mapped base</w:t>
            </w:r>
          </w:p>
        </w:tc>
        <w:tc>
          <w:tcPr>
            <w:tcW w:w="57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DECEE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Repeat mapped base</w:t>
            </w:r>
          </w:p>
        </w:tc>
        <w:tc>
          <w:tcPr>
            <w:tcW w:w="30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E75CB4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Insert size</w:t>
            </w:r>
          </w:p>
        </w:tc>
      </w:tr>
      <w:tr w:rsidR="003200EE" w14:paraId="4CAF93CA" w14:textId="77777777">
        <w:trPr>
          <w:trHeight w:val="340"/>
          <w:jc w:val="center"/>
        </w:trPr>
        <w:tc>
          <w:tcPr>
            <w:tcW w:w="282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90A6E4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N514</w:t>
            </w:r>
          </w:p>
        </w:tc>
        <w:tc>
          <w:tcPr>
            <w:tcW w:w="279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5F61F4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1207</w:t>
            </w:r>
          </w:p>
        </w:tc>
        <w:tc>
          <w:tcPr>
            <w:tcW w:w="414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3DA169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2.40%</w:t>
            </w:r>
          </w:p>
        </w:tc>
        <w:tc>
          <w:tcPr>
            <w:tcW w:w="469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6615D5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709</w:t>
            </w:r>
          </w:p>
        </w:tc>
        <w:tc>
          <w:tcPr>
            <w:tcW w:w="570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605A4F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1.40%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753894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498</w:t>
            </w:r>
          </w:p>
        </w:tc>
        <w:tc>
          <w:tcPr>
            <w:tcW w:w="283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08623B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1535697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AD2A75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1501977</w:t>
            </w:r>
          </w:p>
        </w:tc>
        <w:tc>
          <w:tcPr>
            <w:tcW w:w="360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4286C0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33720</w:t>
            </w:r>
          </w:p>
        </w:tc>
        <w:tc>
          <w:tcPr>
            <w:tcW w:w="571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3828BA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20126</w:t>
            </w:r>
          </w:p>
        </w:tc>
        <w:tc>
          <w:tcPr>
            <w:tcW w:w="570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7F2B29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13594</w:t>
            </w:r>
          </w:p>
        </w:tc>
        <w:tc>
          <w:tcPr>
            <w:tcW w:w="309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A77139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</w:tr>
      <w:tr w:rsidR="003200EE" w14:paraId="61544370" w14:textId="77777777">
        <w:trPr>
          <w:trHeight w:val="321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C57E6F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T514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017D4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2193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EEFFFF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2.80%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DFCDA0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1173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E053DC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1.50%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FDE580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5A63BF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2451646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B18728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2389212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9ACB3F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62434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73EED4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33017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9E04AC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29417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26032B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</w:tr>
      <w:tr w:rsidR="003200EE" w14:paraId="00E0755A" w14:textId="77777777">
        <w:trPr>
          <w:trHeight w:val="321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AC1014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N519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F1BAC9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1360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97A40A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2.20%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7CC036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752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E6DABE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1.20%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628011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608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D7EC3C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1716987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8E8E65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1679405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F96EF0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37582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21DA83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21037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C887AA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16545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0967D1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</w:tr>
      <w:tr w:rsidR="003200EE" w14:paraId="6F0F14D2" w14:textId="77777777">
        <w:trPr>
          <w:trHeight w:val="321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02A88E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T519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092589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1636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F19E76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3.40%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58D65B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1006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243175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2.10%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8A2B85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B47B3D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1371929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E8988A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1326151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30EDFA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45778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2675CD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28231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81F51D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17547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A549DA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</w:tr>
      <w:tr w:rsidR="003200EE" w14:paraId="3A0F7535" w14:textId="77777777">
        <w:trPr>
          <w:trHeight w:val="321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9EBA52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N521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5EA358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638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AD52B7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2.10%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4B17F7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430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E31E46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1.40%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0D181A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208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6291E2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898370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836F48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880890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50F161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17480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48D002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11921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60B84A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5559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8AC75F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</w:tr>
      <w:tr w:rsidR="003200EE" w14:paraId="7C1343D5" w14:textId="77777777">
        <w:trPr>
          <w:trHeight w:val="321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104918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T521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D10B90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9144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B5783D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7.70%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D2AFB3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1823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AB4350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1.50%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423360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7321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B99F26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3404382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1B5443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3156629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7C77E9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247753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1234D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52298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840BF9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195455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CC48D8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</w:tr>
      <w:tr w:rsidR="003200EE" w14:paraId="0B3118C1" w14:textId="77777777">
        <w:trPr>
          <w:trHeight w:val="321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1E3985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N561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914F99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1016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A787D6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2.20%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12DBC1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570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85721A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1.20%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771401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446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474BEB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1377207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38633E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1348756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441885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28451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6D555F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15921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70FA0C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12530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3584B6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</w:tr>
      <w:tr w:rsidR="003200EE" w14:paraId="430F49DB" w14:textId="77777777">
        <w:trPr>
          <w:trHeight w:val="321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8F6765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T561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7E923E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1965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BD1470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2.70%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C5E435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1085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D07EBA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1.50%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9A6543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2B7DF3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20637</w:t>
            </w:r>
            <w:r>
              <w:rPr>
                <w:rFonts w:ascii="Times New Roman" w:hAnsi="Times New Roman"/>
                <w:sz w:val="24"/>
              </w:rPr>
              <w:lastRenderedPageBreak/>
              <w:t>99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8BBF79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2009303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3D69E3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54496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13F6A5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30479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E9CEDC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24017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B1D397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</w:tr>
      <w:tr w:rsidR="003200EE" w14:paraId="2F4F4E9E" w14:textId="77777777">
        <w:trPr>
          <w:trHeight w:val="321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13605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N586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D22107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1234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49E0C2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2.10%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405CCD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893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34F4B9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1.50%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9D254B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341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C57AE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1697890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AC9936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1663791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7E6EC7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34099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6CB10B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24680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D0CA4A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9419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ED43D0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</w:tr>
      <w:tr w:rsidR="003200EE" w14:paraId="2FA0B405" w14:textId="77777777">
        <w:trPr>
          <w:trHeight w:val="340"/>
          <w:jc w:val="center"/>
        </w:trPr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87C4E4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T586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9908DD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F5DC4D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3.20%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1163E4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453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320D93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1.80%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3FA1E2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324100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726917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F49E67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704266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6DA391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22651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28DCD2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12947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AC5AC0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9704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225842" w14:textId="77777777" w:rsidR="003200EE" w:rsidRDefault="00F87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</w:tr>
    </w:tbl>
    <w:p w14:paraId="4326E7B4" w14:textId="77777777" w:rsidR="003200EE" w:rsidRDefault="003200EE">
      <w:pPr>
        <w:rPr>
          <w:rFonts w:ascii="Times New Roman" w:hAnsi="Times New Roman"/>
          <w:sz w:val="24"/>
        </w:rPr>
      </w:pPr>
    </w:p>
    <w:p w14:paraId="41E6EA6E" w14:textId="77777777" w:rsidR="00F87743" w:rsidRDefault="00F87743" w:rsidP="00F87743">
      <w:pPr>
        <w:spacing w:line="360" w:lineRule="auto"/>
        <w:rPr>
          <w:rFonts w:ascii="Times New Roman" w:hAnsi="Times New Roman"/>
          <w:b/>
          <w:bCs/>
          <w:sz w:val="24"/>
        </w:rPr>
      </w:pPr>
    </w:p>
    <w:p w14:paraId="5E311CA5" w14:textId="77777777" w:rsidR="00F87743" w:rsidRDefault="00F87743" w:rsidP="00F87743">
      <w:pPr>
        <w:spacing w:line="360" w:lineRule="auto"/>
        <w:rPr>
          <w:rFonts w:ascii="Times New Roman" w:hAnsi="Times New Roman"/>
          <w:b/>
          <w:bCs/>
          <w:sz w:val="24"/>
        </w:rPr>
      </w:pPr>
    </w:p>
    <w:p w14:paraId="26626762" w14:textId="77777777" w:rsidR="00F87743" w:rsidRDefault="00F87743" w:rsidP="00F87743">
      <w:pPr>
        <w:spacing w:line="360" w:lineRule="auto"/>
        <w:rPr>
          <w:rFonts w:ascii="Times New Roman" w:hAnsi="Times New Roman"/>
          <w:b/>
          <w:bCs/>
          <w:sz w:val="24"/>
        </w:rPr>
      </w:pPr>
    </w:p>
    <w:p w14:paraId="2747A3D6" w14:textId="77777777" w:rsidR="00F87743" w:rsidRDefault="00F87743" w:rsidP="00F87743">
      <w:pPr>
        <w:spacing w:line="360" w:lineRule="auto"/>
        <w:rPr>
          <w:rFonts w:ascii="Times New Roman" w:hAnsi="Times New Roman"/>
          <w:b/>
          <w:bCs/>
          <w:sz w:val="24"/>
        </w:rPr>
      </w:pPr>
    </w:p>
    <w:p w14:paraId="798866DB" w14:textId="77777777" w:rsidR="00F87743" w:rsidRDefault="00F87743" w:rsidP="00F87743">
      <w:pPr>
        <w:spacing w:line="360" w:lineRule="auto"/>
        <w:rPr>
          <w:rFonts w:ascii="Times New Roman" w:hAnsi="Times New Roman"/>
          <w:b/>
          <w:bCs/>
          <w:sz w:val="24"/>
        </w:rPr>
      </w:pPr>
    </w:p>
    <w:p w14:paraId="7DF3CA46" w14:textId="77777777" w:rsidR="00F87743" w:rsidRDefault="00F87743" w:rsidP="00F87743">
      <w:pPr>
        <w:spacing w:line="360" w:lineRule="auto"/>
        <w:rPr>
          <w:rFonts w:ascii="Times New Roman" w:hAnsi="Times New Roman"/>
          <w:b/>
          <w:bCs/>
          <w:sz w:val="24"/>
        </w:rPr>
      </w:pPr>
    </w:p>
    <w:p w14:paraId="06767F2D" w14:textId="77777777" w:rsidR="00F87743" w:rsidRDefault="00F87743" w:rsidP="00F87743">
      <w:pPr>
        <w:spacing w:line="360" w:lineRule="auto"/>
        <w:rPr>
          <w:rFonts w:ascii="Times New Roman" w:hAnsi="Times New Roman"/>
          <w:b/>
          <w:bCs/>
          <w:sz w:val="24"/>
        </w:rPr>
      </w:pPr>
    </w:p>
    <w:p w14:paraId="2627F94C" w14:textId="77777777" w:rsidR="00F87743" w:rsidRDefault="00F87743" w:rsidP="00F87743">
      <w:pPr>
        <w:spacing w:line="360" w:lineRule="auto"/>
        <w:rPr>
          <w:rFonts w:ascii="Times New Roman" w:hAnsi="Times New Roman"/>
          <w:b/>
          <w:bCs/>
          <w:sz w:val="24"/>
        </w:rPr>
      </w:pPr>
    </w:p>
    <w:p w14:paraId="48887619" w14:textId="77777777" w:rsidR="00F87743" w:rsidRDefault="00F87743" w:rsidP="00F87743">
      <w:pPr>
        <w:spacing w:line="360" w:lineRule="auto"/>
        <w:rPr>
          <w:rFonts w:ascii="Times New Roman" w:hAnsi="Times New Roman"/>
          <w:b/>
          <w:bCs/>
          <w:sz w:val="24"/>
        </w:rPr>
      </w:pPr>
    </w:p>
    <w:p w14:paraId="750DFD1A" w14:textId="6693A0B0" w:rsidR="00F87743" w:rsidRDefault="00F87743" w:rsidP="00F87743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lastRenderedPageBreak/>
        <w:t>Table S5.</w:t>
      </w:r>
      <w:r>
        <w:rPr>
          <w:rFonts w:ascii="Times New Roman" w:hAnsi="Times New Roman"/>
          <w:sz w:val="24"/>
        </w:rPr>
        <w:t xml:space="preserve"> The results of </w:t>
      </w:r>
      <w:proofErr w:type="spellStart"/>
      <w:r>
        <w:rPr>
          <w:rFonts w:ascii="Times New Roman" w:hAnsi="Times New Roman"/>
          <w:sz w:val="24"/>
        </w:rPr>
        <w:t>tsRNA</w:t>
      </w:r>
      <w:proofErr w:type="spellEnd"/>
      <w:r>
        <w:rPr>
          <w:rFonts w:ascii="Times New Roman" w:hAnsi="Times New Roman"/>
          <w:sz w:val="24"/>
        </w:rPr>
        <w:t xml:space="preserve"> sequencing and clean reads mapping to </w:t>
      </w:r>
      <w:proofErr w:type="spellStart"/>
      <w:r>
        <w:rPr>
          <w:rFonts w:ascii="Times New Roman" w:hAnsi="Times New Roman"/>
          <w:sz w:val="24"/>
        </w:rPr>
        <w:t>tsRNA</w:t>
      </w:r>
      <w:proofErr w:type="spellEnd"/>
      <w:r>
        <w:rPr>
          <w:rFonts w:ascii="Times New Roman" w:hAnsi="Times New Roman"/>
          <w:sz w:val="24"/>
        </w:rPr>
        <w:t xml:space="preserve"> database for each group.</w:t>
      </w:r>
    </w:p>
    <w:p w14:paraId="4693AD98" w14:textId="34B3C4D5" w:rsidR="003200EE" w:rsidRDefault="003200EE">
      <w:pPr>
        <w:rPr>
          <w:rFonts w:ascii="Times New Roman" w:hAnsi="Times New Roman"/>
          <w:b/>
          <w:bCs/>
          <w:sz w:val="24"/>
        </w:rPr>
      </w:pPr>
    </w:p>
    <w:tbl>
      <w:tblPr>
        <w:tblW w:w="5000" w:type="pct"/>
        <w:jc w:val="center"/>
        <w:tblBorders>
          <w:top w:val="single" w:sz="8" w:space="0" w:color="auto"/>
          <w:bottom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720"/>
        <w:gridCol w:w="1022"/>
        <w:gridCol w:w="1285"/>
        <w:gridCol w:w="1629"/>
        <w:gridCol w:w="1252"/>
        <w:gridCol w:w="917"/>
        <w:gridCol w:w="1295"/>
        <w:gridCol w:w="1076"/>
        <w:gridCol w:w="1684"/>
        <w:gridCol w:w="1651"/>
        <w:gridCol w:w="835"/>
      </w:tblGrid>
      <w:tr w:rsidR="003200EE" w14:paraId="59AF1F07" w14:textId="77777777">
        <w:trPr>
          <w:trHeight w:val="604"/>
          <w:jc w:val="center"/>
        </w:trPr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778BD1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Sample</w:t>
            </w:r>
          </w:p>
        </w:tc>
        <w:tc>
          <w:tcPr>
            <w:tcW w:w="34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3BA479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Mapped</w:t>
            </w:r>
          </w:p>
        </w:tc>
        <w:tc>
          <w:tcPr>
            <w:tcW w:w="34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217DBD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Mapped rate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E195F2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Unique mapped</w:t>
            </w:r>
          </w:p>
        </w:tc>
        <w:tc>
          <w:tcPr>
            <w:tcW w:w="53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426066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bookmarkStart w:id="2" w:name="OLE_LINK1"/>
            <w:r>
              <w:rPr>
                <w:rFonts w:ascii="Times New Roman" w:hAnsi="Times New Roman"/>
                <w:sz w:val="24"/>
              </w:rPr>
              <w:t>Unique mapped rate</w:t>
            </w:r>
            <w:bookmarkEnd w:id="2"/>
          </w:p>
        </w:tc>
        <w:tc>
          <w:tcPr>
            <w:tcW w:w="42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78E9B8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Repeat mapped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AB0851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All base</w:t>
            </w:r>
          </w:p>
        </w:tc>
        <w:tc>
          <w:tcPr>
            <w:tcW w:w="43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6AE86A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Unmapped base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62EDF2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Mapped base</w:t>
            </w:r>
          </w:p>
        </w:tc>
        <w:tc>
          <w:tcPr>
            <w:tcW w:w="55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4F22AC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Unique mapped base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F1FE72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Repeat mapped base</w:t>
            </w:r>
          </w:p>
        </w:tc>
        <w:tc>
          <w:tcPr>
            <w:tcW w:w="31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BB2CB6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Insert size</w:t>
            </w:r>
          </w:p>
        </w:tc>
      </w:tr>
      <w:tr w:rsidR="003200EE" w14:paraId="15A4E83A" w14:textId="77777777">
        <w:trPr>
          <w:trHeight w:val="309"/>
          <w:jc w:val="center"/>
        </w:trPr>
        <w:tc>
          <w:tcPr>
            <w:tcW w:w="292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463260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N514</w:t>
            </w:r>
          </w:p>
        </w:tc>
        <w:tc>
          <w:tcPr>
            <w:tcW w:w="345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0756C1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2161058</w:t>
            </w:r>
          </w:p>
        </w:tc>
        <w:tc>
          <w:tcPr>
            <w:tcW w:w="346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9807B2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76.70%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6C32D8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7467</w:t>
            </w:r>
          </w:p>
        </w:tc>
        <w:tc>
          <w:tcPr>
            <w:tcW w:w="539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E779FC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0.30%</w:t>
            </w:r>
          </w:p>
        </w:tc>
        <w:tc>
          <w:tcPr>
            <w:tcW w:w="423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3F9981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2153591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F0C559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87104001</w:t>
            </w:r>
          </w:p>
        </w:tc>
        <w:tc>
          <w:tcPr>
            <w:tcW w:w="433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CFDF37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20108802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B332CB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66995199</w:t>
            </w:r>
          </w:p>
        </w:tc>
        <w:tc>
          <w:tcPr>
            <w:tcW w:w="559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B09293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148978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F402C4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66846221</w:t>
            </w:r>
          </w:p>
        </w:tc>
        <w:tc>
          <w:tcPr>
            <w:tcW w:w="316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1B1296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</w:tr>
      <w:tr w:rsidR="003200EE" w14:paraId="404FAAFC" w14:textId="77777777">
        <w:trPr>
          <w:trHeight w:val="309"/>
          <w:jc w:val="center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6DA37A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T514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25782D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4588343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805619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77.00%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73F1BE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4170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0DFF2E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0.10%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037CF9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4584173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DE40A2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185611753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628170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42337565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0C5F76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143274188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B6E711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120579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CB4FAB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143153609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BC1A73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</w:tr>
      <w:tr w:rsidR="003200EE" w14:paraId="7D9BA8A6" w14:textId="77777777">
        <w:trPr>
          <w:trHeight w:val="309"/>
          <w:jc w:val="center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5F4D1A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N519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1DCA32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961147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E29B48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78.00%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6BFF0E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3185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24BD7D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0.30%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863290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957962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4E8319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36209063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08262E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8011237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AD9338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28197826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F5A363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80631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89D0DA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28117195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1E0467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</w:tr>
      <w:tr w:rsidR="003200EE" w14:paraId="39543E27" w14:textId="77777777">
        <w:trPr>
          <w:trHeight w:val="309"/>
          <w:jc w:val="center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A1E236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T519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701FD5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1642025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823601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76.90%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5E6F26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15779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DAD3C8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0.70%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FB6FDF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1626246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FF6F6E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65531331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628DA4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15103469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E09106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50427862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287D78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321382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621E24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50106480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2B11BD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</w:tr>
      <w:tr w:rsidR="003200EE" w14:paraId="4AD543C0" w14:textId="77777777">
        <w:trPr>
          <w:trHeight w:val="309"/>
          <w:jc w:val="center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E12460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N521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3D5849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1100878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70A117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81.50%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E0CE83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5132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5F6BCD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0.40%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B78D1C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1095746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AD4BE8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40933488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45C9DE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7579880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5E012D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33353608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5FBF50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101379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3B4119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33252229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3D182D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</w:tr>
      <w:tr w:rsidR="003200EE" w14:paraId="53C6F44F" w14:textId="77777777">
        <w:trPr>
          <w:trHeight w:val="309"/>
          <w:jc w:val="center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94E893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T521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AB48B6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2763589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114AF5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74.70%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754E80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8377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5178DC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0.20%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96937E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2755212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A54779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111677602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B3F315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28112874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81257F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83564728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88742B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203215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DD7933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83361513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7F82BA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</w:tr>
      <w:tr w:rsidR="003200EE" w14:paraId="0C3B92BB" w14:textId="77777777">
        <w:trPr>
          <w:trHeight w:val="309"/>
          <w:jc w:val="center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975344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N561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622601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3148830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58C716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75.30%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DA5ED9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14524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758C18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0.30%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8C1F5A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3134306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9BA719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129387072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663708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31789716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5A1CA6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97597356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09F81F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288898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80CC13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97308458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21D6D5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</w:tr>
      <w:tr w:rsidR="003200EE" w14:paraId="1E551ABA" w14:textId="77777777">
        <w:trPr>
          <w:trHeight w:val="309"/>
          <w:jc w:val="center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78D265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T561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2C4AF4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2018680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443972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77.80%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5CBD35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20700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D35838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0.80%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EC3E81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1997980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268C63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77376769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E4B4A5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17196866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F2C907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60179903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16D607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398387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1DA521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59781516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54D3FB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</w:tr>
      <w:tr w:rsidR="003200EE" w14:paraId="422C0E44" w14:textId="77777777">
        <w:trPr>
          <w:trHeight w:val="309"/>
          <w:jc w:val="center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EF238B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N586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335A66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841374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1FB8CB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78.80%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01375C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10734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B5A8AC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1.00%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14D00A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830640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7DC55C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32011221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0916F7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6862937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C2D293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25148284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15513A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237544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DA19C7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24910740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1BBCF1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</w:tr>
      <w:tr w:rsidR="003200EE" w14:paraId="4FB1DD4B" w14:textId="77777777">
        <w:trPr>
          <w:trHeight w:val="309"/>
          <w:jc w:val="center"/>
        </w:trPr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2C20B1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T586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EF05E9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1079086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C28CCB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73.10%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A016B9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918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947BEA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0.10%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62AF80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1078168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F3A621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44051010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3917BA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11793598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502F4F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32257412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33C389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21942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E156CF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32235470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CBF639" w14:textId="77777777" w:rsidR="003200EE" w:rsidRDefault="00F8774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</w:tr>
    </w:tbl>
    <w:p w14:paraId="7583785C" w14:textId="77777777" w:rsidR="003200EE" w:rsidRDefault="003200EE">
      <w:pPr>
        <w:rPr>
          <w:rFonts w:ascii="Times New Roman" w:hAnsi="Times New Roman"/>
          <w:sz w:val="24"/>
        </w:rPr>
      </w:pPr>
    </w:p>
    <w:p w14:paraId="4FAD53C3" w14:textId="77777777" w:rsidR="003200EE" w:rsidRDefault="003200EE">
      <w:pPr>
        <w:rPr>
          <w:rFonts w:ascii="Times New Roman" w:hAnsi="Times New Roman"/>
          <w:sz w:val="24"/>
        </w:rPr>
      </w:pPr>
    </w:p>
    <w:p w14:paraId="477340DF" w14:textId="77777777" w:rsidR="003200EE" w:rsidRDefault="003200EE"/>
    <w:sectPr w:rsidR="003200EE">
      <w:pgSz w:w="16838" w:h="11906" w:orient="landscape"/>
      <w:pgMar w:top="1803" w:right="1440" w:bottom="1803" w:left="144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A717760"/>
    <w:rsid w:val="003200EE"/>
    <w:rsid w:val="00F87743"/>
    <w:rsid w:val="0A717760"/>
    <w:rsid w:val="1D30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1C01FF"/>
  <w15:docId w15:val="{6AC79EA7-552F-4E6E-BD63-3F8B82229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SimSun" w:hAnsi="Calibri" w:cs="Times New Roman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792</Words>
  <Characters>4520</Characters>
  <Application>Microsoft Office Word</Application>
  <DocSecurity>0</DocSecurity>
  <Lines>37</Lines>
  <Paragraphs>10</Paragraphs>
  <ScaleCrop>false</ScaleCrop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y508</dc:creator>
  <cp:lastModifiedBy>Olliver, Tania</cp:lastModifiedBy>
  <cp:revision>2</cp:revision>
  <dcterms:created xsi:type="dcterms:W3CDTF">2020-10-02T00:36:00Z</dcterms:created>
  <dcterms:modified xsi:type="dcterms:W3CDTF">2020-10-02T00:36:00Z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