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3FC7F" w14:textId="77777777" w:rsidR="005C0BF1" w:rsidRDefault="005C0BF1" w:rsidP="005C0BF1">
      <w:bookmarkStart w:id="0" w:name="_Hlk48230413"/>
      <w:r>
        <w:rPr>
          <w:noProof/>
        </w:rPr>
        <w:drawing>
          <wp:inline distT="0" distB="0" distL="0" distR="0" wp14:anchorId="18F9AFE9" wp14:editId="3DDE2E20">
            <wp:extent cx="5283200" cy="3054985"/>
            <wp:effectExtent l="0" t="0" r="0" b="0"/>
            <wp:docPr id="1073741826" name="officeArt object" descr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8" descr="Picture 8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r="-168"/>
                    <a:stretch/>
                  </pic:blipFill>
                  <pic:spPr bwMode="auto">
                    <a:xfrm>
                      <a:off x="0" y="0"/>
                      <a:ext cx="5283202" cy="3054986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A8ABF" w14:textId="29B551DF" w:rsidR="005C0BF1" w:rsidRPr="005C0BF1" w:rsidRDefault="005C0BF1" w:rsidP="005C0BF1">
      <w:pPr>
        <w:rPr>
          <w:rFonts w:ascii="Times New Roman" w:hAnsi="Times New Roman" w:cs="Times New Roman"/>
          <w:sz w:val="24"/>
          <w:szCs w:val="28"/>
        </w:rPr>
      </w:pPr>
      <w:r w:rsidRPr="005C0BF1">
        <w:rPr>
          <w:rFonts w:ascii="Times New Roman" w:hAnsi="Times New Roman" w:cs="Times New Roman"/>
          <w:sz w:val="24"/>
          <w:szCs w:val="28"/>
        </w:rPr>
        <w:t>Fig S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5C0BF1">
        <w:rPr>
          <w:rFonts w:ascii="Times New Roman" w:hAnsi="Times New Roman" w:cs="Times New Roman"/>
          <w:sz w:val="24"/>
          <w:szCs w:val="28"/>
        </w:rPr>
        <w:t xml:space="preserve">: The whole process of online pharmaceutical care. (A) The flow chart; (B) </w:t>
      </w:r>
      <w:proofErr w:type="spellStart"/>
      <w:r w:rsidRPr="005C0BF1">
        <w:rPr>
          <w:rFonts w:ascii="Times New Roman" w:hAnsi="Times New Roman" w:cs="Times New Roman"/>
          <w:sz w:val="24"/>
          <w:szCs w:val="28"/>
        </w:rPr>
        <w:t>Wechat</w:t>
      </w:r>
      <w:proofErr w:type="spellEnd"/>
      <w:r w:rsidRPr="005C0BF1">
        <w:rPr>
          <w:rFonts w:ascii="Times New Roman" w:hAnsi="Times New Roman" w:cs="Times New Roman"/>
          <w:sz w:val="24"/>
          <w:szCs w:val="28"/>
        </w:rPr>
        <w:t xml:space="preserve"> interface to provide pharmaceutical care for a patient.</w:t>
      </w:r>
      <w:bookmarkEnd w:id="0"/>
    </w:p>
    <w:p w14:paraId="146AB6D2" w14:textId="77777777" w:rsidR="00F453CF" w:rsidRPr="005C0BF1" w:rsidRDefault="00F453CF">
      <w:pPr>
        <w:rPr>
          <w:rFonts w:ascii="Times New Roman" w:hAnsi="Times New Roman" w:cs="Times New Roman" w:hint="eastAsia"/>
          <w:sz w:val="24"/>
          <w:szCs w:val="28"/>
        </w:rPr>
      </w:pPr>
    </w:p>
    <w:p w14:paraId="787EC8D4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0DF4C1A5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2C891CAC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49C14E7D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79D86796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03DE269F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481B5FA0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2439FFBF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22F4853F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72939573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058C350F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10004570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146C4984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3DFEA0A1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7B6B344F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79BD165B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7CF8A3B5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382A7B21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512DFA55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74C2083F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280D3DD5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592A615A" w14:textId="77777777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5CA57F49" w14:textId="12005231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</w:p>
    <w:p w14:paraId="315DE59D" w14:textId="7A3E7A45" w:rsidR="00366EA0" w:rsidRDefault="00366EA0" w:rsidP="00DF5A21">
      <w:pPr>
        <w:rPr>
          <w:rFonts w:ascii="Times New Roman" w:hAnsi="Times New Roman" w:cs="Times New Roman"/>
          <w:sz w:val="24"/>
          <w:szCs w:val="28"/>
        </w:rPr>
      </w:pPr>
    </w:p>
    <w:p w14:paraId="481944F9" w14:textId="77777777" w:rsidR="00366EA0" w:rsidRPr="00366EA0" w:rsidRDefault="00366EA0" w:rsidP="00DF5A21">
      <w:pPr>
        <w:rPr>
          <w:rFonts w:ascii="Times New Roman" w:hAnsi="Times New Roman" w:cs="Times New Roman" w:hint="eastAsia"/>
          <w:sz w:val="24"/>
          <w:szCs w:val="28"/>
        </w:rPr>
      </w:pPr>
    </w:p>
    <w:p w14:paraId="6EF3C9DB" w14:textId="39FCC9CB" w:rsidR="00DF5A21" w:rsidRDefault="00DF5A21" w:rsidP="00DF5A21">
      <w:pPr>
        <w:rPr>
          <w:rFonts w:ascii="Times New Roman" w:hAnsi="Times New Roman" w:cs="Times New Roman"/>
          <w:sz w:val="24"/>
          <w:szCs w:val="28"/>
        </w:rPr>
      </w:pPr>
      <w:bookmarkStart w:id="1" w:name="_Hlk50031441"/>
      <w:r w:rsidRPr="00DF5A21">
        <w:rPr>
          <w:rFonts w:ascii="Times New Roman" w:hAnsi="Times New Roman" w:cs="Times New Roman"/>
          <w:sz w:val="24"/>
          <w:szCs w:val="28"/>
        </w:rPr>
        <w:lastRenderedPageBreak/>
        <w:t xml:space="preserve">Table S1 </w:t>
      </w:r>
      <w:proofErr w:type="gramStart"/>
      <w:r w:rsidRPr="00DF5A21">
        <w:rPr>
          <w:rFonts w:ascii="Times New Roman" w:hAnsi="Times New Roman" w:cs="Times New Roman"/>
          <w:sz w:val="24"/>
          <w:szCs w:val="28"/>
        </w:rPr>
        <w:t>The</w:t>
      </w:r>
      <w:proofErr w:type="gramEnd"/>
      <w:r w:rsidRPr="00DF5A21">
        <w:rPr>
          <w:rFonts w:ascii="Times New Roman" w:hAnsi="Times New Roman" w:cs="Times New Roman"/>
          <w:sz w:val="24"/>
          <w:szCs w:val="28"/>
        </w:rPr>
        <w:t xml:space="preserve"> questionnaire designed for patients. </w:t>
      </w:r>
    </w:p>
    <w:p w14:paraId="31D64019" w14:textId="77777777" w:rsidR="00DF5A21" w:rsidRPr="00DF5A21" w:rsidRDefault="00DF5A21" w:rsidP="00DF5A2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271"/>
        <w:gridCol w:w="1220"/>
        <w:gridCol w:w="1058"/>
        <w:gridCol w:w="1428"/>
        <w:gridCol w:w="1338"/>
      </w:tblGrid>
      <w:tr w:rsidR="00DF5A21" w:rsidRPr="0035668F" w14:paraId="563B78D4" w14:textId="77777777" w:rsidTr="003006E1">
        <w:trPr>
          <w:trHeight w:val="350"/>
        </w:trPr>
        <w:tc>
          <w:tcPr>
            <w:tcW w:w="8290" w:type="dxa"/>
            <w:gridSpan w:val="6"/>
            <w:noWrap/>
            <w:hideMark/>
          </w:tcPr>
          <w:p w14:paraId="1993CD66" w14:textId="77777777" w:rsidR="00DF5A21" w:rsidRPr="0035668F" w:rsidRDefault="00DF5A21" w:rsidP="003006E1">
            <w:pPr>
              <w:jc w:val="center"/>
              <w:rPr>
                <w:b/>
                <w:bCs/>
              </w:rPr>
            </w:pPr>
            <w:r w:rsidRPr="0035668F">
              <w:rPr>
                <w:rFonts w:hint="eastAsia"/>
                <w:b/>
                <w:bCs/>
              </w:rPr>
              <w:t>General Information</w:t>
            </w:r>
          </w:p>
        </w:tc>
      </w:tr>
      <w:tr w:rsidR="00DF5A21" w:rsidRPr="0035668F" w14:paraId="38C7822E" w14:textId="77777777" w:rsidTr="00366EA0">
        <w:trPr>
          <w:trHeight w:val="280"/>
        </w:trPr>
        <w:tc>
          <w:tcPr>
            <w:tcW w:w="1975" w:type="dxa"/>
            <w:noWrap/>
            <w:hideMark/>
          </w:tcPr>
          <w:p w14:paraId="42972E63" w14:textId="77777777" w:rsidR="00DF5A21" w:rsidRPr="0035668F" w:rsidRDefault="00DF5A21" w:rsidP="003006E1">
            <w:r w:rsidRPr="0035668F">
              <w:rPr>
                <w:rFonts w:hint="eastAsia"/>
              </w:rPr>
              <w:t>Name</w:t>
            </w:r>
          </w:p>
        </w:tc>
        <w:tc>
          <w:tcPr>
            <w:tcW w:w="1271" w:type="dxa"/>
            <w:noWrap/>
            <w:hideMark/>
          </w:tcPr>
          <w:p w14:paraId="3CDB6FD8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20" w:type="dxa"/>
            <w:noWrap/>
            <w:hideMark/>
          </w:tcPr>
          <w:p w14:paraId="495E902E" w14:textId="77777777" w:rsidR="00DF5A21" w:rsidRPr="0035668F" w:rsidRDefault="00DF5A21" w:rsidP="003006E1">
            <w:r w:rsidRPr="0035668F">
              <w:rPr>
                <w:rFonts w:hint="eastAsia"/>
              </w:rPr>
              <w:t>Gender</w:t>
            </w:r>
          </w:p>
        </w:tc>
        <w:tc>
          <w:tcPr>
            <w:tcW w:w="1058" w:type="dxa"/>
            <w:noWrap/>
            <w:hideMark/>
          </w:tcPr>
          <w:p w14:paraId="4BCDFEF7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28" w:type="dxa"/>
            <w:noWrap/>
            <w:hideMark/>
          </w:tcPr>
          <w:p w14:paraId="38BB23CC" w14:textId="77777777" w:rsidR="00DF5A21" w:rsidRPr="0035668F" w:rsidRDefault="00DF5A21" w:rsidP="003006E1">
            <w:r w:rsidRPr="0035668F">
              <w:rPr>
                <w:rFonts w:hint="eastAsia"/>
              </w:rPr>
              <w:t>Age</w:t>
            </w:r>
          </w:p>
        </w:tc>
        <w:tc>
          <w:tcPr>
            <w:tcW w:w="1338" w:type="dxa"/>
            <w:noWrap/>
            <w:hideMark/>
          </w:tcPr>
          <w:p w14:paraId="7E590952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DF5A21" w:rsidRPr="0035668F" w14:paraId="3B8E9D00" w14:textId="77777777" w:rsidTr="003006E1">
        <w:trPr>
          <w:trHeight w:val="350"/>
        </w:trPr>
        <w:tc>
          <w:tcPr>
            <w:tcW w:w="8290" w:type="dxa"/>
            <w:gridSpan w:val="6"/>
            <w:noWrap/>
            <w:hideMark/>
          </w:tcPr>
          <w:p w14:paraId="58D9EE0F" w14:textId="77777777" w:rsidR="00DF5A21" w:rsidRPr="0035668F" w:rsidRDefault="00DF5A21" w:rsidP="004408FB">
            <w:pPr>
              <w:jc w:val="center"/>
              <w:rPr>
                <w:b/>
                <w:bCs/>
              </w:rPr>
            </w:pPr>
            <w:r w:rsidRPr="0035668F">
              <w:rPr>
                <w:rFonts w:hint="eastAsia"/>
                <w:b/>
                <w:bCs/>
              </w:rPr>
              <w:t>Symptom</w:t>
            </w:r>
          </w:p>
        </w:tc>
      </w:tr>
      <w:tr w:rsidR="00DF5A21" w:rsidRPr="0035668F" w14:paraId="620E6167" w14:textId="77777777" w:rsidTr="00366EA0">
        <w:trPr>
          <w:trHeight w:val="400"/>
        </w:trPr>
        <w:tc>
          <w:tcPr>
            <w:tcW w:w="1975" w:type="dxa"/>
            <w:noWrap/>
            <w:hideMark/>
          </w:tcPr>
          <w:p w14:paraId="6929E3E3" w14:textId="77777777" w:rsidR="00DF5A21" w:rsidRPr="0035668F" w:rsidRDefault="00DF5A21" w:rsidP="003006E1">
            <w:r w:rsidRPr="0035668F">
              <w:rPr>
                <w:rFonts w:hint="eastAsia"/>
              </w:rPr>
              <w:t>Fever</w:t>
            </w:r>
          </w:p>
        </w:tc>
        <w:tc>
          <w:tcPr>
            <w:tcW w:w="1271" w:type="dxa"/>
            <w:noWrap/>
            <w:hideMark/>
          </w:tcPr>
          <w:p w14:paraId="071861F8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220" w:type="dxa"/>
            <w:noWrap/>
            <w:hideMark/>
          </w:tcPr>
          <w:p w14:paraId="4D732D27" w14:textId="77777777" w:rsidR="00DF5A21" w:rsidRPr="0035668F" w:rsidRDefault="00DF5A21" w:rsidP="003006E1">
            <w:r w:rsidRPr="0035668F">
              <w:rPr>
                <w:rFonts w:hint="eastAsia"/>
              </w:rPr>
              <w:t>Temp</w:t>
            </w:r>
          </w:p>
        </w:tc>
        <w:tc>
          <w:tcPr>
            <w:tcW w:w="1058" w:type="dxa"/>
            <w:noWrap/>
            <w:hideMark/>
          </w:tcPr>
          <w:p w14:paraId="569804A3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28" w:type="dxa"/>
            <w:noWrap/>
            <w:hideMark/>
          </w:tcPr>
          <w:p w14:paraId="20F6C865" w14:textId="77777777" w:rsidR="00DF5A21" w:rsidRPr="0035668F" w:rsidRDefault="00DF5A21" w:rsidP="003006E1">
            <w:r w:rsidRPr="0035668F">
              <w:rPr>
                <w:rFonts w:hint="eastAsia"/>
              </w:rPr>
              <w:t>Onset</w:t>
            </w:r>
          </w:p>
        </w:tc>
        <w:tc>
          <w:tcPr>
            <w:tcW w:w="1338" w:type="dxa"/>
            <w:noWrap/>
            <w:hideMark/>
          </w:tcPr>
          <w:p w14:paraId="367282BD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DF5A21" w:rsidRPr="0035668F" w14:paraId="26962723" w14:textId="77777777" w:rsidTr="00366EA0">
        <w:trPr>
          <w:trHeight w:val="400"/>
        </w:trPr>
        <w:tc>
          <w:tcPr>
            <w:tcW w:w="1975" w:type="dxa"/>
            <w:noWrap/>
            <w:hideMark/>
          </w:tcPr>
          <w:p w14:paraId="5CBB96F7" w14:textId="77777777" w:rsidR="00DF5A21" w:rsidRPr="0035668F" w:rsidRDefault="00DF5A21" w:rsidP="003006E1">
            <w:r w:rsidRPr="0035668F">
              <w:rPr>
                <w:rFonts w:hint="eastAsia"/>
              </w:rPr>
              <w:t>Cough</w:t>
            </w:r>
          </w:p>
        </w:tc>
        <w:tc>
          <w:tcPr>
            <w:tcW w:w="1271" w:type="dxa"/>
            <w:noWrap/>
            <w:hideMark/>
          </w:tcPr>
          <w:p w14:paraId="239B66D0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220" w:type="dxa"/>
            <w:noWrap/>
            <w:hideMark/>
          </w:tcPr>
          <w:p w14:paraId="1BC3EE51" w14:textId="77777777" w:rsidR="00DF5A21" w:rsidRPr="0035668F" w:rsidRDefault="00DF5A21" w:rsidP="003006E1">
            <w:r w:rsidRPr="0035668F">
              <w:rPr>
                <w:rFonts w:hint="eastAsia"/>
              </w:rPr>
              <w:t>Sputum</w:t>
            </w:r>
          </w:p>
        </w:tc>
        <w:tc>
          <w:tcPr>
            <w:tcW w:w="1058" w:type="dxa"/>
            <w:noWrap/>
            <w:hideMark/>
          </w:tcPr>
          <w:p w14:paraId="469A481B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428" w:type="dxa"/>
            <w:noWrap/>
            <w:hideMark/>
          </w:tcPr>
          <w:p w14:paraId="27CD13DE" w14:textId="77777777" w:rsidR="00DF5A21" w:rsidRPr="0035668F" w:rsidRDefault="00DF5A21" w:rsidP="003006E1">
            <w:r w:rsidRPr="0035668F">
              <w:rPr>
                <w:rFonts w:hint="eastAsia"/>
              </w:rPr>
              <w:t>Color of sputum</w:t>
            </w:r>
          </w:p>
        </w:tc>
        <w:tc>
          <w:tcPr>
            <w:tcW w:w="1338" w:type="dxa"/>
            <w:noWrap/>
            <w:hideMark/>
          </w:tcPr>
          <w:p w14:paraId="0180003F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DF5A21" w:rsidRPr="0035668F" w14:paraId="2C3E8CA5" w14:textId="77777777" w:rsidTr="00366EA0">
        <w:trPr>
          <w:trHeight w:val="705"/>
        </w:trPr>
        <w:tc>
          <w:tcPr>
            <w:tcW w:w="1975" w:type="dxa"/>
            <w:noWrap/>
            <w:hideMark/>
          </w:tcPr>
          <w:p w14:paraId="696830AC" w14:textId="77777777" w:rsidR="00DF5A21" w:rsidRPr="0035668F" w:rsidRDefault="00DF5A21" w:rsidP="003006E1">
            <w:r w:rsidRPr="0035668F">
              <w:rPr>
                <w:rFonts w:hint="eastAsia"/>
              </w:rPr>
              <w:t>Short of breath</w:t>
            </w:r>
          </w:p>
        </w:tc>
        <w:tc>
          <w:tcPr>
            <w:tcW w:w="1271" w:type="dxa"/>
            <w:noWrap/>
            <w:hideMark/>
          </w:tcPr>
          <w:p w14:paraId="5D201C59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220" w:type="dxa"/>
            <w:hideMark/>
          </w:tcPr>
          <w:p w14:paraId="33EC6D08" w14:textId="77777777" w:rsidR="00DF5A21" w:rsidRPr="0035668F" w:rsidRDefault="00DF5A21" w:rsidP="003006E1">
            <w:r w:rsidRPr="0035668F">
              <w:rPr>
                <w:rFonts w:hint="eastAsia"/>
              </w:rPr>
              <w:t>Difficult breathing</w:t>
            </w:r>
          </w:p>
        </w:tc>
        <w:tc>
          <w:tcPr>
            <w:tcW w:w="1058" w:type="dxa"/>
            <w:noWrap/>
            <w:hideMark/>
          </w:tcPr>
          <w:p w14:paraId="101F9890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428" w:type="dxa"/>
            <w:noWrap/>
            <w:hideMark/>
          </w:tcPr>
          <w:p w14:paraId="272C78D2" w14:textId="77777777" w:rsidR="00DF5A21" w:rsidRPr="0035668F" w:rsidRDefault="00DF5A21" w:rsidP="003006E1">
            <w:r w:rsidRPr="0035668F">
              <w:rPr>
                <w:rFonts w:hint="eastAsia"/>
              </w:rPr>
              <w:t>chest pain</w:t>
            </w:r>
          </w:p>
        </w:tc>
        <w:tc>
          <w:tcPr>
            <w:tcW w:w="1338" w:type="dxa"/>
            <w:noWrap/>
            <w:hideMark/>
          </w:tcPr>
          <w:p w14:paraId="7023E614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</w:tr>
      <w:tr w:rsidR="00DF5A21" w:rsidRPr="0035668F" w14:paraId="104F10D6" w14:textId="77777777" w:rsidTr="00366EA0">
        <w:trPr>
          <w:trHeight w:val="540"/>
        </w:trPr>
        <w:tc>
          <w:tcPr>
            <w:tcW w:w="1975" w:type="dxa"/>
            <w:noWrap/>
            <w:hideMark/>
          </w:tcPr>
          <w:p w14:paraId="76A667AF" w14:textId="77777777" w:rsidR="00DF5A21" w:rsidRPr="0035668F" w:rsidRDefault="00DF5A21" w:rsidP="003006E1">
            <w:r w:rsidRPr="0035668F">
              <w:rPr>
                <w:rFonts w:hint="eastAsia"/>
              </w:rPr>
              <w:t>Running noses/Stuffed nose</w:t>
            </w:r>
          </w:p>
        </w:tc>
        <w:tc>
          <w:tcPr>
            <w:tcW w:w="1271" w:type="dxa"/>
            <w:noWrap/>
            <w:hideMark/>
          </w:tcPr>
          <w:p w14:paraId="68E4AB4B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220" w:type="dxa"/>
            <w:noWrap/>
            <w:hideMark/>
          </w:tcPr>
          <w:p w14:paraId="278C4CDD" w14:textId="77777777" w:rsidR="00DF5A21" w:rsidRPr="0035668F" w:rsidRDefault="00DF5A21" w:rsidP="003006E1">
            <w:r w:rsidRPr="0035668F">
              <w:rPr>
                <w:rFonts w:hint="eastAsia"/>
              </w:rPr>
              <w:t>Sneeze</w:t>
            </w:r>
          </w:p>
        </w:tc>
        <w:tc>
          <w:tcPr>
            <w:tcW w:w="1058" w:type="dxa"/>
            <w:noWrap/>
            <w:hideMark/>
          </w:tcPr>
          <w:p w14:paraId="4C6D9459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428" w:type="dxa"/>
            <w:noWrap/>
            <w:hideMark/>
          </w:tcPr>
          <w:p w14:paraId="22E100E9" w14:textId="77777777" w:rsidR="00DF5A21" w:rsidRPr="0035668F" w:rsidRDefault="00DF5A21" w:rsidP="003006E1">
            <w:r w:rsidRPr="0035668F">
              <w:rPr>
                <w:rFonts w:hint="eastAsia"/>
              </w:rPr>
              <w:t>Eye discomfort</w:t>
            </w:r>
          </w:p>
        </w:tc>
        <w:tc>
          <w:tcPr>
            <w:tcW w:w="1338" w:type="dxa"/>
            <w:noWrap/>
            <w:hideMark/>
          </w:tcPr>
          <w:p w14:paraId="2CECB7AC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</w:tr>
      <w:tr w:rsidR="00DF5A21" w:rsidRPr="0035668F" w14:paraId="01C9827C" w14:textId="77777777" w:rsidTr="00366EA0">
        <w:trPr>
          <w:trHeight w:val="560"/>
        </w:trPr>
        <w:tc>
          <w:tcPr>
            <w:tcW w:w="1975" w:type="dxa"/>
            <w:noWrap/>
            <w:hideMark/>
          </w:tcPr>
          <w:p w14:paraId="4445A2EE" w14:textId="77777777" w:rsidR="00DF5A21" w:rsidRPr="0035668F" w:rsidRDefault="00DF5A21" w:rsidP="003006E1">
            <w:r w:rsidRPr="0035668F">
              <w:rPr>
                <w:rFonts w:hint="eastAsia"/>
              </w:rPr>
              <w:t>Nausea/Vomit</w:t>
            </w:r>
          </w:p>
        </w:tc>
        <w:tc>
          <w:tcPr>
            <w:tcW w:w="1271" w:type="dxa"/>
            <w:noWrap/>
            <w:hideMark/>
          </w:tcPr>
          <w:p w14:paraId="3E885F59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220" w:type="dxa"/>
            <w:noWrap/>
            <w:hideMark/>
          </w:tcPr>
          <w:p w14:paraId="10BEBFD6" w14:textId="77777777" w:rsidR="00DF5A21" w:rsidRPr="0035668F" w:rsidRDefault="00DF5A21" w:rsidP="003006E1">
            <w:r w:rsidRPr="0035668F">
              <w:rPr>
                <w:rFonts w:hint="eastAsia"/>
              </w:rPr>
              <w:t>Diarrhea</w:t>
            </w:r>
          </w:p>
        </w:tc>
        <w:tc>
          <w:tcPr>
            <w:tcW w:w="1058" w:type="dxa"/>
            <w:noWrap/>
            <w:hideMark/>
          </w:tcPr>
          <w:p w14:paraId="00D23ACE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  <w:tc>
          <w:tcPr>
            <w:tcW w:w="1428" w:type="dxa"/>
            <w:hideMark/>
          </w:tcPr>
          <w:p w14:paraId="1C269DF2" w14:textId="77777777" w:rsidR="00DF5A21" w:rsidRPr="0035668F" w:rsidRDefault="00DF5A21" w:rsidP="003006E1">
            <w:r w:rsidRPr="0035668F">
              <w:rPr>
                <w:rFonts w:hint="eastAsia"/>
              </w:rPr>
              <w:t>muscle/head pain</w:t>
            </w:r>
          </w:p>
        </w:tc>
        <w:tc>
          <w:tcPr>
            <w:tcW w:w="1338" w:type="dxa"/>
            <w:noWrap/>
            <w:hideMark/>
          </w:tcPr>
          <w:p w14:paraId="10860DBB" w14:textId="77777777" w:rsidR="00DF5A21" w:rsidRPr="0035668F" w:rsidRDefault="00DF5A21" w:rsidP="003006E1">
            <w:r w:rsidRPr="0035668F">
              <w:rPr>
                <w:rFonts w:hint="eastAsia"/>
              </w:rPr>
              <w:t>Yes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No</w:t>
            </w:r>
            <w:r w:rsidRPr="0035668F">
              <w:t>*</w:t>
            </w:r>
          </w:p>
        </w:tc>
      </w:tr>
      <w:tr w:rsidR="00DF5A21" w:rsidRPr="0035668F" w14:paraId="05237935" w14:textId="77777777" w:rsidTr="00366EA0">
        <w:trPr>
          <w:trHeight w:val="280"/>
        </w:trPr>
        <w:tc>
          <w:tcPr>
            <w:tcW w:w="1975" w:type="dxa"/>
            <w:noWrap/>
            <w:hideMark/>
          </w:tcPr>
          <w:p w14:paraId="2A9F8C14" w14:textId="77777777" w:rsidR="00DF5A21" w:rsidRPr="0035668F" w:rsidRDefault="00DF5A21" w:rsidP="003006E1">
            <w:r w:rsidRPr="0035668F">
              <w:rPr>
                <w:rFonts w:hint="eastAsia"/>
              </w:rPr>
              <w:t>1st visit time</w:t>
            </w:r>
          </w:p>
        </w:tc>
        <w:tc>
          <w:tcPr>
            <w:tcW w:w="1271" w:type="dxa"/>
            <w:noWrap/>
            <w:hideMark/>
          </w:tcPr>
          <w:p w14:paraId="45CD9FDD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20" w:type="dxa"/>
            <w:noWrap/>
            <w:hideMark/>
          </w:tcPr>
          <w:p w14:paraId="7C7ACA25" w14:textId="77777777" w:rsidR="00DF5A21" w:rsidRPr="0035668F" w:rsidRDefault="00DF5A21" w:rsidP="003006E1">
            <w:r w:rsidRPr="0035668F">
              <w:rPr>
                <w:rFonts w:hint="eastAsia"/>
              </w:rPr>
              <w:t>1st visit location</w:t>
            </w:r>
          </w:p>
        </w:tc>
        <w:tc>
          <w:tcPr>
            <w:tcW w:w="1058" w:type="dxa"/>
            <w:noWrap/>
            <w:hideMark/>
          </w:tcPr>
          <w:p w14:paraId="0DA9E255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428" w:type="dxa"/>
            <w:noWrap/>
            <w:hideMark/>
          </w:tcPr>
          <w:p w14:paraId="495C9824" w14:textId="77777777" w:rsidR="00DF5A21" w:rsidRPr="0035668F" w:rsidRDefault="00DF5A21" w:rsidP="003006E1">
            <w:r w:rsidRPr="0035668F">
              <w:rPr>
                <w:rFonts w:hint="eastAsia"/>
              </w:rPr>
              <w:t>Time of diagnose</w:t>
            </w:r>
          </w:p>
        </w:tc>
        <w:tc>
          <w:tcPr>
            <w:tcW w:w="1338" w:type="dxa"/>
            <w:noWrap/>
            <w:hideMark/>
          </w:tcPr>
          <w:p w14:paraId="00457EF0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DF5A21" w:rsidRPr="0035668F" w14:paraId="539D594D" w14:textId="77777777" w:rsidTr="00366EA0">
        <w:trPr>
          <w:trHeight w:val="840"/>
        </w:trPr>
        <w:tc>
          <w:tcPr>
            <w:tcW w:w="1975" w:type="dxa"/>
            <w:noWrap/>
            <w:hideMark/>
          </w:tcPr>
          <w:p w14:paraId="3CEDACB0" w14:textId="77777777" w:rsidR="00DF5A21" w:rsidRPr="0035668F" w:rsidRDefault="00DF5A21" w:rsidP="003006E1">
            <w:r w:rsidRPr="0035668F">
              <w:rPr>
                <w:rFonts w:hint="eastAsia"/>
              </w:rPr>
              <w:t xml:space="preserve">Mental status </w:t>
            </w:r>
          </w:p>
        </w:tc>
        <w:tc>
          <w:tcPr>
            <w:tcW w:w="1271" w:type="dxa"/>
            <w:hideMark/>
          </w:tcPr>
          <w:p w14:paraId="0506BA43" w14:textId="77777777" w:rsidR="00DF5A21" w:rsidRPr="0035668F" w:rsidRDefault="00DF5A21" w:rsidP="003006E1">
            <w:r w:rsidRPr="0035668F">
              <w:rPr>
                <w:rFonts w:hint="eastAsia"/>
              </w:rPr>
              <w:t>great</w:t>
            </w:r>
            <w:r w:rsidRPr="0035668F">
              <w:rPr>
                <w:rFonts w:hint="eastAsia"/>
              </w:rPr>
              <w:br/>
              <w:t>fair</w:t>
            </w:r>
            <w:r w:rsidRPr="0035668F">
              <w:rPr>
                <w:rFonts w:hint="eastAsia"/>
              </w:rPr>
              <w:br/>
              <w:t>poor</w:t>
            </w:r>
          </w:p>
        </w:tc>
        <w:tc>
          <w:tcPr>
            <w:tcW w:w="1220" w:type="dxa"/>
            <w:noWrap/>
            <w:hideMark/>
          </w:tcPr>
          <w:p w14:paraId="6E245343" w14:textId="77777777" w:rsidR="00DF5A21" w:rsidRPr="0035668F" w:rsidRDefault="00DF5A21" w:rsidP="003006E1">
            <w:r w:rsidRPr="0035668F">
              <w:rPr>
                <w:rFonts w:hint="eastAsia"/>
              </w:rPr>
              <w:t>dietary status</w:t>
            </w:r>
          </w:p>
        </w:tc>
        <w:tc>
          <w:tcPr>
            <w:tcW w:w="1058" w:type="dxa"/>
            <w:hideMark/>
          </w:tcPr>
          <w:p w14:paraId="029B10A7" w14:textId="77777777" w:rsidR="00DF5A21" w:rsidRPr="0035668F" w:rsidRDefault="00DF5A21" w:rsidP="003006E1">
            <w:r w:rsidRPr="0035668F">
              <w:rPr>
                <w:rFonts w:hint="eastAsia"/>
              </w:rPr>
              <w:t>great</w:t>
            </w:r>
            <w:r w:rsidRPr="0035668F">
              <w:rPr>
                <w:rFonts w:hint="eastAsia"/>
              </w:rPr>
              <w:br/>
              <w:t>fair</w:t>
            </w:r>
            <w:r w:rsidRPr="0035668F">
              <w:rPr>
                <w:rFonts w:hint="eastAsia"/>
              </w:rPr>
              <w:br/>
              <w:t>poor</w:t>
            </w:r>
          </w:p>
        </w:tc>
        <w:tc>
          <w:tcPr>
            <w:tcW w:w="1428" w:type="dxa"/>
            <w:noWrap/>
            <w:hideMark/>
          </w:tcPr>
          <w:p w14:paraId="11DA8BF2" w14:textId="77777777" w:rsidR="00DF5A21" w:rsidRPr="0035668F" w:rsidRDefault="00DF5A21" w:rsidP="003006E1">
            <w:r w:rsidRPr="0035668F">
              <w:rPr>
                <w:rFonts w:hint="eastAsia"/>
              </w:rPr>
              <w:t>sleep quality</w:t>
            </w:r>
          </w:p>
        </w:tc>
        <w:tc>
          <w:tcPr>
            <w:tcW w:w="1338" w:type="dxa"/>
            <w:hideMark/>
          </w:tcPr>
          <w:p w14:paraId="08377C04" w14:textId="77777777" w:rsidR="00DF5A21" w:rsidRPr="0035668F" w:rsidRDefault="00DF5A21" w:rsidP="003006E1">
            <w:r w:rsidRPr="0035668F">
              <w:rPr>
                <w:rFonts w:hint="eastAsia"/>
              </w:rPr>
              <w:t>great</w:t>
            </w:r>
            <w:r w:rsidRPr="0035668F">
              <w:rPr>
                <w:rFonts w:hint="eastAsia"/>
              </w:rPr>
              <w:br/>
              <w:t>fair</w:t>
            </w:r>
            <w:r w:rsidRPr="0035668F">
              <w:rPr>
                <w:rFonts w:hint="eastAsia"/>
              </w:rPr>
              <w:br/>
              <w:t>poor</w:t>
            </w:r>
          </w:p>
        </w:tc>
      </w:tr>
      <w:tr w:rsidR="00DF5A21" w:rsidRPr="0035668F" w14:paraId="4DF92732" w14:textId="77777777" w:rsidTr="003006E1">
        <w:trPr>
          <w:trHeight w:val="350"/>
        </w:trPr>
        <w:tc>
          <w:tcPr>
            <w:tcW w:w="8290" w:type="dxa"/>
            <w:gridSpan w:val="6"/>
            <w:noWrap/>
            <w:hideMark/>
          </w:tcPr>
          <w:p w14:paraId="5677D37C" w14:textId="77777777" w:rsidR="00DF5A21" w:rsidRPr="0035668F" w:rsidRDefault="00DF5A21" w:rsidP="003006E1">
            <w:pPr>
              <w:jc w:val="center"/>
              <w:rPr>
                <w:b/>
                <w:bCs/>
              </w:rPr>
            </w:pPr>
            <w:r w:rsidRPr="0035668F">
              <w:rPr>
                <w:rFonts w:hint="eastAsia"/>
                <w:b/>
                <w:bCs/>
              </w:rPr>
              <w:t>History</w:t>
            </w:r>
          </w:p>
        </w:tc>
      </w:tr>
      <w:tr w:rsidR="00DF5A21" w:rsidRPr="0035668F" w14:paraId="1D195FE0" w14:textId="77777777" w:rsidTr="003006E1">
        <w:trPr>
          <w:trHeight w:val="1200"/>
        </w:trPr>
        <w:tc>
          <w:tcPr>
            <w:tcW w:w="1975" w:type="dxa"/>
            <w:noWrap/>
            <w:hideMark/>
          </w:tcPr>
          <w:p w14:paraId="6A617943" w14:textId="77777777" w:rsidR="00DF5A21" w:rsidRPr="0035668F" w:rsidRDefault="00DF5A21" w:rsidP="003006E1">
            <w:r w:rsidRPr="0035668F">
              <w:rPr>
                <w:rFonts w:hint="eastAsia"/>
              </w:rPr>
              <w:t>History</w:t>
            </w:r>
          </w:p>
        </w:tc>
        <w:tc>
          <w:tcPr>
            <w:tcW w:w="6315" w:type="dxa"/>
            <w:gridSpan w:val="5"/>
            <w:hideMark/>
          </w:tcPr>
          <w:p w14:paraId="3875DFD9" w14:textId="77777777" w:rsidR="00DF5A21" w:rsidRPr="0035668F" w:rsidRDefault="00DF5A21" w:rsidP="003006E1">
            <w:r w:rsidRPr="0035668F">
              <w:rPr>
                <w:rFonts w:hint="eastAsia"/>
              </w:rPr>
              <w:t>Hypertension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Hyperlipidemia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Diabetes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Cancer</w:t>
            </w:r>
            <w:r w:rsidRPr="0035668F">
              <w:t>*</w:t>
            </w:r>
            <w:r w:rsidRPr="0035668F">
              <w:br/>
            </w:r>
            <w:r w:rsidRPr="0035668F">
              <w:rPr>
                <w:rFonts w:hint="eastAsia"/>
              </w:rPr>
              <w:t>Cardiovascular Disease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Kidney Disease</w:t>
            </w:r>
            <w:r w:rsidRPr="0035668F">
              <w:t xml:space="preserve">* </w:t>
            </w:r>
            <w:proofErr w:type="spellStart"/>
            <w:r w:rsidRPr="0035668F">
              <w:rPr>
                <w:rFonts w:hint="eastAsia"/>
              </w:rPr>
              <w:t>Thyoids</w:t>
            </w:r>
            <w:proofErr w:type="spellEnd"/>
            <w:r w:rsidRPr="0035668F">
              <w:rPr>
                <w:rFonts w:hint="eastAsia"/>
              </w:rPr>
              <w:t xml:space="preserve"> Disease</w:t>
            </w:r>
            <w:r w:rsidRPr="0035668F">
              <w:t xml:space="preserve">* </w:t>
            </w:r>
            <w:r w:rsidRPr="0035668F">
              <w:rPr>
                <w:rFonts w:hint="eastAsia"/>
              </w:rPr>
              <w:t>Other</w:t>
            </w:r>
            <w:r w:rsidRPr="0035668F">
              <w:t xml:space="preserve">*   </w:t>
            </w:r>
          </w:p>
        </w:tc>
      </w:tr>
      <w:tr w:rsidR="00DF5A21" w:rsidRPr="0035668F" w14:paraId="50984B8B" w14:textId="77777777" w:rsidTr="003006E1">
        <w:trPr>
          <w:trHeight w:val="568"/>
        </w:trPr>
        <w:tc>
          <w:tcPr>
            <w:tcW w:w="8290" w:type="dxa"/>
            <w:gridSpan w:val="6"/>
            <w:hideMark/>
          </w:tcPr>
          <w:p w14:paraId="717FD842" w14:textId="77777777" w:rsidR="00DF5A21" w:rsidRPr="0035668F" w:rsidRDefault="00DF5A21" w:rsidP="003006E1">
            <w:pPr>
              <w:jc w:val="center"/>
              <w:rPr>
                <w:b/>
                <w:bCs/>
              </w:rPr>
            </w:pPr>
            <w:proofErr w:type="spellStart"/>
            <w:r w:rsidRPr="0035668F">
              <w:rPr>
                <w:b/>
                <w:bCs/>
              </w:rPr>
              <w:t>R</w:t>
            </w:r>
            <w:r w:rsidRPr="0035668F">
              <w:rPr>
                <w:rFonts w:hint="eastAsia"/>
                <w:b/>
                <w:bCs/>
              </w:rPr>
              <w:t>ountine</w:t>
            </w:r>
            <w:proofErr w:type="spellEnd"/>
            <w:r w:rsidRPr="0035668F">
              <w:rPr>
                <w:rFonts w:hint="eastAsia"/>
                <w:b/>
                <w:bCs/>
              </w:rPr>
              <w:t xml:space="preserve"> medication</w:t>
            </w:r>
          </w:p>
        </w:tc>
      </w:tr>
      <w:tr w:rsidR="00DF5A21" w:rsidRPr="0035668F" w14:paraId="252DD561" w14:textId="77777777" w:rsidTr="003006E1">
        <w:trPr>
          <w:trHeight w:val="1355"/>
        </w:trPr>
        <w:tc>
          <w:tcPr>
            <w:tcW w:w="1975" w:type="dxa"/>
            <w:hideMark/>
          </w:tcPr>
          <w:p w14:paraId="7D96FF2A" w14:textId="77777777" w:rsidR="00DF5A21" w:rsidRPr="0035668F" w:rsidRDefault="00DF5A21" w:rsidP="003006E1">
            <w:r w:rsidRPr="0035668F">
              <w:rPr>
                <w:rFonts w:hint="eastAsia"/>
              </w:rPr>
              <w:t xml:space="preserve">COVID medicine </w:t>
            </w:r>
          </w:p>
        </w:tc>
        <w:tc>
          <w:tcPr>
            <w:tcW w:w="6315" w:type="dxa"/>
            <w:gridSpan w:val="5"/>
            <w:hideMark/>
          </w:tcPr>
          <w:p w14:paraId="24C7EF23" w14:textId="77777777" w:rsidR="00DF5A21" w:rsidRPr="0035668F" w:rsidRDefault="00DF5A21" w:rsidP="003006E1">
            <w:r w:rsidRPr="0035668F">
              <w:rPr>
                <w:rFonts w:hint="eastAsia"/>
              </w:rPr>
              <w:t xml:space="preserve"> *Ribavirin *</w:t>
            </w:r>
            <w:proofErr w:type="spellStart"/>
            <w:r w:rsidRPr="0035668F">
              <w:rPr>
                <w:rFonts w:hint="eastAsia"/>
              </w:rPr>
              <w:t>Arbidol</w:t>
            </w:r>
            <w:proofErr w:type="spellEnd"/>
            <w:r w:rsidRPr="0035668F">
              <w:rPr>
                <w:rFonts w:hint="eastAsia"/>
              </w:rPr>
              <w:t xml:space="preserve"> *Oseltamivir *</w:t>
            </w:r>
            <w:proofErr w:type="spellStart"/>
            <w:r w:rsidRPr="0035668F">
              <w:rPr>
                <w:rFonts w:hint="eastAsia"/>
              </w:rPr>
              <w:t>Cefedinir</w:t>
            </w:r>
            <w:proofErr w:type="spellEnd"/>
            <w:r w:rsidRPr="0035668F">
              <w:rPr>
                <w:rFonts w:hint="eastAsia"/>
              </w:rPr>
              <w:t xml:space="preserve"> *</w:t>
            </w:r>
            <w:proofErr w:type="spellStart"/>
            <w:r w:rsidRPr="0035668F">
              <w:rPr>
                <w:rFonts w:hint="eastAsia"/>
              </w:rPr>
              <w:t>Moxiflaxin</w:t>
            </w:r>
            <w:proofErr w:type="spellEnd"/>
            <w:r w:rsidRPr="0035668F">
              <w:rPr>
                <w:rFonts w:hint="eastAsia"/>
              </w:rPr>
              <w:t xml:space="preserve"> *</w:t>
            </w:r>
            <w:proofErr w:type="spellStart"/>
            <w:r w:rsidRPr="0035668F">
              <w:rPr>
                <w:rFonts w:hint="eastAsia"/>
              </w:rPr>
              <w:t>Levoflaxin</w:t>
            </w:r>
            <w:proofErr w:type="spellEnd"/>
            <w:r w:rsidRPr="0035668F">
              <w:rPr>
                <w:rFonts w:hint="eastAsia"/>
              </w:rPr>
              <w:t xml:space="preserve"> *Lotus Antipyretic *Ibuprofen *</w:t>
            </w:r>
            <w:proofErr w:type="spellStart"/>
            <w:r w:rsidRPr="0035668F">
              <w:rPr>
                <w:rFonts w:hint="eastAsia"/>
              </w:rPr>
              <w:t>Suhuang</w:t>
            </w:r>
            <w:proofErr w:type="spellEnd"/>
            <w:r w:rsidRPr="0035668F">
              <w:rPr>
                <w:rFonts w:hint="eastAsia"/>
              </w:rPr>
              <w:t xml:space="preserve"> Anticough *Methoxyphenamine </w:t>
            </w:r>
            <w:proofErr w:type="spellStart"/>
            <w:r w:rsidRPr="0035668F">
              <w:rPr>
                <w:rFonts w:hint="eastAsia"/>
              </w:rPr>
              <w:t>Hcl</w:t>
            </w:r>
            <w:proofErr w:type="spellEnd"/>
            <w:r w:rsidRPr="0035668F">
              <w:rPr>
                <w:rFonts w:hint="eastAsia"/>
              </w:rPr>
              <w:t xml:space="preserve"> *Interferon therapy</w:t>
            </w:r>
          </w:p>
        </w:tc>
      </w:tr>
      <w:tr w:rsidR="00DF5A21" w:rsidRPr="0035668F" w14:paraId="6DE7095A" w14:textId="77777777" w:rsidTr="003006E1">
        <w:trPr>
          <w:trHeight w:val="280"/>
        </w:trPr>
        <w:tc>
          <w:tcPr>
            <w:tcW w:w="1975" w:type="dxa"/>
            <w:noWrap/>
            <w:hideMark/>
          </w:tcPr>
          <w:p w14:paraId="6A5F9E89" w14:textId="77777777" w:rsidR="00DF5A21" w:rsidRPr="0035668F" w:rsidRDefault="00DF5A21" w:rsidP="003006E1">
            <w:r w:rsidRPr="0035668F">
              <w:rPr>
                <w:rFonts w:hint="eastAsia"/>
              </w:rPr>
              <w:t xml:space="preserve">Other medication </w:t>
            </w:r>
          </w:p>
        </w:tc>
        <w:tc>
          <w:tcPr>
            <w:tcW w:w="6315" w:type="dxa"/>
            <w:gridSpan w:val="5"/>
            <w:noWrap/>
            <w:hideMark/>
          </w:tcPr>
          <w:p w14:paraId="7151E5BA" w14:textId="77777777" w:rsidR="00DF5A21" w:rsidRPr="0035668F" w:rsidRDefault="00DF5A21" w:rsidP="003006E1">
            <w:r w:rsidRPr="0035668F">
              <w:rPr>
                <w:rFonts w:ascii="宋体" w:hAnsi="宋体" w:cs="宋体" w:hint="eastAsia"/>
              </w:rPr>
              <w:t xml:space="preserve">　</w:t>
            </w:r>
          </w:p>
        </w:tc>
      </w:tr>
    </w:tbl>
    <w:p w14:paraId="54206184" w14:textId="7949E216" w:rsidR="00F453CF" w:rsidRDefault="00F453CF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0E60AAFD" w14:textId="5953FBC0" w:rsidR="00F453CF" w:rsidRDefault="00F453CF" w:rsidP="00F453CF">
      <w:pPr>
        <w:rPr>
          <w:bCs/>
        </w:rPr>
      </w:pPr>
    </w:p>
    <w:p w14:paraId="22735DBB" w14:textId="05EDC9B9" w:rsidR="00F453CF" w:rsidRDefault="00F453CF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0E6070F0" w14:textId="24D9598B" w:rsidR="00DF5A21" w:rsidRDefault="00DF5A21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414CDF5F" w14:textId="3D2209FE" w:rsidR="00DF5A21" w:rsidRDefault="00DF5A21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5DE61DE1" w14:textId="60151AF3" w:rsidR="00DF5A21" w:rsidRDefault="00DF5A21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24B7D0CB" w14:textId="3AD1C088" w:rsidR="00DF5A21" w:rsidRDefault="00DF5A21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1BD3F182" w14:textId="2CE4C25F" w:rsidR="00DF5A21" w:rsidRDefault="00DF5A21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5F018E8D" w14:textId="59C6A178" w:rsidR="00DF5A21" w:rsidRDefault="00DF5A21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342D682A" w14:textId="4D01D87E" w:rsidR="00DF5A21" w:rsidRDefault="00DF5A21" w:rsidP="00F453CF">
      <w:pPr>
        <w:rPr>
          <w:rFonts w:ascii="Times New Roman" w:hAnsi="Times New Roman" w:cs="Times New Roman"/>
          <w:bCs/>
          <w:sz w:val="24"/>
          <w:szCs w:val="28"/>
        </w:rPr>
      </w:pPr>
    </w:p>
    <w:p w14:paraId="241BA4AE" w14:textId="53897D27" w:rsidR="00F453CF" w:rsidRDefault="00F453CF">
      <w:pPr>
        <w:rPr>
          <w:rFonts w:ascii="Times New Roman" w:hAnsi="Times New Roman" w:cs="Times New Roman"/>
          <w:sz w:val="24"/>
          <w:szCs w:val="28"/>
        </w:rPr>
      </w:pPr>
    </w:p>
    <w:p w14:paraId="0DBFA0D5" w14:textId="718DF1F4" w:rsidR="00B157F9" w:rsidRDefault="00B157F9" w:rsidP="00B157F9">
      <w:pPr>
        <w:rPr>
          <w:rFonts w:ascii="Times New Roman" w:hAnsi="Times New Roman" w:cs="Times New Roman"/>
          <w:sz w:val="24"/>
          <w:szCs w:val="24"/>
        </w:rPr>
      </w:pPr>
      <w:r w:rsidRPr="00B15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de-DE"/>
        </w:rPr>
        <w:lastRenderedPageBreak/>
        <w:t>Table S</w:t>
      </w:r>
      <w:r w:rsidR="00DF5A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de-DE"/>
        </w:rPr>
        <w:t>2</w:t>
      </w:r>
      <w:r w:rsidRPr="00B15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de-DE"/>
        </w:rPr>
        <w:t xml:space="preserve">A: Collinearity analysis of Tolerance and VIF between the included variables of logistic </w:t>
      </w:r>
      <w:r w:rsidRPr="00B157F9">
        <w:rPr>
          <w:rFonts w:ascii="Times New Roman" w:hAnsi="Times New Roman" w:cs="Times New Roman"/>
          <w:sz w:val="24"/>
          <w:szCs w:val="24"/>
        </w:rPr>
        <w:t>regression</w:t>
      </w:r>
    </w:p>
    <w:p w14:paraId="12704930" w14:textId="77777777" w:rsidR="00B157F9" w:rsidRPr="00B157F9" w:rsidRDefault="00B157F9" w:rsidP="00B157F9">
      <w:pPr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69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1056"/>
        <w:gridCol w:w="784"/>
      </w:tblGrid>
      <w:tr w:rsidR="00B157F9" w:rsidRPr="00FF581A" w14:paraId="3704F1B1" w14:textId="77777777" w:rsidTr="00AE5831">
        <w:trPr>
          <w:trHeight w:val="460"/>
        </w:trPr>
        <w:tc>
          <w:tcPr>
            <w:tcW w:w="2147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0B89D0C4" w14:textId="77777777" w:rsidR="00B157F9" w:rsidRPr="00FF581A" w:rsidRDefault="00B157F9" w:rsidP="00AE5831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1"/>
                <w:szCs w:val="21"/>
                <w:lang w:eastAsia="de-DE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411AAA52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Collinearity</w:t>
            </w:r>
          </w:p>
        </w:tc>
      </w:tr>
      <w:tr w:rsidR="00B157F9" w:rsidRPr="00FF581A" w14:paraId="4B7F009F" w14:textId="77777777" w:rsidTr="00AE5831">
        <w:trPr>
          <w:trHeight w:val="520"/>
        </w:trPr>
        <w:tc>
          <w:tcPr>
            <w:tcW w:w="2147" w:type="dxa"/>
            <w:vMerge/>
            <w:tcBorders>
              <w:top w:val="nil"/>
              <w:bottom w:val="single" w:sz="4" w:space="0" w:color="auto"/>
            </w:tcBorders>
            <w:hideMark/>
          </w:tcPr>
          <w:p w14:paraId="53B8EE56" w14:textId="77777777" w:rsidR="00B157F9" w:rsidRPr="00FF581A" w:rsidRDefault="00B157F9" w:rsidP="00AE5831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1"/>
                <w:szCs w:val="21"/>
                <w:lang w:eastAsia="de-DE"/>
              </w:rPr>
            </w:pP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  <w:hideMark/>
          </w:tcPr>
          <w:p w14:paraId="789C4DAD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Tolerance</w:t>
            </w:r>
          </w:p>
        </w:tc>
        <w:tc>
          <w:tcPr>
            <w:tcW w:w="784" w:type="dxa"/>
            <w:tcBorders>
              <w:top w:val="nil"/>
              <w:bottom w:val="single" w:sz="4" w:space="0" w:color="auto"/>
            </w:tcBorders>
            <w:hideMark/>
          </w:tcPr>
          <w:p w14:paraId="1F5CF064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VIF</w:t>
            </w:r>
          </w:p>
        </w:tc>
      </w:tr>
      <w:tr w:rsidR="00B157F9" w:rsidRPr="00FF581A" w14:paraId="56E563A5" w14:textId="77777777" w:rsidTr="00AE5831">
        <w:trPr>
          <w:trHeight w:val="280"/>
        </w:trPr>
        <w:tc>
          <w:tcPr>
            <w:tcW w:w="2147" w:type="dxa"/>
            <w:tcBorders>
              <w:top w:val="single" w:sz="4" w:space="0" w:color="auto"/>
            </w:tcBorders>
            <w:hideMark/>
          </w:tcPr>
          <w:p w14:paraId="6247BADC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Constant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hideMark/>
          </w:tcPr>
          <w:p w14:paraId="74D887B9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hideMark/>
          </w:tcPr>
          <w:p w14:paraId="31DBC370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</w:p>
        </w:tc>
      </w:tr>
      <w:tr w:rsidR="00B157F9" w:rsidRPr="00FF581A" w14:paraId="727C2F2A" w14:textId="77777777" w:rsidTr="00AE5831">
        <w:trPr>
          <w:trHeight w:val="280"/>
        </w:trPr>
        <w:tc>
          <w:tcPr>
            <w:tcW w:w="2147" w:type="dxa"/>
            <w:hideMark/>
          </w:tcPr>
          <w:p w14:paraId="392CA77B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Age</w:t>
            </w:r>
          </w:p>
        </w:tc>
        <w:tc>
          <w:tcPr>
            <w:tcW w:w="1056" w:type="dxa"/>
            <w:noWrap/>
            <w:hideMark/>
          </w:tcPr>
          <w:p w14:paraId="0121DACD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0.722</w:t>
            </w:r>
          </w:p>
        </w:tc>
        <w:tc>
          <w:tcPr>
            <w:tcW w:w="784" w:type="dxa"/>
            <w:noWrap/>
            <w:hideMark/>
          </w:tcPr>
          <w:p w14:paraId="0AD39808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1.385</w:t>
            </w:r>
          </w:p>
        </w:tc>
      </w:tr>
      <w:tr w:rsidR="00B157F9" w:rsidRPr="00FF581A" w14:paraId="7344496E" w14:textId="77777777" w:rsidTr="00AE5831">
        <w:trPr>
          <w:trHeight w:val="280"/>
        </w:trPr>
        <w:tc>
          <w:tcPr>
            <w:tcW w:w="2147" w:type="dxa"/>
            <w:noWrap/>
            <w:hideMark/>
          </w:tcPr>
          <w:p w14:paraId="212A55CF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  <w:t>Dyspnea</w:t>
            </w:r>
          </w:p>
        </w:tc>
        <w:tc>
          <w:tcPr>
            <w:tcW w:w="1056" w:type="dxa"/>
            <w:noWrap/>
            <w:hideMark/>
          </w:tcPr>
          <w:p w14:paraId="702AA583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0.879</w:t>
            </w:r>
          </w:p>
        </w:tc>
        <w:tc>
          <w:tcPr>
            <w:tcW w:w="784" w:type="dxa"/>
            <w:noWrap/>
            <w:hideMark/>
          </w:tcPr>
          <w:p w14:paraId="2F1C7F16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1.137</w:t>
            </w:r>
          </w:p>
        </w:tc>
      </w:tr>
      <w:tr w:rsidR="00B157F9" w:rsidRPr="00FF581A" w14:paraId="43150653" w14:textId="77777777" w:rsidTr="00AE5831">
        <w:trPr>
          <w:trHeight w:val="280"/>
        </w:trPr>
        <w:tc>
          <w:tcPr>
            <w:tcW w:w="2147" w:type="dxa"/>
            <w:noWrap/>
            <w:hideMark/>
          </w:tcPr>
          <w:p w14:paraId="1DC1E405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  <w:t>Diarrhea</w:t>
            </w:r>
          </w:p>
        </w:tc>
        <w:tc>
          <w:tcPr>
            <w:tcW w:w="1056" w:type="dxa"/>
            <w:noWrap/>
            <w:hideMark/>
          </w:tcPr>
          <w:p w14:paraId="32554C63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0.912</w:t>
            </w:r>
          </w:p>
        </w:tc>
        <w:tc>
          <w:tcPr>
            <w:tcW w:w="784" w:type="dxa"/>
            <w:noWrap/>
            <w:hideMark/>
          </w:tcPr>
          <w:p w14:paraId="0D605121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1.097</w:t>
            </w:r>
          </w:p>
        </w:tc>
      </w:tr>
      <w:tr w:rsidR="00B157F9" w:rsidRPr="00FF581A" w14:paraId="5F8DF912" w14:textId="77777777" w:rsidTr="00AE5831">
        <w:trPr>
          <w:trHeight w:val="280"/>
        </w:trPr>
        <w:tc>
          <w:tcPr>
            <w:tcW w:w="2147" w:type="dxa"/>
            <w:noWrap/>
            <w:hideMark/>
          </w:tcPr>
          <w:p w14:paraId="18A085DB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  <w:t>Hypertension</w:t>
            </w:r>
          </w:p>
        </w:tc>
        <w:tc>
          <w:tcPr>
            <w:tcW w:w="1056" w:type="dxa"/>
            <w:noWrap/>
            <w:hideMark/>
          </w:tcPr>
          <w:p w14:paraId="613BE505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0.831</w:t>
            </w:r>
          </w:p>
        </w:tc>
        <w:tc>
          <w:tcPr>
            <w:tcW w:w="784" w:type="dxa"/>
            <w:noWrap/>
            <w:hideMark/>
          </w:tcPr>
          <w:p w14:paraId="51CDCF13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1.203</w:t>
            </w:r>
          </w:p>
        </w:tc>
      </w:tr>
      <w:tr w:rsidR="00B157F9" w:rsidRPr="00FF581A" w14:paraId="4F755E04" w14:textId="77777777" w:rsidTr="00AE5831">
        <w:trPr>
          <w:trHeight w:val="280"/>
        </w:trPr>
        <w:tc>
          <w:tcPr>
            <w:tcW w:w="2147" w:type="dxa"/>
            <w:noWrap/>
            <w:hideMark/>
          </w:tcPr>
          <w:p w14:paraId="64991A54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  <w:t>Diabetes</w:t>
            </w:r>
          </w:p>
        </w:tc>
        <w:tc>
          <w:tcPr>
            <w:tcW w:w="1056" w:type="dxa"/>
            <w:noWrap/>
            <w:hideMark/>
          </w:tcPr>
          <w:p w14:paraId="6093ECD8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0.840</w:t>
            </w:r>
          </w:p>
        </w:tc>
        <w:tc>
          <w:tcPr>
            <w:tcW w:w="784" w:type="dxa"/>
            <w:noWrap/>
            <w:hideMark/>
          </w:tcPr>
          <w:p w14:paraId="25F1FCA0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1.190</w:t>
            </w:r>
          </w:p>
        </w:tc>
      </w:tr>
      <w:tr w:rsidR="00B157F9" w:rsidRPr="00FF581A" w14:paraId="2ECE28C2" w14:textId="77777777" w:rsidTr="00AE5831">
        <w:trPr>
          <w:trHeight w:val="280"/>
        </w:trPr>
        <w:tc>
          <w:tcPr>
            <w:tcW w:w="2147" w:type="dxa"/>
            <w:hideMark/>
          </w:tcPr>
          <w:p w14:paraId="64A49BC3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proofErr w:type="spellStart"/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hsCRP</w:t>
            </w:r>
            <w:proofErr w:type="spellEnd"/>
          </w:p>
        </w:tc>
        <w:tc>
          <w:tcPr>
            <w:tcW w:w="1056" w:type="dxa"/>
            <w:noWrap/>
            <w:hideMark/>
          </w:tcPr>
          <w:p w14:paraId="19F87FA7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0.803</w:t>
            </w:r>
          </w:p>
        </w:tc>
        <w:tc>
          <w:tcPr>
            <w:tcW w:w="784" w:type="dxa"/>
            <w:noWrap/>
            <w:hideMark/>
          </w:tcPr>
          <w:p w14:paraId="6D45EE26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1.245</w:t>
            </w:r>
          </w:p>
        </w:tc>
      </w:tr>
      <w:tr w:rsidR="00B157F9" w:rsidRPr="00FF581A" w14:paraId="3F90804C" w14:textId="77777777" w:rsidTr="00AE5831">
        <w:trPr>
          <w:trHeight w:val="280"/>
        </w:trPr>
        <w:tc>
          <w:tcPr>
            <w:tcW w:w="2147" w:type="dxa"/>
            <w:noWrap/>
            <w:hideMark/>
          </w:tcPr>
          <w:p w14:paraId="35FE652E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  <w:t>Lymphocyte count</w:t>
            </w:r>
          </w:p>
        </w:tc>
        <w:tc>
          <w:tcPr>
            <w:tcW w:w="1056" w:type="dxa"/>
            <w:noWrap/>
            <w:hideMark/>
          </w:tcPr>
          <w:p w14:paraId="7B7C7338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0.922</w:t>
            </w:r>
          </w:p>
        </w:tc>
        <w:tc>
          <w:tcPr>
            <w:tcW w:w="784" w:type="dxa"/>
            <w:noWrap/>
            <w:hideMark/>
          </w:tcPr>
          <w:p w14:paraId="705D1F8E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1.084</w:t>
            </w:r>
          </w:p>
        </w:tc>
      </w:tr>
      <w:tr w:rsidR="00B157F9" w:rsidRPr="00FF581A" w14:paraId="3EC36C28" w14:textId="77777777" w:rsidTr="00AE5831">
        <w:trPr>
          <w:trHeight w:val="280"/>
        </w:trPr>
        <w:tc>
          <w:tcPr>
            <w:tcW w:w="2147" w:type="dxa"/>
            <w:noWrap/>
            <w:hideMark/>
          </w:tcPr>
          <w:p w14:paraId="2596CB3D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  <w:t>Sleep status</w:t>
            </w:r>
          </w:p>
        </w:tc>
        <w:tc>
          <w:tcPr>
            <w:tcW w:w="1056" w:type="dxa"/>
            <w:noWrap/>
            <w:hideMark/>
          </w:tcPr>
          <w:p w14:paraId="24FF9EA8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0.854</w:t>
            </w:r>
          </w:p>
        </w:tc>
        <w:tc>
          <w:tcPr>
            <w:tcW w:w="784" w:type="dxa"/>
            <w:noWrap/>
            <w:hideMark/>
          </w:tcPr>
          <w:p w14:paraId="7D764F0C" w14:textId="77777777" w:rsidR="00B157F9" w:rsidRPr="00FF581A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21"/>
                <w:szCs w:val="21"/>
                <w:lang w:eastAsia="de-DE"/>
              </w:rPr>
            </w:pPr>
            <w:r w:rsidRPr="00FF581A">
              <w:rPr>
                <w:rFonts w:eastAsia="Times New Roman" w:hint="eastAsia"/>
                <w:bCs/>
                <w:color w:val="auto"/>
                <w:kern w:val="0"/>
                <w:sz w:val="21"/>
                <w:szCs w:val="21"/>
                <w:lang w:eastAsia="de-DE"/>
              </w:rPr>
              <w:t>1.171</w:t>
            </w:r>
          </w:p>
        </w:tc>
      </w:tr>
    </w:tbl>
    <w:p w14:paraId="6A190A7A" w14:textId="77777777" w:rsidR="00B157F9" w:rsidRDefault="00B157F9" w:rsidP="00B157F9">
      <w:pPr>
        <w:rPr>
          <w:rFonts w:eastAsia="Times New Roman"/>
          <w:bCs/>
          <w:kern w:val="0"/>
          <w:lang w:eastAsia="de-DE"/>
        </w:rPr>
      </w:pPr>
    </w:p>
    <w:p w14:paraId="0E711C8D" w14:textId="77777777" w:rsidR="00B157F9" w:rsidRPr="00B157F9" w:rsidRDefault="00B157F9" w:rsidP="00B157F9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de-DE"/>
        </w:rPr>
      </w:pPr>
    </w:p>
    <w:p w14:paraId="2461154E" w14:textId="1613C581" w:rsidR="00B157F9" w:rsidRPr="00B157F9" w:rsidRDefault="00B157F9" w:rsidP="00B157F9">
      <w:pPr>
        <w:rPr>
          <w:rFonts w:ascii="Times New Roman" w:hAnsi="Times New Roman" w:cs="Times New Roman"/>
          <w:sz w:val="24"/>
          <w:szCs w:val="24"/>
        </w:rPr>
      </w:pPr>
      <w:r w:rsidRPr="00B15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de-DE"/>
        </w:rPr>
        <w:t>Table S</w:t>
      </w:r>
      <w:r w:rsidR="00DF5A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de-DE"/>
        </w:rPr>
        <w:t>2</w:t>
      </w:r>
      <w:r w:rsidRPr="00B15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de-DE"/>
        </w:rPr>
        <w:t xml:space="preserve">B: Collinearity analysis of Eigenvalue and Condition index between the included variables of logistic </w:t>
      </w:r>
      <w:r w:rsidRPr="00B157F9">
        <w:rPr>
          <w:rFonts w:ascii="Times New Roman" w:hAnsi="Times New Roman" w:cs="Times New Roman"/>
          <w:sz w:val="24"/>
          <w:szCs w:val="24"/>
        </w:rPr>
        <w:t>regression</w:t>
      </w:r>
    </w:p>
    <w:p w14:paraId="3D051F88" w14:textId="77777777" w:rsidR="00B157F9" w:rsidRPr="005E7242" w:rsidRDefault="00B157F9" w:rsidP="00B157F9">
      <w:pPr>
        <w:rPr>
          <w:rFonts w:eastAsia="宋体"/>
          <w:color w:val="000000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45"/>
        <w:gridCol w:w="989"/>
        <w:gridCol w:w="687"/>
        <w:gridCol w:w="539"/>
        <w:gridCol w:w="679"/>
        <w:gridCol w:w="679"/>
        <w:gridCol w:w="929"/>
        <w:gridCol w:w="679"/>
        <w:gridCol w:w="584"/>
        <w:gridCol w:w="885"/>
        <w:gridCol w:w="517"/>
      </w:tblGrid>
      <w:tr w:rsidR="00B157F9" w:rsidRPr="00A227BB" w14:paraId="7A33CDDC" w14:textId="77777777" w:rsidTr="00AE5831">
        <w:trPr>
          <w:trHeight w:val="280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3B7B212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DB3005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bookmarkStart w:id="2" w:name="_Hlk48227942"/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Eigenvalue</w:t>
            </w:r>
            <w:bookmarkEnd w:id="2"/>
          </w:p>
        </w:tc>
        <w:tc>
          <w:tcPr>
            <w:tcW w:w="98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57213EDB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bookmarkStart w:id="3" w:name="_Hlk48227949"/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Condition index</w:t>
            </w:r>
            <w:bookmarkEnd w:id="3"/>
          </w:p>
        </w:tc>
        <w:tc>
          <w:tcPr>
            <w:tcW w:w="6178" w:type="dxa"/>
            <w:gridSpan w:val="9"/>
            <w:tcBorders>
              <w:top w:val="single" w:sz="4" w:space="0" w:color="auto"/>
              <w:bottom w:val="nil"/>
            </w:tcBorders>
            <w:hideMark/>
          </w:tcPr>
          <w:p w14:paraId="31754062" w14:textId="77777777" w:rsidR="00B157F9" w:rsidRPr="00A227BB" w:rsidRDefault="00B157F9" w:rsidP="00AE5831">
            <w:pPr>
              <w:jc w:val="center"/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Variance Proportion</w:t>
            </w:r>
          </w:p>
        </w:tc>
      </w:tr>
      <w:tr w:rsidR="00B157F9" w:rsidRPr="00A227BB" w14:paraId="3B54828C" w14:textId="77777777" w:rsidTr="00AE5831">
        <w:trPr>
          <w:trHeight w:val="280"/>
          <w:jc w:val="center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hideMark/>
          </w:tcPr>
          <w:p w14:paraId="306D5E18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</w:p>
        </w:tc>
        <w:tc>
          <w:tcPr>
            <w:tcW w:w="845" w:type="dxa"/>
            <w:vMerge/>
            <w:tcBorders>
              <w:top w:val="nil"/>
              <w:bottom w:val="single" w:sz="4" w:space="0" w:color="auto"/>
            </w:tcBorders>
            <w:hideMark/>
          </w:tcPr>
          <w:p w14:paraId="6EBF8B38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454CCEA4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hideMark/>
          </w:tcPr>
          <w:p w14:paraId="2EA0479D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Constant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hideMark/>
          </w:tcPr>
          <w:p w14:paraId="55E82A4D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Age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6ABA4C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  <w:t xml:space="preserve">Dyspnea 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1DCB00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  <w:t xml:space="preserve">Diarrhea 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A5A82B7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  <w:t>Hypertension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D5595D4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  <w:t>Diabetes</w:t>
            </w:r>
          </w:p>
        </w:tc>
        <w:tc>
          <w:tcPr>
            <w:tcW w:w="584" w:type="dxa"/>
            <w:tcBorders>
              <w:top w:val="nil"/>
              <w:bottom w:val="single" w:sz="4" w:space="0" w:color="auto"/>
            </w:tcBorders>
            <w:hideMark/>
          </w:tcPr>
          <w:p w14:paraId="2761965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proofErr w:type="spellStart"/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hsCRP</w:t>
            </w:r>
            <w:proofErr w:type="spellEnd"/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5D18DE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  <w:t>Lymphocyte count</w:t>
            </w:r>
          </w:p>
        </w:tc>
        <w:tc>
          <w:tcPr>
            <w:tcW w:w="51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33CB766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  <w:t>Sleep status</w:t>
            </w:r>
          </w:p>
        </w:tc>
      </w:tr>
      <w:tr w:rsidR="00B157F9" w:rsidRPr="00A227BB" w14:paraId="22FA61D2" w14:textId="77777777" w:rsidTr="00AE5831">
        <w:trPr>
          <w:trHeight w:val="280"/>
          <w:jc w:val="center"/>
        </w:trPr>
        <w:tc>
          <w:tcPr>
            <w:tcW w:w="284" w:type="dxa"/>
            <w:tcBorders>
              <w:top w:val="single" w:sz="4" w:space="0" w:color="auto"/>
            </w:tcBorders>
            <w:noWrap/>
            <w:hideMark/>
          </w:tcPr>
          <w:p w14:paraId="3420FB11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14:paraId="704C9C94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5.058</w:t>
            </w:r>
          </w:p>
        </w:tc>
        <w:tc>
          <w:tcPr>
            <w:tcW w:w="989" w:type="dxa"/>
            <w:tcBorders>
              <w:top w:val="single" w:sz="4" w:space="0" w:color="auto"/>
            </w:tcBorders>
            <w:noWrap/>
            <w:hideMark/>
          </w:tcPr>
          <w:p w14:paraId="461FDF1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1.000</w:t>
            </w:r>
          </w:p>
        </w:tc>
        <w:tc>
          <w:tcPr>
            <w:tcW w:w="687" w:type="dxa"/>
            <w:tcBorders>
              <w:top w:val="single" w:sz="4" w:space="0" w:color="auto"/>
            </w:tcBorders>
            <w:noWrap/>
            <w:hideMark/>
          </w:tcPr>
          <w:p w14:paraId="4FBD480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39" w:type="dxa"/>
            <w:tcBorders>
              <w:top w:val="single" w:sz="4" w:space="0" w:color="auto"/>
            </w:tcBorders>
            <w:noWrap/>
            <w:hideMark/>
          </w:tcPr>
          <w:p w14:paraId="2B81C908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tcBorders>
              <w:top w:val="single" w:sz="4" w:space="0" w:color="auto"/>
            </w:tcBorders>
            <w:noWrap/>
            <w:hideMark/>
          </w:tcPr>
          <w:p w14:paraId="2D09F52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679" w:type="dxa"/>
            <w:tcBorders>
              <w:top w:val="single" w:sz="4" w:space="0" w:color="auto"/>
            </w:tcBorders>
            <w:noWrap/>
            <w:hideMark/>
          </w:tcPr>
          <w:p w14:paraId="720D8F7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0D457C9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679" w:type="dxa"/>
            <w:tcBorders>
              <w:top w:val="single" w:sz="4" w:space="0" w:color="auto"/>
            </w:tcBorders>
            <w:noWrap/>
            <w:hideMark/>
          </w:tcPr>
          <w:p w14:paraId="3DCA1EF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84" w:type="dxa"/>
            <w:tcBorders>
              <w:top w:val="single" w:sz="4" w:space="0" w:color="auto"/>
            </w:tcBorders>
            <w:noWrap/>
            <w:hideMark/>
          </w:tcPr>
          <w:p w14:paraId="0E12258D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hideMark/>
          </w:tcPr>
          <w:p w14:paraId="69373A7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17" w:type="dxa"/>
            <w:tcBorders>
              <w:top w:val="single" w:sz="4" w:space="0" w:color="auto"/>
            </w:tcBorders>
            <w:noWrap/>
            <w:hideMark/>
          </w:tcPr>
          <w:p w14:paraId="06CA891A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</w:tr>
      <w:tr w:rsidR="00B157F9" w:rsidRPr="00A227BB" w14:paraId="4A5A7166" w14:textId="77777777" w:rsidTr="00AE5831">
        <w:trPr>
          <w:trHeight w:val="280"/>
          <w:jc w:val="center"/>
        </w:trPr>
        <w:tc>
          <w:tcPr>
            <w:tcW w:w="284" w:type="dxa"/>
            <w:noWrap/>
            <w:hideMark/>
          </w:tcPr>
          <w:p w14:paraId="7A8771AE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2</w:t>
            </w:r>
          </w:p>
        </w:tc>
        <w:tc>
          <w:tcPr>
            <w:tcW w:w="845" w:type="dxa"/>
            <w:noWrap/>
            <w:hideMark/>
          </w:tcPr>
          <w:p w14:paraId="3921097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1.040</w:t>
            </w:r>
          </w:p>
        </w:tc>
        <w:tc>
          <w:tcPr>
            <w:tcW w:w="989" w:type="dxa"/>
            <w:noWrap/>
            <w:hideMark/>
          </w:tcPr>
          <w:p w14:paraId="4375BBD4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2.205</w:t>
            </w:r>
          </w:p>
        </w:tc>
        <w:tc>
          <w:tcPr>
            <w:tcW w:w="687" w:type="dxa"/>
            <w:noWrap/>
            <w:hideMark/>
          </w:tcPr>
          <w:p w14:paraId="16B38F6E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39" w:type="dxa"/>
            <w:noWrap/>
            <w:hideMark/>
          </w:tcPr>
          <w:p w14:paraId="0192398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61B54C86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679" w:type="dxa"/>
            <w:noWrap/>
            <w:hideMark/>
          </w:tcPr>
          <w:p w14:paraId="0345AD24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929" w:type="dxa"/>
            <w:noWrap/>
            <w:hideMark/>
          </w:tcPr>
          <w:p w14:paraId="230FF1B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0.21</w:t>
            </w:r>
          </w:p>
        </w:tc>
        <w:tc>
          <w:tcPr>
            <w:tcW w:w="679" w:type="dxa"/>
            <w:noWrap/>
            <w:hideMark/>
          </w:tcPr>
          <w:p w14:paraId="35B86601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0.43</w:t>
            </w:r>
          </w:p>
        </w:tc>
        <w:tc>
          <w:tcPr>
            <w:tcW w:w="584" w:type="dxa"/>
            <w:noWrap/>
            <w:hideMark/>
          </w:tcPr>
          <w:p w14:paraId="7E2DF626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885" w:type="dxa"/>
            <w:noWrap/>
            <w:hideMark/>
          </w:tcPr>
          <w:p w14:paraId="4448FC1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17" w:type="dxa"/>
            <w:noWrap/>
            <w:hideMark/>
          </w:tcPr>
          <w:p w14:paraId="3EFB50E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</w:tr>
      <w:tr w:rsidR="00B157F9" w:rsidRPr="00A227BB" w14:paraId="58E90EC5" w14:textId="77777777" w:rsidTr="00AE5831">
        <w:trPr>
          <w:trHeight w:val="280"/>
          <w:jc w:val="center"/>
        </w:trPr>
        <w:tc>
          <w:tcPr>
            <w:tcW w:w="284" w:type="dxa"/>
            <w:noWrap/>
            <w:hideMark/>
          </w:tcPr>
          <w:p w14:paraId="0ABD2F9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3</w:t>
            </w:r>
          </w:p>
        </w:tc>
        <w:tc>
          <w:tcPr>
            <w:tcW w:w="845" w:type="dxa"/>
            <w:noWrap/>
            <w:hideMark/>
          </w:tcPr>
          <w:p w14:paraId="16D7B662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0.800</w:t>
            </w:r>
          </w:p>
        </w:tc>
        <w:tc>
          <w:tcPr>
            <w:tcW w:w="989" w:type="dxa"/>
            <w:noWrap/>
            <w:hideMark/>
          </w:tcPr>
          <w:p w14:paraId="6C7C911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2.515</w:t>
            </w:r>
          </w:p>
        </w:tc>
        <w:tc>
          <w:tcPr>
            <w:tcW w:w="687" w:type="dxa"/>
            <w:noWrap/>
            <w:hideMark/>
          </w:tcPr>
          <w:p w14:paraId="01D7D244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39" w:type="dxa"/>
            <w:noWrap/>
            <w:hideMark/>
          </w:tcPr>
          <w:p w14:paraId="4FAA2E2E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4EBA6C62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679" w:type="dxa"/>
            <w:noWrap/>
            <w:hideMark/>
          </w:tcPr>
          <w:p w14:paraId="60DCDBFE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0.03</w:t>
            </w:r>
          </w:p>
        </w:tc>
        <w:tc>
          <w:tcPr>
            <w:tcW w:w="929" w:type="dxa"/>
            <w:noWrap/>
            <w:hideMark/>
          </w:tcPr>
          <w:p w14:paraId="13F08AC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0.32</w:t>
            </w:r>
          </w:p>
        </w:tc>
        <w:tc>
          <w:tcPr>
            <w:tcW w:w="679" w:type="dxa"/>
            <w:noWrap/>
            <w:hideMark/>
          </w:tcPr>
          <w:p w14:paraId="0E0980B1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0.13</w:t>
            </w:r>
          </w:p>
        </w:tc>
        <w:tc>
          <w:tcPr>
            <w:tcW w:w="584" w:type="dxa"/>
            <w:noWrap/>
            <w:hideMark/>
          </w:tcPr>
          <w:p w14:paraId="1D9AABD8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0.21</w:t>
            </w:r>
          </w:p>
        </w:tc>
        <w:tc>
          <w:tcPr>
            <w:tcW w:w="885" w:type="dxa"/>
            <w:noWrap/>
            <w:hideMark/>
          </w:tcPr>
          <w:p w14:paraId="51BF310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0.02</w:t>
            </w:r>
          </w:p>
        </w:tc>
        <w:tc>
          <w:tcPr>
            <w:tcW w:w="517" w:type="dxa"/>
            <w:noWrap/>
            <w:hideMark/>
          </w:tcPr>
          <w:p w14:paraId="2EC8657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</w:tr>
      <w:tr w:rsidR="00B157F9" w:rsidRPr="00A227BB" w14:paraId="2971EA6D" w14:textId="77777777" w:rsidTr="00AE5831">
        <w:trPr>
          <w:trHeight w:val="280"/>
          <w:jc w:val="center"/>
        </w:trPr>
        <w:tc>
          <w:tcPr>
            <w:tcW w:w="284" w:type="dxa"/>
            <w:noWrap/>
            <w:hideMark/>
          </w:tcPr>
          <w:p w14:paraId="7FE89087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4</w:t>
            </w:r>
          </w:p>
        </w:tc>
        <w:tc>
          <w:tcPr>
            <w:tcW w:w="845" w:type="dxa"/>
            <w:noWrap/>
            <w:hideMark/>
          </w:tcPr>
          <w:p w14:paraId="17FD79A4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0.692</w:t>
            </w:r>
          </w:p>
        </w:tc>
        <w:tc>
          <w:tcPr>
            <w:tcW w:w="989" w:type="dxa"/>
            <w:noWrap/>
            <w:hideMark/>
          </w:tcPr>
          <w:p w14:paraId="72303FF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2.704</w:t>
            </w:r>
          </w:p>
        </w:tc>
        <w:tc>
          <w:tcPr>
            <w:tcW w:w="687" w:type="dxa"/>
            <w:noWrap/>
            <w:hideMark/>
          </w:tcPr>
          <w:p w14:paraId="40123008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39" w:type="dxa"/>
            <w:noWrap/>
            <w:hideMark/>
          </w:tcPr>
          <w:p w14:paraId="14C98C5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1319622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0.49</w:t>
            </w:r>
          </w:p>
        </w:tc>
        <w:tc>
          <w:tcPr>
            <w:tcW w:w="679" w:type="dxa"/>
            <w:noWrap/>
            <w:hideMark/>
          </w:tcPr>
          <w:p w14:paraId="4FD78B1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0.05</w:t>
            </w:r>
          </w:p>
        </w:tc>
        <w:tc>
          <w:tcPr>
            <w:tcW w:w="929" w:type="dxa"/>
            <w:noWrap/>
            <w:hideMark/>
          </w:tcPr>
          <w:p w14:paraId="1B000D82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0.03</w:t>
            </w:r>
          </w:p>
        </w:tc>
        <w:tc>
          <w:tcPr>
            <w:tcW w:w="679" w:type="dxa"/>
            <w:noWrap/>
            <w:hideMark/>
          </w:tcPr>
          <w:p w14:paraId="6C12FC61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0.04</w:t>
            </w:r>
          </w:p>
        </w:tc>
        <w:tc>
          <w:tcPr>
            <w:tcW w:w="584" w:type="dxa"/>
            <w:noWrap/>
            <w:hideMark/>
          </w:tcPr>
          <w:p w14:paraId="2F69125F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0.09</w:t>
            </w:r>
          </w:p>
        </w:tc>
        <w:tc>
          <w:tcPr>
            <w:tcW w:w="885" w:type="dxa"/>
            <w:noWrap/>
            <w:hideMark/>
          </w:tcPr>
          <w:p w14:paraId="6CF2872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0.02</w:t>
            </w:r>
          </w:p>
        </w:tc>
        <w:tc>
          <w:tcPr>
            <w:tcW w:w="517" w:type="dxa"/>
            <w:noWrap/>
            <w:hideMark/>
          </w:tcPr>
          <w:p w14:paraId="2F3899D2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0.02</w:t>
            </w:r>
          </w:p>
        </w:tc>
      </w:tr>
      <w:tr w:rsidR="00B157F9" w:rsidRPr="00A227BB" w14:paraId="63CD2B43" w14:textId="77777777" w:rsidTr="00AE5831">
        <w:trPr>
          <w:trHeight w:val="280"/>
          <w:jc w:val="center"/>
        </w:trPr>
        <w:tc>
          <w:tcPr>
            <w:tcW w:w="284" w:type="dxa"/>
            <w:noWrap/>
            <w:hideMark/>
          </w:tcPr>
          <w:p w14:paraId="123B28F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5</w:t>
            </w:r>
          </w:p>
        </w:tc>
        <w:tc>
          <w:tcPr>
            <w:tcW w:w="845" w:type="dxa"/>
            <w:noWrap/>
            <w:hideMark/>
          </w:tcPr>
          <w:p w14:paraId="029F95FA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0.521</w:t>
            </w:r>
          </w:p>
        </w:tc>
        <w:tc>
          <w:tcPr>
            <w:tcW w:w="989" w:type="dxa"/>
            <w:noWrap/>
            <w:hideMark/>
          </w:tcPr>
          <w:p w14:paraId="3F49502B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3.116</w:t>
            </w:r>
          </w:p>
        </w:tc>
        <w:tc>
          <w:tcPr>
            <w:tcW w:w="687" w:type="dxa"/>
            <w:noWrap/>
            <w:hideMark/>
          </w:tcPr>
          <w:p w14:paraId="7A954BE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39" w:type="dxa"/>
            <w:noWrap/>
            <w:hideMark/>
          </w:tcPr>
          <w:p w14:paraId="4C8CC171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4EE5E9A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0.26</w:t>
            </w:r>
          </w:p>
        </w:tc>
        <w:tc>
          <w:tcPr>
            <w:tcW w:w="679" w:type="dxa"/>
            <w:noWrap/>
            <w:hideMark/>
          </w:tcPr>
          <w:p w14:paraId="6540E708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929" w:type="dxa"/>
            <w:noWrap/>
            <w:hideMark/>
          </w:tcPr>
          <w:p w14:paraId="05EC0F6D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0.29</w:t>
            </w:r>
          </w:p>
        </w:tc>
        <w:tc>
          <w:tcPr>
            <w:tcW w:w="679" w:type="dxa"/>
            <w:noWrap/>
            <w:hideMark/>
          </w:tcPr>
          <w:p w14:paraId="4C188331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0.20</w:t>
            </w:r>
          </w:p>
        </w:tc>
        <w:tc>
          <w:tcPr>
            <w:tcW w:w="584" w:type="dxa"/>
            <w:noWrap/>
            <w:hideMark/>
          </w:tcPr>
          <w:p w14:paraId="636DCA4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0.47</w:t>
            </w:r>
          </w:p>
        </w:tc>
        <w:tc>
          <w:tcPr>
            <w:tcW w:w="885" w:type="dxa"/>
            <w:noWrap/>
            <w:hideMark/>
          </w:tcPr>
          <w:p w14:paraId="05F64A6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17" w:type="dxa"/>
            <w:noWrap/>
            <w:hideMark/>
          </w:tcPr>
          <w:p w14:paraId="5491433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</w:tr>
      <w:tr w:rsidR="00B157F9" w:rsidRPr="00A227BB" w14:paraId="07ED4DC8" w14:textId="77777777" w:rsidTr="00AE5831">
        <w:trPr>
          <w:trHeight w:val="280"/>
          <w:jc w:val="center"/>
        </w:trPr>
        <w:tc>
          <w:tcPr>
            <w:tcW w:w="284" w:type="dxa"/>
            <w:noWrap/>
            <w:hideMark/>
          </w:tcPr>
          <w:p w14:paraId="51019AB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6</w:t>
            </w:r>
          </w:p>
        </w:tc>
        <w:tc>
          <w:tcPr>
            <w:tcW w:w="845" w:type="dxa"/>
            <w:noWrap/>
            <w:hideMark/>
          </w:tcPr>
          <w:p w14:paraId="4598E4C6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0.425</w:t>
            </w:r>
          </w:p>
        </w:tc>
        <w:tc>
          <w:tcPr>
            <w:tcW w:w="989" w:type="dxa"/>
            <w:noWrap/>
            <w:hideMark/>
          </w:tcPr>
          <w:p w14:paraId="158D63AA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3.450</w:t>
            </w:r>
          </w:p>
        </w:tc>
        <w:tc>
          <w:tcPr>
            <w:tcW w:w="687" w:type="dxa"/>
            <w:noWrap/>
            <w:hideMark/>
          </w:tcPr>
          <w:p w14:paraId="6C351B2A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39" w:type="dxa"/>
            <w:noWrap/>
            <w:hideMark/>
          </w:tcPr>
          <w:p w14:paraId="4C60131E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1CCA3F4A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0.03</w:t>
            </w:r>
          </w:p>
        </w:tc>
        <w:tc>
          <w:tcPr>
            <w:tcW w:w="679" w:type="dxa"/>
            <w:noWrap/>
            <w:hideMark/>
          </w:tcPr>
          <w:p w14:paraId="15EAC81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0.85</w:t>
            </w:r>
          </w:p>
        </w:tc>
        <w:tc>
          <w:tcPr>
            <w:tcW w:w="929" w:type="dxa"/>
            <w:noWrap/>
            <w:hideMark/>
          </w:tcPr>
          <w:p w14:paraId="6B0BA5E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0.05</w:t>
            </w:r>
          </w:p>
        </w:tc>
        <w:tc>
          <w:tcPr>
            <w:tcW w:w="679" w:type="dxa"/>
            <w:noWrap/>
            <w:hideMark/>
          </w:tcPr>
          <w:p w14:paraId="38E9411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0.10</w:t>
            </w:r>
          </w:p>
        </w:tc>
        <w:tc>
          <w:tcPr>
            <w:tcW w:w="584" w:type="dxa"/>
            <w:noWrap/>
            <w:hideMark/>
          </w:tcPr>
          <w:p w14:paraId="677256EF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0.07</w:t>
            </w:r>
          </w:p>
        </w:tc>
        <w:tc>
          <w:tcPr>
            <w:tcW w:w="885" w:type="dxa"/>
            <w:noWrap/>
            <w:hideMark/>
          </w:tcPr>
          <w:p w14:paraId="287DF148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0.02</w:t>
            </w:r>
          </w:p>
        </w:tc>
        <w:tc>
          <w:tcPr>
            <w:tcW w:w="517" w:type="dxa"/>
            <w:noWrap/>
            <w:hideMark/>
          </w:tcPr>
          <w:p w14:paraId="029E249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</w:tr>
      <w:tr w:rsidR="00B157F9" w:rsidRPr="00A227BB" w14:paraId="1A88BB96" w14:textId="77777777" w:rsidTr="00AE5831">
        <w:trPr>
          <w:trHeight w:val="280"/>
          <w:jc w:val="center"/>
        </w:trPr>
        <w:tc>
          <w:tcPr>
            <w:tcW w:w="284" w:type="dxa"/>
            <w:noWrap/>
            <w:hideMark/>
          </w:tcPr>
          <w:p w14:paraId="35CD9E3E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7</w:t>
            </w:r>
          </w:p>
        </w:tc>
        <w:tc>
          <w:tcPr>
            <w:tcW w:w="845" w:type="dxa"/>
            <w:noWrap/>
            <w:hideMark/>
          </w:tcPr>
          <w:p w14:paraId="2C3C7DEB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0.347</w:t>
            </w:r>
          </w:p>
        </w:tc>
        <w:tc>
          <w:tcPr>
            <w:tcW w:w="989" w:type="dxa"/>
            <w:noWrap/>
            <w:hideMark/>
          </w:tcPr>
          <w:p w14:paraId="27B75CEA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3.818</w:t>
            </w:r>
          </w:p>
        </w:tc>
        <w:tc>
          <w:tcPr>
            <w:tcW w:w="687" w:type="dxa"/>
            <w:noWrap/>
            <w:hideMark/>
          </w:tcPr>
          <w:p w14:paraId="40744DDB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539" w:type="dxa"/>
            <w:noWrap/>
            <w:hideMark/>
          </w:tcPr>
          <w:p w14:paraId="48DBA406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2D304F6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0.19</w:t>
            </w:r>
          </w:p>
        </w:tc>
        <w:tc>
          <w:tcPr>
            <w:tcW w:w="679" w:type="dxa"/>
            <w:noWrap/>
            <w:hideMark/>
          </w:tcPr>
          <w:p w14:paraId="3161DD82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929" w:type="dxa"/>
            <w:noWrap/>
            <w:hideMark/>
          </w:tcPr>
          <w:p w14:paraId="127B909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29665B21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</w:t>
            </w:r>
          </w:p>
        </w:tc>
        <w:tc>
          <w:tcPr>
            <w:tcW w:w="584" w:type="dxa"/>
            <w:noWrap/>
            <w:hideMark/>
          </w:tcPr>
          <w:p w14:paraId="56C2C0E7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0.03</w:t>
            </w:r>
          </w:p>
        </w:tc>
        <w:tc>
          <w:tcPr>
            <w:tcW w:w="885" w:type="dxa"/>
            <w:noWrap/>
            <w:hideMark/>
          </w:tcPr>
          <w:p w14:paraId="086F357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0.03</w:t>
            </w:r>
          </w:p>
        </w:tc>
        <w:tc>
          <w:tcPr>
            <w:tcW w:w="517" w:type="dxa"/>
            <w:noWrap/>
            <w:hideMark/>
          </w:tcPr>
          <w:p w14:paraId="2D61C329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0.90</w:t>
            </w:r>
          </w:p>
        </w:tc>
      </w:tr>
      <w:tr w:rsidR="00B157F9" w:rsidRPr="00A227BB" w14:paraId="1C58FF42" w14:textId="77777777" w:rsidTr="00AE5831">
        <w:trPr>
          <w:trHeight w:val="280"/>
          <w:jc w:val="center"/>
        </w:trPr>
        <w:tc>
          <w:tcPr>
            <w:tcW w:w="284" w:type="dxa"/>
            <w:noWrap/>
            <w:hideMark/>
          </w:tcPr>
          <w:p w14:paraId="0A912C1B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8</w:t>
            </w:r>
          </w:p>
        </w:tc>
        <w:tc>
          <w:tcPr>
            <w:tcW w:w="845" w:type="dxa"/>
            <w:noWrap/>
            <w:hideMark/>
          </w:tcPr>
          <w:p w14:paraId="7E55CDA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0.099</w:t>
            </w:r>
          </w:p>
        </w:tc>
        <w:tc>
          <w:tcPr>
            <w:tcW w:w="989" w:type="dxa"/>
            <w:noWrap/>
            <w:hideMark/>
          </w:tcPr>
          <w:p w14:paraId="3CBEF182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7.150</w:t>
            </w:r>
          </w:p>
        </w:tc>
        <w:tc>
          <w:tcPr>
            <w:tcW w:w="687" w:type="dxa"/>
            <w:noWrap/>
            <w:hideMark/>
          </w:tcPr>
          <w:p w14:paraId="0443D57B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0.04</w:t>
            </w:r>
          </w:p>
        </w:tc>
        <w:tc>
          <w:tcPr>
            <w:tcW w:w="539" w:type="dxa"/>
            <w:noWrap/>
            <w:hideMark/>
          </w:tcPr>
          <w:p w14:paraId="39618D93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0.12</w:t>
            </w:r>
          </w:p>
        </w:tc>
        <w:tc>
          <w:tcPr>
            <w:tcW w:w="679" w:type="dxa"/>
            <w:noWrap/>
            <w:hideMark/>
          </w:tcPr>
          <w:p w14:paraId="6E811B96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6A0C4BDD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0.03</w:t>
            </w:r>
          </w:p>
        </w:tc>
        <w:tc>
          <w:tcPr>
            <w:tcW w:w="929" w:type="dxa"/>
            <w:noWrap/>
            <w:hideMark/>
          </w:tcPr>
          <w:p w14:paraId="74C75F9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0.07</w:t>
            </w:r>
          </w:p>
        </w:tc>
        <w:tc>
          <w:tcPr>
            <w:tcW w:w="679" w:type="dxa"/>
            <w:noWrap/>
            <w:hideMark/>
          </w:tcPr>
          <w:p w14:paraId="1FAAD277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0.02</w:t>
            </w:r>
          </w:p>
        </w:tc>
        <w:tc>
          <w:tcPr>
            <w:tcW w:w="584" w:type="dxa"/>
            <w:noWrap/>
            <w:hideMark/>
          </w:tcPr>
          <w:p w14:paraId="7758D21B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0.07</w:t>
            </w:r>
          </w:p>
        </w:tc>
        <w:tc>
          <w:tcPr>
            <w:tcW w:w="885" w:type="dxa"/>
            <w:noWrap/>
            <w:hideMark/>
          </w:tcPr>
          <w:p w14:paraId="25813C76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0.74</w:t>
            </w:r>
          </w:p>
        </w:tc>
        <w:tc>
          <w:tcPr>
            <w:tcW w:w="517" w:type="dxa"/>
            <w:noWrap/>
            <w:hideMark/>
          </w:tcPr>
          <w:p w14:paraId="69F94F02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0.05</w:t>
            </w:r>
          </w:p>
        </w:tc>
      </w:tr>
      <w:tr w:rsidR="00B157F9" w:rsidRPr="00A227BB" w14:paraId="24D33FAD" w14:textId="77777777" w:rsidTr="00AE5831">
        <w:trPr>
          <w:trHeight w:val="280"/>
          <w:jc w:val="center"/>
        </w:trPr>
        <w:tc>
          <w:tcPr>
            <w:tcW w:w="284" w:type="dxa"/>
            <w:noWrap/>
            <w:hideMark/>
          </w:tcPr>
          <w:p w14:paraId="1D45404D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9</w:t>
            </w:r>
          </w:p>
        </w:tc>
        <w:tc>
          <w:tcPr>
            <w:tcW w:w="845" w:type="dxa"/>
            <w:noWrap/>
            <w:hideMark/>
          </w:tcPr>
          <w:p w14:paraId="04C07BBB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0.019</w:t>
            </w:r>
          </w:p>
        </w:tc>
        <w:tc>
          <w:tcPr>
            <w:tcW w:w="989" w:type="dxa"/>
            <w:noWrap/>
            <w:hideMark/>
          </w:tcPr>
          <w:p w14:paraId="6757596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16.521</w:t>
            </w:r>
          </w:p>
        </w:tc>
        <w:tc>
          <w:tcPr>
            <w:tcW w:w="687" w:type="dxa"/>
            <w:noWrap/>
            <w:hideMark/>
          </w:tcPr>
          <w:p w14:paraId="1D0E6FAF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0.95</w:t>
            </w:r>
          </w:p>
        </w:tc>
        <w:tc>
          <w:tcPr>
            <w:tcW w:w="539" w:type="dxa"/>
            <w:noWrap/>
            <w:hideMark/>
          </w:tcPr>
          <w:p w14:paraId="4DDF522F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0.87</w:t>
            </w:r>
          </w:p>
        </w:tc>
        <w:tc>
          <w:tcPr>
            <w:tcW w:w="679" w:type="dxa"/>
            <w:noWrap/>
            <w:hideMark/>
          </w:tcPr>
          <w:p w14:paraId="0B60A51A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679" w:type="dxa"/>
            <w:noWrap/>
            <w:hideMark/>
          </w:tcPr>
          <w:p w14:paraId="15AA89A0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  <w:tc>
          <w:tcPr>
            <w:tcW w:w="929" w:type="dxa"/>
            <w:noWrap/>
            <w:hideMark/>
          </w:tcPr>
          <w:p w14:paraId="4A6E74EC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0.02</w:t>
            </w:r>
          </w:p>
        </w:tc>
        <w:tc>
          <w:tcPr>
            <w:tcW w:w="679" w:type="dxa"/>
            <w:noWrap/>
            <w:hideMark/>
          </w:tcPr>
          <w:p w14:paraId="0A886B9D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0.06</w:t>
            </w:r>
          </w:p>
        </w:tc>
        <w:tc>
          <w:tcPr>
            <w:tcW w:w="584" w:type="dxa"/>
            <w:noWrap/>
            <w:hideMark/>
          </w:tcPr>
          <w:p w14:paraId="2E950C66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0.03</w:t>
            </w:r>
          </w:p>
        </w:tc>
        <w:tc>
          <w:tcPr>
            <w:tcW w:w="885" w:type="dxa"/>
            <w:noWrap/>
            <w:hideMark/>
          </w:tcPr>
          <w:p w14:paraId="27097EE5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0.17</w:t>
            </w:r>
          </w:p>
        </w:tc>
        <w:tc>
          <w:tcPr>
            <w:tcW w:w="517" w:type="dxa"/>
            <w:noWrap/>
            <w:hideMark/>
          </w:tcPr>
          <w:p w14:paraId="3255E8DD" w14:textId="77777777" w:rsidR="00B157F9" w:rsidRPr="00A227BB" w:rsidRDefault="00B157F9" w:rsidP="00AE5831">
            <w:pPr>
              <w:rPr>
                <w:rFonts w:eastAsia="Times New Roman"/>
                <w:bCs/>
                <w:color w:val="auto"/>
                <w:kern w:val="0"/>
                <w:sz w:val="13"/>
                <w:szCs w:val="13"/>
                <w:lang w:eastAsia="de-DE"/>
              </w:rPr>
            </w:pPr>
            <w:r w:rsidRPr="00A227BB">
              <w:rPr>
                <w:rFonts w:eastAsia="Times New Roman" w:hint="eastAsia"/>
                <w:bCs/>
                <w:color w:val="auto"/>
                <w:kern w:val="0"/>
                <w:sz w:val="13"/>
                <w:szCs w:val="13"/>
                <w:lang w:eastAsia="de-DE"/>
              </w:rPr>
              <w:t>0.00</w:t>
            </w:r>
          </w:p>
        </w:tc>
      </w:tr>
    </w:tbl>
    <w:p w14:paraId="5C93281E" w14:textId="0B00EBE4" w:rsidR="00F453CF" w:rsidRDefault="00F453CF">
      <w:pPr>
        <w:rPr>
          <w:rFonts w:ascii="Times New Roman" w:hAnsi="Times New Roman" w:cs="Times New Roman"/>
          <w:sz w:val="24"/>
          <w:szCs w:val="28"/>
        </w:rPr>
      </w:pPr>
    </w:p>
    <w:p w14:paraId="3D663D9B" w14:textId="16562A7E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02A8ECAF" w14:textId="258C9EF0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1EBA1ADC" w14:textId="64A520D8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2DE9DDC7" w14:textId="7FEDF6ED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6726E7EB" w14:textId="5A9C0C18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2F88D9E0" w14:textId="301B2218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1BF7C3A5" w14:textId="0B194B04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645F8329" w14:textId="3F37AA44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558BBB88" w14:textId="6CA63F86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40DFDFD5" w14:textId="679AB46F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35090029" w14:textId="10E05BF1" w:rsidR="00C90C28" w:rsidRDefault="00C90C28">
      <w:pPr>
        <w:rPr>
          <w:rFonts w:ascii="Times New Roman" w:hAnsi="Times New Roman" w:cs="Times New Roman"/>
          <w:sz w:val="24"/>
          <w:szCs w:val="28"/>
        </w:rPr>
      </w:pPr>
    </w:p>
    <w:p w14:paraId="03263E38" w14:textId="0C418143" w:rsidR="00C90C28" w:rsidRDefault="00C90C28" w:rsidP="00C90C28">
      <w:pPr>
        <w:rPr>
          <w:rFonts w:ascii="Times New Roman" w:hAnsi="Times New Roman" w:cs="Times New Roman"/>
          <w:sz w:val="24"/>
          <w:szCs w:val="28"/>
        </w:rPr>
      </w:pPr>
      <w:bookmarkStart w:id="4" w:name="_Hlk49792867"/>
      <w:r w:rsidRPr="00DF5A21">
        <w:rPr>
          <w:rFonts w:ascii="Times New Roman" w:hAnsi="Times New Roman" w:cs="Times New Roman"/>
          <w:sz w:val="24"/>
          <w:szCs w:val="28"/>
        </w:rPr>
        <w:lastRenderedPageBreak/>
        <w:t>Table S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DF5A2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F5A21">
        <w:rPr>
          <w:rFonts w:ascii="Times New Roman" w:hAnsi="Times New Roman" w:cs="Times New Roman"/>
          <w:sz w:val="24"/>
          <w:szCs w:val="28"/>
        </w:rPr>
        <w:t>The</w:t>
      </w:r>
      <w:proofErr w:type="gramEnd"/>
      <w:r w:rsidRPr="00DF5A21">
        <w:rPr>
          <w:rFonts w:ascii="Times New Roman" w:hAnsi="Times New Roman" w:cs="Times New Roman"/>
          <w:sz w:val="24"/>
          <w:szCs w:val="28"/>
        </w:rPr>
        <w:t xml:space="preserve"> questionnaire designed for </w:t>
      </w:r>
      <w:r>
        <w:rPr>
          <w:rFonts w:ascii="Times New Roman" w:hAnsi="Times New Roman" w:cs="Times New Roman"/>
          <w:sz w:val="24"/>
          <w:szCs w:val="28"/>
        </w:rPr>
        <w:t xml:space="preserve">discharged </w:t>
      </w:r>
      <w:r w:rsidRPr="00DF5A21">
        <w:rPr>
          <w:rFonts w:ascii="Times New Roman" w:hAnsi="Times New Roman" w:cs="Times New Roman"/>
          <w:sz w:val="24"/>
          <w:szCs w:val="28"/>
        </w:rPr>
        <w:t xml:space="preserve">patients. </w:t>
      </w:r>
    </w:p>
    <w:p w14:paraId="0A33E008" w14:textId="77777777" w:rsidR="00C90C28" w:rsidRPr="00C90C28" w:rsidRDefault="00C90C28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074"/>
        <w:gridCol w:w="1557"/>
        <w:gridCol w:w="893"/>
        <w:gridCol w:w="1830"/>
        <w:gridCol w:w="1073"/>
      </w:tblGrid>
      <w:tr w:rsidR="00C90C28" w:rsidRPr="00C90C28" w14:paraId="0287ABC8" w14:textId="77777777" w:rsidTr="00026BC2">
        <w:trPr>
          <w:trHeight w:val="350"/>
        </w:trPr>
        <w:tc>
          <w:tcPr>
            <w:tcW w:w="8296" w:type="dxa"/>
            <w:gridSpan w:val="6"/>
            <w:noWrap/>
            <w:hideMark/>
          </w:tcPr>
          <w:p w14:paraId="75CADCDB" w14:textId="77777777" w:rsidR="00C90C28" w:rsidRPr="00C90C28" w:rsidRDefault="00C90C28" w:rsidP="00C90C28">
            <w:pPr>
              <w:jc w:val="center"/>
              <w:rPr>
                <w:b/>
                <w:bCs/>
                <w:szCs w:val="28"/>
              </w:rPr>
            </w:pPr>
            <w:r w:rsidRPr="00C90C28">
              <w:rPr>
                <w:rFonts w:hint="eastAsia"/>
                <w:b/>
                <w:bCs/>
                <w:szCs w:val="28"/>
              </w:rPr>
              <w:t>General Information</w:t>
            </w:r>
          </w:p>
        </w:tc>
      </w:tr>
      <w:tr w:rsidR="00C90C28" w:rsidRPr="00C90C28" w14:paraId="1E66E2AF" w14:textId="77777777" w:rsidTr="00026BC2">
        <w:trPr>
          <w:trHeight w:val="280"/>
        </w:trPr>
        <w:tc>
          <w:tcPr>
            <w:tcW w:w="1875" w:type="dxa"/>
            <w:noWrap/>
            <w:hideMark/>
          </w:tcPr>
          <w:p w14:paraId="29D5D2A0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Name</w:t>
            </w:r>
          </w:p>
        </w:tc>
        <w:tc>
          <w:tcPr>
            <w:tcW w:w="1077" w:type="dxa"/>
            <w:noWrap/>
            <w:hideMark/>
          </w:tcPr>
          <w:p w14:paraId="0AFE1C19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 xml:space="preserve">　</w:t>
            </w:r>
          </w:p>
        </w:tc>
        <w:tc>
          <w:tcPr>
            <w:tcW w:w="1534" w:type="dxa"/>
            <w:noWrap/>
            <w:hideMark/>
          </w:tcPr>
          <w:p w14:paraId="518898A3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Gender</w:t>
            </w:r>
          </w:p>
        </w:tc>
        <w:tc>
          <w:tcPr>
            <w:tcW w:w="896" w:type="dxa"/>
            <w:noWrap/>
            <w:hideMark/>
          </w:tcPr>
          <w:p w14:paraId="00548FD8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 xml:space="preserve">　</w:t>
            </w:r>
          </w:p>
        </w:tc>
        <w:tc>
          <w:tcPr>
            <w:tcW w:w="1837" w:type="dxa"/>
            <w:noWrap/>
            <w:hideMark/>
          </w:tcPr>
          <w:p w14:paraId="471EF0CA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Age</w:t>
            </w:r>
          </w:p>
        </w:tc>
        <w:tc>
          <w:tcPr>
            <w:tcW w:w="1077" w:type="dxa"/>
            <w:noWrap/>
            <w:hideMark/>
          </w:tcPr>
          <w:p w14:paraId="09084C61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 xml:space="preserve">　</w:t>
            </w:r>
          </w:p>
        </w:tc>
      </w:tr>
      <w:tr w:rsidR="00C90C28" w:rsidRPr="00C90C28" w14:paraId="46C890C3" w14:textId="77777777" w:rsidTr="00026BC2">
        <w:trPr>
          <w:trHeight w:val="280"/>
        </w:trPr>
        <w:tc>
          <w:tcPr>
            <w:tcW w:w="1875" w:type="dxa"/>
            <w:noWrap/>
            <w:hideMark/>
          </w:tcPr>
          <w:p w14:paraId="6C1304F3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Admission time</w:t>
            </w:r>
          </w:p>
        </w:tc>
        <w:tc>
          <w:tcPr>
            <w:tcW w:w="1077" w:type="dxa"/>
            <w:noWrap/>
            <w:hideMark/>
          </w:tcPr>
          <w:p w14:paraId="30B1D304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 xml:space="preserve">　</w:t>
            </w:r>
          </w:p>
        </w:tc>
        <w:tc>
          <w:tcPr>
            <w:tcW w:w="1534" w:type="dxa"/>
            <w:noWrap/>
            <w:hideMark/>
          </w:tcPr>
          <w:p w14:paraId="30F91A4B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Discharge time</w:t>
            </w:r>
          </w:p>
        </w:tc>
        <w:tc>
          <w:tcPr>
            <w:tcW w:w="3810" w:type="dxa"/>
            <w:gridSpan w:val="3"/>
            <w:noWrap/>
            <w:hideMark/>
          </w:tcPr>
          <w:p w14:paraId="5F7280EB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 xml:space="preserve">　</w:t>
            </w:r>
          </w:p>
        </w:tc>
      </w:tr>
      <w:tr w:rsidR="00C90C28" w:rsidRPr="00C90C28" w14:paraId="4C26F2EE" w14:textId="77777777" w:rsidTr="00026BC2">
        <w:trPr>
          <w:trHeight w:val="280"/>
        </w:trPr>
        <w:tc>
          <w:tcPr>
            <w:tcW w:w="8296" w:type="dxa"/>
            <w:gridSpan w:val="6"/>
            <w:noWrap/>
            <w:hideMark/>
          </w:tcPr>
          <w:p w14:paraId="17665711" w14:textId="5285A4C8" w:rsidR="00C90C28" w:rsidRPr="00C90C28" w:rsidRDefault="00C90C28" w:rsidP="00C90C28">
            <w:pPr>
              <w:jc w:val="center"/>
              <w:rPr>
                <w:b/>
                <w:bCs/>
                <w:szCs w:val="28"/>
              </w:rPr>
            </w:pPr>
            <w:r w:rsidRPr="00C90C28">
              <w:rPr>
                <w:b/>
                <w:bCs/>
                <w:szCs w:val="28"/>
              </w:rPr>
              <w:t xml:space="preserve">Accepted </w:t>
            </w:r>
            <w:r>
              <w:rPr>
                <w:b/>
                <w:bCs/>
                <w:szCs w:val="28"/>
              </w:rPr>
              <w:t>P</w:t>
            </w:r>
            <w:r w:rsidRPr="00C90C28">
              <w:rPr>
                <w:b/>
                <w:bCs/>
                <w:szCs w:val="28"/>
              </w:rPr>
              <w:t xml:space="preserve">harmaceutical </w:t>
            </w:r>
            <w:r>
              <w:rPr>
                <w:b/>
                <w:bCs/>
                <w:szCs w:val="28"/>
              </w:rPr>
              <w:t>C</w:t>
            </w:r>
            <w:r w:rsidRPr="00C90C28">
              <w:rPr>
                <w:b/>
                <w:bCs/>
                <w:szCs w:val="28"/>
              </w:rPr>
              <w:t>are</w:t>
            </w:r>
          </w:p>
        </w:tc>
      </w:tr>
      <w:tr w:rsidR="00C90C28" w:rsidRPr="00C90C28" w14:paraId="28F08131" w14:textId="77777777" w:rsidTr="00026BC2">
        <w:trPr>
          <w:trHeight w:val="840"/>
        </w:trPr>
        <w:tc>
          <w:tcPr>
            <w:tcW w:w="1875" w:type="dxa"/>
            <w:noWrap/>
            <w:hideMark/>
          </w:tcPr>
          <w:p w14:paraId="0D426071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disease prevention</w:t>
            </w:r>
          </w:p>
        </w:tc>
        <w:tc>
          <w:tcPr>
            <w:tcW w:w="1077" w:type="dxa"/>
            <w:noWrap/>
            <w:hideMark/>
          </w:tcPr>
          <w:p w14:paraId="467A8992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  <w:tc>
          <w:tcPr>
            <w:tcW w:w="1534" w:type="dxa"/>
            <w:noWrap/>
            <w:hideMark/>
          </w:tcPr>
          <w:p w14:paraId="65FC7A8E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Infectious control</w:t>
            </w:r>
          </w:p>
        </w:tc>
        <w:tc>
          <w:tcPr>
            <w:tcW w:w="896" w:type="dxa"/>
            <w:noWrap/>
            <w:hideMark/>
          </w:tcPr>
          <w:p w14:paraId="21F69598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  <w:tc>
          <w:tcPr>
            <w:tcW w:w="1837" w:type="dxa"/>
            <w:hideMark/>
          </w:tcPr>
          <w:p w14:paraId="0BD5B34D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Route of disease transmission</w:t>
            </w:r>
          </w:p>
        </w:tc>
        <w:tc>
          <w:tcPr>
            <w:tcW w:w="1077" w:type="dxa"/>
            <w:noWrap/>
            <w:hideMark/>
          </w:tcPr>
          <w:p w14:paraId="204C449A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</w:tr>
      <w:tr w:rsidR="00C90C28" w:rsidRPr="00C90C28" w14:paraId="0177A480" w14:textId="77777777" w:rsidTr="00026BC2">
        <w:trPr>
          <w:trHeight w:val="1120"/>
        </w:trPr>
        <w:tc>
          <w:tcPr>
            <w:tcW w:w="1875" w:type="dxa"/>
            <w:hideMark/>
          </w:tcPr>
          <w:p w14:paraId="2D9905F3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Inappropriate combination of drugs</w:t>
            </w:r>
          </w:p>
        </w:tc>
        <w:tc>
          <w:tcPr>
            <w:tcW w:w="1077" w:type="dxa"/>
            <w:noWrap/>
            <w:hideMark/>
          </w:tcPr>
          <w:p w14:paraId="62860A40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  <w:tc>
          <w:tcPr>
            <w:tcW w:w="1534" w:type="dxa"/>
            <w:noWrap/>
            <w:hideMark/>
          </w:tcPr>
          <w:p w14:paraId="4B442452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Dosage</w:t>
            </w:r>
          </w:p>
        </w:tc>
        <w:tc>
          <w:tcPr>
            <w:tcW w:w="896" w:type="dxa"/>
            <w:noWrap/>
            <w:hideMark/>
          </w:tcPr>
          <w:p w14:paraId="10324D49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  <w:tc>
          <w:tcPr>
            <w:tcW w:w="1837" w:type="dxa"/>
            <w:hideMark/>
          </w:tcPr>
          <w:p w14:paraId="74CBA7C8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Treatment course of antibiotic and antiviral</w:t>
            </w:r>
          </w:p>
        </w:tc>
        <w:tc>
          <w:tcPr>
            <w:tcW w:w="1077" w:type="dxa"/>
            <w:noWrap/>
            <w:hideMark/>
          </w:tcPr>
          <w:p w14:paraId="43F0A1B0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</w:tr>
      <w:tr w:rsidR="00C90C28" w:rsidRPr="00C90C28" w14:paraId="17D97AF4" w14:textId="77777777" w:rsidTr="00026BC2">
        <w:trPr>
          <w:trHeight w:val="840"/>
        </w:trPr>
        <w:tc>
          <w:tcPr>
            <w:tcW w:w="1875" w:type="dxa"/>
            <w:hideMark/>
          </w:tcPr>
          <w:p w14:paraId="65EE6185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Drug interaction problems</w:t>
            </w:r>
          </w:p>
        </w:tc>
        <w:tc>
          <w:tcPr>
            <w:tcW w:w="1077" w:type="dxa"/>
            <w:noWrap/>
            <w:hideMark/>
          </w:tcPr>
          <w:p w14:paraId="05200CCE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  <w:tc>
          <w:tcPr>
            <w:tcW w:w="1534" w:type="dxa"/>
            <w:noWrap/>
            <w:hideMark/>
          </w:tcPr>
          <w:p w14:paraId="3997DF7A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szCs w:val="28"/>
              </w:rPr>
              <w:t>Adverse reactions</w:t>
            </w:r>
          </w:p>
        </w:tc>
        <w:tc>
          <w:tcPr>
            <w:tcW w:w="896" w:type="dxa"/>
            <w:noWrap/>
            <w:hideMark/>
          </w:tcPr>
          <w:p w14:paraId="12651E58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  <w:tc>
          <w:tcPr>
            <w:tcW w:w="1837" w:type="dxa"/>
            <w:hideMark/>
          </w:tcPr>
          <w:p w14:paraId="4C49D356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Other medication issues</w:t>
            </w:r>
          </w:p>
        </w:tc>
        <w:tc>
          <w:tcPr>
            <w:tcW w:w="1077" w:type="dxa"/>
            <w:noWrap/>
            <w:hideMark/>
          </w:tcPr>
          <w:p w14:paraId="473D5B04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</w:tr>
      <w:tr w:rsidR="00C90C28" w:rsidRPr="00C90C28" w14:paraId="5A7CD018" w14:textId="77777777" w:rsidTr="00026BC2">
        <w:trPr>
          <w:trHeight w:val="930"/>
        </w:trPr>
        <w:tc>
          <w:tcPr>
            <w:tcW w:w="1875" w:type="dxa"/>
            <w:hideMark/>
          </w:tcPr>
          <w:p w14:paraId="0D4E9598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szCs w:val="28"/>
              </w:rPr>
              <w:t xml:space="preserve">Environmental problems in </w:t>
            </w:r>
            <w:proofErr w:type="spellStart"/>
            <w:r w:rsidRPr="00C90C28">
              <w:rPr>
                <w:szCs w:val="28"/>
              </w:rPr>
              <w:t>Fangcang</w:t>
            </w:r>
            <w:proofErr w:type="spellEnd"/>
            <w:r w:rsidRPr="00C90C28">
              <w:rPr>
                <w:szCs w:val="28"/>
              </w:rPr>
              <w:t xml:space="preserve"> hospital</w:t>
            </w:r>
          </w:p>
        </w:tc>
        <w:tc>
          <w:tcPr>
            <w:tcW w:w="1077" w:type="dxa"/>
            <w:noWrap/>
            <w:hideMark/>
          </w:tcPr>
          <w:p w14:paraId="1ACDAF7A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  <w:tc>
          <w:tcPr>
            <w:tcW w:w="1534" w:type="dxa"/>
            <w:hideMark/>
          </w:tcPr>
          <w:p w14:paraId="5FD1AB31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Psychological counseling</w:t>
            </w:r>
          </w:p>
        </w:tc>
        <w:tc>
          <w:tcPr>
            <w:tcW w:w="896" w:type="dxa"/>
            <w:noWrap/>
            <w:hideMark/>
          </w:tcPr>
          <w:p w14:paraId="09A168C5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  <w:tc>
          <w:tcPr>
            <w:tcW w:w="1837" w:type="dxa"/>
            <w:noWrap/>
            <w:hideMark/>
          </w:tcPr>
          <w:p w14:paraId="103D0B9C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others</w:t>
            </w:r>
          </w:p>
        </w:tc>
        <w:tc>
          <w:tcPr>
            <w:tcW w:w="1077" w:type="dxa"/>
            <w:noWrap/>
            <w:hideMark/>
          </w:tcPr>
          <w:p w14:paraId="10F32270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Yes</w:t>
            </w:r>
            <w:r w:rsidRPr="00C90C28">
              <w:rPr>
                <w:szCs w:val="28"/>
              </w:rPr>
              <w:t xml:space="preserve">* </w:t>
            </w:r>
            <w:r w:rsidRPr="00C90C28">
              <w:rPr>
                <w:rFonts w:hint="eastAsia"/>
                <w:szCs w:val="28"/>
              </w:rPr>
              <w:t>No</w:t>
            </w:r>
            <w:r w:rsidRPr="00C90C28">
              <w:rPr>
                <w:szCs w:val="28"/>
              </w:rPr>
              <w:t>*</w:t>
            </w:r>
          </w:p>
        </w:tc>
      </w:tr>
      <w:tr w:rsidR="00C90C28" w:rsidRPr="00C90C28" w14:paraId="430434B5" w14:textId="77777777" w:rsidTr="00026BC2">
        <w:trPr>
          <w:trHeight w:val="350"/>
        </w:trPr>
        <w:tc>
          <w:tcPr>
            <w:tcW w:w="8296" w:type="dxa"/>
            <w:gridSpan w:val="6"/>
            <w:noWrap/>
            <w:hideMark/>
          </w:tcPr>
          <w:p w14:paraId="01480569" w14:textId="3557E5B5" w:rsidR="00C90C28" w:rsidRPr="00C90C28" w:rsidRDefault="00C90C28" w:rsidP="00C90C28">
            <w:pPr>
              <w:jc w:val="center"/>
              <w:rPr>
                <w:b/>
                <w:bCs/>
                <w:szCs w:val="28"/>
              </w:rPr>
            </w:pPr>
            <w:r w:rsidRPr="00C90C28">
              <w:rPr>
                <w:rFonts w:hint="eastAsia"/>
                <w:b/>
                <w:bCs/>
                <w:szCs w:val="28"/>
              </w:rPr>
              <w:t>Patient Satisfaction</w:t>
            </w:r>
          </w:p>
        </w:tc>
      </w:tr>
      <w:tr w:rsidR="00C90C28" w:rsidRPr="00C90C28" w14:paraId="241DB2AE" w14:textId="77777777" w:rsidTr="00026BC2">
        <w:trPr>
          <w:trHeight w:val="1810"/>
        </w:trPr>
        <w:tc>
          <w:tcPr>
            <w:tcW w:w="1875" w:type="dxa"/>
            <w:noWrap/>
            <w:hideMark/>
          </w:tcPr>
          <w:p w14:paraId="1366DA00" w14:textId="075E452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 xml:space="preserve">Patient </w:t>
            </w:r>
            <w:r>
              <w:rPr>
                <w:szCs w:val="28"/>
              </w:rPr>
              <w:t>s</w:t>
            </w:r>
            <w:r w:rsidRPr="00C90C28">
              <w:rPr>
                <w:rFonts w:hint="eastAsia"/>
                <w:szCs w:val="28"/>
              </w:rPr>
              <w:t xml:space="preserve">atisfaction </w:t>
            </w:r>
          </w:p>
        </w:tc>
        <w:tc>
          <w:tcPr>
            <w:tcW w:w="6421" w:type="dxa"/>
            <w:gridSpan w:val="5"/>
            <w:hideMark/>
          </w:tcPr>
          <w:p w14:paraId="6BC5F38F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>5: Very Satisfied</w:t>
            </w:r>
            <w:r w:rsidRPr="00C90C28">
              <w:rPr>
                <w:rFonts w:hint="eastAsia"/>
                <w:szCs w:val="28"/>
              </w:rPr>
              <w:br/>
              <w:t>4: Somewhat Satisfied</w:t>
            </w:r>
            <w:r w:rsidRPr="00C90C28">
              <w:rPr>
                <w:rFonts w:hint="eastAsia"/>
                <w:szCs w:val="28"/>
              </w:rPr>
              <w:br/>
              <w:t>3: Neutral</w:t>
            </w:r>
            <w:r w:rsidRPr="00C90C28">
              <w:rPr>
                <w:rFonts w:hint="eastAsia"/>
                <w:szCs w:val="28"/>
              </w:rPr>
              <w:br/>
              <w:t>2: Somewhat Unsatisfied</w:t>
            </w:r>
            <w:r w:rsidRPr="00C90C28">
              <w:rPr>
                <w:rFonts w:hint="eastAsia"/>
                <w:szCs w:val="28"/>
              </w:rPr>
              <w:br/>
              <w:t>1: Very Unsatisfied</w:t>
            </w:r>
          </w:p>
        </w:tc>
      </w:tr>
      <w:tr w:rsidR="00C90C28" w:rsidRPr="00C90C28" w14:paraId="5323BA73" w14:textId="77777777" w:rsidTr="00026BC2">
        <w:trPr>
          <w:trHeight w:val="280"/>
        </w:trPr>
        <w:tc>
          <w:tcPr>
            <w:tcW w:w="1875" w:type="dxa"/>
            <w:hideMark/>
          </w:tcPr>
          <w:p w14:paraId="225C8F42" w14:textId="77777777" w:rsidR="00C90C28" w:rsidRPr="00C90C28" w:rsidRDefault="00C90C28" w:rsidP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 xml:space="preserve">Suggestion </w:t>
            </w:r>
          </w:p>
        </w:tc>
        <w:tc>
          <w:tcPr>
            <w:tcW w:w="6421" w:type="dxa"/>
            <w:gridSpan w:val="5"/>
            <w:hideMark/>
          </w:tcPr>
          <w:p w14:paraId="53F0ACD8" w14:textId="77777777" w:rsidR="00C90C28" w:rsidRPr="00C90C28" w:rsidRDefault="00C90C28">
            <w:pPr>
              <w:rPr>
                <w:szCs w:val="28"/>
              </w:rPr>
            </w:pPr>
            <w:r w:rsidRPr="00C90C28">
              <w:rPr>
                <w:rFonts w:hint="eastAsia"/>
                <w:szCs w:val="28"/>
              </w:rPr>
              <w:t xml:space="preserve">　</w:t>
            </w:r>
          </w:p>
        </w:tc>
      </w:tr>
    </w:tbl>
    <w:p w14:paraId="1EF1FB25" w14:textId="443C6E5E" w:rsidR="00DF5A21" w:rsidRDefault="00DF5A21">
      <w:pPr>
        <w:rPr>
          <w:rFonts w:ascii="Times New Roman" w:hAnsi="Times New Roman" w:cs="Times New Roman"/>
          <w:sz w:val="24"/>
          <w:szCs w:val="28"/>
        </w:rPr>
      </w:pPr>
    </w:p>
    <w:bookmarkEnd w:id="1"/>
    <w:bookmarkEnd w:id="4"/>
    <w:p w14:paraId="4C63D0D9" w14:textId="77777777" w:rsidR="00DF5A21" w:rsidRPr="00DF5A21" w:rsidRDefault="00DF5A21">
      <w:pPr>
        <w:rPr>
          <w:rFonts w:ascii="Times New Roman" w:hAnsi="Times New Roman" w:cs="Times New Roman"/>
          <w:sz w:val="24"/>
          <w:szCs w:val="28"/>
        </w:rPr>
      </w:pPr>
    </w:p>
    <w:sectPr w:rsidR="00DF5A21" w:rsidRPr="00DF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004C5" w14:textId="77777777" w:rsidR="0047652B" w:rsidRDefault="0047652B" w:rsidP="00DF5A21">
      <w:r>
        <w:separator/>
      </w:r>
    </w:p>
  </w:endnote>
  <w:endnote w:type="continuationSeparator" w:id="0">
    <w:p w14:paraId="35F073F5" w14:textId="77777777" w:rsidR="0047652B" w:rsidRDefault="0047652B" w:rsidP="00DF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9DBA2" w14:textId="77777777" w:rsidR="0047652B" w:rsidRDefault="0047652B" w:rsidP="00DF5A21">
      <w:r>
        <w:separator/>
      </w:r>
    </w:p>
  </w:footnote>
  <w:footnote w:type="continuationSeparator" w:id="0">
    <w:p w14:paraId="1111A06D" w14:textId="77777777" w:rsidR="0047652B" w:rsidRDefault="0047652B" w:rsidP="00DF5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C9"/>
    <w:rsid w:val="00026BC2"/>
    <w:rsid w:val="00310120"/>
    <w:rsid w:val="00366EA0"/>
    <w:rsid w:val="003B4C4E"/>
    <w:rsid w:val="004408FB"/>
    <w:rsid w:val="0047652B"/>
    <w:rsid w:val="005C0BF1"/>
    <w:rsid w:val="00624C74"/>
    <w:rsid w:val="00A923C9"/>
    <w:rsid w:val="00B157F9"/>
    <w:rsid w:val="00BC3FF8"/>
    <w:rsid w:val="00BE2E49"/>
    <w:rsid w:val="00C412F5"/>
    <w:rsid w:val="00C90C28"/>
    <w:rsid w:val="00DF5A21"/>
    <w:rsid w:val="00F453CF"/>
    <w:rsid w:val="00F4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F4306"/>
  <w15:chartTrackingRefBased/>
  <w15:docId w15:val="{C0BDD2C0-0062-401C-8FEC-CF23107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7F9"/>
    <w:pPr>
      <w:jc w:val="both"/>
    </w:pPr>
    <w:rPr>
      <w:rFonts w:ascii="Times New Roman" w:eastAsia="宋体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5A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5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5A2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24C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2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程</dc:creator>
  <cp:keywords/>
  <dc:description/>
  <cp:lastModifiedBy>芳 程</cp:lastModifiedBy>
  <cp:revision>2</cp:revision>
  <dcterms:created xsi:type="dcterms:W3CDTF">2020-09-03T05:29:00Z</dcterms:created>
  <dcterms:modified xsi:type="dcterms:W3CDTF">2020-09-03T05:29:00Z</dcterms:modified>
</cp:coreProperties>
</file>