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2BACE" w14:textId="2F0CC080" w:rsidR="00002250" w:rsidRPr="0009363B" w:rsidRDefault="00B12500" w:rsidP="002E5E7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48682290"/>
      <w:r w:rsidRPr="0009363B">
        <w:rPr>
          <w:rFonts w:ascii="Times New Roman" w:hAnsi="Times New Roman" w:cs="Times New Roman"/>
          <w:b/>
          <w:bCs/>
          <w:sz w:val="20"/>
          <w:szCs w:val="20"/>
        </w:rPr>
        <w:t>Supplemental Table 1</w:t>
      </w:r>
      <w:bookmarkEnd w:id="0"/>
      <w:r w:rsidR="004D6A17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09363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Start w:id="1" w:name="_Hlk48682310"/>
      <w:r w:rsidR="009A5A2C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="004019C6" w:rsidRPr="0009363B">
        <w:rPr>
          <w:rFonts w:ascii="Times New Roman" w:hAnsi="Times New Roman" w:cs="Times New Roman"/>
          <w:b/>
          <w:bCs/>
          <w:sz w:val="20"/>
          <w:szCs w:val="20"/>
        </w:rPr>
        <w:t xml:space="preserve">linical laboratory </w:t>
      </w:r>
      <w:bookmarkEnd w:id="1"/>
      <w:r w:rsidR="009A5A2C" w:rsidRPr="009A5A2C">
        <w:rPr>
          <w:rFonts w:ascii="Times New Roman" w:hAnsi="Times New Roman" w:cs="Times New Roman"/>
          <w:b/>
          <w:bCs/>
          <w:sz w:val="20"/>
          <w:szCs w:val="20"/>
        </w:rPr>
        <w:t>indicators</w:t>
      </w:r>
      <w:r w:rsidR="004019C6" w:rsidRPr="0009363B">
        <w:rPr>
          <w:rFonts w:ascii="Times New Roman" w:hAnsi="Times New Roman" w:cs="Times New Roman"/>
          <w:b/>
          <w:bCs/>
          <w:sz w:val="20"/>
          <w:szCs w:val="20"/>
        </w:rPr>
        <w:t xml:space="preserve"> beyond </w:t>
      </w:r>
      <w:r w:rsidR="009A5A2C">
        <w:rPr>
          <w:rFonts w:ascii="Times New Roman" w:hAnsi="Times New Roman" w:cs="Times New Roman"/>
          <w:b/>
          <w:bCs/>
          <w:sz w:val="20"/>
          <w:szCs w:val="20"/>
        </w:rPr>
        <w:t xml:space="preserve">the </w:t>
      </w:r>
      <w:r w:rsidR="004019C6" w:rsidRPr="0009363B">
        <w:rPr>
          <w:rFonts w:ascii="Times New Roman" w:hAnsi="Times New Roman" w:cs="Times New Roman"/>
          <w:b/>
          <w:bCs/>
          <w:sz w:val="20"/>
          <w:szCs w:val="20"/>
        </w:rPr>
        <w:t>reference interval</w:t>
      </w:r>
    </w:p>
    <w:tbl>
      <w:tblPr>
        <w:tblStyle w:val="1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"/>
        <w:gridCol w:w="1187"/>
        <w:gridCol w:w="1196"/>
        <w:gridCol w:w="974"/>
        <w:gridCol w:w="1644"/>
        <w:gridCol w:w="1328"/>
        <w:gridCol w:w="1366"/>
      </w:tblGrid>
      <w:tr w:rsidR="0009363B" w:rsidRPr="0009363B" w14:paraId="23E64F0B" w14:textId="57C3CC93" w:rsidTr="00EB3DC6">
        <w:tc>
          <w:tcPr>
            <w:tcW w:w="0" w:type="auto"/>
            <w:tcBorders>
              <w:bottom w:val="single" w:sz="4" w:space="0" w:color="auto"/>
            </w:tcBorders>
          </w:tcPr>
          <w:p w14:paraId="08698194" w14:textId="77777777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Patient</w:t>
            </w:r>
          </w:p>
          <w:p w14:paraId="529CBB78" w14:textId="77777777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No.</w:t>
            </w:r>
            <w:bookmarkStart w:id="2" w:name="_Hlk48670226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1D0C6FB" w14:textId="77777777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 xml:space="preserve">Blood routine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16E639A" w14:textId="77777777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Routine urinalysis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2EFCB50" w14:textId="77777777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Fecal occult blood testing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45770A9" w14:textId="3730370A" w:rsidR="00895B1D" w:rsidRPr="0009363B" w:rsidRDefault="00BA6FA9" w:rsidP="00EB3DC6">
            <w:pPr>
              <w:jc w:val="left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S</w:t>
            </w:r>
            <w:r w:rsidRPr="00BA6FA9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erum levels of common vitamins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989F0DE" w14:textId="340151F4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Coagulation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BEA3697" w14:textId="77777777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Blood biochemical test</w:t>
            </w:r>
          </w:p>
        </w:tc>
      </w:tr>
      <w:bookmarkEnd w:id="2"/>
      <w:tr w:rsidR="0009363B" w:rsidRPr="0009363B" w14:paraId="26B6066B" w14:textId="4F763A13" w:rsidTr="00EB3DC6"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5730B92" w14:textId="77777777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98FD12E" w14:textId="6E70D5BA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D58B630" w14:textId="7823E70A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F523F88" w14:textId="79C43B4D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15C140F" w14:textId="2829A363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47A3A26" w14:textId="606DC6CF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0158E36" w14:textId="40C6C95F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LPa</w:t>
            </w:r>
            <w:proofErr w:type="spellEnd"/>
            <w:r w:rsidR="0009363B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558mg/L</w:t>
            </w:r>
          </w:p>
        </w:tc>
      </w:tr>
      <w:tr w:rsidR="0009363B" w:rsidRPr="0009363B" w14:paraId="043C65E8" w14:textId="357E8F40" w:rsidTr="00EB3DC6">
        <w:tc>
          <w:tcPr>
            <w:tcW w:w="0" w:type="auto"/>
            <w:tcBorders>
              <w:top w:val="nil"/>
            </w:tcBorders>
          </w:tcPr>
          <w:p w14:paraId="3020F37D" w14:textId="77777777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</w:tcBorders>
          </w:tcPr>
          <w:p w14:paraId="7B29DA39" w14:textId="34629C86" w:rsidR="00895B1D" w:rsidRPr="0009363B" w:rsidRDefault="0009363B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 xml:space="preserve">WBC: 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3.4×109/L</w:t>
            </w:r>
          </w:p>
        </w:tc>
        <w:tc>
          <w:tcPr>
            <w:tcW w:w="0" w:type="auto"/>
            <w:tcBorders>
              <w:top w:val="nil"/>
            </w:tcBorders>
          </w:tcPr>
          <w:p w14:paraId="0FA5B86B" w14:textId="461B8AB5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bookmarkStart w:id="3" w:name="OLE_LINK1"/>
            <w:bookmarkStart w:id="4" w:name="OLE_LINK2"/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CRY</w:t>
            </w:r>
            <w:bookmarkEnd w:id="3"/>
            <w:bookmarkEnd w:id="4"/>
            <w:r w:rsidR="0009363B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21(+)p/</w:t>
            </w:r>
            <w:proofErr w:type="spellStart"/>
            <w:r w:rsidR="0009363B"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μ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l</w:t>
            </w:r>
            <w:proofErr w:type="spellEnd"/>
          </w:p>
        </w:tc>
        <w:tc>
          <w:tcPr>
            <w:tcW w:w="0" w:type="auto"/>
            <w:tcBorders>
              <w:top w:val="nil"/>
            </w:tcBorders>
          </w:tcPr>
          <w:p w14:paraId="63A09026" w14:textId="046CD1F4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nil"/>
            </w:tcBorders>
          </w:tcPr>
          <w:p w14:paraId="21C6F340" w14:textId="14636465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nil"/>
            </w:tcBorders>
          </w:tcPr>
          <w:p w14:paraId="686E91E0" w14:textId="29A52D47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PT%</w:t>
            </w:r>
            <w:r w:rsidR="0009363B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178.10%</w:t>
            </w:r>
          </w:p>
        </w:tc>
        <w:tc>
          <w:tcPr>
            <w:tcW w:w="0" w:type="auto"/>
            <w:tcBorders>
              <w:top w:val="nil"/>
            </w:tcBorders>
          </w:tcPr>
          <w:p w14:paraId="6972CEA7" w14:textId="25280D6B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CREA</w:t>
            </w:r>
            <w:r w:rsidR="0009363B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37.6μmol/L,</w:t>
            </w:r>
          </w:p>
          <w:p w14:paraId="109E2205" w14:textId="0C97756D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TC</w:t>
            </w:r>
            <w:r w:rsidR="0009363B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6.16mmol/L,</w:t>
            </w:r>
          </w:p>
          <w:p w14:paraId="411B6059" w14:textId="298088E0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TG</w:t>
            </w:r>
            <w:r w:rsidR="0009363B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4.38mmol/L,</w:t>
            </w:r>
          </w:p>
          <w:p w14:paraId="35F1F078" w14:textId="430FCEA5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ApoB</w:t>
            </w:r>
            <w:proofErr w:type="spellEnd"/>
            <w:r w:rsidR="0009363B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1.29g/L</w:t>
            </w:r>
          </w:p>
          <w:p w14:paraId="74DF1DFB" w14:textId="56632E3E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363B" w:rsidRPr="0009363B" w14:paraId="586E1FD7" w14:textId="666D695B" w:rsidTr="00EB3DC6">
        <w:tc>
          <w:tcPr>
            <w:tcW w:w="0" w:type="auto"/>
            <w:tcBorders>
              <w:top w:val="nil"/>
            </w:tcBorders>
          </w:tcPr>
          <w:p w14:paraId="1C1E3400" w14:textId="1DA2ED4F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</w:tcBorders>
          </w:tcPr>
          <w:p w14:paraId="093AD5ED" w14:textId="72A77B98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PLT</w:t>
            </w:r>
            <w:r w:rsidR="0009363B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111L</w:t>
            </w:r>
            <w:r w:rsidR="0009363B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,</w:t>
            </w:r>
          </w:p>
          <w:p w14:paraId="4DBD98C0" w14:textId="1E3D6544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PCT</w:t>
            </w:r>
            <w:r w:rsidR="0009363B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0.12%</w:t>
            </w:r>
          </w:p>
        </w:tc>
        <w:tc>
          <w:tcPr>
            <w:tcW w:w="0" w:type="auto"/>
            <w:tcBorders>
              <w:top w:val="nil"/>
            </w:tcBorders>
          </w:tcPr>
          <w:p w14:paraId="7D99D2CA" w14:textId="5DBF2D12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nil"/>
            </w:tcBorders>
          </w:tcPr>
          <w:p w14:paraId="113895CF" w14:textId="0A30E48F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nil"/>
            </w:tcBorders>
          </w:tcPr>
          <w:p w14:paraId="42D7D494" w14:textId="440F309C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nil"/>
            </w:tcBorders>
          </w:tcPr>
          <w:p w14:paraId="6D031C50" w14:textId="10BCED56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nil"/>
            </w:tcBorders>
          </w:tcPr>
          <w:p w14:paraId="2B620E24" w14:textId="50775E8A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LPa</w:t>
            </w:r>
            <w:proofErr w:type="spellEnd"/>
            <w:r w:rsidR="0009363B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819.5mg/L</w:t>
            </w:r>
          </w:p>
        </w:tc>
      </w:tr>
      <w:tr w:rsidR="0009363B" w:rsidRPr="0009363B" w14:paraId="5084A0F0" w14:textId="6DD62CE0" w:rsidTr="00EB3DC6">
        <w:tc>
          <w:tcPr>
            <w:tcW w:w="0" w:type="auto"/>
            <w:tcBorders>
              <w:top w:val="nil"/>
            </w:tcBorders>
          </w:tcPr>
          <w:p w14:paraId="13C85433" w14:textId="312D9B92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</w:tcBorders>
          </w:tcPr>
          <w:p w14:paraId="0752DAE2" w14:textId="219CABD6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nil"/>
            </w:tcBorders>
          </w:tcPr>
          <w:p w14:paraId="10A3C5FA" w14:textId="33010C44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nil"/>
            </w:tcBorders>
          </w:tcPr>
          <w:p w14:paraId="75EED24C" w14:textId="4A4058D4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nil"/>
            </w:tcBorders>
          </w:tcPr>
          <w:p w14:paraId="66069C94" w14:textId="15C8BA2C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nil"/>
            </w:tcBorders>
          </w:tcPr>
          <w:p w14:paraId="26B1B40E" w14:textId="3AE9B63D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nil"/>
            </w:tcBorders>
          </w:tcPr>
          <w:p w14:paraId="5FFF7960" w14:textId="0E72C2BB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ALT</w:t>
            </w:r>
            <w:r w:rsidR="0009363B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119.9U/L,</w:t>
            </w:r>
          </w:p>
          <w:p w14:paraId="51F075D5" w14:textId="63A5374E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AST</w:t>
            </w:r>
            <w:r w:rsidR="0009363B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76.7U/L</w:t>
            </w:r>
          </w:p>
          <w:p w14:paraId="0A555235" w14:textId="486125B5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363B" w:rsidRPr="0009363B" w14:paraId="4BF84994" w14:textId="13D67CEA" w:rsidTr="00EB3DC6">
        <w:tc>
          <w:tcPr>
            <w:tcW w:w="0" w:type="auto"/>
            <w:tcBorders>
              <w:top w:val="nil"/>
            </w:tcBorders>
          </w:tcPr>
          <w:p w14:paraId="0B1F0350" w14:textId="10E5477F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</w:tcBorders>
          </w:tcPr>
          <w:p w14:paraId="3FCECBA9" w14:textId="1278FD06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nil"/>
            </w:tcBorders>
          </w:tcPr>
          <w:p w14:paraId="7B67E3B0" w14:textId="468F7F35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nil"/>
            </w:tcBorders>
          </w:tcPr>
          <w:p w14:paraId="5B96DA36" w14:textId="0A0FFEA8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nil"/>
            </w:tcBorders>
          </w:tcPr>
          <w:p w14:paraId="453E2C73" w14:textId="5822F1A1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V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vertAlign w:val="subscript"/>
              </w:rPr>
              <w:t>E</w:t>
            </w:r>
            <w:r w:rsidR="0009363B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4.2</w:t>
            </w:r>
            <w:r w:rsidR="0009363B"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μ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g/mL</w:t>
            </w:r>
          </w:p>
        </w:tc>
        <w:tc>
          <w:tcPr>
            <w:tcW w:w="0" w:type="auto"/>
            <w:tcBorders>
              <w:top w:val="nil"/>
            </w:tcBorders>
          </w:tcPr>
          <w:p w14:paraId="7D3C01A7" w14:textId="22A923D0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nil"/>
            </w:tcBorders>
          </w:tcPr>
          <w:p w14:paraId="4CC3919D" w14:textId="303EB8C8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ApoB</w:t>
            </w:r>
            <w:proofErr w:type="spellEnd"/>
            <w:r w:rsidR="0009363B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1.2g/L</w:t>
            </w:r>
            <w:r w:rsidR="00EB3DC6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,</w:t>
            </w:r>
          </w:p>
          <w:p w14:paraId="7B6944F1" w14:textId="4949D35F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TG</w:t>
            </w:r>
            <w:r w:rsidR="0009363B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2.82mmol/L</w:t>
            </w:r>
            <w:r w:rsidR="00EB3DC6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,</w:t>
            </w:r>
          </w:p>
          <w:p w14:paraId="0218679F" w14:textId="71439F41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LPa</w:t>
            </w:r>
            <w:proofErr w:type="spellEnd"/>
            <w:r w:rsidR="0009363B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538mg/L</w:t>
            </w:r>
          </w:p>
        </w:tc>
      </w:tr>
      <w:tr w:rsidR="0009363B" w:rsidRPr="0009363B" w14:paraId="230A8FD3" w14:textId="027F627E" w:rsidTr="00EB3DC6">
        <w:tc>
          <w:tcPr>
            <w:tcW w:w="0" w:type="auto"/>
            <w:tcBorders>
              <w:top w:val="nil"/>
            </w:tcBorders>
          </w:tcPr>
          <w:p w14:paraId="0F2B7D79" w14:textId="77777777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</w:tcBorders>
          </w:tcPr>
          <w:p w14:paraId="1279421B" w14:textId="027E6589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Baso</w:t>
            </w:r>
            <w:proofErr w:type="spellEnd"/>
            <w:r w:rsidR="0009363B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="0009363B"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0.1/L</w:t>
            </w:r>
          </w:p>
        </w:tc>
        <w:tc>
          <w:tcPr>
            <w:tcW w:w="0" w:type="auto"/>
            <w:tcBorders>
              <w:top w:val="nil"/>
            </w:tcBorders>
          </w:tcPr>
          <w:p w14:paraId="50E9D3A9" w14:textId="4609EC05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RBC</w:t>
            </w:r>
            <w:r w:rsidR="0009363B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13.96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（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+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）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p/</w:t>
            </w:r>
            <w:proofErr w:type="spellStart"/>
            <w:r w:rsidR="0009363B"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μ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l</w:t>
            </w:r>
            <w:proofErr w:type="spellEnd"/>
          </w:p>
        </w:tc>
        <w:tc>
          <w:tcPr>
            <w:tcW w:w="0" w:type="auto"/>
            <w:tcBorders>
              <w:top w:val="nil"/>
            </w:tcBorders>
          </w:tcPr>
          <w:p w14:paraId="3569C9AB" w14:textId="4DCF9F8E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nil"/>
            </w:tcBorders>
          </w:tcPr>
          <w:p w14:paraId="38629208" w14:textId="05B05EF4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V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vertAlign w:val="subscript"/>
              </w:rPr>
              <w:t>D</w:t>
            </w:r>
            <w:r w:rsidR="0009363B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17.6nmol/L</w:t>
            </w:r>
          </w:p>
          <w:p w14:paraId="7A6BFAE6" w14:textId="5A3766AB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V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vertAlign w:val="subscript"/>
              </w:rPr>
              <w:t>E</w:t>
            </w:r>
            <w:r w:rsidR="0009363B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4.5</w:t>
            </w:r>
            <w:r w:rsidR="0009363B"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μ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g/mL</w:t>
            </w:r>
          </w:p>
          <w:p w14:paraId="5FFEB097" w14:textId="2B2D54DC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V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vertAlign w:val="subscript"/>
              </w:rPr>
              <w:t>B6</w:t>
            </w:r>
            <w:r w:rsidR="0009363B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43.8nmol/L</w:t>
            </w:r>
          </w:p>
          <w:p w14:paraId="366A85B4" w14:textId="051D5038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V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vertAlign w:val="subscript"/>
              </w:rPr>
              <w:t>B12</w:t>
            </w:r>
            <w:r w:rsidR="0009363B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148.3pg/mL</w:t>
            </w:r>
          </w:p>
        </w:tc>
        <w:tc>
          <w:tcPr>
            <w:tcW w:w="0" w:type="auto"/>
            <w:tcBorders>
              <w:top w:val="nil"/>
            </w:tcBorders>
          </w:tcPr>
          <w:p w14:paraId="2F982967" w14:textId="3128DEE2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nil"/>
            </w:tcBorders>
          </w:tcPr>
          <w:p w14:paraId="15617273" w14:textId="2407996B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GGT</w:t>
            </w:r>
            <w:r w:rsidR="0009363B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112.3U/L</w:t>
            </w:r>
            <w:r w:rsidR="00EB3DC6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,</w:t>
            </w:r>
          </w:p>
          <w:p w14:paraId="0176C1F9" w14:textId="01974A3C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TC</w:t>
            </w:r>
            <w:r w:rsidR="0009363B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6.76mmol/L</w:t>
            </w:r>
            <w:r w:rsidR="00EB3DC6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,</w:t>
            </w:r>
          </w:p>
          <w:p w14:paraId="43FC2F18" w14:textId="3A6A1168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LDL-C</w:t>
            </w:r>
            <w:r w:rsidR="0009363B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4.44mmol/L</w:t>
            </w:r>
          </w:p>
          <w:p w14:paraId="7F505003" w14:textId="6A66B76A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ApoB</w:t>
            </w:r>
            <w:proofErr w:type="spellEnd"/>
            <w:r w:rsidR="0009363B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1.53g/L</w:t>
            </w:r>
            <w:r w:rsidR="00EB3DC6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,</w:t>
            </w:r>
          </w:p>
          <w:p w14:paraId="7B79142E" w14:textId="02A0B5AF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TG</w:t>
            </w:r>
            <w:r w:rsidR="0009363B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3.01mmol/L</w:t>
            </w:r>
            <w:r w:rsidR="00EB3DC6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,</w:t>
            </w:r>
          </w:p>
        </w:tc>
      </w:tr>
      <w:tr w:rsidR="0009363B" w:rsidRPr="0009363B" w14:paraId="7E4EB7D4" w14:textId="43AFAB93" w:rsidTr="00EB3DC6">
        <w:tc>
          <w:tcPr>
            <w:tcW w:w="0" w:type="auto"/>
            <w:tcBorders>
              <w:top w:val="nil"/>
            </w:tcBorders>
          </w:tcPr>
          <w:p w14:paraId="673C56F5" w14:textId="1C71FC8A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</w:tcBorders>
          </w:tcPr>
          <w:p w14:paraId="10E0F5E2" w14:textId="11D0ADD8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MPV</w:t>
            </w:r>
            <w:r w:rsidR="00EB3DC6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="0009363B"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9.3fL</w:t>
            </w:r>
          </w:p>
        </w:tc>
        <w:tc>
          <w:tcPr>
            <w:tcW w:w="0" w:type="auto"/>
            <w:tcBorders>
              <w:top w:val="nil"/>
            </w:tcBorders>
          </w:tcPr>
          <w:p w14:paraId="2145A2C4" w14:textId="0DA9F86F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EPI</w:t>
            </w:r>
            <w:r w:rsidR="00EB3DC6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42.24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（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++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）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p/</w:t>
            </w:r>
            <w:proofErr w:type="spellStart"/>
            <w:r w:rsidR="0009363B"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μ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l</w:t>
            </w:r>
            <w:proofErr w:type="spellEnd"/>
          </w:p>
        </w:tc>
        <w:tc>
          <w:tcPr>
            <w:tcW w:w="0" w:type="auto"/>
            <w:tcBorders>
              <w:top w:val="nil"/>
            </w:tcBorders>
          </w:tcPr>
          <w:p w14:paraId="0781ED82" w14:textId="07FB44D8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nil"/>
            </w:tcBorders>
          </w:tcPr>
          <w:p w14:paraId="42DFE6B0" w14:textId="4CAC804F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V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vertAlign w:val="subscript"/>
              </w:rPr>
              <w:t>B12</w:t>
            </w:r>
            <w:r w:rsidR="00EB3DC6" w:rsidRPr="00EB3DC6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146.5pg/mL</w:t>
            </w:r>
          </w:p>
          <w:p w14:paraId="35BE94D8" w14:textId="10C32334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V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vertAlign w:val="subscript"/>
              </w:rPr>
              <w:t>E</w:t>
            </w:r>
            <w:r w:rsidR="00EB3DC6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4.1 </w:t>
            </w:r>
            <w:proofErr w:type="spellStart"/>
            <w:r w:rsidR="0009363B"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μ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g</w:t>
            </w:r>
            <w:proofErr w:type="spellEnd"/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/mL</w:t>
            </w:r>
          </w:p>
          <w:p w14:paraId="1E813F76" w14:textId="2CBF5300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5F6C6449" w14:textId="4D8CC38C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nil"/>
            </w:tcBorders>
          </w:tcPr>
          <w:p w14:paraId="5C503D3A" w14:textId="292A46D4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LPa</w:t>
            </w:r>
            <w:proofErr w:type="spellEnd"/>
            <w:r w:rsidR="00EB3DC6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396.5mg/L</w:t>
            </w:r>
          </w:p>
        </w:tc>
      </w:tr>
      <w:tr w:rsidR="0009363B" w:rsidRPr="0009363B" w14:paraId="54BDB871" w14:textId="0CF2B79E" w:rsidTr="00EB3DC6">
        <w:tc>
          <w:tcPr>
            <w:tcW w:w="0" w:type="auto"/>
            <w:tcBorders>
              <w:top w:val="nil"/>
            </w:tcBorders>
          </w:tcPr>
          <w:p w14:paraId="2CEF4DA2" w14:textId="22A1D6EA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</w:tcBorders>
          </w:tcPr>
          <w:p w14:paraId="7381FF03" w14:textId="270B5B76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nil"/>
            </w:tcBorders>
          </w:tcPr>
          <w:p w14:paraId="5D211B03" w14:textId="697E22D6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nil"/>
            </w:tcBorders>
          </w:tcPr>
          <w:p w14:paraId="5A1624EB" w14:textId="48406561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nil"/>
            </w:tcBorders>
          </w:tcPr>
          <w:p w14:paraId="1E933B9E" w14:textId="55EBEAB0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V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vertAlign w:val="subscript"/>
              </w:rPr>
              <w:t>B6</w:t>
            </w:r>
            <w:r w:rsidR="00EB3DC6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34nmol/L</w:t>
            </w:r>
          </w:p>
        </w:tc>
        <w:tc>
          <w:tcPr>
            <w:tcW w:w="0" w:type="auto"/>
            <w:tcBorders>
              <w:top w:val="nil"/>
            </w:tcBorders>
          </w:tcPr>
          <w:p w14:paraId="1162D3A0" w14:textId="2C36AABA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nil"/>
            </w:tcBorders>
          </w:tcPr>
          <w:p w14:paraId="3BA82F16" w14:textId="56973A34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CK</w:t>
            </w:r>
            <w:r w:rsidR="00EB3DC6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35.2U/L</w:t>
            </w:r>
          </w:p>
          <w:p w14:paraId="0BC7F25D" w14:textId="4A416F35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lastRenderedPageBreak/>
              <w:t>AST</w:t>
            </w:r>
            <w:r w:rsidR="00EB3DC6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12.5U/L</w:t>
            </w:r>
          </w:p>
          <w:p w14:paraId="6B687DE0" w14:textId="4B5421FD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TP</w:t>
            </w:r>
            <w:r w:rsidR="00EB3DC6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58.4g/L</w:t>
            </w:r>
          </w:p>
          <w:p w14:paraId="7EBF5CE5" w14:textId="75A8C9AA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ALB</w:t>
            </w:r>
            <w:r w:rsidR="00EB3DC6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38.7g/L</w:t>
            </w:r>
          </w:p>
          <w:p w14:paraId="175D4F95" w14:textId="7FB931FB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363B" w:rsidRPr="0009363B" w14:paraId="1908E6B1" w14:textId="40F341D3" w:rsidTr="00EB3DC6">
        <w:tc>
          <w:tcPr>
            <w:tcW w:w="0" w:type="auto"/>
            <w:tcBorders>
              <w:top w:val="nil"/>
            </w:tcBorders>
          </w:tcPr>
          <w:p w14:paraId="0D59B0A1" w14:textId="22B1FB2E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0" w:type="auto"/>
            <w:tcBorders>
              <w:top w:val="nil"/>
            </w:tcBorders>
          </w:tcPr>
          <w:p w14:paraId="44D9C157" w14:textId="79C09109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nil"/>
            </w:tcBorders>
          </w:tcPr>
          <w:p w14:paraId="70DB10ED" w14:textId="6B88F7EF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nil"/>
            </w:tcBorders>
          </w:tcPr>
          <w:p w14:paraId="1F254AA3" w14:textId="009C7ACC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nil"/>
            </w:tcBorders>
          </w:tcPr>
          <w:p w14:paraId="74AD1079" w14:textId="0E1F980A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nil"/>
            </w:tcBorders>
          </w:tcPr>
          <w:p w14:paraId="3E899F2F" w14:textId="5FCB2759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D-D</w:t>
            </w:r>
            <w:r w:rsidR="00EB3DC6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 xml:space="preserve">: 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3.31mg/l FEU</w:t>
            </w:r>
          </w:p>
          <w:p w14:paraId="2E5DFA2E" w14:textId="26F004BF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FDP</w:t>
            </w:r>
            <w:r w:rsidR="00EB3DC6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 xml:space="preserve">: 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9.25</w:t>
            </w:r>
            <w:r w:rsidR="0009363B"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μ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g/ml</w:t>
            </w:r>
          </w:p>
        </w:tc>
        <w:tc>
          <w:tcPr>
            <w:tcW w:w="0" w:type="auto"/>
            <w:tcBorders>
              <w:top w:val="nil"/>
            </w:tcBorders>
          </w:tcPr>
          <w:p w14:paraId="665372E0" w14:textId="60F2E1E9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TG</w:t>
            </w:r>
            <w:r w:rsidR="00EB3DC6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3.65mmol/L</w:t>
            </w:r>
          </w:p>
        </w:tc>
      </w:tr>
      <w:tr w:rsidR="0009363B" w:rsidRPr="0009363B" w14:paraId="2FCE1A66" w14:textId="299C4E3D" w:rsidTr="00EB3DC6">
        <w:tc>
          <w:tcPr>
            <w:tcW w:w="0" w:type="auto"/>
          </w:tcPr>
          <w:p w14:paraId="0586D498" w14:textId="40AC9209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209678DA" w14:textId="6D186663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47A70E6C" w14:textId="5C1CD67E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6EE12D28" w14:textId="595D7EDB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4F8E5543" w14:textId="72D884A7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2269BD63" w14:textId="7765E67D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41FA3254" w14:textId="60D18F45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K</w:t>
            </w:r>
            <w:r w:rsidR="00EB3DC6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 xml:space="preserve">: 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3.43mol/L</w:t>
            </w:r>
          </w:p>
          <w:p w14:paraId="4D9354D5" w14:textId="4792B4D4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ALP</w:t>
            </w:r>
            <w:r w:rsidR="00EB3DC6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24.3U/L</w:t>
            </w:r>
          </w:p>
        </w:tc>
      </w:tr>
      <w:tr w:rsidR="0009363B" w:rsidRPr="0009363B" w14:paraId="1E26D486" w14:textId="781620CA" w:rsidTr="00EB3DC6">
        <w:tc>
          <w:tcPr>
            <w:tcW w:w="0" w:type="auto"/>
          </w:tcPr>
          <w:p w14:paraId="10D7798C" w14:textId="7DA5A0AD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14:paraId="355EB611" w14:textId="07130B61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Baso</w:t>
            </w:r>
            <w:proofErr w:type="spellEnd"/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%</w:t>
            </w:r>
            <w:r w:rsidR="00EB3DC6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2%</w:t>
            </w:r>
          </w:p>
        </w:tc>
        <w:tc>
          <w:tcPr>
            <w:tcW w:w="0" w:type="auto"/>
          </w:tcPr>
          <w:p w14:paraId="0653796E" w14:textId="1005DA8B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EPI</w:t>
            </w:r>
            <w:r w:rsidR="00EB3DC6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64.68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（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++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）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p/</w:t>
            </w:r>
            <w:proofErr w:type="spellStart"/>
            <w:r w:rsidR="0009363B"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μ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l</w:t>
            </w:r>
            <w:proofErr w:type="spellEnd"/>
          </w:p>
          <w:p w14:paraId="0D7B8B96" w14:textId="4B9DC908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MUC</w:t>
            </w:r>
            <w:r w:rsidR="00EB3DC6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848.10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（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++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）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p/</w:t>
            </w:r>
            <w:proofErr w:type="spellStart"/>
            <w:r w:rsidR="0009363B"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μ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l</w:t>
            </w:r>
            <w:proofErr w:type="spellEnd"/>
          </w:p>
        </w:tc>
        <w:tc>
          <w:tcPr>
            <w:tcW w:w="0" w:type="auto"/>
          </w:tcPr>
          <w:p w14:paraId="57A6B210" w14:textId="3C93BD7C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3109EEF9" w14:textId="65D389C6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V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vertAlign w:val="subscript"/>
              </w:rPr>
              <w:t>B6</w:t>
            </w:r>
            <w:r w:rsidR="00EB3DC6" w:rsidRPr="00EB3DC6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35.5nmol/L</w:t>
            </w:r>
          </w:p>
        </w:tc>
        <w:tc>
          <w:tcPr>
            <w:tcW w:w="0" w:type="auto"/>
          </w:tcPr>
          <w:p w14:paraId="65219428" w14:textId="1B4831F0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543DAA3B" w14:textId="622FFB96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ApoB</w:t>
            </w:r>
            <w:proofErr w:type="spellEnd"/>
            <w:r w:rsidR="00EB3DC6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1.22 g/L</w:t>
            </w:r>
          </w:p>
        </w:tc>
      </w:tr>
      <w:tr w:rsidR="0009363B" w:rsidRPr="0009363B" w14:paraId="438EAB0B" w14:textId="6665EE3C" w:rsidTr="00EB3DC6">
        <w:tc>
          <w:tcPr>
            <w:tcW w:w="0" w:type="auto"/>
          </w:tcPr>
          <w:p w14:paraId="52B3D6A5" w14:textId="77777777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14:paraId="1B5FBABB" w14:textId="2B7C84B8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LYMPH</w:t>
            </w:r>
            <w:r w:rsidR="00EB3DC6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="0009363B"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3.5/L</w:t>
            </w:r>
          </w:p>
          <w:p w14:paraId="21C43A86" w14:textId="62FC609B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LYMPH%</w:t>
            </w:r>
            <w:r w:rsidR="00EB3DC6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="0009363B"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58.5%</w:t>
            </w:r>
          </w:p>
          <w:p w14:paraId="583E5A19" w14:textId="00A83F64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NEUT%</w:t>
            </w:r>
            <w:r w:rsidR="00EB3DC6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="0009363B"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33.4%</w:t>
            </w:r>
          </w:p>
        </w:tc>
        <w:tc>
          <w:tcPr>
            <w:tcW w:w="0" w:type="auto"/>
          </w:tcPr>
          <w:p w14:paraId="509EBDE2" w14:textId="7F361D21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RBC</w:t>
            </w:r>
            <w:r w:rsidR="00EB3DC6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13.2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（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+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）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p/</w:t>
            </w:r>
            <w:proofErr w:type="spellStart"/>
            <w:r w:rsidR="0009363B"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μ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l</w:t>
            </w:r>
            <w:proofErr w:type="spellEnd"/>
          </w:p>
          <w:p w14:paraId="6B1348F8" w14:textId="19D56B27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WBC</w:t>
            </w:r>
            <w:r w:rsidR="00EB3DC6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292.05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（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++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）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p/</w:t>
            </w:r>
            <w:proofErr w:type="spellStart"/>
            <w:r w:rsidR="0009363B"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μ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l</w:t>
            </w:r>
            <w:proofErr w:type="spellEnd"/>
          </w:p>
        </w:tc>
        <w:tc>
          <w:tcPr>
            <w:tcW w:w="0" w:type="auto"/>
          </w:tcPr>
          <w:p w14:paraId="5DE354C4" w14:textId="0AD90A8D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37F06EE3" w14:textId="2304F3B3" w:rsidR="00895B1D" w:rsidRPr="0009363B" w:rsidRDefault="00EB3DC6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N</w:t>
            </w:r>
          </w:p>
          <w:p w14:paraId="7537DB03" w14:textId="21EEFE36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7AD9ECEF" w14:textId="3BB086A6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15638DEE" w14:textId="7E2A6C90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09363B" w:rsidRPr="0009363B" w14:paraId="660BA6ED" w14:textId="6CCFA8F0" w:rsidTr="00EB3DC6">
        <w:tc>
          <w:tcPr>
            <w:tcW w:w="0" w:type="auto"/>
          </w:tcPr>
          <w:p w14:paraId="5344A2BB" w14:textId="1DDACB04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14:paraId="0B23C2B1" w14:textId="519486D1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Baso</w:t>
            </w:r>
            <w:proofErr w:type="spellEnd"/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%</w:t>
            </w:r>
            <w:r w:rsidR="00EB3DC6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1.1%</w:t>
            </w:r>
          </w:p>
        </w:tc>
        <w:tc>
          <w:tcPr>
            <w:tcW w:w="0" w:type="auto"/>
          </w:tcPr>
          <w:p w14:paraId="75F0C335" w14:textId="6E376457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307DD053" w14:textId="43768828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65ADD498" w14:textId="35524491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58C1C041" w14:textId="301D46F1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1BF9732E" w14:textId="12CAD71A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UREA</w:t>
            </w:r>
            <w:r w:rsidR="00EB3DC6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2.27mmol/L</w:t>
            </w:r>
          </w:p>
        </w:tc>
      </w:tr>
      <w:tr w:rsidR="0009363B" w:rsidRPr="0009363B" w14:paraId="6D3DA522" w14:textId="569CB155" w:rsidTr="00EB3DC6">
        <w:tc>
          <w:tcPr>
            <w:tcW w:w="0" w:type="auto"/>
          </w:tcPr>
          <w:p w14:paraId="680FCEDA" w14:textId="77777777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14:paraId="417F6B98" w14:textId="5E1140CF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504F7D5C" w14:textId="4A04CF33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EPI</w:t>
            </w:r>
            <w:r w:rsidR="00EB3DC6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9.24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（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+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）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p/</w:t>
            </w:r>
            <w:proofErr w:type="spellStart"/>
            <w:r w:rsidR="0009363B"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μ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l</w:t>
            </w:r>
            <w:proofErr w:type="spellEnd"/>
          </w:p>
        </w:tc>
        <w:tc>
          <w:tcPr>
            <w:tcW w:w="0" w:type="auto"/>
          </w:tcPr>
          <w:p w14:paraId="148915C8" w14:textId="470D8A2C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6A154796" w14:textId="17E9E5C3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4D682C98" w14:textId="05EB71BE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30839AA9" w14:textId="0AAAC0E3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ALP</w:t>
            </w:r>
            <w:r w:rsidR="00EB3DC6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43.7U/L</w:t>
            </w:r>
          </w:p>
        </w:tc>
      </w:tr>
      <w:tr w:rsidR="0009363B" w:rsidRPr="0009363B" w14:paraId="4BB7BCDA" w14:textId="00A501EA" w:rsidTr="00EB3DC6">
        <w:tc>
          <w:tcPr>
            <w:tcW w:w="0" w:type="auto"/>
          </w:tcPr>
          <w:p w14:paraId="70F502E2" w14:textId="77777777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027C89EC" w14:textId="56F031EB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7EC3D2E9" w14:textId="358DC393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MUC</w:t>
            </w:r>
            <w:r w:rsidR="00EB3DC6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814.44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（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++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）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p/</w:t>
            </w:r>
            <w:proofErr w:type="spellStart"/>
            <w:r w:rsidR="0009363B"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μ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l</w:t>
            </w:r>
            <w:proofErr w:type="spellEnd"/>
          </w:p>
        </w:tc>
        <w:tc>
          <w:tcPr>
            <w:tcW w:w="0" w:type="auto"/>
          </w:tcPr>
          <w:p w14:paraId="397F2CFC" w14:textId="6D7A99E4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5EED7F29" w14:textId="03203705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583429E6" w14:textId="34773EF9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1EED7B01" w14:textId="53B68008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P</w:t>
            </w:r>
            <w:r w:rsidR="00EB3DC6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0.77mmol/L</w:t>
            </w:r>
          </w:p>
          <w:p w14:paraId="5F1785C7" w14:textId="1B5A9C42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LDL-C</w:t>
            </w:r>
            <w:r w:rsidR="00EB3DC6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1.57mmol/L</w:t>
            </w:r>
          </w:p>
          <w:p w14:paraId="64384CDF" w14:textId="7E295249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ApoB</w:t>
            </w:r>
            <w:proofErr w:type="spellEnd"/>
            <w:r w:rsidR="00EB3DC6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0.53g/L</w:t>
            </w:r>
          </w:p>
        </w:tc>
      </w:tr>
      <w:tr w:rsidR="0009363B" w:rsidRPr="0009363B" w14:paraId="1DA39F1F" w14:textId="233E7658" w:rsidTr="00EB3DC6">
        <w:tc>
          <w:tcPr>
            <w:tcW w:w="0" w:type="auto"/>
          </w:tcPr>
          <w:p w14:paraId="62D4E470" w14:textId="77777777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14:paraId="1C4C9673" w14:textId="57B7F3B7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4134739F" w14:textId="1A94B566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MUC</w:t>
            </w:r>
            <w:r w:rsidR="00EB3DC6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665.94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（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++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）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p/</w:t>
            </w:r>
            <w:proofErr w:type="spellStart"/>
            <w:r w:rsidR="0009363B"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μ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l</w:t>
            </w:r>
            <w:proofErr w:type="spellEnd"/>
          </w:p>
        </w:tc>
        <w:tc>
          <w:tcPr>
            <w:tcW w:w="0" w:type="auto"/>
          </w:tcPr>
          <w:p w14:paraId="14447D4C" w14:textId="136EACDA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22877A9E" w14:textId="55AAC16A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V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vertAlign w:val="subscript"/>
              </w:rPr>
              <w:t>E</w:t>
            </w:r>
            <w:r w:rsidR="00EB3DC6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3.6</w:t>
            </w:r>
            <w:r w:rsidR="0009363B"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μ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g/mL</w:t>
            </w:r>
          </w:p>
        </w:tc>
        <w:tc>
          <w:tcPr>
            <w:tcW w:w="0" w:type="auto"/>
          </w:tcPr>
          <w:p w14:paraId="4277C71B" w14:textId="5DB7A2BA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081E2A22" w14:textId="1246B136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LDL-C</w:t>
            </w:r>
            <w:r w:rsidR="00EB3DC6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1.84mmol/L</w:t>
            </w:r>
          </w:p>
        </w:tc>
      </w:tr>
      <w:tr w:rsidR="0009363B" w:rsidRPr="0009363B" w14:paraId="2E3AF208" w14:textId="22B8720A" w:rsidTr="00EB3DC6">
        <w:tc>
          <w:tcPr>
            <w:tcW w:w="0" w:type="auto"/>
          </w:tcPr>
          <w:p w14:paraId="291C29D3" w14:textId="77777777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14:paraId="387D5B05" w14:textId="0F7820BD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3C19A0B7" w14:textId="394C5F84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3E375469" w14:textId="68EAAEAE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6BAE285E" w14:textId="71F863FE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134F9164" w14:textId="458EF5B9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6E896AE3" w14:textId="7089CFDE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09363B" w:rsidRPr="0009363B" w14:paraId="1A29C095" w14:textId="0A2B514D" w:rsidTr="00EB3DC6">
        <w:tc>
          <w:tcPr>
            <w:tcW w:w="0" w:type="auto"/>
          </w:tcPr>
          <w:p w14:paraId="2663EA89" w14:textId="77777777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14:paraId="62294423" w14:textId="0E8CAB29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6427DFA9" w14:textId="41F92E75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68BC3447" w14:textId="0E3C45BF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0EAE1B71" w14:textId="7883DEB2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V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vertAlign w:val="subscript"/>
              </w:rPr>
              <w:t>B1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37.1nm</w:t>
            </w:r>
          </w:p>
          <w:p w14:paraId="172E787D" w14:textId="752CE06E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V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vertAlign w:val="subscript"/>
              </w:rPr>
              <w:t>B6</w:t>
            </w:r>
            <w:r w:rsidR="00EB3DC6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22.9nmol/L</w:t>
            </w:r>
          </w:p>
        </w:tc>
        <w:tc>
          <w:tcPr>
            <w:tcW w:w="0" w:type="auto"/>
          </w:tcPr>
          <w:p w14:paraId="6CD10E14" w14:textId="18758C08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2B15F7B9" w14:textId="0A93C6E5" w:rsidR="00895B1D" w:rsidRPr="0009363B" w:rsidRDefault="00EB3DC6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N</w:t>
            </w:r>
          </w:p>
        </w:tc>
      </w:tr>
      <w:tr w:rsidR="0009363B" w:rsidRPr="0009363B" w14:paraId="038AEF7C" w14:textId="7267E855" w:rsidTr="00EB3DC6">
        <w:tc>
          <w:tcPr>
            <w:tcW w:w="0" w:type="auto"/>
          </w:tcPr>
          <w:p w14:paraId="4ECDE1FB" w14:textId="27086396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14:paraId="4B632975" w14:textId="0E6E56C9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363A4E16" w14:textId="50CB5D1B" w:rsidR="00895B1D" w:rsidRPr="0009363B" w:rsidRDefault="00EB3DC6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75D28100" w14:textId="445BBCFF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2CD3D5FA" w14:textId="694E1FF5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V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vertAlign w:val="subscript"/>
              </w:rPr>
              <w:t>B1</w:t>
            </w:r>
            <w:r w:rsidR="00EB3DC6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27.7nmol/L</w:t>
            </w:r>
          </w:p>
          <w:p w14:paraId="27ABC321" w14:textId="24BFB34C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V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vertAlign w:val="subscript"/>
              </w:rPr>
              <w:t>B2</w:t>
            </w:r>
            <w:r w:rsidR="00EB3DC6" w:rsidRPr="00EB3DC6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2.0</w:t>
            </w:r>
            <w:r w:rsidR="0009363B"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μ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g/L</w:t>
            </w:r>
          </w:p>
        </w:tc>
        <w:tc>
          <w:tcPr>
            <w:tcW w:w="0" w:type="auto"/>
          </w:tcPr>
          <w:p w14:paraId="036992A6" w14:textId="3A040FD2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1EE9AEFB" w14:textId="31F97D28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TC</w:t>
            </w:r>
            <w:r w:rsidR="00EB3DC6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2.83mmol/L</w:t>
            </w:r>
          </w:p>
          <w:p w14:paraId="6A06136C" w14:textId="4B4340B2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LDL-C</w:t>
            </w:r>
            <w:r w:rsidR="00EB3DC6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1.44mmol/L</w:t>
            </w:r>
          </w:p>
          <w:p w14:paraId="042B8CA0" w14:textId="6E15CC58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ApoB</w:t>
            </w:r>
            <w:proofErr w:type="spellEnd"/>
            <w:r w:rsidR="00EB3DC6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: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lastRenderedPageBreak/>
              <w:t>0.56g/L</w:t>
            </w:r>
          </w:p>
        </w:tc>
      </w:tr>
      <w:tr w:rsidR="0009363B" w:rsidRPr="0009363B" w14:paraId="2CD8CDAB" w14:textId="67CAA2FF" w:rsidTr="00EB3DC6">
        <w:tc>
          <w:tcPr>
            <w:tcW w:w="0" w:type="auto"/>
          </w:tcPr>
          <w:p w14:paraId="04120DBD" w14:textId="55C4A6CB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0" w:type="auto"/>
          </w:tcPr>
          <w:p w14:paraId="43A5CD26" w14:textId="4C7A8A93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4ABBFB34" w14:textId="1422F442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28A0CFE9" w14:textId="1C014D10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3C54E534" w14:textId="78F6246B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1FE9C147" w14:textId="15E01343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65A87BE9" w14:textId="504FA484" w:rsidR="00895B1D" w:rsidRPr="0009363B" w:rsidRDefault="00895B1D" w:rsidP="00EB3DC6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9363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</w:tbl>
    <w:p w14:paraId="0A62E0B4" w14:textId="502BC957" w:rsidR="00B23E47" w:rsidRPr="000F5802" w:rsidRDefault="00B23E47" w:rsidP="00B23E47">
      <w:pPr>
        <w:jc w:val="left"/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</w:pPr>
      <w:r w:rsidRPr="008D02B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Abbreviations: </w:t>
      </w:r>
      <w:r w:rsidRPr="000F5802"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>ALB</w:t>
      </w:r>
      <w:r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>,</w:t>
      </w:r>
      <w:r w:rsidRPr="000F5802"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 xml:space="preserve"> Albumin; ALT</w:t>
      </w:r>
      <w:r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>,</w:t>
      </w:r>
      <w:r w:rsidRPr="000F5802"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 xml:space="preserve"> Alanine aminotransferase; </w:t>
      </w:r>
      <w:proofErr w:type="spellStart"/>
      <w:r w:rsidRPr="000F5802"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>ApoB</w:t>
      </w:r>
      <w:proofErr w:type="spellEnd"/>
      <w:r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>,</w:t>
      </w:r>
      <w:r w:rsidRPr="000F5802"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 xml:space="preserve"> Apolipoprotein B; AST</w:t>
      </w:r>
      <w:r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>,</w:t>
      </w:r>
      <w:r w:rsidRPr="000F5802"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 xml:space="preserve"> Aspartate aminotransferase; </w:t>
      </w:r>
      <w:proofErr w:type="spellStart"/>
      <w:r w:rsidRPr="000F5802"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>Baso</w:t>
      </w:r>
      <w:proofErr w:type="spellEnd"/>
      <w:r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>,</w:t>
      </w:r>
      <w:r w:rsidRPr="000F5802"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 xml:space="preserve"> Basophils; CK</w:t>
      </w:r>
      <w:r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>,</w:t>
      </w:r>
      <w:r w:rsidRPr="000F5802"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 xml:space="preserve"> Creatine kinase; </w:t>
      </w:r>
      <w:r w:rsidRPr="000F5802">
        <w:rPr>
          <w:rFonts w:ascii="Times New Roman" w:hAnsi="Times New Roman" w:cs="Times New Roman"/>
          <w:i/>
          <w:iCs/>
        </w:rPr>
        <w:t>CRY</w:t>
      </w:r>
      <w:r>
        <w:rPr>
          <w:rFonts w:ascii="Times New Roman" w:hAnsi="Times New Roman" w:cs="Times New Roman"/>
          <w:i/>
          <w:iCs/>
        </w:rPr>
        <w:t>,</w:t>
      </w:r>
      <w:r w:rsidRPr="000F5802">
        <w:rPr>
          <w:rFonts w:ascii="Times New Roman" w:hAnsi="Times New Roman" w:cs="Times New Roman"/>
          <w:i/>
          <w:iCs/>
        </w:rPr>
        <w:t xml:space="preserve"> Crystal; </w:t>
      </w:r>
      <w:bookmarkStart w:id="5" w:name="OLE_LINK4"/>
      <w:r w:rsidRPr="000F5802"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>CREA</w:t>
      </w:r>
      <w:bookmarkEnd w:id="5"/>
      <w:r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>,</w:t>
      </w:r>
      <w:r w:rsidRPr="000F5802"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 xml:space="preserve"> Creatinine; D-D</w:t>
      </w:r>
      <w:r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>,</w:t>
      </w:r>
      <w:r w:rsidRPr="000F5802"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 xml:space="preserve"> D-Dimer; </w:t>
      </w:r>
      <w:bookmarkStart w:id="6" w:name="OLE_LINK5"/>
      <w:bookmarkStart w:id="7" w:name="OLE_LINK6"/>
      <w:r w:rsidRPr="000F5802"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>EPI</w:t>
      </w:r>
      <w:bookmarkEnd w:id="6"/>
      <w:bookmarkEnd w:id="7"/>
      <w:r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>,</w:t>
      </w:r>
      <w:r w:rsidRPr="000F5802"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 xml:space="preserve"> epithelial cell; FDP</w:t>
      </w:r>
      <w:r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>,</w:t>
      </w:r>
      <w:r w:rsidRPr="000F5802"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 xml:space="preserve"> Fibrinogen degradation product; GGT</w:t>
      </w:r>
      <w:r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>,</w:t>
      </w:r>
      <w:r w:rsidRPr="000F5802"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 xml:space="preserve"> Gama </w:t>
      </w:r>
      <w:proofErr w:type="spellStart"/>
      <w:r w:rsidRPr="000F5802"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>glutamyltransferase</w:t>
      </w:r>
      <w:proofErr w:type="spellEnd"/>
      <w:r w:rsidRPr="000F5802"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>; K</w:t>
      </w:r>
      <w:r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>,</w:t>
      </w:r>
      <w:r w:rsidRPr="000F5802"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 xml:space="preserve"> kalium; LDL-C</w:t>
      </w:r>
      <w:r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>,</w:t>
      </w:r>
      <w:r w:rsidRPr="000F5802"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 xml:space="preserve"> Low-density lipoprotein cholesterol; </w:t>
      </w:r>
      <w:proofErr w:type="spellStart"/>
      <w:r w:rsidRPr="000F5802">
        <w:rPr>
          <w:rFonts w:ascii="Times New Roman" w:hAnsi="Times New Roman" w:cs="Times New Roman"/>
          <w:i/>
          <w:iCs/>
        </w:rPr>
        <w:t>LPa</w:t>
      </w:r>
      <w:proofErr w:type="spellEnd"/>
      <w:r>
        <w:rPr>
          <w:rFonts w:ascii="Times New Roman" w:hAnsi="Times New Roman" w:cs="Times New Roman"/>
          <w:i/>
          <w:iCs/>
        </w:rPr>
        <w:t>,</w:t>
      </w:r>
      <w:r w:rsidRPr="000F5802">
        <w:rPr>
          <w:rFonts w:ascii="Times New Roman" w:hAnsi="Times New Roman" w:cs="Times New Roman"/>
          <w:i/>
          <w:iCs/>
        </w:rPr>
        <w:t xml:space="preserve"> Lipoprotein(a); </w:t>
      </w:r>
      <w:r w:rsidRPr="000F5802"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>LYMPH</w:t>
      </w:r>
      <w:r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>,</w:t>
      </w:r>
      <w:r w:rsidRPr="000F5802"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 xml:space="preserve"> lymphocyte; MPV</w:t>
      </w:r>
      <w:r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>,</w:t>
      </w:r>
      <w:r w:rsidRPr="000F5802"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 xml:space="preserve"> Mean platelet volume; MUC</w:t>
      </w:r>
      <w:r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>,</w:t>
      </w:r>
      <w:r w:rsidRPr="000F5802"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 xml:space="preserve"> Mucous strands; N, normal; N/A, not available. NEUT</w:t>
      </w:r>
      <w:r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>,</w:t>
      </w:r>
      <w:r w:rsidRPr="000F5802"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 xml:space="preserve"> Neutrophil; P</w:t>
      </w:r>
      <w:r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>,</w:t>
      </w:r>
      <w:r w:rsidRPr="000F5802"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 xml:space="preserve"> Phosphorus; </w:t>
      </w:r>
      <w:bookmarkStart w:id="8" w:name="OLE_LINK7"/>
      <w:bookmarkStart w:id="9" w:name="OLE_LINK8"/>
      <w:r w:rsidRPr="000F5802"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>PCT</w:t>
      </w:r>
      <w:bookmarkEnd w:id="8"/>
      <w:bookmarkEnd w:id="9"/>
      <w:r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>,</w:t>
      </w:r>
      <w:r w:rsidRPr="000F5802"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0F5802"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>Plateletocrit</w:t>
      </w:r>
      <w:proofErr w:type="spellEnd"/>
      <w:r w:rsidRPr="000F5802"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>; PLT</w:t>
      </w:r>
      <w:r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>,</w:t>
      </w:r>
      <w:r w:rsidRPr="000F5802"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 xml:space="preserve"> blood platelet; </w:t>
      </w:r>
      <w:r w:rsidRPr="000F5802">
        <w:rPr>
          <w:rFonts w:ascii="Times New Roman" w:hAnsi="Times New Roman" w:cs="Times New Roman"/>
          <w:i/>
          <w:iCs/>
        </w:rPr>
        <w:t>PT</w:t>
      </w:r>
      <w:r>
        <w:rPr>
          <w:rFonts w:ascii="Times New Roman" w:hAnsi="Times New Roman" w:cs="Times New Roman"/>
          <w:i/>
          <w:iCs/>
        </w:rPr>
        <w:t>,</w:t>
      </w:r>
      <w:r w:rsidRPr="000F5802">
        <w:rPr>
          <w:rFonts w:ascii="Times New Roman" w:hAnsi="Times New Roman" w:cs="Times New Roman"/>
          <w:i/>
          <w:iCs/>
        </w:rPr>
        <w:t xml:space="preserve"> Prothrombin time; </w:t>
      </w:r>
      <w:r w:rsidRPr="000F5802"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>RBC</w:t>
      </w:r>
      <w:r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>,</w:t>
      </w:r>
      <w:r w:rsidRPr="000F5802"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 xml:space="preserve"> Red blood cell; TC</w:t>
      </w:r>
      <w:r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>,</w:t>
      </w:r>
      <w:r w:rsidRPr="000F5802"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 xml:space="preserve"> Serum total cholesterol; TG</w:t>
      </w:r>
      <w:r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>,</w:t>
      </w:r>
      <w:r w:rsidRPr="000F5802">
        <w:rPr>
          <w:rFonts w:ascii="Times New Roman" w:eastAsia="宋体" w:hAnsi="Times New Roman" w:cs="Times New Roman"/>
          <w:i/>
          <w:iCs/>
          <w:color w:val="000000"/>
          <w:sz w:val="20"/>
          <w:szCs w:val="20"/>
        </w:rPr>
        <w:t xml:space="preserve"> Triglyceride; </w:t>
      </w:r>
      <w:r w:rsidRPr="000F5802">
        <w:rPr>
          <w:rFonts w:ascii="Times New Roman" w:hAnsi="Times New Roman" w:cs="Times New Roman"/>
          <w:i/>
          <w:iCs/>
        </w:rPr>
        <w:t>WBC</w:t>
      </w:r>
      <w:r>
        <w:rPr>
          <w:rFonts w:ascii="Times New Roman" w:hAnsi="Times New Roman" w:cs="Times New Roman"/>
          <w:i/>
          <w:iCs/>
        </w:rPr>
        <w:t>,</w:t>
      </w:r>
      <w:r w:rsidRPr="000F5802">
        <w:rPr>
          <w:rFonts w:ascii="Times New Roman" w:hAnsi="Times New Roman" w:cs="Times New Roman"/>
          <w:i/>
          <w:iCs/>
        </w:rPr>
        <w:t xml:space="preserve"> White blood cell.</w:t>
      </w:r>
    </w:p>
    <w:p w14:paraId="28018646" w14:textId="5D88F981" w:rsidR="004D6A17" w:rsidRPr="00B23E47" w:rsidRDefault="004D6A17" w:rsidP="0011135F">
      <w:pPr>
        <w:jc w:val="left"/>
        <w:rPr>
          <w:rFonts w:ascii="Times New Roman" w:eastAsia="宋体" w:hAnsi="Times New Roman" w:cs="Times New Roman"/>
          <w:i/>
          <w:color w:val="000000"/>
          <w:sz w:val="20"/>
          <w:szCs w:val="20"/>
        </w:rPr>
      </w:pPr>
    </w:p>
    <w:p w14:paraId="6AD8AE0A" w14:textId="1599B038" w:rsidR="004D6A17" w:rsidRDefault="004D6A17" w:rsidP="0011135F">
      <w:pPr>
        <w:jc w:val="left"/>
        <w:rPr>
          <w:rFonts w:ascii="Times New Roman" w:eastAsia="宋体" w:hAnsi="Times New Roman" w:cs="Times New Roman"/>
          <w:i/>
          <w:color w:val="000000"/>
          <w:sz w:val="20"/>
          <w:szCs w:val="20"/>
        </w:rPr>
      </w:pPr>
    </w:p>
    <w:p w14:paraId="440A0E1D" w14:textId="50CC4A19" w:rsidR="004D6A17" w:rsidRDefault="004D6A17" w:rsidP="0011135F">
      <w:pPr>
        <w:jc w:val="left"/>
        <w:rPr>
          <w:rFonts w:ascii="Times New Roman" w:eastAsia="宋体" w:hAnsi="Times New Roman" w:cs="Times New Roman"/>
          <w:i/>
          <w:color w:val="000000"/>
          <w:sz w:val="20"/>
          <w:szCs w:val="20"/>
        </w:rPr>
      </w:pPr>
    </w:p>
    <w:p w14:paraId="48437992" w14:textId="24CEF360" w:rsidR="004D6A17" w:rsidRDefault="004D6A17" w:rsidP="0011135F">
      <w:pPr>
        <w:jc w:val="left"/>
        <w:rPr>
          <w:rFonts w:ascii="Times New Roman" w:eastAsia="宋体" w:hAnsi="Times New Roman" w:cs="Times New Roman"/>
          <w:i/>
          <w:color w:val="000000"/>
          <w:sz w:val="20"/>
          <w:szCs w:val="20"/>
        </w:rPr>
      </w:pPr>
    </w:p>
    <w:p w14:paraId="325B6C7D" w14:textId="7649A764" w:rsidR="004D6A17" w:rsidRDefault="004D6A17" w:rsidP="0011135F">
      <w:pPr>
        <w:jc w:val="left"/>
        <w:rPr>
          <w:rFonts w:ascii="Times New Roman" w:eastAsia="宋体" w:hAnsi="Times New Roman" w:cs="Times New Roman"/>
          <w:i/>
          <w:color w:val="000000"/>
          <w:sz w:val="20"/>
          <w:szCs w:val="20"/>
        </w:rPr>
      </w:pPr>
    </w:p>
    <w:p w14:paraId="02A78B96" w14:textId="70A2AE77" w:rsidR="004D6A17" w:rsidRDefault="004D6A17" w:rsidP="0011135F">
      <w:pPr>
        <w:jc w:val="left"/>
        <w:rPr>
          <w:rFonts w:ascii="Times New Roman" w:eastAsia="宋体" w:hAnsi="Times New Roman" w:cs="Times New Roman"/>
          <w:i/>
          <w:color w:val="000000"/>
          <w:sz w:val="20"/>
          <w:szCs w:val="20"/>
        </w:rPr>
      </w:pPr>
    </w:p>
    <w:p w14:paraId="2C0BF52F" w14:textId="61C9D07B" w:rsidR="004D6A17" w:rsidRDefault="004D6A17" w:rsidP="0011135F">
      <w:pPr>
        <w:jc w:val="left"/>
        <w:rPr>
          <w:rFonts w:ascii="Times New Roman" w:eastAsia="宋体" w:hAnsi="Times New Roman" w:cs="Times New Roman"/>
          <w:i/>
          <w:color w:val="000000"/>
          <w:sz w:val="20"/>
          <w:szCs w:val="20"/>
        </w:rPr>
      </w:pPr>
    </w:p>
    <w:p w14:paraId="164FF8AB" w14:textId="150386E0" w:rsidR="004D6A17" w:rsidRDefault="004D6A17" w:rsidP="0011135F">
      <w:pPr>
        <w:jc w:val="left"/>
        <w:rPr>
          <w:rFonts w:ascii="Times New Roman" w:eastAsia="宋体" w:hAnsi="Times New Roman" w:cs="Times New Roman"/>
          <w:i/>
          <w:color w:val="000000"/>
          <w:sz w:val="20"/>
          <w:szCs w:val="20"/>
        </w:rPr>
      </w:pPr>
    </w:p>
    <w:p w14:paraId="4359EF2E" w14:textId="6C398D34" w:rsidR="004D6A17" w:rsidRDefault="004D6A17" w:rsidP="0011135F">
      <w:pPr>
        <w:jc w:val="left"/>
        <w:rPr>
          <w:rFonts w:ascii="Times New Roman" w:eastAsia="宋体" w:hAnsi="Times New Roman" w:cs="Times New Roman"/>
          <w:i/>
          <w:color w:val="000000"/>
          <w:sz w:val="20"/>
          <w:szCs w:val="20"/>
        </w:rPr>
      </w:pPr>
    </w:p>
    <w:p w14:paraId="76EAE764" w14:textId="2CBBEFED" w:rsidR="004D6A17" w:rsidRDefault="004D6A17" w:rsidP="0011135F">
      <w:pPr>
        <w:jc w:val="left"/>
        <w:rPr>
          <w:rFonts w:ascii="Times New Roman" w:eastAsia="宋体" w:hAnsi="Times New Roman" w:cs="Times New Roman"/>
          <w:i/>
          <w:color w:val="000000"/>
          <w:sz w:val="20"/>
          <w:szCs w:val="20"/>
        </w:rPr>
      </w:pPr>
    </w:p>
    <w:p w14:paraId="40F00FAB" w14:textId="5495F247" w:rsidR="004D6A17" w:rsidRDefault="004D6A17" w:rsidP="0011135F">
      <w:pPr>
        <w:jc w:val="left"/>
        <w:rPr>
          <w:rFonts w:ascii="Times New Roman" w:eastAsia="宋体" w:hAnsi="Times New Roman" w:cs="Times New Roman"/>
          <w:i/>
          <w:color w:val="000000"/>
          <w:sz w:val="20"/>
          <w:szCs w:val="20"/>
        </w:rPr>
      </w:pPr>
    </w:p>
    <w:p w14:paraId="177C81DC" w14:textId="1E8E9643" w:rsidR="004D6A17" w:rsidRDefault="004D6A17" w:rsidP="0011135F">
      <w:pPr>
        <w:jc w:val="left"/>
        <w:rPr>
          <w:rFonts w:ascii="Times New Roman" w:eastAsia="宋体" w:hAnsi="Times New Roman" w:cs="Times New Roman"/>
          <w:i/>
          <w:color w:val="000000"/>
          <w:sz w:val="20"/>
          <w:szCs w:val="20"/>
        </w:rPr>
      </w:pPr>
    </w:p>
    <w:p w14:paraId="5F274ACD" w14:textId="016D78BD" w:rsidR="004D6A17" w:rsidRDefault="004D6A17" w:rsidP="0011135F">
      <w:pPr>
        <w:jc w:val="left"/>
        <w:rPr>
          <w:rFonts w:ascii="Times New Roman" w:eastAsia="宋体" w:hAnsi="Times New Roman" w:cs="Times New Roman"/>
          <w:i/>
          <w:color w:val="000000"/>
          <w:sz w:val="20"/>
          <w:szCs w:val="20"/>
        </w:rPr>
      </w:pPr>
    </w:p>
    <w:p w14:paraId="5FBD8B1A" w14:textId="058E573E" w:rsidR="004D6A17" w:rsidRDefault="004D6A17" w:rsidP="0011135F">
      <w:pPr>
        <w:jc w:val="left"/>
        <w:rPr>
          <w:rFonts w:ascii="Times New Roman" w:eastAsia="宋体" w:hAnsi="Times New Roman" w:cs="Times New Roman"/>
          <w:i/>
          <w:color w:val="000000"/>
          <w:sz w:val="20"/>
          <w:szCs w:val="20"/>
        </w:rPr>
      </w:pPr>
    </w:p>
    <w:p w14:paraId="40B58897" w14:textId="0F45E2FF" w:rsidR="004D6A17" w:rsidRDefault="004D6A17" w:rsidP="0011135F">
      <w:pPr>
        <w:jc w:val="left"/>
        <w:rPr>
          <w:rFonts w:ascii="Times New Roman" w:eastAsia="宋体" w:hAnsi="Times New Roman" w:cs="Times New Roman"/>
          <w:i/>
          <w:color w:val="000000"/>
          <w:sz w:val="20"/>
          <w:szCs w:val="20"/>
        </w:rPr>
      </w:pPr>
    </w:p>
    <w:p w14:paraId="072217D3" w14:textId="41F89C32" w:rsidR="004D6A17" w:rsidRDefault="004D6A17" w:rsidP="0011135F">
      <w:pPr>
        <w:jc w:val="left"/>
        <w:rPr>
          <w:rFonts w:ascii="Times New Roman" w:eastAsia="宋体" w:hAnsi="Times New Roman" w:cs="Times New Roman"/>
          <w:i/>
          <w:color w:val="000000"/>
          <w:sz w:val="20"/>
          <w:szCs w:val="20"/>
        </w:rPr>
      </w:pPr>
    </w:p>
    <w:p w14:paraId="798CF9E2" w14:textId="305B5D7F" w:rsidR="004D6A17" w:rsidRDefault="004D6A17" w:rsidP="0011135F">
      <w:pPr>
        <w:jc w:val="left"/>
        <w:rPr>
          <w:rFonts w:ascii="Times New Roman" w:eastAsia="宋体" w:hAnsi="Times New Roman" w:cs="Times New Roman"/>
          <w:i/>
          <w:color w:val="000000"/>
          <w:sz w:val="20"/>
          <w:szCs w:val="20"/>
        </w:rPr>
      </w:pPr>
    </w:p>
    <w:p w14:paraId="3C1E977F" w14:textId="7CA6AC1D" w:rsidR="004D6A17" w:rsidRDefault="004D6A17" w:rsidP="0011135F">
      <w:pPr>
        <w:jc w:val="left"/>
        <w:rPr>
          <w:rFonts w:ascii="Times New Roman" w:eastAsia="宋体" w:hAnsi="Times New Roman" w:cs="Times New Roman"/>
          <w:i/>
          <w:color w:val="000000"/>
          <w:sz w:val="20"/>
          <w:szCs w:val="20"/>
        </w:rPr>
      </w:pPr>
    </w:p>
    <w:p w14:paraId="2125D198" w14:textId="42E66DD7" w:rsidR="004D6A17" w:rsidRDefault="004D6A17" w:rsidP="0011135F">
      <w:pPr>
        <w:jc w:val="left"/>
        <w:rPr>
          <w:rFonts w:ascii="Times New Roman" w:eastAsia="宋体" w:hAnsi="Times New Roman" w:cs="Times New Roman"/>
          <w:i/>
          <w:color w:val="000000"/>
          <w:sz w:val="20"/>
          <w:szCs w:val="20"/>
        </w:rPr>
      </w:pPr>
    </w:p>
    <w:p w14:paraId="1D109EBC" w14:textId="21A64CAB" w:rsidR="004D6A17" w:rsidRDefault="004D6A17" w:rsidP="0011135F">
      <w:pPr>
        <w:jc w:val="left"/>
        <w:rPr>
          <w:rFonts w:ascii="Times New Roman" w:eastAsia="宋体" w:hAnsi="Times New Roman" w:cs="Times New Roman"/>
          <w:i/>
          <w:color w:val="000000"/>
          <w:sz w:val="20"/>
          <w:szCs w:val="20"/>
        </w:rPr>
      </w:pPr>
    </w:p>
    <w:p w14:paraId="03D802B5" w14:textId="5933B578" w:rsidR="004D6A17" w:rsidRDefault="004D6A17" w:rsidP="0011135F">
      <w:pPr>
        <w:jc w:val="left"/>
        <w:rPr>
          <w:rFonts w:ascii="Times New Roman" w:eastAsia="宋体" w:hAnsi="Times New Roman" w:cs="Times New Roman"/>
          <w:i/>
          <w:color w:val="000000"/>
          <w:sz w:val="20"/>
          <w:szCs w:val="20"/>
        </w:rPr>
      </w:pPr>
    </w:p>
    <w:p w14:paraId="2FC5B24F" w14:textId="4E5641E3" w:rsidR="00884C11" w:rsidRDefault="00884C11" w:rsidP="0011135F">
      <w:pPr>
        <w:jc w:val="left"/>
        <w:rPr>
          <w:rFonts w:ascii="Times New Roman" w:eastAsia="宋体" w:hAnsi="Times New Roman" w:cs="Times New Roman"/>
          <w:i/>
          <w:color w:val="000000"/>
          <w:sz w:val="20"/>
          <w:szCs w:val="20"/>
        </w:rPr>
      </w:pPr>
    </w:p>
    <w:p w14:paraId="5E2A7C5A" w14:textId="1EF16F33" w:rsidR="00884C11" w:rsidRDefault="00884C11" w:rsidP="0011135F">
      <w:pPr>
        <w:jc w:val="left"/>
        <w:rPr>
          <w:rFonts w:ascii="Times New Roman" w:eastAsia="宋体" w:hAnsi="Times New Roman" w:cs="Times New Roman"/>
          <w:i/>
          <w:color w:val="000000"/>
          <w:sz w:val="20"/>
          <w:szCs w:val="20"/>
        </w:rPr>
      </w:pPr>
    </w:p>
    <w:p w14:paraId="2F43BD96" w14:textId="54CCF6F6" w:rsidR="00884C11" w:rsidRDefault="00884C11" w:rsidP="0011135F">
      <w:pPr>
        <w:jc w:val="left"/>
        <w:rPr>
          <w:rFonts w:ascii="Times New Roman" w:eastAsia="宋体" w:hAnsi="Times New Roman" w:cs="Times New Roman"/>
          <w:i/>
          <w:color w:val="000000"/>
          <w:sz w:val="20"/>
          <w:szCs w:val="20"/>
        </w:rPr>
      </w:pPr>
    </w:p>
    <w:p w14:paraId="562B228B" w14:textId="4FD90CE8" w:rsidR="00884C11" w:rsidRDefault="00884C11" w:rsidP="0011135F">
      <w:pPr>
        <w:jc w:val="left"/>
        <w:rPr>
          <w:rFonts w:ascii="Times New Roman" w:eastAsia="宋体" w:hAnsi="Times New Roman" w:cs="Times New Roman"/>
          <w:i/>
          <w:color w:val="000000"/>
          <w:sz w:val="20"/>
          <w:szCs w:val="20"/>
        </w:rPr>
      </w:pPr>
    </w:p>
    <w:p w14:paraId="54D0F506" w14:textId="6F54D1BA" w:rsidR="00884C11" w:rsidRDefault="00884C11" w:rsidP="0011135F">
      <w:pPr>
        <w:jc w:val="left"/>
        <w:rPr>
          <w:rFonts w:ascii="Times New Roman" w:eastAsia="宋体" w:hAnsi="Times New Roman" w:cs="Times New Roman"/>
          <w:i/>
          <w:color w:val="000000"/>
          <w:sz w:val="20"/>
          <w:szCs w:val="20"/>
        </w:rPr>
      </w:pPr>
    </w:p>
    <w:p w14:paraId="23FEB1A7" w14:textId="7CF2087D" w:rsidR="00884C11" w:rsidRDefault="00884C11" w:rsidP="0011135F">
      <w:pPr>
        <w:jc w:val="left"/>
        <w:rPr>
          <w:rFonts w:ascii="Times New Roman" w:eastAsia="宋体" w:hAnsi="Times New Roman" w:cs="Times New Roman"/>
          <w:i/>
          <w:color w:val="000000"/>
          <w:sz w:val="20"/>
          <w:szCs w:val="20"/>
        </w:rPr>
      </w:pPr>
    </w:p>
    <w:p w14:paraId="6C3CA5C8" w14:textId="6DB0EBF4" w:rsidR="00884C11" w:rsidRDefault="00884C11" w:rsidP="0011135F">
      <w:pPr>
        <w:jc w:val="left"/>
        <w:rPr>
          <w:rFonts w:ascii="Times New Roman" w:eastAsia="宋体" w:hAnsi="Times New Roman" w:cs="Times New Roman"/>
          <w:i/>
          <w:color w:val="000000"/>
          <w:sz w:val="20"/>
          <w:szCs w:val="20"/>
        </w:rPr>
      </w:pPr>
    </w:p>
    <w:p w14:paraId="3758EB0C" w14:textId="693E0B7D" w:rsidR="00884C11" w:rsidRDefault="00884C11" w:rsidP="0011135F">
      <w:pPr>
        <w:jc w:val="left"/>
        <w:rPr>
          <w:rFonts w:ascii="Times New Roman" w:eastAsia="宋体" w:hAnsi="Times New Roman" w:cs="Times New Roman"/>
          <w:i/>
          <w:color w:val="000000"/>
          <w:sz w:val="20"/>
          <w:szCs w:val="20"/>
        </w:rPr>
      </w:pPr>
    </w:p>
    <w:p w14:paraId="0C4BBC57" w14:textId="508507BB" w:rsidR="00884C11" w:rsidRDefault="00884C11" w:rsidP="0011135F">
      <w:pPr>
        <w:jc w:val="left"/>
        <w:rPr>
          <w:rFonts w:ascii="Times New Roman" w:eastAsia="宋体" w:hAnsi="Times New Roman" w:cs="Times New Roman"/>
          <w:i/>
          <w:color w:val="000000"/>
          <w:sz w:val="20"/>
          <w:szCs w:val="20"/>
        </w:rPr>
      </w:pPr>
    </w:p>
    <w:p w14:paraId="1A867EA2" w14:textId="34B4BD55" w:rsidR="00884C11" w:rsidRDefault="00884C11" w:rsidP="0011135F">
      <w:pPr>
        <w:jc w:val="left"/>
        <w:rPr>
          <w:rFonts w:ascii="Times New Roman" w:eastAsia="宋体" w:hAnsi="Times New Roman" w:cs="Times New Roman"/>
          <w:i/>
          <w:color w:val="000000"/>
          <w:sz w:val="20"/>
          <w:szCs w:val="20"/>
        </w:rPr>
      </w:pPr>
    </w:p>
    <w:p w14:paraId="14D02D5D" w14:textId="77777777" w:rsidR="00884C11" w:rsidRPr="00884C11" w:rsidRDefault="00884C11" w:rsidP="0011135F">
      <w:pPr>
        <w:jc w:val="left"/>
        <w:rPr>
          <w:rFonts w:ascii="Times New Roman" w:eastAsia="宋体" w:hAnsi="Times New Roman" w:cs="Times New Roman"/>
          <w:i/>
          <w:color w:val="000000"/>
          <w:sz w:val="20"/>
          <w:szCs w:val="20"/>
        </w:rPr>
      </w:pPr>
    </w:p>
    <w:p w14:paraId="5E8E1B1F" w14:textId="0CB3554C" w:rsidR="004D6A17" w:rsidRDefault="004D6A17" w:rsidP="0011135F">
      <w:pPr>
        <w:jc w:val="left"/>
        <w:rPr>
          <w:rFonts w:ascii="Times New Roman" w:eastAsia="宋体" w:hAnsi="Times New Roman" w:cs="Times New Roman"/>
          <w:i/>
          <w:color w:val="000000"/>
          <w:sz w:val="20"/>
          <w:szCs w:val="20"/>
        </w:rPr>
      </w:pPr>
    </w:p>
    <w:p w14:paraId="56DC00B3" w14:textId="5113C6CA" w:rsidR="004D6A17" w:rsidRDefault="004D6A17" w:rsidP="0011135F">
      <w:pPr>
        <w:jc w:val="left"/>
        <w:rPr>
          <w:rFonts w:ascii="Times New Roman" w:eastAsia="宋体" w:hAnsi="Times New Roman" w:cs="Times New Roman"/>
          <w:i/>
          <w:color w:val="000000"/>
          <w:sz w:val="20"/>
          <w:szCs w:val="20"/>
        </w:rPr>
      </w:pPr>
    </w:p>
    <w:p w14:paraId="38A75F60" w14:textId="77777777" w:rsidR="00BF3D37" w:rsidRDefault="00BF3D37" w:rsidP="004D6A1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2BB722C" w14:textId="5F7F7B3B" w:rsidR="004D6A17" w:rsidRPr="004D6A17" w:rsidRDefault="004D6A17" w:rsidP="002E5E7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12500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Supplemental Table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2</w:t>
      </w:r>
      <w:r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B1250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A5A2C" w:rsidRPr="009A5A2C">
        <w:rPr>
          <w:rFonts w:ascii="Times New Roman" w:hAnsi="Times New Roman" w:cs="Times New Roman"/>
          <w:b/>
          <w:bCs/>
          <w:sz w:val="20"/>
          <w:szCs w:val="20"/>
        </w:rPr>
        <w:t>Past-history</w:t>
      </w:r>
      <w:r w:rsidRPr="00753F4A">
        <w:t xml:space="preserve"> </w:t>
      </w:r>
      <w:r w:rsidRPr="00753F4A">
        <w:rPr>
          <w:rFonts w:ascii="Times New Roman" w:hAnsi="Times New Roman" w:cs="Times New Roman"/>
          <w:b/>
          <w:bCs/>
          <w:sz w:val="20"/>
          <w:szCs w:val="20"/>
        </w:rPr>
        <w:t>and medications</w:t>
      </w:r>
    </w:p>
    <w:tbl>
      <w:tblPr>
        <w:tblStyle w:val="11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"/>
        <w:gridCol w:w="1454"/>
        <w:gridCol w:w="1994"/>
        <w:gridCol w:w="2299"/>
        <w:gridCol w:w="1948"/>
      </w:tblGrid>
      <w:tr w:rsidR="004D6A17" w:rsidRPr="004551B8" w14:paraId="4A553D56" w14:textId="77777777" w:rsidTr="006F0F91">
        <w:tc>
          <w:tcPr>
            <w:tcW w:w="247" w:type="pct"/>
            <w:tcBorders>
              <w:bottom w:val="single" w:sz="4" w:space="0" w:color="auto"/>
            </w:tcBorders>
          </w:tcPr>
          <w:p w14:paraId="33571CEA" w14:textId="77777777" w:rsidR="004D6A17" w:rsidRPr="004551B8" w:rsidRDefault="004D6A17" w:rsidP="006F0F91">
            <w:pPr>
              <w:jc w:val="left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4551B8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Patient</w:t>
            </w:r>
          </w:p>
          <w:p w14:paraId="2FFD1A4B" w14:textId="77777777" w:rsidR="004D6A17" w:rsidRPr="004551B8" w:rsidRDefault="004D6A17" w:rsidP="006F0F91">
            <w:pPr>
              <w:jc w:val="left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4551B8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No.</w:t>
            </w:r>
          </w:p>
        </w:tc>
        <w:tc>
          <w:tcPr>
            <w:tcW w:w="913" w:type="pct"/>
            <w:tcBorders>
              <w:bottom w:val="single" w:sz="4" w:space="0" w:color="auto"/>
            </w:tcBorders>
          </w:tcPr>
          <w:p w14:paraId="1BE68E8F" w14:textId="6CD972AE" w:rsidR="004D6A17" w:rsidRPr="004551B8" w:rsidRDefault="004D6A17" w:rsidP="006F0F91">
            <w:pPr>
              <w:jc w:val="left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bookmarkStart w:id="10" w:name="_Hlk49786763"/>
            <w:r w:rsidRPr="00431D90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Previous</w:t>
            </w:r>
            <w:bookmarkEnd w:id="10"/>
            <w:r w:rsidRPr="00431D90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 xml:space="preserve"> </w:t>
            </w:r>
            <w:r w:rsidR="00C952B8" w:rsidRPr="00C952B8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psychiatric diagnos</w:t>
            </w:r>
            <w:r w:rsidR="00C952B8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e</w:t>
            </w:r>
            <w:r w:rsidR="00C952B8" w:rsidRPr="00C952B8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230" w:type="pct"/>
            <w:tcBorders>
              <w:bottom w:val="single" w:sz="4" w:space="0" w:color="auto"/>
            </w:tcBorders>
          </w:tcPr>
          <w:p w14:paraId="76F7B938" w14:textId="77777777" w:rsidR="004D6A17" w:rsidRPr="00FF073E" w:rsidRDefault="004D6A17" w:rsidP="006F0F91">
            <w:pPr>
              <w:jc w:val="left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bookmarkStart w:id="11" w:name="_Hlk49787283"/>
            <w:r w:rsidRPr="008D02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Previously treated for </w:t>
            </w:r>
            <w:r w:rsidRPr="00431D9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anxiety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or </w:t>
            </w:r>
            <w:r w:rsidRPr="00431D9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depression</w:t>
            </w:r>
            <w:bookmarkEnd w:id="11"/>
          </w:p>
        </w:tc>
        <w:tc>
          <w:tcPr>
            <w:tcW w:w="1408" w:type="pct"/>
            <w:tcBorders>
              <w:bottom w:val="single" w:sz="4" w:space="0" w:color="auto"/>
            </w:tcBorders>
          </w:tcPr>
          <w:p w14:paraId="18899F2B" w14:textId="77777777" w:rsidR="004D6A17" w:rsidRPr="00FF073E" w:rsidRDefault="004D6A17" w:rsidP="006F0F91">
            <w:pPr>
              <w:jc w:val="left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  <w:r w:rsidRPr="008409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ast-history</w:t>
            </w:r>
          </w:p>
        </w:tc>
        <w:tc>
          <w:tcPr>
            <w:tcW w:w="1202" w:type="pct"/>
            <w:tcBorders>
              <w:bottom w:val="single" w:sz="4" w:space="0" w:color="auto"/>
            </w:tcBorders>
          </w:tcPr>
          <w:p w14:paraId="72ABF7FB" w14:textId="64D91D80" w:rsidR="004D6A17" w:rsidRDefault="004D6A17" w:rsidP="006F0F91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83E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Other medications taken during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PCSL</w:t>
            </w:r>
          </w:p>
        </w:tc>
      </w:tr>
      <w:tr w:rsidR="004D6A17" w:rsidRPr="004551B8" w14:paraId="15F1A7F8" w14:textId="77777777" w:rsidTr="006F0F91">
        <w:tc>
          <w:tcPr>
            <w:tcW w:w="247" w:type="pct"/>
            <w:tcBorders>
              <w:top w:val="single" w:sz="4" w:space="0" w:color="auto"/>
              <w:bottom w:val="nil"/>
            </w:tcBorders>
          </w:tcPr>
          <w:p w14:paraId="431EEE79" w14:textId="77777777" w:rsidR="004D6A17" w:rsidRPr="004551B8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bookmarkStart w:id="12" w:name="_Hlk48901932"/>
            <w:r w:rsidRPr="004551B8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3" w:type="pct"/>
            <w:tcBorders>
              <w:top w:val="single" w:sz="4" w:space="0" w:color="auto"/>
              <w:bottom w:val="nil"/>
            </w:tcBorders>
          </w:tcPr>
          <w:p w14:paraId="14AF76D2" w14:textId="77777777" w:rsidR="004D6A17" w:rsidRPr="004551B8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anxiety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 xml:space="preserve">, </w:t>
            </w:r>
            <w:r w:rsidRPr="000C40E6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depression</w:t>
            </w:r>
          </w:p>
        </w:tc>
        <w:tc>
          <w:tcPr>
            <w:tcW w:w="1230" w:type="pct"/>
            <w:tcBorders>
              <w:top w:val="single" w:sz="4" w:space="0" w:color="auto"/>
              <w:bottom w:val="nil"/>
            </w:tcBorders>
          </w:tcPr>
          <w:p w14:paraId="2A6E081E" w14:textId="77777777" w:rsidR="004D6A17" w:rsidRPr="00676DFD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D02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Mirtazapine</w:t>
            </w:r>
          </w:p>
        </w:tc>
        <w:tc>
          <w:tcPr>
            <w:tcW w:w="1408" w:type="pct"/>
            <w:tcBorders>
              <w:top w:val="single" w:sz="4" w:space="0" w:color="auto"/>
              <w:bottom w:val="nil"/>
            </w:tcBorders>
          </w:tcPr>
          <w:p w14:paraId="5A3A38B8" w14:textId="77777777" w:rsidR="004D6A17" w:rsidRPr="00676DFD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D02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202" w:type="pct"/>
            <w:tcBorders>
              <w:top w:val="single" w:sz="4" w:space="0" w:color="auto"/>
              <w:bottom w:val="nil"/>
            </w:tcBorders>
          </w:tcPr>
          <w:p w14:paraId="069ED22C" w14:textId="5DC5ED66" w:rsidR="004D6A17" w:rsidRPr="008D02BC" w:rsidRDefault="00771A2D" w:rsidP="006F0F91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4D6A17" w:rsidRPr="004551B8" w14:paraId="092DE6EC" w14:textId="77777777" w:rsidTr="006F0F91">
        <w:tc>
          <w:tcPr>
            <w:tcW w:w="247" w:type="pct"/>
            <w:tcBorders>
              <w:top w:val="nil"/>
            </w:tcBorders>
          </w:tcPr>
          <w:p w14:paraId="72C5A198" w14:textId="77777777" w:rsidR="004D6A17" w:rsidRPr="004551B8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4551B8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13" w:type="pct"/>
            <w:tcBorders>
              <w:top w:val="nil"/>
            </w:tcBorders>
          </w:tcPr>
          <w:p w14:paraId="22D52F85" w14:textId="77777777" w:rsidR="004D6A17" w:rsidRPr="004551B8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N</w:t>
            </w:r>
          </w:p>
        </w:tc>
        <w:tc>
          <w:tcPr>
            <w:tcW w:w="1230" w:type="pct"/>
            <w:tcBorders>
              <w:top w:val="nil"/>
            </w:tcBorders>
          </w:tcPr>
          <w:p w14:paraId="678CB8FC" w14:textId="77777777" w:rsidR="004D6A17" w:rsidRPr="00AD562B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08" w:type="pct"/>
            <w:tcBorders>
              <w:top w:val="nil"/>
            </w:tcBorders>
          </w:tcPr>
          <w:p w14:paraId="1CA19A2E" w14:textId="77777777" w:rsidR="004D6A17" w:rsidRPr="00AD562B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D02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Osteoporosis, Hypertriglyceridemia, </w:t>
            </w:r>
            <w:bookmarkStart w:id="13" w:name="OLE_LINK9"/>
            <w:r w:rsidRPr="008D02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Anemia</w:t>
            </w:r>
            <w:bookmarkEnd w:id="13"/>
          </w:p>
        </w:tc>
        <w:tc>
          <w:tcPr>
            <w:tcW w:w="1202" w:type="pct"/>
            <w:tcBorders>
              <w:top w:val="nil"/>
            </w:tcBorders>
          </w:tcPr>
          <w:p w14:paraId="7EA48922" w14:textId="77777777" w:rsidR="004D6A17" w:rsidRPr="008D02BC" w:rsidRDefault="004D6A17" w:rsidP="006F0F91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531F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N</w:t>
            </w:r>
          </w:p>
        </w:tc>
      </w:tr>
      <w:tr w:rsidR="004D6A17" w:rsidRPr="004551B8" w14:paraId="3138DE6C" w14:textId="77777777" w:rsidTr="006F0F91">
        <w:tc>
          <w:tcPr>
            <w:tcW w:w="247" w:type="pct"/>
            <w:tcBorders>
              <w:top w:val="nil"/>
            </w:tcBorders>
          </w:tcPr>
          <w:p w14:paraId="4100B218" w14:textId="77777777" w:rsidR="004D6A17" w:rsidRPr="004551B8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4551B8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13" w:type="pct"/>
            <w:tcBorders>
              <w:top w:val="nil"/>
            </w:tcBorders>
          </w:tcPr>
          <w:p w14:paraId="52BD0BB3" w14:textId="77777777" w:rsidR="004D6A17" w:rsidRPr="004551B8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AD562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anxiety</w:t>
            </w:r>
          </w:p>
        </w:tc>
        <w:tc>
          <w:tcPr>
            <w:tcW w:w="1230" w:type="pct"/>
            <w:tcBorders>
              <w:top w:val="nil"/>
            </w:tcBorders>
          </w:tcPr>
          <w:p w14:paraId="3976A8B8" w14:textId="77777777" w:rsidR="004D6A17" w:rsidRPr="00676DFD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D02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Lorazepam</w:t>
            </w:r>
          </w:p>
        </w:tc>
        <w:tc>
          <w:tcPr>
            <w:tcW w:w="1408" w:type="pct"/>
            <w:tcBorders>
              <w:top w:val="nil"/>
            </w:tcBorders>
          </w:tcPr>
          <w:p w14:paraId="18337AC1" w14:textId="77777777" w:rsidR="004D6A17" w:rsidRPr="00676DFD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D02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Atrioventricular block, Premature atrial contraction</w:t>
            </w:r>
          </w:p>
        </w:tc>
        <w:tc>
          <w:tcPr>
            <w:tcW w:w="1202" w:type="pct"/>
            <w:tcBorders>
              <w:top w:val="nil"/>
            </w:tcBorders>
          </w:tcPr>
          <w:p w14:paraId="09F904C6" w14:textId="77777777" w:rsidR="004D6A17" w:rsidRPr="008D02BC" w:rsidRDefault="004D6A17" w:rsidP="006F0F91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531F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N/A</w:t>
            </w:r>
          </w:p>
        </w:tc>
      </w:tr>
      <w:tr w:rsidR="004D6A17" w:rsidRPr="004551B8" w14:paraId="0816841C" w14:textId="77777777" w:rsidTr="006F0F91">
        <w:tc>
          <w:tcPr>
            <w:tcW w:w="247" w:type="pct"/>
            <w:tcBorders>
              <w:top w:val="nil"/>
            </w:tcBorders>
          </w:tcPr>
          <w:p w14:paraId="6DB99B71" w14:textId="77777777" w:rsidR="004D6A17" w:rsidRPr="004551B8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4551B8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3" w:type="pct"/>
            <w:tcBorders>
              <w:top w:val="nil"/>
            </w:tcBorders>
          </w:tcPr>
          <w:p w14:paraId="048D1F76" w14:textId="77777777" w:rsidR="004D6A17" w:rsidRPr="004551B8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N</w:t>
            </w:r>
          </w:p>
        </w:tc>
        <w:tc>
          <w:tcPr>
            <w:tcW w:w="1230" w:type="pct"/>
            <w:tcBorders>
              <w:top w:val="nil"/>
            </w:tcBorders>
          </w:tcPr>
          <w:p w14:paraId="34FCAA70" w14:textId="77777777" w:rsidR="004D6A17" w:rsidRPr="00AD562B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08" w:type="pct"/>
            <w:tcBorders>
              <w:top w:val="nil"/>
            </w:tcBorders>
          </w:tcPr>
          <w:p w14:paraId="5C2369D8" w14:textId="77777777" w:rsidR="004D6A17" w:rsidRPr="00AD562B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D02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202" w:type="pct"/>
            <w:tcBorders>
              <w:top w:val="nil"/>
            </w:tcBorders>
          </w:tcPr>
          <w:p w14:paraId="55A07788" w14:textId="77777777" w:rsidR="004D6A17" w:rsidRPr="008D02BC" w:rsidRDefault="004D6A17" w:rsidP="006F0F91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531F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N</w:t>
            </w:r>
          </w:p>
        </w:tc>
      </w:tr>
      <w:tr w:rsidR="004D6A17" w:rsidRPr="004551B8" w14:paraId="4AD1A0F9" w14:textId="77777777" w:rsidTr="006F0F91">
        <w:tc>
          <w:tcPr>
            <w:tcW w:w="247" w:type="pct"/>
            <w:tcBorders>
              <w:top w:val="nil"/>
            </w:tcBorders>
          </w:tcPr>
          <w:p w14:paraId="62D6E8A2" w14:textId="77777777" w:rsidR="004D6A17" w:rsidRPr="004551B8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4551B8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13" w:type="pct"/>
            <w:tcBorders>
              <w:top w:val="nil"/>
            </w:tcBorders>
          </w:tcPr>
          <w:p w14:paraId="69A76D1C" w14:textId="77777777" w:rsidR="004D6A17" w:rsidRPr="004551B8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N</w:t>
            </w:r>
          </w:p>
        </w:tc>
        <w:tc>
          <w:tcPr>
            <w:tcW w:w="1230" w:type="pct"/>
            <w:tcBorders>
              <w:top w:val="nil"/>
            </w:tcBorders>
          </w:tcPr>
          <w:p w14:paraId="5711B857" w14:textId="77777777" w:rsidR="004D6A17" w:rsidRPr="00AD562B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08" w:type="pct"/>
            <w:tcBorders>
              <w:top w:val="nil"/>
            </w:tcBorders>
          </w:tcPr>
          <w:p w14:paraId="5DD9D465" w14:textId="77777777" w:rsidR="004D6A17" w:rsidRPr="00AD562B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D02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Hypertension, Hypothyroidism</w:t>
            </w:r>
          </w:p>
        </w:tc>
        <w:tc>
          <w:tcPr>
            <w:tcW w:w="1202" w:type="pct"/>
            <w:tcBorders>
              <w:top w:val="nil"/>
            </w:tcBorders>
          </w:tcPr>
          <w:p w14:paraId="08B60B06" w14:textId="77777777" w:rsidR="004D6A17" w:rsidRPr="008D02BC" w:rsidRDefault="004D6A17" w:rsidP="006F0F91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2531F">
              <w:rPr>
                <w:rFonts w:ascii="Times New Roman" w:eastAsia="宋体" w:hAnsi="Times New Roman" w:cs="Times New Roman"/>
                <w:sz w:val="20"/>
                <w:szCs w:val="20"/>
              </w:rPr>
              <w:t>Euthyrox</w:t>
            </w:r>
            <w:proofErr w:type="spellEnd"/>
            <w:r w:rsidRPr="0092531F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, </w:t>
            </w:r>
            <w:r w:rsidRPr="0092531F">
              <w:rPr>
                <w:rFonts w:ascii="Times New Roman" w:eastAsia="宋体" w:hAnsi="Times New Roman" w:cs="Times New Roman"/>
                <w:sz w:val="20"/>
                <w:szCs w:val="20"/>
              </w:rPr>
              <w:t>Norvasc</w:t>
            </w:r>
          </w:p>
        </w:tc>
      </w:tr>
      <w:tr w:rsidR="004D6A17" w:rsidRPr="004551B8" w14:paraId="539AC1CC" w14:textId="77777777" w:rsidTr="006F0F91">
        <w:tc>
          <w:tcPr>
            <w:tcW w:w="247" w:type="pct"/>
            <w:tcBorders>
              <w:top w:val="nil"/>
            </w:tcBorders>
          </w:tcPr>
          <w:p w14:paraId="67194859" w14:textId="77777777" w:rsidR="004D6A17" w:rsidRPr="004551B8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4551B8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13" w:type="pct"/>
            <w:tcBorders>
              <w:top w:val="nil"/>
            </w:tcBorders>
          </w:tcPr>
          <w:p w14:paraId="4FF95AA5" w14:textId="77777777" w:rsidR="004D6A17" w:rsidRPr="004551B8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AD562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depression</w:t>
            </w:r>
          </w:p>
        </w:tc>
        <w:tc>
          <w:tcPr>
            <w:tcW w:w="1230" w:type="pct"/>
            <w:tcBorders>
              <w:top w:val="nil"/>
            </w:tcBorders>
          </w:tcPr>
          <w:p w14:paraId="2C173D64" w14:textId="77777777" w:rsidR="004D6A17" w:rsidRPr="00676DFD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D02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Deanxit</w:t>
            </w:r>
            <w:proofErr w:type="spellEnd"/>
            <w:r w:rsidRPr="008D02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Milnacipran, Lorazepam, </w:t>
            </w:r>
            <w:proofErr w:type="spellStart"/>
            <w:r w:rsidRPr="008D02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Tandospirone</w:t>
            </w:r>
            <w:proofErr w:type="spellEnd"/>
          </w:p>
        </w:tc>
        <w:tc>
          <w:tcPr>
            <w:tcW w:w="1408" w:type="pct"/>
            <w:tcBorders>
              <w:top w:val="nil"/>
            </w:tcBorders>
          </w:tcPr>
          <w:p w14:paraId="129AE9D1" w14:textId="77777777" w:rsidR="004D6A17" w:rsidRPr="00676DFD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D02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Nodal tachycardia</w:t>
            </w:r>
          </w:p>
        </w:tc>
        <w:tc>
          <w:tcPr>
            <w:tcW w:w="1202" w:type="pct"/>
            <w:tcBorders>
              <w:top w:val="nil"/>
            </w:tcBorders>
          </w:tcPr>
          <w:p w14:paraId="5C08AB26" w14:textId="77777777" w:rsidR="004D6A17" w:rsidRPr="008D02BC" w:rsidRDefault="004D6A17" w:rsidP="006F0F91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4" w:name="_Hlk49786132"/>
            <w:r w:rsidRPr="001F3A64">
              <w:rPr>
                <w:rFonts w:ascii="Times New Roman" w:eastAsia="宋体" w:hAnsi="Times New Roman" w:cs="Times New Roman"/>
                <w:sz w:val="20"/>
                <w:szCs w:val="20"/>
              </w:rPr>
              <w:t>Metoprolol</w:t>
            </w:r>
            <w:bookmarkEnd w:id="14"/>
          </w:p>
        </w:tc>
      </w:tr>
      <w:tr w:rsidR="004D6A17" w:rsidRPr="004551B8" w14:paraId="3AF1527E" w14:textId="77777777" w:rsidTr="006F0F91">
        <w:tc>
          <w:tcPr>
            <w:tcW w:w="247" w:type="pct"/>
            <w:tcBorders>
              <w:top w:val="nil"/>
            </w:tcBorders>
          </w:tcPr>
          <w:p w14:paraId="730985A6" w14:textId="77777777" w:rsidR="004D6A17" w:rsidRPr="004551B8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4551B8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13" w:type="pct"/>
            <w:tcBorders>
              <w:top w:val="nil"/>
            </w:tcBorders>
          </w:tcPr>
          <w:p w14:paraId="4F5929A4" w14:textId="77777777" w:rsidR="004D6A17" w:rsidRPr="004551B8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N</w:t>
            </w:r>
          </w:p>
        </w:tc>
        <w:tc>
          <w:tcPr>
            <w:tcW w:w="1230" w:type="pct"/>
            <w:tcBorders>
              <w:top w:val="nil"/>
            </w:tcBorders>
          </w:tcPr>
          <w:p w14:paraId="2A9F47A1" w14:textId="77777777" w:rsidR="004D6A17" w:rsidRPr="00AD562B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08" w:type="pct"/>
            <w:tcBorders>
              <w:top w:val="nil"/>
            </w:tcBorders>
          </w:tcPr>
          <w:p w14:paraId="3B8BB72B" w14:textId="77777777" w:rsidR="004D6A17" w:rsidRPr="00AD562B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D02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Osteonecrosis of femoral head</w:t>
            </w:r>
          </w:p>
        </w:tc>
        <w:tc>
          <w:tcPr>
            <w:tcW w:w="1202" w:type="pct"/>
            <w:tcBorders>
              <w:top w:val="nil"/>
            </w:tcBorders>
          </w:tcPr>
          <w:p w14:paraId="79FEB1A0" w14:textId="77777777" w:rsidR="004D6A17" w:rsidRPr="008D02BC" w:rsidRDefault="004D6A17" w:rsidP="006F0F91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531F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N</w:t>
            </w:r>
          </w:p>
        </w:tc>
      </w:tr>
      <w:tr w:rsidR="004D6A17" w:rsidRPr="004551B8" w14:paraId="190F1677" w14:textId="77777777" w:rsidTr="006F0F91">
        <w:tc>
          <w:tcPr>
            <w:tcW w:w="247" w:type="pct"/>
            <w:tcBorders>
              <w:top w:val="nil"/>
            </w:tcBorders>
          </w:tcPr>
          <w:p w14:paraId="56F67FEB" w14:textId="77777777" w:rsidR="004D6A17" w:rsidRPr="004551B8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4551B8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13" w:type="pct"/>
            <w:tcBorders>
              <w:top w:val="nil"/>
            </w:tcBorders>
          </w:tcPr>
          <w:p w14:paraId="49963389" w14:textId="77777777" w:rsidR="004D6A17" w:rsidRPr="004551B8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N</w:t>
            </w:r>
          </w:p>
        </w:tc>
        <w:tc>
          <w:tcPr>
            <w:tcW w:w="1230" w:type="pct"/>
            <w:tcBorders>
              <w:top w:val="nil"/>
            </w:tcBorders>
          </w:tcPr>
          <w:p w14:paraId="2243EE75" w14:textId="77777777" w:rsidR="004D6A17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08" w:type="pct"/>
            <w:tcBorders>
              <w:top w:val="nil"/>
            </w:tcBorders>
          </w:tcPr>
          <w:p w14:paraId="231FB042" w14:textId="77777777" w:rsidR="004D6A17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D02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Diabetes, Knee osteoarthritis</w:t>
            </w:r>
          </w:p>
        </w:tc>
        <w:tc>
          <w:tcPr>
            <w:tcW w:w="1202" w:type="pct"/>
            <w:tcBorders>
              <w:top w:val="nil"/>
            </w:tcBorders>
          </w:tcPr>
          <w:p w14:paraId="11B99ED5" w14:textId="77777777" w:rsidR="004D6A17" w:rsidRPr="008D02BC" w:rsidRDefault="004D6A17" w:rsidP="006F0F91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531F">
              <w:rPr>
                <w:rFonts w:ascii="Times New Roman" w:eastAsia="宋体" w:hAnsi="Times New Roman" w:cs="Times New Roman"/>
                <w:sz w:val="20"/>
                <w:szCs w:val="20"/>
              </w:rPr>
              <w:t>N/A</w:t>
            </w:r>
          </w:p>
        </w:tc>
      </w:tr>
      <w:tr w:rsidR="004D6A17" w:rsidRPr="004551B8" w14:paraId="580FD5EE" w14:textId="77777777" w:rsidTr="006F0F91">
        <w:tc>
          <w:tcPr>
            <w:tcW w:w="247" w:type="pct"/>
            <w:tcBorders>
              <w:top w:val="nil"/>
            </w:tcBorders>
          </w:tcPr>
          <w:p w14:paraId="72DD98D6" w14:textId="77777777" w:rsidR="004D6A17" w:rsidRPr="004551B8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4551B8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13" w:type="pct"/>
            <w:tcBorders>
              <w:top w:val="nil"/>
            </w:tcBorders>
          </w:tcPr>
          <w:p w14:paraId="3A3D4021" w14:textId="77777777" w:rsidR="004D6A17" w:rsidRPr="004551B8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465217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anxiety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,</w:t>
            </w:r>
            <w:r w:rsidRPr="00465217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depression</w:t>
            </w:r>
          </w:p>
        </w:tc>
        <w:tc>
          <w:tcPr>
            <w:tcW w:w="1230" w:type="pct"/>
            <w:tcBorders>
              <w:top w:val="nil"/>
            </w:tcBorders>
          </w:tcPr>
          <w:p w14:paraId="5AD20B87" w14:textId="77777777" w:rsidR="004D6A17" w:rsidRPr="00676DFD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D02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Lorazepam, Mirtazapine</w:t>
            </w:r>
          </w:p>
        </w:tc>
        <w:tc>
          <w:tcPr>
            <w:tcW w:w="1408" w:type="pct"/>
            <w:tcBorders>
              <w:top w:val="nil"/>
            </w:tcBorders>
          </w:tcPr>
          <w:p w14:paraId="47111634" w14:textId="77777777" w:rsidR="004D6A17" w:rsidRPr="00676DFD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D02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Arrhythmia, Hypertension, Hypertriglyceridemia</w:t>
            </w:r>
          </w:p>
        </w:tc>
        <w:tc>
          <w:tcPr>
            <w:tcW w:w="1202" w:type="pct"/>
            <w:tcBorders>
              <w:top w:val="nil"/>
            </w:tcBorders>
          </w:tcPr>
          <w:p w14:paraId="758DB2C3" w14:textId="77777777" w:rsidR="004D6A17" w:rsidRPr="008D02BC" w:rsidRDefault="004D6A17" w:rsidP="006F0F91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531F">
              <w:rPr>
                <w:rFonts w:ascii="Times New Roman" w:eastAsia="宋体" w:hAnsi="Times New Roman" w:cs="Times New Roman"/>
                <w:sz w:val="20"/>
                <w:szCs w:val="20"/>
              </w:rPr>
              <w:t>N/A</w:t>
            </w:r>
          </w:p>
        </w:tc>
      </w:tr>
      <w:tr w:rsidR="004D6A17" w:rsidRPr="004551B8" w14:paraId="383FD396" w14:textId="77777777" w:rsidTr="006F0F91">
        <w:tc>
          <w:tcPr>
            <w:tcW w:w="247" w:type="pct"/>
          </w:tcPr>
          <w:p w14:paraId="728EE54C" w14:textId="77777777" w:rsidR="004D6A17" w:rsidRPr="004551B8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4551B8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3" w:type="pct"/>
          </w:tcPr>
          <w:p w14:paraId="6EFF8CA4" w14:textId="77777777" w:rsidR="004D6A17" w:rsidRPr="004551B8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AD562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anxiety</w:t>
            </w:r>
          </w:p>
        </w:tc>
        <w:tc>
          <w:tcPr>
            <w:tcW w:w="1230" w:type="pct"/>
          </w:tcPr>
          <w:p w14:paraId="5CC36F7B" w14:textId="77777777" w:rsidR="004D6A17" w:rsidRPr="00676DFD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D02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Mirtazapine</w:t>
            </w:r>
          </w:p>
        </w:tc>
        <w:tc>
          <w:tcPr>
            <w:tcW w:w="1408" w:type="pct"/>
          </w:tcPr>
          <w:p w14:paraId="50989DEB" w14:textId="77777777" w:rsidR="004D6A17" w:rsidRPr="00676DFD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D02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Hypokalemia, Hypocalcemia</w:t>
            </w:r>
          </w:p>
        </w:tc>
        <w:tc>
          <w:tcPr>
            <w:tcW w:w="1202" w:type="pct"/>
          </w:tcPr>
          <w:p w14:paraId="09EF3137" w14:textId="77777777" w:rsidR="004D6A17" w:rsidRPr="008D02BC" w:rsidRDefault="004D6A17" w:rsidP="006F0F91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531F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Mirtazapine </w:t>
            </w:r>
          </w:p>
        </w:tc>
      </w:tr>
      <w:tr w:rsidR="004D6A17" w:rsidRPr="004551B8" w14:paraId="14FD3104" w14:textId="77777777" w:rsidTr="006F0F91">
        <w:tc>
          <w:tcPr>
            <w:tcW w:w="247" w:type="pct"/>
          </w:tcPr>
          <w:p w14:paraId="03A4FBB6" w14:textId="77777777" w:rsidR="004D6A17" w:rsidRPr="004551B8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4551B8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13" w:type="pct"/>
          </w:tcPr>
          <w:p w14:paraId="6B591CE7" w14:textId="77777777" w:rsidR="004D6A17" w:rsidRPr="004551B8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N</w:t>
            </w:r>
          </w:p>
        </w:tc>
        <w:tc>
          <w:tcPr>
            <w:tcW w:w="1230" w:type="pct"/>
          </w:tcPr>
          <w:p w14:paraId="54B6B511" w14:textId="77777777" w:rsidR="004D6A17" w:rsidRPr="00AD562B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08" w:type="pct"/>
          </w:tcPr>
          <w:p w14:paraId="004D1D6E" w14:textId="77777777" w:rsidR="004D6A17" w:rsidRPr="00AD562B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D02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Fibromyalgia</w:t>
            </w:r>
          </w:p>
        </w:tc>
        <w:tc>
          <w:tcPr>
            <w:tcW w:w="1202" w:type="pct"/>
          </w:tcPr>
          <w:p w14:paraId="296EA6AE" w14:textId="77777777" w:rsidR="004D6A17" w:rsidRPr="008D02BC" w:rsidRDefault="004D6A17" w:rsidP="006F0F91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531F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N</w:t>
            </w:r>
          </w:p>
        </w:tc>
      </w:tr>
      <w:tr w:rsidR="004D6A17" w:rsidRPr="004551B8" w14:paraId="621EF5DA" w14:textId="77777777" w:rsidTr="006F0F91">
        <w:tc>
          <w:tcPr>
            <w:tcW w:w="247" w:type="pct"/>
          </w:tcPr>
          <w:p w14:paraId="504E131C" w14:textId="77777777" w:rsidR="004D6A17" w:rsidRPr="004551B8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4551B8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13" w:type="pct"/>
          </w:tcPr>
          <w:p w14:paraId="5E3FFCE6" w14:textId="77777777" w:rsidR="004D6A17" w:rsidRPr="004551B8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N</w:t>
            </w:r>
          </w:p>
        </w:tc>
        <w:tc>
          <w:tcPr>
            <w:tcW w:w="1230" w:type="pct"/>
          </w:tcPr>
          <w:p w14:paraId="57D5FAB1" w14:textId="77777777" w:rsidR="004D6A17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08" w:type="pct"/>
          </w:tcPr>
          <w:p w14:paraId="46FF2ACC" w14:textId="77777777" w:rsidR="004D6A17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D02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Ventricular premature beat, Irritable bowel syndrome</w:t>
            </w:r>
          </w:p>
        </w:tc>
        <w:tc>
          <w:tcPr>
            <w:tcW w:w="1202" w:type="pct"/>
          </w:tcPr>
          <w:p w14:paraId="4619AD6D" w14:textId="77777777" w:rsidR="004D6A17" w:rsidRPr="008D02BC" w:rsidRDefault="004D6A17" w:rsidP="006F0F91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531F">
              <w:rPr>
                <w:rFonts w:ascii="Times New Roman" w:eastAsia="宋体" w:hAnsi="Times New Roman" w:cs="Times New Roman"/>
                <w:sz w:val="20"/>
                <w:szCs w:val="20"/>
              </w:rPr>
              <w:t>N/A</w:t>
            </w:r>
          </w:p>
        </w:tc>
      </w:tr>
      <w:tr w:rsidR="004D6A17" w:rsidRPr="004551B8" w14:paraId="5DCBCBE1" w14:textId="77777777" w:rsidTr="006F0F91">
        <w:tc>
          <w:tcPr>
            <w:tcW w:w="247" w:type="pct"/>
          </w:tcPr>
          <w:p w14:paraId="58CAA26E" w14:textId="77777777" w:rsidR="004D6A17" w:rsidRPr="004551B8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4551B8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13" w:type="pct"/>
          </w:tcPr>
          <w:p w14:paraId="70C647ED" w14:textId="77777777" w:rsidR="004D6A17" w:rsidRPr="004551B8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AD562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depression</w:t>
            </w:r>
          </w:p>
        </w:tc>
        <w:tc>
          <w:tcPr>
            <w:tcW w:w="1230" w:type="pct"/>
          </w:tcPr>
          <w:p w14:paraId="01C23381" w14:textId="77777777" w:rsidR="004D6A17" w:rsidRPr="00676DFD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D02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Mirtazapine</w:t>
            </w:r>
          </w:p>
        </w:tc>
        <w:tc>
          <w:tcPr>
            <w:tcW w:w="1408" w:type="pct"/>
          </w:tcPr>
          <w:p w14:paraId="123E9EA1" w14:textId="77777777" w:rsidR="004D6A17" w:rsidRPr="00676DFD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D02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Ventricular premature beat, Hypertension</w:t>
            </w:r>
          </w:p>
        </w:tc>
        <w:tc>
          <w:tcPr>
            <w:tcW w:w="1202" w:type="pct"/>
          </w:tcPr>
          <w:p w14:paraId="075833E7" w14:textId="77777777" w:rsidR="004D6A17" w:rsidRPr="008D02BC" w:rsidRDefault="004D6A17" w:rsidP="006F0F91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531F">
              <w:rPr>
                <w:rFonts w:ascii="Times New Roman" w:eastAsia="宋体" w:hAnsi="Times New Roman" w:cs="Times New Roman"/>
                <w:sz w:val="20"/>
                <w:szCs w:val="20"/>
              </w:rPr>
              <w:t>N/A</w:t>
            </w:r>
            <w:r w:rsidRPr="0092531F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</w:t>
            </w:r>
          </w:p>
        </w:tc>
      </w:tr>
      <w:tr w:rsidR="004D6A17" w:rsidRPr="004551B8" w14:paraId="075BEA9D" w14:textId="77777777" w:rsidTr="006F0F91">
        <w:tc>
          <w:tcPr>
            <w:tcW w:w="247" w:type="pct"/>
          </w:tcPr>
          <w:p w14:paraId="6E5961F5" w14:textId="77777777" w:rsidR="004D6A17" w:rsidRPr="004551B8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4551B8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13" w:type="pct"/>
          </w:tcPr>
          <w:p w14:paraId="760FF16E" w14:textId="77777777" w:rsidR="004D6A17" w:rsidRPr="004551B8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AD562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depression</w:t>
            </w:r>
            <w:r w:rsidRPr="004551B8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30" w:type="pct"/>
          </w:tcPr>
          <w:p w14:paraId="5CAE0BDC" w14:textId="77777777" w:rsidR="004D6A17" w:rsidRPr="00676DFD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D02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Olanzapine, Paroxetine</w:t>
            </w:r>
          </w:p>
        </w:tc>
        <w:tc>
          <w:tcPr>
            <w:tcW w:w="1408" w:type="pct"/>
          </w:tcPr>
          <w:p w14:paraId="1C09DD5A" w14:textId="77777777" w:rsidR="004D6A17" w:rsidRPr="00676DFD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D02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202" w:type="pct"/>
          </w:tcPr>
          <w:p w14:paraId="417D84C9" w14:textId="77777777" w:rsidR="004D6A17" w:rsidRPr="008D02BC" w:rsidRDefault="004D6A17" w:rsidP="006F0F91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531F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N</w:t>
            </w:r>
          </w:p>
        </w:tc>
      </w:tr>
      <w:tr w:rsidR="004D6A17" w:rsidRPr="004551B8" w14:paraId="096F750C" w14:textId="77777777" w:rsidTr="006F0F91">
        <w:tc>
          <w:tcPr>
            <w:tcW w:w="247" w:type="pct"/>
          </w:tcPr>
          <w:p w14:paraId="6C444979" w14:textId="77777777" w:rsidR="004D6A17" w:rsidRPr="004551B8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4551B8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13" w:type="pct"/>
          </w:tcPr>
          <w:p w14:paraId="12C388E4" w14:textId="77777777" w:rsidR="004D6A17" w:rsidRPr="004551B8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N</w:t>
            </w:r>
          </w:p>
        </w:tc>
        <w:tc>
          <w:tcPr>
            <w:tcW w:w="1230" w:type="pct"/>
          </w:tcPr>
          <w:p w14:paraId="726755E3" w14:textId="77777777" w:rsidR="004D6A17" w:rsidRPr="00676DFD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08" w:type="pct"/>
          </w:tcPr>
          <w:p w14:paraId="0156D51D" w14:textId="77777777" w:rsidR="004D6A17" w:rsidRPr="00676DFD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D02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Sinus arrhythmia, Benign prostatic hyperplasia</w:t>
            </w:r>
          </w:p>
        </w:tc>
        <w:tc>
          <w:tcPr>
            <w:tcW w:w="1202" w:type="pct"/>
          </w:tcPr>
          <w:p w14:paraId="7B3A5F85" w14:textId="77777777" w:rsidR="004D6A17" w:rsidRPr="008D02BC" w:rsidRDefault="004D6A17" w:rsidP="006F0F91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531F">
              <w:rPr>
                <w:rFonts w:ascii="Times New Roman" w:eastAsia="宋体" w:hAnsi="Times New Roman" w:cs="Times New Roman"/>
                <w:sz w:val="20"/>
                <w:szCs w:val="20"/>
              </w:rPr>
              <w:t>Clonazepam</w:t>
            </w:r>
          </w:p>
        </w:tc>
      </w:tr>
      <w:tr w:rsidR="004D6A17" w:rsidRPr="004551B8" w14:paraId="405DB516" w14:textId="77777777" w:rsidTr="006F0F91">
        <w:tc>
          <w:tcPr>
            <w:tcW w:w="247" w:type="pct"/>
          </w:tcPr>
          <w:p w14:paraId="13E9F274" w14:textId="77777777" w:rsidR="004D6A17" w:rsidRPr="004551B8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4551B8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13" w:type="pct"/>
          </w:tcPr>
          <w:p w14:paraId="1106FC3F" w14:textId="77777777" w:rsidR="004D6A17" w:rsidRPr="004551B8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AD562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anxiety, depression</w:t>
            </w:r>
          </w:p>
        </w:tc>
        <w:tc>
          <w:tcPr>
            <w:tcW w:w="1230" w:type="pct"/>
          </w:tcPr>
          <w:p w14:paraId="5407C7E4" w14:textId="77777777" w:rsidR="004D6A17" w:rsidRPr="00676DFD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431D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Olanzapine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31D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Escitalopram oxalate</w:t>
            </w:r>
          </w:p>
        </w:tc>
        <w:tc>
          <w:tcPr>
            <w:tcW w:w="1408" w:type="pct"/>
          </w:tcPr>
          <w:p w14:paraId="498C48D9" w14:textId="77777777" w:rsidR="004D6A17" w:rsidRPr="00676DFD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D02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Sinus arrhythmia, Slipped disk, Jugular vein thrombosis</w:t>
            </w:r>
          </w:p>
        </w:tc>
        <w:tc>
          <w:tcPr>
            <w:tcW w:w="1202" w:type="pct"/>
          </w:tcPr>
          <w:p w14:paraId="25D39090" w14:textId="77777777" w:rsidR="004D6A17" w:rsidRPr="008D02BC" w:rsidRDefault="004D6A17" w:rsidP="006F0F91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531F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N</w:t>
            </w:r>
          </w:p>
        </w:tc>
      </w:tr>
      <w:tr w:rsidR="004D6A17" w:rsidRPr="004551B8" w14:paraId="50EE775D" w14:textId="77777777" w:rsidTr="006F0F91">
        <w:tc>
          <w:tcPr>
            <w:tcW w:w="247" w:type="pct"/>
          </w:tcPr>
          <w:p w14:paraId="65F8DF7C" w14:textId="77777777" w:rsidR="004D6A17" w:rsidRPr="004551B8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4551B8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13" w:type="pct"/>
          </w:tcPr>
          <w:p w14:paraId="17A297BA" w14:textId="77777777" w:rsidR="004D6A17" w:rsidRPr="004551B8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AD562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depression</w:t>
            </w:r>
          </w:p>
        </w:tc>
        <w:tc>
          <w:tcPr>
            <w:tcW w:w="1230" w:type="pct"/>
          </w:tcPr>
          <w:p w14:paraId="53A381D4" w14:textId="77777777" w:rsidR="004D6A17" w:rsidRPr="001D78A6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D02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Mirtazapine</w:t>
            </w:r>
          </w:p>
        </w:tc>
        <w:tc>
          <w:tcPr>
            <w:tcW w:w="1408" w:type="pct"/>
          </w:tcPr>
          <w:p w14:paraId="42B871E4" w14:textId="77777777" w:rsidR="004D6A17" w:rsidRPr="001D78A6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D02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Diabetes, Hypertriglyceridemia</w:t>
            </w:r>
          </w:p>
        </w:tc>
        <w:tc>
          <w:tcPr>
            <w:tcW w:w="1202" w:type="pct"/>
          </w:tcPr>
          <w:p w14:paraId="38F6036E" w14:textId="77777777" w:rsidR="004D6A17" w:rsidRPr="008D02BC" w:rsidRDefault="004D6A17" w:rsidP="006F0F91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531F">
              <w:rPr>
                <w:rFonts w:ascii="Times New Roman" w:eastAsia="宋体" w:hAnsi="Times New Roman" w:cs="Times New Roman"/>
                <w:sz w:val="20"/>
                <w:szCs w:val="20"/>
              </w:rPr>
              <w:t>Clonazepam, Zolpidem, Oxazepam</w:t>
            </w:r>
            <w:r w:rsidRPr="0092531F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, </w:t>
            </w:r>
            <w:r w:rsidRPr="0092531F">
              <w:rPr>
                <w:rFonts w:ascii="Times New Roman" w:eastAsia="宋体" w:hAnsi="Times New Roman" w:cs="Times New Roman"/>
                <w:sz w:val="20"/>
                <w:szCs w:val="20"/>
              </w:rPr>
              <w:t>Metformin</w:t>
            </w:r>
          </w:p>
        </w:tc>
      </w:tr>
      <w:tr w:rsidR="004D6A17" w:rsidRPr="004551B8" w14:paraId="78710E1E" w14:textId="77777777" w:rsidTr="006F0F91">
        <w:tc>
          <w:tcPr>
            <w:tcW w:w="247" w:type="pct"/>
          </w:tcPr>
          <w:p w14:paraId="676613E8" w14:textId="77777777" w:rsidR="004D6A17" w:rsidRPr="004551B8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4551B8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913" w:type="pct"/>
          </w:tcPr>
          <w:p w14:paraId="5216A56A" w14:textId="77777777" w:rsidR="004D6A17" w:rsidRPr="004551B8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N</w:t>
            </w:r>
          </w:p>
        </w:tc>
        <w:tc>
          <w:tcPr>
            <w:tcW w:w="1230" w:type="pct"/>
          </w:tcPr>
          <w:p w14:paraId="49D4B032" w14:textId="77777777" w:rsidR="004D6A17" w:rsidRPr="00465217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08" w:type="pct"/>
          </w:tcPr>
          <w:p w14:paraId="7F783C16" w14:textId="77777777" w:rsidR="004D6A17" w:rsidRPr="00465217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D02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202" w:type="pct"/>
          </w:tcPr>
          <w:p w14:paraId="42A61499" w14:textId="77777777" w:rsidR="004D6A17" w:rsidRPr="008D02BC" w:rsidRDefault="004D6A17" w:rsidP="006F0F91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531F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N</w:t>
            </w:r>
          </w:p>
        </w:tc>
      </w:tr>
      <w:tr w:rsidR="004D6A17" w:rsidRPr="004551B8" w14:paraId="7FFD4DD0" w14:textId="77777777" w:rsidTr="006F0F91">
        <w:tc>
          <w:tcPr>
            <w:tcW w:w="247" w:type="pct"/>
          </w:tcPr>
          <w:p w14:paraId="24377B41" w14:textId="77777777" w:rsidR="004D6A17" w:rsidRPr="004551B8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4551B8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3" w:type="pct"/>
          </w:tcPr>
          <w:p w14:paraId="7F8024E2" w14:textId="77777777" w:rsidR="004D6A17" w:rsidRPr="004551B8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N</w:t>
            </w:r>
          </w:p>
        </w:tc>
        <w:tc>
          <w:tcPr>
            <w:tcW w:w="1230" w:type="pct"/>
          </w:tcPr>
          <w:p w14:paraId="7213DBBF" w14:textId="77777777" w:rsidR="004D6A17" w:rsidRPr="001D78A6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408" w:type="pct"/>
          </w:tcPr>
          <w:p w14:paraId="7EE23315" w14:textId="77777777" w:rsidR="004D6A17" w:rsidRPr="001D78A6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D02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202" w:type="pct"/>
          </w:tcPr>
          <w:p w14:paraId="46CEA0D8" w14:textId="77777777" w:rsidR="004D6A17" w:rsidRPr="008D02BC" w:rsidRDefault="004D6A17" w:rsidP="006F0F91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531F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N</w:t>
            </w:r>
            <w:r w:rsidRPr="0092531F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D6A17" w:rsidRPr="004551B8" w14:paraId="72D424B9" w14:textId="77777777" w:rsidTr="006F0F91">
        <w:tc>
          <w:tcPr>
            <w:tcW w:w="247" w:type="pct"/>
          </w:tcPr>
          <w:p w14:paraId="339F327A" w14:textId="77777777" w:rsidR="004D6A17" w:rsidRPr="004551B8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4551B8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3" w:type="pct"/>
          </w:tcPr>
          <w:p w14:paraId="7D604D5B" w14:textId="77777777" w:rsidR="004D6A17" w:rsidRPr="004551B8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AD562B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Depression</w:t>
            </w:r>
          </w:p>
        </w:tc>
        <w:tc>
          <w:tcPr>
            <w:tcW w:w="1230" w:type="pct"/>
          </w:tcPr>
          <w:p w14:paraId="7284907F" w14:textId="77777777" w:rsidR="004D6A17" w:rsidRPr="001D78A6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D02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Mirtazapine, Trazodone</w:t>
            </w:r>
          </w:p>
        </w:tc>
        <w:tc>
          <w:tcPr>
            <w:tcW w:w="1408" w:type="pct"/>
          </w:tcPr>
          <w:p w14:paraId="62A83C77" w14:textId="77777777" w:rsidR="004D6A17" w:rsidRPr="001D78A6" w:rsidRDefault="004D6A17" w:rsidP="006F0F91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8D02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202" w:type="pct"/>
          </w:tcPr>
          <w:p w14:paraId="6B248376" w14:textId="77777777" w:rsidR="004D6A17" w:rsidRPr="008D02BC" w:rsidRDefault="004D6A17" w:rsidP="006F0F91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N</w:t>
            </w:r>
            <w:r w:rsidRPr="004551B8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bookmarkEnd w:id="12"/>
    </w:tbl>
    <w:p w14:paraId="75B0DA23" w14:textId="77777777" w:rsidR="004D6A17" w:rsidRPr="004D6A17" w:rsidRDefault="004D6A17" w:rsidP="0011135F">
      <w:pPr>
        <w:jc w:val="left"/>
        <w:rPr>
          <w:rFonts w:ascii="Times New Roman" w:eastAsia="宋体" w:hAnsi="Times New Roman" w:cs="Times New Roman"/>
          <w:i/>
          <w:color w:val="000000"/>
          <w:sz w:val="20"/>
          <w:szCs w:val="20"/>
        </w:rPr>
      </w:pPr>
    </w:p>
    <w:sectPr w:rsidR="004D6A17" w:rsidRPr="004D6A17" w:rsidSect="00496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BC6D5" w14:textId="77777777" w:rsidR="000E62E2" w:rsidRDefault="000E62E2" w:rsidP="009C6F59">
      <w:r>
        <w:separator/>
      </w:r>
    </w:p>
  </w:endnote>
  <w:endnote w:type="continuationSeparator" w:id="0">
    <w:p w14:paraId="1691A6C6" w14:textId="77777777" w:rsidR="000E62E2" w:rsidRDefault="000E62E2" w:rsidP="009C6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5B909E" w14:textId="77777777" w:rsidR="000E62E2" w:rsidRDefault="000E62E2" w:rsidP="009C6F59">
      <w:r>
        <w:separator/>
      </w:r>
    </w:p>
  </w:footnote>
  <w:footnote w:type="continuationSeparator" w:id="0">
    <w:p w14:paraId="1933F2D5" w14:textId="77777777" w:rsidR="000E62E2" w:rsidRDefault="000E62E2" w:rsidP="009C6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0631"/>
    <w:rsid w:val="00002250"/>
    <w:rsid w:val="000438AE"/>
    <w:rsid w:val="0009363B"/>
    <w:rsid w:val="000C1D8A"/>
    <w:rsid w:val="000C40E6"/>
    <w:rsid w:val="000D72E8"/>
    <w:rsid w:val="000E62E2"/>
    <w:rsid w:val="00102BD9"/>
    <w:rsid w:val="0011135F"/>
    <w:rsid w:val="00143905"/>
    <w:rsid w:val="0022322D"/>
    <w:rsid w:val="002E5E78"/>
    <w:rsid w:val="002E6FE5"/>
    <w:rsid w:val="00324BE0"/>
    <w:rsid w:val="003B6D29"/>
    <w:rsid w:val="003E21A1"/>
    <w:rsid w:val="003F23AE"/>
    <w:rsid w:val="004019C6"/>
    <w:rsid w:val="004277D9"/>
    <w:rsid w:val="004551B8"/>
    <w:rsid w:val="00465217"/>
    <w:rsid w:val="004827C3"/>
    <w:rsid w:val="0048696D"/>
    <w:rsid w:val="00496FA8"/>
    <w:rsid w:val="004D6A17"/>
    <w:rsid w:val="00501FC4"/>
    <w:rsid w:val="00753F4A"/>
    <w:rsid w:val="00771A2D"/>
    <w:rsid w:val="007C2AE0"/>
    <w:rsid w:val="008125F7"/>
    <w:rsid w:val="00813441"/>
    <w:rsid w:val="008431D9"/>
    <w:rsid w:val="00843A0C"/>
    <w:rsid w:val="00871F10"/>
    <w:rsid w:val="00884C11"/>
    <w:rsid w:val="008943DD"/>
    <w:rsid w:val="00895B1D"/>
    <w:rsid w:val="008C3669"/>
    <w:rsid w:val="00945D63"/>
    <w:rsid w:val="0095750F"/>
    <w:rsid w:val="0097087D"/>
    <w:rsid w:val="009A5A2C"/>
    <w:rsid w:val="009C6F59"/>
    <w:rsid w:val="00A3400E"/>
    <w:rsid w:val="00AA0BE6"/>
    <w:rsid w:val="00AD562B"/>
    <w:rsid w:val="00B12500"/>
    <w:rsid w:val="00B23E47"/>
    <w:rsid w:val="00B605DC"/>
    <w:rsid w:val="00BA6FA9"/>
    <w:rsid w:val="00BF3D37"/>
    <w:rsid w:val="00C12175"/>
    <w:rsid w:val="00C43996"/>
    <w:rsid w:val="00C523CB"/>
    <w:rsid w:val="00C952B8"/>
    <w:rsid w:val="00D15634"/>
    <w:rsid w:val="00D30A2D"/>
    <w:rsid w:val="00D40631"/>
    <w:rsid w:val="00D64820"/>
    <w:rsid w:val="00D7255A"/>
    <w:rsid w:val="00D74590"/>
    <w:rsid w:val="00D83544"/>
    <w:rsid w:val="00E41882"/>
    <w:rsid w:val="00E77577"/>
    <w:rsid w:val="00E82048"/>
    <w:rsid w:val="00EA10C0"/>
    <w:rsid w:val="00EB3DC6"/>
    <w:rsid w:val="00EB7A4F"/>
    <w:rsid w:val="00F27848"/>
    <w:rsid w:val="00F76962"/>
    <w:rsid w:val="00F9578D"/>
    <w:rsid w:val="00FA17B5"/>
    <w:rsid w:val="00FC3073"/>
    <w:rsid w:val="00FD0097"/>
    <w:rsid w:val="00FF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BA37FA"/>
  <w15:docId w15:val="{DC40BCCF-3A82-4031-98B0-E3C3FE3B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F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F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6F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6F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6F59"/>
    <w:rPr>
      <w:sz w:val="18"/>
      <w:szCs w:val="18"/>
    </w:rPr>
  </w:style>
  <w:style w:type="table" w:customStyle="1" w:styleId="1">
    <w:name w:val="网格型1"/>
    <w:basedOn w:val="a1"/>
    <w:next w:val="a7"/>
    <w:uiPriority w:val="59"/>
    <w:rsid w:val="009C6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C6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1"/>
    <w:basedOn w:val="a1"/>
    <w:next w:val="a7"/>
    <w:uiPriority w:val="59"/>
    <w:rsid w:val="00455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1573</TotalTime>
  <Pages>5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sdlcz</dc:creator>
  <cp:keywords/>
  <dc:description/>
  <cp:lastModifiedBy>sdlcz</cp:lastModifiedBy>
  <cp:revision>24</cp:revision>
  <dcterms:created xsi:type="dcterms:W3CDTF">2020-08-18T13:09:00Z</dcterms:created>
  <dcterms:modified xsi:type="dcterms:W3CDTF">2020-08-31T17:37:00Z</dcterms:modified>
</cp:coreProperties>
</file>