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F644D" w14:textId="77777777" w:rsidR="00D97CA7" w:rsidRPr="000B1FCB" w:rsidRDefault="00D97CA7" w:rsidP="000B1FCB">
      <w:pPr>
        <w:pStyle w:val="Ttulo1"/>
        <w:spacing w:line="480" w:lineRule="auto"/>
        <w:ind w:firstLine="284"/>
        <w:jc w:val="both"/>
        <w:rPr>
          <w:rFonts w:cstheme="minorHAnsi"/>
          <w:sz w:val="22"/>
          <w:szCs w:val="22"/>
          <w:lang w:val="en-US"/>
        </w:rPr>
      </w:pPr>
      <w:bookmarkStart w:id="0" w:name="_Hlk31880313"/>
      <w:r w:rsidRPr="000B1FCB">
        <w:rPr>
          <w:rFonts w:cstheme="minorHAnsi"/>
          <w:sz w:val="22"/>
          <w:szCs w:val="22"/>
          <w:lang w:val="en-US"/>
        </w:rPr>
        <w:t>Supplementary Data</w:t>
      </w:r>
    </w:p>
    <w:p w14:paraId="0DD7AED3" w14:textId="77777777" w:rsidR="00D97CA7" w:rsidRPr="000B1FCB" w:rsidRDefault="00D97CA7" w:rsidP="000B1FCB">
      <w:pPr>
        <w:pStyle w:val="Ttulo1"/>
        <w:spacing w:line="480" w:lineRule="auto"/>
        <w:ind w:firstLine="284"/>
        <w:jc w:val="both"/>
        <w:rPr>
          <w:rFonts w:cstheme="minorHAnsi"/>
          <w:sz w:val="22"/>
          <w:szCs w:val="22"/>
          <w:lang w:val="en-US"/>
        </w:rPr>
      </w:pPr>
      <w:r w:rsidRPr="000B1FCB">
        <w:rPr>
          <w:rFonts w:cstheme="minorHAnsi"/>
          <w:sz w:val="22"/>
          <w:szCs w:val="22"/>
          <w:lang w:val="en-US"/>
        </w:rPr>
        <w:t>Probes Identification</w:t>
      </w:r>
    </w:p>
    <w:p w14:paraId="265A87C1" w14:textId="77777777" w:rsidR="00D97CA7" w:rsidRPr="000B1FCB" w:rsidRDefault="00D97CA7" w:rsidP="000B1FCB">
      <w:pPr>
        <w:spacing w:line="480" w:lineRule="auto"/>
        <w:ind w:firstLine="284"/>
        <w:jc w:val="both"/>
        <w:rPr>
          <w:rFonts w:cstheme="minorHAnsi"/>
          <w:color w:val="000000"/>
          <w:lang w:val="en-US"/>
        </w:rPr>
      </w:pPr>
      <w:r w:rsidRPr="000B1FCB">
        <w:rPr>
          <w:rFonts w:cstheme="minorHAnsi"/>
          <w:color w:val="000000"/>
          <w:lang w:val="en-US"/>
        </w:rPr>
        <w:t>Supplementary Table-1 describes the identification of TaqMan probes that were used to evaluate the gene expression of markers and inflammatory receptors in the liver, intestinal permeability and circulating microRNAs.</w:t>
      </w:r>
    </w:p>
    <w:tbl>
      <w:tblPr>
        <w:tblStyle w:val="Tabelacomgrade"/>
        <w:tblpPr w:leftFromText="141" w:rightFromText="141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2821"/>
        <w:gridCol w:w="2849"/>
      </w:tblGrid>
      <w:tr w:rsidR="00D97CA7" w:rsidRPr="000B1FCB" w14:paraId="57A8BA54" w14:textId="77777777" w:rsidTr="001B63F2">
        <w:trPr>
          <w:trHeight w:val="2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6CC4E" w14:textId="77777777" w:rsidR="00D97CA7" w:rsidRPr="000B1FCB" w:rsidRDefault="00D97CA7" w:rsidP="000B1FCB">
            <w:pPr>
              <w:spacing w:line="276" w:lineRule="auto"/>
              <w:ind w:hanging="113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b/>
                <w:lang w:val="en-US"/>
              </w:rPr>
              <w:t xml:space="preserve">Supplementary Table-1: </w:t>
            </w:r>
            <w:r w:rsidRPr="000B1FCB">
              <w:rPr>
                <w:rFonts w:cstheme="minorHAnsi"/>
                <w:lang w:val="en-US"/>
              </w:rPr>
              <w:t>Probes identification</w:t>
            </w:r>
          </w:p>
        </w:tc>
      </w:tr>
      <w:tr w:rsidR="00D97CA7" w:rsidRPr="000B1FCB" w14:paraId="5892E92C" w14:textId="77777777" w:rsidTr="001B63F2">
        <w:trPr>
          <w:trHeight w:val="20"/>
        </w:trPr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11B3A" w14:textId="77777777" w:rsidR="00D97CA7" w:rsidRPr="000B1FCB" w:rsidRDefault="00D97CA7" w:rsidP="000B1FCB">
            <w:pPr>
              <w:spacing w:line="276" w:lineRule="auto"/>
              <w:ind w:right="161" w:firstLine="284"/>
              <w:jc w:val="both"/>
              <w:rPr>
                <w:rFonts w:cstheme="minorHAnsi"/>
                <w:b/>
                <w:lang w:val="en-US"/>
              </w:rPr>
            </w:pPr>
            <w:bookmarkStart w:id="1" w:name="_Hlk521943595"/>
            <w:r w:rsidRPr="000B1FCB">
              <w:rPr>
                <w:rFonts w:cstheme="minorHAnsi"/>
                <w:b/>
                <w:lang w:val="en-US"/>
              </w:rPr>
              <w:t>Assay Name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E83CB" w14:textId="77777777" w:rsidR="00D97CA7" w:rsidRPr="000B1FCB" w:rsidRDefault="00D97CA7" w:rsidP="000B1FCB">
            <w:pPr>
              <w:spacing w:line="276" w:lineRule="auto"/>
              <w:ind w:right="161" w:firstLine="284"/>
              <w:jc w:val="both"/>
              <w:rPr>
                <w:rFonts w:cstheme="minorHAnsi"/>
                <w:b/>
                <w:lang w:val="en-US"/>
              </w:rPr>
            </w:pPr>
            <w:r w:rsidRPr="000B1FCB">
              <w:rPr>
                <w:rFonts w:cstheme="minorHAnsi"/>
                <w:b/>
                <w:lang w:val="en-US"/>
              </w:rPr>
              <w:t>Assay ID</w:t>
            </w:r>
          </w:p>
        </w:tc>
      </w:tr>
      <w:tr w:rsidR="003847E6" w:rsidRPr="00B90441" w14:paraId="2E1DFA48" w14:textId="77777777" w:rsidTr="00E35C5C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82271" w14:textId="77777777" w:rsidR="003847E6" w:rsidRPr="000B1FCB" w:rsidRDefault="003847E6" w:rsidP="000B1FCB">
            <w:pPr>
              <w:spacing w:line="276" w:lineRule="auto"/>
              <w:ind w:right="161" w:firstLine="284"/>
              <w:jc w:val="both"/>
              <w:rPr>
                <w:rFonts w:cstheme="minorHAnsi"/>
                <w:b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Mediators and hepatic inflammatory receptors</w:t>
            </w:r>
          </w:p>
        </w:tc>
      </w:tr>
      <w:tr w:rsidR="00D97CA7" w:rsidRPr="000B1FCB" w14:paraId="3E603C27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5C98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Il6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1526" w14:textId="08352DC1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Rn01410330_m1</w:t>
            </w:r>
          </w:p>
        </w:tc>
      </w:tr>
      <w:tr w:rsidR="00D97CA7" w:rsidRPr="000B1FCB" w14:paraId="63A2DCCB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8CD9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Il10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80ACC" w14:textId="0124B123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Rn00563409_m1</w:t>
            </w:r>
          </w:p>
        </w:tc>
      </w:tr>
      <w:tr w:rsidR="00D97CA7" w:rsidRPr="000B1FCB" w14:paraId="1AFDD469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49C9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Tnfa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48F65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Rn00562055_m1</w:t>
            </w:r>
          </w:p>
        </w:tc>
      </w:tr>
      <w:tr w:rsidR="00D97CA7" w:rsidRPr="000B1FCB" w14:paraId="6373BFDA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A74E6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Il18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34A3B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Rn01422083_m1</w:t>
            </w:r>
          </w:p>
        </w:tc>
      </w:tr>
      <w:tr w:rsidR="00D97CA7" w:rsidRPr="000B1FCB" w14:paraId="441B0865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094D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Il1b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5B985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Rn00580432_m1</w:t>
            </w:r>
          </w:p>
        </w:tc>
      </w:tr>
      <w:tr w:rsidR="00D97CA7" w:rsidRPr="000B1FCB" w14:paraId="372A6BCC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DE5CE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Myd88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E4E2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Rn01640049_m1</w:t>
            </w:r>
          </w:p>
        </w:tc>
      </w:tr>
      <w:tr w:rsidR="00D97CA7" w:rsidRPr="000B1FCB" w14:paraId="478950B1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45B4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Tlr4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CFE01" w14:textId="77AC4D46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Rn00569848_m1</w:t>
            </w:r>
          </w:p>
        </w:tc>
      </w:tr>
      <w:tr w:rsidR="00D97CA7" w:rsidRPr="000B1FCB" w14:paraId="154C1715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7874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Tlr2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EF866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Rn02133647_s1</w:t>
            </w:r>
          </w:p>
        </w:tc>
      </w:tr>
      <w:tr w:rsidR="00D97CA7" w:rsidRPr="000B1FCB" w14:paraId="6CEE8926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E32AF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Tlr9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23F0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Rn01640054_m1</w:t>
            </w:r>
          </w:p>
        </w:tc>
      </w:tr>
      <w:tr w:rsidR="00D97CA7" w:rsidRPr="000B1FCB" w14:paraId="745BEEA5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6447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Ppara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B9CF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Rn00566193_m1</w:t>
            </w:r>
          </w:p>
        </w:tc>
      </w:tr>
      <w:tr w:rsidR="00D97CA7" w:rsidRPr="000B1FCB" w14:paraId="1A21FA7D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F35D8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Casp1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1435C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Rn00562724_m1</w:t>
            </w:r>
          </w:p>
        </w:tc>
      </w:tr>
      <w:tr w:rsidR="00D97CA7" w:rsidRPr="000B1FCB" w14:paraId="57796784" w14:textId="77777777" w:rsidTr="003847E6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34DA0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Nlrp3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5C027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Rn04244620_m1</w:t>
            </w:r>
          </w:p>
        </w:tc>
      </w:tr>
      <w:tr w:rsidR="003847E6" w:rsidRPr="000B1FCB" w14:paraId="7856A1C0" w14:textId="77777777" w:rsidTr="00CC6358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51A80" w14:textId="77777777" w:rsidR="003847E6" w:rsidRPr="000B1FCB" w:rsidRDefault="003847E6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Gut permeability markers</w:t>
            </w:r>
          </w:p>
        </w:tc>
      </w:tr>
      <w:tr w:rsidR="00D97CA7" w:rsidRPr="000B1FCB" w14:paraId="6FF361F4" w14:textId="77777777" w:rsidTr="003847E6">
        <w:trPr>
          <w:trHeight w:val="20"/>
        </w:trPr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82941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iCs/>
                <w:lang w:val="en-US"/>
              </w:rPr>
              <w:t>Cldn1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A368AC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Rn00581740_m1</w:t>
            </w:r>
          </w:p>
        </w:tc>
      </w:tr>
      <w:tr w:rsidR="00D97CA7" w:rsidRPr="000B1FCB" w14:paraId="77845BDB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1B4D1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iCs/>
                <w:lang w:val="en-US"/>
              </w:rPr>
              <w:t>Cldn4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9469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Rn01196224_s1</w:t>
            </w:r>
          </w:p>
        </w:tc>
      </w:tr>
      <w:tr w:rsidR="00D97CA7" w:rsidRPr="000B1FCB" w14:paraId="5F3A9276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C6FD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iCs/>
                <w:lang w:val="en-US"/>
              </w:rPr>
              <w:t>Ocln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29713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Rn00580064_m1</w:t>
            </w:r>
          </w:p>
        </w:tc>
      </w:tr>
      <w:tr w:rsidR="00D97CA7" w:rsidRPr="000B1FCB" w14:paraId="7C702D15" w14:textId="77777777" w:rsidTr="001B63F2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19B8C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iCs/>
                <w:lang w:val="en-US"/>
              </w:rPr>
            </w:pPr>
            <w:r w:rsidRPr="000B1FCB">
              <w:rPr>
                <w:rFonts w:cstheme="minorHAnsi"/>
                <w:i/>
                <w:iCs/>
                <w:lang w:val="en-US"/>
              </w:rPr>
              <w:t>F11r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2C2A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Rn00587389_m1</w:t>
            </w:r>
          </w:p>
        </w:tc>
      </w:tr>
      <w:tr w:rsidR="00D97CA7" w:rsidRPr="000B1FCB" w14:paraId="4FCFD35E" w14:textId="77777777" w:rsidTr="003847E6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7E7922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i/>
                <w:lang w:val="en-US"/>
              </w:rPr>
              <w:t>Actb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A0CF4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Rn00667869_m1</w:t>
            </w:r>
          </w:p>
        </w:tc>
      </w:tr>
      <w:tr w:rsidR="003847E6" w:rsidRPr="000B1FCB" w14:paraId="79973782" w14:textId="77777777" w:rsidTr="003847E6">
        <w:trPr>
          <w:trHeight w:val="20"/>
        </w:trPr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C982F" w14:textId="77777777" w:rsidR="003847E6" w:rsidRPr="000B1FCB" w:rsidRDefault="003847E6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bookmarkStart w:id="2" w:name="_Hlk520887135"/>
            <w:r w:rsidRPr="000B1FCB">
              <w:rPr>
                <w:rFonts w:cstheme="minorHAnsi"/>
              </w:rPr>
              <w:t>microRNAs</w:t>
            </w:r>
            <w:bookmarkEnd w:id="2"/>
          </w:p>
        </w:tc>
      </w:tr>
      <w:tr w:rsidR="00D97CA7" w:rsidRPr="000B1FCB" w14:paraId="00F887CF" w14:textId="77777777" w:rsidTr="003847E6">
        <w:trPr>
          <w:trHeight w:val="20"/>
        </w:trPr>
        <w:tc>
          <w:tcPr>
            <w:tcW w:w="2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980EB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rno-miR-122-5p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139999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lang w:val="en-US"/>
              </w:rPr>
              <w:t>002245</w:t>
            </w:r>
          </w:p>
        </w:tc>
      </w:tr>
      <w:tr w:rsidR="00D97CA7" w:rsidRPr="000B1FCB" w14:paraId="7265AE5B" w14:textId="77777777" w:rsidTr="00D97CA7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EC22D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mmu-miR-143-5p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C181B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463509_mat</w:t>
            </w:r>
          </w:p>
        </w:tc>
      </w:tr>
      <w:tr w:rsidR="00D97CA7" w:rsidRPr="000B1FCB" w14:paraId="692E90B6" w14:textId="77777777" w:rsidTr="00D97CA7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BE49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hsa-miR-145-5p</w:t>
            </w: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DFA6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002278</w:t>
            </w:r>
          </w:p>
        </w:tc>
      </w:tr>
      <w:tr w:rsidR="00D97CA7" w:rsidRPr="000B1FCB" w14:paraId="65950D15" w14:textId="77777777" w:rsidTr="00D97CA7">
        <w:trPr>
          <w:trHeight w:val="20"/>
        </w:trPr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272CE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i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cel-miR-39-3p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B16C3" w14:textId="77777777" w:rsidR="00D97CA7" w:rsidRPr="000B1FCB" w:rsidRDefault="00D97CA7" w:rsidP="000B1FCB">
            <w:pPr>
              <w:spacing w:line="276" w:lineRule="auto"/>
              <w:ind w:firstLine="284"/>
              <w:jc w:val="both"/>
              <w:rPr>
                <w:rFonts w:cstheme="minorHAnsi"/>
                <w:lang w:val="en-US"/>
              </w:rPr>
            </w:pPr>
            <w:r w:rsidRPr="000B1FCB">
              <w:rPr>
                <w:rFonts w:cstheme="minorHAnsi"/>
                <w:color w:val="000000"/>
                <w:lang w:val="en-US"/>
              </w:rPr>
              <w:t>000200</w:t>
            </w:r>
          </w:p>
        </w:tc>
      </w:tr>
      <w:bookmarkEnd w:id="1"/>
    </w:tbl>
    <w:p w14:paraId="2223BB18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4FCD40BD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10397545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07548D0B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51B3A295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737101D2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515FD15F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63EFFB8E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089272D2" w14:textId="77777777" w:rsidR="00D97CA7" w:rsidRPr="000B1FCB" w:rsidRDefault="00D97CA7" w:rsidP="000B1FCB">
      <w:pPr>
        <w:ind w:firstLine="284"/>
        <w:jc w:val="both"/>
        <w:rPr>
          <w:rFonts w:cstheme="minorHAnsi"/>
          <w:lang w:val="en-US"/>
        </w:rPr>
      </w:pPr>
    </w:p>
    <w:p w14:paraId="754B9BE8" w14:textId="77777777" w:rsidR="00D97CA7" w:rsidRPr="000B1FCB" w:rsidRDefault="00D97CA7" w:rsidP="000B1FCB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lang w:val="en-US"/>
        </w:rPr>
      </w:pPr>
    </w:p>
    <w:p w14:paraId="70A90745" w14:textId="77777777" w:rsidR="00D97CA7" w:rsidRPr="000B1FCB" w:rsidRDefault="00D97CA7" w:rsidP="000B1FCB">
      <w:pPr>
        <w:jc w:val="both"/>
        <w:rPr>
          <w:rFonts w:cstheme="minorHAnsi"/>
        </w:rPr>
      </w:pPr>
    </w:p>
    <w:bookmarkEnd w:id="0"/>
    <w:p w14:paraId="1F88C2CD" w14:textId="77777777" w:rsidR="002F06DF" w:rsidRPr="000B1FCB" w:rsidRDefault="002F06DF" w:rsidP="000B1FCB">
      <w:pPr>
        <w:jc w:val="both"/>
        <w:rPr>
          <w:rFonts w:cstheme="minorHAnsi"/>
        </w:rPr>
      </w:pPr>
    </w:p>
    <w:p w14:paraId="5CA5F921" w14:textId="77777777" w:rsidR="008A0DC6" w:rsidRPr="000B1FCB" w:rsidRDefault="008A0DC6" w:rsidP="000B1FCB">
      <w:pPr>
        <w:jc w:val="both"/>
        <w:rPr>
          <w:rFonts w:cstheme="minorHAnsi"/>
        </w:rPr>
      </w:pPr>
    </w:p>
    <w:p w14:paraId="66534BD7" w14:textId="77777777" w:rsidR="008A0DC6" w:rsidRPr="000B1FCB" w:rsidRDefault="008A0DC6" w:rsidP="000B1FCB">
      <w:pPr>
        <w:jc w:val="both"/>
        <w:rPr>
          <w:rFonts w:cstheme="minorHAnsi"/>
        </w:rPr>
      </w:pPr>
    </w:p>
    <w:p w14:paraId="249163AE" w14:textId="77777777" w:rsidR="008A0DC6" w:rsidRPr="000B1FCB" w:rsidRDefault="008A0DC6" w:rsidP="000B1FCB">
      <w:pPr>
        <w:jc w:val="both"/>
        <w:rPr>
          <w:rFonts w:cstheme="minorHAnsi"/>
        </w:rPr>
      </w:pPr>
    </w:p>
    <w:p w14:paraId="78A9C540" w14:textId="77777777" w:rsidR="008A0DC6" w:rsidRPr="000B1FCB" w:rsidRDefault="008A0DC6" w:rsidP="000B1FCB">
      <w:pPr>
        <w:jc w:val="both"/>
        <w:rPr>
          <w:rFonts w:cstheme="minorHAnsi"/>
        </w:rPr>
      </w:pPr>
    </w:p>
    <w:p w14:paraId="24012D8D" w14:textId="77777777" w:rsidR="008A0DC6" w:rsidRPr="000B1FCB" w:rsidRDefault="008A0DC6" w:rsidP="000B1FCB">
      <w:pPr>
        <w:jc w:val="both"/>
        <w:rPr>
          <w:rFonts w:cstheme="minorHAnsi"/>
        </w:rPr>
      </w:pPr>
    </w:p>
    <w:p w14:paraId="5C3D3318" w14:textId="77777777" w:rsidR="008A0DC6" w:rsidRPr="000B1FCB" w:rsidRDefault="008A0DC6" w:rsidP="000B1FCB">
      <w:pPr>
        <w:jc w:val="both"/>
        <w:rPr>
          <w:rFonts w:cstheme="minorHAnsi"/>
        </w:rPr>
      </w:pPr>
    </w:p>
    <w:p w14:paraId="32DDF464" w14:textId="77777777" w:rsidR="008A0DC6" w:rsidRPr="000B1FCB" w:rsidRDefault="008A0DC6" w:rsidP="000B1FCB">
      <w:pPr>
        <w:jc w:val="both"/>
        <w:rPr>
          <w:rFonts w:cstheme="minorHAnsi"/>
        </w:rPr>
      </w:pPr>
    </w:p>
    <w:sectPr w:rsidR="008A0DC6" w:rsidRPr="000B1FCB" w:rsidSect="000B1FCB">
      <w:footerReference w:type="default" r:id="rId7"/>
      <w:pgSz w:w="11906" w:h="16838"/>
      <w:pgMar w:top="1701" w:right="1701" w:bottom="1701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5AB2E" w14:textId="77777777" w:rsidR="00890F70" w:rsidRDefault="00890F70" w:rsidP="000B1FCB">
      <w:pPr>
        <w:spacing w:after="0" w:line="240" w:lineRule="auto"/>
      </w:pPr>
      <w:r>
        <w:separator/>
      </w:r>
    </w:p>
  </w:endnote>
  <w:endnote w:type="continuationSeparator" w:id="0">
    <w:p w14:paraId="59850311" w14:textId="77777777" w:rsidR="00890F70" w:rsidRDefault="00890F70" w:rsidP="000B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988497"/>
      <w:docPartObj>
        <w:docPartGallery w:val="Page Numbers (Bottom of Page)"/>
        <w:docPartUnique/>
      </w:docPartObj>
    </w:sdtPr>
    <w:sdtEndPr/>
    <w:sdtContent>
      <w:p w14:paraId="6627E93B" w14:textId="2FAD552D" w:rsidR="000B1FCB" w:rsidRDefault="000B1FC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0938B" w14:textId="77777777" w:rsidR="000B1FCB" w:rsidRDefault="000B1F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8B88F" w14:textId="77777777" w:rsidR="00890F70" w:rsidRDefault="00890F70" w:rsidP="000B1FCB">
      <w:pPr>
        <w:spacing w:after="0" w:line="240" w:lineRule="auto"/>
      </w:pPr>
      <w:r>
        <w:separator/>
      </w:r>
    </w:p>
  </w:footnote>
  <w:footnote w:type="continuationSeparator" w:id="0">
    <w:p w14:paraId="64717736" w14:textId="77777777" w:rsidR="00890F70" w:rsidRDefault="00890F70" w:rsidP="000B1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A7"/>
    <w:rsid w:val="000B1FCB"/>
    <w:rsid w:val="002B2247"/>
    <w:rsid w:val="002F06DF"/>
    <w:rsid w:val="003847E6"/>
    <w:rsid w:val="003F1CB5"/>
    <w:rsid w:val="00581B27"/>
    <w:rsid w:val="007F34A8"/>
    <w:rsid w:val="008013D0"/>
    <w:rsid w:val="0087112E"/>
    <w:rsid w:val="00890F70"/>
    <w:rsid w:val="008A0DC6"/>
    <w:rsid w:val="00B90441"/>
    <w:rsid w:val="00D97CA7"/>
    <w:rsid w:val="00F916BF"/>
    <w:rsid w:val="00F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286B1"/>
  <w15:chartTrackingRefBased/>
  <w15:docId w15:val="{545FD004-D799-423F-BEFB-4EE81C0E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A7"/>
  </w:style>
  <w:style w:type="paragraph" w:styleId="Ttulo1">
    <w:name w:val="heading 1"/>
    <w:basedOn w:val="Normal"/>
    <w:next w:val="Normal"/>
    <w:link w:val="Ttulo1Char"/>
    <w:uiPriority w:val="9"/>
    <w:qFormat/>
    <w:rsid w:val="00D97CA7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7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7CA7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7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unhideWhenUsed/>
    <w:rsid w:val="00D97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3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34A8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8A0DC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B1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FCB"/>
  </w:style>
  <w:style w:type="paragraph" w:styleId="Rodap">
    <w:name w:val="footer"/>
    <w:basedOn w:val="Normal"/>
    <w:link w:val="RodapChar"/>
    <w:uiPriority w:val="99"/>
    <w:unhideWhenUsed/>
    <w:rsid w:val="000B1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FCB"/>
  </w:style>
  <w:style w:type="character" w:styleId="Nmerodelinha">
    <w:name w:val="line number"/>
    <w:basedOn w:val="Fontepargpadro"/>
    <w:uiPriority w:val="99"/>
    <w:semiHidden/>
    <w:unhideWhenUsed/>
    <w:rsid w:val="000B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27DB-116A-4475-B692-BBFC56D1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Larisse Longo</dc:creator>
  <cp:keywords/>
  <dc:description/>
  <cp:lastModifiedBy>Larisse Longo</cp:lastModifiedBy>
  <cp:revision>5</cp:revision>
  <dcterms:created xsi:type="dcterms:W3CDTF">2020-05-06T13:31:00Z</dcterms:created>
  <dcterms:modified xsi:type="dcterms:W3CDTF">2020-06-23T20:51:00Z</dcterms:modified>
</cp:coreProperties>
</file>