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7912C" w14:textId="77777777" w:rsidR="008A4255" w:rsidRPr="00823338" w:rsidRDefault="008A4255" w:rsidP="008A4255">
      <w:pPr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823338">
        <w:rPr>
          <w:rFonts w:ascii="Times New Roman" w:hAnsi="Times New Roman" w:cs="Times New Roman"/>
          <w:color w:val="000000"/>
          <w:lang w:val="en-US"/>
        </w:rPr>
        <w:t>APPENDIX I</w:t>
      </w:r>
    </w:p>
    <w:p w14:paraId="79090A4A" w14:textId="77777777" w:rsidR="008A4255" w:rsidRPr="00823338" w:rsidRDefault="008A4255" w:rsidP="008A4255">
      <w:pPr>
        <w:spacing w:line="360" w:lineRule="auto"/>
        <w:jc w:val="both"/>
        <w:rPr>
          <w:rFonts w:ascii="Times New Roman" w:hAnsi="Times New Roman" w:cs="Times New Roman"/>
          <w:bCs/>
          <w:color w:val="000000"/>
          <w:lang w:val="en-US" w:bidi="fa-IR"/>
        </w:rPr>
      </w:pPr>
      <w:r w:rsidRPr="00823338">
        <w:rPr>
          <w:rFonts w:ascii="Times New Roman" w:hAnsi="Times New Roman" w:cs="Times New Roman"/>
          <w:bCs/>
          <w:color w:val="000000"/>
          <w:lang w:val="en-US" w:bidi="fa-IR"/>
        </w:rPr>
        <w:t>Distribution of the participant’s responses regarding the importance of the data elements required for cancer diagnosis</w:t>
      </w:r>
    </w:p>
    <w:tbl>
      <w:tblPr>
        <w:tblStyle w:val="TableGrid"/>
        <w:tblW w:w="5917" w:type="pct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1910"/>
        <w:gridCol w:w="521"/>
        <w:gridCol w:w="696"/>
        <w:gridCol w:w="606"/>
        <w:gridCol w:w="608"/>
        <w:gridCol w:w="521"/>
        <w:gridCol w:w="608"/>
        <w:gridCol w:w="521"/>
        <w:gridCol w:w="610"/>
        <w:gridCol w:w="427"/>
        <w:gridCol w:w="527"/>
        <w:gridCol w:w="950"/>
        <w:gridCol w:w="787"/>
        <w:gridCol w:w="606"/>
        <w:gridCol w:w="341"/>
      </w:tblGrid>
      <w:tr w:rsidR="008A4255" w:rsidRPr="00823338" w14:paraId="29A2F17F" w14:textId="77777777" w:rsidTr="00F24010">
        <w:trPr>
          <w:trHeight w:val="138"/>
          <w:jc w:val="center"/>
        </w:trPr>
        <w:tc>
          <w:tcPr>
            <w:tcW w:w="1097" w:type="pct"/>
            <w:gridSpan w:val="2"/>
            <w:vMerge w:val="restart"/>
          </w:tcPr>
          <w:p w14:paraId="6ADCB9C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Data elements required for cancer diagnosis</w:t>
            </w:r>
          </w:p>
        </w:tc>
        <w:tc>
          <w:tcPr>
            <w:tcW w:w="570" w:type="pct"/>
            <w:gridSpan w:val="2"/>
          </w:tcPr>
          <w:p w14:paraId="30CF318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Very important</w:t>
            </w:r>
          </w:p>
        </w:tc>
        <w:tc>
          <w:tcPr>
            <w:tcW w:w="569" w:type="pct"/>
            <w:gridSpan w:val="2"/>
          </w:tcPr>
          <w:p w14:paraId="17AAD63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Important</w:t>
            </w:r>
          </w:p>
        </w:tc>
        <w:tc>
          <w:tcPr>
            <w:tcW w:w="529" w:type="pct"/>
            <w:gridSpan w:val="2"/>
          </w:tcPr>
          <w:p w14:paraId="0FE9BAB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Neutral</w:t>
            </w:r>
          </w:p>
        </w:tc>
        <w:tc>
          <w:tcPr>
            <w:tcW w:w="530" w:type="pct"/>
            <w:gridSpan w:val="2"/>
          </w:tcPr>
          <w:p w14:paraId="14AD3FE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Less important</w:t>
            </w:r>
          </w:p>
        </w:tc>
        <w:tc>
          <w:tcPr>
            <w:tcW w:w="447" w:type="pct"/>
            <w:gridSpan w:val="2"/>
          </w:tcPr>
          <w:p w14:paraId="557820B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Not important</w:t>
            </w:r>
          </w:p>
        </w:tc>
        <w:tc>
          <w:tcPr>
            <w:tcW w:w="445" w:type="pct"/>
            <w:vMerge w:val="restart"/>
          </w:tcPr>
          <w:p w14:paraId="7C8C942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Mean 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 SD</w:t>
            </w:r>
          </w:p>
        </w:tc>
        <w:tc>
          <w:tcPr>
            <w:tcW w:w="369" w:type="pct"/>
            <w:vMerge w:val="restart"/>
          </w:tcPr>
          <w:p w14:paraId="381C7D6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Median (Interquartile range)</w:t>
            </w:r>
          </w:p>
        </w:tc>
        <w:tc>
          <w:tcPr>
            <w:tcW w:w="284" w:type="pct"/>
            <w:vMerge w:val="restart"/>
          </w:tcPr>
          <w:p w14:paraId="38048FB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First and third quartile</w:t>
            </w:r>
          </w:p>
        </w:tc>
        <w:tc>
          <w:tcPr>
            <w:tcW w:w="160" w:type="pct"/>
            <w:vMerge w:val="restart"/>
            <w:textDirection w:val="btLr"/>
          </w:tcPr>
          <w:p w14:paraId="220B615D" w14:textId="77777777" w:rsidR="008A4255" w:rsidRPr="00823338" w:rsidRDefault="008A4255" w:rsidP="00F24010">
            <w:pPr>
              <w:ind w:left="113" w:right="113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Agreement</w:t>
            </w:r>
          </w:p>
        </w:tc>
      </w:tr>
      <w:tr w:rsidR="008A4255" w:rsidRPr="00823338" w14:paraId="7C3B1B67" w14:textId="77777777" w:rsidTr="00F24010">
        <w:trPr>
          <w:cantSplit/>
          <w:trHeight w:val="584"/>
          <w:jc w:val="center"/>
        </w:trPr>
        <w:tc>
          <w:tcPr>
            <w:tcW w:w="1097" w:type="pct"/>
            <w:gridSpan w:val="2"/>
            <w:vMerge/>
          </w:tcPr>
          <w:p w14:paraId="6B175E4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244" w:type="pct"/>
            <w:vAlign w:val="center"/>
          </w:tcPr>
          <w:p w14:paraId="7A883B5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326" w:type="pct"/>
            <w:vAlign w:val="center"/>
          </w:tcPr>
          <w:p w14:paraId="5759039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284" w:type="pct"/>
            <w:vAlign w:val="center"/>
          </w:tcPr>
          <w:p w14:paraId="0CECB93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5" w:type="pct"/>
            <w:vAlign w:val="center"/>
          </w:tcPr>
          <w:p w14:paraId="708A2D4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244" w:type="pct"/>
            <w:vAlign w:val="center"/>
          </w:tcPr>
          <w:p w14:paraId="7FF7BC6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5" w:type="pct"/>
            <w:vAlign w:val="center"/>
          </w:tcPr>
          <w:p w14:paraId="5E03C3D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244" w:type="pct"/>
            <w:vAlign w:val="center"/>
          </w:tcPr>
          <w:p w14:paraId="517DC64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6" w:type="pct"/>
            <w:vAlign w:val="center"/>
          </w:tcPr>
          <w:p w14:paraId="612C9F8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200" w:type="pct"/>
            <w:vAlign w:val="center"/>
          </w:tcPr>
          <w:p w14:paraId="07F1FDE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47" w:type="pct"/>
            <w:vAlign w:val="center"/>
          </w:tcPr>
          <w:p w14:paraId="69A64F4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445" w:type="pct"/>
            <w:vMerge/>
          </w:tcPr>
          <w:p w14:paraId="2C3D024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369" w:type="pct"/>
            <w:vMerge/>
          </w:tcPr>
          <w:p w14:paraId="3B8D5EA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284" w:type="pct"/>
            <w:vMerge/>
          </w:tcPr>
          <w:p w14:paraId="3975B02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0" w:type="pct"/>
            <w:vMerge/>
          </w:tcPr>
          <w:p w14:paraId="72F3561A" w14:textId="77777777" w:rsidR="008A4255" w:rsidRPr="00823338" w:rsidRDefault="008A4255" w:rsidP="00F24010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3AC14279" w14:textId="77777777" w:rsidTr="00F24010">
        <w:trPr>
          <w:trHeight w:val="136"/>
          <w:jc w:val="center"/>
        </w:trPr>
        <w:tc>
          <w:tcPr>
            <w:tcW w:w="202" w:type="pct"/>
          </w:tcPr>
          <w:p w14:paraId="0297374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31</w:t>
            </w:r>
          </w:p>
        </w:tc>
        <w:tc>
          <w:tcPr>
            <w:tcW w:w="895" w:type="pct"/>
          </w:tcPr>
          <w:p w14:paraId="7E30782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Symptoms </w:t>
            </w:r>
          </w:p>
        </w:tc>
        <w:tc>
          <w:tcPr>
            <w:tcW w:w="244" w:type="pct"/>
          </w:tcPr>
          <w:p w14:paraId="247F714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18</w:t>
            </w:r>
          </w:p>
        </w:tc>
        <w:tc>
          <w:tcPr>
            <w:tcW w:w="326" w:type="pct"/>
          </w:tcPr>
          <w:p w14:paraId="482A79C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52.95</w:t>
            </w:r>
          </w:p>
        </w:tc>
        <w:tc>
          <w:tcPr>
            <w:tcW w:w="284" w:type="pct"/>
          </w:tcPr>
          <w:p w14:paraId="208F9DB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5" w:type="pct"/>
          </w:tcPr>
          <w:p w14:paraId="40A2531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44" w:type="pct"/>
          </w:tcPr>
          <w:p w14:paraId="2E5987F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5" w:type="pct"/>
          </w:tcPr>
          <w:p w14:paraId="3BC30CC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44" w:type="pct"/>
          </w:tcPr>
          <w:p w14:paraId="44CE825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6" w:type="pct"/>
          </w:tcPr>
          <w:p w14:paraId="416B1F1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00" w:type="pct"/>
          </w:tcPr>
          <w:p w14:paraId="4594AD3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7" w:type="pct"/>
          </w:tcPr>
          <w:p w14:paraId="73C6EEF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5" w:type="pct"/>
          </w:tcPr>
          <w:p w14:paraId="31CAC34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4.50 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0.56</w:t>
            </w:r>
          </w:p>
        </w:tc>
        <w:tc>
          <w:tcPr>
            <w:tcW w:w="369" w:type="pct"/>
          </w:tcPr>
          <w:p w14:paraId="4AB2B90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(1)</w:t>
            </w:r>
          </w:p>
        </w:tc>
        <w:tc>
          <w:tcPr>
            <w:tcW w:w="284" w:type="pct"/>
          </w:tcPr>
          <w:p w14:paraId="45716F3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5 , 4</w:t>
            </w:r>
          </w:p>
        </w:tc>
        <w:tc>
          <w:tcPr>
            <w:tcW w:w="160" w:type="pct"/>
          </w:tcPr>
          <w:p w14:paraId="2BC4DF8F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30442713" w14:textId="77777777" w:rsidTr="00F24010">
        <w:trPr>
          <w:jc w:val="center"/>
        </w:trPr>
        <w:tc>
          <w:tcPr>
            <w:tcW w:w="202" w:type="pct"/>
          </w:tcPr>
          <w:p w14:paraId="231FE76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32</w:t>
            </w:r>
          </w:p>
        </w:tc>
        <w:tc>
          <w:tcPr>
            <w:tcW w:w="895" w:type="pct"/>
          </w:tcPr>
          <w:p w14:paraId="19FD7D9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Clinical examination results</w:t>
            </w:r>
          </w:p>
        </w:tc>
        <w:tc>
          <w:tcPr>
            <w:tcW w:w="244" w:type="pct"/>
          </w:tcPr>
          <w:p w14:paraId="2CC8BB0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32</w:t>
            </w:r>
          </w:p>
        </w:tc>
        <w:tc>
          <w:tcPr>
            <w:tcW w:w="326" w:type="pct"/>
          </w:tcPr>
          <w:p w14:paraId="2BBC41A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94.11</w:t>
            </w:r>
          </w:p>
        </w:tc>
        <w:tc>
          <w:tcPr>
            <w:tcW w:w="284" w:type="pct"/>
          </w:tcPr>
          <w:p w14:paraId="702F876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85" w:type="pct"/>
          </w:tcPr>
          <w:p w14:paraId="6A6A24D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244" w:type="pct"/>
          </w:tcPr>
          <w:p w14:paraId="0513ABA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5EAD59A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3B54F45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6" w:type="pct"/>
          </w:tcPr>
          <w:p w14:paraId="452DBE6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00" w:type="pct"/>
          </w:tcPr>
          <w:p w14:paraId="06EEAD1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7" w:type="pct"/>
          </w:tcPr>
          <w:p w14:paraId="0D7246B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5" w:type="pct"/>
          </w:tcPr>
          <w:p w14:paraId="741060C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4.94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0.23</w:t>
            </w:r>
          </w:p>
        </w:tc>
        <w:tc>
          <w:tcPr>
            <w:tcW w:w="369" w:type="pct"/>
          </w:tcPr>
          <w:p w14:paraId="335E95C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(0)</w:t>
            </w:r>
          </w:p>
        </w:tc>
        <w:tc>
          <w:tcPr>
            <w:tcW w:w="284" w:type="pct"/>
          </w:tcPr>
          <w:p w14:paraId="4EA3DB9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5 , 5</w:t>
            </w:r>
          </w:p>
        </w:tc>
        <w:tc>
          <w:tcPr>
            <w:tcW w:w="160" w:type="pct"/>
          </w:tcPr>
          <w:p w14:paraId="7F2B03F7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30A53BD9" w14:textId="77777777" w:rsidTr="00F24010">
        <w:trPr>
          <w:jc w:val="center"/>
        </w:trPr>
        <w:tc>
          <w:tcPr>
            <w:tcW w:w="202" w:type="pct"/>
          </w:tcPr>
          <w:p w14:paraId="419BBF9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33</w:t>
            </w:r>
          </w:p>
        </w:tc>
        <w:tc>
          <w:tcPr>
            <w:tcW w:w="895" w:type="pct"/>
          </w:tcPr>
          <w:p w14:paraId="0F1307B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Patient history</w:t>
            </w:r>
          </w:p>
        </w:tc>
        <w:tc>
          <w:tcPr>
            <w:tcW w:w="244" w:type="pct"/>
          </w:tcPr>
          <w:p w14:paraId="681AA50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16</w:t>
            </w:r>
          </w:p>
        </w:tc>
        <w:tc>
          <w:tcPr>
            <w:tcW w:w="326" w:type="pct"/>
          </w:tcPr>
          <w:p w14:paraId="61390EC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47.05</w:t>
            </w:r>
          </w:p>
        </w:tc>
        <w:tc>
          <w:tcPr>
            <w:tcW w:w="284" w:type="pct"/>
          </w:tcPr>
          <w:p w14:paraId="64F9967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5" w:type="pct"/>
          </w:tcPr>
          <w:p w14:paraId="560EB58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44" w:type="pct"/>
          </w:tcPr>
          <w:p w14:paraId="0D5651B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438974E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0B56AE3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</w:t>
            </w:r>
          </w:p>
        </w:tc>
        <w:tc>
          <w:tcPr>
            <w:tcW w:w="286" w:type="pct"/>
          </w:tcPr>
          <w:p w14:paraId="1765535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11.76</w:t>
            </w:r>
          </w:p>
        </w:tc>
        <w:tc>
          <w:tcPr>
            <w:tcW w:w="200" w:type="pct"/>
          </w:tcPr>
          <w:p w14:paraId="253AD34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7" w:type="pct"/>
          </w:tcPr>
          <w:p w14:paraId="5CC8E84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5" w:type="pct"/>
          </w:tcPr>
          <w:p w14:paraId="22837AD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4.20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0.94</w:t>
            </w:r>
          </w:p>
        </w:tc>
        <w:tc>
          <w:tcPr>
            <w:tcW w:w="369" w:type="pct"/>
          </w:tcPr>
          <w:p w14:paraId="290CEA9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 (1)</w:t>
            </w:r>
          </w:p>
        </w:tc>
        <w:tc>
          <w:tcPr>
            <w:tcW w:w="284" w:type="pct"/>
          </w:tcPr>
          <w:p w14:paraId="6F90842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5 , 4</w:t>
            </w:r>
          </w:p>
        </w:tc>
        <w:tc>
          <w:tcPr>
            <w:tcW w:w="160" w:type="pct"/>
          </w:tcPr>
          <w:p w14:paraId="162BFD68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4E1F7858" w14:textId="77777777" w:rsidTr="00F24010">
        <w:trPr>
          <w:jc w:val="center"/>
        </w:trPr>
        <w:tc>
          <w:tcPr>
            <w:tcW w:w="202" w:type="pct"/>
          </w:tcPr>
          <w:p w14:paraId="4DF5CF1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34</w:t>
            </w:r>
          </w:p>
        </w:tc>
        <w:tc>
          <w:tcPr>
            <w:tcW w:w="895" w:type="pct"/>
          </w:tcPr>
          <w:p w14:paraId="6A16AEB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History of genetic diseases</w:t>
            </w:r>
          </w:p>
        </w:tc>
        <w:tc>
          <w:tcPr>
            <w:tcW w:w="244" w:type="pct"/>
          </w:tcPr>
          <w:p w14:paraId="0338E0D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</w:t>
            </w:r>
          </w:p>
        </w:tc>
        <w:tc>
          <w:tcPr>
            <w:tcW w:w="326" w:type="pct"/>
          </w:tcPr>
          <w:p w14:paraId="381693D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50</w:t>
            </w:r>
          </w:p>
        </w:tc>
        <w:tc>
          <w:tcPr>
            <w:tcW w:w="284" w:type="pct"/>
          </w:tcPr>
          <w:p w14:paraId="5531682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285" w:type="pct"/>
          </w:tcPr>
          <w:p w14:paraId="6374BB7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38.24</w:t>
            </w:r>
          </w:p>
        </w:tc>
        <w:tc>
          <w:tcPr>
            <w:tcW w:w="244" w:type="pct"/>
          </w:tcPr>
          <w:p w14:paraId="1048994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pct"/>
          </w:tcPr>
          <w:p w14:paraId="4C2CF27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11.76</w:t>
            </w:r>
          </w:p>
        </w:tc>
        <w:tc>
          <w:tcPr>
            <w:tcW w:w="244" w:type="pct"/>
          </w:tcPr>
          <w:p w14:paraId="735F7A0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6" w:type="pct"/>
          </w:tcPr>
          <w:p w14:paraId="30D854F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00" w:type="pct"/>
          </w:tcPr>
          <w:p w14:paraId="7640C1C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7" w:type="pct"/>
          </w:tcPr>
          <w:p w14:paraId="2D56C9A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5" w:type="pct"/>
          </w:tcPr>
          <w:p w14:paraId="75830E4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4.38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0.69</w:t>
            </w:r>
          </w:p>
        </w:tc>
        <w:tc>
          <w:tcPr>
            <w:tcW w:w="369" w:type="pct"/>
          </w:tcPr>
          <w:p w14:paraId="3FC7378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 (1)</w:t>
            </w:r>
          </w:p>
        </w:tc>
        <w:tc>
          <w:tcPr>
            <w:tcW w:w="284" w:type="pct"/>
          </w:tcPr>
          <w:p w14:paraId="58AABE9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5 , 4</w:t>
            </w:r>
          </w:p>
        </w:tc>
        <w:tc>
          <w:tcPr>
            <w:tcW w:w="160" w:type="pct"/>
          </w:tcPr>
          <w:p w14:paraId="295F7530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66C49A14" w14:textId="77777777" w:rsidTr="00F24010">
        <w:trPr>
          <w:jc w:val="center"/>
        </w:trPr>
        <w:tc>
          <w:tcPr>
            <w:tcW w:w="202" w:type="pct"/>
          </w:tcPr>
          <w:p w14:paraId="2858B3D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35</w:t>
            </w:r>
          </w:p>
        </w:tc>
        <w:tc>
          <w:tcPr>
            <w:tcW w:w="895" w:type="pct"/>
          </w:tcPr>
          <w:p w14:paraId="6DF914B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Current medications </w:t>
            </w:r>
          </w:p>
        </w:tc>
        <w:tc>
          <w:tcPr>
            <w:tcW w:w="244" w:type="pct"/>
          </w:tcPr>
          <w:p w14:paraId="079C1B0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</w:t>
            </w:r>
          </w:p>
        </w:tc>
        <w:tc>
          <w:tcPr>
            <w:tcW w:w="326" w:type="pct"/>
          </w:tcPr>
          <w:p w14:paraId="0AC69DA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29.41</w:t>
            </w:r>
          </w:p>
        </w:tc>
        <w:tc>
          <w:tcPr>
            <w:tcW w:w="284" w:type="pct"/>
          </w:tcPr>
          <w:p w14:paraId="009B315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285" w:type="pct"/>
          </w:tcPr>
          <w:p w14:paraId="5CC195E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55.88</w:t>
            </w:r>
          </w:p>
        </w:tc>
        <w:tc>
          <w:tcPr>
            <w:tcW w:w="244" w:type="pct"/>
          </w:tcPr>
          <w:p w14:paraId="099F8B1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5" w:type="pct"/>
          </w:tcPr>
          <w:p w14:paraId="48A7D90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11.76</w:t>
            </w:r>
          </w:p>
        </w:tc>
        <w:tc>
          <w:tcPr>
            <w:tcW w:w="244" w:type="pct"/>
          </w:tcPr>
          <w:p w14:paraId="6A3ED6E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6" w:type="pct"/>
          </w:tcPr>
          <w:p w14:paraId="07C786E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00" w:type="pct"/>
          </w:tcPr>
          <w:p w14:paraId="0C8F391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7" w:type="pct"/>
          </w:tcPr>
          <w:p w14:paraId="6D8DF3C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5" w:type="pct"/>
          </w:tcPr>
          <w:p w14:paraId="79CE23F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4.11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0.72</w:t>
            </w:r>
          </w:p>
        </w:tc>
        <w:tc>
          <w:tcPr>
            <w:tcW w:w="369" w:type="pct"/>
          </w:tcPr>
          <w:p w14:paraId="74475CC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 (1)</w:t>
            </w:r>
          </w:p>
        </w:tc>
        <w:tc>
          <w:tcPr>
            <w:tcW w:w="284" w:type="pct"/>
          </w:tcPr>
          <w:p w14:paraId="70BF1D3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5 , 4</w:t>
            </w:r>
          </w:p>
        </w:tc>
        <w:tc>
          <w:tcPr>
            <w:tcW w:w="160" w:type="pct"/>
          </w:tcPr>
          <w:p w14:paraId="6ED1194D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6C89B5FD" w14:textId="77777777" w:rsidTr="00F24010">
        <w:trPr>
          <w:jc w:val="center"/>
        </w:trPr>
        <w:tc>
          <w:tcPr>
            <w:tcW w:w="202" w:type="pct"/>
          </w:tcPr>
          <w:p w14:paraId="1F57DBE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36</w:t>
            </w:r>
          </w:p>
        </w:tc>
        <w:tc>
          <w:tcPr>
            <w:tcW w:w="895" w:type="pct"/>
          </w:tcPr>
          <w:p w14:paraId="089B7F8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Food allergies</w:t>
            </w:r>
          </w:p>
        </w:tc>
        <w:tc>
          <w:tcPr>
            <w:tcW w:w="244" w:type="pct"/>
          </w:tcPr>
          <w:p w14:paraId="50779B9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326" w:type="pct"/>
          </w:tcPr>
          <w:p w14:paraId="1798788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8.82</w:t>
            </w:r>
          </w:p>
        </w:tc>
        <w:tc>
          <w:tcPr>
            <w:tcW w:w="284" w:type="pct"/>
          </w:tcPr>
          <w:p w14:paraId="4F556F6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85" w:type="pct"/>
          </w:tcPr>
          <w:p w14:paraId="1B9F5C0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2.94</w:t>
            </w:r>
          </w:p>
        </w:tc>
        <w:tc>
          <w:tcPr>
            <w:tcW w:w="244" w:type="pct"/>
          </w:tcPr>
          <w:p w14:paraId="4B9AF07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5" w:type="pct"/>
          </w:tcPr>
          <w:p w14:paraId="12087A6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244" w:type="pct"/>
          </w:tcPr>
          <w:p w14:paraId="6A4C5B1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12</w:t>
            </w:r>
          </w:p>
        </w:tc>
        <w:tc>
          <w:tcPr>
            <w:tcW w:w="286" w:type="pct"/>
          </w:tcPr>
          <w:p w14:paraId="0E50735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35.29</w:t>
            </w:r>
          </w:p>
        </w:tc>
        <w:tc>
          <w:tcPr>
            <w:tcW w:w="200" w:type="pct"/>
          </w:tcPr>
          <w:p w14:paraId="3F661B4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</w:t>
            </w:r>
          </w:p>
        </w:tc>
        <w:tc>
          <w:tcPr>
            <w:tcW w:w="247" w:type="pct"/>
          </w:tcPr>
          <w:p w14:paraId="4B31A65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23.52</w:t>
            </w:r>
          </w:p>
        </w:tc>
        <w:tc>
          <w:tcPr>
            <w:tcW w:w="445" w:type="pct"/>
          </w:tcPr>
          <w:p w14:paraId="4AC679B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2.38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1.15</w:t>
            </w:r>
          </w:p>
        </w:tc>
        <w:tc>
          <w:tcPr>
            <w:tcW w:w="369" w:type="pct"/>
          </w:tcPr>
          <w:p w14:paraId="3B38713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 (1)</w:t>
            </w:r>
          </w:p>
        </w:tc>
        <w:tc>
          <w:tcPr>
            <w:tcW w:w="284" w:type="pct"/>
          </w:tcPr>
          <w:p w14:paraId="7F5B4D7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3 , 2</w:t>
            </w:r>
          </w:p>
        </w:tc>
        <w:tc>
          <w:tcPr>
            <w:tcW w:w="160" w:type="pct"/>
          </w:tcPr>
          <w:p w14:paraId="6CB811A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*</w:t>
            </w:r>
          </w:p>
        </w:tc>
      </w:tr>
      <w:tr w:rsidR="008A4255" w:rsidRPr="00823338" w14:paraId="59C79374" w14:textId="77777777" w:rsidTr="00F24010">
        <w:trPr>
          <w:jc w:val="center"/>
        </w:trPr>
        <w:tc>
          <w:tcPr>
            <w:tcW w:w="202" w:type="pct"/>
          </w:tcPr>
          <w:p w14:paraId="7A179D0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37</w:t>
            </w:r>
          </w:p>
        </w:tc>
        <w:tc>
          <w:tcPr>
            <w:tcW w:w="895" w:type="pct"/>
          </w:tcPr>
          <w:p w14:paraId="76EFE19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Drug allergies</w:t>
            </w:r>
          </w:p>
        </w:tc>
        <w:tc>
          <w:tcPr>
            <w:tcW w:w="244" w:type="pct"/>
          </w:tcPr>
          <w:p w14:paraId="6BAE6C2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</w:t>
            </w:r>
          </w:p>
        </w:tc>
        <w:tc>
          <w:tcPr>
            <w:tcW w:w="326" w:type="pct"/>
          </w:tcPr>
          <w:p w14:paraId="1D779EE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14.7</w:t>
            </w:r>
          </w:p>
        </w:tc>
        <w:tc>
          <w:tcPr>
            <w:tcW w:w="284" w:type="pct"/>
          </w:tcPr>
          <w:p w14:paraId="11171D0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5" w:type="pct"/>
          </w:tcPr>
          <w:p w14:paraId="3EC1F9C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23.52</w:t>
            </w:r>
          </w:p>
        </w:tc>
        <w:tc>
          <w:tcPr>
            <w:tcW w:w="244" w:type="pct"/>
          </w:tcPr>
          <w:p w14:paraId="3298056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85" w:type="pct"/>
          </w:tcPr>
          <w:p w14:paraId="0D1456E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244" w:type="pct"/>
          </w:tcPr>
          <w:p w14:paraId="60559F0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</w:t>
            </w:r>
          </w:p>
        </w:tc>
        <w:tc>
          <w:tcPr>
            <w:tcW w:w="286" w:type="pct"/>
          </w:tcPr>
          <w:p w14:paraId="4FC2863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26.47</w:t>
            </w:r>
          </w:p>
        </w:tc>
        <w:tc>
          <w:tcPr>
            <w:tcW w:w="200" w:type="pct"/>
          </w:tcPr>
          <w:p w14:paraId="74A4C2E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47" w:type="pct"/>
          </w:tcPr>
          <w:p w14:paraId="6FD6E61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445" w:type="pct"/>
          </w:tcPr>
          <w:p w14:paraId="22462B6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3.14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1.15</w:t>
            </w:r>
          </w:p>
        </w:tc>
        <w:tc>
          <w:tcPr>
            <w:tcW w:w="369" w:type="pct"/>
          </w:tcPr>
          <w:p w14:paraId="78FC75B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 (2)</w:t>
            </w:r>
          </w:p>
        </w:tc>
        <w:tc>
          <w:tcPr>
            <w:tcW w:w="284" w:type="pct"/>
          </w:tcPr>
          <w:p w14:paraId="083D097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4 , 2</w:t>
            </w:r>
          </w:p>
        </w:tc>
        <w:tc>
          <w:tcPr>
            <w:tcW w:w="160" w:type="pct"/>
          </w:tcPr>
          <w:p w14:paraId="28A1946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           *</w:t>
            </w:r>
          </w:p>
        </w:tc>
      </w:tr>
      <w:tr w:rsidR="008A4255" w:rsidRPr="00823338" w14:paraId="178EFCA9" w14:textId="77777777" w:rsidTr="00F24010">
        <w:trPr>
          <w:jc w:val="center"/>
        </w:trPr>
        <w:tc>
          <w:tcPr>
            <w:tcW w:w="202" w:type="pct"/>
          </w:tcPr>
          <w:p w14:paraId="5870A70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38</w:t>
            </w:r>
          </w:p>
        </w:tc>
        <w:tc>
          <w:tcPr>
            <w:tcW w:w="895" w:type="pct"/>
          </w:tcPr>
          <w:p w14:paraId="74C481D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History of smoking</w:t>
            </w:r>
          </w:p>
        </w:tc>
        <w:tc>
          <w:tcPr>
            <w:tcW w:w="244" w:type="pct"/>
          </w:tcPr>
          <w:p w14:paraId="31B7290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</w:t>
            </w:r>
          </w:p>
        </w:tc>
        <w:tc>
          <w:tcPr>
            <w:tcW w:w="326" w:type="pct"/>
          </w:tcPr>
          <w:p w14:paraId="5AAE6D8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41.17</w:t>
            </w:r>
          </w:p>
        </w:tc>
        <w:tc>
          <w:tcPr>
            <w:tcW w:w="284" w:type="pct"/>
          </w:tcPr>
          <w:p w14:paraId="70ACA86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285" w:type="pct"/>
          </w:tcPr>
          <w:p w14:paraId="2AC5B23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58.82</w:t>
            </w:r>
          </w:p>
        </w:tc>
        <w:tc>
          <w:tcPr>
            <w:tcW w:w="244" w:type="pct"/>
          </w:tcPr>
          <w:p w14:paraId="7D52BB5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rtl/>
                <w:lang w:val="en-US"/>
              </w:rPr>
              <w:t>0</w:t>
            </w:r>
          </w:p>
        </w:tc>
        <w:tc>
          <w:tcPr>
            <w:tcW w:w="285" w:type="pct"/>
          </w:tcPr>
          <w:p w14:paraId="69EB321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7EED322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6" w:type="pct"/>
          </w:tcPr>
          <w:p w14:paraId="6CAA234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00" w:type="pct"/>
          </w:tcPr>
          <w:p w14:paraId="5617AF8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7" w:type="pct"/>
          </w:tcPr>
          <w:p w14:paraId="65B6E24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5" w:type="pct"/>
          </w:tcPr>
          <w:p w14:paraId="3413BC2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4.41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0.49</w:t>
            </w:r>
          </w:p>
        </w:tc>
        <w:tc>
          <w:tcPr>
            <w:tcW w:w="369" w:type="pct"/>
          </w:tcPr>
          <w:p w14:paraId="7424D48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 (1)</w:t>
            </w:r>
          </w:p>
        </w:tc>
        <w:tc>
          <w:tcPr>
            <w:tcW w:w="284" w:type="pct"/>
          </w:tcPr>
          <w:p w14:paraId="43FAA5D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5 , 4</w:t>
            </w:r>
          </w:p>
        </w:tc>
        <w:tc>
          <w:tcPr>
            <w:tcW w:w="160" w:type="pct"/>
          </w:tcPr>
          <w:p w14:paraId="01B85484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03FB088C" w14:textId="77777777" w:rsidTr="00F24010">
        <w:trPr>
          <w:jc w:val="center"/>
        </w:trPr>
        <w:tc>
          <w:tcPr>
            <w:tcW w:w="202" w:type="pct"/>
          </w:tcPr>
          <w:p w14:paraId="637F956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39</w:t>
            </w:r>
          </w:p>
        </w:tc>
        <w:tc>
          <w:tcPr>
            <w:tcW w:w="895" w:type="pct"/>
          </w:tcPr>
          <w:p w14:paraId="3094194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History of alcohol use</w:t>
            </w:r>
          </w:p>
        </w:tc>
        <w:tc>
          <w:tcPr>
            <w:tcW w:w="244" w:type="pct"/>
          </w:tcPr>
          <w:p w14:paraId="3C9B098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12</w:t>
            </w:r>
          </w:p>
        </w:tc>
        <w:tc>
          <w:tcPr>
            <w:tcW w:w="326" w:type="pct"/>
          </w:tcPr>
          <w:p w14:paraId="22C9F54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35.29</w:t>
            </w:r>
          </w:p>
        </w:tc>
        <w:tc>
          <w:tcPr>
            <w:tcW w:w="284" w:type="pct"/>
          </w:tcPr>
          <w:p w14:paraId="38D3B88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285" w:type="pct"/>
          </w:tcPr>
          <w:p w14:paraId="2D5BDA8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55.88</w:t>
            </w:r>
          </w:p>
        </w:tc>
        <w:tc>
          <w:tcPr>
            <w:tcW w:w="244" w:type="pct"/>
          </w:tcPr>
          <w:p w14:paraId="37DC518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pct"/>
          </w:tcPr>
          <w:p w14:paraId="1A31718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244" w:type="pct"/>
          </w:tcPr>
          <w:p w14:paraId="75DC2F3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6" w:type="pct"/>
          </w:tcPr>
          <w:p w14:paraId="1B0B2FA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00" w:type="pct"/>
          </w:tcPr>
          <w:p w14:paraId="17303D8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7" w:type="pct"/>
          </w:tcPr>
          <w:p w14:paraId="30B5942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5" w:type="pct"/>
          </w:tcPr>
          <w:p w14:paraId="410063E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4.23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0.69</w:t>
            </w:r>
          </w:p>
        </w:tc>
        <w:tc>
          <w:tcPr>
            <w:tcW w:w="369" w:type="pct"/>
          </w:tcPr>
          <w:p w14:paraId="4706157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 (1)</w:t>
            </w:r>
          </w:p>
        </w:tc>
        <w:tc>
          <w:tcPr>
            <w:tcW w:w="284" w:type="pct"/>
          </w:tcPr>
          <w:p w14:paraId="4F729A6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5 , 4</w:t>
            </w:r>
          </w:p>
        </w:tc>
        <w:tc>
          <w:tcPr>
            <w:tcW w:w="160" w:type="pct"/>
          </w:tcPr>
          <w:p w14:paraId="7A9A13EB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51600D51" w14:textId="77777777" w:rsidTr="00F24010">
        <w:trPr>
          <w:jc w:val="center"/>
        </w:trPr>
        <w:tc>
          <w:tcPr>
            <w:tcW w:w="202" w:type="pct"/>
          </w:tcPr>
          <w:p w14:paraId="5083A52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40</w:t>
            </w:r>
          </w:p>
        </w:tc>
        <w:tc>
          <w:tcPr>
            <w:tcW w:w="895" w:type="pct"/>
          </w:tcPr>
          <w:p w14:paraId="6564594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Job-induced risk factors</w:t>
            </w:r>
          </w:p>
        </w:tc>
        <w:tc>
          <w:tcPr>
            <w:tcW w:w="244" w:type="pct"/>
          </w:tcPr>
          <w:p w14:paraId="55C2FAB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</w:t>
            </w:r>
          </w:p>
        </w:tc>
        <w:tc>
          <w:tcPr>
            <w:tcW w:w="326" w:type="pct"/>
          </w:tcPr>
          <w:p w14:paraId="341A636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29.41</w:t>
            </w:r>
          </w:p>
        </w:tc>
        <w:tc>
          <w:tcPr>
            <w:tcW w:w="284" w:type="pct"/>
          </w:tcPr>
          <w:p w14:paraId="736537F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12</w:t>
            </w:r>
          </w:p>
        </w:tc>
        <w:tc>
          <w:tcPr>
            <w:tcW w:w="285" w:type="pct"/>
          </w:tcPr>
          <w:p w14:paraId="0D210A1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35.29</w:t>
            </w:r>
          </w:p>
        </w:tc>
        <w:tc>
          <w:tcPr>
            <w:tcW w:w="244" w:type="pct"/>
          </w:tcPr>
          <w:p w14:paraId="478D353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</w:t>
            </w:r>
          </w:p>
        </w:tc>
        <w:tc>
          <w:tcPr>
            <w:tcW w:w="285" w:type="pct"/>
          </w:tcPr>
          <w:p w14:paraId="0F3FCB3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14.7</w:t>
            </w:r>
          </w:p>
        </w:tc>
        <w:tc>
          <w:tcPr>
            <w:tcW w:w="244" w:type="pct"/>
          </w:tcPr>
          <w:p w14:paraId="1D649C7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</w:t>
            </w:r>
          </w:p>
        </w:tc>
        <w:tc>
          <w:tcPr>
            <w:tcW w:w="286" w:type="pct"/>
          </w:tcPr>
          <w:p w14:paraId="37D3F2C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14.7</w:t>
            </w:r>
          </w:p>
        </w:tc>
        <w:tc>
          <w:tcPr>
            <w:tcW w:w="200" w:type="pct"/>
          </w:tcPr>
          <w:p w14:paraId="59166D5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47" w:type="pct"/>
          </w:tcPr>
          <w:p w14:paraId="4C6CF49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445" w:type="pct"/>
          </w:tcPr>
          <w:p w14:paraId="0AF07D8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3.67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1.22</w:t>
            </w:r>
          </w:p>
        </w:tc>
        <w:tc>
          <w:tcPr>
            <w:tcW w:w="369" w:type="pct"/>
          </w:tcPr>
          <w:p w14:paraId="470D809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 (2)</w:t>
            </w:r>
          </w:p>
        </w:tc>
        <w:tc>
          <w:tcPr>
            <w:tcW w:w="284" w:type="pct"/>
          </w:tcPr>
          <w:p w14:paraId="6C0BBA3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5 , 3</w:t>
            </w:r>
          </w:p>
        </w:tc>
        <w:tc>
          <w:tcPr>
            <w:tcW w:w="160" w:type="pct"/>
          </w:tcPr>
          <w:p w14:paraId="18F385C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             *</w:t>
            </w:r>
          </w:p>
        </w:tc>
      </w:tr>
      <w:tr w:rsidR="008A4255" w:rsidRPr="00823338" w14:paraId="09583F48" w14:textId="77777777" w:rsidTr="00F24010">
        <w:trPr>
          <w:jc w:val="center"/>
        </w:trPr>
        <w:tc>
          <w:tcPr>
            <w:tcW w:w="202" w:type="pct"/>
          </w:tcPr>
          <w:p w14:paraId="6CEBB71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41</w:t>
            </w:r>
          </w:p>
        </w:tc>
        <w:tc>
          <w:tcPr>
            <w:tcW w:w="895" w:type="pct"/>
          </w:tcPr>
          <w:p w14:paraId="29DBBEF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Previous paraclinical tests</w:t>
            </w:r>
          </w:p>
        </w:tc>
        <w:tc>
          <w:tcPr>
            <w:tcW w:w="244" w:type="pct"/>
          </w:tcPr>
          <w:p w14:paraId="6E39692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18</w:t>
            </w:r>
          </w:p>
        </w:tc>
        <w:tc>
          <w:tcPr>
            <w:tcW w:w="326" w:type="pct"/>
          </w:tcPr>
          <w:p w14:paraId="2B833D0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52.94</w:t>
            </w:r>
          </w:p>
        </w:tc>
        <w:tc>
          <w:tcPr>
            <w:tcW w:w="284" w:type="pct"/>
          </w:tcPr>
          <w:p w14:paraId="64C9232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5" w:type="pct"/>
          </w:tcPr>
          <w:p w14:paraId="1356D22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44" w:type="pct"/>
          </w:tcPr>
          <w:p w14:paraId="04C82DF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5" w:type="pct"/>
          </w:tcPr>
          <w:p w14:paraId="0E97CE0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44" w:type="pct"/>
          </w:tcPr>
          <w:p w14:paraId="70C8651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6" w:type="pct"/>
          </w:tcPr>
          <w:p w14:paraId="52DC2A0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00" w:type="pct"/>
          </w:tcPr>
          <w:p w14:paraId="634551B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7" w:type="pct"/>
          </w:tcPr>
          <w:p w14:paraId="755DC1E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5" w:type="pct"/>
          </w:tcPr>
          <w:p w14:paraId="28E3EF7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4.50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0.56</w:t>
            </w:r>
          </w:p>
        </w:tc>
        <w:tc>
          <w:tcPr>
            <w:tcW w:w="369" w:type="pct"/>
          </w:tcPr>
          <w:p w14:paraId="4B66858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(1)</w:t>
            </w:r>
          </w:p>
        </w:tc>
        <w:tc>
          <w:tcPr>
            <w:tcW w:w="284" w:type="pct"/>
          </w:tcPr>
          <w:p w14:paraId="371CF84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5 , 4</w:t>
            </w:r>
          </w:p>
        </w:tc>
        <w:tc>
          <w:tcPr>
            <w:tcW w:w="160" w:type="pct"/>
          </w:tcPr>
          <w:p w14:paraId="6D6CFDFA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2712D79C" w14:textId="77777777" w:rsidTr="00F24010">
        <w:trPr>
          <w:jc w:val="center"/>
        </w:trPr>
        <w:tc>
          <w:tcPr>
            <w:tcW w:w="202" w:type="pct"/>
          </w:tcPr>
          <w:p w14:paraId="1980708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42</w:t>
            </w:r>
          </w:p>
        </w:tc>
        <w:tc>
          <w:tcPr>
            <w:tcW w:w="895" w:type="pct"/>
          </w:tcPr>
          <w:p w14:paraId="6F695D1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Patients’ test results</w:t>
            </w:r>
          </w:p>
        </w:tc>
        <w:tc>
          <w:tcPr>
            <w:tcW w:w="244" w:type="pct"/>
          </w:tcPr>
          <w:p w14:paraId="3825B6E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18</w:t>
            </w:r>
          </w:p>
        </w:tc>
        <w:tc>
          <w:tcPr>
            <w:tcW w:w="326" w:type="pct"/>
          </w:tcPr>
          <w:p w14:paraId="19E619D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en-US"/>
              </w:rPr>
              <w:t>52.94</w:t>
            </w:r>
          </w:p>
        </w:tc>
        <w:tc>
          <w:tcPr>
            <w:tcW w:w="284" w:type="pct"/>
          </w:tcPr>
          <w:p w14:paraId="2B799B0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</w:t>
            </w:r>
          </w:p>
        </w:tc>
        <w:tc>
          <w:tcPr>
            <w:tcW w:w="285" w:type="pct"/>
          </w:tcPr>
          <w:p w14:paraId="733E350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41.17</w:t>
            </w:r>
          </w:p>
        </w:tc>
        <w:tc>
          <w:tcPr>
            <w:tcW w:w="244" w:type="pct"/>
          </w:tcPr>
          <w:p w14:paraId="3485890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85" w:type="pct"/>
          </w:tcPr>
          <w:p w14:paraId="01E623E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244" w:type="pct"/>
          </w:tcPr>
          <w:p w14:paraId="74FC8A1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6" w:type="pct"/>
          </w:tcPr>
          <w:p w14:paraId="174A9C8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00" w:type="pct"/>
          </w:tcPr>
          <w:p w14:paraId="2462CCE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7" w:type="pct"/>
          </w:tcPr>
          <w:p w14:paraId="7D5C14D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5" w:type="pct"/>
          </w:tcPr>
          <w:p w14:paraId="50990C5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4.47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0.61</w:t>
            </w:r>
          </w:p>
        </w:tc>
        <w:tc>
          <w:tcPr>
            <w:tcW w:w="369" w:type="pct"/>
          </w:tcPr>
          <w:p w14:paraId="1A7A7BE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(1)</w:t>
            </w:r>
          </w:p>
        </w:tc>
        <w:tc>
          <w:tcPr>
            <w:tcW w:w="284" w:type="pct"/>
          </w:tcPr>
          <w:p w14:paraId="67EF5BA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5 , 4</w:t>
            </w:r>
          </w:p>
        </w:tc>
        <w:tc>
          <w:tcPr>
            <w:tcW w:w="160" w:type="pct"/>
          </w:tcPr>
          <w:p w14:paraId="649AF0C0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0BBB2076" w14:textId="77777777" w:rsidTr="00F24010">
        <w:trPr>
          <w:jc w:val="center"/>
        </w:trPr>
        <w:tc>
          <w:tcPr>
            <w:tcW w:w="202" w:type="pct"/>
          </w:tcPr>
          <w:p w14:paraId="18E637B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43</w:t>
            </w:r>
          </w:p>
        </w:tc>
        <w:tc>
          <w:tcPr>
            <w:tcW w:w="895" w:type="pct"/>
          </w:tcPr>
          <w:p w14:paraId="52F347B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Various types of imaging (sonography, endoscopy, CT-scan, colonoscopy, MRI)</w:t>
            </w:r>
          </w:p>
        </w:tc>
        <w:tc>
          <w:tcPr>
            <w:tcW w:w="244" w:type="pct"/>
          </w:tcPr>
          <w:p w14:paraId="5A13C73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18</w:t>
            </w:r>
          </w:p>
        </w:tc>
        <w:tc>
          <w:tcPr>
            <w:tcW w:w="326" w:type="pct"/>
          </w:tcPr>
          <w:p w14:paraId="43CF8E7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52.94</w:t>
            </w:r>
          </w:p>
        </w:tc>
        <w:tc>
          <w:tcPr>
            <w:tcW w:w="284" w:type="pct"/>
          </w:tcPr>
          <w:p w14:paraId="0C98FEC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5" w:type="pct"/>
          </w:tcPr>
          <w:p w14:paraId="64734E8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44" w:type="pct"/>
          </w:tcPr>
          <w:p w14:paraId="3698149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5" w:type="pct"/>
          </w:tcPr>
          <w:p w14:paraId="0359C6C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44" w:type="pct"/>
          </w:tcPr>
          <w:p w14:paraId="262AD04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6" w:type="pct"/>
          </w:tcPr>
          <w:p w14:paraId="5384F86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00" w:type="pct"/>
          </w:tcPr>
          <w:p w14:paraId="2F3B562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7" w:type="pct"/>
          </w:tcPr>
          <w:p w14:paraId="1263CC0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5" w:type="pct"/>
          </w:tcPr>
          <w:p w14:paraId="1996666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4.50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0.56</w:t>
            </w:r>
          </w:p>
        </w:tc>
        <w:tc>
          <w:tcPr>
            <w:tcW w:w="369" w:type="pct"/>
          </w:tcPr>
          <w:p w14:paraId="39E2888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(1)</w:t>
            </w:r>
          </w:p>
        </w:tc>
        <w:tc>
          <w:tcPr>
            <w:tcW w:w="284" w:type="pct"/>
          </w:tcPr>
          <w:p w14:paraId="429C957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5 , 4</w:t>
            </w:r>
          </w:p>
        </w:tc>
        <w:tc>
          <w:tcPr>
            <w:tcW w:w="160" w:type="pct"/>
          </w:tcPr>
          <w:p w14:paraId="0C1E915C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7C85EF5E" w14:textId="77777777" w:rsidTr="00F24010">
        <w:trPr>
          <w:jc w:val="center"/>
        </w:trPr>
        <w:tc>
          <w:tcPr>
            <w:tcW w:w="202" w:type="pct"/>
          </w:tcPr>
          <w:p w14:paraId="24D8FE8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</w:t>
            </w:r>
          </w:p>
        </w:tc>
        <w:tc>
          <w:tcPr>
            <w:tcW w:w="895" w:type="pct"/>
          </w:tcPr>
          <w:p w14:paraId="33A9223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Imaging results</w:t>
            </w:r>
          </w:p>
        </w:tc>
        <w:tc>
          <w:tcPr>
            <w:tcW w:w="244" w:type="pct"/>
          </w:tcPr>
          <w:p w14:paraId="7A93438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18</w:t>
            </w:r>
          </w:p>
        </w:tc>
        <w:tc>
          <w:tcPr>
            <w:tcW w:w="326" w:type="pct"/>
          </w:tcPr>
          <w:p w14:paraId="7E930CF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52.94</w:t>
            </w:r>
          </w:p>
        </w:tc>
        <w:tc>
          <w:tcPr>
            <w:tcW w:w="284" w:type="pct"/>
          </w:tcPr>
          <w:p w14:paraId="6A65B8C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13</w:t>
            </w:r>
          </w:p>
        </w:tc>
        <w:tc>
          <w:tcPr>
            <w:tcW w:w="285" w:type="pct"/>
          </w:tcPr>
          <w:p w14:paraId="5B6F4C3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38.23</w:t>
            </w:r>
          </w:p>
        </w:tc>
        <w:tc>
          <w:tcPr>
            <w:tcW w:w="244" w:type="pct"/>
          </w:tcPr>
          <w:p w14:paraId="57CAC4B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5" w:type="pct"/>
          </w:tcPr>
          <w:p w14:paraId="18E9CDA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244" w:type="pct"/>
          </w:tcPr>
          <w:p w14:paraId="5C82DDA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6" w:type="pct"/>
          </w:tcPr>
          <w:p w14:paraId="237E17A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00" w:type="pct"/>
          </w:tcPr>
          <w:p w14:paraId="375F10A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7" w:type="pct"/>
          </w:tcPr>
          <w:p w14:paraId="550FABF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5" w:type="pct"/>
          </w:tcPr>
          <w:p w14:paraId="55450AE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4.44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0.66</w:t>
            </w:r>
          </w:p>
        </w:tc>
        <w:tc>
          <w:tcPr>
            <w:tcW w:w="369" w:type="pct"/>
          </w:tcPr>
          <w:p w14:paraId="54BF460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(1)</w:t>
            </w:r>
          </w:p>
        </w:tc>
        <w:tc>
          <w:tcPr>
            <w:tcW w:w="284" w:type="pct"/>
          </w:tcPr>
          <w:p w14:paraId="48EDA6A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5 , 4</w:t>
            </w:r>
          </w:p>
        </w:tc>
        <w:tc>
          <w:tcPr>
            <w:tcW w:w="160" w:type="pct"/>
          </w:tcPr>
          <w:p w14:paraId="601E112E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1411F61D" w14:textId="77777777" w:rsidTr="00F24010">
        <w:trPr>
          <w:jc w:val="center"/>
        </w:trPr>
        <w:tc>
          <w:tcPr>
            <w:tcW w:w="202" w:type="pct"/>
          </w:tcPr>
          <w:p w14:paraId="393CEB4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45</w:t>
            </w:r>
          </w:p>
        </w:tc>
        <w:tc>
          <w:tcPr>
            <w:tcW w:w="895" w:type="pct"/>
          </w:tcPr>
          <w:p w14:paraId="711BB01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Pathology results (morphology, position, grade of malignancy, and stages of cancer)</w:t>
            </w:r>
          </w:p>
        </w:tc>
        <w:tc>
          <w:tcPr>
            <w:tcW w:w="244" w:type="pct"/>
          </w:tcPr>
          <w:p w14:paraId="4E3ED79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20</w:t>
            </w:r>
          </w:p>
        </w:tc>
        <w:tc>
          <w:tcPr>
            <w:tcW w:w="326" w:type="pct"/>
          </w:tcPr>
          <w:p w14:paraId="5BE0A98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58.82</w:t>
            </w:r>
          </w:p>
        </w:tc>
        <w:tc>
          <w:tcPr>
            <w:tcW w:w="284" w:type="pct"/>
          </w:tcPr>
          <w:p w14:paraId="54D436F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12</w:t>
            </w:r>
          </w:p>
        </w:tc>
        <w:tc>
          <w:tcPr>
            <w:tcW w:w="285" w:type="pct"/>
          </w:tcPr>
          <w:p w14:paraId="6C4DB84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35.29</w:t>
            </w:r>
          </w:p>
        </w:tc>
        <w:tc>
          <w:tcPr>
            <w:tcW w:w="244" w:type="pct"/>
          </w:tcPr>
          <w:p w14:paraId="7CA2B8F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85" w:type="pct"/>
          </w:tcPr>
          <w:p w14:paraId="099E67F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244" w:type="pct"/>
          </w:tcPr>
          <w:p w14:paraId="1D0679C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6" w:type="pct"/>
          </w:tcPr>
          <w:p w14:paraId="1C7A3FA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00" w:type="pct"/>
          </w:tcPr>
          <w:p w14:paraId="18E8AF4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7" w:type="pct"/>
          </w:tcPr>
          <w:p w14:paraId="319906D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5" w:type="pct"/>
          </w:tcPr>
          <w:p w14:paraId="56A7597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4.52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0.61</w:t>
            </w:r>
          </w:p>
        </w:tc>
        <w:tc>
          <w:tcPr>
            <w:tcW w:w="369" w:type="pct"/>
          </w:tcPr>
          <w:p w14:paraId="6D20066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(1)</w:t>
            </w:r>
          </w:p>
        </w:tc>
        <w:tc>
          <w:tcPr>
            <w:tcW w:w="284" w:type="pct"/>
          </w:tcPr>
          <w:p w14:paraId="00A2143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5 , 4</w:t>
            </w:r>
          </w:p>
        </w:tc>
        <w:tc>
          <w:tcPr>
            <w:tcW w:w="160" w:type="pct"/>
          </w:tcPr>
          <w:p w14:paraId="64EDDBB1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10F583DD" w14:textId="77777777" w:rsidTr="00F24010">
        <w:trPr>
          <w:jc w:val="center"/>
        </w:trPr>
        <w:tc>
          <w:tcPr>
            <w:tcW w:w="202" w:type="pct"/>
          </w:tcPr>
          <w:p w14:paraId="101B693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46</w:t>
            </w:r>
          </w:p>
        </w:tc>
        <w:tc>
          <w:tcPr>
            <w:tcW w:w="895" w:type="pct"/>
          </w:tcPr>
          <w:p w14:paraId="069F283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Final diagnosis</w:t>
            </w:r>
          </w:p>
        </w:tc>
        <w:tc>
          <w:tcPr>
            <w:tcW w:w="244" w:type="pct"/>
          </w:tcPr>
          <w:p w14:paraId="22D5736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</w:t>
            </w:r>
          </w:p>
        </w:tc>
        <w:tc>
          <w:tcPr>
            <w:tcW w:w="326" w:type="pct"/>
          </w:tcPr>
          <w:p w14:paraId="71BA336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50</w:t>
            </w:r>
          </w:p>
        </w:tc>
        <w:tc>
          <w:tcPr>
            <w:tcW w:w="284" w:type="pct"/>
          </w:tcPr>
          <w:p w14:paraId="0F53CF1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5" w:type="pct"/>
          </w:tcPr>
          <w:p w14:paraId="1D3C6DD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44" w:type="pct"/>
          </w:tcPr>
          <w:p w14:paraId="324D90D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85" w:type="pct"/>
          </w:tcPr>
          <w:p w14:paraId="64BA5E7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244" w:type="pct"/>
          </w:tcPr>
          <w:p w14:paraId="5CC8188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6" w:type="pct"/>
          </w:tcPr>
          <w:p w14:paraId="036216E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00" w:type="pct"/>
          </w:tcPr>
          <w:p w14:paraId="6515CBF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7" w:type="pct"/>
          </w:tcPr>
          <w:p w14:paraId="103FF04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5" w:type="pct"/>
          </w:tcPr>
          <w:p w14:paraId="7FF2545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4.44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0.61</w:t>
            </w:r>
          </w:p>
        </w:tc>
        <w:tc>
          <w:tcPr>
            <w:tcW w:w="369" w:type="pct"/>
          </w:tcPr>
          <w:p w14:paraId="0E9AB1C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 (1)</w:t>
            </w:r>
          </w:p>
        </w:tc>
        <w:tc>
          <w:tcPr>
            <w:tcW w:w="284" w:type="pct"/>
          </w:tcPr>
          <w:p w14:paraId="5FA2D1D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5 , 4</w:t>
            </w:r>
          </w:p>
        </w:tc>
        <w:tc>
          <w:tcPr>
            <w:tcW w:w="160" w:type="pct"/>
          </w:tcPr>
          <w:p w14:paraId="045A22CB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793EC4BD" w14:textId="77777777" w:rsidTr="00F24010">
        <w:trPr>
          <w:jc w:val="center"/>
        </w:trPr>
        <w:tc>
          <w:tcPr>
            <w:tcW w:w="202" w:type="pct"/>
          </w:tcPr>
          <w:p w14:paraId="35D07F0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47</w:t>
            </w:r>
          </w:p>
        </w:tc>
        <w:tc>
          <w:tcPr>
            <w:tcW w:w="895" w:type="pct"/>
          </w:tcPr>
          <w:p w14:paraId="1AA58C1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Medical consultation</w:t>
            </w:r>
          </w:p>
        </w:tc>
        <w:tc>
          <w:tcPr>
            <w:tcW w:w="244" w:type="pct"/>
          </w:tcPr>
          <w:p w14:paraId="5BFC9E8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326" w:type="pct"/>
          </w:tcPr>
          <w:p w14:paraId="0559ABA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84" w:type="pct"/>
          </w:tcPr>
          <w:p w14:paraId="5C1A277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</w:t>
            </w:r>
          </w:p>
        </w:tc>
        <w:tc>
          <w:tcPr>
            <w:tcW w:w="285" w:type="pct"/>
          </w:tcPr>
          <w:p w14:paraId="7269C4B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23.52</w:t>
            </w:r>
          </w:p>
        </w:tc>
        <w:tc>
          <w:tcPr>
            <w:tcW w:w="244" w:type="pct"/>
          </w:tcPr>
          <w:p w14:paraId="5EADA12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</w:t>
            </w:r>
          </w:p>
        </w:tc>
        <w:tc>
          <w:tcPr>
            <w:tcW w:w="285" w:type="pct"/>
          </w:tcPr>
          <w:p w14:paraId="460C90B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20.58</w:t>
            </w:r>
          </w:p>
        </w:tc>
        <w:tc>
          <w:tcPr>
            <w:tcW w:w="244" w:type="pct"/>
          </w:tcPr>
          <w:p w14:paraId="6B1888C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86" w:type="pct"/>
          </w:tcPr>
          <w:p w14:paraId="274350D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200" w:type="pct"/>
          </w:tcPr>
          <w:p w14:paraId="5C823F1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47" w:type="pct"/>
          </w:tcPr>
          <w:p w14:paraId="0BBC666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445" w:type="pct"/>
          </w:tcPr>
          <w:p w14:paraId="55B029B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3.94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1.20</w:t>
            </w:r>
          </w:p>
        </w:tc>
        <w:tc>
          <w:tcPr>
            <w:tcW w:w="369" w:type="pct"/>
          </w:tcPr>
          <w:p w14:paraId="623E590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 (2)</w:t>
            </w:r>
          </w:p>
        </w:tc>
        <w:tc>
          <w:tcPr>
            <w:tcW w:w="284" w:type="pct"/>
          </w:tcPr>
          <w:p w14:paraId="0CEB51A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5 , 3</w:t>
            </w:r>
          </w:p>
        </w:tc>
        <w:tc>
          <w:tcPr>
            <w:tcW w:w="160" w:type="pct"/>
          </w:tcPr>
          <w:p w14:paraId="3AA8CFF5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70095111" w14:textId="77777777" w:rsidTr="00F24010">
        <w:trPr>
          <w:jc w:val="center"/>
        </w:trPr>
        <w:tc>
          <w:tcPr>
            <w:tcW w:w="5000" w:type="pct"/>
            <w:gridSpan w:val="16"/>
          </w:tcPr>
          <w:p w14:paraId="780E8596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Agreement </w:t>
            </w:r>
          </w:p>
          <w:p w14:paraId="6027C04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*            No agreement </w:t>
            </w:r>
          </w:p>
        </w:tc>
      </w:tr>
    </w:tbl>
    <w:p w14:paraId="3077E61F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02C4114D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36D868E0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273C322B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4B5D6F77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5A8A0BE2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7CF6CD44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232DA6B0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29606084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716372BB" w14:textId="77777777" w:rsidR="008A4255" w:rsidRPr="00823338" w:rsidRDefault="008A4255" w:rsidP="008A4255">
      <w:pPr>
        <w:spacing w:line="360" w:lineRule="auto"/>
        <w:jc w:val="both"/>
        <w:rPr>
          <w:color w:val="000000"/>
          <w:lang w:val="en-US"/>
        </w:rPr>
      </w:pPr>
      <w:r w:rsidRPr="00823338">
        <w:rPr>
          <w:rFonts w:ascii="Times New Roman" w:hAnsi="Times New Roman" w:cs="Times New Roman"/>
          <w:bCs/>
          <w:color w:val="000000"/>
          <w:lang w:val="en-US" w:bidi="fa-IR"/>
        </w:rPr>
        <w:t>Distribution of the participant’s responses regarding the importance of the data elements required for cancer treatment</w:t>
      </w:r>
    </w:p>
    <w:tbl>
      <w:tblPr>
        <w:tblStyle w:val="TableGrid"/>
        <w:tblW w:w="5965" w:type="pct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344"/>
        <w:gridCol w:w="353"/>
        <w:gridCol w:w="1301"/>
        <w:gridCol w:w="432"/>
        <w:gridCol w:w="604"/>
        <w:gridCol w:w="611"/>
        <w:gridCol w:w="609"/>
        <w:gridCol w:w="437"/>
        <w:gridCol w:w="609"/>
        <w:gridCol w:w="521"/>
        <w:gridCol w:w="604"/>
        <w:gridCol w:w="346"/>
        <w:gridCol w:w="607"/>
        <w:gridCol w:w="1043"/>
        <w:gridCol w:w="781"/>
        <w:gridCol w:w="774"/>
        <w:gridCol w:w="353"/>
      </w:tblGrid>
      <w:tr w:rsidR="008A4255" w:rsidRPr="00823338" w14:paraId="2933B152" w14:textId="77777777" w:rsidTr="00F24010">
        <w:trPr>
          <w:cantSplit/>
          <w:trHeight w:val="602"/>
          <w:jc w:val="center"/>
        </w:trPr>
        <w:tc>
          <w:tcPr>
            <w:tcW w:w="1127" w:type="pct"/>
            <w:gridSpan w:val="4"/>
            <w:vMerge w:val="restart"/>
          </w:tcPr>
          <w:p w14:paraId="0F35546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Data elements required for cancer treatment</w:t>
            </w:r>
          </w:p>
        </w:tc>
        <w:tc>
          <w:tcPr>
            <w:tcW w:w="482" w:type="pct"/>
            <w:gridSpan w:val="2"/>
          </w:tcPr>
          <w:p w14:paraId="0BF4305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Very important</w:t>
            </w:r>
          </w:p>
        </w:tc>
        <w:tc>
          <w:tcPr>
            <w:tcW w:w="567" w:type="pct"/>
            <w:gridSpan w:val="2"/>
          </w:tcPr>
          <w:p w14:paraId="31EE43A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Important</w:t>
            </w:r>
          </w:p>
          <w:p w14:paraId="1CA7432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  <w:p w14:paraId="57C7F9F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486" w:type="pct"/>
            <w:gridSpan w:val="2"/>
          </w:tcPr>
          <w:p w14:paraId="2DCC9D65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Neutral</w:t>
            </w:r>
          </w:p>
        </w:tc>
        <w:tc>
          <w:tcPr>
            <w:tcW w:w="523" w:type="pct"/>
            <w:gridSpan w:val="2"/>
          </w:tcPr>
          <w:p w14:paraId="1DBEF56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Less important</w:t>
            </w:r>
          </w:p>
        </w:tc>
        <w:tc>
          <w:tcPr>
            <w:tcW w:w="443" w:type="pct"/>
            <w:gridSpan w:val="2"/>
          </w:tcPr>
          <w:p w14:paraId="41D9FFE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Not important</w:t>
            </w:r>
          </w:p>
        </w:tc>
        <w:tc>
          <w:tcPr>
            <w:tcW w:w="485" w:type="pct"/>
            <w:vMerge w:val="restart"/>
          </w:tcPr>
          <w:p w14:paraId="633A5E2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Mean 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 SD</w:t>
            </w:r>
          </w:p>
        </w:tc>
        <w:tc>
          <w:tcPr>
            <w:tcW w:w="363" w:type="pct"/>
            <w:vMerge w:val="restart"/>
          </w:tcPr>
          <w:p w14:paraId="513B3BA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Median (Interquartile range)</w:t>
            </w:r>
          </w:p>
        </w:tc>
        <w:tc>
          <w:tcPr>
            <w:tcW w:w="360" w:type="pct"/>
            <w:vMerge w:val="restart"/>
          </w:tcPr>
          <w:p w14:paraId="686CAA6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First and third quartile</w:t>
            </w:r>
          </w:p>
        </w:tc>
        <w:tc>
          <w:tcPr>
            <w:tcW w:w="164" w:type="pct"/>
            <w:vMerge w:val="restart"/>
            <w:textDirection w:val="btLr"/>
          </w:tcPr>
          <w:p w14:paraId="2BD1C307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Agreement</w:t>
            </w:r>
          </w:p>
        </w:tc>
      </w:tr>
      <w:tr w:rsidR="008A4255" w:rsidRPr="00823338" w14:paraId="197E8F0E" w14:textId="77777777" w:rsidTr="00F24010">
        <w:trPr>
          <w:cantSplit/>
          <w:trHeight w:val="440"/>
          <w:jc w:val="center"/>
        </w:trPr>
        <w:tc>
          <w:tcPr>
            <w:tcW w:w="1127" w:type="pct"/>
            <w:gridSpan w:val="4"/>
            <w:vMerge/>
          </w:tcPr>
          <w:p w14:paraId="3F265F1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201" w:type="pct"/>
          </w:tcPr>
          <w:p w14:paraId="3E1B006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1" w:type="pct"/>
          </w:tcPr>
          <w:p w14:paraId="2CEC0DD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(%)</w:t>
            </w:r>
          </w:p>
        </w:tc>
        <w:tc>
          <w:tcPr>
            <w:tcW w:w="284" w:type="pct"/>
          </w:tcPr>
          <w:p w14:paraId="76DCE74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3" w:type="pct"/>
          </w:tcPr>
          <w:p w14:paraId="13A22CC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(%)</w:t>
            </w:r>
          </w:p>
        </w:tc>
        <w:tc>
          <w:tcPr>
            <w:tcW w:w="203" w:type="pct"/>
          </w:tcPr>
          <w:p w14:paraId="4F9D4E0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3" w:type="pct"/>
          </w:tcPr>
          <w:p w14:paraId="60C713B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(%)</w:t>
            </w:r>
          </w:p>
        </w:tc>
        <w:tc>
          <w:tcPr>
            <w:tcW w:w="242" w:type="pct"/>
          </w:tcPr>
          <w:p w14:paraId="504B737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1" w:type="pct"/>
          </w:tcPr>
          <w:p w14:paraId="799AB53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(%)</w:t>
            </w:r>
          </w:p>
          <w:p w14:paraId="3F25DB6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1" w:type="pct"/>
          </w:tcPr>
          <w:p w14:paraId="2A5F376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2" w:type="pct"/>
          </w:tcPr>
          <w:p w14:paraId="21DDC96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(%)</w:t>
            </w:r>
          </w:p>
          <w:p w14:paraId="548463D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485" w:type="pct"/>
            <w:vMerge/>
          </w:tcPr>
          <w:p w14:paraId="75F6E66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363" w:type="pct"/>
            <w:vMerge/>
          </w:tcPr>
          <w:p w14:paraId="1BF1D93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360" w:type="pct"/>
            <w:vMerge/>
          </w:tcPr>
          <w:p w14:paraId="28268D5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  <w:textDirection w:val="btLr"/>
          </w:tcPr>
          <w:p w14:paraId="6A09EAB8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5A721967" w14:textId="77777777" w:rsidTr="00F24010">
        <w:trPr>
          <w:trHeight w:val="136"/>
          <w:jc w:val="center"/>
        </w:trPr>
        <w:tc>
          <w:tcPr>
            <w:tcW w:w="198" w:type="pct"/>
          </w:tcPr>
          <w:p w14:paraId="2742C96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48</w:t>
            </w:r>
          </w:p>
        </w:tc>
        <w:tc>
          <w:tcPr>
            <w:tcW w:w="160" w:type="pct"/>
            <w:vMerge w:val="restart"/>
            <w:textDirection w:val="btLr"/>
            <w:vAlign w:val="center"/>
          </w:tcPr>
          <w:p w14:paraId="4834580B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Medical care</w:t>
            </w:r>
          </w:p>
          <w:p w14:paraId="1B22749E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</w:tcPr>
          <w:p w14:paraId="13E083F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2733D89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Patient clinical history</w:t>
            </w:r>
          </w:p>
        </w:tc>
        <w:tc>
          <w:tcPr>
            <w:tcW w:w="201" w:type="pct"/>
          </w:tcPr>
          <w:p w14:paraId="0B094A1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</w:t>
            </w:r>
          </w:p>
        </w:tc>
        <w:tc>
          <w:tcPr>
            <w:tcW w:w="281" w:type="pct"/>
          </w:tcPr>
          <w:p w14:paraId="7E6B118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50</w:t>
            </w:r>
          </w:p>
        </w:tc>
        <w:tc>
          <w:tcPr>
            <w:tcW w:w="284" w:type="pct"/>
          </w:tcPr>
          <w:p w14:paraId="6C8CD12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12</w:t>
            </w:r>
          </w:p>
        </w:tc>
        <w:tc>
          <w:tcPr>
            <w:tcW w:w="283" w:type="pct"/>
          </w:tcPr>
          <w:p w14:paraId="7140559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35.29</w:t>
            </w:r>
          </w:p>
        </w:tc>
        <w:tc>
          <w:tcPr>
            <w:tcW w:w="203" w:type="pct"/>
          </w:tcPr>
          <w:p w14:paraId="4C1FE03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3" w:type="pct"/>
          </w:tcPr>
          <w:p w14:paraId="7DE9628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242" w:type="pct"/>
          </w:tcPr>
          <w:p w14:paraId="7D7629B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81" w:type="pct"/>
          </w:tcPr>
          <w:p w14:paraId="392A31F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161" w:type="pct"/>
          </w:tcPr>
          <w:p w14:paraId="22CB68E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708565F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48A6EB4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4.29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0.87</w:t>
            </w:r>
          </w:p>
        </w:tc>
        <w:tc>
          <w:tcPr>
            <w:tcW w:w="363" w:type="pct"/>
          </w:tcPr>
          <w:p w14:paraId="469D2EE7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 (1)</w:t>
            </w:r>
          </w:p>
        </w:tc>
        <w:tc>
          <w:tcPr>
            <w:tcW w:w="360" w:type="pct"/>
          </w:tcPr>
          <w:p w14:paraId="171D368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56C18E04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32943B6B" w14:textId="77777777" w:rsidTr="00F24010">
        <w:trPr>
          <w:trHeight w:val="136"/>
          <w:jc w:val="center"/>
        </w:trPr>
        <w:tc>
          <w:tcPr>
            <w:tcW w:w="198" w:type="pct"/>
          </w:tcPr>
          <w:p w14:paraId="6645581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49</w:t>
            </w:r>
          </w:p>
        </w:tc>
        <w:tc>
          <w:tcPr>
            <w:tcW w:w="160" w:type="pct"/>
            <w:vMerge/>
          </w:tcPr>
          <w:p w14:paraId="0D522642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</w:tcPr>
          <w:p w14:paraId="23925DA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411FF24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Medical consultation </w:t>
            </w:r>
          </w:p>
        </w:tc>
        <w:tc>
          <w:tcPr>
            <w:tcW w:w="201" w:type="pct"/>
          </w:tcPr>
          <w:p w14:paraId="019DD45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12</w:t>
            </w:r>
          </w:p>
        </w:tc>
        <w:tc>
          <w:tcPr>
            <w:tcW w:w="281" w:type="pct"/>
          </w:tcPr>
          <w:p w14:paraId="1EE741C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35.29</w:t>
            </w:r>
          </w:p>
        </w:tc>
        <w:tc>
          <w:tcPr>
            <w:tcW w:w="284" w:type="pct"/>
          </w:tcPr>
          <w:p w14:paraId="28D3500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</w:t>
            </w:r>
          </w:p>
        </w:tc>
        <w:tc>
          <w:tcPr>
            <w:tcW w:w="283" w:type="pct"/>
          </w:tcPr>
          <w:p w14:paraId="4DB1EEA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50</w:t>
            </w:r>
          </w:p>
        </w:tc>
        <w:tc>
          <w:tcPr>
            <w:tcW w:w="203" w:type="pct"/>
          </w:tcPr>
          <w:p w14:paraId="3E1C5CA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</w:t>
            </w:r>
          </w:p>
        </w:tc>
        <w:tc>
          <w:tcPr>
            <w:tcW w:w="283" w:type="pct"/>
          </w:tcPr>
          <w:p w14:paraId="611B8A2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14.7</w:t>
            </w:r>
          </w:p>
        </w:tc>
        <w:tc>
          <w:tcPr>
            <w:tcW w:w="242" w:type="pct"/>
          </w:tcPr>
          <w:p w14:paraId="78909E7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5F1C04F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50F7210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33BA738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12EE595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4.20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0.68</w:t>
            </w:r>
          </w:p>
        </w:tc>
        <w:tc>
          <w:tcPr>
            <w:tcW w:w="363" w:type="pct"/>
          </w:tcPr>
          <w:p w14:paraId="5CE6E00F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0" w:type="pct"/>
          </w:tcPr>
          <w:p w14:paraId="202E7DC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329C55CC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2A5B0CB3" w14:textId="77777777" w:rsidTr="00F24010">
        <w:trPr>
          <w:trHeight w:val="136"/>
          <w:jc w:val="center"/>
        </w:trPr>
        <w:tc>
          <w:tcPr>
            <w:tcW w:w="198" w:type="pct"/>
          </w:tcPr>
          <w:p w14:paraId="7BB8363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50</w:t>
            </w:r>
          </w:p>
        </w:tc>
        <w:tc>
          <w:tcPr>
            <w:tcW w:w="160" w:type="pct"/>
            <w:vMerge/>
          </w:tcPr>
          <w:p w14:paraId="65049440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</w:tcPr>
          <w:p w14:paraId="7BB844F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673AE99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Suggested</w:t>
            </w:r>
          </w:p>
          <w:p w14:paraId="5A20E7E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surgery </w:t>
            </w:r>
          </w:p>
        </w:tc>
        <w:tc>
          <w:tcPr>
            <w:tcW w:w="201" w:type="pct"/>
          </w:tcPr>
          <w:p w14:paraId="3B6D67C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19</w:t>
            </w:r>
          </w:p>
        </w:tc>
        <w:tc>
          <w:tcPr>
            <w:tcW w:w="281" w:type="pct"/>
          </w:tcPr>
          <w:p w14:paraId="6F33157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55.88</w:t>
            </w:r>
          </w:p>
        </w:tc>
        <w:tc>
          <w:tcPr>
            <w:tcW w:w="284" w:type="pct"/>
          </w:tcPr>
          <w:p w14:paraId="15CC07D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</w:t>
            </w:r>
          </w:p>
        </w:tc>
        <w:tc>
          <w:tcPr>
            <w:tcW w:w="283" w:type="pct"/>
          </w:tcPr>
          <w:p w14:paraId="4F56B6F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41.17</w:t>
            </w:r>
          </w:p>
        </w:tc>
        <w:tc>
          <w:tcPr>
            <w:tcW w:w="203" w:type="pct"/>
          </w:tcPr>
          <w:p w14:paraId="4CB65AC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3" w:type="pct"/>
          </w:tcPr>
          <w:p w14:paraId="0AC65D5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42" w:type="pct"/>
          </w:tcPr>
          <w:p w14:paraId="76F7978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137D672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4CEBB4F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098A212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1325A7B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4.52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0.56</w:t>
            </w:r>
          </w:p>
          <w:p w14:paraId="269FB7D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363" w:type="pct"/>
          </w:tcPr>
          <w:p w14:paraId="585CEBA7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0" w:type="pct"/>
          </w:tcPr>
          <w:p w14:paraId="7FC94E1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68C6B6AD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33D2BE91" w14:textId="77777777" w:rsidTr="00F24010">
        <w:trPr>
          <w:trHeight w:val="377"/>
          <w:jc w:val="center"/>
        </w:trPr>
        <w:tc>
          <w:tcPr>
            <w:tcW w:w="198" w:type="pct"/>
          </w:tcPr>
          <w:p w14:paraId="0203008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51</w:t>
            </w:r>
          </w:p>
        </w:tc>
        <w:tc>
          <w:tcPr>
            <w:tcW w:w="160" w:type="pct"/>
            <w:vMerge/>
          </w:tcPr>
          <w:p w14:paraId="4838ECAD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 w:val="restart"/>
            <w:textDirection w:val="btLr"/>
            <w:vAlign w:val="center"/>
          </w:tcPr>
          <w:p w14:paraId="4ADC7F51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Radiotherapy</w:t>
            </w:r>
          </w:p>
        </w:tc>
        <w:tc>
          <w:tcPr>
            <w:tcW w:w="605" w:type="pct"/>
          </w:tcPr>
          <w:p w14:paraId="080D287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Patient consent</w:t>
            </w:r>
          </w:p>
        </w:tc>
        <w:tc>
          <w:tcPr>
            <w:tcW w:w="201" w:type="pct"/>
          </w:tcPr>
          <w:p w14:paraId="7BD4F44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</w:t>
            </w:r>
          </w:p>
        </w:tc>
        <w:tc>
          <w:tcPr>
            <w:tcW w:w="281" w:type="pct"/>
          </w:tcPr>
          <w:p w14:paraId="33AC2C5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284" w:type="pct"/>
          </w:tcPr>
          <w:p w14:paraId="6F2E232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3" w:type="pct"/>
          </w:tcPr>
          <w:p w14:paraId="5808752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03" w:type="pct"/>
          </w:tcPr>
          <w:p w14:paraId="578414B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3" w:type="pct"/>
          </w:tcPr>
          <w:p w14:paraId="011A9FE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242" w:type="pct"/>
          </w:tcPr>
          <w:p w14:paraId="7573F21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81" w:type="pct"/>
          </w:tcPr>
          <w:p w14:paraId="7C1C6D5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161" w:type="pct"/>
          </w:tcPr>
          <w:p w14:paraId="699CC04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</w:t>
            </w:r>
          </w:p>
        </w:tc>
        <w:tc>
          <w:tcPr>
            <w:tcW w:w="282" w:type="pct"/>
          </w:tcPr>
          <w:p w14:paraId="3D89843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11.76</w:t>
            </w:r>
          </w:p>
        </w:tc>
        <w:tc>
          <w:tcPr>
            <w:tcW w:w="485" w:type="pct"/>
          </w:tcPr>
          <w:p w14:paraId="5FA207B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3.73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1.28</w:t>
            </w:r>
          </w:p>
        </w:tc>
        <w:tc>
          <w:tcPr>
            <w:tcW w:w="363" w:type="pct"/>
          </w:tcPr>
          <w:p w14:paraId="660E3012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0" w:type="pct"/>
          </w:tcPr>
          <w:p w14:paraId="49571EC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2E444B8D" w14:textId="77777777" w:rsidR="008A4255" w:rsidRPr="00823338" w:rsidRDefault="008A4255" w:rsidP="00F24010">
            <w:pPr>
              <w:ind w:left="42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*</w:t>
            </w:r>
          </w:p>
          <w:p w14:paraId="0D132DDA" w14:textId="77777777" w:rsidR="008A4255" w:rsidRPr="00823338" w:rsidRDefault="008A4255" w:rsidP="00F2401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*</w:t>
            </w:r>
          </w:p>
        </w:tc>
      </w:tr>
      <w:tr w:rsidR="008A4255" w:rsidRPr="00823338" w14:paraId="61C2D4C4" w14:textId="77777777" w:rsidTr="00F24010">
        <w:trPr>
          <w:trHeight w:val="136"/>
          <w:jc w:val="center"/>
        </w:trPr>
        <w:tc>
          <w:tcPr>
            <w:tcW w:w="198" w:type="pct"/>
          </w:tcPr>
          <w:p w14:paraId="36E5874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52</w:t>
            </w:r>
          </w:p>
        </w:tc>
        <w:tc>
          <w:tcPr>
            <w:tcW w:w="160" w:type="pct"/>
            <w:vMerge/>
          </w:tcPr>
          <w:p w14:paraId="1E82CCDD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1AFA049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048FDC1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Health status</w:t>
            </w:r>
          </w:p>
          <w:p w14:paraId="1DFA5AA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201" w:type="pct"/>
          </w:tcPr>
          <w:p w14:paraId="2873C64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</w:t>
            </w:r>
          </w:p>
        </w:tc>
        <w:tc>
          <w:tcPr>
            <w:tcW w:w="281" w:type="pct"/>
          </w:tcPr>
          <w:p w14:paraId="7C89777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50</w:t>
            </w:r>
          </w:p>
        </w:tc>
        <w:tc>
          <w:tcPr>
            <w:tcW w:w="284" w:type="pct"/>
          </w:tcPr>
          <w:p w14:paraId="40B7FCF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16</w:t>
            </w:r>
          </w:p>
        </w:tc>
        <w:tc>
          <w:tcPr>
            <w:tcW w:w="283" w:type="pct"/>
          </w:tcPr>
          <w:p w14:paraId="6D719F7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47.05</w:t>
            </w:r>
          </w:p>
        </w:tc>
        <w:tc>
          <w:tcPr>
            <w:tcW w:w="203" w:type="pct"/>
          </w:tcPr>
          <w:p w14:paraId="3AFFC0D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3" w:type="pct"/>
          </w:tcPr>
          <w:p w14:paraId="0095067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2" w:type="pct"/>
          </w:tcPr>
          <w:p w14:paraId="7024E1D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1" w:type="pct"/>
          </w:tcPr>
          <w:p w14:paraId="51F89ED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161" w:type="pct"/>
          </w:tcPr>
          <w:p w14:paraId="49F28A3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78ADB10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3A6D513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4.44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0.66</w:t>
            </w:r>
          </w:p>
        </w:tc>
        <w:tc>
          <w:tcPr>
            <w:tcW w:w="363" w:type="pct"/>
          </w:tcPr>
          <w:p w14:paraId="0ED114E1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4.5(1)</w:t>
            </w:r>
          </w:p>
        </w:tc>
        <w:tc>
          <w:tcPr>
            <w:tcW w:w="360" w:type="pct"/>
          </w:tcPr>
          <w:p w14:paraId="061ABF2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4B24E71B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2E2BB8F8" w14:textId="77777777" w:rsidTr="00F24010">
        <w:trPr>
          <w:trHeight w:val="136"/>
          <w:jc w:val="center"/>
        </w:trPr>
        <w:tc>
          <w:tcPr>
            <w:tcW w:w="198" w:type="pct"/>
          </w:tcPr>
          <w:p w14:paraId="0A695AD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53</w:t>
            </w:r>
          </w:p>
        </w:tc>
        <w:tc>
          <w:tcPr>
            <w:tcW w:w="160" w:type="pct"/>
            <w:vMerge/>
          </w:tcPr>
          <w:p w14:paraId="06CFAD33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683439F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36A1B58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Laboratory tests results during radiotherapy</w:t>
            </w:r>
          </w:p>
        </w:tc>
        <w:tc>
          <w:tcPr>
            <w:tcW w:w="201" w:type="pct"/>
          </w:tcPr>
          <w:p w14:paraId="74BD668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</w:t>
            </w:r>
          </w:p>
        </w:tc>
        <w:tc>
          <w:tcPr>
            <w:tcW w:w="281" w:type="pct"/>
          </w:tcPr>
          <w:p w14:paraId="211390F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41.17</w:t>
            </w:r>
          </w:p>
        </w:tc>
        <w:tc>
          <w:tcPr>
            <w:tcW w:w="284" w:type="pct"/>
          </w:tcPr>
          <w:p w14:paraId="06ACABC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13</w:t>
            </w:r>
          </w:p>
        </w:tc>
        <w:tc>
          <w:tcPr>
            <w:tcW w:w="283" w:type="pct"/>
          </w:tcPr>
          <w:p w14:paraId="29476BB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38.23</w:t>
            </w:r>
          </w:p>
        </w:tc>
        <w:tc>
          <w:tcPr>
            <w:tcW w:w="203" w:type="pct"/>
          </w:tcPr>
          <w:p w14:paraId="33FBB3E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</w:t>
            </w:r>
          </w:p>
        </w:tc>
        <w:tc>
          <w:tcPr>
            <w:tcW w:w="283" w:type="pct"/>
          </w:tcPr>
          <w:p w14:paraId="5A30904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14.7</w:t>
            </w:r>
          </w:p>
        </w:tc>
        <w:tc>
          <w:tcPr>
            <w:tcW w:w="242" w:type="pct"/>
          </w:tcPr>
          <w:p w14:paraId="141B25C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81" w:type="pct"/>
          </w:tcPr>
          <w:p w14:paraId="7085B33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161" w:type="pct"/>
          </w:tcPr>
          <w:p w14:paraId="54390FF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2C2709A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70A9C34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4.14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0.89</w:t>
            </w:r>
          </w:p>
        </w:tc>
        <w:tc>
          <w:tcPr>
            <w:tcW w:w="363" w:type="pct"/>
          </w:tcPr>
          <w:p w14:paraId="3BB54772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0" w:type="pct"/>
          </w:tcPr>
          <w:p w14:paraId="3482B35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1527AD30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1DB59900" w14:textId="77777777" w:rsidTr="00F24010">
        <w:trPr>
          <w:jc w:val="center"/>
        </w:trPr>
        <w:tc>
          <w:tcPr>
            <w:tcW w:w="198" w:type="pct"/>
          </w:tcPr>
          <w:p w14:paraId="5E63D43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54</w:t>
            </w:r>
          </w:p>
        </w:tc>
        <w:tc>
          <w:tcPr>
            <w:tcW w:w="160" w:type="pct"/>
            <w:vMerge/>
          </w:tcPr>
          <w:p w14:paraId="36D11ED1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0F9813C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583BFA6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Tumor position </w:t>
            </w:r>
          </w:p>
        </w:tc>
        <w:tc>
          <w:tcPr>
            <w:tcW w:w="201" w:type="pct"/>
          </w:tcPr>
          <w:p w14:paraId="10015ED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19</w:t>
            </w:r>
          </w:p>
        </w:tc>
        <w:tc>
          <w:tcPr>
            <w:tcW w:w="281" w:type="pct"/>
          </w:tcPr>
          <w:p w14:paraId="1F9F29E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55.88</w:t>
            </w:r>
          </w:p>
        </w:tc>
        <w:tc>
          <w:tcPr>
            <w:tcW w:w="284" w:type="pct"/>
          </w:tcPr>
          <w:p w14:paraId="381762A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</w:t>
            </w:r>
          </w:p>
        </w:tc>
        <w:tc>
          <w:tcPr>
            <w:tcW w:w="283" w:type="pct"/>
          </w:tcPr>
          <w:p w14:paraId="743165E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26.47</w:t>
            </w:r>
          </w:p>
        </w:tc>
        <w:tc>
          <w:tcPr>
            <w:tcW w:w="203" w:type="pct"/>
          </w:tcPr>
          <w:p w14:paraId="2620488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</w:t>
            </w:r>
          </w:p>
        </w:tc>
        <w:tc>
          <w:tcPr>
            <w:tcW w:w="283" w:type="pct"/>
          </w:tcPr>
          <w:p w14:paraId="3F8C5B6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17.64</w:t>
            </w:r>
          </w:p>
        </w:tc>
        <w:tc>
          <w:tcPr>
            <w:tcW w:w="242" w:type="pct"/>
          </w:tcPr>
          <w:p w14:paraId="069B8D3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1885F23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65AA036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4651043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2D1CB47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4.38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0.77</w:t>
            </w:r>
          </w:p>
        </w:tc>
        <w:tc>
          <w:tcPr>
            <w:tcW w:w="363" w:type="pct"/>
          </w:tcPr>
          <w:p w14:paraId="4143E8F6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0" w:type="pct"/>
          </w:tcPr>
          <w:p w14:paraId="654CF3E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54355974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2A2CCA31" w14:textId="77777777" w:rsidTr="00F24010">
        <w:trPr>
          <w:jc w:val="center"/>
        </w:trPr>
        <w:tc>
          <w:tcPr>
            <w:tcW w:w="198" w:type="pct"/>
          </w:tcPr>
          <w:p w14:paraId="5ABB510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55</w:t>
            </w:r>
          </w:p>
        </w:tc>
        <w:tc>
          <w:tcPr>
            <w:tcW w:w="160" w:type="pct"/>
            <w:vMerge/>
          </w:tcPr>
          <w:p w14:paraId="5F1FF33F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67C3AE3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58FEAD1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Radiotherapy care plan</w:t>
            </w:r>
          </w:p>
        </w:tc>
        <w:tc>
          <w:tcPr>
            <w:tcW w:w="201" w:type="pct"/>
          </w:tcPr>
          <w:p w14:paraId="3D43785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19</w:t>
            </w:r>
          </w:p>
        </w:tc>
        <w:tc>
          <w:tcPr>
            <w:tcW w:w="281" w:type="pct"/>
          </w:tcPr>
          <w:p w14:paraId="606D714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55.88</w:t>
            </w:r>
          </w:p>
        </w:tc>
        <w:tc>
          <w:tcPr>
            <w:tcW w:w="284" w:type="pct"/>
          </w:tcPr>
          <w:p w14:paraId="619FCDC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13</w:t>
            </w:r>
          </w:p>
        </w:tc>
        <w:tc>
          <w:tcPr>
            <w:tcW w:w="283" w:type="pct"/>
          </w:tcPr>
          <w:p w14:paraId="4AA5C6A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38.23</w:t>
            </w:r>
          </w:p>
        </w:tc>
        <w:tc>
          <w:tcPr>
            <w:tcW w:w="203" w:type="pct"/>
          </w:tcPr>
          <w:p w14:paraId="54C29E1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83" w:type="pct"/>
          </w:tcPr>
          <w:p w14:paraId="4938367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242" w:type="pct"/>
          </w:tcPr>
          <w:p w14:paraId="0C8D759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29E4712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3BD5BC7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11ABC5C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05CFEF2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0.61</w:t>
            </w:r>
          </w:p>
        </w:tc>
        <w:tc>
          <w:tcPr>
            <w:tcW w:w="363" w:type="pct"/>
          </w:tcPr>
          <w:p w14:paraId="1516DFC0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0" w:type="pct"/>
          </w:tcPr>
          <w:p w14:paraId="299272C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724A5F09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291A26D0" w14:textId="77777777" w:rsidTr="00F24010">
        <w:trPr>
          <w:jc w:val="center"/>
        </w:trPr>
        <w:tc>
          <w:tcPr>
            <w:tcW w:w="198" w:type="pct"/>
          </w:tcPr>
          <w:p w14:paraId="13557F4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56</w:t>
            </w:r>
          </w:p>
        </w:tc>
        <w:tc>
          <w:tcPr>
            <w:tcW w:w="160" w:type="pct"/>
            <w:vMerge/>
          </w:tcPr>
          <w:p w14:paraId="51FFEF6D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62910A6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714806A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Radiotherapy method</w:t>
            </w:r>
          </w:p>
        </w:tc>
        <w:tc>
          <w:tcPr>
            <w:tcW w:w="201" w:type="pct"/>
          </w:tcPr>
          <w:p w14:paraId="7333FF3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21</w:t>
            </w:r>
          </w:p>
        </w:tc>
        <w:tc>
          <w:tcPr>
            <w:tcW w:w="281" w:type="pct"/>
          </w:tcPr>
          <w:p w14:paraId="2CD2FD5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61.76</w:t>
            </w:r>
          </w:p>
        </w:tc>
        <w:tc>
          <w:tcPr>
            <w:tcW w:w="284" w:type="pct"/>
          </w:tcPr>
          <w:p w14:paraId="354E693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12</w:t>
            </w:r>
          </w:p>
        </w:tc>
        <w:tc>
          <w:tcPr>
            <w:tcW w:w="283" w:type="pct"/>
          </w:tcPr>
          <w:p w14:paraId="1C26748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35.29</w:t>
            </w:r>
          </w:p>
        </w:tc>
        <w:tc>
          <w:tcPr>
            <w:tcW w:w="203" w:type="pct"/>
          </w:tcPr>
          <w:p w14:paraId="0A518FA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3" w:type="pct"/>
          </w:tcPr>
          <w:p w14:paraId="7600B20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42" w:type="pct"/>
          </w:tcPr>
          <w:p w14:paraId="13BA0DB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63ACB2E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7357C25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08C8A5C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148CB97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4.58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0.55</w:t>
            </w:r>
          </w:p>
        </w:tc>
        <w:tc>
          <w:tcPr>
            <w:tcW w:w="363" w:type="pct"/>
          </w:tcPr>
          <w:p w14:paraId="75B38223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0" w:type="pct"/>
          </w:tcPr>
          <w:p w14:paraId="0294613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116349FD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592B88E4" w14:textId="77777777" w:rsidTr="00F24010">
        <w:trPr>
          <w:jc w:val="center"/>
        </w:trPr>
        <w:tc>
          <w:tcPr>
            <w:tcW w:w="198" w:type="pct"/>
          </w:tcPr>
          <w:p w14:paraId="6B4FB10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57</w:t>
            </w:r>
          </w:p>
        </w:tc>
        <w:tc>
          <w:tcPr>
            <w:tcW w:w="160" w:type="pct"/>
            <w:vMerge/>
          </w:tcPr>
          <w:p w14:paraId="6B468373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0B2DB80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73F8E77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Amount of radiation </w:t>
            </w:r>
          </w:p>
        </w:tc>
        <w:tc>
          <w:tcPr>
            <w:tcW w:w="201" w:type="pct"/>
          </w:tcPr>
          <w:p w14:paraId="2ED57A2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</w:t>
            </w:r>
          </w:p>
        </w:tc>
        <w:tc>
          <w:tcPr>
            <w:tcW w:w="281" w:type="pct"/>
          </w:tcPr>
          <w:p w14:paraId="4EBD138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50</w:t>
            </w:r>
          </w:p>
        </w:tc>
        <w:tc>
          <w:tcPr>
            <w:tcW w:w="284" w:type="pct"/>
          </w:tcPr>
          <w:p w14:paraId="46A3BDB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13</w:t>
            </w:r>
          </w:p>
        </w:tc>
        <w:tc>
          <w:tcPr>
            <w:tcW w:w="283" w:type="pct"/>
          </w:tcPr>
          <w:p w14:paraId="12B2303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38.23</w:t>
            </w:r>
          </w:p>
        </w:tc>
        <w:tc>
          <w:tcPr>
            <w:tcW w:w="203" w:type="pct"/>
          </w:tcPr>
          <w:p w14:paraId="58F03E7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</w:t>
            </w:r>
          </w:p>
        </w:tc>
        <w:tc>
          <w:tcPr>
            <w:tcW w:w="283" w:type="pct"/>
          </w:tcPr>
          <w:p w14:paraId="1399339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11.76</w:t>
            </w:r>
          </w:p>
        </w:tc>
        <w:tc>
          <w:tcPr>
            <w:tcW w:w="242" w:type="pct"/>
          </w:tcPr>
          <w:p w14:paraId="775C47C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2A3B3C3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3D8110F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1B74ECE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6FB07E6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4.38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0.69</w:t>
            </w:r>
          </w:p>
        </w:tc>
        <w:tc>
          <w:tcPr>
            <w:tcW w:w="363" w:type="pct"/>
          </w:tcPr>
          <w:p w14:paraId="60EF241E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4.5(1)</w:t>
            </w:r>
          </w:p>
        </w:tc>
        <w:tc>
          <w:tcPr>
            <w:tcW w:w="360" w:type="pct"/>
          </w:tcPr>
          <w:p w14:paraId="51496AF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08986371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564438CB" w14:textId="77777777" w:rsidTr="00F24010">
        <w:trPr>
          <w:jc w:val="center"/>
        </w:trPr>
        <w:tc>
          <w:tcPr>
            <w:tcW w:w="198" w:type="pct"/>
          </w:tcPr>
          <w:p w14:paraId="762F7E6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58</w:t>
            </w:r>
          </w:p>
        </w:tc>
        <w:tc>
          <w:tcPr>
            <w:tcW w:w="160" w:type="pct"/>
            <w:vMerge/>
            <w:textDirection w:val="btLr"/>
            <w:vAlign w:val="center"/>
          </w:tcPr>
          <w:p w14:paraId="1711EF25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2610264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549A12D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Type of  radiation</w:t>
            </w:r>
          </w:p>
        </w:tc>
        <w:tc>
          <w:tcPr>
            <w:tcW w:w="201" w:type="pct"/>
          </w:tcPr>
          <w:p w14:paraId="35D29FA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</w:t>
            </w:r>
          </w:p>
        </w:tc>
        <w:tc>
          <w:tcPr>
            <w:tcW w:w="281" w:type="pct"/>
          </w:tcPr>
          <w:p w14:paraId="6C43645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41.17</w:t>
            </w:r>
          </w:p>
        </w:tc>
        <w:tc>
          <w:tcPr>
            <w:tcW w:w="284" w:type="pct"/>
          </w:tcPr>
          <w:p w14:paraId="706D50E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3" w:type="pct"/>
          </w:tcPr>
          <w:p w14:paraId="2CC6363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03" w:type="pct"/>
          </w:tcPr>
          <w:p w14:paraId="4B19C22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</w:t>
            </w:r>
          </w:p>
        </w:tc>
        <w:tc>
          <w:tcPr>
            <w:tcW w:w="283" w:type="pct"/>
          </w:tcPr>
          <w:p w14:paraId="363A2F8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14.7</w:t>
            </w:r>
          </w:p>
        </w:tc>
        <w:tc>
          <w:tcPr>
            <w:tcW w:w="242" w:type="pct"/>
          </w:tcPr>
          <w:p w14:paraId="713E345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7A6A054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505A612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364E94C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7FAD535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4.26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 xml:space="preserve">+ 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</w:t>
            </w:r>
          </w:p>
        </w:tc>
        <w:tc>
          <w:tcPr>
            <w:tcW w:w="363" w:type="pct"/>
          </w:tcPr>
          <w:p w14:paraId="3762A598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0" w:type="pct"/>
          </w:tcPr>
          <w:p w14:paraId="5E77773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2826096C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6ED92740" w14:textId="77777777" w:rsidTr="00F24010">
        <w:trPr>
          <w:jc w:val="center"/>
        </w:trPr>
        <w:tc>
          <w:tcPr>
            <w:tcW w:w="198" w:type="pct"/>
          </w:tcPr>
          <w:p w14:paraId="1243A54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59</w:t>
            </w:r>
          </w:p>
        </w:tc>
        <w:tc>
          <w:tcPr>
            <w:tcW w:w="160" w:type="pct"/>
            <w:vMerge/>
          </w:tcPr>
          <w:p w14:paraId="482967D8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7781A06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42F2C46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Treatment courses</w:t>
            </w:r>
          </w:p>
        </w:tc>
        <w:tc>
          <w:tcPr>
            <w:tcW w:w="201" w:type="pct"/>
          </w:tcPr>
          <w:p w14:paraId="7665F73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18</w:t>
            </w:r>
          </w:p>
        </w:tc>
        <w:tc>
          <w:tcPr>
            <w:tcW w:w="281" w:type="pct"/>
          </w:tcPr>
          <w:p w14:paraId="40CACC1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52.94</w:t>
            </w:r>
          </w:p>
        </w:tc>
        <w:tc>
          <w:tcPr>
            <w:tcW w:w="284" w:type="pct"/>
          </w:tcPr>
          <w:p w14:paraId="3F0505D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3" w:type="pct"/>
          </w:tcPr>
          <w:p w14:paraId="3EBE07B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03" w:type="pct"/>
          </w:tcPr>
          <w:p w14:paraId="1B3B901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3" w:type="pct"/>
          </w:tcPr>
          <w:p w14:paraId="57137F3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42" w:type="pct"/>
          </w:tcPr>
          <w:p w14:paraId="22038DE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7D67067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746F1A1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65495DC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4AA0027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4.50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0.56</w:t>
            </w:r>
          </w:p>
        </w:tc>
        <w:tc>
          <w:tcPr>
            <w:tcW w:w="363" w:type="pct"/>
          </w:tcPr>
          <w:p w14:paraId="778AB71D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0" w:type="pct"/>
          </w:tcPr>
          <w:p w14:paraId="1F9FBC5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4E09F3C2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46564761" w14:textId="77777777" w:rsidTr="00F24010">
        <w:trPr>
          <w:jc w:val="center"/>
        </w:trPr>
        <w:tc>
          <w:tcPr>
            <w:tcW w:w="198" w:type="pct"/>
          </w:tcPr>
          <w:p w14:paraId="1BC3B0E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60</w:t>
            </w:r>
          </w:p>
        </w:tc>
        <w:tc>
          <w:tcPr>
            <w:tcW w:w="160" w:type="pct"/>
            <w:vMerge/>
          </w:tcPr>
          <w:p w14:paraId="3D670C26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3549F36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710BC24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Radiotherapy complications</w:t>
            </w:r>
          </w:p>
        </w:tc>
        <w:tc>
          <w:tcPr>
            <w:tcW w:w="201" w:type="pct"/>
          </w:tcPr>
          <w:p w14:paraId="6B2A2F4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</w:t>
            </w:r>
          </w:p>
        </w:tc>
        <w:tc>
          <w:tcPr>
            <w:tcW w:w="281" w:type="pct"/>
          </w:tcPr>
          <w:p w14:paraId="4C63D9C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32.35</w:t>
            </w:r>
          </w:p>
        </w:tc>
        <w:tc>
          <w:tcPr>
            <w:tcW w:w="284" w:type="pct"/>
          </w:tcPr>
          <w:p w14:paraId="2DA7A42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</w:t>
            </w:r>
          </w:p>
        </w:tc>
        <w:tc>
          <w:tcPr>
            <w:tcW w:w="283" w:type="pct"/>
          </w:tcPr>
          <w:p w14:paraId="135150B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203" w:type="pct"/>
          </w:tcPr>
          <w:p w14:paraId="319299E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12</w:t>
            </w:r>
          </w:p>
        </w:tc>
        <w:tc>
          <w:tcPr>
            <w:tcW w:w="283" w:type="pct"/>
          </w:tcPr>
          <w:p w14:paraId="602724C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35.29</w:t>
            </w:r>
          </w:p>
        </w:tc>
        <w:tc>
          <w:tcPr>
            <w:tcW w:w="242" w:type="pct"/>
          </w:tcPr>
          <w:p w14:paraId="58BBF6A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</w:t>
            </w:r>
          </w:p>
        </w:tc>
        <w:tc>
          <w:tcPr>
            <w:tcW w:w="281" w:type="pct"/>
          </w:tcPr>
          <w:p w14:paraId="3DF1921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11.76</w:t>
            </w:r>
          </w:p>
        </w:tc>
        <w:tc>
          <w:tcPr>
            <w:tcW w:w="161" w:type="pct"/>
          </w:tcPr>
          <w:p w14:paraId="777E9C7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4F45D48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44F7219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3.73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1.05</w:t>
            </w:r>
          </w:p>
        </w:tc>
        <w:tc>
          <w:tcPr>
            <w:tcW w:w="363" w:type="pct"/>
          </w:tcPr>
          <w:p w14:paraId="57CFD8C5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4(2)</w:t>
            </w:r>
          </w:p>
        </w:tc>
        <w:tc>
          <w:tcPr>
            <w:tcW w:w="360" w:type="pct"/>
          </w:tcPr>
          <w:p w14:paraId="5BBBEBA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5,3</w:t>
            </w:r>
          </w:p>
        </w:tc>
        <w:tc>
          <w:tcPr>
            <w:tcW w:w="164" w:type="pct"/>
          </w:tcPr>
          <w:p w14:paraId="534B9F89" w14:textId="77777777" w:rsidR="008A4255" w:rsidRPr="00823338" w:rsidRDefault="008A4255" w:rsidP="00F24010">
            <w:pPr>
              <w:ind w:left="42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  <w:p w14:paraId="17342403" w14:textId="77777777" w:rsidR="008A4255" w:rsidRPr="00823338" w:rsidRDefault="008A4255" w:rsidP="00F2401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*</w:t>
            </w:r>
          </w:p>
        </w:tc>
      </w:tr>
      <w:tr w:rsidR="008A4255" w:rsidRPr="00823338" w14:paraId="512DDBC0" w14:textId="77777777" w:rsidTr="00F24010">
        <w:trPr>
          <w:jc w:val="center"/>
        </w:trPr>
        <w:tc>
          <w:tcPr>
            <w:tcW w:w="198" w:type="pct"/>
          </w:tcPr>
          <w:p w14:paraId="76FD283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61</w:t>
            </w:r>
          </w:p>
        </w:tc>
        <w:tc>
          <w:tcPr>
            <w:tcW w:w="160" w:type="pct"/>
            <w:vMerge/>
          </w:tcPr>
          <w:p w14:paraId="68FD5106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591A3B1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5E5A522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Patient follow up after radiotherapy</w:t>
            </w:r>
          </w:p>
        </w:tc>
        <w:tc>
          <w:tcPr>
            <w:tcW w:w="201" w:type="pct"/>
          </w:tcPr>
          <w:p w14:paraId="4A0F5A3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16</w:t>
            </w:r>
          </w:p>
        </w:tc>
        <w:tc>
          <w:tcPr>
            <w:tcW w:w="281" w:type="pct"/>
          </w:tcPr>
          <w:p w14:paraId="4A05EAD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47.05</w:t>
            </w:r>
          </w:p>
        </w:tc>
        <w:tc>
          <w:tcPr>
            <w:tcW w:w="284" w:type="pct"/>
          </w:tcPr>
          <w:p w14:paraId="600E3C2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</w:t>
            </w:r>
          </w:p>
        </w:tc>
        <w:tc>
          <w:tcPr>
            <w:tcW w:w="283" w:type="pct"/>
          </w:tcPr>
          <w:p w14:paraId="1D26710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50</w:t>
            </w:r>
          </w:p>
        </w:tc>
        <w:tc>
          <w:tcPr>
            <w:tcW w:w="203" w:type="pct"/>
          </w:tcPr>
          <w:p w14:paraId="66CB9AC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3" w:type="pct"/>
          </w:tcPr>
          <w:p w14:paraId="2BFD675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42" w:type="pct"/>
          </w:tcPr>
          <w:p w14:paraId="33730E9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6002717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58C8DE0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2CFB1BB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386345E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4.44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0.56</w:t>
            </w:r>
          </w:p>
        </w:tc>
        <w:tc>
          <w:tcPr>
            <w:tcW w:w="363" w:type="pct"/>
          </w:tcPr>
          <w:p w14:paraId="537C68A8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0" w:type="pct"/>
          </w:tcPr>
          <w:p w14:paraId="66C7DD6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1C85B999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1155F924" w14:textId="77777777" w:rsidTr="00F24010">
        <w:trPr>
          <w:jc w:val="center"/>
        </w:trPr>
        <w:tc>
          <w:tcPr>
            <w:tcW w:w="198" w:type="pct"/>
          </w:tcPr>
          <w:p w14:paraId="6754454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62</w:t>
            </w:r>
          </w:p>
        </w:tc>
        <w:tc>
          <w:tcPr>
            <w:tcW w:w="160" w:type="pct"/>
            <w:vMerge/>
          </w:tcPr>
          <w:p w14:paraId="26F32158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 w:val="restart"/>
            <w:textDirection w:val="btLr"/>
          </w:tcPr>
          <w:p w14:paraId="5852F14D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Chemotherapy</w:t>
            </w:r>
          </w:p>
        </w:tc>
        <w:tc>
          <w:tcPr>
            <w:tcW w:w="605" w:type="pct"/>
          </w:tcPr>
          <w:p w14:paraId="010009F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Health status</w:t>
            </w:r>
          </w:p>
          <w:p w14:paraId="798C01C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201" w:type="pct"/>
          </w:tcPr>
          <w:p w14:paraId="0B2D2B7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1" w:type="pct"/>
          </w:tcPr>
          <w:p w14:paraId="5EE8BF6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84" w:type="pct"/>
          </w:tcPr>
          <w:p w14:paraId="2203D07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16</w:t>
            </w:r>
          </w:p>
        </w:tc>
        <w:tc>
          <w:tcPr>
            <w:tcW w:w="283" w:type="pct"/>
          </w:tcPr>
          <w:p w14:paraId="0760933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47.05</w:t>
            </w:r>
          </w:p>
        </w:tc>
        <w:tc>
          <w:tcPr>
            <w:tcW w:w="203" w:type="pct"/>
          </w:tcPr>
          <w:p w14:paraId="1EFB4FE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3" w:type="pct"/>
          </w:tcPr>
          <w:p w14:paraId="2A347AD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2" w:type="pct"/>
          </w:tcPr>
          <w:p w14:paraId="3A58D5C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1" w:type="pct"/>
          </w:tcPr>
          <w:p w14:paraId="7D0F21E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161" w:type="pct"/>
          </w:tcPr>
          <w:p w14:paraId="4895054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17F8EEA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43E95A4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4.26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0.86</w:t>
            </w:r>
          </w:p>
        </w:tc>
        <w:tc>
          <w:tcPr>
            <w:tcW w:w="363" w:type="pct"/>
          </w:tcPr>
          <w:p w14:paraId="6A396A86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0" w:type="pct"/>
          </w:tcPr>
          <w:p w14:paraId="37B885E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3CF4AB22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5DD463F8" w14:textId="77777777" w:rsidTr="00F24010">
        <w:trPr>
          <w:jc w:val="center"/>
        </w:trPr>
        <w:tc>
          <w:tcPr>
            <w:tcW w:w="198" w:type="pct"/>
          </w:tcPr>
          <w:p w14:paraId="2A439FF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63</w:t>
            </w:r>
          </w:p>
        </w:tc>
        <w:tc>
          <w:tcPr>
            <w:tcW w:w="160" w:type="pct"/>
            <w:vMerge/>
          </w:tcPr>
          <w:p w14:paraId="7F5D7271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3EFC487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6F75015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Required laboratory tests for chemotherapy</w:t>
            </w:r>
          </w:p>
        </w:tc>
        <w:tc>
          <w:tcPr>
            <w:tcW w:w="201" w:type="pct"/>
          </w:tcPr>
          <w:p w14:paraId="76C0D64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19</w:t>
            </w:r>
          </w:p>
        </w:tc>
        <w:tc>
          <w:tcPr>
            <w:tcW w:w="281" w:type="pct"/>
          </w:tcPr>
          <w:p w14:paraId="5EE8FE7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55.88</w:t>
            </w:r>
          </w:p>
        </w:tc>
        <w:tc>
          <w:tcPr>
            <w:tcW w:w="284" w:type="pct"/>
          </w:tcPr>
          <w:p w14:paraId="2B77F12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3" w:type="pct"/>
          </w:tcPr>
          <w:p w14:paraId="336A522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03" w:type="pct"/>
          </w:tcPr>
          <w:p w14:paraId="10DEBA3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3" w:type="pct"/>
          </w:tcPr>
          <w:p w14:paraId="4B99FF0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2" w:type="pct"/>
          </w:tcPr>
          <w:p w14:paraId="6DDAB5B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7A793FE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18969EC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6554E70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052F784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4.55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0.5</w:t>
            </w:r>
          </w:p>
        </w:tc>
        <w:tc>
          <w:tcPr>
            <w:tcW w:w="363" w:type="pct"/>
          </w:tcPr>
          <w:p w14:paraId="0926A80C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0" w:type="pct"/>
          </w:tcPr>
          <w:p w14:paraId="2B097CD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2606616D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2768D345" w14:textId="77777777" w:rsidTr="00F24010">
        <w:trPr>
          <w:jc w:val="center"/>
        </w:trPr>
        <w:tc>
          <w:tcPr>
            <w:tcW w:w="198" w:type="pct"/>
          </w:tcPr>
          <w:p w14:paraId="380C04F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64</w:t>
            </w:r>
          </w:p>
        </w:tc>
        <w:tc>
          <w:tcPr>
            <w:tcW w:w="160" w:type="pct"/>
            <w:vMerge/>
          </w:tcPr>
          <w:p w14:paraId="4027A32B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4BAB72E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0B62D57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Chemotherapy drugs </w:t>
            </w:r>
          </w:p>
        </w:tc>
        <w:tc>
          <w:tcPr>
            <w:tcW w:w="201" w:type="pct"/>
          </w:tcPr>
          <w:p w14:paraId="69A3104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21</w:t>
            </w:r>
          </w:p>
        </w:tc>
        <w:tc>
          <w:tcPr>
            <w:tcW w:w="281" w:type="pct"/>
          </w:tcPr>
          <w:p w14:paraId="2FB3CDB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61.76</w:t>
            </w:r>
          </w:p>
        </w:tc>
        <w:tc>
          <w:tcPr>
            <w:tcW w:w="284" w:type="pct"/>
          </w:tcPr>
          <w:p w14:paraId="1FE84E4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</w:t>
            </w:r>
          </w:p>
        </w:tc>
        <w:tc>
          <w:tcPr>
            <w:tcW w:w="283" w:type="pct"/>
          </w:tcPr>
          <w:p w14:paraId="2E1007B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203" w:type="pct"/>
          </w:tcPr>
          <w:p w14:paraId="380485A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3" w:type="pct"/>
          </w:tcPr>
          <w:p w14:paraId="2087CB1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2" w:type="pct"/>
          </w:tcPr>
          <w:p w14:paraId="1486AAB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0D4EF56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29297DF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2" w:type="pct"/>
          </w:tcPr>
          <w:p w14:paraId="37D1FE6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485" w:type="pct"/>
          </w:tcPr>
          <w:p w14:paraId="0E19FD4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4.35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1.15</w:t>
            </w:r>
          </w:p>
        </w:tc>
        <w:tc>
          <w:tcPr>
            <w:tcW w:w="363" w:type="pct"/>
          </w:tcPr>
          <w:p w14:paraId="16156ACD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0" w:type="pct"/>
          </w:tcPr>
          <w:p w14:paraId="4EAEF93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299A818D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3167DACF" w14:textId="77777777" w:rsidTr="00F24010">
        <w:trPr>
          <w:jc w:val="center"/>
        </w:trPr>
        <w:tc>
          <w:tcPr>
            <w:tcW w:w="198" w:type="pct"/>
          </w:tcPr>
          <w:p w14:paraId="7B7DB7C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65</w:t>
            </w:r>
          </w:p>
        </w:tc>
        <w:tc>
          <w:tcPr>
            <w:tcW w:w="160" w:type="pct"/>
            <w:vMerge/>
          </w:tcPr>
          <w:p w14:paraId="20FF8870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0621E70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5DA82C0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Dosage of chemotherapy drugs</w:t>
            </w:r>
          </w:p>
        </w:tc>
        <w:tc>
          <w:tcPr>
            <w:tcW w:w="201" w:type="pct"/>
          </w:tcPr>
          <w:p w14:paraId="17AD6BB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18</w:t>
            </w:r>
          </w:p>
        </w:tc>
        <w:tc>
          <w:tcPr>
            <w:tcW w:w="281" w:type="pct"/>
          </w:tcPr>
          <w:p w14:paraId="7309681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52.94</w:t>
            </w:r>
          </w:p>
        </w:tc>
        <w:tc>
          <w:tcPr>
            <w:tcW w:w="284" w:type="pct"/>
          </w:tcPr>
          <w:p w14:paraId="4AEC730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</w:t>
            </w:r>
          </w:p>
        </w:tc>
        <w:tc>
          <w:tcPr>
            <w:tcW w:w="283" w:type="pct"/>
          </w:tcPr>
          <w:p w14:paraId="6C04F66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23.35</w:t>
            </w:r>
          </w:p>
        </w:tc>
        <w:tc>
          <w:tcPr>
            <w:tcW w:w="203" w:type="pct"/>
          </w:tcPr>
          <w:p w14:paraId="156DD61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</w:t>
            </w:r>
          </w:p>
        </w:tc>
        <w:tc>
          <w:tcPr>
            <w:tcW w:w="283" w:type="pct"/>
          </w:tcPr>
          <w:p w14:paraId="31BAEFD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14.7</w:t>
            </w:r>
          </w:p>
        </w:tc>
        <w:tc>
          <w:tcPr>
            <w:tcW w:w="242" w:type="pct"/>
          </w:tcPr>
          <w:p w14:paraId="6B8F1F5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6CB2DE9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2513374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6D3C7D9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44AA67F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4.38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0.73</w:t>
            </w:r>
          </w:p>
        </w:tc>
        <w:tc>
          <w:tcPr>
            <w:tcW w:w="363" w:type="pct"/>
          </w:tcPr>
          <w:p w14:paraId="58642ADA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0" w:type="pct"/>
          </w:tcPr>
          <w:p w14:paraId="15CCD42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6DF37F4F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7AE41E1C" w14:textId="77777777" w:rsidTr="00F24010">
        <w:trPr>
          <w:jc w:val="center"/>
        </w:trPr>
        <w:tc>
          <w:tcPr>
            <w:tcW w:w="198" w:type="pct"/>
          </w:tcPr>
          <w:p w14:paraId="7841FA4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66</w:t>
            </w:r>
          </w:p>
        </w:tc>
        <w:tc>
          <w:tcPr>
            <w:tcW w:w="160" w:type="pct"/>
            <w:vMerge/>
          </w:tcPr>
          <w:p w14:paraId="162AA59F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7D20911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656BE2E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Method of chemotherapy drugs administration</w:t>
            </w:r>
          </w:p>
        </w:tc>
        <w:tc>
          <w:tcPr>
            <w:tcW w:w="201" w:type="pct"/>
          </w:tcPr>
          <w:p w14:paraId="76EC519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18</w:t>
            </w:r>
          </w:p>
        </w:tc>
        <w:tc>
          <w:tcPr>
            <w:tcW w:w="281" w:type="pct"/>
          </w:tcPr>
          <w:p w14:paraId="6303FFD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52.94</w:t>
            </w:r>
          </w:p>
        </w:tc>
        <w:tc>
          <w:tcPr>
            <w:tcW w:w="284" w:type="pct"/>
          </w:tcPr>
          <w:p w14:paraId="2B7B25F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</w:t>
            </w:r>
          </w:p>
        </w:tc>
        <w:tc>
          <w:tcPr>
            <w:tcW w:w="283" w:type="pct"/>
          </w:tcPr>
          <w:p w14:paraId="2E6B369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26.47</w:t>
            </w:r>
          </w:p>
        </w:tc>
        <w:tc>
          <w:tcPr>
            <w:tcW w:w="203" w:type="pct"/>
          </w:tcPr>
          <w:p w14:paraId="62190C0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3" w:type="pct"/>
          </w:tcPr>
          <w:p w14:paraId="75EE461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242" w:type="pct"/>
          </w:tcPr>
          <w:p w14:paraId="51040EB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1" w:type="pct"/>
          </w:tcPr>
          <w:p w14:paraId="23B5500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161" w:type="pct"/>
          </w:tcPr>
          <w:p w14:paraId="7DCC1CA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2" w:type="pct"/>
          </w:tcPr>
          <w:p w14:paraId="1A74BD3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485" w:type="pct"/>
          </w:tcPr>
          <w:p w14:paraId="0B8AB80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4.17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1.11</w:t>
            </w:r>
          </w:p>
        </w:tc>
        <w:tc>
          <w:tcPr>
            <w:tcW w:w="363" w:type="pct"/>
          </w:tcPr>
          <w:p w14:paraId="63C292FF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0" w:type="pct"/>
          </w:tcPr>
          <w:p w14:paraId="3A8E322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7C26E31F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1F504D59" w14:textId="77777777" w:rsidTr="00F24010">
        <w:trPr>
          <w:jc w:val="center"/>
        </w:trPr>
        <w:tc>
          <w:tcPr>
            <w:tcW w:w="198" w:type="pct"/>
          </w:tcPr>
          <w:p w14:paraId="1C64102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67</w:t>
            </w:r>
          </w:p>
        </w:tc>
        <w:tc>
          <w:tcPr>
            <w:tcW w:w="160" w:type="pct"/>
            <w:vMerge/>
          </w:tcPr>
          <w:p w14:paraId="45CBBAD9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33CBF02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31C8A91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Time of chemotherapy drugs administration</w:t>
            </w:r>
          </w:p>
        </w:tc>
        <w:tc>
          <w:tcPr>
            <w:tcW w:w="201" w:type="pct"/>
          </w:tcPr>
          <w:p w14:paraId="7A0A9AA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21</w:t>
            </w:r>
          </w:p>
        </w:tc>
        <w:tc>
          <w:tcPr>
            <w:tcW w:w="281" w:type="pct"/>
          </w:tcPr>
          <w:p w14:paraId="03DD1D8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61.76</w:t>
            </w:r>
          </w:p>
        </w:tc>
        <w:tc>
          <w:tcPr>
            <w:tcW w:w="284" w:type="pct"/>
          </w:tcPr>
          <w:p w14:paraId="54C31B9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</w:t>
            </w:r>
          </w:p>
        </w:tc>
        <w:tc>
          <w:tcPr>
            <w:tcW w:w="283" w:type="pct"/>
          </w:tcPr>
          <w:p w14:paraId="5C071FC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32.35</w:t>
            </w:r>
          </w:p>
        </w:tc>
        <w:tc>
          <w:tcPr>
            <w:tcW w:w="203" w:type="pct"/>
          </w:tcPr>
          <w:p w14:paraId="185A71D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3" w:type="pct"/>
          </w:tcPr>
          <w:p w14:paraId="60CE954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42" w:type="pct"/>
          </w:tcPr>
          <w:p w14:paraId="7040CF6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0160A43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7389967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2" w:type="pct"/>
          </w:tcPr>
          <w:p w14:paraId="005F53E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485" w:type="pct"/>
          </w:tcPr>
          <w:p w14:paraId="64230BD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4.50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0.82</w:t>
            </w:r>
          </w:p>
        </w:tc>
        <w:tc>
          <w:tcPr>
            <w:tcW w:w="363" w:type="pct"/>
          </w:tcPr>
          <w:p w14:paraId="2F8A8DDA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0" w:type="pct"/>
          </w:tcPr>
          <w:p w14:paraId="7170BC6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0CF7F3CA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1300EB73" w14:textId="77777777" w:rsidTr="00F24010">
        <w:trPr>
          <w:jc w:val="center"/>
        </w:trPr>
        <w:tc>
          <w:tcPr>
            <w:tcW w:w="198" w:type="pct"/>
          </w:tcPr>
          <w:p w14:paraId="66B4155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lastRenderedPageBreak/>
              <w:t>68</w:t>
            </w:r>
          </w:p>
        </w:tc>
        <w:tc>
          <w:tcPr>
            <w:tcW w:w="160" w:type="pct"/>
            <w:vMerge/>
          </w:tcPr>
          <w:p w14:paraId="25A290EE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689EBF6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2D2163B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Starting date of chemotherapy</w:t>
            </w:r>
          </w:p>
        </w:tc>
        <w:tc>
          <w:tcPr>
            <w:tcW w:w="201" w:type="pct"/>
          </w:tcPr>
          <w:p w14:paraId="74FBAED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23</w:t>
            </w:r>
          </w:p>
        </w:tc>
        <w:tc>
          <w:tcPr>
            <w:tcW w:w="281" w:type="pct"/>
          </w:tcPr>
          <w:p w14:paraId="766F208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67.64</w:t>
            </w:r>
          </w:p>
        </w:tc>
        <w:tc>
          <w:tcPr>
            <w:tcW w:w="284" w:type="pct"/>
          </w:tcPr>
          <w:p w14:paraId="203FE4B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</w:t>
            </w:r>
          </w:p>
        </w:tc>
        <w:tc>
          <w:tcPr>
            <w:tcW w:w="283" w:type="pct"/>
          </w:tcPr>
          <w:p w14:paraId="4E35015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32.35</w:t>
            </w:r>
          </w:p>
        </w:tc>
        <w:tc>
          <w:tcPr>
            <w:tcW w:w="203" w:type="pct"/>
          </w:tcPr>
          <w:p w14:paraId="6281326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3" w:type="pct"/>
          </w:tcPr>
          <w:p w14:paraId="11789F4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2" w:type="pct"/>
          </w:tcPr>
          <w:p w14:paraId="5B82F6D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4A43F7E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2C8A77C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5721770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39E0967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4.67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0.47</w:t>
            </w:r>
          </w:p>
        </w:tc>
        <w:tc>
          <w:tcPr>
            <w:tcW w:w="363" w:type="pct"/>
          </w:tcPr>
          <w:p w14:paraId="77FA5422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0" w:type="pct"/>
          </w:tcPr>
          <w:p w14:paraId="597A9FE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50561F70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70EB9B7C" w14:textId="77777777" w:rsidTr="00F24010">
        <w:trPr>
          <w:jc w:val="center"/>
        </w:trPr>
        <w:tc>
          <w:tcPr>
            <w:tcW w:w="1127" w:type="pct"/>
            <w:gridSpan w:val="4"/>
            <w:vMerge w:val="restart"/>
          </w:tcPr>
          <w:p w14:paraId="2555538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Data elements required for cancer treatment</w:t>
            </w:r>
          </w:p>
        </w:tc>
        <w:tc>
          <w:tcPr>
            <w:tcW w:w="482" w:type="pct"/>
            <w:gridSpan w:val="2"/>
          </w:tcPr>
          <w:p w14:paraId="55711C3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Very important</w:t>
            </w:r>
          </w:p>
        </w:tc>
        <w:tc>
          <w:tcPr>
            <w:tcW w:w="567" w:type="pct"/>
            <w:gridSpan w:val="2"/>
          </w:tcPr>
          <w:p w14:paraId="6F54EF4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Important</w:t>
            </w:r>
          </w:p>
          <w:p w14:paraId="286B791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  <w:p w14:paraId="3E103CB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486" w:type="pct"/>
            <w:gridSpan w:val="2"/>
          </w:tcPr>
          <w:p w14:paraId="0FF72E60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Neutral</w:t>
            </w:r>
          </w:p>
        </w:tc>
        <w:tc>
          <w:tcPr>
            <w:tcW w:w="523" w:type="pct"/>
            <w:gridSpan w:val="2"/>
          </w:tcPr>
          <w:p w14:paraId="18BADB3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Less important</w:t>
            </w:r>
          </w:p>
        </w:tc>
        <w:tc>
          <w:tcPr>
            <w:tcW w:w="443" w:type="pct"/>
            <w:gridSpan w:val="2"/>
          </w:tcPr>
          <w:p w14:paraId="537790C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Not important</w:t>
            </w:r>
          </w:p>
        </w:tc>
        <w:tc>
          <w:tcPr>
            <w:tcW w:w="485" w:type="pct"/>
            <w:vMerge w:val="restart"/>
          </w:tcPr>
          <w:p w14:paraId="2CF957E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Mean 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 SD</w:t>
            </w:r>
          </w:p>
        </w:tc>
        <w:tc>
          <w:tcPr>
            <w:tcW w:w="363" w:type="pct"/>
            <w:vMerge w:val="restart"/>
          </w:tcPr>
          <w:p w14:paraId="74AD918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Median (Interquartile range)</w:t>
            </w:r>
          </w:p>
        </w:tc>
        <w:tc>
          <w:tcPr>
            <w:tcW w:w="360" w:type="pct"/>
            <w:vMerge w:val="restart"/>
          </w:tcPr>
          <w:p w14:paraId="41B3ED3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First and third quartile</w:t>
            </w:r>
          </w:p>
        </w:tc>
        <w:tc>
          <w:tcPr>
            <w:tcW w:w="164" w:type="pct"/>
            <w:vMerge w:val="restart"/>
            <w:textDirection w:val="btLr"/>
          </w:tcPr>
          <w:p w14:paraId="2EA0FBE0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Agreement</w:t>
            </w:r>
          </w:p>
        </w:tc>
      </w:tr>
      <w:tr w:rsidR="008A4255" w:rsidRPr="00823338" w14:paraId="12D12F03" w14:textId="77777777" w:rsidTr="00F24010">
        <w:trPr>
          <w:jc w:val="center"/>
        </w:trPr>
        <w:tc>
          <w:tcPr>
            <w:tcW w:w="1127" w:type="pct"/>
            <w:gridSpan w:val="4"/>
            <w:vMerge/>
          </w:tcPr>
          <w:p w14:paraId="19B8DF7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201" w:type="pct"/>
          </w:tcPr>
          <w:p w14:paraId="6461454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1" w:type="pct"/>
          </w:tcPr>
          <w:p w14:paraId="02AB69F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(%)</w:t>
            </w:r>
          </w:p>
        </w:tc>
        <w:tc>
          <w:tcPr>
            <w:tcW w:w="284" w:type="pct"/>
          </w:tcPr>
          <w:p w14:paraId="050E0DC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3" w:type="pct"/>
          </w:tcPr>
          <w:p w14:paraId="0732DF8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(%)</w:t>
            </w:r>
          </w:p>
        </w:tc>
        <w:tc>
          <w:tcPr>
            <w:tcW w:w="203" w:type="pct"/>
          </w:tcPr>
          <w:p w14:paraId="45B6789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3" w:type="pct"/>
          </w:tcPr>
          <w:p w14:paraId="043DA7D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(%)</w:t>
            </w:r>
          </w:p>
        </w:tc>
        <w:tc>
          <w:tcPr>
            <w:tcW w:w="242" w:type="pct"/>
          </w:tcPr>
          <w:p w14:paraId="4C5C5AF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1" w:type="pct"/>
          </w:tcPr>
          <w:p w14:paraId="0E198AB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(%)</w:t>
            </w:r>
          </w:p>
          <w:p w14:paraId="04EC87E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1" w:type="pct"/>
          </w:tcPr>
          <w:p w14:paraId="0126331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2" w:type="pct"/>
          </w:tcPr>
          <w:p w14:paraId="3183879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(%)</w:t>
            </w:r>
          </w:p>
          <w:p w14:paraId="1DF6BF6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485" w:type="pct"/>
            <w:vMerge/>
          </w:tcPr>
          <w:p w14:paraId="1E1A5D5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363" w:type="pct"/>
            <w:vMerge/>
          </w:tcPr>
          <w:p w14:paraId="747C0FFC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360" w:type="pct"/>
            <w:vMerge/>
          </w:tcPr>
          <w:p w14:paraId="567E274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40B5A03E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60B115BD" w14:textId="77777777" w:rsidTr="00F24010">
        <w:trPr>
          <w:jc w:val="center"/>
        </w:trPr>
        <w:tc>
          <w:tcPr>
            <w:tcW w:w="198" w:type="pct"/>
          </w:tcPr>
          <w:p w14:paraId="7E053A5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69</w:t>
            </w:r>
          </w:p>
        </w:tc>
        <w:tc>
          <w:tcPr>
            <w:tcW w:w="160" w:type="pct"/>
            <w:vMerge w:val="restart"/>
          </w:tcPr>
          <w:p w14:paraId="299B000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 w:val="restart"/>
            <w:textDirection w:val="btLr"/>
          </w:tcPr>
          <w:p w14:paraId="3A5DEFA1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Chemotherapy</w:t>
            </w:r>
          </w:p>
        </w:tc>
        <w:tc>
          <w:tcPr>
            <w:tcW w:w="605" w:type="pct"/>
          </w:tcPr>
          <w:p w14:paraId="40BEC57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Dates of future visits </w:t>
            </w:r>
          </w:p>
        </w:tc>
        <w:tc>
          <w:tcPr>
            <w:tcW w:w="201" w:type="pct"/>
          </w:tcPr>
          <w:p w14:paraId="71AA0EC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1" w:type="pct"/>
          </w:tcPr>
          <w:p w14:paraId="2405594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84" w:type="pct"/>
          </w:tcPr>
          <w:p w14:paraId="7C3FF8F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18</w:t>
            </w:r>
          </w:p>
        </w:tc>
        <w:tc>
          <w:tcPr>
            <w:tcW w:w="283" w:type="pct"/>
          </w:tcPr>
          <w:p w14:paraId="3D3E668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52.95</w:t>
            </w:r>
          </w:p>
        </w:tc>
        <w:tc>
          <w:tcPr>
            <w:tcW w:w="203" w:type="pct"/>
          </w:tcPr>
          <w:p w14:paraId="1DF04AB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3" w:type="pct"/>
          </w:tcPr>
          <w:p w14:paraId="267044F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42" w:type="pct"/>
          </w:tcPr>
          <w:p w14:paraId="3C12D82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39FB25E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72E9478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7A69427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332762A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4.41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0.55</w:t>
            </w:r>
          </w:p>
        </w:tc>
        <w:tc>
          <w:tcPr>
            <w:tcW w:w="363" w:type="pct"/>
          </w:tcPr>
          <w:p w14:paraId="08FFE2DB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0" w:type="pct"/>
          </w:tcPr>
          <w:p w14:paraId="5BAEA4A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55EF843E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1C2FF921" w14:textId="77777777" w:rsidTr="00F24010">
        <w:trPr>
          <w:jc w:val="center"/>
        </w:trPr>
        <w:tc>
          <w:tcPr>
            <w:tcW w:w="198" w:type="pct"/>
          </w:tcPr>
          <w:p w14:paraId="049BDDF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70</w:t>
            </w:r>
          </w:p>
        </w:tc>
        <w:tc>
          <w:tcPr>
            <w:tcW w:w="160" w:type="pct"/>
            <w:vMerge/>
          </w:tcPr>
          <w:p w14:paraId="6A9FDCB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11E3665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5BD92BB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Probable complication </w:t>
            </w:r>
          </w:p>
        </w:tc>
        <w:tc>
          <w:tcPr>
            <w:tcW w:w="201" w:type="pct"/>
          </w:tcPr>
          <w:p w14:paraId="356EA96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</w:t>
            </w:r>
          </w:p>
        </w:tc>
        <w:tc>
          <w:tcPr>
            <w:tcW w:w="281" w:type="pct"/>
          </w:tcPr>
          <w:p w14:paraId="7164B3E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41.17</w:t>
            </w:r>
          </w:p>
        </w:tc>
        <w:tc>
          <w:tcPr>
            <w:tcW w:w="284" w:type="pct"/>
          </w:tcPr>
          <w:p w14:paraId="3F573BB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</w:t>
            </w:r>
          </w:p>
        </w:tc>
        <w:tc>
          <w:tcPr>
            <w:tcW w:w="283" w:type="pct"/>
          </w:tcPr>
          <w:p w14:paraId="109B241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203" w:type="pct"/>
          </w:tcPr>
          <w:p w14:paraId="2AC35D5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</w:t>
            </w:r>
          </w:p>
        </w:tc>
        <w:tc>
          <w:tcPr>
            <w:tcW w:w="283" w:type="pct"/>
          </w:tcPr>
          <w:p w14:paraId="23DFCEA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242" w:type="pct"/>
          </w:tcPr>
          <w:p w14:paraId="5C07E1E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1" w:type="pct"/>
          </w:tcPr>
          <w:p w14:paraId="3571C00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161" w:type="pct"/>
          </w:tcPr>
          <w:p w14:paraId="67E051A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23A8C18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1C15B77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4.02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 0.99</w:t>
            </w:r>
          </w:p>
        </w:tc>
        <w:tc>
          <w:tcPr>
            <w:tcW w:w="363" w:type="pct"/>
          </w:tcPr>
          <w:p w14:paraId="082CB630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4(2)</w:t>
            </w:r>
          </w:p>
        </w:tc>
        <w:tc>
          <w:tcPr>
            <w:tcW w:w="360" w:type="pct"/>
          </w:tcPr>
          <w:p w14:paraId="3656145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5, 3</w:t>
            </w:r>
          </w:p>
        </w:tc>
        <w:tc>
          <w:tcPr>
            <w:tcW w:w="164" w:type="pct"/>
          </w:tcPr>
          <w:p w14:paraId="1F585E8D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3F64E4FE" w14:textId="77777777" w:rsidTr="00F24010">
        <w:trPr>
          <w:jc w:val="center"/>
        </w:trPr>
        <w:tc>
          <w:tcPr>
            <w:tcW w:w="198" w:type="pct"/>
          </w:tcPr>
          <w:p w14:paraId="7775196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71</w:t>
            </w:r>
          </w:p>
        </w:tc>
        <w:tc>
          <w:tcPr>
            <w:tcW w:w="160" w:type="pct"/>
            <w:vMerge/>
          </w:tcPr>
          <w:p w14:paraId="625CDAB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1F3F64D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5E0C551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Injection courses</w:t>
            </w:r>
          </w:p>
        </w:tc>
        <w:tc>
          <w:tcPr>
            <w:tcW w:w="201" w:type="pct"/>
          </w:tcPr>
          <w:p w14:paraId="1A2903B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</w:t>
            </w:r>
          </w:p>
        </w:tc>
        <w:tc>
          <w:tcPr>
            <w:tcW w:w="281" w:type="pct"/>
          </w:tcPr>
          <w:p w14:paraId="327F307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50</w:t>
            </w:r>
          </w:p>
        </w:tc>
        <w:tc>
          <w:tcPr>
            <w:tcW w:w="284" w:type="pct"/>
          </w:tcPr>
          <w:p w14:paraId="5473CBB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16</w:t>
            </w:r>
          </w:p>
        </w:tc>
        <w:tc>
          <w:tcPr>
            <w:tcW w:w="283" w:type="pct"/>
          </w:tcPr>
          <w:p w14:paraId="795A9D3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47.05</w:t>
            </w:r>
          </w:p>
        </w:tc>
        <w:tc>
          <w:tcPr>
            <w:tcW w:w="203" w:type="pct"/>
          </w:tcPr>
          <w:p w14:paraId="244F401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3" w:type="pct"/>
          </w:tcPr>
          <w:p w14:paraId="0F5ABA3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42" w:type="pct"/>
          </w:tcPr>
          <w:p w14:paraId="26A61C6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4D9D830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2EB7651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4CAD6E1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3464EFD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4.47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0.56</w:t>
            </w:r>
          </w:p>
        </w:tc>
        <w:tc>
          <w:tcPr>
            <w:tcW w:w="363" w:type="pct"/>
          </w:tcPr>
          <w:p w14:paraId="1F5237F8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4.5(1)</w:t>
            </w:r>
          </w:p>
        </w:tc>
        <w:tc>
          <w:tcPr>
            <w:tcW w:w="360" w:type="pct"/>
          </w:tcPr>
          <w:p w14:paraId="3039DA4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367847BD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71AF2FC7" w14:textId="77777777" w:rsidTr="00F24010">
        <w:trPr>
          <w:jc w:val="center"/>
        </w:trPr>
        <w:tc>
          <w:tcPr>
            <w:tcW w:w="198" w:type="pct"/>
          </w:tcPr>
          <w:p w14:paraId="1CB1BB1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72</w:t>
            </w:r>
          </w:p>
        </w:tc>
        <w:tc>
          <w:tcPr>
            <w:tcW w:w="160" w:type="pct"/>
            <w:vMerge/>
          </w:tcPr>
          <w:p w14:paraId="6964356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4460AF0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4C27120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Time intervals between injections </w:t>
            </w:r>
          </w:p>
        </w:tc>
        <w:tc>
          <w:tcPr>
            <w:tcW w:w="201" w:type="pct"/>
          </w:tcPr>
          <w:p w14:paraId="11EC889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16</w:t>
            </w:r>
          </w:p>
        </w:tc>
        <w:tc>
          <w:tcPr>
            <w:tcW w:w="281" w:type="pct"/>
          </w:tcPr>
          <w:p w14:paraId="3A41CD9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47.05</w:t>
            </w:r>
          </w:p>
        </w:tc>
        <w:tc>
          <w:tcPr>
            <w:tcW w:w="284" w:type="pct"/>
          </w:tcPr>
          <w:p w14:paraId="097922E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</w:t>
            </w:r>
          </w:p>
        </w:tc>
        <w:tc>
          <w:tcPr>
            <w:tcW w:w="283" w:type="pct"/>
          </w:tcPr>
          <w:p w14:paraId="073CB3D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50</w:t>
            </w:r>
          </w:p>
        </w:tc>
        <w:tc>
          <w:tcPr>
            <w:tcW w:w="203" w:type="pct"/>
          </w:tcPr>
          <w:p w14:paraId="3ECCE4C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3" w:type="pct"/>
          </w:tcPr>
          <w:p w14:paraId="55706DD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42" w:type="pct"/>
          </w:tcPr>
          <w:p w14:paraId="5531E37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75F0EFD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372E55F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07A3A6A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2C3C9BE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4.44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0.56</w:t>
            </w:r>
          </w:p>
        </w:tc>
        <w:tc>
          <w:tcPr>
            <w:tcW w:w="363" w:type="pct"/>
          </w:tcPr>
          <w:p w14:paraId="2C349FFE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0" w:type="pct"/>
          </w:tcPr>
          <w:p w14:paraId="79EA8EE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36799754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7E46059F" w14:textId="77777777" w:rsidTr="00F24010">
        <w:trPr>
          <w:jc w:val="center"/>
        </w:trPr>
        <w:tc>
          <w:tcPr>
            <w:tcW w:w="198" w:type="pct"/>
          </w:tcPr>
          <w:p w14:paraId="68C8E35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73</w:t>
            </w:r>
          </w:p>
        </w:tc>
        <w:tc>
          <w:tcPr>
            <w:tcW w:w="160" w:type="pct"/>
            <w:vMerge/>
          </w:tcPr>
          <w:p w14:paraId="7DC5AEB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23CC418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6DF9AD2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Body surface area in chemotherapy</w:t>
            </w:r>
          </w:p>
        </w:tc>
        <w:tc>
          <w:tcPr>
            <w:tcW w:w="201" w:type="pct"/>
          </w:tcPr>
          <w:p w14:paraId="1E73BED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</w:t>
            </w:r>
          </w:p>
        </w:tc>
        <w:tc>
          <w:tcPr>
            <w:tcW w:w="281" w:type="pct"/>
          </w:tcPr>
          <w:p w14:paraId="596C9DF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41.17</w:t>
            </w:r>
          </w:p>
        </w:tc>
        <w:tc>
          <w:tcPr>
            <w:tcW w:w="284" w:type="pct"/>
          </w:tcPr>
          <w:p w14:paraId="36F4C32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</w:t>
            </w:r>
          </w:p>
        </w:tc>
        <w:tc>
          <w:tcPr>
            <w:tcW w:w="283" w:type="pct"/>
          </w:tcPr>
          <w:p w14:paraId="66EE9DE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23.52</w:t>
            </w:r>
          </w:p>
        </w:tc>
        <w:tc>
          <w:tcPr>
            <w:tcW w:w="203" w:type="pct"/>
          </w:tcPr>
          <w:p w14:paraId="6B2BB93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3" w:type="pct"/>
          </w:tcPr>
          <w:p w14:paraId="076D9C8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42" w:type="pct"/>
          </w:tcPr>
          <w:p w14:paraId="131B5C7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</w:t>
            </w:r>
          </w:p>
        </w:tc>
        <w:tc>
          <w:tcPr>
            <w:tcW w:w="281" w:type="pct"/>
          </w:tcPr>
          <w:p w14:paraId="1BB5E34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32.35</w:t>
            </w:r>
          </w:p>
        </w:tc>
        <w:tc>
          <w:tcPr>
            <w:tcW w:w="161" w:type="pct"/>
          </w:tcPr>
          <w:p w14:paraId="2BDD8D5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6D83F4F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7A59373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3.73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1.3</w:t>
            </w:r>
          </w:p>
        </w:tc>
        <w:tc>
          <w:tcPr>
            <w:tcW w:w="363" w:type="pct"/>
          </w:tcPr>
          <w:p w14:paraId="4BA91014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4(3)</w:t>
            </w:r>
          </w:p>
        </w:tc>
        <w:tc>
          <w:tcPr>
            <w:tcW w:w="360" w:type="pct"/>
          </w:tcPr>
          <w:p w14:paraId="2FDA9EE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5,2</w:t>
            </w:r>
          </w:p>
        </w:tc>
        <w:tc>
          <w:tcPr>
            <w:tcW w:w="164" w:type="pct"/>
          </w:tcPr>
          <w:p w14:paraId="710F5411" w14:textId="77777777" w:rsidR="008A4255" w:rsidRPr="00823338" w:rsidRDefault="008A4255" w:rsidP="00F24010">
            <w:pPr>
              <w:ind w:left="42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*</w:t>
            </w:r>
          </w:p>
          <w:p w14:paraId="741900F1" w14:textId="77777777" w:rsidR="008A4255" w:rsidRPr="00823338" w:rsidRDefault="008A4255" w:rsidP="00F24010">
            <w:pPr>
              <w:rPr>
                <w:color w:val="000000"/>
                <w:lang w:val="en-US" w:bidi="fa-IR"/>
              </w:rPr>
            </w:pPr>
            <w:r w:rsidRPr="00823338">
              <w:rPr>
                <w:color w:val="000000"/>
                <w:lang w:val="en-US" w:bidi="fa-IR"/>
              </w:rPr>
              <w:t>*</w:t>
            </w:r>
          </w:p>
        </w:tc>
      </w:tr>
      <w:tr w:rsidR="008A4255" w:rsidRPr="00823338" w14:paraId="62E75E4F" w14:textId="77777777" w:rsidTr="00F24010">
        <w:trPr>
          <w:jc w:val="center"/>
        </w:trPr>
        <w:tc>
          <w:tcPr>
            <w:tcW w:w="198" w:type="pct"/>
          </w:tcPr>
          <w:p w14:paraId="5F52B08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74</w:t>
            </w:r>
          </w:p>
        </w:tc>
        <w:tc>
          <w:tcPr>
            <w:tcW w:w="160" w:type="pct"/>
            <w:vMerge/>
          </w:tcPr>
          <w:p w14:paraId="024A159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6F2A00D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396F158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Drug interactions</w:t>
            </w:r>
          </w:p>
        </w:tc>
        <w:tc>
          <w:tcPr>
            <w:tcW w:w="201" w:type="pct"/>
          </w:tcPr>
          <w:p w14:paraId="759A536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</w:t>
            </w:r>
          </w:p>
        </w:tc>
        <w:tc>
          <w:tcPr>
            <w:tcW w:w="281" w:type="pct"/>
          </w:tcPr>
          <w:p w14:paraId="3C7DA0E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50</w:t>
            </w:r>
          </w:p>
        </w:tc>
        <w:tc>
          <w:tcPr>
            <w:tcW w:w="284" w:type="pct"/>
          </w:tcPr>
          <w:p w14:paraId="3A93AB7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12</w:t>
            </w:r>
          </w:p>
        </w:tc>
        <w:tc>
          <w:tcPr>
            <w:tcW w:w="283" w:type="pct"/>
          </w:tcPr>
          <w:p w14:paraId="4E26E33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35.29</w:t>
            </w:r>
          </w:p>
        </w:tc>
        <w:tc>
          <w:tcPr>
            <w:tcW w:w="203" w:type="pct"/>
          </w:tcPr>
          <w:p w14:paraId="44E81BD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3" w:type="pct"/>
          </w:tcPr>
          <w:p w14:paraId="1780AC9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42" w:type="pct"/>
          </w:tcPr>
          <w:p w14:paraId="3E692FF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</w:t>
            </w:r>
          </w:p>
        </w:tc>
        <w:tc>
          <w:tcPr>
            <w:tcW w:w="281" w:type="pct"/>
          </w:tcPr>
          <w:p w14:paraId="6462B34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10.81</w:t>
            </w:r>
          </w:p>
        </w:tc>
        <w:tc>
          <w:tcPr>
            <w:tcW w:w="161" w:type="pct"/>
          </w:tcPr>
          <w:p w14:paraId="3985B29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5921435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6C213D7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4.23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0.98</w:t>
            </w:r>
          </w:p>
        </w:tc>
        <w:tc>
          <w:tcPr>
            <w:tcW w:w="363" w:type="pct"/>
          </w:tcPr>
          <w:p w14:paraId="523EF3E9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4.5(1)</w:t>
            </w:r>
          </w:p>
        </w:tc>
        <w:tc>
          <w:tcPr>
            <w:tcW w:w="360" w:type="pct"/>
          </w:tcPr>
          <w:p w14:paraId="5420262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7064B7AD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0FD003DB" w14:textId="77777777" w:rsidTr="00F24010">
        <w:trPr>
          <w:jc w:val="center"/>
        </w:trPr>
        <w:tc>
          <w:tcPr>
            <w:tcW w:w="198" w:type="pct"/>
          </w:tcPr>
          <w:p w14:paraId="6119DD4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75</w:t>
            </w:r>
          </w:p>
        </w:tc>
        <w:tc>
          <w:tcPr>
            <w:tcW w:w="160" w:type="pct"/>
            <w:vMerge/>
          </w:tcPr>
          <w:p w14:paraId="384AF22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64" w:type="pct"/>
            <w:vMerge/>
          </w:tcPr>
          <w:p w14:paraId="2E391B6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605" w:type="pct"/>
          </w:tcPr>
          <w:p w14:paraId="5FDC6E8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Pharmacist’s approval </w:t>
            </w:r>
          </w:p>
        </w:tc>
        <w:tc>
          <w:tcPr>
            <w:tcW w:w="201" w:type="pct"/>
          </w:tcPr>
          <w:p w14:paraId="2689B29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</w:t>
            </w:r>
          </w:p>
        </w:tc>
        <w:tc>
          <w:tcPr>
            <w:tcW w:w="281" w:type="pct"/>
          </w:tcPr>
          <w:p w14:paraId="0B94705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23.52</w:t>
            </w:r>
          </w:p>
        </w:tc>
        <w:tc>
          <w:tcPr>
            <w:tcW w:w="284" w:type="pct"/>
          </w:tcPr>
          <w:p w14:paraId="58A6A99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</w:t>
            </w:r>
          </w:p>
        </w:tc>
        <w:tc>
          <w:tcPr>
            <w:tcW w:w="283" w:type="pct"/>
          </w:tcPr>
          <w:p w14:paraId="0CC627C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26.47</w:t>
            </w:r>
          </w:p>
        </w:tc>
        <w:tc>
          <w:tcPr>
            <w:tcW w:w="203" w:type="pct"/>
          </w:tcPr>
          <w:p w14:paraId="28F1EB0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</w:t>
            </w:r>
          </w:p>
        </w:tc>
        <w:tc>
          <w:tcPr>
            <w:tcW w:w="283" w:type="pct"/>
          </w:tcPr>
          <w:p w14:paraId="63D1E8D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26.47</w:t>
            </w:r>
          </w:p>
        </w:tc>
        <w:tc>
          <w:tcPr>
            <w:tcW w:w="242" w:type="pct"/>
          </w:tcPr>
          <w:p w14:paraId="06DE91F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</w:t>
            </w:r>
          </w:p>
        </w:tc>
        <w:tc>
          <w:tcPr>
            <w:tcW w:w="281" w:type="pct"/>
          </w:tcPr>
          <w:p w14:paraId="239389D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23.52</w:t>
            </w:r>
          </w:p>
        </w:tc>
        <w:tc>
          <w:tcPr>
            <w:tcW w:w="161" w:type="pct"/>
          </w:tcPr>
          <w:p w14:paraId="6E1C3C1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4C3A64F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7741634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3.50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 xml:space="preserve">+ 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1.1</w:t>
            </w:r>
          </w:p>
        </w:tc>
        <w:tc>
          <w:tcPr>
            <w:tcW w:w="363" w:type="pct"/>
          </w:tcPr>
          <w:p w14:paraId="228A7010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3.5(1)</w:t>
            </w:r>
          </w:p>
        </w:tc>
        <w:tc>
          <w:tcPr>
            <w:tcW w:w="360" w:type="pct"/>
          </w:tcPr>
          <w:p w14:paraId="33F9E49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4,3</w:t>
            </w:r>
          </w:p>
        </w:tc>
        <w:tc>
          <w:tcPr>
            <w:tcW w:w="164" w:type="pct"/>
          </w:tcPr>
          <w:p w14:paraId="14C23E7C" w14:textId="77777777" w:rsidR="008A4255" w:rsidRPr="00823338" w:rsidRDefault="008A4255" w:rsidP="00F24010">
            <w:pPr>
              <w:ind w:left="42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*</w:t>
            </w:r>
          </w:p>
          <w:p w14:paraId="7AE3CA2C" w14:textId="77777777" w:rsidR="008A4255" w:rsidRPr="00823338" w:rsidRDefault="008A4255" w:rsidP="00F2401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fa-IR"/>
              </w:rPr>
              <w:t>*</w:t>
            </w:r>
          </w:p>
        </w:tc>
      </w:tr>
      <w:tr w:rsidR="008A4255" w:rsidRPr="00823338" w14:paraId="619DF95A" w14:textId="77777777" w:rsidTr="00F24010">
        <w:trPr>
          <w:jc w:val="center"/>
        </w:trPr>
        <w:tc>
          <w:tcPr>
            <w:tcW w:w="198" w:type="pct"/>
          </w:tcPr>
          <w:p w14:paraId="3A30A46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76</w:t>
            </w:r>
          </w:p>
        </w:tc>
        <w:tc>
          <w:tcPr>
            <w:tcW w:w="160" w:type="pct"/>
            <w:vMerge/>
          </w:tcPr>
          <w:p w14:paraId="7720C87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769" w:type="pct"/>
            <w:gridSpan w:val="2"/>
          </w:tcPr>
          <w:p w14:paraId="3FB708B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Hormone therapy</w:t>
            </w:r>
          </w:p>
        </w:tc>
        <w:tc>
          <w:tcPr>
            <w:tcW w:w="201" w:type="pct"/>
          </w:tcPr>
          <w:p w14:paraId="6BD5668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1" w:type="pct"/>
          </w:tcPr>
          <w:p w14:paraId="74CC6A3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84" w:type="pct"/>
          </w:tcPr>
          <w:p w14:paraId="6114B4B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3" w:type="pct"/>
          </w:tcPr>
          <w:p w14:paraId="7266F6B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03" w:type="pct"/>
          </w:tcPr>
          <w:p w14:paraId="73131FC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3" w:type="pct"/>
          </w:tcPr>
          <w:p w14:paraId="3FB6B46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2" w:type="pct"/>
          </w:tcPr>
          <w:p w14:paraId="5F33227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</w:t>
            </w:r>
          </w:p>
        </w:tc>
        <w:tc>
          <w:tcPr>
            <w:tcW w:w="281" w:type="pct"/>
          </w:tcPr>
          <w:p w14:paraId="47BEFE2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10.81</w:t>
            </w:r>
          </w:p>
        </w:tc>
        <w:tc>
          <w:tcPr>
            <w:tcW w:w="161" w:type="pct"/>
          </w:tcPr>
          <w:p w14:paraId="0529423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1ADCF65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29E4403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4.20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0.94</w:t>
            </w:r>
          </w:p>
        </w:tc>
        <w:tc>
          <w:tcPr>
            <w:tcW w:w="363" w:type="pct"/>
          </w:tcPr>
          <w:p w14:paraId="347FCC61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0" w:type="pct"/>
          </w:tcPr>
          <w:p w14:paraId="25D075A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493DC43B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27D7E77A" w14:textId="77777777" w:rsidTr="00F24010">
        <w:trPr>
          <w:jc w:val="center"/>
        </w:trPr>
        <w:tc>
          <w:tcPr>
            <w:tcW w:w="198" w:type="pct"/>
          </w:tcPr>
          <w:p w14:paraId="0473DD7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77</w:t>
            </w:r>
          </w:p>
        </w:tc>
        <w:tc>
          <w:tcPr>
            <w:tcW w:w="160" w:type="pct"/>
            <w:vMerge/>
          </w:tcPr>
          <w:p w14:paraId="6C03198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769" w:type="pct"/>
            <w:gridSpan w:val="2"/>
          </w:tcPr>
          <w:p w14:paraId="4DF75C4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Immunotherapy</w:t>
            </w:r>
          </w:p>
        </w:tc>
        <w:tc>
          <w:tcPr>
            <w:tcW w:w="201" w:type="pct"/>
          </w:tcPr>
          <w:p w14:paraId="259D1DB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1" w:type="pct"/>
          </w:tcPr>
          <w:p w14:paraId="178AA9B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84" w:type="pct"/>
          </w:tcPr>
          <w:p w14:paraId="3D9E757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18</w:t>
            </w:r>
          </w:p>
        </w:tc>
        <w:tc>
          <w:tcPr>
            <w:tcW w:w="283" w:type="pct"/>
          </w:tcPr>
          <w:p w14:paraId="030D9D8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52.94</w:t>
            </w:r>
          </w:p>
        </w:tc>
        <w:tc>
          <w:tcPr>
            <w:tcW w:w="203" w:type="pct"/>
          </w:tcPr>
          <w:p w14:paraId="3C61974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3" w:type="pct"/>
          </w:tcPr>
          <w:p w14:paraId="06F4E74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2" w:type="pct"/>
          </w:tcPr>
          <w:p w14:paraId="7C590B3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1" w:type="pct"/>
          </w:tcPr>
          <w:p w14:paraId="7F0F61C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161" w:type="pct"/>
          </w:tcPr>
          <w:p w14:paraId="0C27807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627909D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587C1D9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4.38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0.65</w:t>
            </w:r>
          </w:p>
        </w:tc>
        <w:tc>
          <w:tcPr>
            <w:tcW w:w="363" w:type="pct"/>
          </w:tcPr>
          <w:p w14:paraId="2C879CBF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0" w:type="pct"/>
          </w:tcPr>
          <w:p w14:paraId="6995070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153B87DD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58852C3C" w14:textId="77777777" w:rsidTr="00F24010">
        <w:trPr>
          <w:jc w:val="center"/>
        </w:trPr>
        <w:tc>
          <w:tcPr>
            <w:tcW w:w="198" w:type="pct"/>
          </w:tcPr>
          <w:p w14:paraId="20D8040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78</w:t>
            </w:r>
          </w:p>
        </w:tc>
        <w:tc>
          <w:tcPr>
            <w:tcW w:w="160" w:type="pct"/>
            <w:vMerge w:val="restart"/>
            <w:textDirection w:val="btLr"/>
          </w:tcPr>
          <w:p w14:paraId="1A1EFF59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Nursing care</w:t>
            </w:r>
          </w:p>
        </w:tc>
        <w:tc>
          <w:tcPr>
            <w:tcW w:w="769" w:type="pct"/>
            <w:gridSpan w:val="2"/>
          </w:tcPr>
          <w:p w14:paraId="3236B06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Vital signs control </w:t>
            </w:r>
          </w:p>
        </w:tc>
        <w:tc>
          <w:tcPr>
            <w:tcW w:w="201" w:type="pct"/>
          </w:tcPr>
          <w:p w14:paraId="771A4CA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</w:t>
            </w:r>
          </w:p>
        </w:tc>
        <w:tc>
          <w:tcPr>
            <w:tcW w:w="281" w:type="pct"/>
          </w:tcPr>
          <w:p w14:paraId="46FBE92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41.17</w:t>
            </w:r>
          </w:p>
        </w:tc>
        <w:tc>
          <w:tcPr>
            <w:tcW w:w="284" w:type="pct"/>
          </w:tcPr>
          <w:p w14:paraId="492C5D7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</w:t>
            </w:r>
          </w:p>
        </w:tc>
        <w:tc>
          <w:tcPr>
            <w:tcW w:w="283" w:type="pct"/>
          </w:tcPr>
          <w:p w14:paraId="4609EE4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26.47</w:t>
            </w:r>
          </w:p>
        </w:tc>
        <w:tc>
          <w:tcPr>
            <w:tcW w:w="203" w:type="pct"/>
          </w:tcPr>
          <w:p w14:paraId="0606EA0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</w:t>
            </w:r>
          </w:p>
        </w:tc>
        <w:tc>
          <w:tcPr>
            <w:tcW w:w="283" w:type="pct"/>
          </w:tcPr>
          <w:p w14:paraId="524D701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14.7</w:t>
            </w:r>
          </w:p>
        </w:tc>
        <w:tc>
          <w:tcPr>
            <w:tcW w:w="242" w:type="pct"/>
          </w:tcPr>
          <w:p w14:paraId="7FD17F1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230473D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7CDBB4B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</w:t>
            </w:r>
          </w:p>
        </w:tc>
        <w:tc>
          <w:tcPr>
            <w:tcW w:w="282" w:type="pct"/>
          </w:tcPr>
          <w:p w14:paraId="13B105F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17.64</w:t>
            </w:r>
          </w:p>
        </w:tc>
        <w:tc>
          <w:tcPr>
            <w:tcW w:w="485" w:type="pct"/>
          </w:tcPr>
          <w:p w14:paraId="093E5F7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3.73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1.46</w:t>
            </w:r>
          </w:p>
        </w:tc>
        <w:tc>
          <w:tcPr>
            <w:tcW w:w="363" w:type="pct"/>
          </w:tcPr>
          <w:p w14:paraId="38E07148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4(2)</w:t>
            </w:r>
          </w:p>
        </w:tc>
        <w:tc>
          <w:tcPr>
            <w:tcW w:w="360" w:type="pct"/>
          </w:tcPr>
          <w:p w14:paraId="15669AF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5,3</w:t>
            </w:r>
          </w:p>
        </w:tc>
        <w:tc>
          <w:tcPr>
            <w:tcW w:w="164" w:type="pct"/>
          </w:tcPr>
          <w:p w14:paraId="1C53DE55" w14:textId="77777777" w:rsidR="008A4255" w:rsidRPr="00823338" w:rsidRDefault="008A4255" w:rsidP="00F24010">
            <w:pPr>
              <w:rPr>
                <w:color w:val="000000"/>
                <w:lang w:val="en-US"/>
              </w:rPr>
            </w:pPr>
            <w:r w:rsidRPr="00823338">
              <w:rPr>
                <w:color w:val="000000"/>
                <w:lang w:val="en-US" w:bidi="fa-IR"/>
              </w:rPr>
              <w:t>*</w:t>
            </w:r>
          </w:p>
        </w:tc>
      </w:tr>
      <w:tr w:rsidR="008A4255" w:rsidRPr="00823338" w14:paraId="63144D9A" w14:textId="77777777" w:rsidTr="00F24010">
        <w:trPr>
          <w:jc w:val="center"/>
        </w:trPr>
        <w:tc>
          <w:tcPr>
            <w:tcW w:w="198" w:type="pct"/>
          </w:tcPr>
          <w:p w14:paraId="07FECCF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79</w:t>
            </w:r>
          </w:p>
        </w:tc>
        <w:tc>
          <w:tcPr>
            <w:tcW w:w="160" w:type="pct"/>
            <w:vMerge/>
          </w:tcPr>
          <w:p w14:paraId="550A116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769" w:type="pct"/>
            <w:gridSpan w:val="2"/>
          </w:tcPr>
          <w:p w14:paraId="7E4A3E9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Consciousness assessment</w:t>
            </w:r>
          </w:p>
        </w:tc>
        <w:tc>
          <w:tcPr>
            <w:tcW w:w="201" w:type="pct"/>
          </w:tcPr>
          <w:p w14:paraId="014FD3B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13</w:t>
            </w:r>
          </w:p>
        </w:tc>
        <w:tc>
          <w:tcPr>
            <w:tcW w:w="281" w:type="pct"/>
          </w:tcPr>
          <w:p w14:paraId="6E7ACC0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38.23</w:t>
            </w:r>
          </w:p>
        </w:tc>
        <w:tc>
          <w:tcPr>
            <w:tcW w:w="284" w:type="pct"/>
          </w:tcPr>
          <w:p w14:paraId="77F1341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</w:t>
            </w:r>
          </w:p>
        </w:tc>
        <w:tc>
          <w:tcPr>
            <w:tcW w:w="283" w:type="pct"/>
          </w:tcPr>
          <w:p w14:paraId="7B68CAD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203" w:type="pct"/>
          </w:tcPr>
          <w:p w14:paraId="7E3AB4F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</w:t>
            </w:r>
          </w:p>
        </w:tc>
        <w:tc>
          <w:tcPr>
            <w:tcW w:w="283" w:type="pct"/>
          </w:tcPr>
          <w:p w14:paraId="2D3DEC6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10.81</w:t>
            </w:r>
          </w:p>
        </w:tc>
        <w:tc>
          <w:tcPr>
            <w:tcW w:w="242" w:type="pct"/>
          </w:tcPr>
          <w:p w14:paraId="3BA328E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1" w:type="pct"/>
          </w:tcPr>
          <w:p w14:paraId="7D65C91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161" w:type="pct"/>
          </w:tcPr>
          <w:p w14:paraId="44E04BA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</w:t>
            </w:r>
          </w:p>
        </w:tc>
        <w:tc>
          <w:tcPr>
            <w:tcW w:w="282" w:type="pct"/>
          </w:tcPr>
          <w:p w14:paraId="6BC3067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10.81</w:t>
            </w:r>
          </w:p>
        </w:tc>
        <w:tc>
          <w:tcPr>
            <w:tcW w:w="485" w:type="pct"/>
          </w:tcPr>
          <w:p w14:paraId="33DC7B1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3.73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1.37</w:t>
            </w:r>
          </w:p>
        </w:tc>
        <w:tc>
          <w:tcPr>
            <w:tcW w:w="363" w:type="pct"/>
          </w:tcPr>
          <w:p w14:paraId="2C6B1C77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4(2)</w:t>
            </w:r>
          </w:p>
        </w:tc>
        <w:tc>
          <w:tcPr>
            <w:tcW w:w="360" w:type="pct"/>
          </w:tcPr>
          <w:p w14:paraId="242FC56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5,3</w:t>
            </w:r>
          </w:p>
        </w:tc>
        <w:tc>
          <w:tcPr>
            <w:tcW w:w="164" w:type="pct"/>
          </w:tcPr>
          <w:p w14:paraId="57B55896" w14:textId="77777777" w:rsidR="008A4255" w:rsidRPr="00823338" w:rsidRDefault="008A4255" w:rsidP="00F24010">
            <w:pPr>
              <w:rPr>
                <w:color w:val="000000"/>
                <w:lang w:val="en-US"/>
              </w:rPr>
            </w:pPr>
            <w:r w:rsidRPr="00823338">
              <w:rPr>
                <w:color w:val="000000"/>
                <w:lang w:val="en-US" w:bidi="fa-IR"/>
              </w:rPr>
              <w:t>*</w:t>
            </w:r>
          </w:p>
        </w:tc>
      </w:tr>
      <w:tr w:rsidR="008A4255" w:rsidRPr="00823338" w14:paraId="6752F794" w14:textId="77777777" w:rsidTr="00F24010">
        <w:trPr>
          <w:jc w:val="center"/>
        </w:trPr>
        <w:tc>
          <w:tcPr>
            <w:tcW w:w="198" w:type="pct"/>
          </w:tcPr>
          <w:p w14:paraId="1CF2085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80</w:t>
            </w:r>
          </w:p>
        </w:tc>
        <w:tc>
          <w:tcPr>
            <w:tcW w:w="160" w:type="pct"/>
            <w:vMerge/>
          </w:tcPr>
          <w:p w14:paraId="0C3744C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769" w:type="pct"/>
            <w:gridSpan w:val="2"/>
          </w:tcPr>
          <w:p w14:paraId="3F5574B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Disease progress report</w:t>
            </w:r>
          </w:p>
        </w:tc>
        <w:tc>
          <w:tcPr>
            <w:tcW w:w="201" w:type="pct"/>
          </w:tcPr>
          <w:p w14:paraId="4C6B205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</w:t>
            </w:r>
          </w:p>
        </w:tc>
        <w:tc>
          <w:tcPr>
            <w:tcW w:w="281" w:type="pct"/>
          </w:tcPr>
          <w:p w14:paraId="44C57D1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284" w:type="pct"/>
          </w:tcPr>
          <w:p w14:paraId="675D4F2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12</w:t>
            </w:r>
          </w:p>
        </w:tc>
        <w:tc>
          <w:tcPr>
            <w:tcW w:w="283" w:type="pct"/>
          </w:tcPr>
          <w:p w14:paraId="01B3271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35.29</w:t>
            </w:r>
          </w:p>
        </w:tc>
        <w:tc>
          <w:tcPr>
            <w:tcW w:w="203" w:type="pct"/>
          </w:tcPr>
          <w:p w14:paraId="50EEC07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</w:t>
            </w:r>
          </w:p>
        </w:tc>
        <w:tc>
          <w:tcPr>
            <w:tcW w:w="283" w:type="pct"/>
          </w:tcPr>
          <w:p w14:paraId="7259A64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14.7</w:t>
            </w:r>
          </w:p>
        </w:tc>
        <w:tc>
          <w:tcPr>
            <w:tcW w:w="242" w:type="pct"/>
          </w:tcPr>
          <w:p w14:paraId="744C48C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</w:t>
            </w:r>
          </w:p>
        </w:tc>
        <w:tc>
          <w:tcPr>
            <w:tcW w:w="281" w:type="pct"/>
          </w:tcPr>
          <w:p w14:paraId="2D91F96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161" w:type="pct"/>
          </w:tcPr>
          <w:p w14:paraId="5419B3E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79180D7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2ACA93C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3.73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1.1</w:t>
            </w:r>
          </w:p>
        </w:tc>
        <w:tc>
          <w:tcPr>
            <w:tcW w:w="363" w:type="pct"/>
          </w:tcPr>
          <w:p w14:paraId="389446FC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4(2)</w:t>
            </w:r>
          </w:p>
        </w:tc>
        <w:tc>
          <w:tcPr>
            <w:tcW w:w="360" w:type="pct"/>
          </w:tcPr>
          <w:p w14:paraId="2B73F78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5,3</w:t>
            </w:r>
          </w:p>
        </w:tc>
        <w:tc>
          <w:tcPr>
            <w:tcW w:w="164" w:type="pct"/>
          </w:tcPr>
          <w:p w14:paraId="1AEBE8E9" w14:textId="77777777" w:rsidR="008A4255" w:rsidRPr="00823338" w:rsidRDefault="008A4255" w:rsidP="00F24010">
            <w:pPr>
              <w:rPr>
                <w:color w:val="000000"/>
                <w:lang w:val="en-US"/>
              </w:rPr>
            </w:pPr>
            <w:r w:rsidRPr="00823338">
              <w:rPr>
                <w:color w:val="000000"/>
                <w:lang w:val="en-US" w:bidi="fa-IR"/>
              </w:rPr>
              <w:t>*</w:t>
            </w:r>
          </w:p>
        </w:tc>
      </w:tr>
      <w:tr w:rsidR="008A4255" w:rsidRPr="00823338" w14:paraId="2E5523AC" w14:textId="77777777" w:rsidTr="00F24010">
        <w:trPr>
          <w:jc w:val="center"/>
        </w:trPr>
        <w:tc>
          <w:tcPr>
            <w:tcW w:w="198" w:type="pct"/>
          </w:tcPr>
          <w:p w14:paraId="74F0C6C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81</w:t>
            </w:r>
          </w:p>
        </w:tc>
        <w:tc>
          <w:tcPr>
            <w:tcW w:w="160" w:type="pct"/>
            <w:vMerge/>
          </w:tcPr>
          <w:p w14:paraId="54077EB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769" w:type="pct"/>
            <w:gridSpan w:val="2"/>
          </w:tcPr>
          <w:p w14:paraId="3E95F19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Nursing report</w:t>
            </w:r>
          </w:p>
        </w:tc>
        <w:tc>
          <w:tcPr>
            <w:tcW w:w="201" w:type="pct"/>
          </w:tcPr>
          <w:p w14:paraId="19626BB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</w:t>
            </w:r>
          </w:p>
        </w:tc>
        <w:tc>
          <w:tcPr>
            <w:tcW w:w="281" w:type="pct"/>
          </w:tcPr>
          <w:p w14:paraId="6FCB7CA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32.35</w:t>
            </w:r>
          </w:p>
        </w:tc>
        <w:tc>
          <w:tcPr>
            <w:tcW w:w="284" w:type="pct"/>
          </w:tcPr>
          <w:p w14:paraId="6C7B35A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3" w:type="pct"/>
          </w:tcPr>
          <w:p w14:paraId="4DC6B0C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03" w:type="pct"/>
          </w:tcPr>
          <w:p w14:paraId="5A7852B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</w:t>
            </w:r>
          </w:p>
        </w:tc>
        <w:tc>
          <w:tcPr>
            <w:tcW w:w="283" w:type="pct"/>
          </w:tcPr>
          <w:p w14:paraId="550994C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14.7</w:t>
            </w:r>
          </w:p>
        </w:tc>
        <w:tc>
          <w:tcPr>
            <w:tcW w:w="242" w:type="pct"/>
          </w:tcPr>
          <w:p w14:paraId="6B9CE0B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1" w:type="pct"/>
          </w:tcPr>
          <w:p w14:paraId="7C65D18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161" w:type="pct"/>
          </w:tcPr>
          <w:p w14:paraId="6924FED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4B51583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0AB3301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4.00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0.92</w:t>
            </w:r>
          </w:p>
        </w:tc>
        <w:tc>
          <w:tcPr>
            <w:tcW w:w="363" w:type="pct"/>
          </w:tcPr>
          <w:p w14:paraId="1747EB72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0" w:type="pct"/>
          </w:tcPr>
          <w:p w14:paraId="3D20442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19E2D6BF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56FF3F03" w14:textId="77777777" w:rsidTr="00F24010">
        <w:trPr>
          <w:jc w:val="center"/>
        </w:trPr>
        <w:tc>
          <w:tcPr>
            <w:tcW w:w="198" w:type="pct"/>
          </w:tcPr>
          <w:p w14:paraId="13463F8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82</w:t>
            </w:r>
          </w:p>
        </w:tc>
        <w:tc>
          <w:tcPr>
            <w:tcW w:w="160" w:type="pct"/>
            <w:vMerge/>
          </w:tcPr>
          <w:p w14:paraId="08FEC5F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769" w:type="pct"/>
            <w:gridSpan w:val="2"/>
          </w:tcPr>
          <w:p w14:paraId="30FCDAD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Dates of chemotherapy drugs administration</w:t>
            </w:r>
          </w:p>
        </w:tc>
        <w:tc>
          <w:tcPr>
            <w:tcW w:w="201" w:type="pct"/>
          </w:tcPr>
          <w:p w14:paraId="6F6327B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</w:t>
            </w:r>
          </w:p>
        </w:tc>
        <w:tc>
          <w:tcPr>
            <w:tcW w:w="281" w:type="pct"/>
          </w:tcPr>
          <w:p w14:paraId="49F8771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41.17</w:t>
            </w:r>
          </w:p>
        </w:tc>
        <w:tc>
          <w:tcPr>
            <w:tcW w:w="284" w:type="pct"/>
          </w:tcPr>
          <w:p w14:paraId="5BFEA4A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</w:t>
            </w:r>
          </w:p>
        </w:tc>
        <w:tc>
          <w:tcPr>
            <w:tcW w:w="283" w:type="pct"/>
          </w:tcPr>
          <w:p w14:paraId="53002E1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41.17</w:t>
            </w:r>
          </w:p>
        </w:tc>
        <w:tc>
          <w:tcPr>
            <w:tcW w:w="203" w:type="pct"/>
          </w:tcPr>
          <w:p w14:paraId="48F5908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</w:t>
            </w:r>
          </w:p>
        </w:tc>
        <w:tc>
          <w:tcPr>
            <w:tcW w:w="283" w:type="pct"/>
          </w:tcPr>
          <w:p w14:paraId="0FB7941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17.64</w:t>
            </w:r>
          </w:p>
        </w:tc>
        <w:tc>
          <w:tcPr>
            <w:tcW w:w="242" w:type="pct"/>
          </w:tcPr>
          <w:p w14:paraId="10BA186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1" w:type="pct"/>
          </w:tcPr>
          <w:p w14:paraId="4E4697D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1" w:type="pct"/>
          </w:tcPr>
          <w:p w14:paraId="053BA89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5CC0478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5785049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4.23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0.74</w:t>
            </w:r>
          </w:p>
        </w:tc>
        <w:tc>
          <w:tcPr>
            <w:tcW w:w="363" w:type="pct"/>
          </w:tcPr>
          <w:p w14:paraId="250E3368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0" w:type="pct"/>
          </w:tcPr>
          <w:p w14:paraId="2CD6DDB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4A05AE5F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3B2B0ECE" w14:textId="77777777" w:rsidTr="00F24010">
        <w:trPr>
          <w:jc w:val="center"/>
        </w:trPr>
        <w:tc>
          <w:tcPr>
            <w:tcW w:w="198" w:type="pct"/>
          </w:tcPr>
          <w:p w14:paraId="1921416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83</w:t>
            </w:r>
          </w:p>
        </w:tc>
        <w:tc>
          <w:tcPr>
            <w:tcW w:w="160" w:type="pct"/>
            <w:vMerge/>
          </w:tcPr>
          <w:p w14:paraId="2BD6510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769" w:type="pct"/>
            <w:gridSpan w:val="2"/>
          </w:tcPr>
          <w:p w14:paraId="57EE454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Dosage of chemotherapy drugs</w:t>
            </w:r>
          </w:p>
        </w:tc>
        <w:tc>
          <w:tcPr>
            <w:tcW w:w="201" w:type="pct"/>
          </w:tcPr>
          <w:p w14:paraId="6AE41A7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20</w:t>
            </w:r>
          </w:p>
        </w:tc>
        <w:tc>
          <w:tcPr>
            <w:tcW w:w="281" w:type="pct"/>
          </w:tcPr>
          <w:p w14:paraId="4BD936F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58.82</w:t>
            </w:r>
          </w:p>
        </w:tc>
        <w:tc>
          <w:tcPr>
            <w:tcW w:w="284" w:type="pct"/>
          </w:tcPr>
          <w:p w14:paraId="671F018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</w:t>
            </w:r>
          </w:p>
        </w:tc>
        <w:tc>
          <w:tcPr>
            <w:tcW w:w="283" w:type="pct"/>
          </w:tcPr>
          <w:p w14:paraId="2B8AFA7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23.52</w:t>
            </w:r>
          </w:p>
        </w:tc>
        <w:tc>
          <w:tcPr>
            <w:tcW w:w="203" w:type="pct"/>
          </w:tcPr>
          <w:p w14:paraId="0DB7F10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</w:t>
            </w:r>
          </w:p>
        </w:tc>
        <w:tc>
          <w:tcPr>
            <w:tcW w:w="283" w:type="pct"/>
          </w:tcPr>
          <w:p w14:paraId="64A5DFF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10.81</w:t>
            </w:r>
          </w:p>
        </w:tc>
        <w:tc>
          <w:tcPr>
            <w:tcW w:w="242" w:type="pct"/>
          </w:tcPr>
          <w:p w14:paraId="4A8F26A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81" w:type="pct"/>
          </w:tcPr>
          <w:p w14:paraId="70CADFE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161" w:type="pct"/>
          </w:tcPr>
          <w:p w14:paraId="31FBCDA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240E20F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4D1389A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4.35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0.91</w:t>
            </w:r>
          </w:p>
        </w:tc>
        <w:tc>
          <w:tcPr>
            <w:tcW w:w="363" w:type="pct"/>
          </w:tcPr>
          <w:p w14:paraId="0193E6E5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0" w:type="pct"/>
          </w:tcPr>
          <w:p w14:paraId="220D86E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7BFD3018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1C219771" w14:textId="77777777" w:rsidTr="00F24010">
        <w:trPr>
          <w:jc w:val="center"/>
        </w:trPr>
        <w:tc>
          <w:tcPr>
            <w:tcW w:w="198" w:type="pct"/>
          </w:tcPr>
          <w:p w14:paraId="7DE3BD4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84</w:t>
            </w:r>
          </w:p>
        </w:tc>
        <w:tc>
          <w:tcPr>
            <w:tcW w:w="160" w:type="pct"/>
            <w:vMerge/>
          </w:tcPr>
          <w:p w14:paraId="24E1B28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769" w:type="pct"/>
            <w:gridSpan w:val="2"/>
          </w:tcPr>
          <w:p w14:paraId="018A953A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Discharge plan</w:t>
            </w:r>
          </w:p>
        </w:tc>
        <w:tc>
          <w:tcPr>
            <w:tcW w:w="201" w:type="pct"/>
          </w:tcPr>
          <w:p w14:paraId="3C8B7DA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13</w:t>
            </w:r>
          </w:p>
        </w:tc>
        <w:tc>
          <w:tcPr>
            <w:tcW w:w="281" w:type="pct"/>
          </w:tcPr>
          <w:p w14:paraId="4E614B1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38.23</w:t>
            </w:r>
          </w:p>
        </w:tc>
        <w:tc>
          <w:tcPr>
            <w:tcW w:w="284" w:type="pct"/>
          </w:tcPr>
          <w:p w14:paraId="058B60B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</w:t>
            </w:r>
          </w:p>
        </w:tc>
        <w:tc>
          <w:tcPr>
            <w:tcW w:w="283" w:type="pct"/>
          </w:tcPr>
          <w:p w14:paraId="4F0B1E4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17.64</w:t>
            </w:r>
          </w:p>
        </w:tc>
        <w:tc>
          <w:tcPr>
            <w:tcW w:w="203" w:type="pct"/>
          </w:tcPr>
          <w:p w14:paraId="78949D8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</w:t>
            </w:r>
          </w:p>
        </w:tc>
        <w:tc>
          <w:tcPr>
            <w:tcW w:w="283" w:type="pct"/>
          </w:tcPr>
          <w:p w14:paraId="786BE57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17.64</w:t>
            </w:r>
          </w:p>
        </w:tc>
        <w:tc>
          <w:tcPr>
            <w:tcW w:w="242" w:type="pct"/>
          </w:tcPr>
          <w:p w14:paraId="5E4EBA4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</w:t>
            </w:r>
          </w:p>
        </w:tc>
        <w:tc>
          <w:tcPr>
            <w:tcW w:w="281" w:type="pct"/>
          </w:tcPr>
          <w:p w14:paraId="0D4E257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17.64</w:t>
            </w:r>
          </w:p>
        </w:tc>
        <w:tc>
          <w:tcPr>
            <w:tcW w:w="161" w:type="pct"/>
          </w:tcPr>
          <w:p w14:paraId="0A002BF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2" w:type="pct"/>
          </w:tcPr>
          <w:p w14:paraId="43A42FA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485" w:type="pct"/>
          </w:tcPr>
          <w:p w14:paraId="0CC4C9A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3.58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1.39</w:t>
            </w:r>
          </w:p>
        </w:tc>
        <w:tc>
          <w:tcPr>
            <w:tcW w:w="363" w:type="pct"/>
          </w:tcPr>
          <w:p w14:paraId="7477BC30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4(2.75)</w:t>
            </w:r>
          </w:p>
        </w:tc>
        <w:tc>
          <w:tcPr>
            <w:tcW w:w="360" w:type="pct"/>
          </w:tcPr>
          <w:p w14:paraId="307B7F1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5, 2.25</w:t>
            </w:r>
          </w:p>
        </w:tc>
        <w:tc>
          <w:tcPr>
            <w:tcW w:w="164" w:type="pct"/>
          </w:tcPr>
          <w:p w14:paraId="0CC66BF2" w14:textId="77777777" w:rsidR="008A4255" w:rsidRPr="00823338" w:rsidRDefault="008A4255" w:rsidP="00F24010">
            <w:pPr>
              <w:ind w:left="425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fa-IR"/>
              </w:rPr>
              <w:t>*</w:t>
            </w:r>
          </w:p>
          <w:p w14:paraId="3327E24E" w14:textId="77777777" w:rsidR="008A4255" w:rsidRPr="00823338" w:rsidRDefault="008A4255" w:rsidP="00F2401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fa-IR"/>
              </w:rPr>
              <w:t>*</w:t>
            </w:r>
          </w:p>
        </w:tc>
      </w:tr>
      <w:tr w:rsidR="008A4255" w:rsidRPr="00823338" w14:paraId="008ABB1A" w14:textId="77777777" w:rsidTr="00F24010">
        <w:trPr>
          <w:jc w:val="center"/>
        </w:trPr>
        <w:tc>
          <w:tcPr>
            <w:tcW w:w="198" w:type="pct"/>
          </w:tcPr>
          <w:p w14:paraId="4FBB7A01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85</w:t>
            </w:r>
          </w:p>
        </w:tc>
        <w:tc>
          <w:tcPr>
            <w:tcW w:w="160" w:type="pct"/>
            <w:vMerge/>
          </w:tcPr>
          <w:p w14:paraId="66445BC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769" w:type="pct"/>
            <w:gridSpan w:val="2"/>
          </w:tcPr>
          <w:p w14:paraId="6782560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Follow-up plan</w:t>
            </w:r>
          </w:p>
        </w:tc>
        <w:tc>
          <w:tcPr>
            <w:tcW w:w="201" w:type="pct"/>
          </w:tcPr>
          <w:p w14:paraId="0E2A6DB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12</w:t>
            </w:r>
          </w:p>
        </w:tc>
        <w:tc>
          <w:tcPr>
            <w:tcW w:w="281" w:type="pct"/>
          </w:tcPr>
          <w:p w14:paraId="0CBF9093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35.29</w:t>
            </w:r>
          </w:p>
        </w:tc>
        <w:tc>
          <w:tcPr>
            <w:tcW w:w="284" w:type="pct"/>
          </w:tcPr>
          <w:p w14:paraId="2C1A0662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3" w:type="pct"/>
          </w:tcPr>
          <w:p w14:paraId="7D73B32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03" w:type="pct"/>
          </w:tcPr>
          <w:p w14:paraId="5AAD631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</w:t>
            </w:r>
          </w:p>
        </w:tc>
        <w:tc>
          <w:tcPr>
            <w:tcW w:w="283" w:type="pct"/>
          </w:tcPr>
          <w:p w14:paraId="48BF6DE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10.81</w:t>
            </w:r>
          </w:p>
        </w:tc>
        <w:tc>
          <w:tcPr>
            <w:tcW w:w="242" w:type="pct"/>
          </w:tcPr>
          <w:p w14:paraId="72E81D1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1" w:type="pct"/>
          </w:tcPr>
          <w:p w14:paraId="4DB1FEC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161" w:type="pct"/>
          </w:tcPr>
          <w:p w14:paraId="40892F3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69E5B0B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2BB944D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4.05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0.91</w:t>
            </w:r>
          </w:p>
        </w:tc>
        <w:tc>
          <w:tcPr>
            <w:tcW w:w="363" w:type="pct"/>
          </w:tcPr>
          <w:p w14:paraId="7D93605E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0" w:type="pct"/>
          </w:tcPr>
          <w:p w14:paraId="19E4FC0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00A6229E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2696C6C5" w14:textId="77777777" w:rsidTr="00F24010">
        <w:trPr>
          <w:trHeight w:val="215"/>
          <w:jc w:val="center"/>
        </w:trPr>
        <w:tc>
          <w:tcPr>
            <w:tcW w:w="198" w:type="pct"/>
          </w:tcPr>
          <w:p w14:paraId="653894A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86</w:t>
            </w:r>
          </w:p>
        </w:tc>
        <w:tc>
          <w:tcPr>
            <w:tcW w:w="160" w:type="pct"/>
            <w:vMerge/>
          </w:tcPr>
          <w:p w14:paraId="46ABEFEB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769" w:type="pct"/>
            <w:gridSpan w:val="2"/>
          </w:tcPr>
          <w:p w14:paraId="4D1FF7C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Patient education</w:t>
            </w:r>
          </w:p>
        </w:tc>
        <w:tc>
          <w:tcPr>
            <w:tcW w:w="201" w:type="pct"/>
          </w:tcPr>
          <w:p w14:paraId="5E70FB89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</w:t>
            </w:r>
          </w:p>
        </w:tc>
        <w:tc>
          <w:tcPr>
            <w:tcW w:w="281" w:type="pct"/>
          </w:tcPr>
          <w:p w14:paraId="2F6E8EBD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41.17</w:t>
            </w:r>
          </w:p>
        </w:tc>
        <w:tc>
          <w:tcPr>
            <w:tcW w:w="284" w:type="pct"/>
          </w:tcPr>
          <w:p w14:paraId="3F66A59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13</w:t>
            </w:r>
          </w:p>
        </w:tc>
        <w:tc>
          <w:tcPr>
            <w:tcW w:w="283" w:type="pct"/>
          </w:tcPr>
          <w:p w14:paraId="5FEAEC1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38.13</w:t>
            </w:r>
          </w:p>
        </w:tc>
        <w:tc>
          <w:tcPr>
            <w:tcW w:w="203" w:type="pct"/>
          </w:tcPr>
          <w:p w14:paraId="5270199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</w:t>
            </w:r>
          </w:p>
        </w:tc>
        <w:tc>
          <w:tcPr>
            <w:tcW w:w="283" w:type="pct"/>
          </w:tcPr>
          <w:p w14:paraId="319219D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10.81</w:t>
            </w:r>
          </w:p>
        </w:tc>
        <w:tc>
          <w:tcPr>
            <w:tcW w:w="242" w:type="pct"/>
          </w:tcPr>
          <w:p w14:paraId="4CF5DCC4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1" w:type="pct"/>
          </w:tcPr>
          <w:p w14:paraId="0F23239F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161" w:type="pct"/>
          </w:tcPr>
          <w:p w14:paraId="521A4B20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2" w:type="pct"/>
          </w:tcPr>
          <w:p w14:paraId="55C0E59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85" w:type="pct"/>
          </w:tcPr>
          <w:p w14:paraId="643498F6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4.11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0.94</w:t>
            </w:r>
          </w:p>
        </w:tc>
        <w:tc>
          <w:tcPr>
            <w:tcW w:w="363" w:type="pct"/>
          </w:tcPr>
          <w:p w14:paraId="50DCFDAB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0" w:type="pct"/>
          </w:tcPr>
          <w:p w14:paraId="48FC5CF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64" w:type="pct"/>
          </w:tcPr>
          <w:p w14:paraId="14875363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60EF523B" w14:textId="77777777" w:rsidTr="00F24010">
        <w:trPr>
          <w:trHeight w:val="215"/>
          <w:jc w:val="center"/>
        </w:trPr>
        <w:tc>
          <w:tcPr>
            <w:tcW w:w="5000" w:type="pct"/>
            <w:gridSpan w:val="18"/>
          </w:tcPr>
          <w:p w14:paraId="01544A30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Agreement </w:t>
            </w:r>
          </w:p>
          <w:p w14:paraId="19AEC604" w14:textId="77777777" w:rsidR="008A4255" w:rsidRPr="00823338" w:rsidRDefault="008A4255" w:rsidP="00F24010">
            <w:pPr>
              <w:rPr>
                <w:rFonts w:ascii="Wingdings" w:hAnsi="Wingdings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*            No agreement</w:t>
            </w:r>
          </w:p>
        </w:tc>
      </w:tr>
    </w:tbl>
    <w:p w14:paraId="5832916A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270167ED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7BFCAF75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27E41CD5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7532DEA2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3B93E317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337BB51C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2BDFBF27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41B4F5B0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56423575" w14:textId="77777777" w:rsidR="008A4255" w:rsidRPr="00823338" w:rsidRDefault="008A4255" w:rsidP="008A4255">
      <w:pPr>
        <w:spacing w:line="360" w:lineRule="auto"/>
        <w:jc w:val="both"/>
        <w:rPr>
          <w:rFonts w:ascii="Times New Roman" w:hAnsi="Times New Roman" w:cs="Times New Roman"/>
          <w:bCs/>
          <w:color w:val="000000"/>
          <w:lang w:val="en-US" w:bidi="fa-IR"/>
        </w:rPr>
      </w:pPr>
      <w:r w:rsidRPr="00823338">
        <w:rPr>
          <w:rFonts w:ascii="Times New Roman" w:hAnsi="Times New Roman" w:cs="Times New Roman"/>
          <w:bCs/>
          <w:color w:val="000000"/>
          <w:lang w:val="en-US" w:bidi="fa-IR"/>
        </w:rPr>
        <w:t>Distribution of the participant’s responses regarding the importance of the data elements required for mental care and pain relief</w:t>
      </w:r>
    </w:p>
    <w:tbl>
      <w:tblPr>
        <w:tblStyle w:val="TableGrid"/>
        <w:tblW w:w="5917" w:type="pct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371"/>
        <w:gridCol w:w="1543"/>
        <w:gridCol w:w="521"/>
        <w:gridCol w:w="606"/>
        <w:gridCol w:w="433"/>
        <w:gridCol w:w="608"/>
        <w:gridCol w:w="519"/>
        <w:gridCol w:w="617"/>
        <w:gridCol w:w="423"/>
        <w:gridCol w:w="521"/>
        <w:gridCol w:w="433"/>
        <w:gridCol w:w="608"/>
        <w:gridCol w:w="952"/>
        <w:gridCol w:w="866"/>
        <w:gridCol w:w="811"/>
        <w:gridCol w:w="408"/>
      </w:tblGrid>
      <w:tr w:rsidR="008A4255" w:rsidRPr="00823338" w14:paraId="6981AD4D" w14:textId="77777777" w:rsidTr="00F24010">
        <w:trPr>
          <w:trHeight w:val="782"/>
          <w:jc w:val="center"/>
        </w:trPr>
        <w:tc>
          <w:tcPr>
            <w:tcW w:w="1099" w:type="pct"/>
            <w:gridSpan w:val="3"/>
            <w:vMerge w:val="restart"/>
          </w:tcPr>
          <w:p w14:paraId="45099F2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Data elements required for mental care and pain relief</w:t>
            </w:r>
          </w:p>
          <w:p w14:paraId="1D2B3FE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528" w:type="pct"/>
            <w:gridSpan w:val="2"/>
          </w:tcPr>
          <w:p w14:paraId="1F3E9B1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Very important</w:t>
            </w:r>
          </w:p>
        </w:tc>
        <w:tc>
          <w:tcPr>
            <w:tcW w:w="488" w:type="pct"/>
            <w:gridSpan w:val="2"/>
          </w:tcPr>
          <w:p w14:paraId="3FD0A0F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Important</w:t>
            </w:r>
          </w:p>
        </w:tc>
        <w:tc>
          <w:tcPr>
            <w:tcW w:w="532" w:type="pct"/>
            <w:gridSpan w:val="2"/>
          </w:tcPr>
          <w:p w14:paraId="41BBF4E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Neutral</w:t>
            </w:r>
          </w:p>
        </w:tc>
        <w:tc>
          <w:tcPr>
            <w:tcW w:w="442" w:type="pct"/>
            <w:gridSpan w:val="2"/>
          </w:tcPr>
          <w:p w14:paraId="62AE2AB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Less important</w:t>
            </w:r>
          </w:p>
        </w:tc>
        <w:tc>
          <w:tcPr>
            <w:tcW w:w="488" w:type="pct"/>
            <w:gridSpan w:val="2"/>
          </w:tcPr>
          <w:p w14:paraId="4EA9733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Not important</w:t>
            </w:r>
          </w:p>
        </w:tc>
        <w:tc>
          <w:tcPr>
            <w:tcW w:w="446" w:type="pct"/>
            <w:vMerge w:val="restart"/>
          </w:tcPr>
          <w:p w14:paraId="55B4E7E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Mean 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 SD</w:t>
            </w:r>
          </w:p>
        </w:tc>
        <w:tc>
          <w:tcPr>
            <w:tcW w:w="406" w:type="pct"/>
            <w:vMerge w:val="restart"/>
          </w:tcPr>
          <w:p w14:paraId="18327A1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Median (Interquartile range)</w:t>
            </w:r>
          </w:p>
        </w:tc>
        <w:tc>
          <w:tcPr>
            <w:tcW w:w="380" w:type="pct"/>
            <w:vMerge w:val="restart"/>
          </w:tcPr>
          <w:p w14:paraId="63829C05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First and third quartile</w:t>
            </w:r>
          </w:p>
        </w:tc>
        <w:tc>
          <w:tcPr>
            <w:tcW w:w="190" w:type="pct"/>
            <w:vMerge w:val="restart"/>
            <w:textDirection w:val="btLr"/>
          </w:tcPr>
          <w:p w14:paraId="24A85997" w14:textId="77777777" w:rsidR="008A4255" w:rsidRPr="00823338" w:rsidRDefault="008A4255" w:rsidP="00F24010">
            <w:pPr>
              <w:ind w:left="113" w:right="113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Agreement</w:t>
            </w:r>
          </w:p>
        </w:tc>
      </w:tr>
      <w:tr w:rsidR="008A4255" w:rsidRPr="00823338" w14:paraId="46B7AC92" w14:textId="77777777" w:rsidTr="00F24010">
        <w:trPr>
          <w:trHeight w:val="350"/>
          <w:jc w:val="center"/>
        </w:trPr>
        <w:tc>
          <w:tcPr>
            <w:tcW w:w="1099" w:type="pct"/>
            <w:gridSpan w:val="3"/>
            <w:vMerge/>
          </w:tcPr>
          <w:p w14:paraId="2EE24CB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244" w:type="pct"/>
            <w:vAlign w:val="center"/>
          </w:tcPr>
          <w:p w14:paraId="3AA52DD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4" w:type="pct"/>
            <w:vAlign w:val="center"/>
          </w:tcPr>
          <w:p w14:paraId="6DDB8D0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203" w:type="pct"/>
            <w:vAlign w:val="center"/>
          </w:tcPr>
          <w:p w14:paraId="1ABD56A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5" w:type="pct"/>
            <w:vAlign w:val="center"/>
          </w:tcPr>
          <w:p w14:paraId="6CB1FEB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243" w:type="pct"/>
            <w:vAlign w:val="center"/>
          </w:tcPr>
          <w:p w14:paraId="038669B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9" w:type="pct"/>
            <w:vAlign w:val="center"/>
          </w:tcPr>
          <w:p w14:paraId="5693197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198" w:type="pct"/>
            <w:vAlign w:val="center"/>
          </w:tcPr>
          <w:p w14:paraId="64444DE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44" w:type="pct"/>
            <w:vAlign w:val="center"/>
          </w:tcPr>
          <w:p w14:paraId="2B6DA42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203" w:type="pct"/>
            <w:vAlign w:val="center"/>
          </w:tcPr>
          <w:p w14:paraId="283F7B6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5" w:type="pct"/>
            <w:vAlign w:val="center"/>
          </w:tcPr>
          <w:p w14:paraId="266F103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446" w:type="pct"/>
            <w:vMerge/>
          </w:tcPr>
          <w:p w14:paraId="0DCCEA7E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406" w:type="pct"/>
            <w:vMerge/>
          </w:tcPr>
          <w:p w14:paraId="094C8A37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380" w:type="pct"/>
            <w:vMerge/>
          </w:tcPr>
          <w:p w14:paraId="585F1A6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190" w:type="pct"/>
            <w:vMerge/>
            <w:textDirection w:val="btLr"/>
          </w:tcPr>
          <w:p w14:paraId="53859526" w14:textId="77777777" w:rsidR="008A4255" w:rsidRPr="00823338" w:rsidRDefault="008A4255" w:rsidP="00F24010">
            <w:pPr>
              <w:ind w:left="113" w:right="113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634E155C" w14:textId="77777777" w:rsidTr="00F24010">
        <w:trPr>
          <w:trHeight w:val="136"/>
          <w:jc w:val="center"/>
        </w:trPr>
        <w:tc>
          <w:tcPr>
            <w:tcW w:w="202" w:type="pct"/>
          </w:tcPr>
          <w:p w14:paraId="0F6427B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87</w:t>
            </w:r>
          </w:p>
        </w:tc>
        <w:tc>
          <w:tcPr>
            <w:tcW w:w="174" w:type="pct"/>
            <w:vMerge w:val="restart"/>
            <w:textDirection w:val="btLr"/>
            <w:vAlign w:val="center"/>
          </w:tcPr>
          <w:p w14:paraId="1055818A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Mental care</w:t>
            </w:r>
          </w:p>
        </w:tc>
        <w:tc>
          <w:tcPr>
            <w:tcW w:w="723" w:type="pct"/>
          </w:tcPr>
          <w:p w14:paraId="3B57329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Prescribed medications for mental care</w:t>
            </w:r>
          </w:p>
        </w:tc>
        <w:tc>
          <w:tcPr>
            <w:tcW w:w="244" w:type="pct"/>
          </w:tcPr>
          <w:p w14:paraId="1B3DCD0A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</w:t>
            </w:r>
          </w:p>
        </w:tc>
        <w:tc>
          <w:tcPr>
            <w:tcW w:w="284" w:type="pct"/>
          </w:tcPr>
          <w:p w14:paraId="2CEFB2DB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203" w:type="pct"/>
          </w:tcPr>
          <w:p w14:paraId="02AD3435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</w:t>
            </w:r>
          </w:p>
        </w:tc>
        <w:tc>
          <w:tcPr>
            <w:tcW w:w="285" w:type="pct"/>
          </w:tcPr>
          <w:p w14:paraId="49B89505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50</w:t>
            </w:r>
          </w:p>
        </w:tc>
        <w:tc>
          <w:tcPr>
            <w:tcW w:w="243" w:type="pct"/>
          </w:tcPr>
          <w:p w14:paraId="4939AA66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</w:t>
            </w:r>
          </w:p>
        </w:tc>
        <w:tc>
          <w:tcPr>
            <w:tcW w:w="289" w:type="pct"/>
          </w:tcPr>
          <w:p w14:paraId="444AE3C5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17.64</w:t>
            </w:r>
          </w:p>
        </w:tc>
        <w:tc>
          <w:tcPr>
            <w:tcW w:w="198" w:type="pct"/>
          </w:tcPr>
          <w:p w14:paraId="0810D8CF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44" w:type="pct"/>
          </w:tcPr>
          <w:p w14:paraId="095A2151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03" w:type="pct"/>
          </w:tcPr>
          <w:p w14:paraId="61BCE908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2744B21F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6" w:type="pct"/>
          </w:tcPr>
          <w:p w14:paraId="11721D6A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4.05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0.77</w:t>
            </w:r>
          </w:p>
        </w:tc>
        <w:tc>
          <w:tcPr>
            <w:tcW w:w="406" w:type="pct"/>
          </w:tcPr>
          <w:p w14:paraId="61DF304A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80" w:type="pct"/>
          </w:tcPr>
          <w:p w14:paraId="4A4C7D58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90" w:type="pct"/>
          </w:tcPr>
          <w:p w14:paraId="73717979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26967522" w14:textId="77777777" w:rsidTr="00F24010">
        <w:trPr>
          <w:jc w:val="center"/>
        </w:trPr>
        <w:tc>
          <w:tcPr>
            <w:tcW w:w="202" w:type="pct"/>
          </w:tcPr>
          <w:p w14:paraId="459654B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88</w:t>
            </w:r>
          </w:p>
        </w:tc>
        <w:tc>
          <w:tcPr>
            <w:tcW w:w="174" w:type="pct"/>
            <w:vMerge/>
          </w:tcPr>
          <w:p w14:paraId="333DF39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723" w:type="pct"/>
          </w:tcPr>
          <w:p w14:paraId="6AB59C6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Other procedures for mental care</w:t>
            </w:r>
          </w:p>
        </w:tc>
        <w:tc>
          <w:tcPr>
            <w:tcW w:w="244" w:type="pct"/>
          </w:tcPr>
          <w:p w14:paraId="543ED584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</w:t>
            </w:r>
          </w:p>
        </w:tc>
        <w:tc>
          <w:tcPr>
            <w:tcW w:w="284" w:type="pct"/>
          </w:tcPr>
          <w:p w14:paraId="09921394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203" w:type="pct"/>
          </w:tcPr>
          <w:p w14:paraId="4405DA73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</w:t>
            </w:r>
          </w:p>
        </w:tc>
        <w:tc>
          <w:tcPr>
            <w:tcW w:w="285" w:type="pct"/>
          </w:tcPr>
          <w:p w14:paraId="2F9A44C5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50</w:t>
            </w:r>
          </w:p>
        </w:tc>
        <w:tc>
          <w:tcPr>
            <w:tcW w:w="243" w:type="pct"/>
          </w:tcPr>
          <w:p w14:paraId="4C4D0EFC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</w:t>
            </w:r>
          </w:p>
        </w:tc>
        <w:tc>
          <w:tcPr>
            <w:tcW w:w="289" w:type="pct"/>
          </w:tcPr>
          <w:p w14:paraId="4344B615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14.7</w:t>
            </w:r>
          </w:p>
        </w:tc>
        <w:tc>
          <w:tcPr>
            <w:tcW w:w="198" w:type="pct"/>
          </w:tcPr>
          <w:p w14:paraId="3E0A29FB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44" w:type="pct"/>
          </w:tcPr>
          <w:p w14:paraId="26F960AC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203" w:type="pct"/>
          </w:tcPr>
          <w:p w14:paraId="47FE5BD5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0415E0CF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6" w:type="pct"/>
          </w:tcPr>
          <w:p w14:paraId="565E244A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4.02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0.83</w:t>
            </w:r>
          </w:p>
        </w:tc>
        <w:tc>
          <w:tcPr>
            <w:tcW w:w="406" w:type="pct"/>
          </w:tcPr>
          <w:p w14:paraId="74A30279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80" w:type="pct"/>
          </w:tcPr>
          <w:p w14:paraId="2CA2C2C3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90" w:type="pct"/>
          </w:tcPr>
          <w:p w14:paraId="7B166E68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6E519F2B" w14:textId="77777777" w:rsidTr="00F24010">
        <w:trPr>
          <w:jc w:val="center"/>
        </w:trPr>
        <w:tc>
          <w:tcPr>
            <w:tcW w:w="202" w:type="pct"/>
          </w:tcPr>
          <w:p w14:paraId="75185BC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89</w:t>
            </w:r>
          </w:p>
        </w:tc>
        <w:tc>
          <w:tcPr>
            <w:tcW w:w="174" w:type="pct"/>
            <w:vMerge/>
          </w:tcPr>
          <w:p w14:paraId="428718D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723" w:type="pct"/>
          </w:tcPr>
          <w:p w14:paraId="53D01D9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Training patients and their caregivers</w:t>
            </w:r>
          </w:p>
        </w:tc>
        <w:tc>
          <w:tcPr>
            <w:tcW w:w="244" w:type="pct"/>
          </w:tcPr>
          <w:p w14:paraId="720CC408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</w:t>
            </w:r>
          </w:p>
        </w:tc>
        <w:tc>
          <w:tcPr>
            <w:tcW w:w="284" w:type="pct"/>
          </w:tcPr>
          <w:p w14:paraId="6EC9695B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32.35</w:t>
            </w:r>
          </w:p>
        </w:tc>
        <w:tc>
          <w:tcPr>
            <w:tcW w:w="203" w:type="pct"/>
          </w:tcPr>
          <w:p w14:paraId="3FDBAB0A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19</w:t>
            </w:r>
          </w:p>
        </w:tc>
        <w:tc>
          <w:tcPr>
            <w:tcW w:w="285" w:type="pct"/>
          </w:tcPr>
          <w:p w14:paraId="693D7686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55.88</w:t>
            </w:r>
          </w:p>
        </w:tc>
        <w:tc>
          <w:tcPr>
            <w:tcW w:w="243" w:type="pct"/>
          </w:tcPr>
          <w:p w14:paraId="75F8CEFD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</w:t>
            </w:r>
          </w:p>
        </w:tc>
        <w:tc>
          <w:tcPr>
            <w:tcW w:w="289" w:type="pct"/>
          </w:tcPr>
          <w:p w14:paraId="6529B7B8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10.81</w:t>
            </w:r>
          </w:p>
        </w:tc>
        <w:tc>
          <w:tcPr>
            <w:tcW w:w="198" w:type="pct"/>
          </w:tcPr>
          <w:p w14:paraId="0C79F8C5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3E4958C3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03" w:type="pct"/>
          </w:tcPr>
          <w:p w14:paraId="1EDEF75A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6AC3E83F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6" w:type="pct"/>
          </w:tcPr>
          <w:p w14:paraId="78B1ADB2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4.20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0.64</w:t>
            </w:r>
          </w:p>
        </w:tc>
        <w:tc>
          <w:tcPr>
            <w:tcW w:w="406" w:type="pct"/>
          </w:tcPr>
          <w:p w14:paraId="53618CAF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80" w:type="pct"/>
          </w:tcPr>
          <w:p w14:paraId="605EFBB3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90" w:type="pct"/>
          </w:tcPr>
          <w:p w14:paraId="36EAF1F9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703A3EC3" w14:textId="77777777" w:rsidTr="00F24010">
        <w:trPr>
          <w:jc w:val="center"/>
        </w:trPr>
        <w:tc>
          <w:tcPr>
            <w:tcW w:w="202" w:type="pct"/>
          </w:tcPr>
          <w:p w14:paraId="4C5419E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90</w:t>
            </w:r>
          </w:p>
        </w:tc>
        <w:tc>
          <w:tcPr>
            <w:tcW w:w="174" w:type="pct"/>
            <w:vMerge w:val="restart"/>
            <w:textDirection w:val="btLr"/>
            <w:vAlign w:val="center"/>
          </w:tcPr>
          <w:p w14:paraId="517362C0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Supportive care</w:t>
            </w:r>
          </w:p>
        </w:tc>
        <w:tc>
          <w:tcPr>
            <w:tcW w:w="723" w:type="pct"/>
          </w:tcPr>
          <w:p w14:paraId="52A04EC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Prescribed medications for pain relief</w:t>
            </w:r>
          </w:p>
        </w:tc>
        <w:tc>
          <w:tcPr>
            <w:tcW w:w="244" w:type="pct"/>
          </w:tcPr>
          <w:p w14:paraId="6AFBA2ED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21</w:t>
            </w:r>
          </w:p>
        </w:tc>
        <w:tc>
          <w:tcPr>
            <w:tcW w:w="284" w:type="pct"/>
          </w:tcPr>
          <w:p w14:paraId="52A64E7D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61.76</w:t>
            </w:r>
          </w:p>
        </w:tc>
        <w:tc>
          <w:tcPr>
            <w:tcW w:w="203" w:type="pct"/>
          </w:tcPr>
          <w:p w14:paraId="511DFCEE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</w:t>
            </w:r>
          </w:p>
        </w:tc>
        <w:tc>
          <w:tcPr>
            <w:tcW w:w="285" w:type="pct"/>
          </w:tcPr>
          <w:p w14:paraId="067D2968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243" w:type="pct"/>
          </w:tcPr>
          <w:p w14:paraId="0AAA2053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9" w:type="pct"/>
          </w:tcPr>
          <w:p w14:paraId="3BA6C3B4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98" w:type="pct"/>
          </w:tcPr>
          <w:p w14:paraId="07AEA909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44" w:type="pct"/>
          </w:tcPr>
          <w:p w14:paraId="52976D2D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203" w:type="pct"/>
          </w:tcPr>
          <w:p w14:paraId="164425F3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4F70A382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6" w:type="pct"/>
          </w:tcPr>
          <w:p w14:paraId="2F3D8FF7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4.44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0.89</w:t>
            </w:r>
          </w:p>
        </w:tc>
        <w:tc>
          <w:tcPr>
            <w:tcW w:w="406" w:type="pct"/>
          </w:tcPr>
          <w:p w14:paraId="67C8B31F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80" w:type="pct"/>
          </w:tcPr>
          <w:p w14:paraId="198C958A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90" w:type="pct"/>
          </w:tcPr>
          <w:p w14:paraId="41518A7A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315F1B5F" w14:textId="77777777" w:rsidTr="00F24010">
        <w:trPr>
          <w:jc w:val="center"/>
        </w:trPr>
        <w:tc>
          <w:tcPr>
            <w:tcW w:w="202" w:type="pct"/>
          </w:tcPr>
          <w:p w14:paraId="0586B3E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91</w:t>
            </w:r>
          </w:p>
        </w:tc>
        <w:tc>
          <w:tcPr>
            <w:tcW w:w="174" w:type="pct"/>
            <w:vMerge/>
          </w:tcPr>
          <w:p w14:paraId="1BAF8E1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723" w:type="pct"/>
          </w:tcPr>
          <w:p w14:paraId="38EAC98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Pain monitoring data</w:t>
            </w:r>
          </w:p>
        </w:tc>
        <w:tc>
          <w:tcPr>
            <w:tcW w:w="244" w:type="pct"/>
          </w:tcPr>
          <w:p w14:paraId="2242B463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4" w:type="pct"/>
          </w:tcPr>
          <w:p w14:paraId="740EFA1A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03" w:type="pct"/>
          </w:tcPr>
          <w:p w14:paraId="7D9DA3DD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5" w:type="pct"/>
          </w:tcPr>
          <w:p w14:paraId="23A44F32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43" w:type="pct"/>
          </w:tcPr>
          <w:p w14:paraId="717EF905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9" w:type="pct"/>
          </w:tcPr>
          <w:p w14:paraId="2F241613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198" w:type="pct"/>
          </w:tcPr>
          <w:p w14:paraId="166FA80D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44" w:type="pct"/>
          </w:tcPr>
          <w:p w14:paraId="548EC9B2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03" w:type="pct"/>
          </w:tcPr>
          <w:p w14:paraId="04DC9CBE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1E75C7CB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6" w:type="pct"/>
          </w:tcPr>
          <w:p w14:paraId="277E7503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4.29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0.75</w:t>
            </w:r>
          </w:p>
        </w:tc>
        <w:tc>
          <w:tcPr>
            <w:tcW w:w="406" w:type="pct"/>
          </w:tcPr>
          <w:p w14:paraId="395BCBC2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80" w:type="pct"/>
          </w:tcPr>
          <w:p w14:paraId="11A498E3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90" w:type="pct"/>
          </w:tcPr>
          <w:p w14:paraId="7289F3E9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6C4AEFBD" w14:textId="77777777" w:rsidTr="00F24010">
        <w:trPr>
          <w:jc w:val="center"/>
        </w:trPr>
        <w:tc>
          <w:tcPr>
            <w:tcW w:w="202" w:type="pct"/>
          </w:tcPr>
          <w:p w14:paraId="28A9CA6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92</w:t>
            </w:r>
          </w:p>
        </w:tc>
        <w:tc>
          <w:tcPr>
            <w:tcW w:w="174" w:type="pct"/>
            <w:vMerge/>
          </w:tcPr>
          <w:p w14:paraId="14C5ADE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723" w:type="pct"/>
          </w:tcPr>
          <w:p w14:paraId="7EAE29E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Percentage of pain relief </w:t>
            </w:r>
          </w:p>
        </w:tc>
        <w:tc>
          <w:tcPr>
            <w:tcW w:w="244" w:type="pct"/>
          </w:tcPr>
          <w:p w14:paraId="7A8A3D5C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12</w:t>
            </w:r>
          </w:p>
        </w:tc>
        <w:tc>
          <w:tcPr>
            <w:tcW w:w="284" w:type="pct"/>
          </w:tcPr>
          <w:p w14:paraId="2460E657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35.29</w:t>
            </w:r>
          </w:p>
        </w:tc>
        <w:tc>
          <w:tcPr>
            <w:tcW w:w="203" w:type="pct"/>
          </w:tcPr>
          <w:p w14:paraId="34714B15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16</w:t>
            </w:r>
          </w:p>
        </w:tc>
        <w:tc>
          <w:tcPr>
            <w:tcW w:w="285" w:type="pct"/>
          </w:tcPr>
          <w:p w14:paraId="795A364C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47.05</w:t>
            </w:r>
          </w:p>
        </w:tc>
        <w:tc>
          <w:tcPr>
            <w:tcW w:w="243" w:type="pct"/>
          </w:tcPr>
          <w:p w14:paraId="14E2015D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9" w:type="pct"/>
          </w:tcPr>
          <w:p w14:paraId="3D5B1B16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198" w:type="pct"/>
          </w:tcPr>
          <w:p w14:paraId="6B2AEDB6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44" w:type="pct"/>
          </w:tcPr>
          <w:p w14:paraId="68EE4D56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203" w:type="pct"/>
          </w:tcPr>
          <w:p w14:paraId="1919BD94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0B8A885F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6" w:type="pct"/>
          </w:tcPr>
          <w:p w14:paraId="5C9E616D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4.08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0.9</w:t>
            </w:r>
          </w:p>
        </w:tc>
        <w:tc>
          <w:tcPr>
            <w:tcW w:w="406" w:type="pct"/>
          </w:tcPr>
          <w:p w14:paraId="430C8649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80" w:type="pct"/>
          </w:tcPr>
          <w:p w14:paraId="528889BE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190" w:type="pct"/>
          </w:tcPr>
          <w:p w14:paraId="5B191517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6F3B2E8A" w14:textId="77777777" w:rsidTr="00F24010">
        <w:trPr>
          <w:jc w:val="center"/>
        </w:trPr>
        <w:tc>
          <w:tcPr>
            <w:tcW w:w="202" w:type="pct"/>
          </w:tcPr>
          <w:p w14:paraId="11DC247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93</w:t>
            </w:r>
          </w:p>
        </w:tc>
        <w:tc>
          <w:tcPr>
            <w:tcW w:w="174" w:type="pct"/>
            <w:vMerge/>
          </w:tcPr>
          <w:p w14:paraId="456EC36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723" w:type="pct"/>
          </w:tcPr>
          <w:p w14:paraId="454B947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Training to improve nutritional status</w:t>
            </w:r>
          </w:p>
        </w:tc>
        <w:tc>
          <w:tcPr>
            <w:tcW w:w="244" w:type="pct"/>
          </w:tcPr>
          <w:p w14:paraId="7F8BAD0F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</w:t>
            </w:r>
          </w:p>
        </w:tc>
        <w:tc>
          <w:tcPr>
            <w:tcW w:w="284" w:type="pct"/>
          </w:tcPr>
          <w:p w14:paraId="2C7B271D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203" w:type="pct"/>
          </w:tcPr>
          <w:p w14:paraId="0B985762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</w:t>
            </w:r>
          </w:p>
        </w:tc>
        <w:tc>
          <w:tcPr>
            <w:tcW w:w="285" w:type="pct"/>
          </w:tcPr>
          <w:p w14:paraId="6E5D07E4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32.35</w:t>
            </w:r>
          </w:p>
        </w:tc>
        <w:tc>
          <w:tcPr>
            <w:tcW w:w="243" w:type="pct"/>
          </w:tcPr>
          <w:p w14:paraId="0204A600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</w:t>
            </w:r>
          </w:p>
        </w:tc>
        <w:tc>
          <w:tcPr>
            <w:tcW w:w="289" w:type="pct"/>
          </w:tcPr>
          <w:p w14:paraId="0760FE55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26.47</w:t>
            </w:r>
          </w:p>
        </w:tc>
        <w:tc>
          <w:tcPr>
            <w:tcW w:w="198" w:type="pct"/>
          </w:tcPr>
          <w:p w14:paraId="2F09BC6D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44" w:type="pct"/>
          </w:tcPr>
          <w:p w14:paraId="238E7F40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203" w:type="pct"/>
          </w:tcPr>
          <w:p w14:paraId="2CB486CA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85" w:type="pct"/>
          </w:tcPr>
          <w:p w14:paraId="24A3CEFC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446" w:type="pct"/>
          </w:tcPr>
          <w:p w14:paraId="3B486257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3.73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1.13</w:t>
            </w:r>
          </w:p>
        </w:tc>
        <w:tc>
          <w:tcPr>
            <w:tcW w:w="406" w:type="pct"/>
          </w:tcPr>
          <w:p w14:paraId="62F17C0E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4(2)</w:t>
            </w:r>
          </w:p>
        </w:tc>
        <w:tc>
          <w:tcPr>
            <w:tcW w:w="380" w:type="pct"/>
          </w:tcPr>
          <w:p w14:paraId="65312284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5,3</w:t>
            </w:r>
          </w:p>
        </w:tc>
        <w:tc>
          <w:tcPr>
            <w:tcW w:w="190" w:type="pct"/>
          </w:tcPr>
          <w:p w14:paraId="2905FE57" w14:textId="77777777" w:rsidR="008A4255" w:rsidRPr="00823338" w:rsidRDefault="008A4255" w:rsidP="00F24010">
            <w:pPr>
              <w:ind w:left="425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*</w:t>
            </w:r>
          </w:p>
          <w:p w14:paraId="65FB2805" w14:textId="77777777" w:rsidR="008A4255" w:rsidRPr="00823338" w:rsidRDefault="008A4255" w:rsidP="00F2401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bidi="fa-IR"/>
              </w:rPr>
              <w:t>*</w:t>
            </w:r>
          </w:p>
        </w:tc>
      </w:tr>
      <w:tr w:rsidR="008A4255" w:rsidRPr="00823338" w14:paraId="0963C681" w14:textId="77777777" w:rsidTr="00F24010">
        <w:trPr>
          <w:jc w:val="center"/>
        </w:trPr>
        <w:tc>
          <w:tcPr>
            <w:tcW w:w="5000" w:type="pct"/>
            <w:gridSpan w:val="17"/>
          </w:tcPr>
          <w:p w14:paraId="4C756575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Agreement </w:t>
            </w:r>
          </w:p>
          <w:p w14:paraId="4EC2272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*            No agreement </w:t>
            </w:r>
          </w:p>
        </w:tc>
      </w:tr>
    </w:tbl>
    <w:p w14:paraId="53C2E81A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774F11D9" w14:textId="77777777" w:rsidR="008A4255" w:rsidRPr="00823338" w:rsidRDefault="008A4255" w:rsidP="008A4255">
      <w:pPr>
        <w:spacing w:line="360" w:lineRule="auto"/>
        <w:jc w:val="both"/>
        <w:rPr>
          <w:color w:val="000000"/>
          <w:lang w:val="en-US"/>
        </w:rPr>
      </w:pPr>
      <w:r w:rsidRPr="00823338">
        <w:rPr>
          <w:rFonts w:ascii="Times New Roman" w:hAnsi="Times New Roman" w:cs="Times New Roman"/>
          <w:bCs/>
          <w:color w:val="000000"/>
          <w:lang w:val="en-US" w:bidi="fa-IR"/>
        </w:rPr>
        <w:t>Distribution of the participant’s responses regarding the importance of the data elements required for the end-of-life care</w:t>
      </w:r>
    </w:p>
    <w:tbl>
      <w:tblPr>
        <w:tblStyle w:val="TableGrid"/>
        <w:tblW w:w="5917" w:type="pct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1650"/>
        <w:gridCol w:w="521"/>
        <w:gridCol w:w="610"/>
        <w:gridCol w:w="416"/>
        <w:gridCol w:w="602"/>
        <w:gridCol w:w="546"/>
        <w:gridCol w:w="580"/>
        <w:gridCol w:w="463"/>
        <w:gridCol w:w="521"/>
        <w:gridCol w:w="435"/>
        <w:gridCol w:w="521"/>
        <w:gridCol w:w="956"/>
        <w:gridCol w:w="926"/>
        <w:gridCol w:w="781"/>
        <w:gridCol w:w="431"/>
      </w:tblGrid>
      <w:tr w:rsidR="008A4255" w:rsidRPr="00823338" w14:paraId="35384434" w14:textId="77777777" w:rsidTr="00F24010">
        <w:trPr>
          <w:trHeight w:val="512"/>
          <w:jc w:val="center"/>
        </w:trPr>
        <w:tc>
          <w:tcPr>
            <w:tcW w:w="1106" w:type="pct"/>
            <w:gridSpan w:val="2"/>
            <w:vMerge w:val="restart"/>
          </w:tcPr>
          <w:p w14:paraId="2F6C9AF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Data elements required for  the end-of-life care </w:t>
            </w:r>
          </w:p>
        </w:tc>
        <w:tc>
          <w:tcPr>
            <w:tcW w:w="530" w:type="pct"/>
            <w:gridSpan w:val="2"/>
          </w:tcPr>
          <w:p w14:paraId="74817CD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Very important</w:t>
            </w:r>
          </w:p>
        </w:tc>
        <w:tc>
          <w:tcPr>
            <w:tcW w:w="477" w:type="pct"/>
            <w:gridSpan w:val="2"/>
          </w:tcPr>
          <w:p w14:paraId="269F747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Important</w:t>
            </w:r>
          </w:p>
        </w:tc>
        <w:tc>
          <w:tcPr>
            <w:tcW w:w="528" w:type="pct"/>
            <w:gridSpan w:val="2"/>
          </w:tcPr>
          <w:p w14:paraId="4E44A95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Neutral</w:t>
            </w:r>
          </w:p>
        </w:tc>
        <w:tc>
          <w:tcPr>
            <w:tcW w:w="461" w:type="pct"/>
            <w:gridSpan w:val="2"/>
          </w:tcPr>
          <w:p w14:paraId="3B22395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Less important</w:t>
            </w:r>
          </w:p>
        </w:tc>
        <w:tc>
          <w:tcPr>
            <w:tcW w:w="448" w:type="pct"/>
            <w:gridSpan w:val="2"/>
          </w:tcPr>
          <w:p w14:paraId="2AFE8F4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Not important</w:t>
            </w:r>
          </w:p>
        </w:tc>
        <w:tc>
          <w:tcPr>
            <w:tcW w:w="448" w:type="pct"/>
            <w:vMerge w:val="restart"/>
          </w:tcPr>
          <w:p w14:paraId="02CC6ED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Mean 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SD</w:t>
            </w:r>
          </w:p>
        </w:tc>
        <w:tc>
          <w:tcPr>
            <w:tcW w:w="434" w:type="pct"/>
            <w:vMerge w:val="restart"/>
          </w:tcPr>
          <w:p w14:paraId="77C5F1B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Median (Interquartile range)</w:t>
            </w:r>
          </w:p>
        </w:tc>
        <w:tc>
          <w:tcPr>
            <w:tcW w:w="366" w:type="pct"/>
            <w:vMerge w:val="restart"/>
          </w:tcPr>
          <w:p w14:paraId="7FD70D1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First and third quartile</w:t>
            </w:r>
          </w:p>
        </w:tc>
        <w:tc>
          <w:tcPr>
            <w:tcW w:w="202" w:type="pct"/>
            <w:vMerge w:val="restart"/>
            <w:textDirection w:val="btLr"/>
          </w:tcPr>
          <w:p w14:paraId="781E15D3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Agreement</w:t>
            </w:r>
          </w:p>
        </w:tc>
      </w:tr>
      <w:tr w:rsidR="008A4255" w:rsidRPr="00823338" w14:paraId="24FC3EC9" w14:textId="77777777" w:rsidTr="00F24010">
        <w:trPr>
          <w:cantSplit/>
          <w:trHeight w:val="593"/>
          <w:jc w:val="center"/>
        </w:trPr>
        <w:tc>
          <w:tcPr>
            <w:tcW w:w="1106" w:type="pct"/>
            <w:gridSpan w:val="2"/>
            <w:vMerge/>
          </w:tcPr>
          <w:p w14:paraId="4A9D3EC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244" w:type="pct"/>
            <w:vAlign w:val="center"/>
          </w:tcPr>
          <w:p w14:paraId="0D7F3C5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6" w:type="pct"/>
            <w:vAlign w:val="center"/>
          </w:tcPr>
          <w:p w14:paraId="653B288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195" w:type="pct"/>
            <w:vAlign w:val="center"/>
          </w:tcPr>
          <w:p w14:paraId="298EA91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2" w:type="pct"/>
            <w:vAlign w:val="center"/>
          </w:tcPr>
          <w:p w14:paraId="60F9E6B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256" w:type="pct"/>
            <w:vAlign w:val="center"/>
          </w:tcPr>
          <w:p w14:paraId="6E14007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72" w:type="pct"/>
            <w:vAlign w:val="center"/>
          </w:tcPr>
          <w:p w14:paraId="1063ED1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217" w:type="pct"/>
            <w:vAlign w:val="center"/>
          </w:tcPr>
          <w:p w14:paraId="648A726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44" w:type="pct"/>
            <w:vAlign w:val="center"/>
          </w:tcPr>
          <w:p w14:paraId="2E54A3D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204" w:type="pct"/>
            <w:vAlign w:val="center"/>
          </w:tcPr>
          <w:p w14:paraId="001EBD6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44" w:type="pct"/>
            <w:vAlign w:val="center"/>
          </w:tcPr>
          <w:p w14:paraId="3654349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448" w:type="pct"/>
            <w:vMerge/>
          </w:tcPr>
          <w:p w14:paraId="577346F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434" w:type="pct"/>
            <w:vMerge/>
          </w:tcPr>
          <w:p w14:paraId="7C76A1C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366" w:type="pct"/>
            <w:vMerge/>
          </w:tcPr>
          <w:p w14:paraId="6E2A7CD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202" w:type="pct"/>
            <w:vMerge/>
          </w:tcPr>
          <w:p w14:paraId="6F04C4BB" w14:textId="77777777" w:rsidR="008A4255" w:rsidRPr="00823338" w:rsidRDefault="008A4255" w:rsidP="00F24010">
            <w:pPr>
              <w:ind w:left="425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3FE7AE39" w14:textId="77777777" w:rsidTr="00F24010">
        <w:trPr>
          <w:trHeight w:val="136"/>
          <w:jc w:val="center"/>
        </w:trPr>
        <w:tc>
          <w:tcPr>
            <w:tcW w:w="333" w:type="pct"/>
          </w:tcPr>
          <w:p w14:paraId="7C015A7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94</w:t>
            </w:r>
          </w:p>
        </w:tc>
        <w:tc>
          <w:tcPr>
            <w:tcW w:w="773" w:type="pct"/>
          </w:tcPr>
          <w:p w14:paraId="5AF78E7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Spiritual challenges of patients and their families </w:t>
            </w:r>
          </w:p>
        </w:tc>
        <w:tc>
          <w:tcPr>
            <w:tcW w:w="244" w:type="pct"/>
          </w:tcPr>
          <w:p w14:paraId="66208CB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</w:t>
            </w:r>
          </w:p>
        </w:tc>
        <w:tc>
          <w:tcPr>
            <w:tcW w:w="286" w:type="pct"/>
          </w:tcPr>
          <w:p w14:paraId="09C4535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23.54</w:t>
            </w:r>
          </w:p>
        </w:tc>
        <w:tc>
          <w:tcPr>
            <w:tcW w:w="195" w:type="pct"/>
          </w:tcPr>
          <w:p w14:paraId="4BBE86F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18</w:t>
            </w:r>
          </w:p>
        </w:tc>
        <w:tc>
          <w:tcPr>
            <w:tcW w:w="282" w:type="pct"/>
          </w:tcPr>
          <w:p w14:paraId="674CF22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52.94</w:t>
            </w:r>
          </w:p>
        </w:tc>
        <w:tc>
          <w:tcPr>
            <w:tcW w:w="256" w:type="pct"/>
          </w:tcPr>
          <w:p w14:paraId="0DF260A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</w:t>
            </w:r>
          </w:p>
        </w:tc>
        <w:tc>
          <w:tcPr>
            <w:tcW w:w="272" w:type="pct"/>
          </w:tcPr>
          <w:p w14:paraId="267330D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14.7</w:t>
            </w:r>
          </w:p>
        </w:tc>
        <w:tc>
          <w:tcPr>
            <w:tcW w:w="217" w:type="pct"/>
          </w:tcPr>
          <w:p w14:paraId="2C24EB0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44" w:type="pct"/>
          </w:tcPr>
          <w:p w14:paraId="1F59B70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204" w:type="pct"/>
          </w:tcPr>
          <w:p w14:paraId="4FD02E1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0084DCF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041D6A1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3.91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0.86</w:t>
            </w:r>
          </w:p>
        </w:tc>
        <w:tc>
          <w:tcPr>
            <w:tcW w:w="434" w:type="pct"/>
          </w:tcPr>
          <w:p w14:paraId="777C9C7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4(0)</w:t>
            </w:r>
          </w:p>
        </w:tc>
        <w:tc>
          <w:tcPr>
            <w:tcW w:w="366" w:type="pct"/>
          </w:tcPr>
          <w:p w14:paraId="028BAD4D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4,4</w:t>
            </w:r>
          </w:p>
        </w:tc>
        <w:tc>
          <w:tcPr>
            <w:tcW w:w="202" w:type="pct"/>
          </w:tcPr>
          <w:p w14:paraId="43842762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15A9BF2E" w14:textId="77777777" w:rsidTr="00F24010">
        <w:trPr>
          <w:jc w:val="center"/>
        </w:trPr>
        <w:tc>
          <w:tcPr>
            <w:tcW w:w="333" w:type="pct"/>
          </w:tcPr>
          <w:p w14:paraId="3613A67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95</w:t>
            </w:r>
          </w:p>
        </w:tc>
        <w:tc>
          <w:tcPr>
            <w:tcW w:w="773" w:type="pct"/>
          </w:tcPr>
          <w:p w14:paraId="2AE5C9F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Procedures to overcome spiritual challenges of patients and their families</w:t>
            </w:r>
          </w:p>
        </w:tc>
        <w:tc>
          <w:tcPr>
            <w:tcW w:w="244" w:type="pct"/>
          </w:tcPr>
          <w:p w14:paraId="4C82056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</w:t>
            </w:r>
          </w:p>
        </w:tc>
        <w:tc>
          <w:tcPr>
            <w:tcW w:w="286" w:type="pct"/>
          </w:tcPr>
          <w:p w14:paraId="3316709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195" w:type="pct"/>
          </w:tcPr>
          <w:p w14:paraId="7EE992A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2" w:type="pct"/>
          </w:tcPr>
          <w:p w14:paraId="61AC66B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56" w:type="pct"/>
          </w:tcPr>
          <w:p w14:paraId="2DEE388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</w:t>
            </w:r>
          </w:p>
        </w:tc>
        <w:tc>
          <w:tcPr>
            <w:tcW w:w="272" w:type="pct"/>
          </w:tcPr>
          <w:p w14:paraId="26FC558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26.47</w:t>
            </w:r>
          </w:p>
        </w:tc>
        <w:tc>
          <w:tcPr>
            <w:tcW w:w="217" w:type="pct"/>
          </w:tcPr>
          <w:p w14:paraId="396A3A3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3B483AD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04" w:type="pct"/>
          </w:tcPr>
          <w:p w14:paraId="5D05B19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3E7B51F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1C033AB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4.02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0.75</w:t>
            </w:r>
          </w:p>
        </w:tc>
        <w:tc>
          <w:tcPr>
            <w:tcW w:w="434" w:type="pct"/>
          </w:tcPr>
          <w:p w14:paraId="42F0E9E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4(1.75)</w:t>
            </w:r>
          </w:p>
        </w:tc>
        <w:tc>
          <w:tcPr>
            <w:tcW w:w="366" w:type="pct"/>
          </w:tcPr>
          <w:p w14:paraId="2F4A382F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5, 3.25</w:t>
            </w:r>
          </w:p>
        </w:tc>
        <w:tc>
          <w:tcPr>
            <w:tcW w:w="202" w:type="pct"/>
          </w:tcPr>
          <w:p w14:paraId="4D5A20D1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38B82C9C" w14:textId="77777777" w:rsidTr="00F24010">
        <w:trPr>
          <w:jc w:val="center"/>
        </w:trPr>
        <w:tc>
          <w:tcPr>
            <w:tcW w:w="333" w:type="pct"/>
          </w:tcPr>
          <w:p w14:paraId="2C18059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96</w:t>
            </w:r>
          </w:p>
        </w:tc>
        <w:tc>
          <w:tcPr>
            <w:tcW w:w="773" w:type="pct"/>
          </w:tcPr>
          <w:p w14:paraId="309BC02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Prescribed medications for pain relief</w:t>
            </w:r>
          </w:p>
        </w:tc>
        <w:tc>
          <w:tcPr>
            <w:tcW w:w="244" w:type="pct"/>
          </w:tcPr>
          <w:p w14:paraId="6226B45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13</w:t>
            </w:r>
          </w:p>
        </w:tc>
        <w:tc>
          <w:tcPr>
            <w:tcW w:w="286" w:type="pct"/>
          </w:tcPr>
          <w:p w14:paraId="01E22FB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38.23</w:t>
            </w:r>
          </w:p>
        </w:tc>
        <w:tc>
          <w:tcPr>
            <w:tcW w:w="195" w:type="pct"/>
          </w:tcPr>
          <w:p w14:paraId="5D4DA12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16</w:t>
            </w:r>
          </w:p>
        </w:tc>
        <w:tc>
          <w:tcPr>
            <w:tcW w:w="282" w:type="pct"/>
          </w:tcPr>
          <w:p w14:paraId="062D147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47.05</w:t>
            </w:r>
          </w:p>
        </w:tc>
        <w:tc>
          <w:tcPr>
            <w:tcW w:w="256" w:type="pct"/>
          </w:tcPr>
          <w:p w14:paraId="0A75FC6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</w:t>
            </w:r>
          </w:p>
        </w:tc>
        <w:tc>
          <w:tcPr>
            <w:tcW w:w="272" w:type="pct"/>
          </w:tcPr>
          <w:p w14:paraId="6B60F4F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10.81</w:t>
            </w:r>
          </w:p>
        </w:tc>
        <w:tc>
          <w:tcPr>
            <w:tcW w:w="217" w:type="pct"/>
          </w:tcPr>
          <w:p w14:paraId="01A1FFF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44" w:type="pct"/>
          </w:tcPr>
          <w:p w14:paraId="3EE4AF8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04" w:type="pct"/>
          </w:tcPr>
          <w:p w14:paraId="662E5B8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1B7A4A0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3D7684F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4.20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0.76</w:t>
            </w:r>
          </w:p>
        </w:tc>
        <w:tc>
          <w:tcPr>
            <w:tcW w:w="434" w:type="pct"/>
          </w:tcPr>
          <w:p w14:paraId="06D71DA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6" w:type="pct"/>
          </w:tcPr>
          <w:p w14:paraId="0599F63A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7E87BF05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254CDB7C" w14:textId="77777777" w:rsidTr="00F24010">
        <w:trPr>
          <w:jc w:val="center"/>
        </w:trPr>
        <w:tc>
          <w:tcPr>
            <w:tcW w:w="333" w:type="pct"/>
          </w:tcPr>
          <w:p w14:paraId="0C94380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97</w:t>
            </w:r>
          </w:p>
        </w:tc>
        <w:tc>
          <w:tcPr>
            <w:tcW w:w="773" w:type="pct"/>
          </w:tcPr>
          <w:p w14:paraId="2D358EA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Training to improve nutritional status</w:t>
            </w:r>
          </w:p>
        </w:tc>
        <w:tc>
          <w:tcPr>
            <w:tcW w:w="244" w:type="pct"/>
          </w:tcPr>
          <w:p w14:paraId="7AAF568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</w:t>
            </w:r>
          </w:p>
        </w:tc>
        <w:tc>
          <w:tcPr>
            <w:tcW w:w="286" w:type="pct"/>
          </w:tcPr>
          <w:p w14:paraId="3397E83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32.35</w:t>
            </w:r>
          </w:p>
        </w:tc>
        <w:tc>
          <w:tcPr>
            <w:tcW w:w="195" w:type="pct"/>
          </w:tcPr>
          <w:p w14:paraId="65B4580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13</w:t>
            </w:r>
          </w:p>
        </w:tc>
        <w:tc>
          <w:tcPr>
            <w:tcW w:w="282" w:type="pct"/>
          </w:tcPr>
          <w:p w14:paraId="52A1DA6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38.23</w:t>
            </w:r>
          </w:p>
        </w:tc>
        <w:tc>
          <w:tcPr>
            <w:tcW w:w="256" w:type="pct"/>
          </w:tcPr>
          <w:p w14:paraId="2644CE2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</w:t>
            </w:r>
          </w:p>
        </w:tc>
        <w:tc>
          <w:tcPr>
            <w:tcW w:w="272" w:type="pct"/>
          </w:tcPr>
          <w:p w14:paraId="38A4959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217" w:type="pct"/>
          </w:tcPr>
          <w:p w14:paraId="1D0C88C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44" w:type="pct"/>
          </w:tcPr>
          <w:p w14:paraId="04E7B42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204" w:type="pct"/>
          </w:tcPr>
          <w:p w14:paraId="47F6F3B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67EF97A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6D98DC8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3.94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0.95</w:t>
            </w:r>
          </w:p>
        </w:tc>
        <w:tc>
          <w:tcPr>
            <w:tcW w:w="434" w:type="pct"/>
          </w:tcPr>
          <w:p w14:paraId="1C50BCC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4(2)</w:t>
            </w:r>
          </w:p>
        </w:tc>
        <w:tc>
          <w:tcPr>
            <w:tcW w:w="366" w:type="pct"/>
          </w:tcPr>
          <w:p w14:paraId="6066C57B" w14:textId="77777777" w:rsidR="008A4255" w:rsidRPr="00823338" w:rsidRDefault="008A4255" w:rsidP="00F240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5,3</w:t>
            </w:r>
          </w:p>
        </w:tc>
        <w:tc>
          <w:tcPr>
            <w:tcW w:w="202" w:type="pct"/>
          </w:tcPr>
          <w:p w14:paraId="61B2D972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55FBF7BA" w14:textId="77777777" w:rsidTr="00F24010">
        <w:trPr>
          <w:jc w:val="center"/>
        </w:trPr>
        <w:tc>
          <w:tcPr>
            <w:tcW w:w="5000" w:type="pct"/>
            <w:gridSpan w:val="16"/>
          </w:tcPr>
          <w:p w14:paraId="108CDB33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Agreement </w:t>
            </w:r>
          </w:p>
          <w:p w14:paraId="06C1DB0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*            No agreement </w:t>
            </w:r>
          </w:p>
        </w:tc>
      </w:tr>
    </w:tbl>
    <w:p w14:paraId="3E5B7B27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5690662D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7CACB279" w14:textId="77777777" w:rsidR="008A4255" w:rsidRPr="00823338" w:rsidRDefault="008A4255" w:rsidP="008A4255">
      <w:pPr>
        <w:spacing w:line="360" w:lineRule="auto"/>
        <w:rPr>
          <w:color w:val="000000"/>
          <w:lang w:val="en-US"/>
        </w:rPr>
      </w:pPr>
    </w:p>
    <w:p w14:paraId="0847BBE7" w14:textId="77777777" w:rsidR="008A4255" w:rsidRPr="00823338" w:rsidRDefault="008A4255" w:rsidP="008A4255">
      <w:pPr>
        <w:spacing w:line="360" w:lineRule="auto"/>
        <w:jc w:val="both"/>
        <w:rPr>
          <w:rFonts w:ascii="Times New Roman" w:hAnsi="Times New Roman" w:cs="Times New Roman"/>
          <w:bCs/>
          <w:color w:val="000000"/>
          <w:lang w:val="en-US" w:bidi="fa-IR"/>
        </w:rPr>
      </w:pPr>
      <w:r w:rsidRPr="00823338">
        <w:rPr>
          <w:rFonts w:ascii="Times New Roman" w:hAnsi="Times New Roman" w:cs="Times New Roman"/>
          <w:bCs/>
          <w:color w:val="000000"/>
          <w:lang w:val="en-US" w:bidi="fa-IR"/>
        </w:rPr>
        <w:lastRenderedPageBreak/>
        <w:t>Distribution of the participant’s responses regarding the importance of the functional requirements of an oncology information system</w:t>
      </w:r>
    </w:p>
    <w:tbl>
      <w:tblPr>
        <w:tblStyle w:val="TableGrid"/>
        <w:tblW w:w="5917" w:type="pct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1831"/>
        <w:gridCol w:w="519"/>
        <w:gridCol w:w="606"/>
        <w:gridCol w:w="431"/>
        <w:gridCol w:w="606"/>
        <w:gridCol w:w="521"/>
        <w:gridCol w:w="606"/>
        <w:gridCol w:w="361"/>
        <w:gridCol w:w="608"/>
        <w:gridCol w:w="521"/>
        <w:gridCol w:w="508"/>
        <w:gridCol w:w="956"/>
        <w:gridCol w:w="869"/>
        <w:gridCol w:w="781"/>
        <w:gridCol w:w="431"/>
      </w:tblGrid>
      <w:tr w:rsidR="008A4255" w:rsidRPr="00823338" w14:paraId="35680171" w14:textId="77777777" w:rsidTr="00F24010">
        <w:trPr>
          <w:trHeight w:val="602"/>
          <w:jc w:val="center"/>
        </w:trPr>
        <w:tc>
          <w:tcPr>
            <w:tcW w:w="1100" w:type="pct"/>
            <w:gridSpan w:val="2"/>
            <w:vMerge w:val="restart"/>
          </w:tcPr>
          <w:p w14:paraId="43004EC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Functional requirements </w:t>
            </w:r>
          </w:p>
        </w:tc>
        <w:tc>
          <w:tcPr>
            <w:tcW w:w="527" w:type="pct"/>
            <w:gridSpan w:val="2"/>
          </w:tcPr>
          <w:p w14:paraId="7DDB1B8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Very important</w:t>
            </w:r>
          </w:p>
        </w:tc>
        <w:tc>
          <w:tcPr>
            <w:tcW w:w="486" w:type="pct"/>
            <w:gridSpan w:val="2"/>
          </w:tcPr>
          <w:p w14:paraId="59BC182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Important</w:t>
            </w:r>
          </w:p>
        </w:tc>
        <w:tc>
          <w:tcPr>
            <w:tcW w:w="528" w:type="pct"/>
            <w:gridSpan w:val="2"/>
          </w:tcPr>
          <w:p w14:paraId="1FF88C9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Neutral</w:t>
            </w:r>
          </w:p>
        </w:tc>
        <w:tc>
          <w:tcPr>
            <w:tcW w:w="454" w:type="pct"/>
            <w:gridSpan w:val="2"/>
          </w:tcPr>
          <w:p w14:paraId="1D35EAE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Less important</w:t>
            </w:r>
          </w:p>
        </w:tc>
        <w:tc>
          <w:tcPr>
            <w:tcW w:w="482" w:type="pct"/>
            <w:gridSpan w:val="2"/>
          </w:tcPr>
          <w:p w14:paraId="3880567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Not important</w:t>
            </w:r>
          </w:p>
        </w:tc>
        <w:tc>
          <w:tcPr>
            <w:tcW w:w="448" w:type="pct"/>
            <w:vMerge w:val="restart"/>
          </w:tcPr>
          <w:p w14:paraId="2E80CFF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Mean 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 SD</w:t>
            </w:r>
          </w:p>
        </w:tc>
        <w:tc>
          <w:tcPr>
            <w:tcW w:w="407" w:type="pct"/>
            <w:vMerge w:val="restart"/>
          </w:tcPr>
          <w:p w14:paraId="1EB7294C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Median (Interquartile range)</w:t>
            </w:r>
          </w:p>
        </w:tc>
        <w:tc>
          <w:tcPr>
            <w:tcW w:w="366" w:type="pct"/>
            <w:vMerge w:val="restart"/>
          </w:tcPr>
          <w:p w14:paraId="73B81808" w14:textId="77777777" w:rsidR="008A4255" w:rsidRPr="00823338" w:rsidRDefault="008A4255" w:rsidP="00F24010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First and third quartile</w:t>
            </w:r>
          </w:p>
        </w:tc>
        <w:tc>
          <w:tcPr>
            <w:tcW w:w="202" w:type="pct"/>
            <w:vMerge w:val="restart"/>
            <w:textDirection w:val="btLr"/>
          </w:tcPr>
          <w:p w14:paraId="787ED96C" w14:textId="77777777" w:rsidR="008A4255" w:rsidRPr="00823338" w:rsidRDefault="008A4255" w:rsidP="00F2401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Agreement</w:t>
            </w:r>
          </w:p>
        </w:tc>
      </w:tr>
      <w:tr w:rsidR="008A4255" w:rsidRPr="00823338" w14:paraId="3A71BDE6" w14:textId="77777777" w:rsidTr="00F24010">
        <w:trPr>
          <w:cantSplit/>
          <w:trHeight w:val="530"/>
          <w:jc w:val="center"/>
        </w:trPr>
        <w:tc>
          <w:tcPr>
            <w:tcW w:w="1100" w:type="pct"/>
            <w:gridSpan w:val="2"/>
            <w:vMerge/>
          </w:tcPr>
          <w:p w14:paraId="720C139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243" w:type="pct"/>
            <w:vAlign w:val="center"/>
          </w:tcPr>
          <w:p w14:paraId="54590D0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4" w:type="pct"/>
            <w:vAlign w:val="center"/>
          </w:tcPr>
          <w:p w14:paraId="7756B3B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202" w:type="pct"/>
            <w:vAlign w:val="center"/>
          </w:tcPr>
          <w:p w14:paraId="5439675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4" w:type="pct"/>
            <w:vAlign w:val="center"/>
          </w:tcPr>
          <w:p w14:paraId="393D87B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244" w:type="pct"/>
            <w:vAlign w:val="center"/>
          </w:tcPr>
          <w:p w14:paraId="088D141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4" w:type="pct"/>
            <w:vAlign w:val="center"/>
          </w:tcPr>
          <w:p w14:paraId="2747585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169" w:type="pct"/>
            <w:vAlign w:val="center"/>
          </w:tcPr>
          <w:p w14:paraId="7714FA1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85" w:type="pct"/>
            <w:vAlign w:val="center"/>
          </w:tcPr>
          <w:p w14:paraId="7ACB213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244" w:type="pct"/>
            <w:vAlign w:val="center"/>
          </w:tcPr>
          <w:p w14:paraId="5DC530B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Fr</w:t>
            </w:r>
          </w:p>
        </w:tc>
        <w:tc>
          <w:tcPr>
            <w:tcW w:w="238" w:type="pct"/>
            <w:vAlign w:val="center"/>
          </w:tcPr>
          <w:p w14:paraId="70EB97B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%</w:t>
            </w:r>
          </w:p>
        </w:tc>
        <w:tc>
          <w:tcPr>
            <w:tcW w:w="448" w:type="pct"/>
            <w:vMerge/>
          </w:tcPr>
          <w:p w14:paraId="1927B47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407" w:type="pct"/>
            <w:vMerge/>
          </w:tcPr>
          <w:p w14:paraId="2342748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366" w:type="pct"/>
            <w:vMerge/>
          </w:tcPr>
          <w:p w14:paraId="477CFCD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  <w:tc>
          <w:tcPr>
            <w:tcW w:w="202" w:type="pct"/>
            <w:vMerge/>
          </w:tcPr>
          <w:p w14:paraId="20FD8F5E" w14:textId="77777777" w:rsidR="008A4255" w:rsidRPr="00823338" w:rsidRDefault="008A4255" w:rsidP="00F24010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3FF0AB43" w14:textId="77777777" w:rsidTr="00F24010">
        <w:trPr>
          <w:trHeight w:val="136"/>
          <w:jc w:val="center"/>
        </w:trPr>
        <w:tc>
          <w:tcPr>
            <w:tcW w:w="242" w:type="pct"/>
          </w:tcPr>
          <w:p w14:paraId="388EF59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98</w:t>
            </w:r>
          </w:p>
        </w:tc>
        <w:tc>
          <w:tcPr>
            <w:tcW w:w="858" w:type="pct"/>
          </w:tcPr>
          <w:p w14:paraId="5F70CEA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obtaining an electronic patient consent for treatment</w:t>
            </w:r>
          </w:p>
        </w:tc>
        <w:tc>
          <w:tcPr>
            <w:tcW w:w="243" w:type="pct"/>
          </w:tcPr>
          <w:p w14:paraId="05B43E2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16</w:t>
            </w:r>
          </w:p>
        </w:tc>
        <w:tc>
          <w:tcPr>
            <w:tcW w:w="284" w:type="pct"/>
          </w:tcPr>
          <w:p w14:paraId="6EC1FA9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47.05</w:t>
            </w:r>
          </w:p>
        </w:tc>
        <w:tc>
          <w:tcPr>
            <w:tcW w:w="202" w:type="pct"/>
          </w:tcPr>
          <w:p w14:paraId="22B7868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18</w:t>
            </w:r>
          </w:p>
        </w:tc>
        <w:tc>
          <w:tcPr>
            <w:tcW w:w="284" w:type="pct"/>
          </w:tcPr>
          <w:p w14:paraId="75B1369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52.94</w:t>
            </w:r>
          </w:p>
        </w:tc>
        <w:tc>
          <w:tcPr>
            <w:tcW w:w="244" w:type="pct"/>
          </w:tcPr>
          <w:p w14:paraId="2A87621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4" w:type="pct"/>
          </w:tcPr>
          <w:p w14:paraId="26CB11A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9" w:type="pct"/>
          </w:tcPr>
          <w:p w14:paraId="577112D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27EC1CB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2816802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02404D8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77EB5F0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4.47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0.5</w:t>
            </w:r>
          </w:p>
        </w:tc>
        <w:tc>
          <w:tcPr>
            <w:tcW w:w="407" w:type="pct"/>
          </w:tcPr>
          <w:p w14:paraId="1BA97CB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6" w:type="pct"/>
          </w:tcPr>
          <w:p w14:paraId="50225BE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512CD4E8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1DCBF9AD" w14:textId="77777777" w:rsidTr="00F24010">
        <w:trPr>
          <w:jc w:val="center"/>
        </w:trPr>
        <w:tc>
          <w:tcPr>
            <w:tcW w:w="242" w:type="pct"/>
          </w:tcPr>
          <w:p w14:paraId="0EE7012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99</w:t>
            </w:r>
          </w:p>
        </w:tc>
        <w:tc>
          <w:tcPr>
            <w:tcW w:w="858" w:type="pct"/>
          </w:tcPr>
          <w:p w14:paraId="4F2430E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Applying DICOM-RT standard in radiotherapy</w:t>
            </w:r>
          </w:p>
        </w:tc>
        <w:tc>
          <w:tcPr>
            <w:tcW w:w="243" w:type="pct"/>
          </w:tcPr>
          <w:p w14:paraId="3A73D6F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13</w:t>
            </w:r>
          </w:p>
        </w:tc>
        <w:tc>
          <w:tcPr>
            <w:tcW w:w="284" w:type="pct"/>
          </w:tcPr>
          <w:p w14:paraId="0909C60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38.23</w:t>
            </w:r>
          </w:p>
        </w:tc>
        <w:tc>
          <w:tcPr>
            <w:tcW w:w="202" w:type="pct"/>
          </w:tcPr>
          <w:p w14:paraId="56FEB24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4" w:type="pct"/>
          </w:tcPr>
          <w:p w14:paraId="040AA01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44" w:type="pct"/>
          </w:tcPr>
          <w:p w14:paraId="26AD739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</w:t>
            </w:r>
          </w:p>
        </w:tc>
        <w:tc>
          <w:tcPr>
            <w:tcW w:w="284" w:type="pct"/>
          </w:tcPr>
          <w:p w14:paraId="6737654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17.64</w:t>
            </w:r>
          </w:p>
        </w:tc>
        <w:tc>
          <w:tcPr>
            <w:tcW w:w="169" w:type="pct"/>
          </w:tcPr>
          <w:p w14:paraId="533457D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1A19A14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644DDF8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1A857F6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0E76980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4.20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0.72</w:t>
            </w:r>
          </w:p>
        </w:tc>
        <w:tc>
          <w:tcPr>
            <w:tcW w:w="407" w:type="pct"/>
          </w:tcPr>
          <w:p w14:paraId="76B3CC3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6" w:type="pct"/>
          </w:tcPr>
          <w:p w14:paraId="6AAE3B3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3923644F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21CD594E" w14:textId="77777777" w:rsidTr="00F24010">
        <w:trPr>
          <w:jc w:val="center"/>
        </w:trPr>
        <w:tc>
          <w:tcPr>
            <w:tcW w:w="242" w:type="pct"/>
          </w:tcPr>
          <w:p w14:paraId="3536268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100</w:t>
            </w:r>
          </w:p>
        </w:tc>
        <w:tc>
          <w:tcPr>
            <w:tcW w:w="858" w:type="pct"/>
          </w:tcPr>
          <w:p w14:paraId="7972051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Treatment scheduling</w:t>
            </w:r>
          </w:p>
        </w:tc>
        <w:tc>
          <w:tcPr>
            <w:tcW w:w="243" w:type="pct"/>
          </w:tcPr>
          <w:p w14:paraId="2639B4E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13</w:t>
            </w:r>
          </w:p>
        </w:tc>
        <w:tc>
          <w:tcPr>
            <w:tcW w:w="284" w:type="pct"/>
          </w:tcPr>
          <w:p w14:paraId="0EDD8CF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38.23</w:t>
            </w:r>
          </w:p>
        </w:tc>
        <w:tc>
          <w:tcPr>
            <w:tcW w:w="202" w:type="pct"/>
          </w:tcPr>
          <w:p w14:paraId="64747B3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</w:t>
            </w:r>
          </w:p>
        </w:tc>
        <w:tc>
          <w:tcPr>
            <w:tcW w:w="284" w:type="pct"/>
          </w:tcPr>
          <w:p w14:paraId="63A72D3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26.47</w:t>
            </w:r>
          </w:p>
        </w:tc>
        <w:tc>
          <w:tcPr>
            <w:tcW w:w="244" w:type="pct"/>
          </w:tcPr>
          <w:p w14:paraId="1F7E811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</w:t>
            </w:r>
          </w:p>
        </w:tc>
        <w:tc>
          <w:tcPr>
            <w:tcW w:w="284" w:type="pct"/>
          </w:tcPr>
          <w:p w14:paraId="532ABDE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23.52</w:t>
            </w:r>
          </w:p>
        </w:tc>
        <w:tc>
          <w:tcPr>
            <w:tcW w:w="169" w:type="pct"/>
          </w:tcPr>
          <w:p w14:paraId="29C3EE0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</w:t>
            </w:r>
          </w:p>
        </w:tc>
        <w:tc>
          <w:tcPr>
            <w:tcW w:w="285" w:type="pct"/>
          </w:tcPr>
          <w:p w14:paraId="5C8F7BB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10.81</w:t>
            </w:r>
          </w:p>
        </w:tc>
        <w:tc>
          <w:tcPr>
            <w:tcW w:w="244" w:type="pct"/>
          </w:tcPr>
          <w:p w14:paraId="0789773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3FAF561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44878E4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3.91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1.05</w:t>
            </w:r>
          </w:p>
        </w:tc>
        <w:tc>
          <w:tcPr>
            <w:tcW w:w="407" w:type="pct"/>
          </w:tcPr>
          <w:p w14:paraId="1F69D0F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4(2)</w:t>
            </w:r>
          </w:p>
        </w:tc>
        <w:tc>
          <w:tcPr>
            <w:tcW w:w="366" w:type="pct"/>
          </w:tcPr>
          <w:p w14:paraId="3981B2A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5, 3</w:t>
            </w:r>
          </w:p>
        </w:tc>
        <w:tc>
          <w:tcPr>
            <w:tcW w:w="202" w:type="pct"/>
          </w:tcPr>
          <w:p w14:paraId="3FAE6E61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6B0F43C4" w14:textId="77777777" w:rsidTr="00F24010">
        <w:trPr>
          <w:jc w:val="center"/>
        </w:trPr>
        <w:tc>
          <w:tcPr>
            <w:tcW w:w="242" w:type="pct"/>
          </w:tcPr>
          <w:p w14:paraId="5DE7C58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101</w:t>
            </w:r>
          </w:p>
        </w:tc>
        <w:tc>
          <w:tcPr>
            <w:tcW w:w="858" w:type="pct"/>
          </w:tcPr>
          <w:p w14:paraId="1F927F4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Scanning medication bar codes</w:t>
            </w:r>
          </w:p>
        </w:tc>
        <w:tc>
          <w:tcPr>
            <w:tcW w:w="243" w:type="pct"/>
          </w:tcPr>
          <w:p w14:paraId="5228899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4" w:type="pct"/>
          </w:tcPr>
          <w:p w14:paraId="78339A2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02" w:type="pct"/>
          </w:tcPr>
          <w:p w14:paraId="6EACE53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13</w:t>
            </w:r>
          </w:p>
        </w:tc>
        <w:tc>
          <w:tcPr>
            <w:tcW w:w="284" w:type="pct"/>
          </w:tcPr>
          <w:p w14:paraId="79E33BB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38.23</w:t>
            </w:r>
          </w:p>
        </w:tc>
        <w:tc>
          <w:tcPr>
            <w:tcW w:w="244" w:type="pct"/>
          </w:tcPr>
          <w:p w14:paraId="1D778EC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</w:t>
            </w:r>
          </w:p>
        </w:tc>
        <w:tc>
          <w:tcPr>
            <w:tcW w:w="284" w:type="pct"/>
          </w:tcPr>
          <w:p w14:paraId="0EACA53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17.64</w:t>
            </w:r>
          </w:p>
        </w:tc>
        <w:tc>
          <w:tcPr>
            <w:tcW w:w="169" w:type="pct"/>
          </w:tcPr>
          <w:p w14:paraId="104BB2D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43186C8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1B080DA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1F0153C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10F7E06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4.26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0.75</w:t>
            </w:r>
          </w:p>
        </w:tc>
        <w:tc>
          <w:tcPr>
            <w:tcW w:w="407" w:type="pct"/>
          </w:tcPr>
          <w:p w14:paraId="10685A2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4.5(1)</w:t>
            </w:r>
          </w:p>
        </w:tc>
        <w:tc>
          <w:tcPr>
            <w:tcW w:w="366" w:type="pct"/>
          </w:tcPr>
          <w:p w14:paraId="0E56A33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2CC05F28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0012869D" w14:textId="77777777" w:rsidTr="00F24010">
        <w:trPr>
          <w:jc w:val="center"/>
        </w:trPr>
        <w:tc>
          <w:tcPr>
            <w:tcW w:w="242" w:type="pct"/>
          </w:tcPr>
          <w:p w14:paraId="43A7A5E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102</w:t>
            </w:r>
          </w:p>
        </w:tc>
        <w:tc>
          <w:tcPr>
            <w:tcW w:w="858" w:type="pct"/>
          </w:tcPr>
          <w:p w14:paraId="119521F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Scanning patient’s  wristband barcode for drug approval </w:t>
            </w:r>
          </w:p>
        </w:tc>
        <w:tc>
          <w:tcPr>
            <w:tcW w:w="243" w:type="pct"/>
          </w:tcPr>
          <w:p w14:paraId="21456C7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4" w:type="pct"/>
          </w:tcPr>
          <w:p w14:paraId="7F5E88E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02" w:type="pct"/>
          </w:tcPr>
          <w:p w14:paraId="68B74CA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</w:t>
            </w:r>
          </w:p>
        </w:tc>
        <w:tc>
          <w:tcPr>
            <w:tcW w:w="284" w:type="pct"/>
          </w:tcPr>
          <w:p w14:paraId="5B038B3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32.35</w:t>
            </w:r>
          </w:p>
        </w:tc>
        <w:tc>
          <w:tcPr>
            <w:tcW w:w="244" w:type="pct"/>
          </w:tcPr>
          <w:p w14:paraId="3201795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</w:t>
            </w:r>
          </w:p>
        </w:tc>
        <w:tc>
          <w:tcPr>
            <w:tcW w:w="284" w:type="pct"/>
          </w:tcPr>
          <w:p w14:paraId="7D98610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14.7</w:t>
            </w:r>
          </w:p>
        </w:tc>
        <w:tc>
          <w:tcPr>
            <w:tcW w:w="169" w:type="pct"/>
          </w:tcPr>
          <w:p w14:paraId="59CE6D3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5" w:type="pct"/>
          </w:tcPr>
          <w:p w14:paraId="5F4152A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244" w:type="pct"/>
          </w:tcPr>
          <w:p w14:paraId="680D229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5AF5DF9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258F75A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4.11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0.97</w:t>
            </w:r>
          </w:p>
        </w:tc>
        <w:tc>
          <w:tcPr>
            <w:tcW w:w="407" w:type="pct"/>
          </w:tcPr>
          <w:p w14:paraId="0BA2552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6" w:type="pct"/>
          </w:tcPr>
          <w:p w14:paraId="6DAA655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3CFE3A62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764C3758" w14:textId="77777777" w:rsidTr="00F24010">
        <w:trPr>
          <w:jc w:val="center"/>
        </w:trPr>
        <w:tc>
          <w:tcPr>
            <w:tcW w:w="242" w:type="pct"/>
          </w:tcPr>
          <w:p w14:paraId="61C2F3A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103</w:t>
            </w:r>
          </w:p>
        </w:tc>
        <w:tc>
          <w:tcPr>
            <w:tcW w:w="858" w:type="pct"/>
          </w:tcPr>
          <w:p w14:paraId="0F0B07F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Coding  data by using ICD-O</w:t>
            </w:r>
          </w:p>
        </w:tc>
        <w:tc>
          <w:tcPr>
            <w:tcW w:w="243" w:type="pct"/>
          </w:tcPr>
          <w:p w14:paraId="353E821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20</w:t>
            </w:r>
          </w:p>
        </w:tc>
        <w:tc>
          <w:tcPr>
            <w:tcW w:w="284" w:type="pct"/>
          </w:tcPr>
          <w:p w14:paraId="3A10F4D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58.82</w:t>
            </w:r>
          </w:p>
        </w:tc>
        <w:tc>
          <w:tcPr>
            <w:tcW w:w="202" w:type="pct"/>
          </w:tcPr>
          <w:p w14:paraId="378D78B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13</w:t>
            </w:r>
          </w:p>
        </w:tc>
        <w:tc>
          <w:tcPr>
            <w:tcW w:w="284" w:type="pct"/>
          </w:tcPr>
          <w:p w14:paraId="495D603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38.23</w:t>
            </w:r>
          </w:p>
        </w:tc>
        <w:tc>
          <w:tcPr>
            <w:tcW w:w="244" w:type="pct"/>
          </w:tcPr>
          <w:p w14:paraId="1E42213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4" w:type="pct"/>
          </w:tcPr>
          <w:p w14:paraId="6A00E3A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169" w:type="pct"/>
          </w:tcPr>
          <w:p w14:paraId="3F2AE2C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6B4B977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4DFF2EB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51AEEA1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3E5700C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4.55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0.56</w:t>
            </w:r>
          </w:p>
        </w:tc>
        <w:tc>
          <w:tcPr>
            <w:tcW w:w="407" w:type="pct"/>
          </w:tcPr>
          <w:p w14:paraId="2AC64B6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6" w:type="pct"/>
          </w:tcPr>
          <w:p w14:paraId="1448931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3F3F311F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6B0D501C" w14:textId="77777777" w:rsidTr="00F24010">
        <w:trPr>
          <w:jc w:val="center"/>
        </w:trPr>
        <w:tc>
          <w:tcPr>
            <w:tcW w:w="242" w:type="pct"/>
          </w:tcPr>
          <w:p w14:paraId="64F416F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104</w:t>
            </w:r>
          </w:p>
        </w:tc>
        <w:tc>
          <w:tcPr>
            <w:tcW w:w="858" w:type="pct"/>
          </w:tcPr>
          <w:p w14:paraId="0320EBA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Collecting genetic counseling results</w:t>
            </w:r>
          </w:p>
        </w:tc>
        <w:tc>
          <w:tcPr>
            <w:tcW w:w="243" w:type="pct"/>
          </w:tcPr>
          <w:p w14:paraId="20FD1FD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</w:t>
            </w:r>
          </w:p>
        </w:tc>
        <w:tc>
          <w:tcPr>
            <w:tcW w:w="284" w:type="pct"/>
          </w:tcPr>
          <w:p w14:paraId="29BA469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50</w:t>
            </w:r>
          </w:p>
        </w:tc>
        <w:tc>
          <w:tcPr>
            <w:tcW w:w="202" w:type="pct"/>
          </w:tcPr>
          <w:p w14:paraId="6A33833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13</w:t>
            </w:r>
          </w:p>
        </w:tc>
        <w:tc>
          <w:tcPr>
            <w:tcW w:w="284" w:type="pct"/>
          </w:tcPr>
          <w:p w14:paraId="553CFBA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38.23</w:t>
            </w:r>
          </w:p>
        </w:tc>
        <w:tc>
          <w:tcPr>
            <w:tcW w:w="244" w:type="pct"/>
          </w:tcPr>
          <w:p w14:paraId="1F8F952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</w:t>
            </w:r>
          </w:p>
        </w:tc>
        <w:tc>
          <w:tcPr>
            <w:tcW w:w="284" w:type="pct"/>
          </w:tcPr>
          <w:p w14:paraId="625AD92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8.82</w:t>
            </w:r>
          </w:p>
        </w:tc>
        <w:tc>
          <w:tcPr>
            <w:tcW w:w="169" w:type="pct"/>
          </w:tcPr>
          <w:p w14:paraId="524AA0E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5" w:type="pct"/>
          </w:tcPr>
          <w:p w14:paraId="140B02E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244" w:type="pct"/>
          </w:tcPr>
          <w:p w14:paraId="057A201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392F097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5C8A3F7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4.35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0.77</w:t>
            </w:r>
          </w:p>
        </w:tc>
        <w:tc>
          <w:tcPr>
            <w:tcW w:w="407" w:type="pct"/>
          </w:tcPr>
          <w:p w14:paraId="3EB29FE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4.5(1)</w:t>
            </w:r>
          </w:p>
        </w:tc>
        <w:tc>
          <w:tcPr>
            <w:tcW w:w="366" w:type="pct"/>
          </w:tcPr>
          <w:p w14:paraId="65AC9C8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29FD0749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657C8E13" w14:textId="77777777" w:rsidTr="00F24010">
        <w:trPr>
          <w:jc w:val="center"/>
        </w:trPr>
        <w:tc>
          <w:tcPr>
            <w:tcW w:w="242" w:type="pct"/>
          </w:tcPr>
          <w:p w14:paraId="78C7452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105</w:t>
            </w:r>
          </w:p>
        </w:tc>
        <w:tc>
          <w:tcPr>
            <w:tcW w:w="858" w:type="pct"/>
          </w:tcPr>
          <w:p w14:paraId="0FB489C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Reporting </w:t>
            </w:r>
          </w:p>
        </w:tc>
        <w:tc>
          <w:tcPr>
            <w:tcW w:w="243" w:type="pct"/>
          </w:tcPr>
          <w:p w14:paraId="1C15D84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</w:t>
            </w:r>
          </w:p>
        </w:tc>
        <w:tc>
          <w:tcPr>
            <w:tcW w:w="284" w:type="pct"/>
          </w:tcPr>
          <w:p w14:paraId="0D16FED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41.17</w:t>
            </w:r>
          </w:p>
        </w:tc>
        <w:tc>
          <w:tcPr>
            <w:tcW w:w="202" w:type="pct"/>
          </w:tcPr>
          <w:p w14:paraId="463BA99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</w:t>
            </w:r>
          </w:p>
        </w:tc>
        <w:tc>
          <w:tcPr>
            <w:tcW w:w="284" w:type="pct"/>
          </w:tcPr>
          <w:p w14:paraId="79E6E39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244" w:type="pct"/>
          </w:tcPr>
          <w:p w14:paraId="29B720B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</w:t>
            </w:r>
          </w:p>
        </w:tc>
        <w:tc>
          <w:tcPr>
            <w:tcW w:w="284" w:type="pct"/>
          </w:tcPr>
          <w:p w14:paraId="716E806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169" w:type="pct"/>
          </w:tcPr>
          <w:p w14:paraId="3741595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610D621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5979772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23DE039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173C969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4.11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0.84</w:t>
            </w:r>
          </w:p>
        </w:tc>
        <w:tc>
          <w:tcPr>
            <w:tcW w:w="407" w:type="pct"/>
          </w:tcPr>
          <w:p w14:paraId="0A6902E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4(2)</w:t>
            </w:r>
          </w:p>
        </w:tc>
        <w:tc>
          <w:tcPr>
            <w:tcW w:w="366" w:type="pct"/>
          </w:tcPr>
          <w:p w14:paraId="79A23E8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5, 3</w:t>
            </w:r>
          </w:p>
        </w:tc>
        <w:tc>
          <w:tcPr>
            <w:tcW w:w="202" w:type="pct"/>
          </w:tcPr>
          <w:p w14:paraId="60458141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5974FF60" w14:textId="77777777" w:rsidTr="00F24010">
        <w:trPr>
          <w:jc w:val="center"/>
        </w:trPr>
        <w:tc>
          <w:tcPr>
            <w:tcW w:w="242" w:type="pct"/>
          </w:tcPr>
          <w:p w14:paraId="76636B9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106</w:t>
            </w:r>
          </w:p>
        </w:tc>
        <w:tc>
          <w:tcPr>
            <w:tcW w:w="858" w:type="pct"/>
          </w:tcPr>
          <w:p w14:paraId="5F23168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Calculating quality of care indicators</w:t>
            </w:r>
          </w:p>
        </w:tc>
        <w:tc>
          <w:tcPr>
            <w:tcW w:w="243" w:type="pct"/>
          </w:tcPr>
          <w:p w14:paraId="6025474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16</w:t>
            </w:r>
          </w:p>
        </w:tc>
        <w:tc>
          <w:tcPr>
            <w:tcW w:w="284" w:type="pct"/>
          </w:tcPr>
          <w:p w14:paraId="112CA57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47.05</w:t>
            </w:r>
          </w:p>
        </w:tc>
        <w:tc>
          <w:tcPr>
            <w:tcW w:w="202" w:type="pct"/>
          </w:tcPr>
          <w:p w14:paraId="78D4C04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</w:t>
            </w:r>
          </w:p>
        </w:tc>
        <w:tc>
          <w:tcPr>
            <w:tcW w:w="284" w:type="pct"/>
          </w:tcPr>
          <w:p w14:paraId="14E1AC9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32.35</w:t>
            </w:r>
          </w:p>
        </w:tc>
        <w:tc>
          <w:tcPr>
            <w:tcW w:w="244" w:type="pct"/>
          </w:tcPr>
          <w:p w14:paraId="30A761F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</w:t>
            </w:r>
          </w:p>
        </w:tc>
        <w:tc>
          <w:tcPr>
            <w:tcW w:w="284" w:type="pct"/>
          </w:tcPr>
          <w:p w14:paraId="2067232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20.58</w:t>
            </w:r>
          </w:p>
        </w:tc>
        <w:tc>
          <w:tcPr>
            <w:tcW w:w="169" w:type="pct"/>
          </w:tcPr>
          <w:p w14:paraId="2FBBFC1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59C1BF7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78DA0C6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601B51D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131E9CF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4.26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0.79</w:t>
            </w:r>
          </w:p>
        </w:tc>
        <w:tc>
          <w:tcPr>
            <w:tcW w:w="407" w:type="pct"/>
          </w:tcPr>
          <w:p w14:paraId="187861A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6" w:type="pct"/>
          </w:tcPr>
          <w:p w14:paraId="5D465CA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6F5CE2C8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0317C438" w14:textId="77777777" w:rsidTr="00F24010">
        <w:trPr>
          <w:jc w:val="center"/>
        </w:trPr>
        <w:tc>
          <w:tcPr>
            <w:tcW w:w="242" w:type="pct"/>
          </w:tcPr>
          <w:p w14:paraId="7875F54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107</w:t>
            </w:r>
          </w:p>
        </w:tc>
        <w:tc>
          <w:tcPr>
            <w:tcW w:w="858" w:type="pct"/>
          </w:tcPr>
          <w:p w14:paraId="60501BE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Calculating  survival rate</w:t>
            </w:r>
          </w:p>
        </w:tc>
        <w:tc>
          <w:tcPr>
            <w:tcW w:w="243" w:type="pct"/>
          </w:tcPr>
          <w:p w14:paraId="7C4B6F3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16</w:t>
            </w:r>
          </w:p>
        </w:tc>
        <w:tc>
          <w:tcPr>
            <w:tcW w:w="284" w:type="pct"/>
          </w:tcPr>
          <w:p w14:paraId="74F68C4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47.05</w:t>
            </w:r>
          </w:p>
        </w:tc>
        <w:tc>
          <w:tcPr>
            <w:tcW w:w="202" w:type="pct"/>
          </w:tcPr>
          <w:p w14:paraId="3171B24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</w:t>
            </w:r>
          </w:p>
        </w:tc>
        <w:tc>
          <w:tcPr>
            <w:tcW w:w="284" w:type="pct"/>
          </w:tcPr>
          <w:p w14:paraId="71D21AB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23.52</w:t>
            </w:r>
          </w:p>
        </w:tc>
        <w:tc>
          <w:tcPr>
            <w:tcW w:w="244" w:type="pct"/>
          </w:tcPr>
          <w:p w14:paraId="24571FF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</w:t>
            </w:r>
          </w:p>
        </w:tc>
        <w:tc>
          <w:tcPr>
            <w:tcW w:w="284" w:type="pct"/>
          </w:tcPr>
          <w:p w14:paraId="3D731A8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169" w:type="pct"/>
          </w:tcPr>
          <w:p w14:paraId="03CDA34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02FDCCC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5DA512E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20D22AD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39C34B0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4.17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0.86</w:t>
            </w:r>
          </w:p>
        </w:tc>
        <w:tc>
          <w:tcPr>
            <w:tcW w:w="407" w:type="pct"/>
          </w:tcPr>
          <w:p w14:paraId="1423521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4(2)</w:t>
            </w:r>
          </w:p>
        </w:tc>
        <w:tc>
          <w:tcPr>
            <w:tcW w:w="366" w:type="pct"/>
          </w:tcPr>
          <w:p w14:paraId="2A104B4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5, 3</w:t>
            </w:r>
          </w:p>
        </w:tc>
        <w:tc>
          <w:tcPr>
            <w:tcW w:w="202" w:type="pct"/>
          </w:tcPr>
          <w:p w14:paraId="4E252C0D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66E265F6" w14:textId="77777777" w:rsidTr="00F24010">
        <w:trPr>
          <w:jc w:val="center"/>
        </w:trPr>
        <w:tc>
          <w:tcPr>
            <w:tcW w:w="242" w:type="pct"/>
          </w:tcPr>
          <w:p w14:paraId="41CF557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108</w:t>
            </w:r>
          </w:p>
        </w:tc>
        <w:tc>
          <w:tcPr>
            <w:tcW w:w="858" w:type="pct"/>
          </w:tcPr>
          <w:p w14:paraId="4A0F584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Statistical analyses</w:t>
            </w:r>
          </w:p>
        </w:tc>
        <w:tc>
          <w:tcPr>
            <w:tcW w:w="243" w:type="pct"/>
          </w:tcPr>
          <w:p w14:paraId="49BA91A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12</w:t>
            </w:r>
          </w:p>
        </w:tc>
        <w:tc>
          <w:tcPr>
            <w:tcW w:w="284" w:type="pct"/>
          </w:tcPr>
          <w:p w14:paraId="1572A92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35.29</w:t>
            </w:r>
          </w:p>
        </w:tc>
        <w:tc>
          <w:tcPr>
            <w:tcW w:w="202" w:type="pct"/>
          </w:tcPr>
          <w:p w14:paraId="6AD0362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4" w:type="pct"/>
          </w:tcPr>
          <w:p w14:paraId="50BB439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44" w:type="pct"/>
          </w:tcPr>
          <w:p w14:paraId="3B1D2A1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</w:t>
            </w:r>
          </w:p>
        </w:tc>
        <w:tc>
          <w:tcPr>
            <w:tcW w:w="284" w:type="pct"/>
          </w:tcPr>
          <w:p w14:paraId="68E552B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20.58</w:t>
            </w:r>
          </w:p>
        </w:tc>
        <w:tc>
          <w:tcPr>
            <w:tcW w:w="169" w:type="pct"/>
          </w:tcPr>
          <w:p w14:paraId="40A3B29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6308135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47DAD66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3161346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7923D8E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4.14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0.74</w:t>
            </w:r>
          </w:p>
        </w:tc>
        <w:tc>
          <w:tcPr>
            <w:tcW w:w="407" w:type="pct"/>
          </w:tcPr>
          <w:p w14:paraId="6F44604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6" w:type="pct"/>
          </w:tcPr>
          <w:p w14:paraId="2D2E0EC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5AFAE9A6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307F4A75" w14:textId="77777777" w:rsidTr="00F24010">
        <w:trPr>
          <w:jc w:val="center"/>
        </w:trPr>
        <w:tc>
          <w:tcPr>
            <w:tcW w:w="242" w:type="pct"/>
          </w:tcPr>
          <w:p w14:paraId="166E745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109</w:t>
            </w:r>
          </w:p>
        </w:tc>
        <w:tc>
          <w:tcPr>
            <w:tcW w:w="858" w:type="pct"/>
          </w:tcPr>
          <w:p w14:paraId="267235F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Information access control</w:t>
            </w:r>
          </w:p>
        </w:tc>
        <w:tc>
          <w:tcPr>
            <w:tcW w:w="243" w:type="pct"/>
          </w:tcPr>
          <w:p w14:paraId="068D81C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21</w:t>
            </w:r>
          </w:p>
        </w:tc>
        <w:tc>
          <w:tcPr>
            <w:tcW w:w="284" w:type="pct"/>
          </w:tcPr>
          <w:p w14:paraId="7DB86D7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61.76</w:t>
            </w:r>
          </w:p>
        </w:tc>
        <w:tc>
          <w:tcPr>
            <w:tcW w:w="202" w:type="pct"/>
          </w:tcPr>
          <w:p w14:paraId="274CFEB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</w:t>
            </w:r>
          </w:p>
        </w:tc>
        <w:tc>
          <w:tcPr>
            <w:tcW w:w="284" w:type="pct"/>
          </w:tcPr>
          <w:p w14:paraId="4FD5B0F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32.35</w:t>
            </w:r>
          </w:p>
        </w:tc>
        <w:tc>
          <w:tcPr>
            <w:tcW w:w="244" w:type="pct"/>
          </w:tcPr>
          <w:p w14:paraId="53F3BE5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</w:t>
            </w:r>
          </w:p>
        </w:tc>
        <w:tc>
          <w:tcPr>
            <w:tcW w:w="284" w:type="pct"/>
          </w:tcPr>
          <w:p w14:paraId="48D8EC3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5.88</w:t>
            </w:r>
          </w:p>
        </w:tc>
        <w:tc>
          <w:tcPr>
            <w:tcW w:w="169" w:type="pct"/>
          </w:tcPr>
          <w:p w14:paraId="44E9C13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56A5EAF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3632ED7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5ACD379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0DD96BC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4.55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0.61</w:t>
            </w:r>
          </w:p>
        </w:tc>
        <w:tc>
          <w:tcPr>
            <w:tcW w:w="407" w:type="pct"/>
          </w:tcPr>
          <w:p w14:paraId="69086A5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6" w:type="pct"/>
          </w:tcPr>
          <w:p w14:paraId="02E361A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6826B875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1441EBDA" w14:textId="77777777" w:rsidTr="00F24010">
        <w:trPr>
          <w:jc w:val="center"/>
        </w:trPr>
        <w:tc>
          <w:tcPr>
            <w:tcW w:w="242" w:type="pct"/>
          </w:tcPr>
          <w:p w14:paraId="1E582ED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110</w:t>
            </w:r>
          </w:p>
        </w:tc>
        <w:tc>
          <w:tcPr>
            <w:tcW w:w="858" w:type="pct"/>
          </w:tcPr>
          <w:p w14:paraId="3809BAC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Assigning unique identifier  numbers to patients</w:t>
            </w:r>
          </w:p>
        </w:tc>
        <w:tc>
          <w:tcPr>
            <w:tcW w:w="243" w:type="pct"/>
          </w:tcPr>
          <w:p w14:paraId="684E775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19</w:t>
            </w:r>
          </w:p>
        </w:tc>
        <w:tc>
          <w:tcPr>
            <w:tcW w:w="284" w:type="pct"/>
          </w:tcPr>
          <w:p w14:paraId="2545672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55.88</w:t>
            </w:r>
          </w:p>
        </w:tc>
        <w:tc>
          <w:tcPr>
            <w:tcW w:w="202" w:type="pct"/>
          </w:tcPr>
          <w:p w14:paraId="72920FA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</w:t>
            </w:r>
          </w:p>
        </w:tc>
        <w:tc>
          <w:tcPr>
            <w:tcW w:w="284" w:type="pct"/>
          </w:tcPr>
          <w:p w14:paraId="686ED85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26.47</w:t>
            </w:r>
          </w:p>
        </w:tc>
        <w:tc>
          <w:tcPr>
            <w:tcW w:w="244" w:type="pct"/>
          </w:tcPr>
          <w:p w14:paraId="7F6DC89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</w:t>
            </w:r>
          </w:p>
        </w:tc>
        <w:tc>
          <w:tcPr>
            <w:tcW w:w="284" w:type="pct"/>
          </w:tcPr>
          <w:p w14:paraId="31B4F39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17.64</w:t>
            </w:r>
          </w:p>
        </w:tc>
        <w:tc>
          <w:tcPr>
            <w:tcW w:w="169" w:type="pct"/>
          </w:tcPr>
          <w:p w14:paraId="05F0C9D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017BC72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0493BD5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32D2B55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588321E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4.38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0.77</w:t>
            </w:r>
          </w:p>
        </w:tc>
        <w:tc>
          <w:tcPr>
            <w:tcW w:w="407" w:type="pct"/>
          </w:tcPr>
          <w:p w14:paraId="39B77E6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6" w:type="pct"/>
          </w:tcPr>
          <w:p w14:paraId="4F7A214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1B5B2FB5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1BC0BEF6" w14:textId="77777777" w:rsidTr="00F24010">
        <w:trPr>
          <w:jc w:val="center"/>
        </w:trPr>
        <w:tc>
          <w:tcPr>
            <w:tcW w:w="242" w:type="pct"/>
          </w:tcPr>
          <w:p w14:paraId="4001CD6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111</w:t>
            </w:r>
          </w:p>
        </w:tc>
        <w:tc>
          <w:tcPr>
            <w:tcW w:w="858" w:type="pct"/>
          </w:tcPr>
          <w:p w14:paraId="2031E60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Assigning unique identifier numbers to providers</w:t>
            </w:r>
          </w:p>
        </w:tc>
        <w:tc>
          <w:tcPr>
            <w:tcW w:w="243" w:type="pct"/>
          </w:tcPr>
          <w:p w14:paraId="355151F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18</w:t>
            </w:r>
          </w:p>
        </w:tc>
        <w:tc>
          <w:tcPr>
            <w:tcW w:w="284" w:type="pct"/>
          </w:tcPr>
          <w:p w14:paraId="0BC21A8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52.94</w:t>
            </w:r>
          </w:p>
        </w:tc>
        <w:tc>
          <w:tcPr>
            <w:tcW w:w="202" w:type="pct"/>
          </w:tcPr>
          <w:p w14:paraId="3081079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</w:t>
            </w:r>
          </w:p>
        </w:tc>
        <w:tc>
          <w:tcPr>
            <w:tcW w:w="284" w:type="pct"/>
          </w:tcPr>
          <w:p w14:paraId="610DBF9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26.47</w:t>
            </w:r>
          </w:p>
        </w:tc>
        <w:tc>
          <w:tcPr>
            <w:tcW w:w="244" w:type="pct"/>
          </w:tcPr>
          <w:p w14:paraId="677BEE7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</w:t>
            </w:r>
          </w:p>
        </w:tc>
        <w:tc>
          <w:tcPr>
            <w:tcW w:w="284" w:type="pct"/>
          </w:tcPr>
          <w:p w14:paraId="1878AA5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20.58</w:t>
            </w:r>
          </w:p>
        </w:tc>
        <w:tc>
          <w:tcPr>
            <w:tcW w:w="169" w:type="pct"/>
          </w:tcPr>
          <w:p w14:paraId="682CAF2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1547CD8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7EA35DA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5C4D75D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22AE716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4.32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0.8</w:t>
            </w:r>
          </w:p>
        </w:tc>
        <w:tc>
          <w:tcPr>
            <w:tcW w:w="407" w:type="pct"/>
          </w:tcPr>
          <w:p w14:paraId="1940598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6" w:type="pct"/>
          </w:tcPr>
          <w:p w14:paraId="54B747D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164CCF7D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51C7187D" w14:textId="77777777" w:rsidTr="00F24010">
        <w:trPr>
          <w:jc w:val="center"/>
        </w:trPr>
        <w:tc>
          <w:tcPr>
            <w:tcW w:w="242" w:type="pct"/>
          </w:tcPr>
          <w:p w14:paraId="4C6AA0F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112</w:t>
            </w:r>
          </w:p>
        </w:tc>
        <w:tc>
          <w:tcPr>
            <w:tcW w:w="858" w:type="pct"/>
          </w:tcPr>
          <w:p w14:paraId="31ADBCA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Data protection </w:t>
            </w:r>
          </w:p>
        </w:tc>
        <w:tc>
          <w:tcPr>
            <w:tcW w:w="243" w:type="pct"/>
          </w:tcPr>
          <w:p w14:paraId="712C4BB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24</w:t>
            </w:r>
          </w:p>
        </w:tc>
        <w:tc>
          <w:tcPr>
            <w:tcW w:w="284" w:type="pct"/>
          </w:tcPr>
          <w:p w14:paraId="4B61393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70.58</w:t>
            </w:r>
          </w:p>
        </w:tc>
        <w:tc>
          <w:tcPr>
            <w:tcW w:w="202" w:type="pct"/>
          </w:tcPr>
          <w:p w14:paraId="6BDBEFE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</w:t>
            </w:r>
          </w:p>
        </w:tc>
        <w:tc>
          <w:tcPr>
            <w:tcW w:w="284" w:type="pct"/>
          </w:tcPr>
          <w:p w14:paraId="6F90633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17.64</w:t>
            </w:r>
          </w:p>
        </w:tc>
        <w:tc>
          <w:tcPr>
            <w:tcW w:w="244" w:type="pct"/>
          </w:tcPr>
          <w:p w14:paraId="113B023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</w:t>
            </w:r>
          </w:p>
        </w:tc>
        <w:tc>
          <w:tcPr>
            <w:tcW w:w="284" w:type="pct"/>
          </w:tcPr>
          <w:p w14:paraId="1FD175C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10.81</w:t>
            </w:r>
          </w:p>
        </w:tc>
        <w:tc>
          <w:tcPr>
            <w:tcW w:w="169" w:type="pct"/>
          </w:tcPr>
          <w:p w14:paraId="419F9BF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23305D8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1180E05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182BD48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648443B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4.58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</w:t>
            </w:r>
          </w:p>
        </w:tc>
        <w:tc>
          <w:tcPr>
            <w:tcW w:w="407" w:type="pct"/>
          </w:tcPr>
          <w:p w14:paraId="412677B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6" w:type="pct"/>
          </w:tcPr>
          <w:p w14:paraId="7BCB256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3B65F725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03A1C28C" w14:textId="77777777" w:rsidTr="00F24010">
        <w:trPr>
          <w:jc w:val="center"/>
        </w:trPr>
        <w:tc>
          <w:tcPr>
            <w:tcW w:w="242" w:type="pct"/>
          </w:tcPr>
          <w:p w14:paraId="5E03494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113</w:t>
            </w:r>
          </w:p>
        </w:tc>
        <w:tc>
          <w:tcPr>
            <w:tcW w:w="858" w:type="pct"/>
          </w:tcPr>
          <w:p w14:paraId="3F1F08C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Digital signature</w:t>
            </w:r>
          </w:p>
        </w:tc>
        <w:tc>
          <w:tcPr>
            <w:tcW w:w="243" w:type="pct"/>
          </w:tcPr>
          <w:p w14:paraId="24A087E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4" w:type="pct"/>
          </w:tcPr>
          <w:p w14:paraId="3D8B231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02" w:type="pct"/>
          </w:tcPr>
          <w:p w14:paraId="1DCE896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</w:t>
            </w:r>
          </w:p>
        </w:tc>
        <w:tc>
          <w:tcPr>
            <w:tcW w:w="284" w:type="pct"/>
          </w:tcPr>
          <w:p w14:paraId="17799F3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29.41</w:t>
            </w:r>
          </w:p>
        </w:tc>
        <w:tc>
          <w:tcPr>
            <w:tcW w:w="244" w:type="pct"/>
          </w:tcPr>
          <w:p w14:paraId="2FDDCB5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9</w:t>
            </w:r>
          </w:p>
        </w:tc>
        <w:tc>
          <w:tcPr>
            <w:tcW w:w="284" w:type="pct"/>
          </w:tcPr>
          <w:p w14:paraId="6ACD76B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26.47</w:t>
            </w:r>
          </w:p>
        </w:tc>
        <w:tc>
          <w:tcPr>
            <w:tcW w:w="169" w:type="pct"/>
          </w:tcPr>
          <w:p w14:paraId="6750C66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20D7B7E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0EB60C8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790A7B9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2233473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4.17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 xml:space="preserve">+ 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0.83</w:t>
            </w:r>
          </w:p>
        </w:tc>
        <w:tc>
          <w:tcPr>
            <w:tcW w:w="407" w:type="pct"/>
          </w:tcPr>
          <w:p w14:paraId="243ECA4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4(1.75)</w:t>
            </w:r>
          </w:p>
        </w:tc>
        <w:tc>
          <w:tcPr>
            <w:tcW w:w="366" w:type="pct"/>
          </w:tcPr>
          <w:p w14:paraId="17E3482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5, 3.25</w:t>
            </w:r>
          </w:p>
        </w:tc>
        <w:tc>
          <w:tcPr>
            <w:tcW w:w="202" w:type="pct"/>
          </w:tcPr>
          <w:p w14:paraId="0554071E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12D8F6ED" w14:textId="77777777" w:rsidTr="00F24010">
        <w:trPr>
          <w:jc w:val="center"/>
        </w:trPr>
        <w:tc>
          <w:tcPr>
            <w:tcW w:w="242" w:type="pct"/>
          </w:tcPr>
          <w:p w14:paraId="6FB1349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114</w:t>
            </w:r>
          </w:p>
        </w:tc>
        <w:tc>
          <w:tcPr>
            <w:tcW w:w="858" w:type="pct"/>
          </w:tcPr>
          <w:p w14:paraId="7C3CA7B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Integration with other clinical information system</w:t>
            </w:r>
          </w:p>
        </w:tc>
        <w:tc>
          <w:tcPr>
            <w:tcW w:w="243" w:type="pct"/>
          </w:tcPr>
          <w:p w14:paraId="3DFA8C9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20</w:t>
            </w:r>
          </w:p>
        </w:tc>
        <w:tc>
          <w:tcPr>
            <w:tcW w:w="284" w:type="pct"/>
          </w:tcPr>
          <w:p w14:paraId="4FF1565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58.82</w:t>
            </w:r>
          </w:p>
        </w:tc>
        <w:tc>
          <w:tcPr>
            <w:tcW w:w="202" w:type="pct"/>
          </w:tcPr>
          <w:p w14:paraId="788A831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</w:t>
            </w:r>
          </w:p>
        </w:tc>
        <w:tc>
          <w:tcPr>
            <w:tcW w:w="284" w:type="pct"/>
          </w:tcPr>
          <w:p w14:paraId="74D35B9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23.52</w:t>
            </w:r>
          </w:p>
        </w:tc>
        <w:tc>
          <w:tcPr>
            <w:tcW w:w="244" w:type="pct"/>
          </w:tcPr>
          <w:p w14:paraId="6B6CF0F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</w:t>
            </w:r>
          </w:p>
        </w:tc>
        <w:tc>
          <w:tcPr>
            <w:tcW w:w="284" w:type="pct"/>
          </w:tcPr>
          <w:p w14:paraId="4D660AF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17.64</w:t>
            </w:r>
          </w:p>
        </w:tc>
        <w:tc>
          <w:tcPr>
            <w:tcW w:w="169" w:type="pct"/>
          </w:tcPr>
          <w:p w14:paraId="5EBFF66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055CC89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5388871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37B3AB0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02B57A2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4.41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>+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0.78</w:t>
            </w:r>
          </w:p>
        </w:tc>
        <w:tc>
          <w:tcPr>
            <w:tcW w:w="407" w:type="pct"/>
          </w:tcPr>
          <w:p w14:paraId="071AC8C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6" w:type="pct"/>
          </w:tcPr>
          <w:p w14:paraId="2995927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6A21196A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4D5AA1A9" w14:textId="77777777" w:rsidTr="00F24010">
        <w:trPr>
          <w:jc w:val="center"/>
        </w:trPr>
        <w:tc>
          <w:tcPr>
            <w:tcW w:w="242" w:type="pct"/>
          </w:tcPr>
          <w:p w14:paraId="2885A43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115</w:t>
            </w:r>
          </w:p>
        </w:tc>
        <w:tc>
          <w:tcPr>
            <w:tcW w:w="858" w:type="pct"/>
          </w:tcPr>
          <w:p w14:paraId="29F880D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Integration with other patient clinical data from external sources </w:t>
            </w:r>
          </w:p>
        </w:tc>
        <w:tc>
          <w:tcPr>
            <w:tcW w:w="243" w:type="pct"/>
          </w:tcPr>
          <w:p w14:paraId="3D742CF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4" w:type="pct"/>
          </w:tcPr>
          <w:p w14:paraId="2CEE170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02" w:type="pct"/>
          </w:tcPr>
          <w:p w14:paraId="44F59DA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</w:t>
            </w:r>
          </w:p>
        </w:tc>
        <w:tc>
          <w:tcPr>
            <w:tcW w:w="284" w:type="pct"/>
          </w:tcPr>
          <w:p w14:paraId="1DAE58D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23.52</w:t>
            </w:r>
          </w:p>
        </w:tc>
        <w:tc>
          <w:tcPr>
            <w:tcW w:w="244" w:type="pct"/>
          </w:tcPr>
          <w:p w14:paraId="449371B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</w:t>
            </w:r>
          </w:p>
        </w:tc>
        <w:tc>
          <w:tcPr>
            <w:tcW w:w="284" w:type="pct"/>
          </w:tcPr>
          <w:p w14:paraId="677E877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2.94</w:t>
            </w:r>
          </w:p>
        </w:tc>
        <w:tc>
          <w:tcPr>
            <w:tcW w:w="169" w:type="pct"/>
          </w:tcPr>
          <w:p w14:paraId="7C1FE87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6F25662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08CCF96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3A88BB6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2A8A809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4.70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 xml:space="preserve">+ 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0.52</w:t>
            </w:r>
          </w:p>
        </w:tc>
        <w:tc>
          <w:tcPr>
            <w:tcW w:w="407" w:type="pct"/>
          </w:tcPr>
          <w:p w14:paraId="1E72F0D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5(0.75)</w:t>
            </w:r>
          </w:p>
        </w:tc>
        <w:tc>
          <w:tcPr>
            <w:tcW w:w="366" w:type="pct"/>
          </w:tcPr>
          <w:p w14:paraId="3A8E9B2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5, 4.25</w:t>
            </w:r>
          </w:p>
        </w:tc>
        <w:tc>
          <w:tcPr>
            <w:tcW w:w="202" w:type="pct"/>
          </w:tcPr>
          <w:p w14:paraId="0BE43890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0A67A246" w14:textId="77777777" w:rsidTr="00F24010">
        <w:trPr>
          <w:jc w:val="center"/>
        </w:trPr>
        <w:tc>
          <w:tcPr>
            <w:tcW w:w="242" w:type="pct"/>
          </w:tcPr>
          <w:p w14:paraId="28F8B6D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116</w:t>
            </w:r>
          </w:p>
        </w:tc>
        <w:tc>
          <w:tcPr>
            <w:tcW w:w="858" w:type="pct"/>
          </w:tcPr>
          <w:p w14:paraId="688A7BB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Integration with medical devices</w:t>
            </w:r>
          </w:p>
        </w:tc>
        <w:tc>
          <w:tcPr>
            <w:tcW w:w="243" w:type="pct"/>
          </w:tcPr>
          <w:p w14:paraId="23B9FF9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19</w:t>
            </w:r>
          </w:p>
        </w:tc>
        <w:tc>
          <w:tcPr>
            <w:tcW w:w="284" w:type="pct"/>
          </w:tcPr>
          <w:p w14:paraId="319010D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55.88</w:t>
            </w:r>
          </w:p>
        </w:tc>
        <w:tc>
          <w:tcPr>
            <w:tcW w:w="202" w:type="pct"/>
          </w:tcPr>
          <w:p w14:paraId="7EE2C3A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</w:t>
            </w:r>
          </w:p>
        </w:tc>
        <w:tc>
          <w:tcPr>
            <w:tcW w:w="284" w:type="pct"/>
          </w:tcPr>
          <w:p w14:paraId="5C7986D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32.35</w:t>
            </w:r>
          </w:p>
        </w:tc>
        <w:tc>
          <w:tcPr>
            <w:tcW w:w="244" w:type="pct"/>
          </w:tcPr>
          <w:p w14:paraId="3D36823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</w:t>
            </w:r>
          </w:p>
        </w:tc>
        <w:tc>
          <w:tcPr>
            <w:tcW w:w="284" w:type="pct"/>
          </w:tcPr>
          <w:p w14:paraId="6F2DE32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10.81</w:t>
            </w:r>
          </w:p>
        </w:tc>
        <w:tc>
          <w:tcPr>
            <w:tcW w:w="169" w:type="pct"/>
          </w:tcPr>
          <w:p w14:paraId="4E7015FA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3D07E45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72CF091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0B9C6F0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0B5C37E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4.44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 xml:space="preserve">+ 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</w:t>
            </w:r>
          </w:p>
        </w:tc>
        <w:tc>
          <w:tcPr>
            <w:tcW w:w="407" w:type="pct"/>
          </w:tcPr>
          <w:p w14:paraId="6BD8B8D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6" w:type="pct"/>
          </w:tcPr>
          <w:p w14:paraId="7438AF0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3D9EA689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6D710054" w14:textId="77777777" w:rsidTr="00F24010">
        <w:trPr>
          <w:jc w:val="center"/>
        </w:trPr>
        <w:tc>
          <w:tcPr>
            <w:tcW w:w="242" w:type="pct"/>
          </w:tcPr>
          <w:p w14:paraId="44C91C5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117</w:t>
            </w:r>
          </w:p>
        </w:tc>
        <w:tc>
          <w:tcPr>
            <w:tcW w:w="858" w:type="pct"/>
          </w:tcPr>
          <w:p w14:paraId="7251F9D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Electronic  prescription </w:t>
            </w:r>
          </w:p>
        </w:tc>
        <w:tc>
          <w:tcPr>
            <w:tcW w:w="243" w:type="pct"/>
          </w:tcPr>
          <w:p w14:paraId="4DE9C58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19</w:t>
            </w:r>
          </w:p>
        </w:tc>
        <w:tc>
          <w:tcPr>
            <w:tcW w:w="284" w:type="pct"/>
          </w:tcPr>
          <w:p w14:paraId="1C4CB18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55.88</w:t>
            </w:r>
          </w:p>
        </w:tc>
        <w:tc>
          <w:tcPr>
            <w:tcW w:w="202" w:type="pct"/>
          </w:tcPr>
          <w:p w14:paraId="454352D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4" w:type="pct"/>
          </w:tcPr>
          <w:p w14:paraId="42CD26C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44" w:type="pct"/>
          </w:tcPr>
          <w:p w14:paraId="53551D4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4" w:type="pct"/>
          </w:tcPr>
          <w:p w14:paraId="0351BC4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169" w:type="pct"/>
          </w:tcPr>
          <w:p w14:paraId="71B00D0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09F1030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7E0E6F4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0ACFA5B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5B1492C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4.55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 xml:space="preserve">+ 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0.5</w:t>
            </w:r>
          </w:p>
        </w:tc>
        <w:tc>
          <w:tcPr>
            <w:tcW w:w="407" w:type="pct"/>
          </w:tcPr>
          <w:p w14:paraId="3F4FB27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5(1)</w:t>
            </w:r>
          </w:p>
        </w:tc>
        <w:tc>
          <w:tcPr>
            <w:tcW w:w="366" w:type="pct"/>
          </w:tcPr>
          <w:p w14:paraId="6F7E2E5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56C562ED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62753F1B" w14:textId="77777777" w:rsidTr="00F24010">
        <w:trPr>
          <w:jc w:val="center"/>
        </w:trPr>
        <w:tc>
          <w:tcPr>
            <w:tcW w:w="242" w:type="pct"/>
          </w:tcPr>
          <w:p w14:paraId="2326756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118</w:t>
            </w:r>
          </w:p>
        </w:tc>
        <w:tc>
          <w:tcPr>
            <w:tcW w:w="858" w:type="pct"/>
          </w:tcPr>
          <w:p w14:paraId="1571BC3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Applying data interchange standards (e.g., HL7) </w:t>
            </w:r>
          </w:p>
        </w:tc>
        <w:tc>
          <w:tcPr>
            <w:tcW w:w="243" w:type="pct"/>
          </w:tcPr>
          <w:p w14:paraId="474E69BD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14</w:t>
            </w:r>
          </w:p>
        </w:tc>
        <w:tc>
          <w:tcPr>
            <w:tcW w:w="284" w:type="pct"/>
          </w:tcPr>
          <w:p w14:paraId="263B56B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41.17</w:t>
            </w:r>
          </w:p>
        </w:tc>
        <w:tc>
          <w:tcPr>
            <w:tcW w:w="202" w:type="pct"/>
          </w:tcPr>
          <w:p w14:paraId="4D7BA41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12</w:t>
            </w:r>
          </w:p>
        </w:tc>
        <w:tc>
          <w:tcPr>
            <w:tcW w:w="284" w:type="pct"/>
          </w:tcPr>
          <w:p w14:paraId="1B53FEB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35.29</w:t>
            </w:r>
          </w:p>
        </w:tc>
        <w:tc>
          <w:tcPr>
            <w:tcW w:w="244" w:type="pct"/>
          </w:tcPr>
          <w:p w14:paraId="005FC14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8</w:t>
            </w:r>
          </w:p>
        </w:tc>
        <w:tc>
          <w:tcPr>
            <w:tcW w:w="284" w:type="pct"/>
          </w:tcPr>
          <w:p w14:paraId="74873C0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23.52</w:t>
            </w:r>
          </w:p>
        </w:tc>
        <w:tc>
          <w:tcPr>
            <w:tcW w:w="169" w:type="pct"/>
          </w:tcPr>
          <w:p w14:paraId="0316B3F6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190296F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13658CB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39D35DC9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7CC1A8A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4.17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 xml:space="preserve">+ 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0.79</w:t>
            </w:r>
          </w:p>
        </w:tc>
        <w:tc>
          <w:tcPr>
            <w:tcW w:w="407" w:type="pct"/>
          </w:tcPr>
          <w:p w14:paraId="2C71120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6" w:type="pct"/>
          </w:tcPr>
          <w:p w14:paraId="08CE338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699A6082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347DFC58" w14:textId="77777777" w:rsidTr="00F24010">
        <w:trPr>
          <w:jc w:val="center"/>
        </w:trPr>
        <w:tc>
          <w:tcPr>
            <w:tcW w:w="242" w:type="pct"/>
          </w:tcPr>
          <w:p w14:paraId="4702CD8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119</w:t>
            </w:r>
          </w:p>
        </w:tc>
        <w:tc>
          <w:tcPr>
            <w:tcW w:w="858" w:type="pct"/>
          </w:tcPr>
          <w:p w14:paraId="5193319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Integration with a patient portal   </w:t>
            </w:r>
          </w:p>
        </w:tc>
        <w:tc>
          <w:tcPr>
            <w:tcW w:w="243" w:type="pct"/>
          </w:tcPr>
          <w:p w14:paraId="16E1881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12</w:t>
            </w:r>
          </w:p>
        </w:tc>
        <w:tc>
          <w:tcPr>
            <w:tcW w:w="284" w:type="pct"/>
          </w:tcPr>
          <w:p w14:paraId="652F3405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35.29</w:t>
            </w:r>
          </w:p>
        </w:tc>
        <w:tc>
          <w:tcPr>
            <w:tcW w:w="202" w:type="pct"/>
          </w:tcPr>
          <w:p w14:paraId="5EEB9734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15</w:t>
            </w:r>
          </w:p>
        </w:tc>
        <w:tc>
          <w:tcPr>
            <w:tcW w:w="284" w:type="pct"/>
          </w:tcPr>
          <w:p w14:paraId="0F149B9B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44.11</w:t>
            </w:r>
          </w:p>
        </w:tc>
        <w:tc>
          <w:tcPr>
            <w:tcW w:w="244" w:type="pct"/>
          </w:tcPr>
          <w:p w14:paraId="24A24A80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6</w:t>
            </w:r>
          </w:p>
        </w:tc>
        <w:tc>
          <w:tcPr>
            <w:tcW w:w="284" w:type="pct"/>
          </w:tcPr>
          <w:p w14:paraId="0110C507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17.64</w:t>
            </w:r>
          </w:p>
        </w:tc>
        <w:tc>
          <w:tcPr>
            <w:tcW w:w="169" w:type="pct"/>
          </w:tcPr>
          <w:p w14:paraId="7B635DAE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85" w:type="pct"/>
          </w:tcPr>
          <w:p w14:paraId="2E0DC8A3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44" w:type="pct"/>
          </w:tcPr>
          <w:p w14:paraId="61D6CDEF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238" w:type="pct"/>
          </w:tcPr>
          <w:p w14:paraId="08A736EC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</w:t>
            </w:r>
          </w:p>
        </w:tc>
        <w:tc>
          <w:tcPr>
            <w:tcW w:w="448" w:type="pct"/>
          </w:tcPr>
          <w:p w14:paraId="11F2C132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4.08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 w:bidi="fa-IR"/>
              </w:rPr>
              <w:t xml:space="preserve">+ </w:t>
            </w: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0.9</w:t>
            </w:r>
          </w:p>
        </w:tc>
        <w:tc>
          <w:tcPr>
            <w:tcW w:w="407" w:type="pct"/>
          </w:tcPr>
          <w:p w14:paraId="28EA5D41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4(1)</w:t>
            </w:r>
          </w:p>
        </w:tc>
        <w:tc>
          <w:tcPr>
            <w:tcW w:w="366" w:type="pct"/>
          </w:tcPr>
          <w:p w14:paraId="4208420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>5,4</w:t>
            </w:r>
          </w:p>
        </w:tc>
        <w:tc>
          <w:tcPr>
            <w:tcW w:w="202" w:type="pct"/>
          </w:tcPr>
          <w:p w14:paraId="51DA0851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</w:p>
        </w:tc>
      </w:tr>
      <w:tr w:rsidR="008A4255" w:rsidRPr="00823338" w14:paraId="569C5461" w14:textId="77777777" w:rsidTr="00F24010">
        <w:trPr>
          <w:jc w:val="center"/>
        </w:trPr>
        <w:tc>
          <w:tcPr>
            <w:tcW w:w="5000" w:type="pct"/>
            <w:gridSpan w:val="16"/>
          </w:tcPr>
          <w:p w14:paraId="60468B8A" w14:textId="77777777" w:rsidR="008A4255" w:rsidRPr="00823338" w:rsidRDefault="008A4255" w:rsidP="00F24010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Agreement </w:t>
            </w:r>
          </w:p>
          <w:p w14:paraId="0D642998" w14:textId="77777777" w:rsidR="008A4255" w:rsidRPr="00823338" w:rsidRDefault="008A4255" w:rsidP="00F240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</w:pPr>
            <w:r w:rsidRPr="0082333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bidi="fa-IR"/>
              </w:rPr>
              <w:t xml:space="preserve">*            No agreement </w:t>
            </w:r>
          </w:p>
        </w:tc>
      </w:tr>
    </w:tbl>
    <w:p w14:paraId="7512D3D4" w14:textId="77777777" w:rsidR="0066795E" w:rsidRDefault="0066795E"/>
    <w:sectPr w:rsidR="006679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69DAD" w14:textId="77777777" w:rsidR="008A4255" w:rsidRDefault="008A4255" w:rsidP="008A4255">
      <w:r>
        <w:separator/>
      </w:r>
    </w:p>
  </w:endnote>
  <w:endnote w:type="continuationSeparator" w:id="0">
    <w:p w14:paraId="493D9E7E" w14:textId="77777777" w:rsidR="008A4255" w:rsidRDefault="008A4255" w:rsidP="008A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3F128" w14:textId="77777777" w:rsidR="008A4255" w:rsidRDefault="008A42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17DF3F" wp14:editId="16DC33F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E961D" w14:textId="77777777" w:rsidR="008A4255" w:rsidRPr="008A4255" w:rsidRDefault="008A4255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8A4255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7DF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AHOA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" filled="f" stroked="f">
              <v:fill o:detectmouseclick="t"/>
              <v:textbox style="mso-fit-shape-to-text:t" inset="15pt,0,0,0">
                <w:txbxContent>
                  <w:p w14:paraId="7FEE961D" w14:textId="77777777" w:rsidR="008A4255" w:rsidRPr="008A4255" w:rsidRDefault="008A4255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8A4255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76F68" w14:textId="77777777" w:rsidR="008A4255" w:rsidRDefault="008A42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C1D6BC" wp14:editId="5F579B8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9F509" w14:textId="77777777" w:rsidR="008A4255" w:rsidRPr="008A4255" w:rsidRDefault="008A4255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8A4255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1D6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" filled="f" stroked="f">
              <v:fill o:detectmouseclick="t"/>
              <v:textbox style="mso-fit-shape-to-text:t" inset="15pt,0,0,0">
                <w:txbxContent>
                  <w:p w14:paraId="02F9F509" w14:textId="77777777" w:rsidR="008A4255" w:rsidRPr="008A4255" w:rsidRDefault="008A4255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8A4255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A3448" w14:textId="77777777" w:rsidR="008A4255" w:rsidRDefault="008A42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F64A7B" wp14:editId="0994329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69A63" w14:textId="77777777" w:rsidR="008A4255" w:rsidRPr="008A4255" w:rsidRDefault="008A4255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8A4255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64A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" filled="f" stroked="f">
              <v:fill o:detectmouseclick="t"/>
              <v:textbox style="mso-fit-shape-to-text:t" inset="15pt,0,0,0">
                <w:txbxContent>
                  <w:p w14:paraId="15669A63" w14:textId="77777777" w:rsidR="008A4255" w:rsidRPr="008A4255" w:rsidRDefault="008A4255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8A4255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BC917" w14:textId="77777777" w:rsidR="008A4255" w:rsidRDefault="008A4255" w:rsidP="008A4255">
      <w:r>
        <w:separator/>
      </w:r>
    </w:p>
  </w:footnote>
  <w:footnote w:type="continuationSeparator" w:id="0">
    <w:p w14:paraId="7020968E" w14:textId="77777777" w:rsidR="008A4255" w:rsidRDefault="008A4255" w:rsidP="008A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C0D1E" w14:textId="77777777" w:rsidR="008A4255" w:rsidRDefault="008A4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0D6F8" w14:textId="77777777" w:rsidR="008A4255" w:rsidRDefault="008A42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FA731" w14:textId="77777777" w:rsidR="008A4255" w:rsidRDefault="008A4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76F51"/>
    <w:multiLevelType w:val="hybridMultilevel"/>
    <w:tmpl w:val="5576E33E"/>
    <w:lvl w:ilvl="0" w:tplc="4BBA797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58F9"/>
    <w:multiLevelType w:val="hybridMultilevel"/>
    <w:tmpl w:val="6CA6AB20"/>
    <w:lvl w:ilvl="0" w:tplc="5B8EAC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23ABE"/>
    <w:multiLevelType w:val="hybridMultilevel"/>
    <w:tmpl w:val="406C01E8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2370007"/>
    <w:multiLevelType w:val="hybridMultilevel"/>
    <w:tmpl w:val="429852A2"/>
    <w:lvl w:ilvl="0" w:tplc="766ECC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F3215"/>
    <w:multiLevelType w:val="hybridMultilevel"/>
    <w:tmpl w:val="458C757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721F70"/>
    <w:multiLevelType w:val="hybridMultilevel"/>
    <w:tmpl w:val="5F08096C"/>
    <w:lvl w:ilvl="0" w:tplc="C0A069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5"/>
    <w:rsid w:val="0066795E"/>
    <w:rsid w:val="008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8B52"/>
  <w15:chartTrackingRefBased/>
  <w15:docId w15:val="{555AA39A-E218-4A2A-8079-C99661F8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255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8A425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2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255"/>
  </w:style>
  <w:style w:type="paragraph" w:styleId="Footer">
    <w:name w:val="footer"/>
    <w:basedOn w:val="Normal"/>
    <w:link w:val="FooterChar"/>
    <w:uiPriority w:val="99"/>
    <w:unhideWhenUsed/>
    <w:rsid w:val="008A42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255"/>
  </w:style>
  <w:style w:type="character" w:customStyle="1" w:styleId="Heading1Char">
    <w:name w:val="Heading 1 Char"/>
    <w:basedOn w:val="DefaultParagraphFont"/>
    <w:link w:val="Heading1"/>
    <w:uiPriority w:val="9"/>
    <w:rsid w:val="008A425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unhideWhenUsed/>
    <w:rsid w:val="008A4255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8A4255"/>
    <w:pPr>
      <w:spacing w:after="200"/>
      <w:jc w:val="both"/>
    </w:pPr>
    <w:rPr>
      <w:rFonts w:ascii="Calibri" w:eastAsiaTheme="minorHAnsi" w:hAnsi="Calibri" w:cs="Times New Roman"/>
      <w:noProof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A4255"/>
    <w:rPr>
      <w:rFonts w:ascii="Calibri" w:hAnsi="Calibri" w:cs="Times New Roman"/>
      <w:noProof/>
      <w:lang w:val="en-US"/>
    </w:rPr>
  </w:style>
  <w:style w:type="paragraph" w:customStyle="1" w:styleId="Default">
    <w:name w:val="Default"/>
    <w:rsid w:val="008A4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2">
    <w:name w:val="A2"/>
    <w:uiPriority w:val="99"/>
    <w:rsid w:val="008A4255"/>
    <w:rPr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8A4255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2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42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2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55"/>
    <w:rPr>
      <w:rFonts w:ascii="Lucida Grande" w:eastAsiaTheme="minorEastAsia" w:hAnsi="Lucida Grande" w:cs="Lucida Grande"/>
      <w:sz w:val="18"/>
      <w:szCs w:val="18"/>
      <w:lang w:val="en-GB"/>
    </w:rPr>
  </w:style>
  <w:style w:type="paragraph" w:customStyle="1" w:styleId="newparagraph">
    <w:name w:val="newparagraph"/>
    <w:basedOn w:val="Normal"/>
    <w:rsid w:val="008A425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8A425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42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4255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4255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A4255"/>
  </w:style>
  <w:style w:type="character" w:styleId="Emphasis">
    <w:name w:val="Emphasis"/>
    <w:basedOn w:val="DefaultParagraphFont"/>
    <w:uiPriority w:val="20"/>
    <w:qFormat/>
    <w:rsid w:val="008A42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17" ma:contentTypeDescription="Create a new document." ma:contentTypeScope="" ma:versionID="cb4cd258c883939135208d3998f6d8ec">
  <xsd:schema xmlns:xsd="http://www.w3.org/2001/XMLSchema" xmlns:xs="http://www.w3.org/2001/XMLSchema" xmlns:p="http://schemas.microsoft.com/office/2006/metadata/properties" xmlns:ns3="7befe659-0696-4953-af3b-2e44c8c7eb4a" xmlns:ns4="a93f1474-9450-4572-9a55-bc61ccdfe7bf" targetNamespace="http://schemas.microsoft.com/office/2006/metadata/properties" ma:root="true" ma:fieldsID="cafd3309e16a12d95114d5b38c2f174a" ns3:_="" ns4:_="">
    <xsd:import namespace="7befe659-0696-4953-af3b-2e44c8c7eb4a"/>
    <xsd:import namespace="a93f1474-9450-4572-9a55-bc61ccdfe7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igrationWizId" ma:index="20" nillable="true" ma:displayName="MigrationWizId" ma:internalName="MigrationWizId">
      <xsd:simpleType>
        <xsd:restriction base="dms:Text"/>
      </xsd:simpleType>
    </xsd:element>
    <xsd:element name="MigrationWizIdPermissions" ma:index="2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4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f1474-9450-4572-9a55-bc61ccdfe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7befe659-0696-4953-af3b-2e44c8c7eb4a" xsi:nil="true"/>
    <MigrationWizId xmlns="7befe659-0696-4953-af3b-2e44c8c7eb4a" xsi:nil="true"/>
    <MigrationWizIdPermissionLevels xmlns="7befe659-0696-4953-af3b-2e44c8c7eb4a" xsi:nil="true"/>
    <MigrationWizIdSecurityGroups xmlns="7befe659-0696-4953-af3b-2e44c8c7eb4a" xsi:nil="true"/>
    <MigrationWizIdPermissions xmlns="7befe659-0696-4953-af3b-2e44c8c7eb4a" xsi:nil="true"/>
  </documentManagement>
</p:properties>
</file>

<file path=customXml/itemProps1.xml><?xml version="1.0" encoding="utf-8"?>
<ds:datastoreItem xmlns:ds="http://schemas.openxmlformats.org/officeDocument/2006/customXml" ds:itemID="{490B6E75-8A00-44E4-AC3A-EF2DD119D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a93f1474-9450-4572-9a55-bc61ccdfe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D84F6-50C7-497D-8332-7686E21C8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FB6BF-D04B-4A7C-BC04-0B7267EF5382}">
  <ds:schemaRefs>
    <ds:schemaRef ds:uri="http://schemas.microsoft.com/office/2006/metadata/properties"/>
    <ds:schemaRef ds:uri="http://schemas.microsoft.com/office/infopath/2007/PartnerControls"/>
    <ds:schemaRef ds:uri="7befe659-0696-4953-af3b-2e44c8c7eb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1540</Words>
  <Characters>8780</Characters>
  <Application>Microsoft Office Word</Application>
  <DocSecurity>0</DocSecurity>
  <Lines>73</Lines>
  <Paragraphs>20</Paragraphs>
  <ScaleCrop>false</ScaleCrop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Pratt, Lucas</dc:creator>
  <cp:keywords/>
  <dc:description/>
  <cp:lastModifiedBy>Pratt, Lucas</cp:lastModifiedBy>
  <cp:revision>1</cp:revision>
  <dcterms:created xsi:type="dcterms:W3CDTF">2020-07-14T01:50:00Z</dcterms:created>
  <dcterms:modified xsi:type="dcterms:W3CDTF">2020-07-14T01:50:00Z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2020-07-14T01:50:02Z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5edb08ba-7d67-4aa7-b12c-0000e71d3450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0x010100DF7D14631A522449B0BEA0B4916AADD5</vt:lpwstr>
  </property>
</Properties>
</file>