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E3DD8" w14:textId="77777777" w:rsidR="00276F15" w:rsidRPr="00A00142" w:rsidRDefault="00276F15" w:rsidP="00276F15">
      <w:pPr>
        <w:spacing w:beforeLines="50" w:before="120" w:afterLines="50" w:after="120"/>
        <w:jc w:val="center"/>
        <w:rPr>
          <w:rFonts w:eastAsia="SimSun"/>
          <w:b/>
          <w:bCs/>
          <w:sz w:val="22"/>
          <w:szCs w:val="22"/>
        </w:rPr>
      </w:pPr>
      <w:r w:rsidRPr="00A00142">
        <w:rPr>
          <w:b/>
          <w:color w:val="000000"/>
          <w:sz w:val="22"/>
          <w:szCs w:val="22"/>
        </w:rPr>
        <w:t>Supplementary Table 1</w:t>
      </w:r>
      <w:r w:rsidRPr="00A00142">
        <w:rPr>
          <w:rFonts w:eastAsia="SimSun"/>
          <w:b/>
          <w:bCs/>
          <w:sz w:val="22"/>
          <w:szCs w:val="22"/>
        </w:rPr>
        <w:t xml:space="preserve"> The Process of Data Cleaning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69"/>
        <w:gridCol w:w="2511"/>
        <w:gridCol w:w="2648"/>
      </w:tblGrid>
      <w:tr w:rsidR="00276F15" w:rsidRPr="00A00142" w14:paraId="21E6CB7B" w14:textId="77777777" w:rsidTr="00CC6104">
        <w:tc>
          <w:tcPr>
            <w:tcW w:w="2078" w:type="pct"/>
            <w:vAlign w:val="center"/>
          </w:tcPr>
          <w:p w14:paraId="48E733E7" w14:textId="77777777" w:rsidR="00276F15" w:rsidRPr="00A00142" w:rsidRDefault="00276F15" w:rsidP="00CC6104">
            <w:pPr>
              <w:spacing w:line="320" w:lineRule="exact"/>
              <w:rPr>
                <w:rFonts w:eastAsia="SimSun"/>
                <w:sz w:val="22"/>
                <w:szCs w:val="22"/>
              </w:rPr>
            </w:pPr>
            <w:r w:rsidRPr="00A00142">
              <w:rPr>
                <w:rFonts w:eastAsia="SimSun"/>
                <w:sz w:val="22"/>
                <w:szCs w:val="22"/>
              </w:rPr>
              <w:t>Criteria</w:t>
            </w:r>
          </w:p>
        </w:tc>
        <w:tc>
          <w:tcPr>
            <w:tcW w:w="1422" w:type="pct"/>
            <w:vAlign w:val="center"/>
          </w:tcPr>
          <w:p w14:paraId="68BEF3BE" w14:textId="77777777" w:rsidR="00276F15" w:rsidRPr="00A00142" w:rsidRDefault="00276F15" w:rsidP="00CC6104">
            <w:pPr>
              <w:spacing w:line="320" w:lineRule="exact"/>
              <w:ind w:left="209" w:hanging="209"/>
              <w:rPr>
                <w:rFonts w:eastAsia="SimSun"/>
                <w:sz w:val="22"/>
                <w:szCs w:val="22"/>
              </w:rPr>
            </w:pPr>
            <w:r w:rsidRPr="00A00142">
              <w:rPr>
                <w:rFonts w:eastAsia="SimSun"/>
                <w:sz w:val="22"/>
                <w:szCs w:val="22"/>
              </w:rPr>
              <w:t>Number of included or excluded</w:t>
            </w:r>
          </w:p>
        </w:tc>
        <w:tc>
          <w:tcPr>
            <w:tcW w:w="1500" w:type="pct"/>
            <w:vAlign w:val="center"/>
          </w:tcPr>
          <w:p w14:paraId="0099A8A1" w14:textId="77777777" w:rsidR="00276F15" w:rsidRPr="00A00142" w:rsidRDefault="00276F15" w:rsidP="00CC6104">
            <w:pPr>
              <w:spacing w:line="320" w:lineRule="exact"/>
              <w:rPr>
                <w:rFonts w:eastAsia="SimSun"/>
                <w:sz w:val="22"/>
                <w:szCs w:val="22"/>
              </w:rPr>
            </w:pPr>
            <w:r w:rsidRPr="00A00142">
              <w:rPr>
                <w:rFonts w:eastAsia="SimSun"/>
                <w:sz w:val="22"/>
                <w:szCs w:val="22"/>
              </w:rPr>
              <w:t>Number of remained</w:t>
            </w:r>
          </w:p>
        </w:tc>
      </w:tr>
      <w:tr w:rsidR="00276F15" w:rsidRPr="00A00142" w14:paraId="3FADAD63" w14:textId="77777777" w:rsidTr="00CC6104">
        <w:tc>
          <w:tcPr>
            <w:tcW w:w="2078" w:type="pct"/>
            <w:vAlign w:val="center"/>
          </w:tcPr>
          <w:p w14:paraId="2E1900DB" w14:textId="77777777" w:rsidR="00276F15" w:rsidRPr="00A00142" w:rsidRDefault="00276F15" w:rsidP="00CC6104">
            <w:pPr>
              <w:spacing w:line="320" w:lineRule="exact"/>
              <w:rPr>
                <w:rFonts w:eastAsia="SimSun"/>
                <w:sz w:val="22"/>
                <w:szCs w:val="22"/>
              </w:rPr>
            </w:pPr>
            <w:r w:rsidRPr="00A00142">
              <w:rPr>
                <w:rFonts w:eastAsia="SimSun"/>
                <w:sz w:val="22"/>
                <w:szCs w:val="22"/>
              </w:rPr>
              <w:t>Including all randomly selected bacterial pneumonia patients admitted to the sample hospitals in 2015</w:t>
            </w:r>
          </w:p>
        </w:tc>
        <w:tc>
          <w:tcPr>
            <w:tcW w:w="1422" w:type="pct"/>
            <w:vAlign w:val="center"/>
          </w:tcPr>
          <w:p w14:paraId="1042A85E" w14:textId="77777777" w:rsidR="00276F15" w:rsidRPr="00A00142" w:rsidRDefault="00276F15" w:rsidP="00276F15">
            <w:pPr>
              <w:spacing w:line="320" w:lineRule="exact"/>
              <w:rPr>
                <w:rFonts w:eastAsia="SimSun"/>
                <w:sz w:val="22"/>
                <w:szCs w:val="22"/>
              </w:rPr>
            </w:pPr>
            <w:r w:rsidRPr="00A00142">
              <w:rPr>
                <w:rFonts w:eastAsia="SimSun"/>
                <w:sz w:val="22"/>
                <w:szCs w:val="22"/>
              </w:rPr>
              <w:t>Of 3,072 observations are included</w:t>
            </w:r>
          </w:p>
        </w:tc>
        <w:tc>
          <w:tcPr>
            <w:tcW w:w="1500" w:type="pct"/>
            <w:vAlign w:val="center"/>
          </w:tcPr>
          <w:p w14:paraId="6841CEF6" w14:textId="77777777" w:rsidR="00276F15" w:rsidRPr="00A00142" w:rsidRDefault="00276F15" w:rsidP="00CC6104">
            <w:pPr>
              <w:spacing w:line="320" w:lineRule="exact"/>
              <w:rPr>
                <w:rFonts w:eastAsia="SimSun"/>
                <w:sz w:val="22"/>
                <w:szCs w:val="22"/>
              </w:rPr>
            </w:pPr>
            <w:r w:rsidRPr="00A00142">
              <w:rPr>
                <w:rFonts w:eastAsia="SimSun"/>
                <w:sz w:val="22"/>
                <w:szCs w:val="22"/>
              </w:rPr>
              <w:t>–</w:t>
            </w:r>
          </w:p>
        </w:tc>
      </w:tr>
      <w:tr w:rsidR="00276F15" w:rsidRPr="00A00142" w14:paraId="0A74670E" w14:textId="77777777" w:rsidTr="00CC6104">
        <w:tc>
          <w:tcPr>
            <w:tcW w:w="2078" w:type="pct"/>
            <w:vAlign w:val="center"/>
          </w:tcPr>
          <w:p w14:paraId="04E1946C" w14:textId="77777777" w:rsidR="00276F15" w:rsidRPr="00A00142" w:rsidRDefault="00276F15" w:rsidP="00CC6104">
            <w:pPr>
              <w:spacing w:line="320" w:lineRule="exact"/>
              <w:rPr>
                <w:rFonts w:eastAsia="SimSun"/>
                <w:sz w:val="22"/>
                <w:szCs w:val="22"/>
              </w:rPr>
            </w:pPr>
            <w:r w:rsidRPr="00A00142">
              <w:rPr>
                <w:rFonts w:eastAsia="SimSun"/>
                <w:sz w:val="22"/>
                <w:szCs w:val="22"/>
              </w:rPr>
              <w:t>Excluding those patients with missing medical records or incorrect principal diagnosis</w:t>
            </w:r>
          </w:p>
        </w:tc>
        <w:tc>
          <w:tcPr>
            <w:tcW w:w="1422" w:type="pct"/>
            <w:vAlign w:val="center"/>
          </w:tcPr>
          <w:p w14:paraId="5D07A476" w14:textId="77777777" w:rsidR="00276F15" w:rsidRPr="00A00142" w:rsidRDefault="00276F15" w:rsidP="00276F15">
            <w:pPr>
              <w:spacing w:line="320" w:lineRule="exact"/>
              <w:rPr>
                <w:rFonts w:eastAsia="SimSun"/>
                <w:sz w:val="22"/>
                <w:szCs w:val="22"/>
              </w:rPr>
            </w:pPr>
            <w:r w:rsidRPr="00A00142">
              <w:rPr>
                <w:rFonts w:eastAsia="SimSun"/>
                <w:sz w:val="22"/>
                <w:szCs w:val="22"/>
              </w:rPr>
              <w:t>Of 793 observations are excluded</w:t>
            </w:r>
          </w:p>
        </w:tc>
        <w:tc>
          <w:tcPr>
            <w:tcW w:w="1500" w:type="pct"/>
            <w:vAlign w:val="center"/>
          </w:tcPr>
          <w:p w14:paraId="093D29AC" w14:textId="77777777" w:rsidR="00276F15" w:rsidRPr="00A00142" w:rsidRDefault="00276F15" w:rsidP="00CC6104">
            <w:pPr>
              <w:spacing w:line="320" w:lineRule="exact"/>
              <w:rPr>
                <w:rFonts w:eastAsia="SimSun"/>
                <w:sz w:val="22"/>
                <w:szCs w:val="22"/>
              </w:rPr>
            </w:pPr>
            <w:r w:rsidRPr="00A00142">
              <w:rPr>
                <w:rFonts w:eastAsia="SimSun"/>
                <w:sz w:val="22"/>
                <w:szCs w:val="22"/>
              </w:rPr>
              <w:t>Of 2,279 observations are remained</w:t>
            </w:r>
          </w:p>
        </w:tc>
      </w:tr>
      <w:tr w:rsidR="00276F15" w:rsidRPr="00A00142" w14:paraId="3125AB63" w14:textId="77777777" w:rsidTr="00CC6104">
        <w:tc>
          <w:tcPr>
            <w:tcW w:w="2078" w:type="pct"/>
            <w:vAlign w:val="center"/>
          </w:tcPr>
          <w:p w14:paraId="2EA24713" w14:textId="77777777" w:rsidR="00276F15" w:rsidRPr="00A00142" w:rsidRDefault="00276F15" w:rsidP="00CC6104">
            <w:pPr>
              <w:spacing w:line="320" w:lineRule="exact"/>
              <w:rPr>
                <w:rFonts w:eastAsia="SimSun"/>
                <w:sz w:val="22"/>
                <w:szCs w:val="22"/>
              </w:rPr>
            </w:pPr>
            <w:r w:rsidRPr="00A00142">
              <w:rPr>
                <w:rFonts w:eastAsia="SimSun"/>
                <w:sz w:val="22"/>
                <w:szCs w:val="22"/>
              </w:rPr>
              <w:t>Excluding those observations in the hospitals with missing value in competition measure</w:t>
            </w:r>
          </w:p>
        </w:tc>
        <w:tc>
          <w:tcPr>
            <w:tcW w:w="1422" w:type="pct"/>
            <w:vAlign w:val="center"/>
          </w:tcPr>
          <w:p w14:paraId="228D6637" w14:textId="77777777" w:rsidR="00276F15" w:rsidRPr="00A00142" w:rsidRDefault="00276F15" w:rsidP="00276F15">
            <w:pPr>
              <w:spacing w:line="320" w:lineRule="exact"/>
              <w:rPr>
                <w:rFonts w:eastAsia="SimSun"/>
                <w:sz w:val="22"/>
                <w:szCs w:val="22"/>
              </w:rPr>
            </w:pPr>
            <w:r w:rsidRPr="00A00142">
              <w:rPr>
                <w:rFonts w:eastAsia="SimSun"/>
                <w:sz w:val="22"/>
                <w:szCs w:val="22"/>
              </w:rPr>
              <w:t>Of 112 observations are excluded</w:t>
            </w:r>
          </w:p>
        </w:tc>
        <w:tc>
          <w:tcPr>
            <w:tcW w:w="1500" w:type="pct"/>
            <w:vAlign w:val="center"/>
          </w:tcPr>
          <w:p w14:paraId="25971C4E" w14:textId="77777777" w:rsidR="00276F15" w:rsidRPr="00A00142" w:rsidRDefault="00276F15" w:rsidP="00CC6104">
            <w:pPr>
              <w:spacing w:line="320" w:lineRule="exact"/>
              <w:rPr>
                <w:rFonts w:eastAsia="SimSun"/>
                <w:sz w:val="22"/>
                <w:szCs w:val="22"/>
              </w:rPr>
            </w:pPr>
            <w:r w:rsidRPr="00A00142">
              <w:rPr>
                <w:rFonts w:eastAsia="SimSun"/>
                <w:sz w:val="22"/>
                <w:szCs w:val="22"/>
              </w:rPr>
              <w:t>Our final dataset consists of 2,167 observations in 24 hospitals.</w:t>
            </w:r>
          </w:p>
        </w:tc>
      </w:tr>
    </w:tbl>
    <w:p w14:paraId="0D2CC0A5" w14:textId="77777777" w:rsidR="00276F15" w:rsidRPr="00A00142" w:rsidRDefault="00276F15" w:rsidP="00276F15">
      <w:pPr>
        <w:spacing w:line="320" w:lineRule="exact"/>
        <w:rPr>
          <w:rFonts w:eastAsia="SimSun"/>
          <w:sz w:val="22"/>
          <w:szCs w:val="22"/>
        </w:rPr>
        <w:sectPr w:rsidR="00276F15" w:rsidRPr="00A00142" w:rsidSect="00276F15">
          <w:pgSz w:w="12240" w:h="15840"/>
          <w:pgMar w:top="1701" w:right="1701" w:bottom="1701" w:left="1701" w:header="720" w:footer="720" w:gutter="0"/>
          <w:cols w:space="720"/>
          <w:noEndnote/>
          <w:docGrid w:linePitch="326"/>
        </w:sectPr>
      </w:pPr>
    </w:p>
    <w:p w14:paraId="08E73EF4" w14:textId="77777777" w:rsidR="00276F15" w:rsidRPr="00A00142" w:rsidRDefault="00276F15" w:rsidP="00E76238">
      <w:pPr>
        <w:spacing w:beforeLines="50" w:before="120" w:afterLines="50" w:after="120"/>
        <w:rPr>
          <w:rFonts w:eastAsia="SimSun"/>
          <w:b/>
          <w:bCs/>
          <w:sz w:val="22"/>
          <w:szCs w:val="22"/>
        </w:rPr>
      </w:pPr>
      <w:r w:rsidRPr="00A00142">
        <w:rPr>
          <w:rFonts w:eastAsia="SimSun"/>
          <w:b/>
          <w:bCs/>
          <w:sz w:val="22"/>
          <w:szCs w:val="22"/>
        </w:rPr>
        <w:br w:type="page"/>
      </w:r>
    </w:p>
    <w:p w14:paraId="2A66D548" w14:textId="77777777" w:rsidR="00276F15" w:rsidRPr="00A00142" w:rsidRDefault="00276F15" w:rsidP="00276F15">
      <w:pPr>
        <w:spacing w:beforeLines="50" w:before="120" w:afterLines="50" w:after="120"/>
        <w:jc w:val="center"/>
        <w:rPr>
          <w:rFonts w:eastAsia="SimSun"/>
          <w:b/>
          <w:bCs/>
          <w:sz w:val="22"/>
          <w:szCs w:val="22"/>
        </w:rPr>
      </w:pPr>
      <w:r w:rsidRPr="00A00142">
        <w:rPr>
          <w:rFonts w:eastAsia="SimSun"/>
          <w:b/>
          <w:bCs/>
          <w:sz w:val="22"/>
          <w:szCs w:val="22"/>
        </w:rPr>
        <w:lastRenderedPageBreak/>
        <w:t>Supplementary Table 2 Variable Definition</w:t>
      </w:r>
      <w:r w:rsidR="00320F20" w:rsidRPr="00A00142">
        <w:rPr>
          <w:rFonts w:eastAsia="SimSun"/>
          <w:b/>
          <w:bCs/>
          <w:sz w:val="22"/>
          <w:szCs w:val="22"/>
        </w:rPr>
        <w:t>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1"/>
        <w:gridCol w:w="6317"/>
      </w:tblGrid>
      <w:tr w:rsidR="00276F15" w:rsidRPr="00A00142" w14:paraId="623B4C66" w14:textId="77777777" w:rsidTr="00CC6104"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FF4D" w14:textId="77777777" w:rsidR="00276F15" w:rsidRPr="00A00142" w:rsidRDefault="00276F15" w:rsidP="00CC6104">
            <w:pPr>
              <w:spacing w:line="320" w:lineRule="exact"/>
              <w:rPr>
                <w:rFonts w:eastAsia="SimSun"/>
                <w:sz w:val="22"/>
                <w:szCs w:val="22"/>
              </w:rPr>
            </w:pPr>
            <w:r w:rsidRPr="00A00142">
              <w:rPr>
                <w:rFonts w:eastAsia="SimSun"/>
                <w:sz w:val="22"/>
                <w:szCs w:val="22"/>
              </w:rPr>
              <w:t>Variables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0624" w14:textId="77777777" w:rsidR="00276F15" w:rsidRPr="00A00142" w:rsidRDefault="00276F15" w:rsidP="00CC6104">
            <w:pPr>
              <w:spacing w:line="320" w:lineRule="exact"/>
              <w:rPr>
                <w:rFonts w:eastAsia="SimSun"/>
                <w:sz w:val="22"/>
                <w:szCs w:val="22"/>
              </w:rPr>
            </w:pPr>
            <w:r w:rsidRPr="00A00142">
              <w:rPr>
                <w:rFonts w:eastAsia="SimSun"/>
                <w:sz w:val="22"/>
                <w:szCs w:val="22"/>
              </w:rPr>
              <w:t>Definition</w:t>
            </w:r>
          </w:p>
        </w:tc>
      </w:tr>
      <w:tr w:rsidR="00276F15" w:rsidRPr="00A00142" w14:paraId="3CDC0BD7" w14:textId="77777777" w:rsidTr="00CC610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BD2C" w14:textId="77777777" w:rsidR="00276F15" w:rsidRPr="00A00142" w:rsidRDefault="00276F15" w:rsidP="00CC6104">
            <w:pPr>
              <w:spacing w:line="320" w:lineRule="exact"/>
              <w:rPr>
                <w:rFonts w:eastAsia="SimSun"/>
                <w:b/>
                <w:bCs/>
                <w:sz w:val="22"/>
                <w:szCs w:val="22"/>
              </w:rPr>
            </w:pPr>
            <w:r w:rsidRPr="00A00142">
              <w:rPr>
                <w:rFonts w:eastAsia="SimSun"/>
                <w:b/>
                <w:bCs/>
                <w:sz w:val="22"/>
                <w:szCs w:val="22"/>
              </w:rPr>
              <w:t>Dependent variables</w:t>
            </w:r>
          </w:p>
        </w:tc>
      </w:tr>
      <w:tr w:rsidR="00276F15" w:rsidRPr="00A00142" w14:paraId="67B8F12A" w14:textId="77777777" w:rsidTr="00CC6104"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FC30" w14:textId="77777777" w:rsidR="00276F15" w:rsidRPr="00A00142" w:rsidRDefault="00276F15" w:rsidP="00CC6104">
            <w:pPr>
              <w:spacing w:line="320" w:lineRule="exact"/>
              <w:rPr>
                <w:rFonts w:eastAsia="SimSun"/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Oxygenation assessment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A969" w14:textId="77777777" w:rsidR="00276F15" w:rsidRPr="00A00142" w:rsidRDefault="00276F15" w:rsidP="00CC6104">
            <w:pPr>
              <w:pStyle w:val="NormalWeb"/>
              <w:spacing w:line="320" w:lineRule="exact"/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 xml:space="preserve">Patients who had an assessment of arterial oxygenation by arterial blood gas measurement or pulse oximetry within 24 hours prior to or after arrival at the hospital. </w:t>
            </w:r>
          </w:p>
        </w:tc>
      </w:tr>
      <w:tr w:rsidR="00276F15" w:rsidRPr="00A00142" w14:paraId="5E85F7F5" w14:textId="77777777" w:rsidTr="00CC6104"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D829" w14:textId="77777777" w:rsidR="00276F15" w:rsidRPr="00A00142" w:rsidRDefault="00276F15" w:rsidP="00CC6104">
            <w:pPr>
              <w:spacing w:line="320" w:lineRule="exact"/>
              <w:rPr>
                <w:rFonts w:eastAsia="SimSun"/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Antibiotic treatment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790F" w14:textId="77777777" w:rsidR="00276F15" w:rsidRPr="00A00142" w:rsidRDefault="00276F15" w:rsidP="00CC6104">
            <w:pPr>
              <w:spacing w:line="320" w:lineRule="exact"/>
              <w:rPr>
                <w:rFonts w:eastAsia="SimSun"/>
                <w:sz w:val="22"/>
                <w:szCs w:val="22"/>
              </w:rPr>
            </w:pPr>
            <w:r w:rsidRPr="00A00142">
              <w:rPr>
                <w:rFonts w:eastAsia="SimSun"/>
                <w:sz w:val="22"/>
                <w:szCs w:val="22"/>
              </w:rPr>
              <w:t>Patients receive antibiotics during hospitalization.</w:t>
            </w:r>
          </w:p>
        </w:tc>
      </w:tr>
      <w:tr w:rsidR="00276F15" w:rsidRPr="00A00142" w14:paraId="521DF69F" w14:textId="77777777" w:rsidTr="00CC6104"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6518" w14:textId="77777777" w:rsidR="00276F15" w:rsidRPr="00A00142" w:rsidRDefault="00276F15" w:rsidP="00CC6104">
            <w:pPr>
              <w:spacing w:line="320" w:lineRule="exact"/>
              <w:rPr>
                <w:rFonts w:eastAsia="SimSun"/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First antibiotic treatment within 6h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238F" w14:textId="77777777" w:rsidR="00276F15" w:rsidRPr="00A00142" w:rsidRDefault="00276F15" w:rsidP="00CC6104">
            <w:pPr>
              <w:pStyle w:val="NormalWeb"/>
              <w:spacing w:line="320" w:lineRule="exact"/>
              <w:rPr>
                <w:rFonts w:eastAsia="SimSun"/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Patients who receive their first dose of antibiotics within 6 hours after arrival at the hospital.</w:t>
            </w:r>
          </w:p>
        </w:tc>
      </w:tr>
      <w:tr w:rsidR="00276F15" w:rsidRPr="00A00142" w14:paraId="0B37A566" w14:textId="77777777" w:rsidTr="00CC610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0B26" w14:textId="77777777" w:rsidR="00276F15" w:rsidRPr="00A00142" w:rsidRDefault="00276F15" w:rsidP="00CC6104">
            <w:pPr>
              <w:spacing w:line="320" w:lineRule="exact"/>
              <w:rPr>
                <w:rFonts w:eastAsia="SimSun"/>
                <w:b/>
                <w:bCs/>
                <w:sz w:val="22"/>
                <w:szCs w:val="22"/>
              </w:rPr>
            </w:pPr>
            <w:r w:rsidRPr="00A00142">
              <w:rPr>
                <w:rFonts w:eastAsia="SimSun"/>
                <w:b/>
                <w:bCs/>
                <w:sz w:val="22"/>
                <w:szCs w:val="22"/>
              </w:rPr>
              <w:t>Mainly explanatory variable</w:t>
            </w:r>
          </w:p>
        </w:tc>
      </w:tr>
      <w:tr w:rsidR="00276F15" w:rsidRPr="00A00142" w14:paraId="0DFEB15D" w14:textId="77777777" w:rsidTr="00CC6104"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DF71" w14:textId="77777777" w:rsidR="00276F15" w:rsidRPr="00A00142" w:rsidRDefault="00276F15" w:rsidP="00CC6104">
            <w:pPr>
              <w:spacing w:line="320" w:lineRule="exact"/>
              <w:rPr>
                <w:rFonts w:eastAsia="SimSun"/>
                <w:sz w:val="22"/>
                <w:szCs w:val="22"/>
              </w:rPr>
            </w:pPr>
            <w:r w:rsidRPr="00A00142">
              <w:rPr>
                <w:rFonts w:eastAsia="SimSun"/>
                <w:sz w:val="22"/>
                <w:szCs w:val="22"/>
              </w:rPr>
              <w:t>Competition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E465" w14:textId="77777777" w:rsidR="00276F15" w:rsidRPr="00A00142" w:rsidRDefault="00276F15" w:rsidP="00CC6104">
            <w:pPr>
              <w:spacing w:line="320" w:lineRule="exact"/>
              <w:rPr>
                <w:rFonts w:eastAsia="SimSun"/>
                <w:sz w:val="22"/>
                <w:szCs w:val="22"/>
              </w:rPr>
            </w:pPr>
            <w:r w:rsidRPr="00A00142">
              <w:rPr>
                <w:rFonts w:eastAsia="SimSun"/>
                <w:sz w:val="22"/>
                <w:szCs w:val="22"/>
              </w:rPr>
              <w:t xml:space="preserve"> 0 = Low, 1 = High</w:t>
            </w:r>
          </w:p>
        </w:tc>
      </w:tr>
      <w:tr w:rsidR="00276F15" w:rsidRPr="00A00142" w14:paraId="132739FC" w14:textId="77777777" w:rsidTr="00CC6104"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F8E0" w14:textId="77777777" w:rsidR="00276F15" w:rsidRPr="00A00142" w:rsidRDefault="00276F15" w:rsidP="00CC6104">
            <w:pPr>
              <w:spacing w:line="320" w:lineRule="exact"/>
              <w:rPr>
                <w:rFonts w:eastAsia="SimSun"/>
                <w:b/>
                <w:bCs/>
                <w:sz w:val="22"/>
                <w:szCs w:val="22"/>
              </w:rPr>
            </w:pPr>
            <w:r w:rsidRPr="00A00142">
              <w:rPr>
                <w:rFonts w:eastAsia="SimSun"/>
                <w:b/>
                <w:bCs/>
                <w:sz w:val="22"/>
                <w:szCs w:val="22"/>
              </w:rPr>
              <w:t>Control variables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9D23" w14:textId="77777777" w:rsidR="00276F15" w:rsidRPr="00A00142" w:rsidRDefault="00276F15" w:rsidP="00CC6104">
            <w:pPr>
              <w:spacing w:line="320" w:lineRule="exact"/>
              <w:rPr>
                <w:rFonts w:eastAsia="SimSun"/>
                <w:b/>
                <w:bCs/>
                <w:sz w:val="22"/>
                <w:szCs w:val="22"/>
              </w:rPr>
            </w:pPr>
          </w:p>
        </w:tc>
      </w:tr>
      <w:tr w:rsidR="00276F15" w:rsidRPr="00A00142" w14:paraId="39A65F5E" w14:textId="77777777" w:rsidTr="00CC6104"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2C2C" w14:textId="77777777" w:rsidR="00276F15" w:rsidRPr="00A00142" w:rsidRDefault="00276F15" w:rsidP="00CC6104">
            <w:pPr>
              <w:spacing w:line="320" w:lineRule="exact"/>
              <w:rPr>
                <w:rFonts w:eastAsia="SimSun"/>
                <w:sz w:val="22"/>
                <w:szCs w:val="22"/>
              </w:rPr>
            </w:pPr>
            <w:r w:rsidRPr="00A00142">
              <w:rPr>
                <w:rFonts w:eastAsia="SimSun"/>
                <w:sz w:val="22"/>
                <w:szCs w:val="22"/>
              </w:rPr>
              <w:t>Patient characteristics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7397" w14:textId="77777777" w:rsidR="00276F15" w:rsidRPr="00A00142" w:rsidRDefault="00276F15" w:rsidP="00CC6104">
            <w:pPr>
              <w:spacing w:line="320" w:lineRule="exact"/>
              <w:rPr>
                <w:rFonts w:eastAsia="SimSun"/>
                <w:sz w:val="22"/>
                <w:szCs w:val="22"/>
              </w:rPr>
            </w:pPr>
          </w:p>
        </w:tc>
      </w:tr>
      <w:tr w:rsidR="00276F15" w:rsidRPr="00A00142" w14:paraId="5FC80E43" w14:textId="77777777" w:rsidTr="00CC6104"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6833" w14:textId="77777777" w:rsidR="00276F15" w:rsidRPr="00A00142" w:rsidRDefault="00276F15" w:rsidP="00CC6104">
            <w:pPr>
              <w:spacing w:line="320" w:lineRule="exact"/>
              <w:rPr>
                <w:rFonts w:eastAsia="SimSun"/>
                <w:sz w:val="22"/>
                <w:szCs w:val="22"/>
              </w:rPr>
            </w:pPr>
            <w:r w:rsidRPr="00A00142">
              <w:rPr>
                <w:rFonts w:eastAsia="SimSun"/>
                <w:sz w:val="22"/>
                <w:szCs w:val="22"/>
              </w:rPr>
              <w:t>Age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3834" w14:textId="77777777" w:rsidR="00276F15" w:rsidRPr="00A00142" w:rsidRDefault="00276F15" w:rsidP="00CC6104">
            <w:pPr>
              <w:spacing w:line="320" w:lineRule="exact"/>
              <w:rPr>
                <w:rFonts w:eastAsia="SimSun"/>
                <w:sz w:val="22"/>
                <w:szCs w:val="22"/>
              </w:rPr>
            </w:pPr>
            <w:r w:rsidRPr="00A00142">
              <w:rPr>
                <w:rFonts w:eastAsia="SimSun"/>
                <w:sz w:val="22"/>
                <w:szCs w:val="22"/>
              </w:rPr>
              <w:t>Age (year)</w:t>
            </w:r>
          </w:p>
        </w:tc>
      </w:tr>
      <w:tr w:rsidR="00276F15" w:rsidRPr="00A00142" w14:paraId="086992B4" w14:textId="77777777" w:rsidTr="00CC6104"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0559" w14:textId="77777777" w:rsidR="00276F15" w:rsidRPr="00A00142" w:rsidRDefault="00276F15" w:rsidP="00CC6104">
            <w:pPr>
              <w:spacing w:line="320" w:lineRule="exact"/>
              <w:rPr>
                <w:rFonts w:eastAsia="SimSun"/>
                <w:sz w:val="22"/>
                <w:szCs w:val="22"/>
              </w:rPr>
            </w:pPr>
            <w:r w:rsidRPr="00A00142">
              <w:rPr>
                <w:rFonts w:eastAsia="SimSun"/>
                <w:sz w:val="22"/>
                <w:szCs w:val="22"/>
              </w:rPr>
              <w:t>Hospital characteristics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D51D" w14:textId="77777777" w:rsidR="00276F15" w:rsidRPr="00A00142" w:rsidRDefault="00276F15" w:rsidP="00CC6104">
            <w:pPr>
              <w:spacing w:line="320" w:lineRule="exact"/>
              <w:rPr>
                <w:rFonts w:eastAsia="SimSun"/>
                <w:sz w:val="22"/>
                <w:szCs w:val="22"/>
              </w:rPr>
            </w:pPr>
          </w:p>
        </w:tc>
      </w:tr>
      <w:tr w:rsidR="00276F15" w:rsidRPr="00A00142" w14:paraId="55D14AA6" w14:textId="77777777" w:rsidTr="00CC6104"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BCB6" w14:textId="77777777" w:rsidR="00276F15" w:rsidRPr="00A00142" w:rsidRDefault="00276F15" w:rsidP="00CC6104">
            <w:pPr>
              <w:spacing w:line="320" w:lineRule="exact"/>
              <w:rPr>
                <w:rFonts w:eastAsia="SimSun"/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Whether TCM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6A3B" w14:textId="77777777" w:rsidR="00276F15" w:rsidRPr="00A00142" w:rsidRDefault="00276F15" w:rsidP="00CC6104">
            <w:pPr>
              <w:spacing w:line="320" w:lineRule="exact"/>
              <w:rPr>
                <w:rFonts w:eastAsia="SimSun"/>
                <w:sz w:val="22"/>
                <w:szCs w:val="22"/>
              </w:rPr>
            </w:pPr>
            <w:r w:rsidRPr="00A00142">
              <w:rPr>
                <w:rFonts w:eastAsia="SimSun"/>
                <w:sz w:val="22"/>
                <w:szCs w:val="22"/>
              </w:rPr>
              <w:t>0 = No, 1 = Yes</w:t>
            </w:r>
          </w:p>
        </w:tc>
      </w:tr>
      <w:tr w:rsidR="00276F15" w:rsidRPr="00A00142" w14:paraId="0305AB3C" w14:textId="77777777" w:rsidTr="00CC6104"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ADC0" w14:textId="77777777" w:rsidR="00276F15" w:rsidRPr="00A00142" w:rsidRDefault="00276F15" w:rsidP="00CC6104">
            <w:pPr>
              <w:spacing w:line="320" w:lineRule="exact"/>
              <w:rPr>
                <w:rFonts w:eastAsia="SimSun"/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Whether tertiary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8AB9" w14:textId="77777777" w:rsidR="00276F15" w:rsidRPr="00A00142" w:rsidRDefault="00276F15" w:rsidP="00CC6104">
            <w:pPr>
              <w:spacing w:line="320" w:lineRule="exact"/>
              <w:rPr>
                <w:rFonts w:eastAsia="SimSun"/>
                <w:sz w:val="22"/>
                <w:szCs w:val="22"/>
              </w:rPr>
            </w:pPr>
            <w:r w:rsidRPr="00A00142">
              <w:rPr>
                <w:rFonts w:eastAsia="SimSun"/>
                <w:sz w:val="22"/>
                <w:szCs w:val="22"/>
              </w:rPr>
              <w:t>0 = No, 1 = Yes</w:t>
            </w:r>
          </w:p>
        </w:tc>
      </w:tr>
      <w:tr w:rsidR="00276F15" w:rsidRPr="00A00142" w14:paraId="73923143" w14:textId="77777777" w:rsidTr="00CC6104"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CFFA" w14:textId="77777777" w:rsidR="00276F15" w:rsidRPr="00A00142" w:rsidRDefault="00276F15" w:rsidP="00CC6104">
            <w:pPr>
              <w:spacing w:line="320" w:lineRule="exact"/>
              <w:rPr>
                <w:rFonts w:eastAsia="SimSun"/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Whether first-class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5F9F" w14:textId="77777777" w:rsidR="00276F15" w:rsidRPr="00A00142" w:rsidRDefault="00276F15" w:rsidP="00CC6104">
            <w:pPr>
              <w:spacing w:line="320" w:lineRule="exact"/>
              <w:rPr>
                <w:rFonts w:eastAsia="SimSun"/>
                <w:sz w:val="22"/>
                <w:szCs w:val="22"/>
              </w:rPr>
            </w:pPr>
            <w:r w:rsidRPr="00A00142">
              <w:rPr>
                <w:rFonts w:eastAsia="SimSun"/>
                <w:sz w:val="22"/>
                <w:szCs w:val="22"/>
              </w:rPr>
              <w:t>0 = No, 1 = Yes</w:t>
            </w:r>
          </w:p>
        </w:tc>
      </w:tr>
      <w:tr w:rsidR="00276F15" w:rsidRPr="00A00142" w14:paraId="38DC3E92" w14:textId="77777777" w:rsidTr="00CC6104"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D871" w14:textId="77777777" w:rsidR="00276F15" w:rsidRPr="00A00142" w:rsidRDefault="00276F15" w:rsidP="00CC6104">
            <w:pPr>
              <w:spacing w:line="320" w:lineRule="exact"/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Bed</w:t>
            </w:r>
            <w:r w:rsidR="00320F20" w:rsidRPr="00A00142">
              <w:rPr>
                <w:sz w:val="22"/>
                <w:szCs w:val="22"/>
              </w:rPr>
              <w:t>s</w:t>
            </w:r>
            <w:r w:rsidRPr="00A00142">
              <w:rPr>
                <w:sz w:val="22"/>
                <w:szCs w:val="22"/>
              </w:rPr>
              <w:t>/100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3FB2" w14:textId="77777777" w:rsidR="00276F15" w:rsidRPr="00A00142" w:rsidRDefault="00276F15" w:rsidP="00CC6104">
            <w:pPr>
              <w:spacing w:line="320" w:lineRule="exact"/>
              <w:rPr>
                <w:rFonts w:eastAsia="SimSun"/>
                <w:sz w:val="22"/>
                <w:szCs w:val="22"/>
              </w:rPr>
            </w:pPr>
            <w:r w:rsidRPr="00A00142">
              <w:rPr>
                <w:rFonts w:eastAsia="SimSun"/>
                <w:sz w:val="22"/>
                <w:szCs w:val="22"/>
              </w:rPr>
              <w:t xml:space="preserve">The actual open beds for a hospital (unit: 100 beds) </w:t>
            </w:r>
          </w:p>
        </w:tc>
      </w:tr>
      <w:tr w:rsidR="00276F15" w:rsidRPr="00A00142" w14:paraId="446B8EEF" w14:textId="77777777" w:rsidTr="00CC6104"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35A3" w14:textId="77777777" w:rsidR="00276F15" w:rsidRPr="00A00142" w:rsidRDefault="00276F15" w:rsidP="00CC6104">
            <w:pPr>
              <w:spacing w:line="320" w:lineRule="exact"/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Nurse</w:t>
            </w:r>
            <w:r w:rsidR="00320F20" w:rsidRPr="00A00142">
              <w:rPr>
                <w:sz w:val="22"/>
                <w:szCs w:val="22"/>
              </w:rPr>
              <w:t>s</w:t>
            </w:r>
            <w:r w:rsidRPr="00A00142">
              <w:rPr>
                <w:sz w:val="22"/>
                <w:szCs w:val="22"/>
              </w:rPr>
              <w:t xml:space="preserve"> per 100 beds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9CD0" w14:textId="77777777" w:rsidR="00276F15" w:rsidRPr="00A00142" w:rsidRDefault="00276F15" w:rsidP="00CC6104">
            <w:pPr>
              <w:spacing w:line="320" w:lineRule="exact"/>
              <w:rPr>
                <w:rFonts w:eastAsia="SimSun"/>
                <w:sz w:val="22"/>
                <w:szCs w:val="22"/>
              </w:rPr>
            </w:pPr>
            <w:r w:rsidRPr="00A00142">
              <w:rPr>
                <w:rFonts w:eastAsia="SimSun"/>
                <w:sz w:val="22"/>
                <w:szCs w:val="22"/>
              </w:rPr>
              <w:t>The number of nurses per 100 beds for a hospital</w:t>
            </w:r>
          </w:p>
        </w:tc>
      </w:tr>
      <w:tr w:rsidR="00276F15" w:rsidRPr="00A00142" w14:paraId="6DA50D69" w14:textId="77777777" w:rsidTr="00CC6104"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4994" w14:textId="77777777" w:rsidR="00276F15" w:rsidRPr="00A00142" w:rsidRDefault="00276F15" w:rsidP="00CC6104">
            <w:pPr>
              <w:spacing w:line="320" w:lineRule="exact"/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Doctor</w:t>
            </w:r>
            <w:r w:rsidR="00320F20" w:rsidRPr="00A00142">
              <w:rPr>
                <w:sz w:val="22"/>
                <w:szCs w:val="22"/>
              </w:rPr>
              <w:t>s</w:t>
            </w:r>
            <w:r w:rsidRPr="00A00142">
              <w:rPr>
                <w:sz w:val="22"/>
                <w:szCs w:val="22"/>
              </w:rPr>
              <w:t xml:space="preserve"> per 100 beds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9C0A" w14:textId="77777777" w:rsidR="00276F15" w:rsidRPr="00A00142" w:rsidRDefault="00276F15" w:rsidP="00CC6104">
            <w:pPr>
              <w:spacing w:line="320" w:lineRule="exact"/>
              <w:rPr>
                <w:rFonts w:eastAsia="SimSun"/>
                <w:sz w:val="22"/>
                <w:szCs w:val="22"/>
              </w:rPr>
            </w:pPr>
            <w:r w:rsidRPr="00A00142">
              <w:rPr>
                <w:rFonts w:eastAsia="SimSun"/>
                <w:sz w:val="22"/>
                <w:szCs w:val="22"/>
              </w:rPr>
              <w:t>The number of doctors per 100 beds for a hospital</w:t>
            </w:r>
          </w:p>
        </w:tc>
      </w:tr>
      <w:tr w:rsidR="00276F15" w:rsidRPr="00A00142" w14:paraId="73011487" w14:textId="77777777" w:rsidTr="00CC6104"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76EB" w14:textId="77777777" w:rsidR="00276F15" w:rsidRPr="00A00142" w:rsidRDefault="00276F15" w:rsidP="00CC6104">
            <w:pPr>
              <w:spacing w:line="320" w:lineRule="exact"/>
              <w:rPr>
                <w:b/>
                <w:bCs/>
                <w:sz w:val="22"/>
                <w:szCs w:val="22"/>
              </w:rPr>
            </w:pPr>
            <w:r w:rsidRPr="00A00142">
              <w:rPr>
                <w:b/>
                <w:bCs/>
                <w:sz w:val="22"/>
                <w:szCs w:val="22"/>
              </w:rPr>
              <w:t>Observations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0649" w14:textId="77777777" w:rsidR="00276F15" w:rsidRPr="00A00142" w:rsidRDefault="00276F15" w:rsidP="00CC6104">
            <w:pPr>
              <w:spacing w:line="320" w:lineRule="exact"/>
              <w:rPr>
                <w:rFonts w:eastAsia="SimSun"/>
                <w:sz w:val="22"/>
                <w:szCs w:val="22"/>
              </w:rPr>
            </w:pPr>
            <w:r w:rsidRPr="00A00142">
              <w:rPr>
                <w:rFonts w:eastAsia="SimSun"/>
                <w:sz w:val="22"/>
                <w:szCs w:val="22"/>
              </w:rPr>
              <w:t>Sample size (</w:t>
            </w:r>
            <w:r w:rsidRPr="00A00142">
              <w:rPr>
                <w:rFonts w:eastAsia="SimSun"/>
                <w:i/>
                <w:iCs/>
                <w:sz w:val="22"/>
                <w:szCs w:val="22"/>
              </w:rPr>
              <w:t>N</w:t>
            </w:r>
            <w:r w:rsidRPr="00A00142">
              <w:rPr>
                <w:rFonts w:eastAsia="SimSun"/>
                <w:sz w:val="22"/>
                <w:szCs w:val="22"/>
              </w:rPr>
              <w:t>=2,167)</w:t>
            </w:r>
          </w:p>
        </w:tc>
      </w:tr>
    </w:tbl>
    <w:p w14:paraId="0B7D8279" w14:textId="610A37C6" w:rsidR="008A501E" w:rsidRPr="00A00142" w:rsidRDefault="006C4CBE">
      <w:pPr>
        <w:rPr>
          <w:b/>
          <w:bCs/>
          <w:sz w:val="22"/>
          <w:szCs w:val="22"/>
        </w:rPr>
      </w:pPr>
      <w:r w:rsidRPr="00A00142">
        <w:rPr>
          <w:rFonts w:eastAsia="SimSun"/>
          <w:b/>
          <w:bCs/>
          <w:sz w:val="22"/>
          <w:szCs w:val="22"/>
        </w:rPr>
        <w:t>Abbreviation:</w:t>
      </w:r>
      <w:r w:rsidRPr="00A00142">
        <w:rPr>
          <w:rFonts w:eastAsia="SimSun"/>
          <w:sz w:val="22"/>
          <w:szCs w:val="22"/>
        </w:rPr>
        <w:t xml:space="preserve"> TCM, traditional Chinese medicine.</w:t>
      </w:r>
    </w:p>
    <w:sectPr w:rsidR="008A501E" w:rsidRPr="00A00142" w:rsidSect="00412175">
      <w:type w:val="continuous"/>
      <w:pgSz w:w="12240" w:h="15840"/>
      <w:pgMar w:top="1701" w:right="1701" w:bottom="1701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doc-id" w:val="Z789N167J537G252"/>
    <w:docVar w:name="paperpile-doc-name" w:val="supplementarytables.docx"/>
  </w:docVars>
  <w:rsids>
    <w:rsidRoot w:val="00276F15"/>
    <w:rsid w:val="001600B9"/>
    <w:rsid w:val="00165F35"/>
    <w:rsid w:val="001E2F0E"/>
    <w:rsid w:val="00276F15"/>
    <w:rsid w:val="002E7EDD"/>
    <w:rsid w:val="00304B9A"/>
    <w:rsid w:val="00320F20"/>
    <w:rsid w:val="00351FC3"/>
    <w:rsid w:val="00582FDF"/>
    <w:rsid w:val="00635134"/>
    <w:rsid w:val="006C4CBE"/>
    <w:rsid w:val="00861369"/>
    <w:rsid w:val="008A501E"/>
    <w:rsid w:val="008B4642"/>
    <w:rsid w:val="008C3AB2"/>
    <w:rsid w:val="009B20B1"/>
    <w:rsid w:val="009C21CA"/>
    <w:rsid w:val="00A00142"/>
    <w:rsid w:val="00A27E33"/>
    <w:rsid w:val="00A36822"/>
    <w:rsid w:val="00A90748"/>
    <w:rsid w:val="00A95F61"/>
    <w:rsid w:val="00B4448C"/>
    <w:rsid w:val="00B6409D"/>
    <w:rsid w:val="00C2032F"/>
    <w:rsid w:val="00CE411E"/>
    <w:rsid w:val="00DC09A5"/>
    <w:rsid w:val="00E76238"/>
    <w:rsid w:val="00F4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98161"/>
  <w15:chartTrackingRefBased/>
  <w15:docId w15:val="{52D438AF-2B63-2943-953C-2504731D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F15"/>
    <w:rPr>
      <w:rFonts w:ascii="Times New Roman" w:eastAsia="Times New Roman" w:hAnsi="Times New Roman" w:cs="Times New Roman"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6F1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276F15"/>
    <w:rPr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6238"/>
    <w:rPr>
      <w:rFonts w:ascii="SimSun" w:eastAsia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238"/>
    <w:rPr>
      <w:rFonts w:ascii="SimSun" w:eastAsia="SimSu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Xiaojun</dc:creator>
  <cp:keywords/>
  <dc:description/>
  <cp:lastModifiedBy>Zakeri, Fatin</cp:lastModifiedBy>
  <cp:revision>2</cp:revision>
  <dcterms:created xsi:type="dcterms:W3CDTF">2020-08-04T22:49:00Z</dcterms:created>
  <dcterms:modified xsi:type="dcterms:W3CDTF">2020-08-04T22:49:00Z</dcterms:modified>
</cp:coreProperties>
</file>