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E7BA7" w14:textId="2F5249E5" w:rsidR="00C513C9" w:rsidRPr="00EF7474" w:rsidRDefault="00115E7A" w:rsidP="00C513C9">
      <w:pPr>
        <w:spacing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EF7474">
        <w:rPr>
          <w:rFonts w:ascii="Times New Roman" w:hAnsi="Times New Roman" w:cs="Times New Roman"/>
          <w:b/>
          <w:sz w:val="32"/>
          <w:szCs w:val="32"/>
        </w:rPr>
        <w:t>Supplementary</w:t>
      </w:r>
      <w:r w:rsidR="00EA06F1" w:rsidRPr="00EF74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727B" w:rsidRPr="00EF7474">
        <w:rPr>
          <w:rFonts w:ascii="Times New Roman" w:hAnsi="Times New Roman" w:cs="Times New Roman"/>
          <w:b/>
          <w:sz w:val="32"/>
          <w:szCs w:val="32"/>
        </w:rPr>
        <w:t>Information</w:t>
      </w:r>
    </w:p>
    <w:p w14:paraId="34FAC3F9" w14:textId="77777777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474">
        <w:rPr>
          <w:rFonts w:ascii="Times New Roman" w:hAnsi="Times New Roman" w:cs="Times New Roman"/>
          <w:b/>
          <w:sz w:val="28"/>
          <w:szCs w:val="28"/>
        </w:rPr>
        <w:t>Regulating Interactions b</w:t>
      </w:r>
      <w:r w:rsidRPr="00EF7474">
        <w:rPr>
          <w:rFonts w:ascii="Times New Roman" w:hAnsi="Times New Roman" w:cs="Times New Roman" w:hint="eastAsia"/>
          <w:b/>
          <w:sz w:val="28"/>
          <w:szCs w:val="28"/>
        </w:rPr>
        <w:t xml:space="preserve">etween </w:t>
      </w:r>
      <w:r w:rsidRPr="00EF7474">
        <w:rPr>
          <w:rFonts w:ascii="Times New Roman" w:hAnsi="Times New Roman" w:cs="Times New Roman"/>
          <w:b/>
          <w:sz w:val="28"/>
          <w:szCs w:val="28"/>
        </w:rPr>
        <w:t>T</w:t>
      </w:r>
      <w:r w:rsidRPr="00EF7474">
        <w:rPr>
          <w:rFonts w:ascii="Times New Roman" w:hAnsi="Times New Roman" w:cs="Times New Roman" w:hint="eastAsia"/>
          <w:b/>
          <w:sz w:val="28"/>
          <w:szCs w:val="28"/>
        </w:rPr>
        <w:t xml:space="preserve">argeted </w:t>
      </w:r>
      <w:r w:rsidRPr="00EF7474">
        <w:rPr>
          <w:rFonts w:ascii="Times New Roman" w:hAnsi="Times New Roman" w:cs="Times New Roman"/>
          <w:b/>
          <w:sz w:val="28"/>
          <w:szCs w:val="28"/>
        </w:rPr>
        <w:t>N</w:t>
      </w:r>
      <w:r w:rsidRPr="00EF7474">
        <w:rPr>
          <w:rFonts w:ascii="Times New Roman" w:hAnsi="Times New Roman" w:cs="Times New Roman" w:hint="eastAsia"/>
          <w:b/>
          <w:sz w:val="28"/>
          <w:szCs w:val="28"/>
        </w:rPr>
        <w:t xml:space="preserve">anocarriers and </w:t>
      </w:r>
      <w:r w:rsidRPr="00EF7474">
        <w:rPr>
          <w:rFonts w:ascii="Times New Roman" w:hAnsi="Times New Roman" w:cs="Times New Roman"/>
          <w:b/>
          <w:sz w:val="28"/>
          <w:szCs w:val="28"/>
        </w:rPr>
        <w:t xml:space="preserve">Mononuclear Phagocyte System </w:t>
      </w:r>
      <w:r w:rsidRPr="00EF7474">
        <w:rPr>
          <w:rFonts w:ascii="Times New Roman" w:hAnsi="Times New Roman" w:cs="Times New Roman" w:hint="eastAsia"/>
          <w:b/>
          <w:sz w:val="28"/>
          <w:szCs w:val="28"/>
        </w:rPr>
        <w:t xml:space="preserve">via an </w:t>
      </w:r>
      <w:r w:rsidRPr="00EF7474">
        <w:rPr>
          <w:rFonts w:ascii="Times New Roman" w:hAnsi="Times New Roman" w:cs="Times New Roman"/>
          <w:b/>
          <w:sz w:val="28"/>
          <w:szCs w:val="28"/>
        </w:rPr>
        <w:t>Esomeprazole-Based Preconditioning Strategy</w:t>
      </w:r>
    </w:p>
    <w:p w14:paraId="133D0160" w14:textId="77777777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A7227" w14:textId="6298751E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Zakia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Belhadj</w:t>
      </w:r>
      <w:bookmarkStart w:id="0" w:name="OLE_LINK2"/>
      <w:bookmarkStart w:id="1" w:name="OLE_LINK1"/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bookmarkEnd w:id="0"/>
      <w:bookmarkEnd w:id="1"/>
      <w:r w:rsidRPr="00EF7474">
        <w:rPr>
          <w:rFonts w:ascii="Times New Roman" w:eastAsia="GulliverRM" w:hAnsi="Times New Roman" w:cs="Times New Roman"/>
          <w:sz w:val="24"/>
          <w:szCs w:val="24"/>
        </w:rPr>
        <w:t>, Bing He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 w:rsidR="002E68EE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Jijun</w:t>
      </w:r>
      <w:proofErr w:type="spellEnd"/>
      <w:r w:rsidR="002E68EE">
        <w:rPr>
          <w:rFonts w:ascii="Times New Roman" w:eastAsia="GulliverRM" w:hAnsi="Times New Roman" w:cs="Times New Roman"/>
          <w:sz w:val="24"/>
          <w:szCs w:val="24"/>
        </w:rPr>
        <w:t xml:space="preserve"> Fu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2</w:t>
      </w:r>
      <w:r w:rsidRPr="00EF7474">
        <w:rPr>
          <w:rFonts w:ascii="Times New Roman" w:eastAsia="GulliverRM" w:hAnsi="Times New Roman" w:cs="Times New Roman"/>
          <w:sz w:val="24"/>
          <w:szCs w:val="24"/>
        </w:rPr>
        <w:t>, Hua Zhang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Xueqing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Wang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,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Wenbing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Dai*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 w:rsidRPr="00EF7474">
        <w:rPr>
          <w:rFonts w:ascii="Times New Roman" w:eastAsia="GulliverRM" w:hAnsi="Times New Roman" w:cs="Times New Roman"/>
          <w:sz w:val="24"/>
          <w:szCs w:val="24"/>
        </w:rPr>
        <w:t>,</w:t>
      </w:r>
      <w:r w:rsidRPr="00EF7474">
        <w:rPr>
          <w:rFonts w:ascii="Times New Roman" w:eastAsia="GulliverRM" w:hAnsi="Times New Roman" w:cs="Times New Roman" w:hint="eastAsia"/>
          <w:sz w:val="24"/>
          <w:szCs w:val="24"/>
        </w:rPr>
        <w:t xml:space="preserve">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Qiang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Zhang*</w:t>
      </w: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</w:p>
    <w:p w14:paraId="5CAA176F" w14:textId="77777777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0451F24B" w14:textId="77777777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1</w:t>
      </w:r>
      <w:r w:rsidRPr="00EF7474">
        <w:rPr>
          <w:rFonts w:ascii="Times New Roman" w:eastAsia="GulliverRM" w:hAnsi="Times New Roman" w:cs="Times New Roman"/>
          <w:sz w:val="24"/>
          <w:szCs w:val="24"/>
        </w:rPr>
        <w:t>Beijing Key Laboratory of Molecular Pharmaceutics and New Drug Delivery Systems, State Key Laboratory of Natural and Biomimetic Drugs, School of Pharmaceutical Sciences, Peking University, Beijing 100191, China</w:t>
      </w:r>
    </w:p>
    <w:p w14:paraId="56C8C91D" w14:textId="110F91F8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sz w:val="24"/>
          <w:szCs w:val="24"/>
          <w:vertAlign w:val="superscript"/>
        </w:rPr>
        <w:t>2</w:t>
      </w:r>
      <w:r w:rsidRPr="00EF7474">
        <w:rPr>
          <w:rFonts w:ascii="Times New Roman" w:eastAsia="GulliverRM" w:hAnsi="Times New Roman" w:cs="Times New Roman" w:hint="eastAsia"/>
          <w:sz w:val="24"/>
          <w:szCs w:val="24"/>
          <w:vertAlign w:val="superscript"/>
        </w:rPr>
        <w:t xml:space="preserve"> </w:t>
      </w:r>
      <w:r w:rsidR="002E68EE" w:rsidRPr="002E68EE">
        <w:rPr>
          <w:rFonts w:ascii="Times New Roman" w:eastAsia="GulliverRM" w:hAnsi="Times New Roman" w:cs="Times New Roman"/>
          <w:sz w:val="24"/>
          <w:szCs w:val="24"/>
        </w:rPr>
        <w:t>School of Pharmaceutical Sciences, Guangzhou Medical University, Guangzhou 511436, China</w:t>
      </w:r>
    </w:p>
    <w:p w14:paraId="6FD83B45" w14:textId="77777777" w:rsidR="00DB51F1" w:rsidRPr="00EF7474" w:rsidRDefault="00DB51F1" w:rsidP="00DB51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21181457" w14:textId="77777777" w:rsidR="008B45BC" w:rsidRPr="00EF7474" w:rsidRDefault="008B45BC" w:rsidP="008B45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Correspondence: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Qiang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Zhang; </w:t>
      </w:r>
      <w:proofErr w:type="spellStart"/>
      <w:r w:rsidRPr="00EF7474">
        <w:rPr>
          <w:rFonts w:ascii="Times New Roman" w:eastAsia="GulliverRM" w:hAnsi="Times New Roman" w:cs="Times New Roman"/>
          <w:sz w:val="24"/>
          <w:szCs w:val="24"/>
        </w:rPr>
        <w:t>Wenbing</w:t>
      </w:r>
      <w:proofErr w:type="spellEnd"/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Dai</w:t>
      </w:r>
    </w:p>
    <w:p w14:paraId="2D567A70" w14:textId="77777777" w:rsidR="002E68EE" w:rsidRDefault="002E68EE" w:rsidP="008B45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2E68EE">
        <w:rPr>
          <w:rFonts w:ascii="Times New Roman" w:eastAsia="GulliverRM" w:hAnsi="Times New Roman" w:cs="Times New Roman"/>
          <w:sz w:val="24"/>
          <w:szCs w:val="24"/>
        </w:rPr>
        <w:t>Beijing Key Laboratory of Molecular Pharmaceutics and New Drug Delivery Systems, State Key Laboratory of Natural and Biomimetic Drugs, School of Pharmaceutical Sciences, Peking University, Beijing 100191, China</w:t>
      </w:r>
    </w:p>
    <w:p w14:paraId="77B84B0B" w14:textId="69A3D2F5" w:rsidR="008B45BC" w:rsidRPr="00EF7474" w:rsidRDefault="008B45BC" w:rsidP="008B45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E-mail: </w:t>
      </w:r>
      <w:hyperlink r:id="rId7" w:history="1">
        <w:r w:rsidRPr="00EF7474">
          <w:rPr>
            <w:rFonts w:ascii="Times New Roman" w:eastAsia="GulliverRM" w:hAnsi="Times New Roman" w:cs="Times New Roman"/>
            <w:sz w:val="24"/>
            <w:szCs w:val="24"/>
          </w:rPr>
          <w:t>zqdodo@bjmu.edu.cn</w:t>
        </w:r>
      </w:hyperlink>
      <w:r w:rsidRPr="00EF7474">
        <w:rPr>
          <w:rFonts w:ascii="Times New Roman" w:eastAsia="GulliverRM" w:hAnsi="Times New Roman" w:cs="Times New Roman"/>
          <w:sz w:val="24"/>
          <w:szCs w:val="24"/>
        </w:rPr>
        <w:t>; phone: +86-10-82802791</w:t>
      </w:r>
    </w:p>
    <w:p w14:paraId="7423DA7B" w14:textId="77777777" w:rsidR="008B45BC" w:rsidRPr="00EF7474" w:rsidRDefault="008B45BC" w:rsidP="008B45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E-mail: </w:t>
      </w:r>
      <w:hyperlink r:id="rId8" w:history="1">
        <w:r w:rsidRPr="00EF7474">
          <w:rPr>
            <w:rFonts w:ascii="Times New Roman" w:eastAsia="GulliverRM" w:hAnsi="Times New Roman" w:cs="Times New Roman" w:hint="eastAsia"/>
            <w:sz w:val="24"/>
            <w:szCs w:val="24"/>
          </w:rPr>
          <w:t>daiwb@bjmu.edu.cn</w:t>
        </w:r>
      </w:hyperlink>
      <w:r w:rsidRPr="00EF7474">
        <w:rPr>
          <w:rFonts w:ascii="Times New Roman" w:eastAsia="GulliverRM" w:hAnsi="Times New Roman" w:cs="Times New Roman"/>
          <w:sz w:val="24"/>
          <w:szCs w:val="24"/>
        </w:rPr>
        <w:t xml:space="preserve"> ; phone: +86-10-82805724</w:t>
      </w:r>
    </w:p>
    <w:p w14:paraId="1C29826E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79CAF209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79B43203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10EF88EA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50643B2B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297E3B54" w14:textId="77777777" w:rsidR="00527370" w:rsidRPr="00EF7474" w:rsidRDefault="00527370" w:rsidP="00AE72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ulliverRM" w:hAnsi="Times New Roman" w:cs="Times New Roman"/>
          <w:sz w:val="24"/>
          <w:szCs w:val="24"/>
        </w:rPr>
      </w:pPr>
    </w:p>
    <w:p w14:paraId="47189B4A" w14:textId="1FAC19D0" w:rsidR="00AC229C" w:rsidRPr="00EF7474" w:rsidRDefault="00241FE5" w:rsidP="005273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GulliverRM" w:hAnsi="Times New Roman" w:cs="Times New Roman"/>
          <w:sz w:val="24"/>
          <w:szCs w:val="24"/>
        </w:rPr>
      </w:pPr>
      <w:r w:rsidRPr="00EF7474">
        <w:rPr>
          <w:rFonts w:ascii="Times New Roman" w:eastAsia="GulliverRM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266C9E" wp14:editId="73871135">
            <wp:extent cx="5534025" cy="3419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66D8" w14:textId="54BF3519" w:rsidR="00C84D06" w:rsidRPr="00EF7474" w:rsidRDefault="00C84D06" w:rsidP="00C84D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47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D05F2" w:rsidRPr="00EF7474">
        <w:rPr>
          <w:rFonts w:ascii="Times New Roman" w:hAnsi="Times New Roman" w:cs="Times New Roman"/>
          <w:b/>
          <w:sz w:val="24"/>
          <w:szCs w:val="24"/>
        </w:rPr>
        <w:t>S</w:t>
      </w:r>
      <w:r w:rsidR="00A33DCC" w:rsidRPr="00EF7474">
        <w:rPr>
          <w:rFonts w:ascii="Times New Roman" w:hAnsi="Times New Roman" w:cs="Times New Roman"/>
          <w:b/>
          <w:sz w:val="24"/>
          <w:szCs w:val="24"/>
        </w:rPr>
        <w:t>1</w:t>
      </w:r>
      <w:r w:rsidRPr="00EF7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E30" w:rsidRPr="00EF7474">
        <w:rPr>
          <w:rFonts w:ascii="Times New Roman" w:hAnsi="Times New Roman" w:cs="Times New Roman"/>
          <w:sz w:val="24"/>
          <w:szCs w:val="24"/>
        </w:rPr>
        <w:t>Integrin α</w:t>
      </w:r>
      <w:r w:rsidR="002E4E30" w:rsidRPr="00EF7474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="002E4E30" w:rsidRPr="00EF7474">
        <w:rPr>
          <w:rFonts w:ascii="Times New Roman" w:hAnsi="Times New Roman" w:cs="Times New Roman"/>
          <w:sz w:val="24"/>
          <w:szCs w:val="24"/>
        </w:rPr>
        <w:t>β</w:t>
      </w:r>
      <w:r w:rsidR="002E4E30" w:rsidRPr="00EF74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4E30" w:rsidRPr="00EF7474">
        <w:rPr>
          <w:rFonts w:ascii="Times New Roman" w:hAnsi="Times New Roman" w:cs="Times New Roman"/>
          <w:sz w:val="24"/>
          <w:szCs w:val="24"/>
        </w:rPr>
        <w:t xml:space="preserve"> expression in A549 and MCF-7 cells</w:t>
      </w:r>
      <w:r w:rsidRPr="00EF7474">
        <w:rPr>
          <w:rFonts w:ascii="Times New Roman" w:hAnsi="Times New Roman" w:cs="Times New Roman"/>
          <w:sz w:val="24"/>
          <w:szCs w:val="24"/>
        </w:rPr>
        <w:t>.</w:t>
      </w:r>
      <w:r w:rsidRPr="00EF7474">
        <w:rPr>
          <w:sz w:val="30"/>
          <w:szCs w:val="30"/>
        </w:rPr>
        <w:t xml:space="preserve"> </w:t>
      </w:r>
      <w:r w:rsidRPr="00EF7474">
        <w:rPr>
          <w:rFonts w:ascii="Times New Roman" w:hAnsi="Times New Roman" w:cs="Times New Roman"/>
          <w:sz w:val="24"/>
          <w:szCs w:val="24"/>
        </w:rPr>
        <w:t>Red represents Integrin α</w:t>
      </w:r>
      <w:r w:rsidRPr="00EF7474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EF7474">
        <w:rPr>
          <w:rFonts w:ascii="Times New Roman" w:hAnsi="Times New Roman" w:cs="Times New Roman"/>
          <w:sz w:val="24"/>
          <w:szCs w:val="24"/>
        </w:rPr>
        <w:t>β</w:t>
      </w:r>
      <w:r w:rsidRPr="00EF74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F7474">
        <w:rPr>
          <w:rFonts w:ascii="Times New Roman" w:hAnsi="Times New Roman" w:cs="Times New Roman"/>
          <w:sz w:val="24"/>
          <w:szCs w:val="24"/>
        </w:rPr>
        <w:t xml:space="preserve"> staining, and blue represents Hoechst fluorescence.</w:t>
      </w:r>
      <w:r w:rsidR="006D7DD4" w:rsidRPr="00EF7474">
        <w:rPr>
          <w:rFonts w:ascii="Times New Roman" w:hAnsi="Times New Roman" w:cs="Times New Roman"/>
          <w:sz w:val="24"/>
          <w:szCs w:val="24"/>
        </w:rPr>
        <w:t xml:space="preserve"> (Scale bar</w:t>
      </w:r>
      <w:r w:rsidR="006D7DD4" w:rsidRPr="00EF747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D7DD4" w:rsidRPr="00EF7474">
        <w:rPr>
          <w:rFonts w:ascii="Times New Roman" w:hAnsi="Times New Roman" w:cs="Times New Roman"/>
          <w:sz w:val="24"/>
          <w:szCs w:val="24"/>
        </w:rPr>
        <w:t xml:space="preserve">= 10 </w:t>
      </w:r>
      <w:proofErr w:type="spellStart"/>
      <w:r w:rsidR="006D7DD4" w:rsidRPr="00EF747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D7DD4" w:rsidRPr="00EF7474">
        <w:rPr>
          <w:rFonts w:ascii="Times New Roman" w:hAnsi="Times New Roman" w:cs="Times New Roman"/>
          <w:sz w:val="24"/>
          <w:szCs w:val="24"/>
        </w:rPr>
        <w:t>).</w:t>
      </w:r>
    </w:p>
    <w:p w14:paraId="6E15B429" w14:textId="77777777" w:rsidR="005A06C1" w:rsidRPr="00EF7474" w:rsidRDefault="005A06C1" w:rsidP="00C84D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EB519" w14:textId="77777777" w:rsidR="00C84D06" w:rsidRPr="00EF7474" w:rsidRDefault="00C84D06" w:rsidP="00C84D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474">
        <w:object w:dxaOrig="18356" w:dyaOrig="22674" w14:anchorId="10B83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532.5pt" o:ole="">
            <v:imagedata r:id="rId10" o:title=""/>
          </v:shape>
          <o:OLEObject Type="Embed" ProgID="Unknown" ShapeID="_x0000_i1025" DrawAspect="Content" ObjectID="_1659346507" r:id="rId11"/>
        </w:object>
      </w:r>
    </w:p>
    <w:p w14:paraId="5A462ED6" w14:textId="1BEE30CE" w:rsidR="00C84D06" w:rsidRPr="00EF7474" w:rsidRDefault="00C84D06" w:rsidP="00C84D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747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D05F2" w:rsidRPr="00EF7474">
        <w:rPr>
          <w:rFonts w:ascii="Times New Roman" w:hAnsi="Times New Roman" w:cs="Times New Roman"/>
          <w:b/>
          <w:sz w:val="24"/>
          <w:szCs w:val="24"/>
        </w:rPr>
        <w:t>S2</w:t>
      </w:r>
      <w:r w:rsidRPr="00EF7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474">
        <w:rPr>
          <w:rFonts w:ascii="Times New Roman" w:hAnsi="Times New Roman" w:cs="Times New Roman"/>
          <w:sz w:val="24"/>
          <w:szCs w:val="24"/>
        </w:rPr>
        <w:t>MALDI-TOF-MS analysis of NHS-PEG-DSPE and c(RGDm7)-PEG-DSPE.</w:t>
      </w:r>
    </w:p>
    <w:p w14:paraId="706E5C92" w14:textId="77777777" w:rsidR="009E7CC5" w:rsidRPr="00EF7474" w:rsidRDefault="009E7CC5" w:rsidP="009E7CC5">
      <w:pPr>
        <w:spacing w:line="360" w:lineRule="auto"/>
        <w:jc w:val="center"/>
      </w:pPr>
      <w:r w:rsidRPr="00EF7474">
        <w:object w:dxaOrig="11877" w:dyaOrig="7558" w14:anchorId="51958724">
          <v:shape id="_x0000_i1026" type="#_x0000_t75" style="width:6in;height:273.75pt" o:ole="">
            <v:imagedata r:id="rId12" o:title=""/>
          </v:shape>
          <o:OLEObject Type="Embed" ProgID="Unknown" ShapeID="_x0000_i1026" DrawAspect="Content" ObjectID="_1659346508" r:id="rId13"/>
        </w:object>
      </w:r>
    </w:p>
    <w:p w14:paraId="54E24DD7" w14:textId="43873F25" w:rsidR="009E7CC5" w:rsidRPr="00EF7474" w:rsidRDefault="009E7CC5" w:rsidP="009E7CC5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F7474">
        <w:rPr>
          <w:rFonts w:ascii="Times New Roman" w:hAnsi="Times New Roman" w:cs="Times New Roman"/>
          <w:b/>
          <w:sz w:val="24"/>
          <w:szCs w:val="24"/>
        </w:rPr>
        <w:t xml:space="preserve">Figure S3 </w:t>
      </w:r>
      <w:r w:rsidR="00A63775" w:rsidRPr="00EF7474">
        <w:rPr>
          <w:rFonts w:ascii="Times New Roman" w:hAnsi="Times New Roman" w:cs="Times New Roman"/>
          <w:sz w:val="24"/>
          <w:szCs w:val="24"/>
        </w:rPr>
        <w:t xml:space="preserve">Distribution of </w:t>
      </w:r>
      <w:proofErr w:type="spellStart"/>
      <w:r w:rsidR="00A63775" w:rsidRPr="00EF7474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A63775" w:rsidRPr="00EF7474">
        <w:rPr>
          <w:rFonts w:ascii="Times New Roman" w:hAnsi="Times New Roman" w:cs="Times New Roman"/>
          <w:sz w:val="24"/>
          <w:szCs w:val="24"/>
        </w:rPr>
        <w:t xml:space="preserve">-loaded lipid vesicles in </w:t>
      </w:r>
      <w:r w:rsidR="002A013F" w:rsidRPr="00EF7474">
        <w:rPr>
          <w:rFonts w:ascii="Times New Roman" w:hAnsi="Times New Roman" w:cs="Times New Roman"/>
          <w:iCs/>
          <w:sz w:val="24"/>
          <w:szCs w:val="24"/>
        </w:rPr>
        <w:t>the</w:t>
      </w:r>
      <w:r w:rsidR="00B05BFB" w:rsidRPr="00EF74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63775" w:rsidRPr="00EF7474">
        <w:rPr>
          <w:rFonts w:ascii="Times New Roman" w:hAnsi="Times New Roman" w:cs="Times New Roman"/>
          <w:iCs/>
          <w:sz w:val="24"/>
          <w:szCs w:val="24"/>
        </w:rPr>
        <w:t>tumor</w:t>
      </w:r>
      <w:r w:rsidR="002A013F" w:rsidRPr="00EF7474">
        <w:rPr>
          <w:rFonts w:ascii="Times New Roman" w:hAnsi="Times New Roman" w:cs="Times New Roman"/>
          <w:iCs/>
          <w:sz w:val="24"/>
          <w:szCs w:val="24"/>
        </w:rPr>
        <w:t>s of nude </w:t>
      </w:r>
      <w:r w:rsidR="002A013F" w:rsidRPr="00EF7474">
        <w:rPr>
          <w:rFonts w:ascii="Times New Roman" w:hAnsi="Times New Roman" w:cs="Times New Roman"/>
          <w:bCs/>
          <w:iCs/>
          <w:sz w:val="24"/>
          <w:szCs w:val="24"/>
        </w:rPr>
        <w:t>mice bearing A549</w:t>
      </w:r>
      <w:r w:rsidR="002A013F" w:rsidRPr="00EF7474">
        <w:rPr>
          <w:rFonts w:ascii="Times New Roman" w:hAnsi="Times New Roman" w:cs="Times New Roman"/>
          <w:iCs/>
          <w:sz w:val="24"/>
          <w:szCs w:val="24"/>
        </w:rPr>
        <w:t> xenografts.</w:t>
      </w:r>
      <w:r w:rsidRPr="00EF7474">
        <w:rPr>
          <w:rFonts w:ascii="Times New Roman" w:eastAsia="SimSun" w:hAnsi="Times New Roman" w:cs="Times New Roman"/>
          <w:sz w:val="24"/>
          <w:szCs w:val="24"/>
        </w:rPr>
        <w:t xml:space="preserve"> Blue: Hoechst stained cell nuclei. Green: </w:t>
      </w:r>
      <w:proofErr w:type="spellStart"/>
      <w:r w:rsidRPr="00EF7474">
        <w:rPr>
          <w:rFonts w:ascii="Times New Roman" w:eastAsia="SimSun" w:hAnsi="Times New Roman" w:cs="Times New Roman"/>
          <w:sz w:val="24"/>
          <w:szCs w:val="24"/>
        </w:rPr>
        <w:t>DiO</w:t>
      </w:r>
      <w:proofErr w:type="spellEnd"/>
      <w:r w:rsidRPr="00EF7474">
        <w:rPr>
          <w:rFonts w:ascii="Times New Roman" w:eastAsia="SimSun" w:hAnsi="Times New Roman" w:cs="Times New Roman"/>
          <w:sz w:val="24"/>
          <w:szCs w:val="24"/>
        </w:rPr>
        <w:t>-loaded lipid vesicles.</w:t>
      </w:r>
      <w:r w:rsidR="001617E9" w:rsidRPr="00EF7474">
        <w:rPr>
          <w:rFonts w:ascii="Times New Roman" w:hAnsi="Times New Roman" w:cs="Times New Roman"/>
          <w:sz w:val="24"/>
          <w:szCs w:val="24"/>
        </w:rPr>
        <w:t xml:space="preserve"> </w:t>
      </w:r>
      <w:r w:rsidR="001617E9" w:rsidRPr="00EF7474">
        <w:rPr>
          <w:rFonts w:ascii="Times New Roman" w:eastAsia="SimSun" w:hAnsi="Times New Roman" w:cs="Times New Roman"/>
          <w:sz w:val="24"/>
          <w:szCs w:val="24"/>
        </w:rPr>
        <w:t xml:space="preserve">Bars represent 100 </w:t>
      </w:r>
      <w:proofErr w:type="spellStart"/>
      <w:r w:rsidR="001617E9" w:rsidRPr="00EF7474"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 w:rsidR="001617E9" w:rsidRPr="00EF7474">
        <w:rPr>
          <w:rFonts w:ascii="Times New Roman" w:eastAsia="SimSun" w:hAnsi="Times New Roman" w:cs="Times New Roman"/>
          <w:sz w:val="24"/>
          <w:szCs w:val="24"/>
        </w:rPr>
        <w:t>.</w:t>
      </w:r>
    </w:p>
    <w:p w14:paraId="62C0ADF9" w14:textId="1AE3B06A" w:rsidR="00413BC2" w:rsidRPr="00EF7474" w:rsidRDefault="00F2495E" w:rsidP="00F2495E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F7474">
        <w:object w:dxaOrig="15117" w:dyaOrig="24834" w14:anchorId="56C6BCB8">
          <v:shape id="_x0000_i1027" type="#_x0000_t75" style="width:402pt;height:660.75pt" o:ole="">
            <v:imagedata r:id="rId14" o:title=""/>
          </v:shape>
          <o:OLEObject Type="Embed" ProgID="Unknown" ShapeID="_x0000_i1027" DrawAspect="Content" ObjectID="_1659346509" r:id="rId15"/>
        </w:object>
      </w:r>
    </w:p>
    <w:p w14:paraId="14DF1309" w14:textId="7873DE39" w:rsidR="00413BC2" w:rsidRPr="00EF7474" w:rsidRDefault="00413BC2" w:rsidP="00413B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4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9E7CC5" w:rsidRPr="00EF7474">
        <w:rPr>
          <w:rFonts w:ascii="Times New Roman" w:hAnsi="Times New Roman" w:cs="Times New Roman"/>
          <w:b/>
          <w:sz w:val="24"/>
          <w:szCs w:val="24"/>
        </w:rPr>
        <w:t>S4</w:t>
      </w:r>
      <w:r w:rsidRPr="00EF7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474">
        <w:rPr>
          <w:rFonts w:ascii="Times New Roman" w:hAnsi="Times New Roman" w:cs="Times New Roman"/>
          <w:i/>
          <w:sz w:val="24"/>
          <w:szCs w:val="24"/>
        </w:rPr>
        <w:t>In vivo</w:t>
      </w:r>
      <w:r w:rsidRPr="00EF7474">
        <w:rPr>
          <w:rFonts w:ascii="Times New Roman" w:hAnsi="Times New Roman" w:cs="Times New Roman"/>
          <w:sz w:val="24"/>
          <w:szCs w:val="24"/>
        </w:rPr>
        <w:t xml:space="preserve"> </w:t>
      </w:r>
      <w:r w:rsidR="00CC0F4D" w:rsidRPr="00EF7474">
        <w:rPr>
          <w:rFonts w:ascii="Times New Roman" w:hAnsi="Times New Roman" w:cs="Times New Roman"/>
          <w:sz w:val="24"/>
          <w:szCs w:val="24"/>
        </w:rPr>
        <w:t>biocompatibility evaluation</w:t>
      </w:r>
      <w:r w:rsidRPr="00EF7474">
        <w:rPr>
          <w:rFonts w:ascii="Times New Roman" w:hAnsi="Times New Roman" w:cs="Times New Roman"/>
          <w:sz w:val="24"/>
          <w:szCs w:val="24"/>
        </w:rPr>
        <w:t>. (</w:t>
      </w:r>
      <w:r w:rsidRPr="00EF7474">
        <w:rPr>
          <w:rFonts w:ascii="Times New Roman" w:hAnsi="Times New Roman" w:cs="Times New Roman"/>
          <w:b/>
          <w:sz w:val="24"/>
          <w:szCs w:val="24"/>
        </w:rPr>
        <w:t>A</w:t>
      </w:r>
      <w:r w:rsidRPr="00EF7474">
        <w:rPr>
          <w:rFonts w:ascii="Times New Roman" w:hAnsi="Times New Roman" w:cs="Times New Roman"/>
          <w:sz w:val="24"/>
          <w:szCs w:val="24"/>
        </w:rPr>
        <w:t>)</w:t>
      </w:r>
      <w:r w:rsidRPr="00EF7474">
        <w:rPr>
          <w:rFonts w:ascii="ScalaSansLF-Regular" w:eastAsia="ScalaSansLF-Regular" w:cs="ScalaSansLF-Regular"/>
          <w:sz w:val="16"/>
          <w:szCs w:val="16"/>
        </w:rPr>
        <w:t xml:space="preserve"> </w:t>
      </w:r>
      <w:r w:rsidRPr="00EF7474">
        <w:rPr>
          <w:rFonts w:ascii="Times New Roman" w:hAnsi="Times New Roman" w:cs="Times New Roman"/>
          <w:sz w:val="24"/>
          <w:szCs w:val="24"/>
        </w:rPr>
        <w:t>Histological analysis of the ma</w:t>
      </w:r>
      <w:r w:rsidR="005A06C1" w:rsidRPr="00EF7474">
        <w:rPr>
          <w:rFonts w:ascii="Times New Roman" w:hAnsi="Times New Roman" w:cs="Times New Roman"/>
          <w:sz w:val="24"/>
          <w:szCs w:val="24"/>
        </w:rPr>
        <w:t>in</w:t>
      </w:r>
      <w:r w:rsidRPr="00EF7474">
        <w:rPr>
          <w:rFonts w:ascii="Times New Roman" w:hAnsi="Times New Roman" w:cs="Times New Roman"/>
          <w:sz w:val="24"/>
          <w:szCs w:val="24"/>
        </w:rPr>
        <w:t xml:space="preserve"> organs of </w:t>
      </w:r>
      <w:r w:rsidRPr="00EF7474">
        <w:rPr>
          <w:rFonts w:ascii="Times New Roman" w:hAnsi="Times New Roman" w:cs="Times New Roman"/>
          <w:iCs/>
          <w:sz w:val="24"/>
          <w:szCs w:val="24"/>
        </w:rPr>
        <w:t>A549 tumor-</w:t>
      </w:r>
      <w:r w:rsidRPr="00EF7474">
        <w:rPr>
          <w:rFonts w:ascii="Times New Roman" w:hAnsi="Times New Roman" w:cs="Times New Roman"/>
          <w:bCs/>
          <w:iCs/>
          <w:sz w:val="24"/>
          <w:szCs w:val="24"/>
        </w:rPr>
        <w:t>bearing</w:t>
      </w:r>
      <w:r w:rsidRPr="00EF7474">
        <w:rPr>
          <w:rFonts w:ascii="Times New Roman" w:hAnsi="Times New Roman" w:cs="Times New Roman"/>
          <w:iCs/>
          <w:sz w:val="24"/>
          <w:szCs w:val="24"/>
        </w:rPr>
        <w:t xml:space="preserve"> nude mice.</w:t>
      </w:r>
      <w:r w:rsidR="002466F9" w:rsidRPr="00EF7474">
        <w:rPr>
          <w:rFonts w:ascii="Times New Roman" w:hAnsi="Times New Roman" w:cs="Times New Roman"/>
          <w:iCs/>
          <w:sz w:val="24"/>
          <w:szCs w:val="24"/>
        </w:rPr>
        <w:t xml:space="preserve"> Bars represent 200 </w:t>
      </w:r>
      <w:proofErr w:type="spellStart"/>
      <w:r w:rsidR="002466F9" w:rsidRPr="00EF7474">
        <w:rPr>
          <w:rFonts w:ascii="Times New Roman" w:hAnsi="Times New Roman" w:cs="Times New Roman"/>
          <w:iCs/>
          <w:sz w:val="24"/>
          <w:szCs w:val="24"/>
        </w:rPr>
        <w:t>μm</w:t>
      </w:r>
      <w:proofErr w:type="spellEnd"/>
      <w:r w:rsidR="002466F9" w:rsidRPr="00EF747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EF7474">
        <w:rPr>
          <w:rFonts w:ascii="Times New Roman" w:hAnsi="Times New Roman" w:cs="Times New Roman"/>
          <w:sz w:val="24"/>
          <w:szCs w:val="24"/>
        </w:rPr>
        <w:t>(</w:t>
      </w:r>
      <w:r w:rsidRPr="00EF7474">
        <w:rPr>
          <w:rFonts w:ascii="Times New Roman" w:hAnsi="Times New Roman" w:cs="Times New Roman"/>
          <w:b/>
          <w:sz w:val="24"/>
          <w:szCs w:val="24"/>
        </w:rPr>
        <w:t>B</w:t>
      </w:r>
      <w:r w:rsidRPr="00EF7474">
        <w:rPr>
          <w:rFonts w:ascii="Times New Roman" w:hAnsi="Times New Roman" w:cs="Times New Roman"/>
          <w:sz w:val="24"/>
          <w:szCs w:val="24"/>
        </w:rPr>
        <w:t xml:space="preserve">) </w:t>
      </w:r>
      <w:r w:rsidR="00122948" w:rsidRPr="00EF7474">
        <w:rPr>
          <w:rFonts w:ascii="Times New Roman" w:hAnsi="Times New Roman" w:cs="Times New Roman"/>
          <w:sz w:val="24"/>
          <w:szCs w:val="24"/>
        </w:rPr>
        <w:t>Serum</w:t>
      </w:r>
      <w:r w:rsidRPr="00EF7474">
        <w:rPr>
          <w:rFonts w:ascii="Times New Roman" w:hAnsi="Times New Roman" w:cs="Times New Roman"/>
          <w:sz w:val="24"/>
          <w:szCs w:val="24"/>
        </w:rPr>
        <w:t xml:space="preserve"> biochemical </w:t>
      </w:r>
      <w:r w:rsidR="00122948" w:rsidRPr="00EF7474">
        <w:rPr>
          <w:rFonts w:ascii="Times New Roman" w:hAnsi="Times New Roman" w:cs="Times New Roman"/>
          <w:sz w:val="24"/>
          <w:szCs w:val="24"/>
        </w:rPr>
        <w:t>analysis of</w:t>
      </w:r>
      <w:r w:rsidRPr="00EF7474">
        <w:rPr>
          <w:rFonts w:ascii="Times New Roman" w:eastAsia="ScalaSansLF-Regular" w:hAnsi="Times New Roman" w:cs="Times New Roman"/>
          <w:sz w:val="24"/>
          <w:szCs w:val="24"/>
        </w:rPr>
        <w:t xml:space="preserve"> </w:t>
      </w:r>
      <w:r w:rsidR="0051785D" w:rsidRPr="00EF7474">
        <w:rPr>
          <w:rFonts w:ascii="Times New Roman" w:eastAsia="ScalaSansLF-Regular" w:hAnsi="Times New Roman" w:cs="Times New Roman"/>
          <w:sz w:val="24"/>
          <w:szCs w:val="24"/>
        </w:rPr>
        <w:t xml:space="preserve">heart, liver, and kidney function markers of </w:t>
      </w:r>
      <w:r w:rsidRPr="00EF7474">
        <w:rPr>
          <w:rFonts w:ascii="Times New Roman" w:eastAsia="ScalaSansLF-Regular" w:hAnsi="Times New Roman" w:cs="Times New Roman"/>
          <w:sz w:val="24"/>
          <w:szCs w:val="24"/>
        </w:rPr>
        <w:t>normal mice</w:t>
      </w:r>
      <w:r w:rsidR="004C1A1E" w:rsidRPr="00EF7474">
        <w:rPr>
          <w:rFonts w:ascii="Times New Roman" w:hAnsi="Times New Roman" w:cs="Times New Roman"/>
          <w:sz w:val="24"/>
          <w:szCs w:val="24"/>
        </w:rPr>
        <w:t xml:space="preserve"> (mean ± SD, n = 3).</w:t>
      </w:r>
    </w:p>
    <w:p w14:paraId="7A9115F3" w14:textId="77777777" w:rsidR="00C1183D" w:rsidRPr="00EF7474" w:rsidRDefault="00C1183D" w:rsidP="00413BC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3F5C085" w14:textId="10213B8D" w:rsidR="006F4C09" w:rsidRPr="00EF7474" w:rsidRDefault="006F4C09" w:rsidP="006F4C09">
      <w:pPr>
        <w:rPr>
          <w:rFonts w:ascii="Times New Roman" w:hAnsi="Times New Roman" w:cs="Times New Roman"/>
          <w:b/>
        </w:rPr>
      </w:pPr>
      <w:r w:rsidRPr="00EF7474">
        <w:rPr>
          <w:rFonts w:ascii="Times New Roman" w:hAnsi="Times New Roman" w:cs="Times New Roman"/>
          <w:b/>
        </w:rPr>
        <w:t>Table S1</w:t>
      </w:r>
      <w:r w:rsidR="00C1183D" w:rsidRPr="00EF7474">
        <w:rPr>
          <w:rFonts w:ascii="Times New Roman" w:hAnsi="Times New Roman" w:cs="Times New Roman"/>
          <w:b/>
        </w:rPr>
        <w:t xml:space="preserve"> </w:t>
      </w:r>
      <w:r w:rsidR="006F0875" w:rsidRPr="00EF7474">
        <w:rPr>
          <w:rFonts w:ascii="Times New Roman" w:hAnsi="Times New Roman" w:cs="Times New Roman"/>
        </w:rPr>
        <w:t>DOX p</w:t>
      </w:r>
      <w:r w:rsidRPr="00EF7474">
        <w:rPr>
          <w:rFonts w:ascii="Times New Roman" w:hAnsi="Times New Roman" w:cs="Times New Roman"/>
        </w:rPr>
        <w:t xml:space="preserve">harmacokinetic </w:t>
      </w:r>
      <w:r w:rsidR="006F0875" w:rsidRPr="00EF7474">
        <w:rPr>
          <w:rFonts w:ascii="Times New Roman" w:hAnsi="Times New Roman" w:cs="Times New Roman"/>
        </w:rPr>
        <w:t xml:space="preserve">parameters following </w:t>
      </w:r>
      <w:proofErr w:type="spellStart"/>
      <w:r w:rsidR="006F0875" w:rsidRPr="00EF7474">
        <w:rPr>
          <w:rFonts w:ascii="Times New Roman" w:hAnsi="Times New Roman" w:cs="Times New Roman"/>
        </w:rPr>
        <w:t>i.v</w:t>
      </w:r>
      <w:r w:rsidR="004C1A1E" w:rsidRPr="00EF7474">
        <w:rPr>
          <w:rFonts w:ascii="Times New Roman" w:hAnsi="Times New Roman" w:cs="Times New Roman"/>
        </w:rPr>
        <w:t>.</w:t>
      </w:r>
      <w:proofErr w:type="spellEnd"/>
      <w:r w:rsidR="006F0875" w:rsidRPr="00EF7474">
        <w:rPr>
          <w:rFonts w:ascii="Times New Roman" w:hAnsi="Times New Roman" w:cs="Times New Roman"/>
        </w:rPr>
        <w:t xml:space="preserve"> injection of </w:t>
      </w:r>
      <w:r w:rsidR="00C81914" w:rsidRPr="00EF7474">
        <w:rPr>
          <w:rFonts w:ascii="Times New Roman" w:hAnsi="Times New Roman" w:cs="Times New Roman"/>
        </w:rPr>
        <w:t>various nanocarrier</w:t>
      </w:r>
      <w:r w:rsidR="00B9393D" w:rsidRPr="00EF7474">
        <w:rPr>
          <w:rFonts w:ascii="Times New Roman" w:hAnsi="Times New Roman" w:cs="Times New Roman"/>
        </w:rPr>
        <w:t xml:space="preserve"> groups</w:t>
      </w:r>
      <w:r w:rsidR="00DB51F1" w:rsidRPr="00EF7474">
        <w:rPr>
          <w:rFonts w:ascii="Times New Roman" w:hAnsi="Times New Roman" w:cs="Times New Roman"/>
        </w:rPr>
        <w:t xml:space="preserve"> to SD rats</w:t>
      </w:r>
    </w:p>
    <w:tbl>
      <w:tblPr>
        <w:tblpPr w:leftFromText="180" w:rightFromText="180" w:vertAnchor="page" w:horzAnchor="margin" w:tblpY="4186"/>
        <w:tblW w:w="9045" w:type="dxa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05"/>
        <w:gridCol w:w="2154"/>
        <w:gridCol w:w="2147"/>
        <w:gridCol w:w="1839"/>
      </w:tblGrid>
      <w:tr w:rsidR="00EF7474" w:rsidRPr="00EF7474" w14:paraId="6C1EB1C5" w14:textId="77777777" w:rsidTr="00C1183D">
        <w:trPr>
          <w:trHeight w:val="338"/>
        </w:trPr>
        <w:tc>
          <w:tcPr>
            <w:tcW w:w="290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9224F" w14:textId="784770AB" w:rsidR="007A1F92" w:rsidRPr="00EF7474" w:rsidRDefault="00B9393D" w:rsidP="00C1183D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Group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60526" w14:textId="77777777" w:rsidR="007A1F92" w:rsidRPr="00EF7474" w:rsidRDefault="007A1F92" w:rsidP="00C1183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AUC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vertAlign w:val="subscript"/>
              </w:rPr>
              <w:t>0-72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 xml:space="preserve"> (µ</w:t>
            </w:r>
            <w:proofErr w:type="spellStart"/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g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vertAlign w:val="superscript"/>
              </w:rPr>
              <w:t>.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h</w:t>
            </w:r>
            <w:proofErr w:type="spellEnd"/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/mL)</w:t>
            </w:r>
          </w:p>
        </w:tc>
        <w:tc>
          <w:tcPr>
            <w:tcW w:w="21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2B1D" w14:textId="77777777" w:rsidR="007A1F92" w:rsidRPr="00EF7474" w:rsidRDefault="007A1F92" w:rsidP="00C1183D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MRT(h)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2ED19" w14:textId="77777777" w:rsidR="007A1F92" w:rsidRPr="00EF7474" w:rsidRDefault="007A1F92" w:rsidP="00C1183D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>t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vertAlign w:val="subscript"/>
              </w:rPr>
              <w:t>1/2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</w:rPr>
              <w:t xml:space="preserve"> (h)</w:t>
            </w:r>
          </w:p>
        </w:tc>
      </w:tr>
      <w:tr w:rsidR="00EF7474" w:rsidRPr="00EF7474" w14:paraId="3851E091" w14:textId="77777777" w:rsidTr="00C1183D">
        <w:trPr>
          <w:trHeight w:val="328"/>
        </w:trPr>
        <w:tc>
          <w:tcPr>
            <w:tcW w:w="290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6BCAA" w14:textId="77777777" w:rsidR="007A1F92" w:rsidRPr="00EF7474" w:rsidRDefault="007A1F92" w:rsidP="00C1183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LS-GE/DOX</w:t>
            </w:r>
          </w:p>
        </w:tc>
        <w:tc>
          <w:tcPr>
            <w:tcW w:w="215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0A763" w14:textId="720578AA" w:rsidR="007A1F92" w:rsidRPr="00EF7474" w:rsidRDefault="007A1F92" w:rsidP="00927315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1591.01 ± 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119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>.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15</w:t>
            </w:r>
          </w:p>
        </w:tc>
        <w:tc>
          <w:tcPr>
            <w:tcW w:w="214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274E2" w14:textId="77777777" w:rsidR="007A1F92" w:rsidRPr="00EF7474" w:rsidRDefault="007A1F92" w:rsidP="00C1183D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>26.67 ± 4.56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AB582" w14:textId="35C4C874" w:rsidR="007A1F92" w:rsidRPr="00EF7474" w:rsidRDefault="007A1F92" w:rsidP="00876483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>21.27 ± 4.</w:t>
            </w:r>
            <w:r w:rsidR="00876483" w:rsidRPr="00EF7474">
              <w:rPr>
                <w:rFonts w:ascii="Times New Roman" w:eastAsia="SimSun" w:hAnsi="Times New Roman" w:cs="Times New Roman"/>
                <w:kern w:val="2"/>
              </w:rPr>
              <w:t>37</w:t>
            </w:r>
          </w:p>
        </w:tc>
      </w:tr>
      <w:tr w:rsidR="00EF7474" w:rsidRPr="00EF7474" w14:paraId="2CE6438C" w14:textId="77777777" w:rsidTr="00C1183D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0F830" w14:textId="77777777" w:rsidR="007A1F92" w:rsidRPr="00EF7474" w:rsidRDefault="007A1F92" w:rsidP="00C1183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c(RGDm7)-LS-GE/DOX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E1749" w14:textId="1D4F8549" w:rsidR="007A1F92" w:rsidRPr="00EF7474" w:rsidRDefault="007A1F92" w:rsidP="00927315">
            <w:pPr>
              <w:spacing w:after="0" w:line="240" w:lineRule="auto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 1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086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>.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33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± 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65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>.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64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04128" w14:textId="5530FCFC" w:rsidR="007A1F92" w:rsidRPr="00EF7474" w:rsidRDefault="007A1F92" w:rsidP="00526E0D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>24.</w:t>
            </w:r>
            <w:r w:rsidR="00526E0D" w:rsidRPr="00EF7474">
              <w:rPr>
                <w:rFonts w:ascii="Times New Roman" w:eastAsia="SimSun" w:hAnsi="Times New Roman" w:cs="Times New Roman"/>
                <w:kern w:val="2"/>
              </w:rPr>
              <w:t>5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6 ± 3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>.0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8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7C1E" w14:textId="278A814A" w:rsidR="007A1F92" w:rsidRPr="00EF7474" w:rsidRDefault="007A1F92" w:rsidP="00927315">
            <w:pPr>
              <w:spacing w:after="0" w:line="240" w:lineRule="auto"/>
              <w:ind w:firstLineChars="50" w:firstLine="110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18.2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3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± </w:t>
            </w:r>
            <w:r w:rsidR="00927315" w:rsidRPr="00EF7474">
              <w:rPr>
                <w:rFonts w:ascii="Times New Roman" w:eastAsia="SimSun" w:hAnsi="Times New Roman" w:cs="Times New Roman"/>
                <w:kern w:val="2"/>
              </w:rPr>
              <w:t>1.62</w:t>
            </w:r>
          </w:p>
        </w:tc>
      </w:tr>
      <w:tr w:rsidR="00EF7474" w:rsidRPr="00EF7474" w14:paraId="4D223C6C" w14:textId="77777777" w:rsidTr="00C1183D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A11A0" w14:textId="77777777" w:rsidR="007A1F92" w:rsidRPr="00EF7474" w:rsidRDefault="007A1F92" w:rsidP="00C1183D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ESO+LS-GE/DOX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2F0B5" w14:textId="77777777" w:rsidR="007A1F92" w:rsidRPr="00EF7474" w:rsidRDefault="007A1F92" w:rsidP="00C1183D">
            <w:pPr>
              <w:spacing w:after="0" w:line="240" w:lineRule="auto"/>
              <w:ind w:firstLineChars="100" w:firstLine="220"/>
              <w:jc w:val="both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2352.18 ± 257.02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91177" w14:textId="77777777" w:rsidR="007A1F92" w:rsidRPr="00EF7474" w:rsidRDefault="007A1F92" w:rsidP="00C1183D">
            <w:pPr>
              <w:spacing w:after="0" w:line="240" w:lineRule="auto"/>
              <w:jc w:val="center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>32.24 ± 7.92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E789" w14:textId="77777777" w:rsidR="007A1F92" w:rsidRPr="00EF7474" w:rsidRDefault="007A1F92" w:rsidP="00C1183D">
            <w:pPr>
              <w:spacing w:after="0" w:line="240" w:lineRule="auto"/>
              <w:ind w:firstLineChars="50" w:firstLine="110"/>
              <w:rPr>
                <w:rFonts w:ascii="Arial" w:eastAsia="SimSun" w:hAnsi="Arial" w:cs="Arial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25.65 ± 8.80</w:t>
            </w:r>
          </w:p>
        </w:tc>
      </w:tr>
      <w:tr w:rsidR="00EF7474" w:rsidRPr="00EF7474" w14:paraId="0E1EFDA4" w14:textId="77777777" w:rsidTr="00C1183D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4EA47" w14:textId="77777777" w:rsidR="007A1F92" w:rsidRPr="00EF7474" w:rsidRDefault="007A1F92" w:rsidP="00C1183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</w:pPr>
            <w:proofErr w:type="spellStart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ESO+c</w:t>
            </w:r>
            <w:proofErr w:type="spellEnd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(RGDm</w:t>
            </w:r>
            <w:proofErr w:type="gramStart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7)-</w:t>
            </w:r>
            <w:proofErr w:type="gramEnd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LS-GE/DOX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86F9" w14:textId="0FBC4695" w:rsidR="007A1F92" w:rsidRPr="00EF7474" w:rsidRDefault="007A1F92" w:rsidP="005307B1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 20</w:t>
            </w:r>
            <w:r w:rsidR="005307B1" w:rsidRPr="00EF7474">
              <w:rPr>
                <w:rFonts w:ascii="Times New Roman" w:eastAsia="SimSun" w:hAnsi="Times New Roman" w:cs="Times New Roman"/>
                <w:kern w:val="2"/>
              </w:rPr>
              <w:t>21</w:t>
            </w:r>
            <w:r w:rsidRPr="00EF7474">
              <w:rPr>
                <w:rFonts w:ascii="Times New Roman" w:eastAsia="SimSun" w:hAnsi="Times New Roman" w:cs="Times New Roman"/>
                <w:kern w:val="2"/>
              </w:rPr>
              <w:t>.16 ± 210.97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2EED9" w14:textId="77777777" w:rsidR="007A1F92" w:rsidRPr="00EF7474" w:rsidRDefault="007A1F92" w:rsidP="00C1183D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     29.72 ± 4.67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1E65A" w14:textId="77777777" w:rsidR="007A1F92" w:rsidRPr="00EF7474" w:rsidRDefault="007A1F92" w:rsidP="00C1183D">
            <w:pPr>
              <w:spacing w:after="0" w:line="240" w:lineRule="auto"/>
              <w:ind w:firstLineChars="50" w:firstLine="110"/>
              <w:rPr>
                <w:rFonts w:ascii="Times New Roman" w:eastAsia="SimSun" w:hAnsi="Times New Roman" w:cs="Times New Roman"/>
                <w:kern w:val="2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</w:rPr>
              <w:t xml:space="preserve">    22.42 ± 2.56</w:t>
            </w:r>
          </w:p>
        </w:tc>
      </w:tr>
    </w:tbl>
    <w:p w14:paraId="53E468B3" w14:textId="77777777" w:rsidR="009325DF" w:rsidRDefault="009325DF" w:rsidP="006F0875">
      <w:pPr>
        <w:rPr>
          <w:rFonts w:ascii="Times New Roman" w:hAnsi="Times New Roman" w:cs="Times New Roman"/>
          <w:b/>
        </w:rPr>
      </w:pPr>
    </w:p>
    <w:p w14:paraId="277ED6A0" w14:textId="4694C207" w:rsidR="006F0875" w:rsidRPr="00EF7474" w:rsidRDefault="006F4C09" w:rsidP="006F0875">
      <w:pPr>
        <w:rPr>
          <w:rFonts w:ascii="Times New Roman" w:hAnsi="Times New Roman" w:cs="Times New Roman"/>
          <w:b/>
        </w:rPr>
      </w:pPr>
      <w:r w:rsidRPr="00EF7474">
        <w:rPr>
          <w:rFonts w:ascii="Times New Roman" w:hAnsi="Times New Roman" w:cs="Times New Roman"/>
          <w:b/>
        </w:rPr>
        <w:t>Table S2</w:t>
      </w:r>
      <w:r w:rsidR="00C1183D" w:rsidRPr="00EF7474">
        <w:rPr>
          <w:rFonts w:ascii="Times New Roman" w:hAnsi="Times New Roman" w:cs="Times New Roman"/>
          <w:b/>
        </w:rPr>
        <w:t xml:space="preserve"> </w:t>
      </w:r>
      <w:r w:rsidR="006F0875" w:rsidRPr="00EF7474">
        <w:rPr>
          <w:rFonts w:ascii="Times New Roman" w:hAnsi="Times New Roman" w:cs="Times New Roman"/>
        </w:rPr>
        <w:t xml:space="preserve">GE pharmacokinetic parameters following </w:t>
      </w:r>
      <w:proofErr w:type="spellStart"/>
      <w:r w:rsidR="006F0875" w:rsidRPr="00EF7474">
        <w:rPr>
          <w:rFonts w:ascii="Times New Roman" w:hAnsi="Times New Roman" w:cs="Times New Roman"/>
        </w:rPr>
        <w:t>i.v</w:t>
      </w:r>
      <w:r w:rsidR="004C1A1E" w:rsidRPr="00EF7474">
        <w:rPr>
          <w:rFonts w:ascii="Times New Roman" w:hAnsi="Times New Roman" w:cs="Times New Roman"/>
        </w:rPr>
        <w:t>.</w:t>
      </w:r>
      <w:proofErr w:type="spellEnd"/>
      <w:r w:rsidR="006F0875" w:rsidRPr="00EF7474">
        <w:rPr>
          <w:rFonts w:ascii="Times New Roman" w:hAnsi="Times New Roman" w:cs="Times New Roman"/>
        </w:rPr>
        <w:t xml:space="preserve"> injection of </w:t>
      </w:r>
      <w:r w:rsidR="00C81914" w:rsidRPr="00EF7474">
        <w:rPr>
          <w:rFonts w:ascii="Times New Roman" w:hAnsi="Times New Roman" w:cs="Times New Roman"/>
        </w:rPr>
        <w:t>various</w:t>
      </w:r>
      <w:r w:rsidR="006F0875" w:rsidRPr="00EF7474">
        <w:rPr>
          <w:rFonts w:ascii="Times New Roman" w:hAnsi="Times New Roman" w:cs="Times New Roman"/>
        </w:rPr>
        <w:t xml:space="preserve"> </w:t>
      </w:r>
      <w:r w:rsidR="00C81914" w:rsidRPr="00EF7474">
        <w:rPr>
          <w:rFonts w:ascii="Times New Roman" w:hAnsi="Times New Roman" w:cs="Times New Roman"/>
        </w:rPr>
        <w:t xml:space="preserve">nanocarrier </w:t>
      </w:r>
      <w:r w:rsidR="00B9393D" w:rsidRPr="00EF7474">
        <w:rPr>
          <w:rFonts w:ascii="Times New Roman" w:hAnsi="Times New Roman" w:cs="Times New Roman"/>
        </w:rPr>
        <w:t xml:space="preserve">groups </w:t>
      </w:r>
      <w:r w:rsidR="00DB51F1" w:rsidRPr="00EF7474">
        <w:rPr>
          <w:rFonts w:ascii="Times New Roman" w:hAnsi="Times New Roman" w:cs="Times New Roman"/>
        </w:rPr>
        <w:t>to SD rats</w:t>
      </w:r>
    </w:p>
    <w:tbl>
      <w:tblPr>
        <w:tblpPr w:leftFromText="180" w:rightFromText="180" w:vertAnchor="page" w:horzAnchor="margin" w:tblpY="7351"/>
        <w:tblW w:w="9045" w:type="dxa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05"/>
        <w:gridCol w:w="2154"/>
        <w:gridCol w:w="2147"/>
        <w:gridCol w:w="1839"/>
      </w:tblGrid>
      <w:tr w:rsidR="00D812F7" w:rsidRPr="00EF7474" w14:paraId="7D4AB348" w14:textId="77777777" w:rsidTr="00D812F7">
        <w:trPr>
          <w:trHeight w:val="338"/>
        </w:trPr>
        <w:tc>
          <w:tcPr>
            <w:tcW w:w="290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386D2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Group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1183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AUC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  <w:vertAlign w:val="subscript"/>
              </w:rPr>
              <w:t>0-24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 xml:space="preserve"> (µ</w:t>
            </w:r>
            <w:proofErr w:type="spellStart"/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g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  <w:vertAlign w:val="superscript"/>
              </w:rPr>
              <w:t>.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h</w:t>
            </w:r>
            <w:proofErr w:type="spellEnd"/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/mL)</w:t>
            </w:r>
          </w:p>
        </w:tc>
        <w:tc>
          <w:tcPr>
            <w:tcW w:w="21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4A5A8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MRT(h)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3FA6C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>t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  <w:vertAlign w:val="subscript"/>
              </w:rPr>
              <w:t>1/2</w:t>
            </w:r>
            <w:r w:rsidRPr="00EF7474">
              <w:rPr>
                <w:rFonts w:ascii="Times New Roman" w:eastAsia="SimSun" w:hAnsi="Times New Roman" w:cs="Times New Roman"/>
                <w:b/>
                <w:kern w:val="2"/>
                <w:sz w:val="21"/>
                <w:szCs w:val="21"/>
              </w:rPr>
              <w:t xml:space="preserve"> (h)</w:t>
            </w:r>
          </w:p>
        </w:tc>
      </w:tr>
      <w:tr w:rsidR="00D812F7" w:rsidRPr="00EF7474" w14:paraId="65A4427A" w14:textId="77777777" w:rsidTr="00D812F7">
        <w:trPr>
          <w:trHeight w:val="328"/>
        </w:trPr>
        <w:tc>
          <w:tcPr>
            <w:tcW w:w="290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CDE3F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LS-GE/DOX</w:t>
            </w:r>
          </w:p>
        </w:tc>
        <w:tc>
          <w:tcPr>
            <w:tcW w:w="215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6F1EE" w14:textId="77777777" w:rsidR="00D812F7" w:rsidRPr="00EF7474" w:rsidRDefault="00D812F7" w:rsidP="00D812F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 224.11 ± 36.12</w:t>
            </w:r>
          </w:p>
        </w:tc>
        <w:tc>
          <w:tcPr>
            <w:tcW w:w="2147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BDF2C" w14:textId="77777777" w:rsidR="00D812F7" w:rsidRPr="00EF7474" w:rsidRDefault="00D812F7" w:rsidP="00D812F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     7.04 ± 1.38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D7F29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6.44 ± 2.53</w:t>
            </w:r>
          </w:p>
        </w:tc>
      </w:tr>
      <w:tr w:rsidR="00D812F7" w:rsidRPr="00EF7474" w14:paraId="3F6D762B" w14:textId="77777777" w:rsidTr="00D812F7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72273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c(RGDm7)-LS-GE/DOX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97B3" w14:textId="77777777" w:rsidR="00D812F7" w:rsidRPr="00EF7474" w:rsidRDefault="00D812F7" w:rsidP="00D812F7">
            <w:pPr>
              <w:spacing w:after="0" w:line="240" w:lineRule="auto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 174.77 ± 31.02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5ACE1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4.45 ± 1.43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6216F" w14:textId="77777777" w:rsidR="00D812F7" w:rsidRPr="00EF7474" w:rsidRDefault="00D812F7" w:rsidP="00D812F7">
            <w:pPr>
              <w:spacing w:after="0" w:line="240" w:lineRule="auto"/>
              <w:ind w:firstLineChars="50" w:firstLine="105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</w:t>
            </w:r>
            <w:r w:rsidRPr="00EF7474">
              <w:t xml:space="preserve"> </w:t>
            </w: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3.97 ± 0</w:t>
            </w:r>
            <w:r w:rsidRPr="00EF7474">
              <w:rPr>
                <w:rFonts w:ascii="Times New Roman" w:eastAsia="SimSun" w:hAnsi="Times New Roman" w:cs="Times New Roman" w:hint="eastAsia"/>
                <w:kern w:val="2"/>
                <w:sz w:val="21"/>
                <w:szCs w:val="21"/>
              </w:rPr>
              <w:t>.82</w:t>
            </w:r>
          </w:p>
        </w:tc>
      </w:tr>
      <w:tr w:rsidR="00D812F7" w:rsidRPr="00EF7474" w14:paraId="2F4184B5" w14:textId="77777777" w:rsidTr="00D812F7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171A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ESO+LS-GE/DOX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22539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 431.25 ± 34.66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AE14F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8.56 ± 1.85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2793B" w14:textId="77777777" w:rsidR="00D812F7" w:rsidRPr="00EF7474" w:rsidRDefault="00D812F7" w:rsidP="00D812F7">
            <w:pPr>
              <w:spacing w:after="0" w:line="240" w:lineRule="auto"/>
              <w:ind w:firstLineChars="50" w:firstLine="105"/>
              <w:rPr>
                <w:rFonts w:ascii="Arial" w:eastAsia="SimSun" w:hAnsi="Arial" w:cs="Arial"/>
                <w:sz w:val="21"/>
                <w:szCs w:val="21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</w:t>
            </w:r>
            <w:r w:rsidRPr="00EF7474">
              <w:t xml:space="preserve"> </w:t>
            </w: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8.40 ± 1.93</w:t>
            </w:r>
          </w:p>
        </w:tc>
      </w:tr>
      <w:tr w:rsidR="00D812F7" w:rsidRPr="00EF7474" w14:paraId="58239F9D" w14:textId="77777777" w:rsidTr="00D812F7">
        <w:trPr>
          <w:trHeight w:val="338"/>
        </w:trPr>
        <w:tc>
          <w:tcPr>
            <w:tcW w:w="2905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D709" w14:textId="77777777" w:rsidR="00D812F7" w:rsidRPr="00EF7474" w:rsidRDefault="00D812F7" w:rsidP="00D812F7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</w:pPr>
            <w:proofErr w:type="spellStart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ESO+c</w:t>
            </w:r>
            <w:proofErr w:type="spellEnd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(RGDm</w:t>
            </w:r>
            <w:proofErr w:type="gramStart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7)-</w:t>
            </w:r>
            <w:proofErr w:type="gramEnd"/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  <w:t>LS-GE/DOX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278D1" w14:textId="77777777" w:rsidR="00D812F7" w:rsidRPr="00EF7474" w:rsidRDefault="00D812F7" w:rsidP="00D812F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 370.56 ± 68.31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1D035" w14:textId="77777777" w:rsidR="00D812F7" w:rsidRPr="00EF7474" w:rsidRDefault="00D812F7" w:rsidP="00D812F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>8.80 ± 1.94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D3269" w14:textId="77777777" w:rsidR="00D812F7" w:rsidRPr="00EF7474" w:rsidRDefault="00D812F7" w:rsidP="00D812F7">
            <w:pPr>
              <w:spacing w:after="0" w:line="240" w:lineRule="auto"/>
              <w:ind w:firstLineChars="50" w:firstLine="105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fr-FR"/>
              </w:rPr>
            </w:pPr>
            <w:r w:rsidRPr="00EF7474">
              <w:rPr>
                <w:rFonts w:ascii="Times New Roman" w:eastAsia="SimSun" w:hAnsi="Times New Roman" w:cs="Times New Roman"/>
                <w:kern w:val="2"/>
                <w:sz w:val="21"/>
                <w:szCs w:val="21"/>
              </w:rPr>
              <w:t xml:space="preserve">      7.57 ± 2.52</w:t>
            </w:r>
          </w:p>
        </w:tc>
      </w:tr>
    </w:tbl>
    <w:p w14:paraId="26A943B0" w14:textId="77777777" w:rsidR="006F4C09" w:rsidRPr="00EF7474" w:rsidRDefault="006F4C09" w:rsidP="006F4C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8276B" w14:textId="77777777" w:rsidR="00F21177" w:rsidRPr="00EF7474" w:rsidRDefault="00F21177" w:rsidP="00F211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E0C7E6" w14:textId="77777777" w:rsidR="00EE1789" w:rsidRPr="00EF7474" w:rsidRDefault="00EE1789" w:rsidP="00EE1789">
      <w:pPr>
        <w:rPr>
          <w:rFonts w:ascii="Times New Roman" w:hAnsi="Times New Roman" w:cs="Times New Roman"/>
        </w:rPr>
      </w:pPr>
    </w:p>
    <w:p w14:paraId="1455DE71" w14:textId="19945CE7" w:rsidR="00EE1789" w:rsidRPr="00EF7474" w:rsidRDefault="00EE1789" w:rsidP="00EE1789">
      <w:pPr>
        <w:rPr>
          <w:rFonts w:ascii="Times New Roman" w:hAnsi="Times New Roman" w:cs="Times New Roman"/>
        </w:rPr>
      </w:pPr>
    </w:p>
    <w:p w14:paraId="48A124D9" w14:textId="77777777" w:rsidR="00EE1789" w:rsidRPr="00EF7474" w:rsidRDefault="00EE1789" w:rsidP="00EE1789">
      <w:pPr>
        <w:rPr>
          <w:rFonts w:ascii="Times New Roman" w:hAnsi="Times New Roman" w:cs="Times New Roman"/>
        </w:rPr>
      </w:pPr>
    </w:p>
    <w:p w14:paraId="690F7CB6" w14:textId="77777777" w:rsidR="007931CD" w:rsidRPr="00EF7474" w:rsidRDefault="007931CD" w:rsidP="00EE1789">
      <w:pPr>
        <w:rPr>
          <w:rFonts w:ascii="Times New Roman" w:hAnsi="Times New Roman" w:cs="Times New Roman"/>
        </w:rPr>
      </w:pPr>
    </w:p>
    <w:p w14:paraId="123030D4" w14:textId="77777777" w:rsidR="007931CD" w:rsidRPr="00EF7474" w:rsidRDefault="007931CD" w:rsidP="00EE1789">
      <w:pPr>
        <w:rPr>
          <w:rFonts w:ascii="Times New Roman" w:hAnsi="Times New Roman" w:cs="Times New Roman"/>
        </w:rPr>
      </w:pPr>
    </w:p>
    <w:p w14:paraId="5DCDFF45" w14:textId="77777777" w:rsidR="00F32260" w:rsidRPr="00EF7474" w:rsidRDefault="00F32260" w:rsidP="00DC5A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C6D421" w14:textId="77777777" w:rsidR="00077B4E" w:rsidRPr="00EF7474" w:rsidRDefault="00077B4E" w:rsidP="00DC5A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C4DC90" w14:textId="77777777" w:rsidR="000245CD" w:rsidRPr="00EF7474" w:rsidRDefault="000245CD" w:rsidP="00E362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E73B3" w14:textId="77777777" w:rsidR="000245CD" w:rsidRPr="00EF7474" w:rsidRDefault="000245CD" w:rsidP="00E362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98FBE" w14:textId="77777777" w:rsidR="000245CD" w:rsidRPr="00EF7474" w:rsidRDefault="000245CD" w:rsidP="00E36289">
      <w:pPr>
        <w:spacing w:line="360" w:lineRule="auto"/>
        <w:jc w:val="center"/>
      </w:pPr>
    </w:p>
    <w:p w14:paraId="68CC2D49" w14:textId="77777777" w:rsidR="00494AAB" w:rsidRPr="00EF7474" w:rsidRDefault="00494AAB" w:rsidP="00E36289">
      <w:pPr>
        <w:spacing w:line="360" w:lineRule="auto"/>
        <w:jc w:val="center"/>
      </w:pPr>
    </w:p>
    <w:p w14:paraId="7BF22B5F" w14:textId="77777777" w:rsidR="00494AAB" w:rsidRPr="00EF7474" w:rsidRDefault="00494AAB" w:rsidP="00E36289">
      <w:pPr>
        <w:spacing w:line="360" w:lineRule="auto"/>
        <w:jc w:val="center"/>
      </w:pPr>
    </w:p>
    <w:p w14:paraId="1476E442" w14:textId="77777777" w:rsidR="000245CD" w:rsidRPr="00EF7474" w:rsidRDefault="000245CD" w:rsidP="007931CD">
      <w:pPr>
        <w:spacing w:line="360" w:lineRule="auto"/>
      </w:pPr>
    </w:p>
    <w:p w14:paraId="301F7E7C" w14:textId="77777777" w:rsidR="000245CD" w:rsidRPr="00EF7474" w:rsidRDefault="000245CD" w:rsidP="00E36289">
      <w:pPr>
        <w:spacing w:line="360" w:lineRule="auto"/>
        <w:jc w:val="center"/>
      </w:pPr>
    </w:p>
    <w:p w14:paraId="434431F7" w14:textId="77777777" w:rsidR="00D656F6" w:rsidRPr="00EF7474" w:rsidRDefault="00D656F6" w:rsidP="00E362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3D9F2F" w14:textId="77777777" w:rsidR="00B73DF7" w:rsidRPr="00EF7474" w:rsidRDefault="00B73DF7" w:rsidP="00B73DF7">
      <w:pPr>
        <w:spacing w:line="360" w:lineRule="auto"/>
        <w:jc w:val="center"/>
      </w:pPr>
    </w:p>
    <w:p w14:paraId="1910885F" w14:textId="77777777" w:rsidR="00B73DF7" w:rsidRPr="00EF7474" w:rsidRDefault="00B73DF7" w:rsidP="00B73DF7">
      <w:pPr>
        <w:spacing w:line="360" w:lineRule="auto"/>
        <w:jc w:val="center"/>
      </w:pPr>
    </w:p>
    <w:p w14:paraId="2A4C6421" w14:textId="77777777" w:rsidR="00B73DF7" w:rsidRPr="00EF7474" w:rsidRDefault="00B73DF7" w:rsidP="00B73DF7">
      <w:pPr>
        <w:spacing w:line="360" w:lineRule="auto"/>
        <w:jc w:val="center"/>
      </w:pPr>
    </w:p>
    <w:p w14:paraId="4FAA01A1" w14:textId="77777777" w:rsidR="00432FAD" w:rsidRPr="00EF7474" w:rsidRDefault="00432FAD" w:rsidP="00F93C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D6DCE" w14:textId="77777777" w:rsidR="00432FAD" w:rsidRPr="00EF7474" w:rsidRDefault="00432FAD" w:rsidP="00432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3A5C64" w14:textId="77777777" w:rsidR="000033B4" w:rsidRPr="00EF7474" w:rsidRDefault="000033B4" w:rsidP="006C148B">
      <w:pPr>
        <w:spacing w:line="360" w:lineRule="auto"/>
        <w:jc w:val="center"/>
      </w:pPr>
    </w:p>
    <w:p w14:paraId="47F73907" w14:textId="77777777" w:rsidR="000033B4" w:rsidRPr="00EF7474" w:rsidRDefault="000033B4" w:rsidP="006C148B">
      <w:pPr>
        <w:spacing w:line="360" w:lineRule="auto"/>
        <w:jc w:val="center"/>
      </w:pPr>
    </w:p>
    <w:p w14:paraId="72538D11" w14:textId="77777777" w:rsidR="00457BA0" w:rsidRPr="00EF7474" w:rsidRDefault="00457BA0" w:rsidP="006C148B">
      <w:pPr>
        <w:spacing w:line="360" w:lineRule="auto"/>
        <w:jc w:val="center"/>
      </w:pPr>
    </w:p>
    <w:p w14:paraId="0A57C8FA" w14:textId="77777777" w:rsidR="00457BA0" w:rsidRPr="00EF7474" w:rsidRDefault="00457BA0" w:rsidP="006C148B">
      <w:pPr>
        <w:spacing w:line="360" w:lineRule="auto"/>
        <w:jc w:val="center"/>
      </w:pPr>
    </w:p>
    <w:p w14:paraId="64C5E5C7" w14:textId="77777777" w:rsidR="00457BA0" w:rsidRPr="00EF7474" w:rsidRDefault="00457BA0" w:rsidP="006C148B">
      <w:pPr>
        <w:spacing w:line="360" w:lineRule="auto"/>
        <w:jc w:val="center"/>
      </w:pPr>
    </w:p>
    <w:p w14:paraId="170CDDA9" w14:textId="77777777" w:rsidR="00457BA0" w:rsidRPr="00EF7474" w:rsidRDefault="00457BA0" w:rsidP="006C148B">
      <w:pPr>
        <w:spacing w:line="360" w:lineRule="auto"/>
        <w:jc w:val="center"/>
      </w:pPr>
    </w:p>
    <w:p w14:paraId="63A0521E" w14:textId="77777777" w:rsidR="00457BA0" w:rsidRPr="00EF7474" w:rsidRDefault="00457BA0" w:rsidP="006C148B">
      <w:pPr>
        <w:spacing w:line="360" w:lineRule="auto"/>
        <w:jc w:val="center"/>
      </w:pPr>
    </w:p>
    <w:p w14:paraId="187B2BCE" w14:textId="77777777" w:rsidR="00457BA0" w:rsidRPr="00EF7474" w:rsidRDefault="00457BA0" w:rsidP="006C148B">
      <w:pPr>
        <w:spacing w:line="360" w:lineRule="auto"/>
        <w:jc w:val="center"/>
      </w:pPr>
    </w:p>
    <w:p w14:paraId="484C4EAF" w14:textId="77777777" w:rsidR="00457BA0" w:rsidRPr="00EF7474" w:rsidRDefault="00457BA0" w:rsidP="006C148B">
      <w:pPr>
        <w:spacing w:line="360" w:lineRule="auto"/>
        <w:jc w:val="center"/>
      </w:pPr>
    </w:p>
    <w:p w14:paraId="3273690A" w14:textId="77777777" w:rsidR="00457BA0" w:rsidRPr="00EF7474" w:rsidRDefault="00457BA0" w:rsidP="006C148B">
      <w:pPr>
        <w:spacing w:line="360" w:lineRule="auto"/>
        <w:jc w:val="center"/>
      </w:pPr>
    </w:p>
    <w:p w14:paraId="109179D4" w14:textId="77777777" w:rsidR="00457BA0" w:rsidRPr="00EF7474" w:rsidRDefault="00457BA0" w:rsidP="006C148B">
      <w:pPr>
        <w:spacing w:line="360" w:lineRule="auto"/>
        <w:jc w:val="center"/>
      </w:pPr>
    </w:p>
    <w:p w14:paraId="37FB81A6" w14:textId="77777777" w:rsidR="00457BA0" w:rsidRPr="00EF7474" w:rsidRDefault="00457BA0" w:rsidP="006C148B">
      <w:pPr>
        <w:spacing w:line="360" w:lineRule="auto"/>
        <w:jc w:val="center"/>
      </w:pPr>
    </w:p>
    <w:p w14:paraId="46A989A8" w14:textId="77777777" w:rsidR="00457BA0" w:rsidRPr="00EF7474" w:rsidRDefault="00457BA0" w:rsidP="006C148B">
      <w:pPr>
        <w:spacing w:line="360" w:lineRule="auto"/>
        <w:jc w:val="center"/>
      </w:pPr>
    </w:p>
    <w:p w14:paraId="7112CF64" w14:textId="77777777" w:rsidR="00457BA0" w:rsidRPr="00EF7474" w:rsidRDefault="00457BA0" w:rsidP="006C148B">
      <w:pPr>
        <w:spacing w:line="360" w:lineRule="auto"/>
        <w:jc w:val="center"/>
      </w:pPr>
    </w:p>
    <w:p w14:paraId="79AB159A" w14:textId="77777777" w:rsidR="00FE4A2D" w:rsidRPr="00EF7474" w:rsidRDefault="00FE4A2D" w:rsidP="00256E61">
      <w:pPr>
        <w:jc w:val="center"/>
      </w:pPr>
    </w:p>
    <w:sectPr w:rsidR="00FE4A2D" w:rsidRPr="00EF7474" w:rsidSect="0043758D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612BE" w14:textId="77777777" w:rsidR="00B11A54" w:rsidRDefault="00B11A54" w:rsidP="00742D34">
      <w:pPr>
        <w:spacing w:after="0" w:line="240" w:lineRule="auto"/>
      </w:pPr>
      <w:r>
        <w:separator/>
      </w:r>
    </w:p>
  </w:endnote>
  <w:endnote w:type="continuationSeparator" w:id="0">
    <w:p w14:paraId="5FAD2EE5" w14:textId="77777777" w:rsidR="00B11A54" w:rsidRDefault="00B11A54" w:rsidP="00742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altName w:val="Arial Unicode MS"/>
    <w:charset w:val="86"/>
    <w:family w:val="auto"/>
    <w:pitch w:val="default"/>
    <w:sig w:usb0="00000003" w:usb1="080E0000" w:usb2="00000010" w:usb3="00000000" w:csb0="00040001" w:csb1="00000000"/>
  </w:font>
  <w:font w:name="ScalaSansLF-Regular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FDB75" w14:textId="77777777" w:rsidR="00B11A54" w:rsidRDefault="00B11A54" w:rsidP="00742D34">
      <w:pPr>
        <w:spacing w:after="0" w:line="240" w:lineRule="auto"/>
      </w:pPr>
      <w:r>
        <w:separator/>
      </w:r>
    </w:p>
  </w:footnote>
  <w:footnote w:type="continuationSeparator" w:id="0">
    <w:p w14:paraId="120A642B" w14:textId="77777777" w:rsidR="00B11A54" w:rsidRDefault="00B11A54" w:rsidP="00742D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8C7"/>
    <w:rsid w:val="000033B4"/>
    <w:rsid w:val="00004653"/>
    <w:rsid w:val="00010067"/>
    <w:rsid w:val="000127D9"/>
    <w:rsid w:val="00013D41"/>
    <w:rsid w:val="000245CD"/>
    <w:rsid w:val="00030308"/>
    <w:rsid w:val="00051A39"/>
    <w:rsid w:val="000550CF"/>
    <w:rsid w:val="000570C6"/>
    <w:rsid w:val="00061865"/>
    <w:rsid w:val="00066894"/>
    <w:rsid w:val="000673EE"/>
    <w:rsid w:val="00076B8B"/>
    <w:rsid w:val="00077B4E"/>
    <w:rsid w:val="00080DBF"/>
    <w:rsid w:val="00087133"/>
    <w:rsid w:val="0009356A"/>
    <w:rsid w:val="000958F8"/>
    <w:rsid w:val="0009782F"/>
    <w:rsid w:val="000A14A1"/>
    <w:rsid w:val="000A4CDE"/>
    <w:rsid w:val="000B044A"/>
    <w:rsid w:val="000B572A"/>
    <w:rsid w:val="000B64C6"/>
    <w:rsid w:val="000C23EF"/>
    <w:rsid w:val="000C31C0"/>
    <w:rsid w:val="000C79EE"/>
    <w:rsid w:val="000D24ED"/>
    <w:rsid w:val="000E14F0"/>
    <w:rsid w:val="000E2423"/>
    <w:rsid w:val="000E328F"/>
    <w:rsid w:val="000E40E6"/>
    <w:rsid w:val="000E5549"/>
    <w:rsid w:val="000F01C0"/>
    <w:rsid w:val="001028C8"/>
    <w:rsid w:val="0010666C"/>
    <w:rsid w:val="00107730"/>
    <w:rsid w:val="0011262A"/>
    <w:rsid w:val="00115143"/>
    <w:rsid w:val="00115E7A"/>
    <w:rsid w:val="00116D2F"/>
    <w:rsid w:val="00116DC7"/>
    <w:rsid w:val="00122948"/>
    <w:rsid w:val="0012315B"/>
    <w:rsid w:val="00125405"/>
    <w:rsid w:val="00132A75"/>
    <w:rsid w:val="0013420B"/>
    <w:rsid w:val="001355AA"/>
    <w:rsid w:val="0014014C"/>
    <w:rsid w:val="00142B5E"/>
    <w:rsid w:val="001432BC"/>
    <w:rsid w:val="00153017"/>
    <w:rsid w:val="00154660"/>
    <w:rsid w:val="00155AAB"/>
    <w:rsid w:val="001611C5"/>
    <w:rsid w:val="001617E9"/>
    <w:rsid w:val="00165495"/>
    <w:rsid w:val="00172AEC"/>
    <w:rsid w:val="00181408"/>
    <w:rsid w:val="00181BF9"/>
    <w:rsid w:val="00181D44"/>
    <w:rsid w:val="00182E93"/>
    <w:rsid w:val="00197AED"/>
    <w:rsid w:val="001A1F9D"/>
    <w:rsid w:val="001A490A"/>
    <w:rsid w:val="001B031F"/>
    <w:rsid w:val="001B2BAF"/>
    <w:rsid w:val="001B5A81"/>
    <w:rsid w:val="001B6DC5"/>
    <w:rsid w:val="001C34F7"/>
    <w:rsid w:val="001C7F11"/>
    <w:rsid w:val="001D0E22"/>
    <w:rsid w:val="001D1553"/>
    <w:rsid w:val="001D7130"/>
    <w:rsid w:val="001E2200"/>
    <w:rsid w:val="001E2FFD"/>
    <w:rsid w:val="001E6CC2"/>
    <w:rsid w:val="001F349D"/>
    <w:rsid w:val="001F372A"/>
    <w:rsid w:val="00203B32"/>
    <w:rsid w:val="00205077"/>
    <w:rsid w:val="0022351D"/>
    <w:rsid w:val="002248D8"/>
    <w:rsid w:val="00225C24"/>
    <w:rsid w:val="00230F54"/>
    <w:rsid w:val="00233A36"/>
    <w:rsid w:val="00233CB9"/>
    <w:rsid w:val="00234653"/>
    <w:rsid w:val="002357C6"/>
    <w:rsid w:val="00241FE5"/>
    <w:rsid w:val="002456B6"/>
    <w:rsid w:val="002466F9"/>
    <w:rsid w:val="0024792E"/>
    <w:rsid w:val="00256E61"/>
    <w:rsid w:val="00266B37"/>
    <w:rsid w:val="002761D4"/>
    <w:rsid w:val="00280C8E"/>
    <w:rsid w:val="00280F60"/>
    <w:rsid w:val="002851EE"/>
    <w:rsid w:val="00287BFB"/>
    <w:rsid w:val="0029003D"/>
    <w:rsid w:val="002912C5"/>
    <w:rsid w:val="00296419"/>
    <w:rsid w:val="002A013F"/>
    <w:rsid w:val="002A12B4"/>
    <w:rsid w:val="002A394F"/>
    <w:rsid w:val="002A3AEE"/>
    <w:rsid w:val="002A7968"/>
    <w:rsid w:val="002B1423"/>
    <w:rsid w:val="002B3D46"/>
    <w:rsid w:val="002B5156"/>
    <w:rsid w:val="002B66C1"/>
    <w:rsid w:val="002B6D60"/>
    <w:rsid w:val="002B7B66"/>
    <w:rsid w:val="002C6593"/>
    <w:rsid w:val="002D5D97"/>
    <w:rsid w:val="002E0ACB"/>
    <w:rsid w:val="002E268C"/>
    <w:rsid w:val="002E4E30"/>
    <w:rsid w:val="002E68EE"/>
    <w:rsid w:val="002F45F3"/>
    <w:rsid w:val="002F4E00"/>
    <w:rsid w:val="002F5FAE"/>
    <w:rsid w:val="003043D2"/>
    <w:rsid w:val="00310690"/>
    <w:rsid w:val="003140AC"/>
    <w:rsid w:val="00322443"/>
    <w:rsid w:val="003247F7"/>
    <w:rsid w:val="003323FE"/>
    <w:rsid w:val="003327CA"/>
    <w:rsid w:val="00343013"/>
    <w:rsid w:val="003617CF"/>
    <w:rsid w:val="00361A3D"/>
    <w:rsid w:val="00374CDF"/>
    <w:rsid w:val="00385B1C"/>
    <w:rsid w:val="003862DC"/>
    <w:rsid w:val="00386F30"/>
    <w:rsid w:val="00390F5B"/>
    <w:rsid w:val="00391925"/>
    <w:rsid w:val="00393E3E"/>
    <w:rsid w:val="0039724C"/>
    <w:rsid w:val="003A04ED"/>
    <w:rsid w:val="003A35BD"/>
    <w:rsid w:val="003A5ABA"/>
    <w:rsid w:val="003A7D54"/>
    <w:rsid w:val="003B631B"/>
    <w:rsid w:val="003B639E"/>
    <w:rsid w:val="003B63E1"/>
    <w:rsid w:val="003B78E5"/>
    <w:rsid w:val="003C179D"/>
    <w:rsid w:val="003C1E0C"/>
    <w:rsid w:val="003C6E7B"/>
    <w:rsid w:val="003C7462"/>
    <w:rsid w:val="003D34CA"/>
    <w:rsid w:val="003D47E2"/>
    <w:rsid w:val="003E0565"/>
    <w:rsid w:val="004025C0"/>
    <w:rsid w:val="004120E8"/>
    <w:rsid w:val="00413BC2"/>
    <w:rsid w:val="004157A9"/>
    <w:rsid w:val="00417706"/>
    <w:rsid w:val="0042176A"/>
    <w:rsid w:val="00421BCD"/>
    <w:rsid w:val="00424DEB"/>
    <w:rsid w:val="0043016F"/>
    <w:rsid w:val="0043076B"/>
    <w:rsid w:val="00430F30"/>
    <w:rsid w:val="00432A31"/>
    <w:rsid w:val="00432FAD"/>
    <w:rsid w:val="0043758D"/>
    <w:rsid w:val="00445D59"/>
    <w:rsid w:val="00451BEB"/>
    <w:rsid w:val="00453E4E"/>
    <w:rsid w:val="00456F0F"/>
    <w:rsid w:val="004571F0"/>
    <w:rsid w:val="00457BA0"/>
    <w:rsid w:val="00466BEC"/>
    <w:rsid w:val="00482CE4"/>
    <w:rsid w:val="00482DE9"/>
    <w:rsid w:val="00485540"/>
    <w:rsid w:val="0048592B"/>
    <w:rsid w:val="00485DA5"/>
    <w:rsid w:val="00486F80"/>
    <w:rsid w:val="00486FC7"/>
    <w:rsid w:val="00494AAB"/>
    <w:rsid w:val="004A551A"/>
    <w:rsid w:val="004A5BC8"/>
    <w:rsid w:val="004A675B"/>
    <w:rsid w:val="004A705E"/>
    <w:rsid w:val="004B159C"/>
    <w:rsid w:val="004B194C"/>
    <w:rsid w:val="004B52B0"/>
    <w:rsid w:val="004B5963"/>
    <w:rsid w:val="004C0EEE"/>
    <w:rsid w:val="004C13FD"/>
    <w:rsid w:val="004C1714"/>
    <w:rsid w:val="004C1A1E"/>
    <w:rsid w:val="004C4252"/>
    <w:rsid w:val="004E550E"/>
    <w:rsid w:val="004E5EF1"/>
    <w:rsid w:val="004F07B0"/>
    <w:rsid w:val="004F19B7"/>
    <w:rsid w:val="0050326F"/>
    <w:rsid w:val="0050407D"/>
    <w:rsid w:val="00517134"/>
    <w:rsid w:val="0051785D"/>
    <w:rsid w:val="00526E0D"/>
    <w:rsid w:val="00527370"/>
    <w:rsid w:val="005307B1"/>
    <w:rsid w:val="00544148"/>
    <w:rsid w:val="00544170"/>
    <w:rsid w:val="00547C3E"/>
    <w:rsid w:val="00554812"/>
    <w:rsid w:val="00556147"/>
    <w:rsid w:val="00557E45"/>
    <w:rsid w:val="00566689"/>
    <w:rsid w:val="005717B2"/>
    <w:rsid w:val="00574B96"/>
    <w:rsid w:val="005800FD"/>
    <w:rsid w:val="00584C3E"/>
    <w:rsid w:val="005856FF"/>
    <w:rsid w:val="0058594D"/>
    <w:rsid w:val="00586387"/>
    <w:rsid w:val="00593566"/>
    <w:rsid w:val="00593711"/>
    <w:rsid w:val="00597EDF"/>
    <w:rsid w:val="005A06C1"/>
    <w:rsid w:val="005B3A60"/>
    <w:rsid w:val="005B43D1"/>
    <w:rsid w:val="005C277E"/>
    <w:rsid w:val="005C28D8"/>
    <w:rsid w:val="005C3B37"/>
    <w:rsid w:val="005C5FBD"/>
    <w:rsid w:val="005C6C82"/>
    <w:rsid w:val="005D05F2"/>
    <w:rsid w:val="005D265A"/>
    <w:rsid w:val="005D4EE4"/>
    <w:rsid w:val="005D7CB2"/>
    <w:rsid w:val="005D7E88"/>
    <w:rsid w:val="005E36E0"/>
    <w:rsid w:val="005E7430"/>
    <w:rsid w:val="005F1C30"/>
    <w:rsid w:val="006055F5"/>
    <w:rsid w:val="006063F7"/>
    <w:rsid w:val="00606841"/>
    <w:rsid w:val="00607581"/>
    <w:rsid w:val="00611332"/>
    <w:rsid w:val="0061172E"/>
    <w:rsid w:val="006141B0"/>
    <w:rsid w:val="00615492"/>
    <w:rsid w:val="00631B47"/>
    <w:rsid w:val="00633F6C"/>
    <w:rsid w:val="006343FB"/>
    <w:rsid w:val="00636C22"/>
    <w:rsid w:val="00643565"/>
    <w:rsid w:val="00647CCF"/>
    <w:rsid w:val="00663768"/>
    <w:rsid w:val="006711F8"/>
    <w:rsid w:val="00683B3D"/>
    <w:rsid w:val="00690372"/>
    <w:rsid w:val="006A2BF1"/>
    <w:rsid w:val="006B1AE5"/>
    <w:rsid w:val="006B4CCB"/>
    <w:rsid w:val="006B50B0"/>
    <w:rsid w:val="006B7A94"/>
    <w:rsid w:val="006C0289"/>
    <w:rsid w:val="006C148B"/>
    <w:rsid w:val="006D06F9"/>
    <w:rsid w:val="006D438A"/>
    <w:rsid w:val="006D4B1B"/>
    <w:rsid w:val="006D60AD"/>
    <w:rsid w:val="006D7DD4"/>
    <w:rsid w:val="006E1A4B"/>
    <w:rsid w:val="006E598D"/>
    <w:rsid w:val="006F0875"/>
    <w:rsid w:val="006F38D3"/>
    <w:rsid w:val="006F4C09"/>
    <w:rsid w:val="006F7F08"/>
    <w:rsid w:val="00702D52"/>
    <w:rsid w:val="007033F1"/>
    <w:rsid w:val="007069C9"/>
    <w:rsid w:val="007177C9"/>
    <w:rsid w:val="00717A12"/>
    <w:rsid w:val="00731FBC"/>
    <w:rsid w:val="00742D34"/>
    <w:rsid w:val="00750557"/>
    <w:rsid w:val="00750950"/>
    <w:rsid w:val="00752DD9"/>
    <w:rsid w:val="00757D6B"/>
    <w:rsid w:val="0076375E"/>
    <w:rsid w:val="00765B85"/>
    <w:rsid w:val="007764AB"/>
    <w:rsid w:val="007764DC"/>
    <w:rsid w:val="00786FDC"/>
    <w:rsid w:val="00792875"/>
    <w:rsid w:val="007931CD"/>
    <w:rsid w:val="00796232"/>
    <w:rsid w:val="007968AB"/>
    <w:rsid w:val="007A1EBA"/>
    <w:rsid w:val="007A1F92"/>
    <w:rsid w:val="007A58C7"/>
    <w:rsid w:val="007B3032"/>
    <w:rsid w:val="007C02A3"/>
    <w:rsid w:val="007C3927"/>
    <w:rsid w:val="007C56A0"/>
    <w:rsid w:val="007D0780"/>
    <w:rsid w:val="007D4D0A"/>
    <w:rsid w:val="007D4D8A"/>
    <w:rsid w:val="007D4F0D"/>
    <w:rsid w:val="007D6A0B"/>
    <w:rsid w:val="007D7772"/>
    <w:rsid w:val="007E1C51"/>
    <w:rsid w:val="007E1DC6"/>
    <w:rsid w:val="007E710D"/>
    <w:rsid w:val="007F6301"/>
    <w:rsid w:val="008002C6"/>
    <w:rsid w:val="0080680E"/>
    <w:rsid w:val="00810DC6"/>
    <w:rsid w:val="00811464"/>
    <w:rsid w:val="00813CA6"/>
    <w:rsid w:val="00814554"/>
    <w:rsid w:val="008156A1"/>
    <w:rsid w:val="00820092"/>
    <w:rsid w:val="00824361"/>
    <w:rsid w:val="0082620F"/>
    <w:rsid w:val="00827514"/>
    <w:rsid w:val="00827AD9"/>
    <w:rsid w:val="00832517"/>
    <w:rsid w:val="00840ECA"/>
    <w:rsid w:val="0084639A"/>
    <w:rsid w:val="00846D55"/>
    <w:rsid w:val="008508A0"/>
    <w:rsid w:val="00850F85"/>
    <w:rsid w:val="0085230C"/>
    <w:rsid w:val="00853406"/>
    <w:rsid w:val="00853F04"/>
    <w:rsid w:val="00856C0A"/>
    <w:rsid w:val="00862C5A"/>
    <w:rsid w:val="00863EFE"/>
    <w:rsid w:val="008659F1"/>
    <w:rsid w:val="0086629F"/>
    <w:rsid w:val="00876483"/>
    <w:rsid w:val="00885BFF"/>
    <w:rsid w:val="0089743A"/>
    <w:rsid w:val="008A505E"/>
    <w:rsid w:val="008A7F20"/>
    <w:rsid w:val="008B3577"/>
    <w:rsid w:val="008B45BC"/>
    <w:rsid w:val="008B6A46"/>
    <w:rsid w:val="008C21B4"/>
    <w:rsid w:val="008C4939"/>
    <w:rsid w:val="008C6E50"/>
    <w:rsid w:val="008D23FE"/>
    <w:rsid w:val="008D30EF"/>
    <w:rsid w:val="008D50FE"/>
    <w:rsid w:val="008D7C93"/>
    <w:rsid w:val="008E04C8"/>
    <w:rsid w:val="008E76AA"/>
    <w:rsid w:val="00904F49"/>
    <w:rsid w:val="00912589"/>
    <w:rsid w:val="00912CCF"/>
    <w:rsid w:val="00915192"/>
    <w:rsid w:val="00916846"/>
    <w:rsid w:val="0092209E"/>
    <w:rsid w:val="00927315"/>
    <w:rsid w:val="009301EA"/>
    <w:rsid w:val="00931686"/>
    <w:rsid w:val="00931F27"/>
    <w:rsid w:val="009325DF"/>
    <w:rsid w:val="00935BA1"/>
    <w:rsid w:val="009446DF"/>
    <w:rsid w:val="009461E1"/>
    <w:rsid w:val="009626AB"/>
    <w:rsid w:val="009665DD"/>
    <w:rsid w:val="00967F63"/>
    <w:rsid w:val="009823AF"/>
    <w:rsid w:val="00984B2D"/>
    <w:rsid w:val="0099119F"/>
    <w:rsid w:val="009A26E9"/>
    <w:rsid w:val="009B1DD8"/>
    <w:rsid w:val="009C1838"/>
    <w:rsid w:val="009C308D"/>
    <w:rsid w:val="009C5729"/>
    <w:rsid w:val="009C76D6"/>
    <w:rsid w:val="009D0D58"/>
    <w:rsid w:val="009D128E"/>
    <w:rsid w:val="009D30E3"/>
    <w:rsid w:val="009D48B5"/>
    <w:rsid w:val="009D49A9"/>
    <w:rsid w:val="009D5A97"/>
    <w:rsid w:val="009E2674"/>
    <w:rsid w:val="009E7488"/>
    <w:rsid w:val="009E7C43"/>
    <w:rsid w:val="009E7CC5"/>
    <w:rsid w:val="009F07FD"/>
    <w:rsid w:val="009F191F"/>
    <w:rsid w:val="009F6835"/>
    <w:rsid w:val="00A05C88"/>
    <w:rsid w:val="00A112BE"/>
    <w:rsid w:val="00A122E9"/>
    <w:rsid w:val="00A22F26"/>
    <w:rsid w:val="00A329D9"/>
    <w:rsid w:val="00A33DCC"/>
    <w:rsid w:val="00A37DF0"/>
    <w:rsid w:val="00A44FAB"/>
    <w:rsid w:val="00A45D7B"/>
    <w:rsid w:val="00A54436"/>
    <w:rsid w:val="00A54ED0"/>
    <w:rsid w:val="00A56139"/>
    <w:rsid w:val="00A63775"/>
    <w:rsid w:val="00A6488D"/>
    <w:rsid w:val="00A7232A"/>
    <w:rsid w:val="00A768E3"/>
    <w:rsid w:val="00A7726D"/>
    <w:rsid w:val="00A9574D"/>
    <w:rsid w:val="00AA2221"/>
    <w:rsid w:val="00AA33B0"/>
    <w:rsid w:val="00AB6500"/>
    <w:rsid w:val="00AC229C"/>
    <w:rsid w:val="00AC710B"/>
    <w:rsid w:val="00AD626E"/>
    <w:rsid w:val="00AE4601"/>
    <w:rsid w:val="00AE6BA4"/>
    <w:rsid w:val="00AE720E"/>
    <w:rsid w:val="00AE741D"/>
    <w:rsid w:val="00B02158"/>
    <w:rsid w:val="00B05B69"/>
    <w:rsid w:val="00B05BFB"/>
    <w:rsid w:val="00B11A54"/>
    <w:rsid w:val="00B122D9"/>
    <w:rsid w:val="00B14220"/>
    <w:rsid w:val="00B24891"/>
    <w:rsid w:val="00B24992"/>
    <w:rsid w:val="00B24AAB"/>
    <w:rsid w:val="00B25126"/>
    <w:rsid w:val="00B325C8"/>
    <w:rsid w:val="00B334B8"/>
    <w:rsid w:val="00B348F5"/>
    <w:rsid w:val="00B36EEE"/>
    <w:rsid w:val="00B37052"/>
    <w:rsid w:val="00B372D9"/>
    <w:rsid w:val="00B4059E"/>
    <w:rsid w:val="00B46976"/>
    <w:rsid w:val="00B4727C"/>
    <w:rsid w:val="00B50B18"/>
    <w:rsid w:val="00B6086E"/>
    <w:rsid w:val="00B6516D"/>
    <w:rsid w:val="00B718AF"/>
    <w:rsid w:val="00B73DF7"/>
    <w:rsid w:val="00B7405C"/>
    <w:rsid w:val="00B7491E"/>
    <w:rsid w:val="00B76313"/>
    <w:rsid w:val="00B83879"/>
    <w:rsid w:val="00B9013B"/>
    <w:rsid w:val="00B9393D"/>
    <w:rsid w:val="00B96B45"/>
    <w:rsid w:val="00B96E68"/>
    <w:rsid w:val="00B9703A"/>
    <w:rsid w:val="00BA0228"/>
    <w:rsid w:val="00BB11C2"/>
    <w:rsid w:val="00BB6DC4"/>
    <w:rsid w:val="00BC1CFD"/>
    <w:rsid w:val="00BC4D2B"/>
    <w:rsid w:val="00BC5042"/>
    <w:rsid w:val="00BC60BE"/>
    <w:rsid w:val="00BC7408"/>
    <w:rsid w:val="00BD08ED"/>
    <w:rsid w:val="00BD160A"/>
    <w:rsid w:val="00BD54CA"/>
    <w:rsid w:val="00BD7726"/>
    <w:rsid w:val="00BF0B5D"/>
    <w:rsid w:val="00C039BB"/>
    <w:rsid w:val="00C1183D"/>
    <w:rsid w:val="00C14BEE"/>
    <w:rsid w:val="00C164E3"/>
    <w:rsid w:val="00C176C1"/>
    <w:rsid w:val="00C17856"/>
    <w:rsid w:val="00C31449"/>
    <w:rsid w:val="00C31723"/>
    <w:rsid w:val="00C35C10"/>
    <w:rsid w:val="00C42C66"/>
    <w:rsid w:val="00C44526"/>
    <w:rsid w:val="00C47109"/>
    <w:rsid w:val="00C513C9"/>
    <w:rsid w:val="00C743A5"/>
    <w:rsid w:val="00C81914"/>
    <w:rsid w:val="00C84D06"/>
    <w:rsid w:val="00C85EC8"/>
    <w:rsid w:val="00C932E1"/>
    <w:rsid w:val="00C945F7"/>
    <w:rsid w:val="00CA2581"/>
    <w:rsid w:val="00CA2A37"/>
    <w:rsid w:val="00CA2F7F"/>
    <w:rsid w:val="00CA3406"/>
    <w:rsid w:val="00CA43CF"/>
    <w:rsid w:val="00CB47EE"/>
    <w:rsid w:val="00CC0C55"/>
    <w:rsid w:val="00CC0F02"/>
    <w:rsid w:val="00CC0F4D"/>
    <w:rsid w:val="00CC2F4E"/>
    <w:rsid w:val="00CC472E"/>
    <w:rsid w:val="00CC6CA0"/>
    <w:rsid w:val="00CD0167"/>
    <w:rsid w:val="00CD57A9"/>
    <w:rsid w:val="00CE1232"/>
    <w:rsid w:val="00CE4BC3"/>
    <w:rsid w:val="00CF1BBD"/>
    <w:rsid w:val="00CF399C"/>
    <w:rsid w:val="00CF4DB1"/>
    <w:rsid w:val="00D022C0"/>
    <w:rsid w:val="00D15786"/>
    <w:rsid w:val="00D214FD"/>
    <w:rsid w:val="00D25F28"/>
    <w:rsid w:val="00D26710"/>
    <w:rsid w:val="00D30382"/>
    <w:rsid w:val="00D36C21"/>
    <w:rsid w:val="00D37137"/>
    <w:rsid w:val="00D40F7F"/>
    <w:rsid w:val="00D41770"/>
    <w:rsid w:val="00D43408"/>
    <w:rsid w:val="00D435A1"/>
    <w:rsid w:val="00D462C0"/>
    <w:rsid w:val="00D46B9C"/>
    <w:rsid w:val="00D56A06"/>
    <w:rsid w:val="00D62A57"/>
    <w:rsid w:val="00D63253"/>
    <w:rsid w:val="00D656F6"/>
    <w:rsid w:val="00D65E5B"/>
    <w:rsid w:val="00D714F1"/>
    <w:rsid w:val="00D751C3"/>
    <w:rsid w:val="00D76A71"/>
    <w:rsid w:val="00D812F7"/>
    <w:rsid w:val="00D85DFD"/>
    <w:rsid w:val="00D8721C"/>
    <w:rsid w:val="00D94A76"/>
    <w:rsid w:val="00D95E5C"/>
    <w:rsid w:val="00DA03CB"/>
    <w:rsid w:val="00DA04EB"/>
    <w:rsid w:val="00DA6145"/>
    <w:rsid w:val="00DB3D64"/>
    <w:rsid w:val="00DB51F1"/>
    <w:rsid w:val="00DB6CA4"/>
    <w:rsid w:val="00DC5AC5"/>
    <w:rsid w:val="00DC7D60"/>
    <w:rsid w:val="00DD3969"/>
    <w:rsid w:val="00DD4437"/>
    <w:rsid w:val="00DD7D3B"/>
    <w:rsid w:val="00DE3EC6"/>
    <w:rsid w:val="00DF1490"/>
    <w:rsid w:val="00DF1DA8"/>
    <w:rsid w:val="00DF2E8B"/>
    <w:rsid w:val="00DF6598"/>
    <w:rsid w:val="00DF7FC9"/>
    <w:rsid w:val="00E001F1"/>
    <w:rsid w:val="00E21546"/>
    <w:rsid w:val="00E25331"/>
    <w:rsid w:val="00E34C27"/>
    <w:rsid w:val="00E36289"/>
    <w:rsid w:val="00E3727B"/>
    <w:rsid w:val="00E410BF"/>
    <w:rsid w:val="00E41903"/>
    <w:rsid w:val="00E4377D"/>
    <w:rsid w:val="00E45284"/>
    <w:rsid w:val="00E55501"/>
    <w:rsid w:val="00E64EDE"/>
    <w:rsid w:val="00E66919"/>
    <w:rsid w:val="00E678C9"/>
    <w:rsid w:val="00E70E45"/>
    <w:rsid w:val="00E7328B"/>
    <w:rsid w:val="00E82744"/>
    <w:rsid w:val="00E845E5"/>
    <w:rsid w:val="00E84DB7"/>
    <w:rsid w:val="00E92573"/>
    <w:rsid w:val="00E947A0"/>
    <w:rsid w:val="00EA06F1"/>
    <w:rsid w:val="00EB0BB4"/>
    <w:rsid w:val="00EB31D2"/>
    <w:rsid w:val="00EB3F51"/>
    <w:rsid w:val="00EC09F8"/>
    <w:rsid w:val="00EC1DC5"/>
    <w:rsid w:val="00EC5D8E"/>
    <w:rsid w:val="00ED6786"/>
    <w:rsid w:val="00EE1789"/>
    <w:rsid w:val="00EE5709"/>
    <w:rsid w:val="00EF4987"/>
    <w:rsid w:val="00EF543B"/>
    <w:rsid w:val="00EF637A"/>
    <w:rsid w:val="00EF7474"/>
    <w:rsid w:val="00EF7DC1"/>
    <w:rsid w:val="00F01951"/>
    <w:rsid w:val="00F04ED0"/>
    <w:rsid w:val="00F07578"/>
    <w:rsid w:val="00F07C79"/>
    <w:rsid w:val="00F112B0"/>
    <w:rsid w:val="00F168D7"/>
    <w:rsid w:val="00F178AC"/>
    <w:rsid w:val="00F21177"/>
    <w:rsid w:val="00F23110"/>
    <w:rsid w:val="00F2495E"/>
    <w:rsid w:val="00F27B06"/>
    <w:rsid w:val="00F31965"/>
    <w:rsid w:val="00F31F6F"/>
    <w:rsid w:val="00F32260"/>
    <w:rsid w:val="00F33940"/>
    <w:rsid w:val="00F40AEF"/>
    <w:rsid w:val="00F531BF"/>
    <w:rsid w:val="00F5546E"/>
    <w:rsid w:val="00F61498"/>
    <w:rsid w:val="00F6431B"/>
    <w:rsid w:val="00F668F2"/>
    <w:rsid w:val="00F700E2"/>
    <w:rsid w:val="00F74F1D"/>
    <w:rsid w:val="00F82A6D"/>
    <w:rsid w:val="00F82ACE"/>
    <w:rsid w:val="00F82EED"/>
    <w:rsid w:val="00F927CA"/>
    <w:rsid w:val="00F93C94"/>
    <w:rsid w:val="00F93CAC"/>
    <w:rsid w:val="00F94CC1"/>
    <w:rsid w:val="00FA48C7"/>
    <w:rsid w:val="00FA544B"/>
    <w:rsid w:val="00FA6E4B"/>
    <w:rsid w:val="00FA7B8F"/>
    <w:rsid w:val="00FB10B7"/>
    <w:rsid w:val="00FB19D1"/>
    <w:rsid w:val="00FB6534"/>
    <w:rsid w:val="00FB700B"/>
    <w:rsid w:val="00FC0C25"/>
    <w:rsid w:val="00FC5FCD"/>
    <w:rsid w:val="00FC7B32"/>
    <w:rsid w:val="00FE1099"/>
    <w:rsid w:val="00FE11AD"/>
    <w:rsid w:val="00FE358C"/>
    <w:rsid w:val="00FE4A2D"/>
    <w:rsid w:val="00FF028C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C5552"/>
  <w15:docId w15:val="{87B224BA-C3C9-4A45-A95D-7F733FA7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8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D34"/>
  </w:style>
  <w:style w:type="paragraph" w:styleId="Footer">
    <w:name w:val="footer"/>
    <w:basedOn w:val="Normal"/>
    <w:link w:val="FooterChar"/>
    <w:uiPriority w:val="99"/>
    <w:unhideWhenUsed/>
    <w:rsid w:val="00742D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D34"/>
  </w:style>
  <w:style w:type="character" w:styleId="Hyperlink">
    <w:name w:val="Hyperlink"/>
    <w:basedOn w:val="DefaultParagraphFont"/>
    <w:uiPriority w:val="99"/>
    <w:unhideWhenUsed/>
    <w:rsid w:val="00BC740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119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1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1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1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wb@bjmu.edu.cn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mailto:zqdodo@bjmu.edu.cn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7E165-386D-4367-A6D9-18F38270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zakia</dc:creator>
  <cp:keywords/>
  <dc:description/>
  <cp:lastModifiedBy>Zakeri, Fatin</cp:lastModifiedBy>
  <cp:revision>2</cp:revision>
  <dcterms:created xsi:type="dcterms:W3CDTF">2020-08-19T00:49:00Z</dcterms:created>
  <dcterms:modified xsi:type="dcterms:W3CDTF">2020-08-19T00:49:00Z</dcterms:modified>
</cp:coreProperties>
</file>