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E56F0C" w14:textId="77777777" w:rsidR="007D22D1" w:rsidRPr="002C1D2E" w:rsidRDefault="007D22D1" w:rsidP="007D22D1">
      <w:pPr>
        <w:pStyle w:val="Caption"/>
        <w:keepNext/>
        <w:rPr>
          <w:rFonts w:cs="Arial"/>
          <w:sz w:val="16"/>
          <w:szCs w:val="16"/>
        </w:rPr>
      </w:pPr>
      <w:r w:rsidRPr="00E70236">
        <w:rPr>
          <w:rFonts w:cs="Arial"/>
          <w:szCs w:val="20"/>
        </w:rPr>
        <w:t xml:space="preserve">Supplemental Table </w:t>
      </w:r>
      <w:r>
        <w:rPr>
          <w:rFonts w:cs="Arial"/>
          <w:szCs w:val="20"/>
        </w:rPr>
        <w:t>1</w:t>
      </w:r>
      <w:r w:rsidRPr="00E70236">
        <w:rPr>
          <w:rFonts w:cs="Arial"/>
          <w:szCs w:val="20"/>
        </w:rPr>
        <w:t xml:space="preserve"> </w:t>
      </w:r>
      <w:r w:rsidRPr="00E70236">
        <w:rPr>
          <w:rFonts w:cs="Arial"/>
          <w:b w:val="0"/>
          <w:szCs w:val="20"/>
        </w:rPr>
        <w:t>Baseline demographics in the cohorts before matching</w:t>
      </w:r>
    </w:p>
    <w:tbl>
      <w:tblPr>
        <w:tblW w:w="3416" w:type="pct"/>
        <w:tblLayout w:type="fixed"/>
        <w:tblLook w:val="04A0" w:firstRow="1" w:lastRow="0" w:firstColumn="1" w:lastColumn="0" w:noHBand="0" w:noVBand="1"/>
      </w:tblPr>
      <w:tblGrid>
        <w:gridCol w:w="2495"/>
        <w:gridCol w:w="1174"/>
        <w:gridCol w:w="1174"/>
        <w:gridCol w:w="1319"/>
      </w:tblGrid>
      <w:tr w:rsidR="007D22D1" w:rsidRPr="002C1D2E" w14:paraId="1BBB1AA2" w14:textId="77777777" w:rsidTr="00137450">
        <w:trPr>
          <w:trHeight w:val="590"/>
        </w:trPr>
        <w:tc>
          <w:tcPr>
            <w:tcW w:w="2024" w:type="pct"/>
            <w:tcBorders>
              <w:top w:val="single" w:sz="8" w:space="0" w:color="auto"/>
              <w:left w:val="single" w:sz="2" w:space="0" w:color="auto"/>
              <w:bottom w:val="single" w:sz="2" w:space="0" w:color="auto"/>
              <w:right w:val="single" w:sz="2" w:space="0" w:color="auto"/>
            </w:tcBorders>
            <w:vAlign w:val="center"/>
            <w:hideMark/>
          </w:tcPr>
          <w:p w14:paraId="4EE2209C" w14:textId="77777777" w:rsidR="007D22D1" w:rsidRPr="002C1D2E" w:rsidRDefault="007D22D1" w:rsidP="00137450">
            <w:pPr>
              <w:spacing w:line="240" w:lineRule="auto"/>
              <w:rPr>
                <w:rFonts w:cs="Arial"/>
                <w:b/>
                <w:bCs/>
                <w:sz w:val="16"/>
                <w:szCs w:val="16"/>
              </w:rPr>
            </w:pPr>
            <w:r w:rsidRPr="002C1D2E">
              <w:rPr>
                <w:rFonts w:cs="Arial"/>
                <w:b/>
                <w:bCs/>
                <w:sz w:val="16"/>
                <w:szCs w:val="16"/>
              </w:rPr>
              <w:t>Measures</w:t>
            </w:r>
          </w:p>
        </w:tc>
        <w:tc>
          <w:tcPr>
            <w:tcW w:w="953" w:type="pct"/>
            <w:tcBorders>
              <w:top w:val="single" w:sz="2" w:space="0" w:color="auto"/>
              <w:left w:val="single" w:sz="2" w:space="0" w:color="auto"/>
              <w:bottom w:val="single" w:sz="2" w:space="0" w:color="auto"/>
              <w:right w:val="single" w:sz="4" w:space="0" w:color="auto"/>
            </w:tcBorders>
            <w:shd w:val="clear" w:color="000000" w:fill="FFFFFF"/>
            <w:vAlign w:val="center"/>
            <w:hideMark/>
          </w:tcPr>
          <w:p w14:paraId="5409E73F" w14:textId="77777777" w:rsidR="007D22D1" w:rsidRPr="002C1D2E" w:rsidRDefault="007D22D1" w:rsidP="00137450">
            <w:pPr>
              <w:spacing w:line="240" w:lineRule="auto"/>
              <w:jc w:val="center"/>
              <w:rPr>
                <w:rFonts w:cs="Arial"/>
                <w:b/>
                <w:bCs/>
                <w:sz w:val="16"/>
                <w:szCs w:val="16"/>
              </w:rPr>
            </w:pPr>
            <w:r w:rsidRPr="002C1D2E">
              <w:rPr>
                <w:rFonts w:cs="Arial"/>
                <w:b/>
                <w:bCs/>
                <w:sz w:val="16"/>
                <w:szCs w:val="16"/>
              </w:rPr>
              <w:t>Aerobika</w:t>
            </w:r>
            <w:r w:rsidRPr="002C1D2E">
              <w:rPr>
                <w:rFonts w:cs="Arial"/>
                <w:b/>
                <w:bCs/>
                <w:sz w:val="16"/>
                <w:szCs w:val="16"/>
              </w:rPr>
              <w:br/>
              <w:t>N=662</w:t>
            </w:r>
          </w:p>
        </w:tc>
        <w:tc>
          <w:tcPr>
            <w:tcW w:w="953" w:type="pct"/>
            <w:tcBorders>
              <w:top w:val="single" w:sz="2" w:space="0" w:color="auto"/>
              <w:left w:val="nil"/>
              <w:bottom w:val="single" w:sz="2" w:space="0" w:color="auto"/>
              <w:right w:val="nil"/>
            </w:tcBorders>
            <w:shd w:val="clear" w:color="000000" w:fill="FFFFFF"/>
            <w:vAlign w:val="center"/>
            <w:hideMark/>
          </w:tcPr>
          <w:p w14:paraId="1AF94F47" w14:textId="77777777" w:rsidR="007D22D1" w:rsidRPr="002C1D2E" w:rsidRDefault="007D22D1" w:rsidP="00137450">
            <w:pPr>
              <w:spacing w:line="240" w:lineRule="auto"/>
              <w:jc w:val="center"/>
              <w:rPr>
                <w:rFonts w:cs="Arial"/>
                <w:b/>
                <w:bCs/>
                <w:sz w:val="16"/>
                <w:szCs w:val="16"/>
              </w:rPr>
            </w:pPr>
            <w:r w:rsidRPr="002C1D2E">
              <w:rPr>
                <w:rFonts w:cs="Arial"/>
                <w:b/>
                <w:bCs/>
                <w:sz w:val="16"/>
                <w:szCs w:val="16"/>
              </w:rPr>
              <w:t>Acapella</w:t>
            </w:r>
            <w:r w:rsidRPr="002C1D2E">
              <w:rPr>
                <w:rFonts w:cs="Arial"/>
                <w:b/>
                <w:bCs/>
                <w:sz w:val="16"/>
                <w:szCs w:val="16"/>
              </w:rPr>
              <w:br/>
              <w:t>N=4,367</w:t>
            </w:r>
          </w:p>
        </w:tc>
        <w:tc>
          <w:tcPr>
            <w:tcW w:w="1071" w:type="pct"/>
            <w:tcBorders>
              <w:top w:val="single" w:sz="4" w:space="0" w:color="auto"/>
              <w:left w:val="single" w:sz="4" w:space="0" w:color="auto"/>
              <w:bottom w:val="single" w:sz="2" w:space="0" w:color="auto"/>
              <w:right w:val="single" w:sz="2" w:space="0" w:color="auto"/>
            </w:tcBorders>
            <w:shd w:val="clear" w:color="000000" w:fill="FFFFFF"/>
            <w:vAlign w:val="center"/>
          </w:tcPr>
          <w:p w14:paraId="69632624" w14:textId="77777777" w:rsidR="007D22D1" w:rsidRPr="002C1D2E" w:rsidRDefault="007D22D1" w:rsidP="00137450">
            <w:pPr>
              <w:spacing w:line="240" w:lineRule="auto"/>
              <w:jc w:val="center"/>
              <w:rPr>
                <w:rFonts w:cs="Arial"/>
                <w:b/>
                <w:bCs/>
                <w:sz w:val="16"/>
                <w:szCs w:val="16"/>
              </w:rPr>
            </w:pPr>
            <w:r>
              <w:rPr>
                <w:rFonts w:cs="Arial"/>
                <w:b/>
                <w:bCs/>
                <w:sz w:val="16"/>
                <w:szCs w:val="16"/>
              </w:rPr>
              <w:t>Absolute s</w:t>
            </w:r>
            <w:r w:rsidRPr="002C1D2E">
              <w:rPr>
                <w:rFonts w:cs="Arial"/>
                <w:b/>
                <w:bCs/>
                <w:sz w:val="16"/>
                <w:szCs w:val="16"/>
              </w:rPr>
              <w:t>tandardized difference</w:t>
            </w:r>
            <w:r>
              <w:rPr>
                <w:rFonts w:cs="Arial"/>
                <w:b/>
                <w:bCs/>
                <w:sz w:val="16"/>
                <w:szCs w:val="16"/>
              </w:rPr>
              <w:t xml:space="preserve"> (%)</w:t>
            </w:r>
          </w:p>
        </w:tc>
      </w:tr>
      <w:tr w:rsidR="007D22D1" w:rsidRPr="002C1D2E" w14:paraId="1AD75272" w14:textId="77777777" w:rsidTr="00137450">
        <w:trPr>
          <w:trHeight w:val="288"/>
        </w:trPr>
        <w:tc>
          <w:tcPr>
            <w:tcW w:w="2024" w:type="pct"/>
            <w:tcBorders>
              <w:top w:val="single" w:sz="2" w:space="0" w:color="auto"/>
              <w:left w:val="single" w:sz="2" w:space="0" w:color="auto"/>
              <w:bottom w:val="nil"/>
              <w:right w:val="single" w:sz="2" w:space="0" w:color="auto"/>
            </w:tcBorders>
            <w:shd w:val="clear" w:color="auto" w:fill="auto"/>
            <w:noWrap/>
            <w:vAlign w:val="center"/>
            <w:hideMark/>
          </w:tcPr>
          <w:p w14:paraId="73F96D60" w14:textId="77777777" w:rsidR="007D22D1" w:rsidRPr="002C1D2E" w:rsidRDefault="007D22D1" w:rsidP="00137450">
            <w:pPr>
              <w:spacing w:line="240" w:lineRule="auto"/>
              <w:rPr>
                <w:rFonts w:cs="Arial"/>
                <w:sz w:val="16"/>
                <w:szCs w:val="16"/>
              </w:rPr>
            </w:pPr>
            <w:r w:rsidRPr="002C1D2E">
              <w:rPr>
                <w:rFonts w:cs="Arial"/>
                <w:sz w:val="16"/>
                <w:szCs w:val="16"/>
              </w:rPr>
              <w:t>Age (years), mean (SD), n (%)</w:t>
            </w:r>
          </w:p>
        </w:tc>
        <w:tc>
          <w:tcPr>
            <w:tcW w:w="953" w:type="pct"/>
            <w:tcBorders>
              <w:top w:val="single" w:sz="2" w:space="0" w:color="auto"/>
              <w:left w:val="single" w:sz="2" w:space="0" w:color="auto"/>
              <w:bottom w:val="nil"/>
              <w:right w:val="single" w:sz="4" w:space="0" w:color="auto"/>
            </w:tcBorders>
            <w:shd w:val="clear" w:color="auto" w:fill="auto"/>
            <w:noWrap/>
            <w:vAlign w:val="center"/>
            <w:hideMark/>
          </w:tcPr>
          <w:p w14:paraId="42E5E261" w14:textId="77777777" w:rsidR="007D22D1" w:rsidRPr="002C1D2E" w:rsidRDefault="007D22D1" w:rsidP="00137450">
            <w:pPr>
              <w:spacing w:line="240" w:lineRule="auto"/>
              <w:jc w:val="center"/>
              <w:rPr>
                <w:rFonts w:cs="Arial"/>
                <w:sz w:val="16"/>
                <w:szCs w:val="16"/>
              </w:rPr>
            </w:pPr>
            <w:r w:rsidRPr="002C1D2E">
              <w:rPr>
                <w:rFonts w:cs="Arial"/>
                <w:sz w:val="16"/>
                <w:szCs w:val="16"/>
              </w:rPr>
              <w:t>72.5 (11.0)</w:t>
            </w:r>
          </w:p>
        </w:tc>
        <w:tc>
          <w:tcPr>
            <w:tcW w:w="953" w:type="pct"/>
            <w:tcBorders>
              <w:top w:val="single" w:sz="2" w:space="0" w:color="auto"/>
              <w:left w:val="nil"/>
              <w:bottom w:val="nil"/>
              <w:right w:val="nil"/>
            </w:tcBorders>
            <w:shd w:val="clear" w:color="auto" w:fill="auto"/>
            <w:noWrap/>
            <w:vAlign w:val="center"/>
            <w:hideMark/>
          </w:tcPr>
          <w:p w14:paraId="082A694D" w14:textId="77777777" w:rsidR="007D22D1" w:rsidRPr="002C1D2E" w:rsidRDefault="007D22D1" w:rsidP="00137450">
            <w:pPr>
              <w:spacing w:line="240" w:lineRule="auto"/>
              <w:jc w:val="center"/>
              <w:rPr>
                <w:rFonts w:cs="Arial"/>
                <w:sz w:val="16"/>
                <w:szCs w:val="16"/>
              </w:rPr>
            </w:pPr>
            <w:r w:rsidRPr="002C1D2E">
              <w:rPr>
                <w:rFonts w:cs="Arial"/>
                <w:sz w:val="16"/>
                <w:szCs w:val="16"/>
              </w:rPr>
              <w:t>71.8 (11.3)</w:t>
            </w:r>
          </w:p>
        </w:tc>
        <w:tc>
          <w:tcPr>
            <w:tcW w:w="1071" w:type="pct"/>
            <w:tcBorders>
              <w:top w:val="single" w:sz="2" w:space="0" w:color="auto"/>
              <w:left w:val="single" w:sz="4" w:space="0" w:color="auto"/>
              <w:bottom w:val="nil"/>
              <w:right w:val="single" w:sz="2" w:space="0" w:color="auto"/>
            </w:tcBorders>
            <w:shd w:val="clear" w:color="auto" w:fill="auto"/>
            <w:noWrap/>
            <w:vAlign w:val="center"/>
          </w:tcPr>
          <w:p w14:paraId="5E165C14" w14:textId="77777777" w:rsidR="007D22D1" w:rsidRPr="002C1D2E" w:rsidRDefault="007D22D1" w:rsidP="00137450">
            <w:pPr>
              <w:spacing w:line="240" w:lineRule="auto"/>
              <w:jc w:val="center"/>
              <w:rPr>
                <w:rFonts w:cs="Arial"/>
                <w:sz w:val="16"/>
                <w:szCs w:val="16"/>
              </w:rPr>
            </w:pPr>
            <w:r>
              <w:rPr>
                <w:rFonts w:cs="Arial"/>
                <w:sz w:val="16"/>
                <w:szCs w:val="16"/>
              </w:rPr>
              <w:t>5.5</w:t>
            </w:r>
          </w:p>
        </w:tc>
      </w:tr>
      <w:tr w:rsidR="007D22D1" w:rsidRPr="002C1D2E" w14:paraId="77DB4858" w14:textId="77777777" w:rsidTr="00137450">
        <w:trPr>
          <w:trHeight w:val="288"/>
        </w:trPr>
        <w:tc>
          <w:tcPr>
            <w:tcW w:w="2024" w:type="pct"/>
            <w:tcBorders>
              <w:top w:val="nil"/>
              <w:left w:val="single" w:sz="2" w:space="0" w:color="auto"/>
              <w:bottom w:val="nil"/>
              <w:right w:val="single" w:sz="2" w:space="0" w:color="auto"/>
            </w:tcBorders>
            <w:shd w:val="clear" w:color="auto" w:fill="auto"/>
            <w:noWrap/>
            <w:vAlign w:val="center"/>
            <w:hideMark/>
          </w:tcPr>
          <w:p w14:paraId="51829776" w14:textId="77777777" w:rsidR="007D22D1" w:rsidRPr="002C1D2E" w:rsidRDefault="007D22D1" w:rsidP="00137450">
            <w:pPr>
              <w:spacing w:line="240" w:lineRule="auto"/>
              <w:ind w:firstLineChars="100" w:firstLine="160"/>
              <w:rPr>
                <w:rFonts w:cs="Arial"/>
                <w:sz w:val="16"/>
                <w:szCs w:val="16"/>
              </w:rPr>
            </w:pPr>
            <w:r w:rsidRPr="002C1D2E">
              <w:rPr>
                <w:rFonts w:cs="Arial"/>
                <w:sz w:val="16"/>
                <w:szCs w:val="16"/>
              </w:rPr>
              <w:t>18-34</w:t>
            </w:r>
          </w:p>
        </w:tc>
        <w:tc>
          <w:tcPr>
            <w:tcW w:w="953" w:type="pct"/>
            <w:tcBorders>
              <w:top w:val="nil"/>
              <w:left w:val="single" w:sz="2" w:space="0" w:color="auto"/>
              <w:bottom w:val="nil"/>
              <w:right w:val="single" w:sz="4" w:space="0" w:color="auto"/>
            </w:tcBorders>
            <w:shd w:val="clear" w:color="auto" w:fill="auto"/>
            <w:noWrap/>
            <w:vAlign w:val="center"/>
            <w:hideMark/>
          </w:tcPr>
          <w:p w14:paraId="19F95E9D" w14:textId="77777777" w:rsidR="007D22D1" w:rsidRPr="002C1D2E" w:rsidRDefault="007D22D1" w:rsidP="00137450">
            <w:pPr>
              <w:spacing w:line="240" w:lineRule="auto"/>
              <w:jc w:val="center"/>
              <w:rPr>
                <w:rFonts w:cs="Arial"/>
                <w:sz w:val="16"/>
                <w:szCs w:val="16"/>
              </w:rPr>
            </w:pPr>
            <w:r w:rsidRPr="002C1D2E">
              <w:rPr>
                <w:rFonts w:cs="Arial"/>
                <w:sz w:val="16"/>
                <w:szCs w:val="16"/>
              </w:rPr>
              <w:t>3 (0.5)</w:t>
            </w:r>
          </w:p>
        </w:tc>
        <w:tc>
          <w:tcPr>
            <w:tcW w:w="953" w:type="pct"/>
            <w:tcBorders>
              <w:top w:val="nil"/>
              <w:left w:val="nil"/>
              <w:bottom w:val="nil"/>
              <w:right w:val="nil"/>
            </w:tcBorders>
            <w:shd w:val="clear" w:color="auto" w:fill="auto"/>
            <w:noWrap/>
            <w:vAlign w:val="center"/>
            <w:hideMark/>
          </w:tcPr>
          <w:p w14:paraId="0EAF7139" w14:textId="77777777" w:rsidR="007D22D1" w:rsidRPr="002C1D2E" w:rsidRDefault="007D22D1" w:rsidP="00137450">
            <w:pPr>
              <w:spacing w:line="240" w:lineRule="auto"/>
              <w:jc w:val="center"/>
              <w:rPr>
                <w:rFonts w:cs="Arial"/>
                <w:sz w:val="16"/>
                <w:szCs w:val="16"/>
              </w:rPr>
            </w:pPr>
            <w:r w:rsidRPr="002C1D2E">
              <w:rPr>
                <w:rFonts w:cs="Arial"/>
                <w:sz w:val="16"/>
                <w:szCs w:val="16"/>
              </w:rPr>
              <w:t>24 (0.5)</w:t>
            </w:r>
          </w:p>
        </w:tc>
        <w:tc>
          <w:tcPr>
            <w:tcW w:w="1071" w:type="pct"/>
            <w:tcBorders>
              <w:top w:val="nil"/>
              <w:left w:val="single" w:sz="4" w:space="0" w:color="auto"/>
              <w:bottom w:val="nil"/>
              <w:right w:val="single" w:sz="2" w:space="0" w:color="auto"/>
            </w:tcBorders>
            <w:shd w:val="clear" w:color="auto" w:fill="auto"/>
            <w:noWrap/>
            <w:vAlign w:val="center"/>
          </w:tcPr>
          <w:p w14:paraId="7B97566B" w14:textId="77777777" w:rsidR="007D22D1" w:rsidRPr="002C1D2E" w:rsidRDefault="007D22D1" w:rsidP="00137450">
            <w:pPr>
              <w:spacing w:line="240" w:lineRule="auto"/>
              <w:jc w:val="center"/>
              <w:rPr>
                <w:rFonts w:cs="Arial"/>
                <w:sz w:val="16"/>
                <w:szCs w:val="16"/>
              </w:rPr>
            </w:pPr>
            <w:r>
              <w:rPr>
                <w:rFonts w:cs="Arial"/>
                <w:sz w:val="16"/>
                <w:szCs w:val="16"/>
              </w:rPr>
              <w:t>4.6</w:t>
            </w:r>
          </w:p>
        </w:tc>
      </w:tr>
      <w:tr w:rsidR="007D22D1" w:rsidRPr="002C1D2E" w14:paraId="4F8F7735" w14:textId="77777777" w:rsidTr="00137450">
        <w:trPr>
          <w:trHeight w:val="288"/>
        </w:trPr>
        <w:tc>
          <w:tcPr>
            <w:tcW w:w="2024" w:type="pct"/>
            <w:tcBorders>
              <w:top w:val="nil"/>
              <w:left w:val="single" w:sz="2" w:space="0" w:color="auto"/>
              <w:bottom w:val="nil"/>
              <w:right w:val="single" w:sz="2" w:space="0" w:color="auto"/>
            </w:tcBorders>
            <w:shd w:val="clear" w:color="auto" w:fill="auto"/>
            <w:noWrap/>
            <w:vAlign w:val="center"/>
            <w:hideMark/>
          </w:tcPr>
          <w:p w14:paraId="32735360" w14:textId="77777777" w:rsidR="007D22D1" w:rsidRPr="002C1D2E" w:rsidRDefault="007D22D1" w:rsidP="00137450">
            <w:pPr>
              <w:spacing w:line="240" w:lineRule="auto"/>
              <w:ind w:firstLineChars="100" w:firstLine="160"/>
              <w:rPr>
                <w:rFonts w:cs="Arial"/>
                <w:sz w:val="16"/>
                <w:szCs w:val="16"/>
              </w:rPr>
            </w:pPr>
            <w:r w:rsidRPr="002C1D2E">
              <w:rPr>
                <w:rFonts w:cs="Arial"/>
                <w:sz w:val="16"/>
                <w:szCs w:val="16"/>
              </w:rPr>
              <w:t>35-50</w:t>
            </w:r>
          </w:p>
        </w:tc>
        <w:tc>
          <w:tcPr>
            <w:tcW w:w="953" w:type="pct"/>
            <w:tcBorders>
              <w:top w:val="nil"/>
              <w:left w:val="single" w:sz="2" w:space="0" w:color="auto"/>
              <w:bottom w:val="nil"/>
              <w:right w:val="single" w:sz="4" w:space="0" w:color="auto"/>
            </w:tcBorders>
            <w:shd w:val="clear" w:color="auto" w:fill="auto"/>
            <w:noWrap/>
            <w:vAlign w:val="center"/>
            <w:hideMark/>
          </w:tcPr>
          <w:p w14:paraId="0D526A03" w14:textId="77777777" w:rsidR="007D22D1" w:rsidRPr="002C1D2E" w:rsidRDefault="007D22D1" w:rsidP="00137450">
            <w:pPr>
              <w:spacing w:line="240" w:lineRule="auto"/>
              <w:jc w:val="center"/>
              <w:rPr>
                <w:rFonts w:cs="Arial"/>
                <w:sz w:val="16"/>
                <w:szCs w:val="16"/>
              </w:rPr>
            </w:pPr>
            <w:r w:rsidRPr="002C1D2E">
              <w:rPr>
                <w:rFonts w:cs="Arial"/>
                <w:sz w:val="16"/>
                <w:szCs w:val="16"/>
              </w:rPr>
              <w:t>17 (2.6)</w:t>
            </w:r>
          </w:p>
        </w:tc>
        <w:tc>
          <w:tcPr>
            <w:tcW w:w="953" w:type="pct"/>
            <w:tcBorders>
              <w:top w:val="nil"/>
              <w:left w:val="nil"/>
              <w:bottom w:val="nil"/>
              <w:right w:val="nil"/>
            </w:tcBorders>
            <w:shd w:val="clear" w:color="auto" w:fill="auto"/>
            <w:noWrap/>
            <w:vAlign w:val="center"/>
            <w:hideMark/>
          </w:tcPr>
          <w:p w14:paraId="2DB9AA4A" w14:textId="77777777" w:rsidR="007D22D1" w:rsidRPr="002C1D2E" w:rsidRDefault="007D22D1" w:rsidP="00137450">
            <w:pPr>
              <w:spacing w:line="240" w:lineRule="auto"/>
              <w:jc w:val="center"/>
              <w:rPr>
                <w:rFonts w:cs="Arial"/>
                <w:sz w:val="16"/>
                <w:szCs w:val="16"/>
              </w:rPr>
            </w:pPr>
            <w:r w:rsidRPr="002C1D2E">
              <w:rPr>
                <w:rFonts w:cs="Arial"/>
                <w:sz w:val="16"/>
                <w:szCs w:val="16"/>
              </w:rPr>
              <w:t>127 (2.9)</w:t>
            </w:r>
          </w:p>
        </w:tc>
        <w:tc>
          <w:tcPr>
            <w:tcW w:w="1071" w:type="pct"/>
            <w:tcBorders>
              <w:top w:val="nil"/>
              <w:left w:val="single" w:sz="4" w:space="0" w:color="auto"/>
              <w:bottom w:val="nil"/>
              <w:right w:val="single" w:sz="2" w:space="0" w:color="auto"/>
            </w:tcBorders>
            <w:shd w:val="clear" w:color="auto" w:fill="auto"/>
            <w:noWrap/>
            <w:vAlign w:val="center"/>
          </w:tcPr>
          <w:p w14:paraId="46C6B15F" w14:textId="77777777" w:rsidR="007D22D1" w:rsidRPr="002C1D2E" w:rsidRDefault="007D22D1" w:rsidP="00137450">
            <w:pPr>
              <w:spacing w:line="240" w:lineRule="auto"/>
              <w:jc w:val="center"/>
              <w:rPr>
                <w:rFonts w:cs="Arial"/>
                <w:sz w:val="16"/>
                <w:szCs w:val="16"/>
              </w:rPr>
            </w:pPr>
          </w:p>
        </w:tc>
      </w:tr>
      <w:tr w:rsidR="007D22D1" w:rsidRPr="002C1D2E" w14:paraId="25184989" w14:textId="77777777" w:rsidTr="00137450">
        <w:trPr>
          <w:trHeight w:val="288"/>
        </w:trPr>
        <w:tc>
          <w:tcPr>
            <w:tcW w:w="2024" w:type="pct"/>
            <w:tcBorders>
              <w:top w:val="nil"/>
              <w:left w:val="single" w:sz="2" w:space="0" w:color="auto"/>
              <w:bottom w:val="nil"/>
              <w:right w:val="single" w:sz="2" w:space="0" w:color="auto"/>
            </w:tcBorders>
            <w:shd w:val="clear" w:color="auto" w:fill="auto"/>
            <w:noWrap/>
            <w:vAlign w:val="center"/>
            <w:hideMark/>
          </w:tcPr>
          <w:p w14:paraId="4DDD0318" w14:textId="77777777" w:rsidR="007D22D1" w:rsidRPr="002C1D2E" w:rsidRDefault="007D22D1" w:rsidP="00137450">
            <w:pPr>
              <w:spacing w:line="240" w:lineRule="auto"/>
              <w:ind w:firstLineChars="100" w:firstLine="160"/>
              <w:rPr>
                <w:rFonts w:cs="Arial"/>
                <w:sz w:val="16"/>
                <w:szCs w:val="16"/>
              </w:rPr>
            </w:pPr>
            <w:r w:rsidRPr="002C1D2E">
              <w:rPr>
                <w:rFonts w:cs="Arial"/>
                <w:sz w:val="16"/>
                <w:szCs w:val="16"/>
              </w:rPr>
              <w:t>51-64</w:t>
            </w:r>
          </w:p>
        </w:tc>
        <w:tc>
          <w:tcPr>
            <w:tcW w:w="953" w:type="pct"/>
            <w:tcBorders>
              <w:top w:val="nil"/>
              <w:left w:val="single" w:sz="2" w:space="0" w:color="auto"/>
              <w:bottom w:val="nil"/>
              <w:right w:val="single" w:sz="4" w:space="0" w:color="auto"/>
            </w:tcBorders>
            <w:shd w:val="clear" w:color="auto" w:fill="auto"/>
            <w:noWrap/>
            <w:vAlign w:val="center"/>
            <w:hideMark/>
          </w:tcPr>
          <w:p w14:paraId="32CC9D91" w14:textId="77777777" w:rsidR="007D22D1" w:rsidRPr="002C1D2E" w:rsidRDefault="007D22D1" w:rsidP="00137450">
            <w:pPr>
              <w:spacing w:line="240" w:lineRule="auto"/>
              <w:jc w:val="center"/>
              <w:rPr>
                <w:rFonts w:cs="Arial"/>
                <w:sz w:val="16"/>
                <w:szCs w:val="16"/>
              </w:rPr>
            </w:pPr>
            <w:r w:rsidRPr="002C1D2E">
              <w:rPr>
                <w:rFonts w:cs="Arial"/>
                <w:sz w:val="16"/>
                <w:szCs w:val="16"/>
              </w:rPr>
              <w:t>139 (21.0)</w:t>
            </w:r>
          </w:p>
        </w:tc>
        <w:tc>
          <w:tcPr>
            <w:tcW w:w="953" w:type="pct"/>
            <w:tcBorders>
              <w:top w:val="nil"/>
              <w:left w:val="nil"/>
              <w:bottom w:val="nil"/>
              <w:right w:val="nil"/>
            </w:tcBorders>
            <w:shd w:val="clear" w:color="auto" w:fill="auto"/>
            <w:noWrap/>
            <w:vAlign w:val="center"/>
            <w:hideMark/>
          </w:tcPr>
          <w:p w14:paraId="6EC58217" w14:textId="77777777" w:rsidR="007D22D1" w:rsidRPr="002C1D2E" w:rsidRDefault="007D22D1" w:rsidP="00137450">
            <w:pPr>
              <w:spacing w:line="240" w:lineRule="auto"/>
              <w:jc w:val="center"/>
              <w:rPr>
                <w:rFonts w:cs="Arial"/>
                <w:sz w:val="16"/>
                <w:szCs w:val="16"/>
              </w:rPr>
            </w:pPr>
            <w:r w:rsidRPr="002C1D2E">
              <w:rPr>
                <w:rFonts w:cs="Arial"/>
                <w:sz w:val="16"/>
                <w:szCs w:val="16"/>
              </w:rPr>
              <w:t>957 (21.9)</w:t>
            </w:r>
          </w:p>
        </w:tc>
        <w:tc>
          <w:tcPr>
            <w:tcW w:w="1071" w:type="pct"/>
            <w:tcBorders>
              <w:top w:val="nil"/>
              <w:left w:val="single" w:sz="4" w:space="0" w:color="auto"/>
              <w:bottom w:val="nil"/>
              <w:right w:val="single" w:sz="2" w:space="0" w:color="auto"/>
            </w:tcBorders>
            <w:shd w:val="clear" w:color="auto" w:fill="auto"/>
            <w:noWrap/>
            <w:vAlign w:val="center"/>
            <w:hideMark/>
          </w:tcPr>
          <w:p w14:paraId="2A1C91F6" w14:textId="77777777" w:rsidR="007D22D1" w:rsidRPr="002C1D2E" w:rsidRDefault="007D22D1" w:rsidP="00137450">
            <w:pPr>
              <w:spacing w:line="240" w:lineRule="auto"/>
              <w:jc w:val="center"/>
              <w:rPr>
                <w:rFonts w:cs="Arial"/>
                <w:sz w:val="16"/>
                <w:szCs w:val="16"/>
              </w:rPr>
            </w:pPr>
          </w:p>
        </w:tc>
      </w:tr>
      <w:tr w:rsidR="007D22D1" w:rsidRPr="002C1D2E" w14:paraId="01589B62" w14:textId="77777777" w:rsidTr="00137450">
        <w:trPr>
          <w:trHeight w:val="288"/>
        </w:trPr>
        <w:tc>
          <w:tcPr>
            <w:tcW w:w="2024" w:type="pct"/>
            <w:tcBorders>
              <w:top w:val="nil"/>
              <w:left w:val="single" w:sz="2" w:space="0" w:color="auto"/>
              <w:bottom w:val="nil"/>
              <w:right w:val="single" w:sz="2" w:space="0" w:color="auto"/>
            </w:tcBorders>
            <w:shd w:val="clear" w:color="auto" w:fill="auto"/>
            <w:noWrap/>
            <w:vAlign w:val="center"/>
            <w:hideMark/>
          </w:tcPr>
          <w:p w14:paraId="2FC9C4F8" w14:textId="77777777" w:rsidR="007D22D1" w:rsidRPr="002C1D2E" w:rsidRDefault="007D22D1" w:rsidP="00137450">
            <w:pPr>
              <w:spacing w:line="240" w:lineRule="auto"/>
              <w:ind w:firstLineChars="100" w:firstLine="160"/>
              <w:rPr>
                <w:rFonts w:cs="Arial"/>
                <w:sz w:val="16"/>
                <w:szCs w:val="16"/>
              </w:rPr>
            </w:pPr>
            <w:r w:rsidRPr="002C1D2E">
              <w:rPr>
                <w:rFonts w:cs="Arial"/>
                <w:sz w:val="16"/>
                <w:szCs w:val="16"/>
              </w:rPr>
              <w:t>65-74</w:t>
            </w:r>
          </w:p>
        </w:tc>
        <w:tc>
          <w:tcPr>
            <w:tcW w:w="953" w:type="pct"/>
            <w:tcBorders>
              <w:top w:val="nil"/>
              <w:left w:val="single" w:sz="2" w:space="0" w:color="auto"/>
              <w:bottom w:val="nil"/>
              <w:right w:val="single" w:sz="4" w:space="0" w:color="auto"/>
            </w:tcBorders>
            <w:shd w:val="clear" w:color="auto" w:fill="auto"/>
            <w:noWrap/>
            <w:vAlign w:val="center"/>
            <w:hideMark/>
          </w:tcPr>
          <w:p w14:paraId="6A961A69" w14:textId="77777777" w:rsidR="007D22D1" w:rsidRPr="002C1D2E" w:rsidRDefault="007D22D1" w:rsidP="00137450">
            <w:pPr>
              <w:spacing w:line="240" w:lineRule="auto"/>
              <w:jc w:val="center"/>
              <w:rPr>
                <w:rFonts w:cs="Arial"/>
                <w:sz w:val="16"/>
                <w:szCs w:val="16"/>
              </w:rPr>
            </w:pPr>
            <w:r w:rsidRPr="002C1D2E">
              <w:rPr>
                <w:rFonts w:cs="Arial"/>
                <w:sz w:val="16"/>
                <w:szCs w:val="16"/>
              </w:rPr>
              <w:t>187 (28.2)</w:t>
            </w:r>
          </w:p>
        </w:tc>
        <w:tc>
          <w:tcPr>
            <w:tcW w:w="953" w:type="pct"/>
            <w:tcBorders>
              <w:top w:val="nil"/>
              <w:left w:val="nil"/>
              <w:bottom w:val="nil"/>
              <w:right w:val="nil"/>
            </w:tcBorders>
            <w:shd w:val="clear" w:color="auto" w:fill="auto"/>
            <w:noWrap/>
            <w:vAlign w:val="center"/>
            <w:hideMark/>
          </w:tcPr>
          <w:p w14:paraId="1B801074" w14:textId="77777777" w:rsidR="007D22D1" w:rsidRPr="002C1D2E" w:rsidRDefault="007D22D1" w:rsidP="00137450">
            <w:pPr>
              <w:spacing w:line="240" w:lineRule="auto"/>
              <w:jc w:val="center"/>
              <w:rPr>
                <w:rFonts w:cs="Arial"/>
                <w:sz w:val="16"/>
                <w:szCs w:val="16"/>
              </w:rPr>
            </w:pPr>
            <w:r w:rsidRPr="002C1D2E">
              <w:rPr>
                <w:rFonts w:cs="Arial"/>
                <w:sz w:val="16"/>
                <w:szCs w:val="16"/>
              </w:rPr>
              <w:t>1,266 (29.0)</w:t>
            </w:r>
          </w:p>
        </w:tc>
        <w:tc>
          <w:tcPr>
            <w:tcW w:w="1071" w:type="pct"/>
            <w:tcBorders>
              <w:top w:val="nil"/>
              <w:left w:val="single" w:sz="4" w:space="0" w:color="auto"/>
              <w:bottom w:val="nil"/>
              <w:right w:val="single" w:sz="2" w:space="0" w:color="auto"/>
            </w:tcBorders>
            <w:shd w:val="clear" w:color="auto" w:fill="auto"/>
            <w:noWrap/>
            <w:vAlign w:val="center"/>
            <w:hideMark/>
          </w:tcPr>
          <w:p w14:paraId="1B03F19C" w14:textId="77777777" w:rsidR="007D22D1" w:rsidRPr="002C1D2E" w:rsidRDefault="007D22D1" w:rsidP="00137450">
            <w:pPr>
              <w:spacing w:line="240" w:lineRule="auto"/>
              <w:jc w:val="center"/>
              <w:rPr>
                <w:rFonts w:cs="Arial"/>
                <w:color w:val="000000"/>
                <w:sz w:val="16"/>
                <w:szCs w:val="16"/>
              </w:rPr>
            </w:pPr>
          </w:p>
        </w:tc>
      </w:tr>
      <w:tr w:rsidR="007D22D1" w:rsidRPr="002C1D2E" w14:paraId="01E836AA" w14:textId="77777777" w:rsidTr="00137450">
        <w:trPr>
          <w:trHeight w:val="288"/>
        </w:trPr>
        <w:tc>
          <w:tcPr>
            <w:tcW w:w="2024" w:type="pct"/>
            <w:tcBorders>
              <w:top w:val="nil"/>
              <w:left w:val="single" w:sz="2" w:space="0" w:color="auto"/>
              <w:bottom w:val="nil"/>
              <w:right w:val="single" w:sz="2" w:space="0" w:color="auto"/>
            </w:tcBorders>
            <w:shd w:val="clear" w:color="auto" w:fill="auto"/>
            <w:noWrap/>
            <w:vAlign w:val="center"/>
            <w:hideMark/>
          </w:tcPr>
          <w:p w14:paraId="3F4DAA6F" w14:textId="77777777" w:rsidR="007D22D1" w:rsidRPr="002C1D2E" w:rsidRDefault="007D22D1" w:rsidP="00137450">
            <w:pPr>
              <w:spacing w:line="240" w:lineRule="auto"/>
              <w:ind w:firstLineChars="100" w:firstLine="160"/>
              <w:rPr>
                <w:rFonts w:cs="Arial"/>
                <w:sz w:val="16"/>
                <w:szCs w:val="16"/>
              </w:rPr>
            </w:pPr>
            <w:r w:rsidRPr="002C1D2E">
              <w:rPr>
                <w:rFonts w:cs="Arial"/>
                <w:sz w:val="16"/>
                <w:szCs w:val="16"/>
              </w:rPr>
              <w:t>75+</w:t>
            </w:r>
          </w:p>
        </w:tc>
        <w:tc>
          <w:tcPr>
            <w:tcW w:w="953" w:type="pct"/>
            <w:tcBorders>
              <w:top w:val="nil"/>
              <w:left w:val="single" w:sz="2" w:space="0" w:color="auto"/>
              <w:bottom w:val="nil"/>
              <w:right w:val="single" w:sz="4" w:space="0" w:color="auto"/>
            </w:tcBorders>
            <w:shd w:val="clear" w:color="auto" w:fill="auto"/>
            <w:noWrap/>
            <w:vAlign w:val="center"/>
            <w:hideMark/>
          </w:tcPr>
          <w:p w14:paraId="21904822" w14:textId="77777777" w:rsidR="007D22D1" w:rsidRPr="002C1D2E" w:rsidRDefault="007D22D1" w:rsidP="00137450">
            <w:pPr>
              <w:spacing w:line="240" w:lineRule="auto"/>
              <w:jc w:val="center"/>
              <w:rPr>
                <w:rFonts w:cs="Arial"/>
                <w:sz w:val="16"/>
                <w:szCs w:val="16"/>
              </w:rPr>
            </w:pPr>
            <w:r w:rsidRPr="002C1D2E">
              <w:rPr>
                <w:rFonts w:cs="Arial"/>
                <w:sz w:val="16"/>
                <w:szCs w:val="16"/>
              </w:rPr>
              <w:t>316 (47.7)</w:t>
            </w:r>
          </w:p>
        </w:tc>
        <w:tc>
          <w:tcPr>
            <w:tcW w:w="953" w:type="pct"/>
            <w:tcBorders>
              <w:top w:val="nil"/>
              <w:left w:val="nil"/>
              <w:bottom w:val="nil"/>
              <w:right w:val="nil"/>
            </w:tcBorders>
            <w:shd w:val="clear" w:color="auto" w:fill="auto"/>
            <w:noWrap/>
            <w:vAlign w:val="center"/>
            <w:hideMark/>
          </w:tcPr>
          <w:p w14:paraId="372BFD32" w14:textId="77777777" w:rsidR="007D22D1" w:rsidRPr="002C1D2E" w:rsidRDefault="007D22D1" w:rsidP="00137450">
            <w:pPr>
              <w:spacing w:line="240" w:lineRule="auto"/>
              <w:jc w:val="center"/>
              <w:rPr>
                <w:rFonts w:cs="Arial"/>
                <w:sz w:val="16"/>
                <w:szCs w:val="16"/>
              </w:rPr>
            </w:pPr>
            <w:r w:rsidRPr="002C1D2E">
              <w:rPr>
                <w:rFonts w:cs="Arial"/>
                <w:sz w:val="16"/>
                <w:szCs w:val="16"/>
              </w:rPr>
              <w:t>1,993 (45.6)</w:t>
            </w:r>
          </w:p>
        </w:tc>
        <w:tc>
          <w:tcPr>
            <w:tcW w:w="1071" w:type="pct"/>
            <w:tcBorders>
              <w:top w:val="nil"/>
              <w:left w:val="single" w:sz="4" w:space="0" w:color="auto"/>
              <w:bottom w:val="nil"/>
              <w:right w:val="single" w:sz="2" w:space="0" w:color="auto"/>
            </w:tcBorders>
            <w:shd w:val="clear" w:color="auto" w:fill="auto"/>
            <w:noWrap/>
            <w:vAlign w:val="center"/>
            <w:hideMark/>
          </w:tcPr>
          <w:p w14:paraId="2D9D2D86" w14:textId="77777777" w:rsidR="007D22D1" w:rsidRPr="002C1D2E" w:rsidRDefault="007D22D1" w:rsidP="00137450">
            <w:pPr>
              <w:spacing w:line="240" w:lineRule="auto"/>
              <w:jc w:val="center"/>
              <w:rPr>
                <w:rFonts w:cs="Arial"/>
                <w:sz w:val="16"/>
                <w:szCs w:val="16"/>
              </w:rPr>
            </w:pPr>
          </w:p>
        </w:tc>
      </w:tr>
      <w:tr w:rsidR="007D22D1" w:rsidRPr="002C1D2E" w14:paraId="33E2059E" w14:textId="77777777" w:rsidTr="00137450">
        <w:trPr>
          <w:trHeight w:val="288"/>
        </w:trPr>
        <w:tc>
          <w:tcPr>
            <w:tcW w:w="2024" w:type="pct"/>
            <w:tcBorders>
              <w:top w:val="nil"/>
              <w:left w:val="single" w:sz="2" w:space="0" w:color="auto"/>
              <w:bottom w:val="nil"/>
              <w:right w:val="single" w:sz="2" w:space="0" w:color="auto"/>
            </w:tcBorders>
            <w:shd w:val="clear" w:color="auto" w:fill="auto"/>
            <w:noWrap/>
            <w:vAlign w:val="center"/>
            <w:hideMark/>
          </w:tcPr>
          <w:p w14:paraId="4485C816" w14:textId="77777777" w:rsidR="007D22D1" w:rsidRPr="002C1D2E" w:rsidRDefault="007D22D1" w:rsidP="00137450">
            <w:pPr>
              <w:spacing w:line="240" w:lineRule="auto"/>
              <w:rPr>
                <w:rFonts w:cs="Arial"/>
                <w:sz w:val="16"/>
                <w:szCs w:val="16"/>
              </w:rPr>
            </w:pPr>
            <w:r w:rsidRPr="002C1D2E">
              <w:rPr>
                <w:rFonts w:cs="Arial"/>
                <w:sz w:val="16"/>
                <w:szCs w:val="16"/>
              </w:rPr>
              <w:t>Sex, n (%)</w:t>
            </w:r>
          </w:p>
        </w:tc>
        <w:tc>
          <w:tcPr>
            <w:tcW w:w="953" w:type="pct"/>
            <w:tcBorders>
              <w:top w:val="nil"/>
              <w:left w:val="single" w:sz="2" w:space="0" w:color="auto"/>
              <w:bottom w:val="nil"/>
              <w:right w:val="single" w:sz="4" w:space="0" w:color="auto"/>
            </w:tcBorders>
            <w:shd w:val="clear" w:color="auto" w:fill="auto"/>
            <w:noWrap/>
            <w:vAlign w:val="center"/>
            <w:hideMark/>
          </w:tcPr>
          <w:p w14:paraId="5B59D3E7" w14:textId="77777777" w:rsidR="007D22D1" w:rsidRPr="002C1D2E" w:rsidRDefault="007D22D1" w:rsidP="00137450">
            <w:pPr>
              <w:spacing w:line="240" w:lineRule="auto"/>
              <w:jc w:val="center"/>
              <w:rPr>
                <w:rFonts w:cs="Arial"/>
                <w:color w:val="000000"/>
                <w:sz w:val="16"/>
                <w:szCs w:val="16"/>
              </w:rPr>
            </w:pPr>
          </w:p>
        </w:tc>
        <w:tc>
          <w:tcPr>
            <w:tcW w:w="953" w:type="pct"/>
            <w:tcBorders>
              <w:top w:val="nil"/>
              <w:left w:val="nil"/>
              <w:bottom w:val="nil"/>
              <w:right w:val="nil"/>
            </w:tcBorders>
            <w:shd w:val="clear" w:color="auto" w:fill="auto"/>
            <w:noWrap/>
            <w:vAlign w:val="center"/>
            <w:hideMark/>
          </w:tcPr>
          <w:p w14:paraId="20232295" w14:textId="77777777" w:rsidR="007D22D1" w:rsidRPr="002C1D2E" w:rsidRDefault="007D22D1" w:rsidP="00137450">
            <w:pPr>
              <w:spacing w:line="240" w:lineRule="auto"/>
              <w:jc w:val="center"/>
              <w:rPr>
                <w:rFonts w:cs="Arial"/>
                <w:color w:val="000000"/>
                <w:sz w:val="16"/>
                <w:szCs w:val="16"/>
              </w:rPr>
            </w:pPr>
          </w:p>
        </w:tc>
        <w:tc>
          <w:tcPr>
            <w:tcW w:w="1071" w:type="pct"/>
            <w:tcBorders>
              <w:top w:val="nil"/>
              <w:left w:val="single" w:sz="4" w:space="0" w:color="auto"/>
              <w:bottom w:val="nil"/>
              <w:right w:val="single" w:sz="2" w:space="0" w:color="auto"/>
            </w:tcBorders>
            <w:shd w:val="clear" w:color="auto" w:fill="auto"/>
            <w:noWrap/>
            <w:vAlign w:val="center"/>
            <w:hideMark/>
          </w:tcPr>
          <w:p w14:paraId="7EF2638D" w14:textId="77777777" w:rsidR="007D22D1" w:rsidRPr="002C1D2E" w:rsidRDefault="007D22D1" w:rsidP="00137450">
            <w:pPr>
              <w:spacing w:line="240" w:lineRule="auto"/>
              <w:jc w:val="center"/>
              <w:rPr>
                <w:rFonts w:cs="Arial"/>
                <w:color w:val="000000"/>
                <w:sz w:val="16"/>
                <w:szCs w:val="16"/>
              </w:rPr>
            </w:pPr>
          </w:p>
        </w:tc>
      </w:tr>
      <w:tr w:rsidR="007D22D1" w:rsidRPr="002C1D2E" w14:paraId="3C26D0B0" w14:textId="77777777" w:rsidTr="00137450">
        <w:trPr>
          <w:trHeight w:val="288"/>
        </w:trPr>
        <w:tc>
          <w:tcPr>
            <w:tcW w:w="2024" w:type="pct"/>
            <w:tcBorders>
              <w:top w:val="nil"/>
              <w:left w:val="single" w:sz="2" w:space="0" w:color="auto"/>
              <w:bottom w:val="nil"/>
              <w:right w:val="single" w:sz="2" w:space="0" w:color="auto"/>
            </w:tcBorders>
            <w:shd w:val="clear" w:color="auto" w:fill="auto"/>
            <w:noWrap/>
            <w:vAlign w:val="center"/>
            <w:hideMark/>
          </w:tcPr>
          <w:p w14:paraId="00FE5FBC" w14:textId="77777777" w:rsidR="007D22D1" w:rsidRPr="002C1D2E" w:rsidRDefault="007D22D1" w:rsidP="00137450">
            <w:pPr>
              <w:spacing w:line="240" w:lineRule="auto"/>
              <w:ind w:firstLineChars="100" w:firstLine="160"/>
              <w:rPr>
                <w:rFonts w:cs="Arial"/>
                <w:sz w:val="16"/>
                <w:szCs w:val="16"/>
              </w:rPr>
            </w:pPr>
            <w:r w:rsidRPr="002C1D2E">
              <w:rPr>
                <w:rFonts w:cs="Arial"/>
                <w:sz w:val="16"/>
                <w:szCs w:val="16"/>
              </w:rPr>
              <w:t>Female</w:t>
            </w:r>
          </w:p>
        </w:tc>
        <w:tc>
          <w:tcPr>
            <w:tcW w:w="953" w:type="pct"/>
            <w:tcBorders>
              <w:top w:val="nil"/>
              <w:left w:val="single" w:sz="2" w:space="0" w:color="auto"/>
              <w:bottom w:val="nil"/>
              <w:right w:val="single" w:sz="4" w:space="0" w:color="auto"/>
            </w:tcBorders>
            <w:shd w:val="clear" w:color="auto" w:fill="auto"/>
            <w:noWrap/>
            <w:vAlign w:val="center"/>
            <w:hideMark/>
          </w:tcPr>
          <w:p w14:paraId="39AB60E6" w14:textId="77777777" w:rsidR="007D22D1" w:rsidRPr="002C1D2E" w:rsidRDefault="007D22D1" w:rsidP="00137450">
            <w:pPr>
              <w:spacing w:line="240" w:lineRule="auto"/>
              <w:jc w:val="center"/>
              <w:rPr>
                <w:rFonts w:cs="Arial"/>
                <w:sz w:val="16"/>
                <w:szCs w:val="16"/>
              </w:rPr>
            </w:pPr>
            <w:r w:rsidRPr="002C1D2E">
              <w:rPr>
                <w:rFonts w:cs="Arial"/>
                <w:sz w:val="16"/>
                <w:szCs w:val="16"/>
              </w:rPr>
              <w:t>371 (56.0)</w:t>
            </w:r>
          </w:p>
        </w:tc>
        <w:tc>
          <w:tcPr>
            <w:tcW w:w="953" w:type="pct"/>
            <w:tcBorders>
              <w:top w:val="nil"/>
              <w:left w:val="nil"/>
              <w:bottom w:val="nil"/>
              <w:right w:val="nil"/>
            </w:tcBorders>
            <w:shd w:val="clear" w:color="auto" w:fill="auto"/>
            <w:noWrap/>
            <w:vAlign w:val="center"/>
            <w:hideMark/>
          </w:tcPr>
          <w:p w14:paraId="7EB13AD5" w14:textId="77777777" w:rsidR="007D22D1" w:rsidRPr="002C1D2E" w:rsidRDefault="007D22D1" w:rsidP="00137450">
            <w:pPr>
              <w:spacing w:line="240" w:lineRule="auto"/>
              <w:jc w:val="center"/>
              <w:rPr>
                <w:rFonts w:cs="Arial"/>
                <w:sz w:val="16"/>
                <w:szCs w:val="16"/>
              </w:rPr>
            </w:pPr>
            <w:r w:rsidRPr="002C1D2E">
              <w:rPr>
                <w:rFonts w:cs="Arial"/>
                <w:sz w:val="16"/>
                <w:szCs w:val="16"/>
              </w:rPr>
              <w:t>2,154 (49.3)</w:t>
            </w:r>
          </w:p>
        </w:tc>
        <w:tc>
          <w:tcPr>
            <w:tcW w:w="1071" w:type="pct"/>
            <w:tcBorders>
              <w:top w:val="nil"/>
              <w:left w:val="single" w:sz="4" w:space="0" w:color="auto"/>
              <w:bottom w:val="nil"/>
              <w:right w:val="single" w:sz="2" w:space="0" w:color="auto"/>
            </w:tcBorders>
            <w:shd w:val="clear" w:color="auto" w:fill="auto"/>
            <w:noWrap/>
            <w:vAlign w:val="center"/>
          </w:tcPr>
          <w:p w14:paraId="702AFC88" w14:textId="77777777" w:rsidR="007D22D1" w:rsidRPr="002C1D2E" w:rsidRDefault="007D22D1" w:rsidP="00137450">
            <w:pPr>
              <w:spacing w:line="240" w:lineRule="auto"/>
              <w:jc w:val="center"/>
              <w:rPr>
                <w:rFonts w:cs="Arial"/>
                <w:sz w:val="16"/>
                <w:szCs w:val="16"/>
              </w:rPr>
            </w:pPr>
            <w:r>
              <w:rPr>
                <w:rFonts w:cs="Arial"/>
                <w:sz w:val="16"/>
                <w:szCs w:val="16"/>
              </w:rPr>
              <w:t>13.5</w:t>
            </w:r>
          </w:p>
        </w:tc>
      </w:tr>
      <w:tr w:rsidR="007D22D1" w:rsidRPr="002C1D2E" w14:paraId="1C5C73E9" w14:textId="77777777" w:rsidTr="00137450">
        <w:trPr>
          <w:trHeight w:val="288"/>
        </w:trPr>
        <w:tc>
          <w:tcPr>
            <w:tcW w:w="2024" w:type="pct"/>
            <w:tcBorders>
              <w:top w:val="nil"/>
              <w:left w:val="single" w:sz="2" w:space="0" w:color="auto"/>
              <w:bottom w:val="nil"/>
              <w:right w:val="single" w:sz="2" w:space="0" w:color="auto"/>
            </w:tcBorders>
            <w:shd w:val="clear" w:color="auto" w:fill="auto"/>
            <w:noWrap/>
            <w:vAlign w:val="center"/>
            <w:hideMark/>
          </w:tcPr>
          <w:p w14:paraId="3820BD57" w14:textId="77777777" w:rsidR="007D22D1" w:rsidRPr="002C1D2E" w:rsidRDefault="007D22D1" w:rsidP="00137450">
            <w:pPr>
              <w:spacing w:line="240" w:lineRule="auto"/>
              <w:ind w:firstLineChars="100" w:firstLine="160"/>
              <w:rPr>
                <w:rFonts w:cs="Arial"/>
                <w:sz w:val="16"/>
                <w:szCs w:val="16"/>
              </w:rPr>
            </w:pPr>
            <w:r w:rsidRPr="002C1D2E">
              <w:rPr>
                <w:rFonts w:cs="Arial"/>
                <w:sz w:val="16"/>
                <w:szCs w:val="16"/>
              </w:rPr>
              <w:t>Male</w:t>
            </w:r>
          </w:p>
        </w:tc>
        <w:tc>
          <w:tcPr>
            <w:tcW w:w="953" w:type="pct"/>
            <w:tcBorders>
              <w:top w:val="nil"/>
              <w:left w:val="single" w:sz="2" w:space="0" w:color="auto"/>
              <w:bottom w:val="nil"/>
              <w:right w:val="single" w:sz="4" w:space="0" w:color="auto"/>
            </w:tcBorders>
            <w:shd w:val="clear" w:color="auto" w:fill="auto"/>
            <w:noWrap/>
            <w:vAlign w:val="center"/>
            <w:hideMark/>
          </w:tcPr>
          <w:p w14:paraId="5B0C7E6E" w14:textId="77777777" w:rsidR="007D22D1" w:rsidRPr="002C1D2E" w:rsidRDefault="007D22D1" w:rsidP="00137450">
            <w:pPr>
              <w:spacing w:line="240" w:lineRule="auto"/>
              <w:jc w:val="center"/>
              <w:rPr>
                <w:rFonts w:cs="Arial"/>
                <w:sz w:val="16"/>
                <w:szCs w:val="16"/>
              </w:rPr>
            </w:pPr>
            <w:r w:rsidRPr="002C1D2E">
              <w:rPr>
                <w:rFonts w:cs="Arial"/>
                <w:sz w:val="16"/>
                <w:szCs w:val="16"/>
              </w:rPr>
              <w:t>291 (44.0)</w:t>
            </w:r>
          </w:p>
        </w:tc>
        <w:tc>
          <w:tcPr>
            <w:tcW w:w="953" w:type="pct"/>
            <w:tcBorders>
              <w:top w:val="nil"/>
              <w:left w:val="nil"/>
              <w:bottom w:val="nil"/>
              <w:right w:val="nil"/>
            </w:tcBorders>
            <w:shd w:val="clear" w:color="auto" w:fill="auto"/>
            <w:noWrap/>
            <w:vAlign w:val="center"/>
            <w:hideMark/>
          </w:tcPr>
          <w:p w14:paraId="095B3B46" w14:textId="77777777" w:rsidR="007D22D1" w:rsidRPr="002C1D2E" w:rsidRDefault="007D22D1" w:rsidP="00137450">
            <w:pPr>
              <w:spacing w:line="240" w:lineRule="auto"/>
              <w:jc w:val="center"/>
              <w:rPr>
                <w:rFonts w:cs="Arial"/>
                <w:sz w:val="16"/>
                <w:szCs w:val="16"/>
              </w:rPr>
            </w:pPr>
            <w:r w:rsidRPr="002C1D2E">
              <w:rPr>
                <w:rFonts w:cs="Arial"/>
                <w:sz w:val="16"/>
                <w:szCs w:val="16"/>
              </w:rPr>
              <w:t>2,213 (50.7)</w:t>
            </w:r>
          </w:p>
        </w:tc>
        <w:tc>
          <w:tcPr>
            <w:tcW w:w="1071" w:type="pct"/>
            <w:tcBorders>
              <w:top w:val="nil"/>
              <w:left w:val="single" w:sz="4" w:space="0" w:color="auto"/>
              <w:bottom w:val="nil"/>
              <w:right w:val="single" w:sz="2" w:space="0" w:color="auto"/>
            </w:tcBorders>
            <w:shd w:val="clear" w:color="auto" w:fill="auto"/>
            <w:noWrap/>
            <w:vAlign w:val="center"/>
          </w:tcPr>
          <w:p w14:paraId="0BFDA2D5" w14:textId="77777777" w:rsidR="007D22D1" w:rsidRPr="002C1D2E" w:rsidRDefault="007D22D1" w:rsidP="00137450">
            <w:pPr>
              <w:spacing w:line="240" w:lineRule="auto"/>
              <w:jc w:val="center"/>
              <w:rPr>
                <w:rFonts w:cs="Arial"/>
                <w:color w:val="FF0000"/>
                <w:sz w:val="16"/>
                <w:szCs w:val="16"/>
              </w:rPr>
            </w:pPr>
          </w:p>
        </w:tc>
      </w:tr>
      <w:tr w:rsidR="007D22D1" w:rsidRPr="002C1D2E" w14:paraId="1D356BEE" w14:textId="77777777" w:rsidTr="00137450">
        <w:trPr>
          <w:trHeight w:val="288"/>
        </w:trPr>
        <w:tc>
          <w:tcPr>
            <w:tcW w:w="2024" w:type="pct"/>
            <w:tcBorders>
              <w:top w:val="nil"/>
              <w:left w:val="single" w:sz="2" w:space="0" w:color="auto"/>
              <w:bottom w:val="nil"/>
              <w:right w:val="single" w:sz="2" w:space="0" w:color="auto"/>
            </w:tcBorders>
            <w:shd w:val="clear" w:color="auto" w:fill="auto"/>
            <w:noWrap/>
            <w:vAlign w:val="center"/>
            <w:hideMark/>
          </w:tcPr>
          <w:p w14:paraId="21D783C5" w14:textId="77777777" w:rsidR="007D22D1" w:rsidRPr="002C1D2E" w:rsidRDefault="007D22D1" w:rsidP="00137450">
            <w:pPr>
              <w:spacing w:line="240" w:lineRule="auto"/>
              <w:rPr>
                <w:rFonts w:cs="Arial"/>
                <w:sz w:val="16"/>
                <w:szCs w:val="16"/>
              </w:rPr>
            </w:pPr>
            <w:r w:rsidRPr="002C1D2E">
              <w:rPr>
                <w:rFonts w:cs="Arial"/>
                <w:sz w:val="16"/>
                <w:szCs w:val="16"/>
              </w:rPr>
              <w:t>Geographic region, n (%)</w:t>
            </w:r>
          </w:p>
        </w:tc>
        <w:tc>
          <w:tcPr>
            <w:tcW w:w="953" w:type="pct"/>
            <w:tcBorders>
              <w:top w:val="nil"/>
              <w:left w:val="single" w:sz="2" w:space="0" w:color="auto"/>
              <w:bottom w:val="nil"/>
              <w:right w:val="single" w:sz="4" w:space="0" w:color="auto"/>
            </w:tcBorders>
            <w:shd w:val="clear" w:color="auto" w:fill="auto"/>
            <w:noWrap/>
            <w:vAlign w:val="center"/>
            <w:hideMark/>
          </w:tcPr>
          <w:p w14:paraId="63E6D30A" w14:textId="77777777" w:rsidR="007D22D1" w:rsidRPr="002C1D2E" w:rsidRDefault="007D22D1" w:rsidP="00137450">
            <w:pPr>
              <w:spacing w:line="240" w:lineRule="auto"/>
              <w:jc w:val="center"/>
              <w:rPr>
                <w:rFonts w:cs="Arial"/>
                <w:color w:val="000000"/>
                <w:sz w:val="16"/>
                <w:szCs w:val="16"/>
              </w:rPr>
            </w:pPr>
          </w:p>
        </w:tc>
        <w:tc>
          <w:tcPr>
            <w:tcW w:w="953" w:type="pct"/>
            <w:tcBorders>
              <w:top w:val="nil"/>
              <w:left w:val="nil"/>
              <w:bottom w:val="nil"/>
              <w:right w:val="nil"/>
            </w:tcBorders>
            <w:shd w:val="clear" w:color="auto" w:fill="auto"/>
            <w:noWrap/>
            <w:vAlign w:val="center"/>
            <w:hideMark/>
          </w:tcPr>
          <w:p w14:paraId="293B027F" w14:textId="77777777" w:rsidR="007D22D1" w:rsidRPr="002C1D2E" w:rsidRDefault="007D22D1" w:rsidP="00137450">
            <w:pPr>
              <w:spacing w:line="240" w:lineRule="auto"/>
              <w:jc w:val="center"/>
              <w:rPr>
                <w:rFonts w:cs="Arial"/>
                <w:color w:val="000000"/>
                <w:sz w:val="16"/>
                <w:szCs w:val="16"/>
              </w:rPr>
            </w:pPr>
          </w:p>
        </w:tc>
        <w:tc>
          <w:tcPr>
            <w:tcW w:w="1071" w:type="pct"/>
            <w:tcBorders>
              <w:top w:val="nil"/>
              <w:left w:val="single" w:sz="4" w:space="0" w:color="auto"/>
              <w:bottom w:val="nil"/>
              <w:right w:val="single" w:sz="2" w:space="0" w:color="auto"/>
            </w:tcBorders>
            <w:shd w:val="clear" w:color="auto" w:fill="auto"/>
            <w:noWrap/>
            <w:vAlign w:val="center"/>
          </w:tcPr>
          <w:p w14:paraId="57DB9023" w14:textId="77777777" w:rsidR="007D22D1" w:rsidRPr="002C1D2E" w:rsidRDefault="007D22D1" w:rsidP="00137450">
            <w:pPr>
              <w:spacing w:line="240" w:lineRule="auto"/>
              <w:jc w:val="center"/>
              <w:rPr>
                <w:rFonts w:cs="Arial"/>
                <w:color w:val="000000"/>
                <w:sz w:val="16"/>
                <w:szCs w:val="16"/>
              </w:rPr>
            </w:pPr>
          </w:p>
        </w:tc>
      </w:tr>
      <w:tr w:rsidR="007D22D1" w:rsidRPr="002C1D2E" w14:paraId="7913CB41" w14:textId="77777777" w:rsidTr="00137450">
        <w:trPr>
          <w:trHeight w:val="288"/>
        </w:trPr>
        <w:tc>
          <w:tcPr>
            <w:tcW w:w="2024" w:type="pct"/>
            <w:tcBorders>
              <w:top w:val="nil"/>
              <w:left w:val="single" w:sz="2" w:space="0" w:color="auto"/>
              <w:bottom w:val="nil"/>
              <w:right w:val="single" w:sz="2" w:space="0" w:color="auto"/>
            </w:tcBorders>
            <w:shd w:val="clear" w:color="auto" w:fill="auto"/>
            <w:noWrap/>
            <w:vAlign w:val="center"/>
          </w:tcPr>
          <w:p w14:paraId="257A3B71" w14:textId="77777777" w:rsidR="007D22D1" w:rsidRPr="002C1D2E" w:rsidRDefault="007D22D1" w:rsidP="00137450">
            <w:pPr>
              <w:spacing w:line="240" w:lineRule="auto"/>
              <w:ind w:firstLineChars="100" w:firstLine="160"/>
              <w:rPr>
                <w:rFonts w:cs="Arial"/>
                <w:sz w:val="16"/>
                <w:szCs w:val="16"/>
              </w:rPr>
            </w:pPr>
            <w:r w:rsidRPr="002C1D2E">
              <w:rPr>
                <w:rFonts w:cs="Arial"/>
                <w:sz w:val="16"/>
                <w:szCs w:val="16"/>
              </w:rPr>
              <w:t>Midwest</w:t>
            </w:r>
          </w:p>
        </w:tc>
        <w:tc>
          <w:tcPr>
            <w:tcW w:w="953" w:type="pct"/>
            <w:tcBorders>
              <w:top w:val="nil"/>
              <w:left w:val="single" w:sz="2" w:space="0" w:color="auto"/>
              <w:bottom w:val="nil"/>
              <w:right w:val="single" w:sz="4" w:space="0" w:color="auto"/>
            </w:tcBorders>
            <w:shd w:val="clear" w:color="auto" w:fill="auto"/>
            <w:noWrap/>
            <w:vAlign w:val="center"/>
          </w:tcPr>
          <w:p w14:paraId="5D471772" w14:textId="77777777" w:rsidR="007D22D1" w:rsidRPr="002C1D2E" w:rsidRDefault="007D22D1" w:rsidP="00137450">
            <w:pPr>
              <w:spacing w:line="240" w:lineRule="auto"/>
              <w:jc w:val="center"/>
              <w:rPr>
                <w:rFonts w:cs="Arial"/>
                <w:color w:val="000000"/>
                <w:sz w:val="16"/>
                <w:szCs w:val="16"/>
              </w:rPr>
            </w:pPr>
            <w:r w:rsidRPr="002C1D2E">
              <w:rPr>
                <w:rFonts w:cs="Arial"/>
                <w:sz w:val="16"/>
                <w:szCs w:val="16"/>
              </w:rPr>
              <w:t>370 (55.9)</w:t>
            </w:r>
          </w:p>
        </w:tc>
        <w:tc>
          <w:tcPr>
            <w:tcW w:w="953" w:type="pct"/>
            <w:tcBorders>
              <w:top w:val="nil"/>
              <w:left w:val="nil"/>
              <w:bottom w:val="nil"/>
              <w:right w:val="nil"/>
            </w:tcBorders>
            <w:shd w:val="clear" w:color="auto" w:fill="auto"/>
            <w:noWrap/>
            <w:vAlign w:val="center"/>
          </w:tcPr>
          <w:p w14:paraId="0B5B4F80" w14:textId="77777777" w:rsidR="007D22D1" w:rsidRPr="002C1D2E" w:rsidRDefault="007D22D1" w:rsidP="00137450">
            <w:pPr>
              <w:spacing w:line="240" w:lineRule="auto"/>
              <w:jc w:val="center"/>
              <w:rPr>
                <w:rFonts w:cs="Arial"/>
                <w:color w:val="000000"/>
                <w:sz w:val="16"/>
                <w:szCs w:val="16"/>
              </w:rPr>
            </w:pPr>
            <w:r w:rsidRPr="002C1D2E">
              <w:rPr>
                <w:rFonts w:cs="Arial"/>
                <w:sz w:val="16"/>
                <w:szCs w:val="16"/>
              </w:rPr>
              <w:t>1,339 (30.7)</w:t>
            </w:r>
          </w:p>
        </w:tc>
        <w:tc>
          <w:tcPr>
            <w:tcW w:w="1071" w:type="pct"/>
            <w:tcBorders>
              <w:top w:val="nil"/>
              <w:left w:val="single" w:sz="4" w:space="0" w:color="auto"/>
              <w:bottom w:val="nil"/>
              <w:right w:val="single" w:sz="2" w:space="0" w:color="auto"/>
            </w:tcBorders>
            <w:shd w:val="clear" w:color="auto" w:fill="auto"/>
            <w:noWrap/>
            <w:vAlign w:val="center"/>
          </w:tcPr>
          <w:p w14:paraId="4905A83B" w14:textId="77777777" w:rsidR="007D22D1" w:rsidRPr="002C1D2E" w:rsidRDefault="007D22D1" w:rsidP="00137450">
            <w:pPr>
              <w:spacing w:line="240" w:lineRule="auto"/>
              <w:jc w:val="center"/>
              <w:rPr>
                <w:rFonts w:cs="Arial"/>
                <w:color w:val="000000"/>
                <w:sz w:val="16"/>
                <w:szCs w:val="16"/>
              </w:rPr>
            </w:pPr>
            <w:r>
              <w:rPr>
                <w:rFonts w:cs="Arial"/>
                <w:color w:val="000000"/>
                <w:sz w:val="16"/>
                <w:szCs w:val="16"/>
              </w:rPr>
              <w:t>68.7</w:t>
            </w:r>
          </w:p>
        </w:tc>
      </w:tr>
      <w:tr w:rsidR="007D22D1" w:rsidRPr="002C1D2E" w14:paraId="0ABEFC81" w14:textId="77777777" w:rsidTr="00137450">
        <w:trPr>
          <w:trHeight w:val="288"/>
        </w:trPr>
        <w:tc>
          <w:tcPr>
            <w:tcW w:w="2024" w:type="pct"/>
            <w:tcBorders>
              <w:top w:val="nil"/>
              <w:left w:val="single" w:sz="2" w:space="0" w:color="auto"/>
              <w:bottom w:val="nil"/>
              <w:right w:val="single" w:sz="2" w:space="0" w:color="auto"/>
            </w:tcBorders>
            <w:shd w:val="clear" w:color="auto" w:fill="auto"/>
            <w:noWrap/>
            <w:vAlign w:val="center"/>
          </w:tcPr>
          <w:p w14:paraId="07696511" w14:textId="77777777" w:rsidR="007D22D1" w:rsidRPr="002C1D2E" w:rsidRDefault="007D22D1" w:rsidP="00137450">
            <w:pPr>
              <w:spacing w:line="240" w:lineRule="auto"/>
              <w:ind w:firstLineChars="100" w:firstLine="160"/>
              <w:rPr>
                <w:rFonts w:cs="Arial"/>
                <w:sz w:val="16"/>
                <w:szCs w:val="16"/>
              </w:rPr>
            </w:pPr>
            <w:r w:rsidRPr="002C1D2E">
              <w:rPr>
                <w:rFonts w:cs="Arial"/>
                <w:sz w:val="16"/>
                <w:szCs w:val="16"/>
              </w:rPr>
              <w:t>South</w:t>
            </w:r>
          </w:p>
        </w:tc>
        <w:tc>
          <w:tcPr>
            <w:tcW w:w="953" w:type="pct"/>
            <w:tcBorders>
              <w:top w:val="nil"/>
              <w:left w:val="single" w:sz="2" w:space="0" w:color="auto"/>
              <w:bottom w:val="nil"/>
              <w:right w:val="single" w:sz="4" w:space="0" w:color="auto"/>
            </w:tcBorders>
            <w:shd w:val="clear" w:color="auto" w:fill="auto"/>
            <w:noWrap/>
            <w:vAlign w:val="center"/>
          </w:tcPr>
          <w:p w14:paraId="7156F8BE" w14:textId="77777777" w:rsidR="007D22D1" w:rsidRPr="002C1D2E" w:rsidRDefault="007D22D1" w:rsidP="00137450">
            <w:pPr>
              <w:spacing w:line="240" w:lineRule="auto"/>
              <w:jc w:val="center"/>
              <w:rPr>
                <w:rFonts w:cs="Arial"/>
                <w:sz w:val="16"/>
                <w:szCs w:val="16"/>
              </w:rPr>
            </w:pPr>
            <w:r w:rsidRPr="002C1D2E">
              <w:rPr>
                <w:rFonts w:cs="Arial"/>
                <w:sz w:val="16"/>
                <w:szCs w:val="16"/>
              </w:rPr>
              <w:t>154 (23.3)</w:t>
            </w:r>
          </w:p>
        </w:tc>
        <w:tc>
          <w:tcPr>
            <w:tcW w:w="953" w:type="pct"/>
            <w:tcBorders>
              <w:top w:val="nil"/>
              <w:left w:val="nil"/>
              <w:bottom w:val="nil"/>
              <w:right w:val="nil"/>
            </w:tcBorders>
            <w:shd w:val="clear" w:color="auto" w:fill="auto"/>
            <w:noWrap/>
            <w:vAlign w:val="center"/>
          </w:tcPr>
          <w:p w14:paraId="30917A60" w14:textId="77777777" w:rsidR="007D22D1" w:rsidRPr="002C1D2E" w:rsidRDefault="007D22D1" w:rsidP="00137450">
            <w:pPr>
              <w:spacing w:line="240" w:lineRule="auto"/>
              <w:jc w:val="center"/>
              <w:rPr>
                <w:rFonts w:cs="Arial"/>
                <w:sz w:val="16"/>
                <w:szCs w:val="16"/>
              </w:rPr>
            </w:pPr>
            <w:r w:rsidRPr="002C1D2E">
              <w:rPr>
                <w:rFonts w:cs="Arial"/>
                <w:sz w:val="16"/>
                <w:szCs w:val="16"/>
              </w:rPr>
              <w:t>2,262 (51.8)</w:t>
            </w:r>
          </w:p>
        </w:tc>
        <w:tc>
          <w:tcPr>
            <w:tcW w:w="1071" w:type="pct"/>
            <w:tcBorders>
              <w:top w:val="nil"/>
              <w:left w:val="single" w:sz="4" w:space="0" w:color="auto"/>
              <w:bottom w:val="nil"/>
              <w:right w:val="single" w:sz="2" w:space="0" w:color="auto"/>
            </w:tcBorders>
            <w:shd w:val="clear" w:color="auto" w:fill="auto"/>
            <w:noWrap/>
            <w:vAlign w:val="center"/>
          </w:tcPr>
          <w:p w14:paraId="58107756" w14:textId="77777777" w:rsidR="007D22D1" w:rsidRPr="002C1D2E" w:rsidRDefault="007D22D1" w:rsidP="00137450">
            <w:pPr>
              <w:spacing w:line="240" w:lineRule="auto"/>
              <w:jc w:val="center"/>
              <w:rPr>
                <w:rFonts w:cs="Arial"/>
                <w:sz w:val="16"/>
                <w:szCs w:val="16"/>
              </w:rPr>
            </w:pPr>
          </w:p>
        </w:tc>
      </w:tr>
      <w:tr w:rsidR="007D22D1" w:rsidRPr="002C1D2E" w14:paraId="312E7814" w14:textId="77777777" w:rsidTr="00137450">
        <w:trPr>
          <w:trHeight w:val="288"/>
        </w:trPr>
        <w:tc>
          <w:tcPr>
            <w:tcW w:w="2024" w:type="pct"/>
            <w:tcBorders>
              <w:top w:val="nil"/>
              <w:left w:val="single" w:sz="2" w:space="0" w:color="auto"/>
              <w:bottom w:val="nil"/>
              <w:right w:val="single" w:sz="2" w:space="0" w:color="auto"/>
            </w:tcBorders>
            <w:shd w:val="clear" w:color="auto" w:fill="auto"/>
            <w:noWrap/>
            <w:vAlign w:val="center"/>
          </w:tcPr>
          <w:p w14:paraId="5BE9A7AB" w14:textId="77777777" w:rsidR="007D22D1" w:rsidRPr="002C1D2E" w:rsidRDefault="007D22D1" w:rsidP="00137450">
            <w:pPr>
              <w:spacing w:line="240" w:lineRule="auto"/>
              <w:ind w:firstLineChars="100" w:firstLine="160"/>
              <w:rPr>
                <w:rFonts w:cs="Arial"/>
                <w:sz w:val="16"/>
                <w:szCs w:val="16"/>
              </w:rPr>
            </w:pPr>
            <w:r w:rsidRPr="002C1D2E">
              <w:rPr>
                <w:rFonts w:cs="Arial"/>
                <w:sz w:val="16"/>
                <w:szCs w:val="16"/>
              </w:rPr>
              <w:t>Northeast</w:t>
            </w:r>
          </w:p>
        </w:tc>
        <w:tc>
          <w:tcPr>
            <w:tcW w:w="953" w:type="pct"/>
            <w:tcBorders>
              <w:top w:val="nil"/>
              <w:left w:val="single" w:sz="2" w:space="0" w:color="auto"/>
              <w:bottom w:val="nil"/>
              <w:right w:val="single" w:sz="4" w:space="0" w:color="auto"/>
            </w:tcBorders>
            <w:shd w:val="clear" w:color="auto" w:fill="auto"/>
            <w:noWrap/>
            <w:vAlign w:val="center"/>
          </w:tcPr>
          <w:p w14:paraId="2DD23DEA" w14:textId="77777777" w:rsidR="007D22D1" w:rsidRPr="002C1D2E" w:rsidRDefault="007D22D1" w:rsidP="00137450">
            <w:pPr>
              <w:spacing w:line="240" w:lineRule="auto"/>
              <w:jc w:val="center"/>
              <w:rPr>
                <w:rFonts w:cs="Arial"/>
                <w:sz w:val="16"/>
                <w:szCs w:val="16"/>
              </w:rPr>
            </w:pPr>
            <w:r w:rsidRPr="002C1D2E">
              <w:rPr>
                <w:rFonts w:cs="Arial"/>
                <w:sz w:val="16"/>
                <w:szCs w:val="16"/>
              </w:rPr>
              <w:t>87 (13.1)</w:t>
            </w:r>
          </w:p>
        </w:tc>
        <w:tc>
          <w:tcPr>
            <w:tcW w:w="953" w:type="pct"/>
            <w:tcBorders>
              <w:top w:val="nil"/>
              <w:left w:val="nil"/>
              <w:bottom w:val="nil"/>
              <w:right w:val="nil"/>
            </w:tcBorders>
            <w:shd w:val="clear" w:color="auto" w:fill="auto"/>
            <w:noWrap/>
            <w:vAlign w:val="center"/>
          </w:tcPr>
          <w:p w14:paraId="759DF7F8" w14:textId="77777777" w:rsidR="007D22D1" w:rsidRPr="002C1D2E" w:rsidRDefault="007D22D1" w:rsidP="00137450">
            <w:pPr>
              <w:spacing w:line="240" w:lineRule="auto"/>
              <w:jc w:val="center"/>
              <w:rPr>
                <w:rFonts w:cs="Arial"/>
                <w:sz w:val="16"/>
                <w:szCs w:val="16"/>
              </w:rPr>
            </w:pPr>
            <w:r w:rsidRPr="002C1D2E">
              <w:rPr>
                <w:rFonts w:cs="Arial"/>
                <w:sz w:val="16"/>
                <w:szCs w:val="16"/>
              </w:rPr>
              <w:t>281 (6.4)</w:t>
            </w:r>
          </w:p>
        </w:tc>
        <w:tc>
          <w:tcPr>
            <w:tcW w:w="1071" w:type="pct"/>
            <w:tcBorders>
              <w:top w:val="nil"/>
              <w:left w:val="single" w:sz="4" w:space="0" w:color="auto"/>
              <w:bottom w:val="nil"/>
              <w:right w:val="single" w:sz="2" w:space="0" w:color="auto"/>
            </w:tcBorders>
            <w:shd w:val="clear" w:color="auto" w:fill="auto"/>
            <w:noWrap/>
            <w:vAlign w:val="center"/>
          </w:tcPr>
          <w:p w14:paraId="483EED9D" w14:textId="77777777" w:rsidR="007D22D1" w:rsidRPr="002C1D2E" w:rsidRDefault="007D22D1" w:rsidP="00137450">
            <w:pPr>
              <w:spacing w:line="240" w:lineRule="auto"/>
              <w:jc w:val="center"/>
              <w:rPr>
                <w:rFonts w:cs="Arial"/>
                <w:sz w:val="16"/>
                <w:szCs w:val="16"/>
              </w:rPr>
            </w:pPr>
          </w:p>
        </w:tc>
      </w:tr>
      <w:tr w:rsidR="007D22D1" w:rsidRPr="002C1D2E" w14:paraId="738D039F" w14:textId="77777777" w:rsidTr="00137450">
        <w:trPr>
          <w:trHeight w:val="288"/>
        </w:trPr>
        <w:tc>
          <w:tcPr>
            <w:tcW w:w="2024" w:type="pct"/>
            <w:tcBorders>
              <w:top w:val="nil"/>
              <w:left w:val="single" w:sz="2" w:space="0" w:color="auto"/>
              <w:bottom w:val="nil"/>
              <w:right w:val="single" w:sz="2" w:space="0" w:color="auto"/>
            </w:tcBorders>
            <w:shd w:val="clear" w:color="auto" w:fill="auto"/>
            <w:noWrap/>
            <w:vAlign w:val="center"/>
            <w:hideMark/>
          </w:tcPr>
          <w:p w14:paraId="5EC15B26" w14:textId="77777777" w:rsidR="007D22D1" w:rsidRPr="002C1D2E" w:rsidRDefault="007D22D1" w:rsidP="00137450">
            <w:pPr>
              <w:spacing w:line="240" w:lineRule="auto"/>
              <w:ind w:firstLineChars="100" w:firstLine="160"/>
              <w:rPr>
                <w:rFonts w:cs="Arial"/>
                <w:sz w:val="16"/>
                <w:szCs w:val="16"/>
              </w:rPr>
            </w:pPr>
            <w:r w:rsidRPr="002C1D2E">
              <w:rPr>
                <w:rFonts w:cs="Arial"/>
                <w:sz w:val="16"/>
                <w:szCs w:val="16"/>
              </w:rPr>
              <w:t>West</w:t>
            </w:r>
          </w:p>
        </w:tc>
        <w:tc>
          <w:tcPr>
            <w:tcW w:w="953" w:type="pct"/>
            <w:tcBorders>
              <w:top w:val="nil"/>
              <w:left w:val="single" w:sz="2" w:space="0" w:color="auto"/>
              <w:bottom w:val="nil"/>
              <w:right w:val="single" w:sz="4" w:space="0" w:color="auto"/>
            </w:tcBorders>
            <w:shd w:val="clear" w:color="auto" w:fill="auto"/>
            <w:noWrap/>
            <w:vAlign w:val="center"/>
            <w:hideMark/>
          </w:tcPr>
          <w:p w14:paraId="3AD2B060" w14:textId="77777777" w:rsidR="007D22D1" w:rsidRPr="002C1D2E" w:rsidRDefault="007D22D1" w:rsidP="00137450">
            <w:pPr>
              <w:spacing w:line="240" w:lineRule="auto"/>
              <w:jc w:val="center"/>
              <w:rPr>
                <w:rFonts w:cs="Arial"/>
                <w:sz w:val="16"/>
                <w:szCs w:val="16"/>
              </w:rPr>
            </w:pPr>
            <w:r w:rsidRPr="002C1D2E">
              <w:rPr>
                <w:rFonts w:cs="Arial"/>
                <w:sz w:val="16"/>
                <w:szCs w:val="16"/>
              </w:rPr>
              <w:t>51 (7.7)</w:t>
            </w:r>
          </w:p>
        </w:tc>
        <w:tc>
          <w:tcPr>
            <w:tcW w:w="953" w:type="pct"/>
            <w:tcBorders>
              <w:top w:val="nil"/>
              <w:left w:val="nil"/>
              <w:bottom w:val="nil"/>
              <w:right w:val="nil"/>
            </w:tcBorders>
            <w:shd w:val="clear" w:color="auto" w:fill="auto"/>
            <w:noWrap/>
            <w:vAlign w:val="center"/>
            <w:hideMark/>
          </w:tcPr>
          <w:p w14:paraId="3FC5181C" w14:textId="77777777" w:rsidR="007D22D1" w:rsidRPr="002C1D2E" w:rsidRDefault="007D22D1" w:rsidP="00137450">
            <w:pPr>
              <w:spacing w:line="240" w:lineRule="auto"/>
              <w:jc w:val="center"/>
              <w:rPr>
                <w:rFonts w:cs="Arial"/>
                <w:sz w:val="16"/>
                <w:szCs w:val="16"/>
              </w:rPr>
            </w:pPr>
            <w:r w:rsidRPr="002C1D2E">
              <w:rPr>
                <w:rFonts w:cs="Arial"/>
                <w:sz w:val="16"/>
                <w:szCs w:val="16"/>
              </w:rPr>
              <w:t>485 (11.1)</w:t>
            </w:r>
          </w:p>
        </w:tc>
        <w:tc>
          <w:tcPr>
            <w:tcW w:w="1071" w:type="pct"/>
            <w:tcBorders>
              <w:top w:val="nil"/>
              <w:left w:val="single" w:sz="4" w:space="0" w:color="auto"/>
              <w:bottom w:val="nil"/>
              <w:right w:val="single" w:sz="2" w:space="0" w:color="auto"/>
            </w:tcBorders>
            <w:shd w:val="clear" w:color="auto" w:fill="auto"/>
            <w:noWrap/>
            <w:vAlign w:val="center"/>
          </w:tcPr>
          <w:p w14:paraId="073ABDB9" w14:textId="77777777" w:rsidR="007D22D1" w:rsidRPr="002C1D2E" w:rsidRDefault="007D22D1" w:rsidP="00137450">
            <w:pPr>
              <w:spacing w:line="240" w:lineRule="auto"/>
              <w:jc w:val="center"/>
              <w:rPr>
                <w:rFonts w:cs="Arial"/>
                <w:sz w:val="16"/>
                <w:szCs w:val="16"/>
              </w:rPr>
            </w:pPr>
          </w:p>
        </w:tc>
      </w:tr>
      <w:tr w:rsidR="007D22D1" w:rsidRPr="002C1D2E" w14:paraId="79DEEB3A" w14:textId="77777777" w:rsidTr="00137450">
        <w:trPr>
          <w:trHeight w:val="288"/>
        </w:trPr>
        <w:tc>
          <w:tcPr>
            <w:tcW w:w="2024" w:type="pct"/>
            <w:tcBorders>
              <w:top w:val="nil"/>
              <w:left w:val="single" w:sz="2" w:space="0" w:color="auto"/>
              <w:bottom w:val="nil"/>
              <w:right w:val="single" w:sz="2" w:space="0" w:color="auto"/>
            </w:tcBorders>
            <w:shd w:val="clear" w:color="auto" w:fill="auto"/>
            <w:noWrap/>
            <w:vAlign w:val="center"/>
            <w:hideMark/>
          </w:tcPr>
          <w:p w14:paraId="03D0EB6B" w14:textId="77777777" w:rsidR="007D22D1" w:rsidRPr="002C1D2E" w:rsidRDefault="007D22D1" w:rsidP="00137450">
            <w:pPr>
              <w:spacing w:line="240" w:lineRule="auto"/>
              <w:rPr>
                <w:rFonts w:cs="Arial"/>
                <w:sz w:val="16"/>
                <w:szCs w:val="16"/>
              </w:rPr>
            </w:pPr>
            <w:r w:rsidRPr="002C1D2E">
              <w:rPr>
                <w:rFonts w:cs="Arial"/>
                <w:sz w:val="16"/>
                <w:szCs w:val="16"/>
              </w:rPr>
              <w:t>Payer type, n (%)</w:t>
            </w:r>
          </w:p>
        </w:tc>
        <w:tc>
          <w:tcPr>
            <w:tcW w:w="953" w:type="pct"/>
            <w:tcBorders>
              <w:top w:val="nil"/>
              <w:left w:val="single" w:sz="2" w:space="0" w:color="auto"/>
              <w:bottom w:val="nil"/>
              <w:right w:val="single" w:sz="4" w:space="0" w:color="auto"/>
            </w:tcBorders>
            <w:shd w:val="clear" w:color="auto" w:fill="auto"/>
            <w:noWrap/>
            <w:vAlign w:val="center"/>
            <w:hideMark/>
          </w:tcPr>
          <w:p w14:paraId="00E416B5" w14:textId="77777777" w:rsidR="007D22D1" w:rsidRPr="002C1D2E" w:rsidRDefault="007D22D1" w:rsidP="00137450">
            <w:pPr>
              <w:spacing w:line="240" w:lineRule="auto"/>
              <w:jc w:val="center"/>
              <w:rPr>
                <w:rFonts w:cs="Arial"/>
                <w:color w:val="000000"/>
                <w:sz w:val="16"/>
                <w:szCs w:val="16"/>
              </w:rPr>
            </w:pPr>
          </w:p>
        </w:tc>
        <w:tc>
          <w:tcPr>
            <w:tcW w:w="953" w:type="pct"/>
            <w:tcBorders>
              <w:top w:val="nil"/>
              <w:left w:val="nil"/>
              <w:bottom w:val="nil"/>
              <w:right w:val="nil"/>
            </w:tcBorders>
            <w:shd w:val="clear" w:color="auto" w:fill="auto"/>
            <w:noWrap/>
            <w:vAlign w:val="center"/>
            <w:hideMark/>
          </w:tcPr>
          <w:p w14:paraId="4947BF06" w14:textId="77777777" w:rsidR="007D22D1" w:rsidRPr="002C1D2E" w:rsidRDefault="007D22D1" w:rsidP="00137450">
            <w:pPr>
              <w:spacing w:line="240" w:lineRule="auto"/>
              <w:jc w:val="center"/>
              <w:rPr>
                <w:rFonts w:cs="Arial"/>
                <w:color w:val="000000"/>
                <w:sz w:val="16"/>
                <w:szCs w:val="16"/>
              </w:rPr>
            </w:pPr>
          </w:p>
        </w:tc>
        <w:tc>
          <w:tcPr>
            <w:tcW w:w="1071" w:type="pct"/>
            <w:tcBorders>
              <w:top w:val="nil"/>
              <w:left w:val="single" w:sz="4" w:space="0" w:color="auto"/>
              <w:bottom w:val="nil"/>
              <w:right w:val="single" w:sz="2" w:space="0" w:color="auto"/>
            </w:tcBorders>
            <w:shd w:val="clear" w:color="auto" w:fill="auto"/>
            <w:noWrap/>
            <w:vAlign w:val="center"/>
          </w:tcPr>
          <w:p w14:paraId="60781588" w14:textId="77777777" w:rsidR="007D22D1" w:rsidRPr="002C1D2E" w:rsidRDefault="007D22D1" w:rsidP="00137450">
            <w:pPr>
              <w:spacing w:line="240" w:lineRule="auto"/>
              <w:jc w:val="center"/>
              <w:rPr>
                <w:rFonts w:cs="Arial"/>
                <w:color w:val="000000"/>
                <w:sz w:val="16"/>
                <w:szCs w:val="16"/>
              </w:rPr>
            </w:pPr>
          </w:p>
        </w:tc>
      </w:tr>
      <w:tr w:rsidR="007D22D1" w:rsidRPr="002C1D2E" w14:paraId="11016EEB" w14:textId="77777777" w:rsidTr="00137450">
        <w:trPr>
          <w:trHeight w:val="288"/>
        </w:trPr>
        <w:tc>
          <w:tcPr>
            <w:tcW w:w="2024" w:type="pct"/>
            <w:tcBorders>
              <w:top w:val="nil"/>
              <w:left w:val="single" w:sz="2" w:space="0" w:color="auto"/>
              <w:bottom w:val="nil"/>
              <w:right w:val="single" w:sz="2" w:space="0" w:color="auto"/>
            </w:tcBorders>
            <w:shd w:val="clear" w:color="auto" w:fill="auto"/>
            <w:noWrap/>
            <w:vAlign w:val="center"/>
          </w:tcPr>
          <w:p w14:paraId="77F314B1" w14:textId="77777777" w:rsidR="007D22D1" w:rsidRPr="002C1D2E" w:rsidRDefault="007D22D1" w:rsidP="00137450">
            <w:pPr>
              <w:spacing w:line="240" w:lineRule="auto"/>
              <w:ind w:firstLineChars="100" w:firstLine="160"/>
              <w:rPr>
                <w:rFonts w:cs="Arial"/>
                <w:sz w:val="16"/>
                <w:szCs w:val="16"/>
                <w:vertAlign w:val="superscript"/>
              </w:rPr>
            </w:pPr>
            <w:r w:rsidRPr="002C1D2E">
              <w:rPr>
                <w:rFonts w:cs="Arial"/>
                <w:color w:val="000000"/>
                <w:sz w:val="16"/>
                <w:szCs w:val="16"/>
              </w:rPr>
              <w:t>Medicare</w:t>
            </w:r>
            <w:r w:rsidRPr="002C1D2E">
              <w:rPr>
                <w:rFonts w:cs="Arial"/>
                <w:color w:val="000000"/>
                <w:sz w:val="16"/>
                <w:szCs w:val="16"/>
                <w:vertAlign w:val="superscript"/>
              </w:rPr>
              <w:t>a</w:t>
            </w:r>
          </w:p>
        </w:tc>
        <w:tc>
          <w:tcPr>
            <w:tcW w:w="953" w:type="pct"/>
            <w:tcBorders>
              <w:top w:val="nil"/>
              <w:left w:val="single" w:sz="2" w:space="0" w:color="auto"/>
              <w:bottom w:val="nil"/>
              <w:right w:val="single" w:sz="4" w:space="0" w:color="auto"/>
            </w:tcBorders>
            <w:shd w:val="clear" w:color="auto" w:fill="auto"/>
            <w:noWrap/>
            <w:vAlign w:val="center"/>
          </w:tcPr>
          <w:p w14:paraId="436DB79F" w14:textId="77777777" w:rsidR="007D22D1" w:rsidRPr="002C1D2E" w:rsidRDefault="007D22D1" w:rsidP="00137450">
            <w:pPr>
              <w:spacing w:line="240" w:lineRule="auto"/>
              <w:jc w:val="center"/>
              <w:rPr>
                <w:rFonts w:cs="Arial"/>
                <w:color w:val="000000"/>
                <w:sz w:val="16"/>
                <w:szCs w:val="16"/>
              </w:rPr>
            </w:pPr>
            <w:r w:rsidRPr="002C1D2E">
              <w:rPr>
                <w:rFonts w:cs="Arial"/>
                <w:sz w:val="16"/>
                <w:szCs w:val="16"/>
              </w:rPr>
              <w:t>492 (74.3)</w:t>
            </w:r>
          </w:p>
        </w:tc>
        <w:tc>
          <w:tcPr>
            <w:tcW w:w="953" w:type="pct"/>
            <w:tcBorders>
              <w:top w:val="nil"/>
              <w:left w:val="nil"/>
              <w:bottom w:val="nil"/>
              <w:right w:val="nil"/>
            </w:tcBorders>
            <w:shd w:val="clear" w:color="auto" w:fill="auto"/>
            <w:noWrap/>
            <w:vAlign w:val="center"/>
          </w:tcPr>
          <w:p w14:paraId="632A2933" w14:textId="77777777" w:rsidR="007D22D1" w:rsidRPr="002C1D2E" w:rsidRDefault="007D22D1" w:rsidP="00137450">
            <w:pPr>
              <w:spacing w:line="240" w:lineRule="auto"/>
              <w:jc w:val="center"/>
              <w:rPr>
                <w:rFonts w:cs="Arial"/>
                <w:color w:val="000000"/>
                <w:sz w:val="16"/>
                <w:szCs w:val="16"/>
              </w:rPr>
            </w:pPr>
            <w:r w:rsidRPr="002C1D2E">
              <w:rPr>
                <w:rFonts w:cs="Arial"/>
                <w:sz w:val="16"/>
                <w:szCs w:val="16"/>
              </w:rPr>
              <w:t>3,177 (72.8)</w:t>
            </w:r>
          </w:p>
        </w:tc>
        <w:tc>
          <w:tcPr>
            <w:tcW w:w="1071" w:type="pct"/>
            <w:tcBorders>
              <w:top w:val="nil"/>
              <w:left w:val="single" w:sz="4" w:space="0" w:color="auto"/>
              <w:bottom w:val="nil"/>
              <w:right w:val="single" w:sz="2" w:space="0" w:color="auto"/>
            </w:tcBorders>
            <w:shd w:val="clear" w:color="auto" w:fill="auto"/>
            <w:noWrap/>
            <w:vAlign w:val="center"/>
          </w:tcPr>
          <w:p w14:paraId="637B6C95" w14:textId="77777777" w:rsidR="007D22D1" w:rsidRPr="002C1D2E" w:rsidRDefault="007D22D1" w:rsidP="00137450">
            <w:pPr>
              <w:spacing w:line="240" w:lineRule="auto"/>
              <w:jc w:val="center"/>
              <w:rPr>
                <w:rFonts w:cs="Arial"/>
                <w:color w:val="000000"/>
                <w:sz w:val="16"/>
                <w:szCs w:val="16"/>
              </w:rPr>
            </w:pPr>
            <w:r>
              <w:rPr>
                <w:rFonts w:cs="Arial"/>
                <w:color w:val="000000"/>
                <w:sz w:val="16"/>
                <w:szCs w:val="16"/>
              </w:rPr>
              <w:t>6.2</w:t>
            </w:r>
          </w:p>
        </w:tc>
      </w:tr>
      <w:tr w:rsidR="007D22D1" w:rsidRPr="002C1D2E" w14:paraId="3CB0D951" w14:textId="77777777" w:rsidTr="00137450">
        <w:trPr>
          <w:trHeight w:val="288"/>
        </w:trPr>
        <w:tc>
          <w:tcPr>
            <w:tcW w:w="2024" w:type="pct"/>
            <w:tcBorders>
              <w:top w:val="nil"/>
              <w:left w:val="single" w:sz="2" w:space="0" w:color="auto"/>
              <w:bottom w:val="nil"/>
              <w:right w:val="single" w:sz="2" w:space="0" w:color="auto"/>
            </w:tcBorders>
            <w:shd w:val="clear" w:color="auto" w:fill="auto"/>
            <w:noWrap/>
            <w:vAlign w:val="center"/>
          </w:tcPr>
          <w:p w14:paraId="7F08D83A" w14:textId="77777777" w:rsidR="007D22D1" w:rsidRPr="002C1D2E" w:rsidRDefault="007D22D1" w:rsidP="00137450">
            <w:pPr>
              <w:spacing w:line="240" w:lineRule="auto"/>
              <w:ind w:firstLineChars="100" w:firstLine="160"/>
              <w:rPr>
                <w:rFonts w:cs="Arial"/>
                <w:color w:val="000000"/>
                <w:sz w:val="16"/>
                <w:szCs w:val="16"/>
                <w:vertAlign w:val="superscript"/>
              </w:rPr>
            </w:pPr>
            <w:r w:rsidRPr="002C1D2E">
              <w:rPr>
                <w:rFonts w:cs="Arial"/>
                <w:color w:val="000000"/>
                <w:sz w:val="16"/>
                <w:szCs w:val="16"/>
              </w:rPr>
              <w:t>Third party</w:t>
            </w:r>
            <w:r w:rsidRPr="002C1D2E">
              <w:rPr>
                <w:rFonts w:cs="Arial"/>
                <w:color w:val="000000"/>
                <w:sz w:val="16"/>
                <w:szCs w:val="16"/>
                <w:vertAlign w:val="superscript"/>
              </w:rPr>
              <w:t>b</w:t>
            </w:r>
          </w:p>
        </w:tc>
        <w:tc>
          <w:tcPr>
            <w:tcW w:w="953" w:type="pct"/>
            <w:tcBorders>
              <w:top w:val="nil"/>
              <w:left w:val="single" w:sz="2" w:space="0" w:color="auto"/>
              <w:bottom w:val="nil"/>
              <w:right w:val="single" w:sz="4" w:space="0" w:color="auto"/>
            </w:tcBorders>
            <w:shd w:val="clear" w:color="auto" w:fill="auto"/>
            <w:noWrap/>
            <w:vAlign w:val="center"/>
          </w:tcPr>
          <w:p w14:paraId="115C2561" w14:textId="77777777" w:rsidR="007D22D1" w:rsidRPr="002C1D2E" w:rsidRDefault="007D22D1" w:rsidP="00137450">
            <w:pPr>
              <w:spacing w:line="240" w:lineRule="auto"/>
              <w:jc w:val="center"/>
              <w:rPr>
                <w:rFonts w:cs="Arial"/>
                <w:sz w:val="16"/>
                <w:szCs w:val="16"/>
              </w:rPr>
            </w:pPr>
            <w:r w:rsidRPr="002C1D2E">
              <w:rPr>
                <w:rFonts w:cs="Arial"/>
                <w:sz w:val="16"/>
                <w:szCs w:val="16"/>
              </w:rPr>
              <w:t>122 (18.4)</w:t>
            </w:r>
          </w:p>
        </w:tc>
        <w:tc>
          <w:tcPr>
            <w:tcW w:w="953" w:type="pct"/>
            <w:tcBorders>
              <w:top w:val="nil"/>
              <w:left w:val="nil"/>
              <w:bottom w:val="nil"/>
              <w:right w:val="nil"/>
            </w:tcBorders>
            <w:shd w:val="clear" w:color="auto" w:fill="auto"/>
            <w:noWrap/>
            <w:vAlign w:val="center"/>
          </w:tcPr>
          <w:p w14:paraId="1712BAE7" w14:textId="77777777" w:rsidR="007D22D1" w:rsidRPr="002C1D2E" w:rsidRDefault="007D22D1" w:rsidP="00137450">
            <w:pPr>
              <w:spacing w:line="240" w:lineRule="auto"/>
              <w:jc w:val="center"/>
              <w:rPr>
                <w:rFonts w:cs="Arial"/>
                <w:sz w:val="16"/>
                <w:szCs w:val="16"/>
              </w:rPr>
            </w:pPr>
            <w:r w:rsidRPr="002C1D2E">
              <w:rPr>
                <w:rFonts w:cs="Arial"/>
                <w:sz w:val="16"/>
                <w:szCs w:val="16"/>
              </w:rPr>
              <w:t>890 (20.4)</w:t>
            </w:r>
          </w:p>
        </w:tc>
        <w:tc>
          <w:tcPr>
            <w:tcW w:w="1071" w:type="pct"/>
            <w:tcBorders>
              <w:top w:val="nil"/>
              <w:left w:val="single" w:sz="4" w:space="0" w:color="auto"/>
              <w:bottom w:val="nil"/>
              <w:right w:val="single" w:sz="2" w:space="0" w:color="auto"/>
            </w:tcBorders>
            <w:shd w:val="clear" w:color="auto" w:fill="auto"/>
            <w:noWrap/>
            <w:vAlign w:val="center"/>
          </w:tcPr>
          <w:p w14:paraId="44990064" w14:textId="77777777" w:rsidR="007D22D1" w:rsidRPr="002C1D2E" w:rsidRDefault="007D22D1" w:rsidP="00137450">
            <w:pPr>
              <w:spacing w:line="240" w:lineRule="auto"/>
              <w:jc w:val="center"/>
              <w:rPr>
                <w:rFonts w:cs="Arial"/>
                <w:sz w:val="16"/>
                <w:szCs w:val="16"/>
              </w:rPr>
            </w:pPr>
          </w:p>
        </w:tc>
      </w:tr>
      <w:tr w:rsidR="007D22D1" w:rsidRPr="002C1D2E" w14:paraId="475AC8E2" w14:textId="77777777" w:rsidTr="00137450">
        <w:trPr>
          <w:trHeight w:val="288"/>
        </w:trPr>
        <w:tc>
          <w:tcPr>
            <w:tcW w:w="2024" w:type="pct"/>
            <w:tcBorders>
              <w:top w:val="nil"/>
              <w:left w:val="single" w:sz="2" w:space="0" w:color="auto"/>
              <w:bottom w:val="nil"/>
              <w:right w:val="single" w:sz="2" w:space="0" w:color="auto"/>
            </w:tcBorders>
            <w:shd w:val="clear" w:color="auto" w:fill="auto"/>
            <w:noWrap/>
            <w:vAlign w:val="center"/>
          </w:tcPr>
          <w:p w14:paraId="678DBBDC" w14:textId="77777777" w:rsidR="007D22D1" w:rsidRPr="002C1D2E" w:rsidRDefault="007D22D1" w:rsidP="00137450">
            <w:pPr>
              <w:spacing w:line="240" w:lineRule="auto"/>
              <w:ind w:firstLineChars="100" w:firstLine="160"/>
              <w:rPr>
                <w:rFonts w:cs="Arial"/>
                <w:color w:val="000000"/>
                <w:sz w:val="16"/>
                <w:szCs w:val="16"/>
              </w:rPr>
            </w:pPr>
            <w:r w:rsidRPr="002C1D2E">
              <w:rPr>
                <w:rFonts w:cs="Arial"/>
                <w:color w:val="000000"/>
                <w:sz w:val="16"/>
                <w:szCs w:val="16"/>
              </w:rPr>
              <w:t>Cash or Other/unknown</w:t>
            </w:r>
          </w:p>
        </w:tc>
        <w:tc>
          <w:tcPr>
            <w:tcW w:w="953" w:type="pct"/>
            <w:tcBorders>
              <w:top w:val="nil"/>
              <w:left w:val="single" w:sz="2" w:space="0" w:color="auto"/>
              <w:bottom w:val="nil"/>
              <w:right w:val="single" w:sz="4" w:space="0" w:color="auto"/>
            </w:tcBorders>
            <w:shd w:val="clear" w:color="auto" w:fill="auto"/>
            <w:noWrap/>
            <w:vAlign w:val="center"/>
          </w:tcPr>
          <w:p w14:paraId="436CD30B" w14:textId="77777777" w:rsidR="007D22D1" w:rsidRPr="002C1D2E" w:rsidRDefault="007D22D1" w:rsidP="00137450">
            <w:pPr>
              <w:spacing w:line="240" w:lineRule="auto"/>
              <w:jc w:val="center"/>
              <w:rPr>
                <w:rFonts w:cs="Arial"/>
                <w:sz w:val="16"/>
                <w:szCs w:val="16"/>
              </w:rPr>
            </w:pPr>
            <w:r w:rsidRPr="002C1D2E">
              <w:rPr>
                <w:rFonts w:cs="Arial"/>
                <w:sz w:val="16"/>
                <w:szCs w:val="16"/>
              </w:rPr>
              <w:t>31 (4.7)</w:t>
            </w:r>
          </w:p>
        </w:tc>
        <w:tc>
          <w:tcPr>
            <w:tcW w:w="953" w:type="pct"/>
            <w:tcBorders>
              <w:top w:val="nil"/>
              <w:left w:val="nil"/>
              <w:bottom w:val="nil"/>
              <w:right w:val="nil"/>
            </w:tcBorders>
            <w:shd w:val="clear" w:color="auto" w:fill="auto"/>
            <w:noWrap/>
            <w:vAlign w:val="center"/>
          </w:tcPr>
          <w:p w14:paraId="40E92AF5" w14:textId="77777777" w:rsidR="007D22D1" w:rsidRPr="002C1D2E" w:rsidRDefault="007D22D1" w:rsidP="00137450">
            <w:pPr>
              <w:spacing w:line="240" w:lineRule="auto"/>
              <w:jc w:val="center"/>
              <w:rPr>
                <w:rFonts w:cs="Arial"/>
                <w:sz w:val="16"/>
                <w:szCs w:val="16"/>
              </w:rPr>
            </w:pPr>
            <w:r w:rsidRPr="002C1D2E">
              <w:rPr>
                <w:rFonts w:cs="Arial"/>
                <w:sz w:val="16"/>
                <w:szCs w:val="16"/>
              </w:rPr>
              <w:t>213 (4.9)</w:t>
            </w:r>
          </w:p>
        </w:tc>
        <w:tc>
          <w:tcPr>
            <w:tcW w:w="1071" w:type="pct"/>
            <w:tcBorders>
              <w:top w:val="nil"/>
              <w:left w:val="single" w:sz="4" w:space="0" w:color="auto"/>
              <w:bottom w:val="nil"/>
              <w:right w:val="single" w:sz="2" w:space="0" w:color="auto"/>
            </w:tcBorders>
            <w:shd w:val="clear" w:color="auto" w:fill="auto"/>
            <w:noWrap/>
            <w:vAlign w:val="center"/>
          </w:tcPr>
          <w:p w14:paraId="4C21CA4D" w14:textId="77777777" w:rsidR="007D22D1" w:rsidRPr="002C1D2E" w:rsidRDefault="007D22D1" w:rsidP="00137450">
            <w:pPr>
              <w:spacing w:line="240" w:lineRule="auto"/>
              <w:jc w:val="center"/>
              <w:rPr>
                <w:rFonts w:cs="Arial"/>
                <w:color w:val="FF0000"/>
                <w:sz w:val="16"/>
                <w:szCs w:val="16"/>
              </w:rPr>
            </w:pPr>
          </w:p>
        </w:tc>
      </w:tr>
      <w:tr w:rsidR="007D22D1" w:rsidRPr="002C1D2E" w14:paraId="7323C9EA" w14:textId="77777777" w:rsidTr="00137450">
        <w:trPr>
          <w:trHeight w:val="288"/>
        </w:trPr>
        <w:tc>
          <w:tcPr>
            <w:tcW w:w="2024" w:type="pct"/>
            <w:tcBorders>
              <w:top w:val="nil"/>
              <w:left w:val="single" w:sz="2" w:space="0" w:color="auto"/>
              <w:bottom w:val="nil"/>
              <w:right w:val="single" w:sz="2" w:space="0" w:color="auto"/>
            </w:tcBorders>
            <w:shd w:val="clear" w:color="auto" w:fill="auto"/>
            <w:noWrap/>
            <w:vAlign w:val="center"/>
          </w:tcPr>
          <w:p w14:paraId="00D968F0" w14:textId="77777777" w:rsidR="007D22D1" w:rsidRPr="002C1D2E" w:rsidRDefault="007D22D1" w:rsidP="00137450">
            <w:pPr>
              <w:spacing w:line="240" w:lineRule="auto"/>
              <w:ind w:firstLineChars="100" w:firstLine="160"/>
              <w:rPr>
                <w:rFonts w:cs="Arial"/>
                <w:color w:val="000000"/>
                <w:sz w:val="16"/>
                <w:szCs w:val="16"/>
              </w:rPr>
            </w:pPr>
            <w:r w:rsidRPr="002C1D2E">
              <w:rPr>
                <w:rFonts w:cs="Arial"/>
                <w:color w:val="000000"/>
                <w:sz w:val="16"/>
                <w:szCs w:val="16"/>
              </w:rPr>
              <w:t>Medicaid</w:t>
            </w:r>
          </w:p>
        </w:tc>
        <w:tc>
          <w:tcPr>
            <w:tcW w:w="953" w:type="pct"/>
            <w:tcBorders>
              <w:top w:val="nil"/>
              <w:left w:val="single" w:sz="2" w:space="0" w:color="auto"/>
              <w:bottom w:val="nil"/>
              <w:right w:val="single" w:sz="4" w:space="0" w:color="auto"/>
            </w:tcBorders>
            <w:shd w:val="clear" w:color="auto" w:fill="auto"/>
            <w:noWrap/>
            <w:vAlign w:val="center"/>
          </w:tcPr>
          <w:p w14:paraId="2F9B62B4" w14:textId="77777777" w:rsidR="007D22D1" w:rsidRPr="002C1D2E" w:rsidRDefault="007D22D1" w:rsidP="00137450">
            <w:pPr>
              <w:spacing w:line="240" w:lineRule="auto"/>
              <w:jc w:val="center"/>
              <w:rPr>
                <w:rFonts w:cs="Arial"/>
                <w:sz w:val="16"/>
                <w:szCs w:val="16"/>
              </w:rPr>
            </w:pPr>
            <w:r w:rsidRPr="002C1D2E">
              <w:rPr>
                <w:rFonts w:cs="Arial"/>
                <w:sz w:val="16"/>
                <w:szCs w:val="16"/>
              </w:rPr>
              <w:t>17 (2.6)</w:t>
            </w:r>
          </w:p>
        </w:tc>
        <w:tc>
          <w:tcPr>
            <w:tcW w:w="953" w:type="pct"/>
            <w:tcBorders>
              <w:top w:val="nil"/>
              <w:left w:val="nil"/>
              <w:bottom w:val="nil"/>
              <w:right w:val="nil"/>
            </w:tcBorders>
            <w:shd w:val="clear" w:color="auto" w:fill="auto"/>
            <w:noWrap/>
            <w:vAlign w:val="center"/>
          </w:tcPr>
          <w:p w14:paraId="772670F9" w14:textId="77777777" w:rsidR="007D22D1" w:rsidRPr="002C1D2E" w:rsidRDefault="007D22D1" w:rsidP="00137450">
            <w:pPr>
              <w:spacing w:line="240" w:lineRule="auto"/>
              <w:jc w:val="center"/>
              <w:rPr>
                <w:rFonts w:cs="Arial"/>
                <w:sz w:val="16"/>
                <w:szCs w:val="16"/>
              </w:rPr>
            </w:pPr>
            <w:r w:rsidRPr="002C1D2E">
              <w:rPr>
                <w:rFonts w:cs="Arial"/>
                <w:sz w:val="16"/>
                <w:szCs w:val="16"/>
              </w:rPr>
              <w:t>87 (2.0)</w:t>
            </w:r>
          </w:p>
        </w:tc>
        <w:tc>
          <w:tcPr>
            <w:tcW w:w="1071" w:type="pct"/>
            <w:tcBorders>
              <w:top w:val="nil"/>
              <w:left w:val="single" w:sz="4" w:space="0" w:color="auto"/>
              <w:bottom w:val="nil"/>
              <w:right w:val="single" w:sz="2" w:space="0" w:color="auto"/>
            </w:tcBorders>
            <w:shd w:val="clear" w:color="auto" w:fill="auto"/>
            <w:noWrap/>
            <w:vAlign w:val="center"/>
          </w:tcPr>
          <w:p w14:paraId="18C90725" w14:textId="77777777" w:rsidR="007D22D1" w:rsidRPr="002C1D2E" w:rsidRDefault="007D22D1" w:rsidP="00137450">
            <w:pPr>
              <w:spacing w:line="240" w:lineRule="auto"/>
              <w:jc w:val="center"/>
              <w:rPr>
                <w:rFonts w:cs="Arial"/>
                <w:sz w:val="16"/>
                <w:szCs w:val="16"/>
              </w:rPr>
            </w:pPr>
          </w:p>
        </w:tc>
      </w:tr>
      <w:tr w:rsidR="007D22D1" w:rsidRPr="002C1D2E" w14:paraId="2D19180C" w14:textId="77777777" w:rsidTr="00137450">
        <w:trPr>
          <w:trHeight w:val="288"/>
        </w:trPr>
        <w:tc>
          <w:tcPr>
            <w:tcW w:w="2024" w:type="pct"/>
            <w:tcBorders>
              <w:top w:val="nil"/>
              <w:left w:val="single" w:sz="2" w:space="0" w:color="auto"/>
              <w:bottom w:val="nil"/>
              <w:right w:val="single" w:sz="2" w:space="0" w:color="auto"/>
            </w:tcBorders>
            <w:shd w:val="clear" w:color="auto" w:fill="auto"/>
            <w:noWrap/>
            <w:vAlign w:val="center"/>
            <w:hideMark/>
          </w:tcPr>
          <w:p w14:paraId="3F060E0B" w14:textId="77777777" w:rsidR="007D22D1" w:rsidRPr="002C1D2E" w:rsidRDefault="007D22D1" w:rsidP="00137450">
            <w:pPr>
              <w:spacing w:line="240" w:lineRule="auto"/>
              <w:rPr>
                <w:rFonts w:cs="Arial"/>
                <w:sz w:val="16"/>
                <w:szCs w:val="16"/>
              </w:rPr>
            </w:pPr>
            <w:r w:rsidRPr="002C1D2E">
              <w:rPr>
                <w:rFonts w:cs="Arial"/>
                <w:sz w:val="16"/>
                <w:szCs w:val="16"/>
              </w:rPr>
              <w:t>Index year, n (%)</w:t>
            </w:r>
          </w:p>
        </w:tc>
        <w:tc>
          <w:tcPr>
            <w:tcW w:w="953" w:type="pct"/>
            <w:tcBorders>
              <w:top w:val="nil"/>
              <w:left w:val="single" w:sz="2" w:space="0" w:color="auto"/>
              <w:bottom w:val="nil"/>
              <w:right w:val="single" w:sz="4" w:space="0" w:color="auto"/>
            </w:tcBorders>
            <w:shd w:val="clear" w:color="auto" w:fill="auto"/>
            <w:noWrap/>
            <w:vAlign w:val="center"/>
            <w:hideMark/>
          </w:tcPr>
          <w:p w14:paraId="66559589" w14:textId="77777777" w:rsidR="007D22D1" w:rsidRPr="002C1D2E" w:rsidRDefault="007D22D1" w:rsidP="00137450">
            <w:pPr>
              <w:spacing w:line="240" w:lineRule="auto"/>
              <w:jc w:val="center"/>
              <w:rPr>
                <w:rFonts w:cs="Arial"/>
                <w:color w:val="000000"/>
                <w:sz w:val="16"/>
                <w:szCs w:val="16"/>
              </w:rPr>
            </w:pPr>
          </w:p>
        </w:tc>
        <w:tc>
          <w:tcPr>
            <w:tcW w:w="953" w:type="pct"/>
            <w:tcBorders>
              <w:top w:val="nil"/>
              <w:left w:val="nil"/>
              <w:bottom w:val="nil"/>
              <w:right w:val="nil"/>
            </w:tcBorders>
            <w:shd w:val="clear" w:color="auto" w:fill="auto"/>
            <w:noWrap/>
            <w:vAlign w:val="center"/>
            <w:hideMark/>
          </w:tcPr>
          <w:p w14:paraId="7C5684EE" w14:textId="77777777" w:rsidR="007D22D1" w:rsidRPr="002C1D2E" w:rsidRDefault="007D22D1" w:rsidP="00137450">
            <w:pPr>
              <w:spacing w:line="240" w:lineRule="auto"/>
              <w:jc w:val="center"/>
              <w:rPr>
                <w:rFonts w:cs="Arial"/>
                <w:color w:val="000000"/>
                <w:sz w:val="16"/>
                <w:szCs w:val="16"/>
              </w:rPr>
            </w:pPr>
          </w:p>
        </w:tc>
        <w:tc>
          <w:tcPr>
            <w:tcW w:w="1071" w:type="pct"/>
            <w:tcBorders>
              <w:top w:val="nil"/>
              <w:left w:val="single" w:sz="4" w:space="0" w:color="auto"/>
              <w:bottom w:val="nil"/>
              <w:right w:val="single" w:sz="2" w:space="0" w:color="auto"/>
            </w:tcBorders>
            <w:shd w:val="clear" w:color="auto" w:fill="auto"/>
            <w:noWrap/>
            <w:vAlign w:val="center"/>
          </w:tcPr>
          <w:p w14:paraId="1E368856" w14:textId="77777777" w:rsidR="007D22D1" w:rsidRPr="002C1D2E" w:rsidRDefault="007D22D1" w:rsidP="00137450">
            <w:pPr>
              <w:spacing w:line="240" w:lineRule="auto"/>
              <w:jc w:val="center"/>
              <w:rPr>
                <w:rFonts w:cs="Arial"/>
                <w:color w:val="000000"/>
                <w:sz w:val="16"/>
                <w:szCs w:val="16"/>
              </w:rPr>
            </w:pPr>
          </w:p>
        </w:tc>
      </w:tr>
      <w:tr w:rsidR="007D22D1" w:rsidRPr="002C1D2E" w14:paraId="68A8FB77" w14:textId="77777777" w:rsidTr="00137450">
        <w:trPr>
          <w:trHeight w:val="288"/>
        </w:trPr>
        <w:tc>
          <w:tcPr>
            <w:tcW w:w="2024" w:type="pct"/>
            <w:tcBorders>
              <w:top w:val="nil"/>
              <w:left w:val="single" w:sz="2" w:space="0" w:color="auto"/>
              <w:bottom w:val="nil"/>
              <w:right w:val="single" w:sz="2" w:space="0" w:color="auto"/>
            </w:tcBorders>
            <w:shd w:val="clear" w:color="auto" w:fill="auto"/>
            <w:noWrap/>
            <w:vAlign w:val="center"/>
            <w:hideMark/>
          </w:tcPr>
          <w:p w14:paraId="36BC3ECE" w14:textId="77777777" w:rsidR="007D22D1" w:rsidRPr="002C1D2E" w:rsidRDefault="007D22D1" w:rsidP="00137450">
            <w:pPr>
              <w:spacing w:line="240" w:lineRule="auto"/>
              <w:ind w:firstLineChars="100" w:firstLine="160"/>
              <w:rPr>
                <w:rFonts w:cs="Arial"/>
                <w:color w:val="000000"/>
                <w:sz w:val="16"/>
                <w:szCs w:val="16"/>
              </w:rPr>
            </w:pPr>
            <w:r w:rsidRPr="002C1D2E">
              <w:rPr>
                <w:rFonts w:cs="Arial"/>
                <w:color w:val="000000"/>
                <w:sz w:val="16"/>
                <w:szCs w:val="16"/>
              </w:rPr>
              <w:t>2013</w:t>
            </w:r>
          </w:p>
        </w:tc>
        <w:tc>
          <w:tcPr>
            <w:tcW w:w="953" w:type="pct"/>
            <w:tcBorders>
              <w:top w:val="nil"/>
              <w:left w:val="single" w:sz="2" w:space="0" w:color="auto"/>
              <w:bottom w:val="nil"/>
              <w:right w:val="single" w:sz="4" w:space="0" w:color="auto"/>
            </w:tcBorders>
            <w:shd w:val="clear" w:color="auto" w:fill="auto"/>
            <w:noWrap/>
            <w:vAlign w:val="center"/>
            <w:hideMark/>
          </w:tcPr>
          <w:p w14:paraId="6EC23262" w14:textId="77777777" w:rsidR="007D22D1" w:rsidRPr="002C1D2E" w:rsidRDefault="007D22D1" w:rsidP="00137450">
            <w:pPr>
              <w:spacing w:line="240" w:lineRule="auto"/>
              <w:jc w:val="center"/>
              <w:rPr>
                <w:rFonts w:cs="Arial"/>
                <w:sz w:val="16"/>
                <w:szCs w:val="16"/>
              </w:rPr>
            </w:pPr>
            <w:r w:rsidRPr="002C1D2E">
              <w:rPr>
                <w:rFonts w:cs="Arial"/>
                <w:sz w:val="16"/>
                <w:szCs w:val="16"/>
              </w:rPr>
              <w:t>25 (3.8)</w:t>
            </w:r>
          </w:p>
        </w:tc>
        <w:tc>
          <w:tcPr>
            <w:tcW w:w="953" w:type="pct"/>
            <w:tcBorders>
              <w:top w:val="nil"/>
              <w:left w:val="nil"/>
              <w:bottom w:val="nil"/>
              <w:right w:val="nil"/>
            </w:tcBorders>
            <w:shd w:val="clear" w:color="auto" w:fill="auto"/>
            <w:noWrap/>
            <w:vAlign w:val="center"/>
            <w:hideMark/>
          </w:tcPr>
          <w:p w14:paraId="2B13D9BB" w14:textId="77777777" w:rsidR="007D22D1" w:rsidRPr="002C1D2E" w:rsidRDefault="007D22D1" w:rsidP="00137450">
            <w:pPr>
              <w:spacing w:line="240" w:lineRule="auto"/>
              <w:jc w:val="center"/>
              <w:rPr>
                <w:rFonts w:cs="Arial"/>
                <w:sz w:val="16"/>
                <w:szCs w:val="16"/>
              </w:rPr>
            </w:pPr>
            <w:r w:rsidRPr="002C1D2E">
              <w:rPr>
                <w:rFonts w:cs="Arial"/>
                <w:sz w:val="16"/>
                <w:szCs w:val="16"/>
              </w:rPr>
              <w:t>218 (5.0)</w:t>
            </w:r>
          </w:p>
        </w:tc>
        <w:tc>
          <w:tcPr>
            <w:tcW w:w="1071" w:type="pct"/>
            <w:tcBorders>
              <w:top w:val="nil"/>
              <w:left w:val="single" w:sz="4" w:space="0" w:color="auto"/>
              <w:bottom w:val="nil"/>
              <w:right w:val="single" w:sz="2" w:space="0" w:color="auto"/>
            </w:tcBorders>
            <w:shd w:val="clear" w:color="auto" w:fill="auto"/>
            <w:noWrap/>
            <w:vAlign w:val="center"/>
          </w:tcPr>
          <w:p w14:paraId="3394A5CA" w14:textId="77777777" w:rsidR="007D22D1" w:rsidRPr="002C1D2E" w:rsidRDefault="007D22D1" w:rsidP="00137450">
            <w:pPr>
              <w:spacing w:line="240" w:lineRule="auto"/>
              <w:jc w:val="center"/>
              <w:rPr>
                <w:rFonts w:cs="Arial"/>
                <w:sz w:val="16"/>
                <w:szCs w:val="16"/>
              </w:rPr>
            </w:pPr>
            <w:r>
              <w:rPr>
                <w:rFonts w:cs="Arial"/>
                <w:sz w:val="16"/>
                <w:szCs w:val="16"/>
              </w:rPr>
              <w:t>23.0</w:t>
            </w:r>
          </w:p>
        </w:tc>
      </w:tr>
      <w:tr w:rsidR="007D22D1" w:rsidRPr="002C1D2E" w14:paraId="12E170D8" w14:textId="77777777" w:rsidTr="00137450">
        <w:trPr>
          <w:trHeight w:val="288"/>
        </w:trPr>
        <w:tc>
          <w:tcPr>
            <w:tcW w:w="2024" w:type="pct"/>
            <w:tcBorders>
              <w:top w:val="nil"/>
              <w:left w:val="single" w:sz="2" w:space="0" w:color="auto"/>
              <w:bottom w:val="nil"/>
              <w:right w:val="single" w:sz="2" w:space="0" w:color="auto"/>
            </w:tcBorders>
            <w:shd w:val="clear" w:color="auto" w:fill="auto"/>
            <w:noWrap/>
            <w:vAlign w:val="center"/>
            <w:hideMark/>
          </w:tcPr>
          <w:p w14:paraId="35C3F034" w14:textId="77777777" w:rsidR="007D22D1" w:rsidRPr="002C1D2E" w:rsidRDefault="007D22D1" w:rsidP="00137450">
            <w:pPr>
              <w:spacing w:line="240" w:lineRule="auto"/>
              <w:ind w:firstLineChars="100" w:firstLine="160"/>
              <w:rPr>
                <w:rFonts w:cs="Arial"/>
                <w:color w:val="000000"/>
                <w:sz w:val="16"/>
                <w:szCs w:val="16"/>
              </w:rPr>
            </w:pPr>
            <w:r w:rsidRPr="002C1D2E">
              <w:rPr>
                <w:rFonts w:cs="Arial"/>
                <w:color w:val="000000"/>
                <w:sz w:val="16"/>
                <w:szCs w:val="16"/>
              </w:rPr>
              <w:t>2014</w:t>
            </w:r>
          </w:p>
        </w:tc>
        <w:tc>
          <w:tcPr>
            <w:tcW w:w="953" w:type="pct"/>
            <w:tcBorders>
              <w:top w:val="nil"/>
              <w:left w:val="single" w:sz="2" w:space="0" w:color="auto"/>
              <w:bottom w:val="nil"/>
              <w:right w:val="single" w:sz="4" w:space="0" w:color="auto"/>
            </w:tcBorders>
            <w:shd w:val="clear" w:color="auto" w:fill="auto"/>
            <w:noWrap/>
            <w:vAlign w:val="center"/>
            <w:hideMark/>
          </w:tcPr>
          <w:p w14:paraId="38E2CAEA" w14:textId="77777777" w:rsidR="007D22D1" w:rsidRPr="002C1D2E" w:rsidRDefault="007D22D1" w:rsidP="00137450">
            <w:pPr>
              <w:spacing w:line="240" w:lineRule="auto"/>
              <w:jc w:val="center"/>
              <w:rPr>
                <w:rFonts w:cs="Arial"/>
                <w:sz w:val="16"/>
                <w:szCs w:val="16"/>
              </w:rPr>
            </w:pPr>
            <w:r w:rsidRPr="002C1D2E">
              <w:rPr>
                <w:rFonts w:cs="Arial"/>
                <w:sz w:val="16"/>
                <w:szCs w:val="16"/>
              </w:rPr>
              <w:t>105 (15.9)</w:t>
            </w:r>
          </w:p>
        </w:tc>
        <w:tc>
          <w:tcPr>
            <w:tcW w:w="953" w:type="pct"/>
            <w:tcBorders>
              <w:top w:val="nil"/>
              <w:left w:val="nil"/>
              <w:bottom w:val="nil"/>
              <w:right w:val="nil"/>
            </w:tcBorders>
            <w:shd w:val="clear" w:color="auto" w:fill="auto"/>
            <w:noWrap/>
            <w:vAlign w:val="center"/>
            <w:hideMark/>
          </w:tcPr>
          <w:p w14:paraId="6F8F4C8B" w14:textId="77777777" w:rsidR="007D22D1" w:rsidRPr="002C1D2E" w:rsidRDefault="007D22D1" w:rsidP="00137450">
            <w:pPr>
              <w:spacing w:line="240" w:lineRule="auto"/>
              <w:jc w:val="center"/>
              <w:rPr>
                <w:rFonts w:cs="Arial"/>
                <w:sz w:val="16"/>
                <w:szCs w:val="16"/>
              </w:rPr>
            </w:pPr>
            <w:r w:rsidRPr="002C1D2E">
              <w:rPr>
                <w:rFonts w:cs="Arial"/>
                <w:sz w:val="16"/>
                <w:szCs w:val="16"/>
              </w:rPr>
              <w:t>771 (17.7)</w:t>
            </w:r>
          </w:p>
        </w:tc>
        <w:tc>
          <w:tcPr>
            <w:tcW w:w="1071" w:type="pct"/>
            <w:tcBorders>
              <w:top w:val="nil"/>
              <w:left w:val="single" w:sz="4" w:space="0" w:color="auto"/>
              <w:bottom w:val="nil"/>
              <w:right w:val="single" w:sz="2" w:space="0" w:color="auto"/>
            </w:tcBorders>
            <w:shd w:val="clear" w:color="auto" w:fill="auto"/>
            <w:noWrap/>
            <w:vAlign w:val="center"/>
            <w:hideMark/>
          </w:tcPr>
          <w:p w14:paraId="67787305" w14:textId="77777777" w:rsidR="007D22D1" w:rsidRPr="002C1D2E" w:rsidRDefault="007D22D1" w:rsidP="00137450">
            <w:pPr>
              <w:spacing w:line="240" w:lineRule="auto"/>
              <w:jc w:val="center"/>
              <w:rPr>
                <w:rFonts w:cs="Arial"/>
                <w:sz w:val="16"/>
                <w:szCs w:val="16"/>
              </w:rPr>
            </w:pPr>
          </w:p>
        </w:tc>
      </w:tr>
      <w:tr w:rsidR="007D22D1" w:rsidRPr="002C1D2E" w14:paraId="39BF8E17" w14:textId="77777777" w:rsidTr="00137450">
        <w:trPr>
          <w:trHeight w:val="288"/>
        </w:trPr>
        <w:tc>
          <w:tcPr>
            <w:tcW w:w="2024" w:type="pct"/>
            <w:tcBorders>
              <w:top w:val="nil"/>
              <w:left w:val="single" w:sz="2" w:space="0" w:color="auto"/>
              <w:bottom w:val="nil"/>
              <w:right w:val="single" w:sz="2" w:space="0" w:color="auto"/>
            </w:tcBorders>
            <w:shd w:val="clear" w:color="auto" w:fill="auto"/>
            <w:noWrap/>
            <w:vAlign w:val="center"/>
            <w:hideMark/>
          </w:tcPr>
          <w:p w14:paraId="6DB2C2C4" w14:textId="77777777" w:rsidR="007D22D1" w:rsidRPr="002C1D2E" w:rsidRDefault="007D22D1" w:rsidP="00137450">
            <w:pPr>
              <w:spacing w:line="240" w:lineRule="auto"/>
              <w:ind w:firstLineChars="100" w:firstLine="160"/>
              <w:rPr>
                <w:rFonts w:cs="Arial"/>
                <w:color w:val="000000"/>
                <w:sz w:val="16"/>
                <w:szCs w:val="16"/>
              </w:rPr>
            </w:pPr>
            <w:r w:rsidRPr="002C1D2E">
              <w:rPr>
                <w:rFonts w:cs="Arial"/>
                <w:color w:val="000000"/>
                <w:sz w:val="16"/>
                <w:szCs w:val="16"/>
              </w:rPr>
              <w:t>2015</w:t>
            </w:r>
          </w:p>
        </w:tc>
        <w:tc>
          <w:tcPr>
            <w:tcW w:w="953" w:type="pct"/>
            <w:tcBorders>
              <w:top w:val="nil"/>
              <w:left w:val="single" w:sz="2" w:space="0" w:color="auto"/>
              <w:bottom w:val="nil"/>
              <w:right w:val="single" w:sz="4" w:space="0" w:color="auto"/>
            </w:tcBorders>
            <w:shd w:val="clear" w:color="auto" w:fill="auto"/>
            <w:noWrap/>
            <w:vAlign w:val="center"/>
            <w:hideMark/>
          </w:tcPr>
          <w:p w14:paraId="7DE6D129" w14:textId="77777777" w:rsidR="007D22D1" w:rsidRPr="002C1D2E" w:rsidRDefault="007D22D1" w:rsidP="00137450">
            <w:pPr>
              <w:spacing w:line="240" w:lineRule="auto"/>
              <w:jc w:val="center"/>
              <w:rPr>
                <w:rFonts w:cs="Arial"/>
                <w:sz w:val="16"/>
                <w:szCs w:val="16"/>
              </w:rPr>
            </w:pPr>
            <w:r w:rsidRPr="002C1D2E">
              <w:rPr>
                <w:rFonts w:cs="Arial"/>
                <w:sz w:val="16"/>
                <w:szCs w:val="16"/>
              </w:rPr>
              <w:t>96 (14.5)</w:t>
            </w:r>
          </w:p>
        </w:tc>
        <w:tc>
          <w:tcPr>
            <w:tcW w:w="953" w:type="pct"/>
            <w:tcBorders>
              <w:top w:val="nil"/>
              <w:left w:val="nil"/>
              <w:bottom w:val="nil"/>
              <w:right w:val="nil"/>
            </w:tcBorders>
            <w:shd w:val="clear" w:color="auto" w:fill="auto"/>
            <w:noWrap/>
            <w:vAlign w:val="center"/>
            <w:hideMark/>
          </w:tcPr>
          <w:p w14:paraId="1AF30AC2" w14:textId="77777777" w:rsidR="007D22D1" w:rsidRPr="002C1D2E" w:rsidRDefault="007D22D1" w:rsidP="00137450">
            <w:pPr>
              <w:spacing w:line="240" w:lineRule="auto"/>
              <w:jc w:val="center"/>
              <w:rPr>
                <w:rFonts w:cs="Arial"/>
                <w:sz w:val="16"/>
                <w:szCs w:val="16"/>
              </w:rPr>
            </w:pPr>
            <w:r w:rsidRPr="002C1D2E">
              <w:rPr>
                <w:rFonts w:cs="Arial"/>
                <w:sz w:val="16"/>
                <w:szCs w:val="16"/>
              </w:rPr>
              <w:t>910 (20.8)</w:t>
            </w:r>
          </w:p>
        </w:tc>
        <w:tc>
          <w:tcPr>
            <w:tcW w:w="1071" w:type="pct"/>
            <w:tcBorders>
              <w:top w:val="nil"/>
              <w:left w:val="single" w:sz="4" w:space="0" w:color="auto"/>
              <w:bottom w:val="nil"/>
              <w:right w:val="single" w:sz="2" w:space="0" w:color="auto"/>
            </w:tcBorders>
            <w:shd w:val="clear" w:color="auto" w:fill="auto"/>
            <w:noWrap/>
            <w:vAlign w:val="center"/>
            <w:hideMark/>
          </w:tcPr>
          <w:p w14:paraId="78F06780" w14:textId="77777777" w:rsidR="007D22D1" w:rsidRPr="002C1D2E" w:rsidRDefault="007D22D1" w:rsidP="00137450">
            <w:pPr>
              <w:spacing w:line="240" w:lineRule="auto"/>
              <w:jc w:val="center"/>
              <w:rPr>
                <w:rFonts w:cs="Arial"/>
                <w:sz w:val="16"/>
                <w:szCs w:val="16"/>
              </w:rPr>
            </w:pPr>
          </w:p>
        </w:tc>
      </w:tr>
      <w:tr w:rsidR="007D22D1" w:rsidRPr="002C1D2E" w14:paraId="5F0AEE25" w14:textId="77777777" w:rsidTr="00137450">
        <w:trPr>
          <w:trHeight w:val="288"/>
        </w:trPr>
        <w:tc>
          <w:tcPr>
            <w:tcW w:w="2024" w:type="pct"/>
            <w:tcBorders>
              <w:top w:val="nil"/>
              <w:left w:val="single" w:sz="2" w:space="0" w:color="auto"/>
              <w:bottom w:val="nil"/>
              <w:right w:val="single" w:sz="2" w:space="0" w:color="auto"/>
            </w:tcBorders>
            <w:shd w:val="clear" w:color="auto" w:fill="auto"/>
            <w:noWrap/>
            <w:vAlign w:val="center"/>
            <w:hideMark/>
          </w:tcPr>
          <w:p w14:paraId="04BAD41D" w14:textId="77777777" w:rsidR="007D22D1" w:rsidRPr="002C1D2E" w:rsidRDefault="007D22D1" w:rsidP="00137450">
            <w:pPr>
              <w:spacing w:line="240" w:lineRule="auto"/>
              <w:ind w:firstLineChars="100" w:firstLine="160"/>
              <w:rPr>
                <w:rFonts w:cs="Arial"/>
                <w:color w:val="000000"/>
                <w:sz w:val="16"/>
                <w:szCs w:val="16"/>
              </w:rPr>
            </w:pPr>
            <w:r w:rsidRPr="002C1D2E">
              <w:rPr>
                <w:rFonts w:cs="Arial"/>
                <w:color w:val="000000"/>
                <w:sz w:val="16"/>
                <w:szCs w:val="16"/>
              </w:rPr>
              <w:t>2016</w:t>
            </w:r>
          </w:p>
        </w:tc>
        <w:tc>
          <w:tcPr>
            <w:tcW w:w="953" w:type="pct"/>
            <w:tcBorders>
              <w:top w:val="nil"/>
              <w:left w:val="single" w:sz="2" w:space="0" w:color="auto"/>
              <w:bottom w:val="nil"/>
              <w:right w:val="single" w:sz="4" w:space="0" w:color="auto"/>
            </w:tcBorders>
            <w:shd w:val="clear" w:color="auto" w:fill="auto"/>
            <w:noWrap/>
            <w:vAlign w:val="center"/>
            <w:hideMark/>
          </w:tcPr>
          <w:p w14:paraId="0E680227" w14:textId="77777777" w:rsidR="007D22D1" w:rsidRPr="002C1D2E" w:rsidRDefault="007D22D1" w:rsidP="00137450">
            <w:pPr>
              <w:spacing w:line="240" w:lineRule="auto"/>
              <w:jc w:val="center"/>
              <w:rPr>
                <w:rFonts w:cs="Arial"/>
                <w:sz w:val="16"/>
                <w:szCs w:val="16"/>
              </w:rPr>
            </w:pPr>
            <w:r w:rsidRPr="002C1D2E">
              <w:rPr>
                <w:rFonts w:cs="Arial"/>
                <w:sz w:val="16"/>
                <w:szCs w:val="16"/>
              </w:rPr>
              <w:t>138 (20.8)</w:t>
            </w:r>
          </w:p>
        </w:tc>
        <w:tc>
          <w:tcPr>
            <w:tcW w:w="953" w:type="pct"/>
            <w:tcBorders>
              <w:top w:val="nil"/>
              <w:left w:val="nil"/>
              <w:bottom w:val="nil"/>
              <w:right w:val="nil"/>
            </w:tcBorders>
            <w:shd w:val="clear" w:color="auto" w:fill="auto"/>
            <w:noWrap/>
            <w:vAlign w:val="center"/>
            <w:hideMark/>
          </w:tcPr>
          <w:p w14:paraId="47274CB0" w14:textId="77777777" w:rsidR="007D22D1" w:rsidRPr="002C1D2E" w:rsidRDefault="007D22D1" w:rsidP="00137450">
            <w:pPr>
              <w:spacing w:line="240" w:lineRule="auto"/>
              <w:jc w:val="center"/>
              <w:rPr>
                <w:rFonts w:cs="Arial"/>
                <w:sz w:val="16"/>
                <w:szCs w:val="16"/>
              </w:rPr>
            </w:pPr>
            <w:r w:rsidRPr="002C1D2E">
              <w:rPr>
                <w:rFonts w:cs="Arial"/>
                <w:sz w:val="16"/>
                <w:szCs w:val="16"/>
              </w:rPr>
              <w:t>903 (20.7)</w:t>
            </w:r>
          </w:p>
        </w:tc>
        <w:tc>
          <w:tcPr>
            <w:tcW w:w="1071" w:type="pct"/>
            <w:tcBorders>
              <w:top w:val="nil"/>
              <w:left w:val="single" w:sz="4" w:space="0" w:color="auto"/>
              <w:bottom w:val="nil"/>
              <w:right w:val="single" w:sz="2" w:space="0" w:color="auto"/>
            </w:tcBorders>
            <w:shd w:val="clear" w:color="auto" w:fill="auto"/>
            <w:noWrap/>
            <w:vAlign w:val="center"/>
            <w:hideMark/>
          </w:tcPr>
          <w:p w14:paraId="49B5D075" w14:textId="77777777" w:rsidR="007D22D1" w:rsidRPr="002C1D2E" w:rsidRDefault="007D22D1" w:rsidP="00137450">
            <w:pPr>
              <w:spacing w:line="240" w:lineRule="auto"/>
              <w:jc w:val="center"/>
              <w:rPr>
                <w:rFonts w:cs="Arial"/>
                <w:sz w:val="16"/>
                <w:szCs w:val="16"/>
              </w:rPr>
            </w:pPr>
          </w:p>
        </w:tc>
      </w:tr>
      <w:tr w:rsidR="007D22D1" w:rsidRPr="002C1D2E" w14:paraId="1DE84DB7" w14:textId="77777777" w:rsidTr="00137450">
        <w:trPr>
          <w:trHeight w:val="288"/>
        </w:trPr>
        <w:tc>
          <w:tcPr>
            <w:tcW w:w="2024" w:type="pct"/>
            <w:tcBorders>
              <w:top w:val="nil"/>
              <w:left w:val="single" w:sz="2" w:space="0" w:color="auto"/>
              <w:bottom w:val="nil"/>
              <w:right w:val="single" w:sz="2" w:space="0" w:color="auto"/>
            </w:tcBorders>
            <w:shd w:val="clear" w:color="auto" w:fill="auto"/>
            <w:noWrap/>
            <w:vAlign w:val="center"/>
            <w:hideMark/>
          </w:tcPr>
          <w:p w14:paraId="415EF2E2" w14:textId="77777777" w:rsidR="007D22D1" w:rsidRPr="002C1D2E" w:rsidRDefault="007D22D1" w:rsidP="00137450">
            <w:pPr>
              <w:spacing w:line="240" w:lineRule="auto"/>
              <w:ind w:firstLineChars="100" w:firstLine="160"/>
              <w:rPr>
                <w:rFonts w:cs="Arial"/>
                <w:color w:val="000000"/>
                <w:sz w:val="16"/>
                <w:szCs w:val="16"/>
              </w:rPr>
            </w:pPr>
            <w:r w:rsidRPr="002C1D2E">
              <w:rPr>
                <w:rFonts w:cs="Arial"/>
                <w:color w:val="000000"/>
                <w:sz w:val="16"/>
                <w:szCs w:val="16"/>
              </w:rPr>
              <w:t>2017</w:t>
            </w:r>
          </w:p>
        </w:tc>
        <w:tc>
          <w:tcPr>
            <w:tcW w:w="953" w:type="pct"/>
            <w:tcBorders>
              <w:top w:val="nil"/>
              <w:left w:val="single" w:sz="2" w:space="0" w:color="auto"/>
              <w:bottom w:val="nil"/>
              <w:right w:val="single" w:sz="4" w:space="0" w:color="auto"/>
            </w:tcBorders>
            <w:shd w:val="clear" w:color="auto" w:fill="auto"/>
            <w:noWrap/>
            <w:vAlign w:val="center"/>
            <w:hideMark/>
          </w:tcPr>
          <w:p w14:paraId="7298A216" w14:textId="77777777" w:rsidR="007D22D1" w:rsidRPr="002C1D2E" w:rsidRDefault="007D22D1" w:rsidP="00137450">
            <w:pPr>
              <w:spacing w:line="240" w:lineRule="auto"/>
              <w:jc w:val="center"/>
              <w:rPr>
                <w:rFonts w:cs="Arial"/>
                <w:sz w:val="16"/>
                <w:szCs w:val="16"/>
              </w:rPr>
            </w:pPr>
            <w:r w:rsidRPr="002C1D2E">
              <w:rPr>
                <w:rFonts w:cs="Arial"/>
                <w:sz w:val="16"/>
                <w:szCs w:val="16"/>
              </w:rPr>
              <w:t>222 (33.5)</w:t>
            </w:r>
          </w:p>
        </w:tc>
        <w:tc>
          <w:tcPr>
            <w:tcW w:w="953" w:type="pct"/>
            <w:tcBorders>
              <w:top w:val="nil"/>
              <w:left w:val="nil"/>
              <w:bottom w:val="nil"/>
              <w:right w:val="nil"/>
            </w:tcBorders>
            <w:shd w:val="clear" w:color="auto" w:fill="auto"/>
            <w:noWrap/>
            <w:vAlign w:val="center"/>
            <w:hideMark/>
          </w:tcPr>
          <w:p w14:paraId="648F2BF6" w14:textId="77777777" w:rsidR="007D22D1" w:rsidRPr="002C1D2E" w:rsidRDefault="007D22D1" w:rsidP="00137450">
            <w:pPr>
              <w:spacing w:line="240" w:lineRule="auto"/>
              <w:jc w:val="center"/>
              <w:rPr>
                <w:rFonts w:cs="Arial"/>
                <w:sz w:val="16"/>
                <w:szCs w:val="16"/>
              </w:rPr>
            </w:pPr>
            <w:r w:rsidRPr="002C1D2E">
              <w:rPr>
                <w:rFonts w:cs="Arial"/>
                <w:sz w:val="16"/>
                <w:szCs w:val="16"/>
              </w:rPr>
              <w:t>1,103 (25.3)</w:t>
            </w:r>
          </w:p>
        </w:tc>
        <w:tc>
          <w:tcPr>
            <w:tcW w:w="1071" w:type="pct"/>
            <w:tcBorders>
              <w:top w:val="nil"/>
              <w:left w:val="single" w:sz="4" w:space="0" w:color="auto"/>
              <w:bottom w:val="nil"/>
              <w:right w:val="single" w:sz="2" w:space="0" w:color="auto"/>
            </w:tcBorders>
            <w:shd w:val="clear" w:color="auto" w:fill="auto"/>
            <w:noWrap/>
            <w:vAlign w:val="center"/>
            <w:hideMark/>
          </w:tcPr>
          <w:p w14:paraId="639673E0" w14:textId="77777777" w:rsidR="007D22D1" w:rsidRPr="002C1D2E" w:rsidRDefault="007D22D1" w:rsidP="00137450">
            <w:pPr>
              <w:spacing w:line="240" w:lineRule="auto"/>
              <w:jc w:val="center"/>
              <w:rPr>
                <w:rFonts w:cs="Arial"/>
                <w:color w:val="000000"/>
                <w:sz w:val="16"/>
                <w:szCs w:val="16"/>
              </w:rPr>
            </w:pPr>
          </w:p>
        </w:tc>
      </w:tr>
      <w:tr w:rsidR="007D22D1" w:rsidRPr="002C1D2E" w14:paraId="752EC095" w14:textId="77777777" w:rsidTr="00137450">
        <w:trPr>
          <w:trHeight w:val="288"/>
        </w:trPr>
        <w:tc>
          <w:tcPr>
            <w:tcW w:w="2024" w:type="pct"/>
            <w:tcBorders>
              <w:top w:val="nil"/>
              <w:left w:val="single" w:sz="2" w:space="0" w:color="auto"/>
              <w:bottom w:val="single" w:sz="2" w:space="0" w:color="auto"/>
              <w:right w:val="single" w:sz="2" w:space="0" w:color="auto"/>
            </w:tcBorders>
            <w:shd w:val="clear" w:color="auto" w:fill="auto"/>
            <w:noWrap/>
            <w:vAlign w:val="center"/>
            <w:hideMark/>
          </w:tcPr>
          <w:p w14:paraId="73FA2A30" w14:textId="77777777" w:rsidR="007D22D1" w:rsidRPr="002C1D2E" w:rsidRDefault="007D22D1" w:rsidP="00137450">
            <w:pPr>
              <w:spacing w:line="240" w:lineRule="auto"/>
              <w:ind w:firstLineChars="100" w:firstLine="160"/>
              <w:rPr>
                <w:rFonts w:cs="Arial"/>
                <w:color w:val="000000"/>
                <w:sz w:val="16"/>
                <w:szCs w:val="16"/>
              </w:rPr>
            </w:pPr>
            <w:r w:rsidRPr="002C1D2E">
              <w:rPr>
                <w:rFonts w:cs="Arial"/>
                <w:color w:val="000000"/>
                <w:sz w:val="16"/>
                <w:szCs w:val="16"/>
              </w:rPr>
              <w:t>2018</w:t>
            </w:r>
          </w:p>
        </w:tc>
        <w:tc>
          <w:tcPr>
            <w:tcW w:w="953" w:type="pct"/>
            <w:tcBorders>
              <w:top w:val="nil"/>
              <w:left w:val="single" w:sz="2" w:space="0" w:color="auto"/>
              <w:bottom w:val="single" w:sz="2" w:space="0" w:color="auto"/>
              <w:right w:val="single" w:sz="4" w:space="0" w:color="auto"/>
            </w:tcBorders>
            <w:shd w:val="clear" w:color="auto" w:fill="auto"/>
            <w:noWrap/>
            <w:vAlign w:val="center"/>
            <w:hideMark/>
          </w:tcPr>
          <w:p w14:paraId="5F3162EE" w14:textId="77777777" w:rsidR="007D22D1" w:rsidRPr="002C1D2E" w:rsidRDefault="007D22D1" w:rsidP="00137450">
            <w:pPr>
              <w:spacing w:line="240" w:lineRule="auto"/>
              <w:jc w:val="center"/>
              <w:rPr>
                <w:rFonts w:cs="Arial"/>
                <w:sz w:val="16"/>
                <w:szCs w:val="16"/>
              </w:rPr>
            </w:pPr>
            <w:r w:rsidRPr="002C1D2E">
              <w:rPr>
                <w:rFonts w:cs="Arial"/>
                <w:sz w:val="16"/>
                <w:szCs w:val="16"/>
              </w:rPr>
              <w:t>76 (11.5)</w:t>
            </w:r>
          </w:p>
        </w:tc>
        <w:tc>
          <w:tcPr>
            <w:tcW w:w="953" w:type="pct"/>
            <w:tcBorders>
              <w:top w:val="nil"/>
              <w:left w:val="nil"/>
              <w:bottom w:val="single" w:sz="2" w:space="0" w:color="auto"/>
              <w:right w:val="nil"/>
            </w:tcBorders>
            <w:shd w:val="clear" w:color="auto" w:fill="auto"/>
            <w:noWrap/>
            <w:vAlign w:val="center"/>
            <w:hideMark/>
          </w:tcPr>
          <w:p w14:paraId="04AD2918" w14:textId="77777777" w:rsidR="007D22D1" w:rsidRPr="002C1D2E" w:rsidRDefault="007D22D1" w:rsidP="00137450">
            <w:pPr>
              <w:spacing w:line="240" w:lineRule="auto"/>
              <w:jc w:val="center"/>
              <w:rPr>
                <w:rFonts w:cs="Arial"/>
                <w:sz w:val="16"/>
                <w:szCs w:val="16"/>
              </w:rPr>
            </w:pPr>
            <w:r w:rsidRPr="002C1D2E">
              <w:rPr>
                <w:rFonts w:cs="Arial"/>
                <w:sz w:val="16"/>
                <w:szCs w:val="16"/>
              </w:rPr>
              <w:t>462 (10.6)</w:t>
            </w:r>
          </w:p>
        </w:tc>
        <w:tc>
          <w:tcPr>
            <w:tcW w:w="1071" w:type="pct"/>
            <w:tcBorders>
              <w:top w:val="nil"/>
              <w:left w:val="single" w:sz="4" w:space="0" w:color="auto"/>
              <w:bottom w:val="single" w:sz="2" w:space="0" w:color="auto"/>
              <w:right w:val="single" w:sz="2" w:space="0" w:color="auto"/>
            </w:tcBorders>
            <w:shd w:val="clear" w:color="auto" w:fill="auto"/>
            <w:noWrap/>
            <w:vAlign w:val="center"/>
            <w:hideMark/>
          </w:tcPr>
          <w:p w14:paraId="020E2F07" w14:textId="77777777" w:rsidR="007D22D1" w:rsidRPr="002C1D2E" w:rsidRDefault="007D22D1" w:rsidP="00137450">
            <w:pPr>
              <w:spacing w:line="240" w:lineRule="auto"/>
              <w:jc w:val="center"/>
              <w:rPr>
                <w:rFonts w:cs="Arial"/>
                <w:sz w:val="16"/>
                <w:szCs w:val="16"/>
              </w:rPr>
            </w:pPr>
          </w:p>
        </w:tc>
      </w:tr>
    </w:tbl>
    <w:p w14:paraId="1D9F184F" w14:textId="77777777" w:rsidR="007D22D1" w:rsidRPr="002C1D2E" w:rsidRDefault="007D22D1" w:rsidP="007D22D1">
      <w:pPr>
        <w:spacing w:line="240" w:lineRule="auto"/>
        <w:rPr>
          <w:rFonts w:cs="Arial"/>
          <w:szCs w:val="20"/>
        </w:rPr>
      </w:pPr>
      <w:r w:rsidRPr="002C1D2E">
        <w:rPr>
          <w:rFonts w:cs="Arial"/>
          <w:b/>
          <w:szCs w:val="20"/>
        </w:rPr>
        <w:t xml:space="preserve">Notes: </w:t>
      </w:r>
    </w:p>
    <w:p w14:paraId="7B7442C5" w14:textId="77777777" w:rsidR="007D22D1" w:rsidRPr="002C1D2E" w:rsidRDefault="007D22D1" w:rsidP="007D22D1">
      <w:pPr>
        <w:spacing w:line="240" w:lineRule="auto"/>
        <w:rPr>
          <w:rFonts w:cs="Arial"/>
          <w:szCs w:val="20"/>
        </w:rPr>
      </w:pPr>
      <w:r w:rsidRPr="002C1D2E">
        <w:rPr>
          <w:rFonts w:cs="Arial"/>
          <w:szCs w:val="20"/>
          <w:vertAlign w:val="superscript"/>
        </w:rPr>
        <w:t>a</w:t>
      </w:r>
      <w:r w:rsidRPr="002C1D2E">
        <w:rPr>
          <w:rFonts w:cs="Arial"/>
          <w:szCs w:val="20"/>
        </w:rPr>
        <w:t>Medicare includes Part D coverage</w:t>
      </w:r>
    </w:p>
    <w:p w14:paraId="363288FC" w14:textId="77777777" w:rsidR="007D22D1" w:rsidRPr="002C1D2E" w:rsidRDefault="007D22D1" w:rsidP="007D22D1">
      <w:pPr>
        <w:spacing w:line="240" w:lineRule="auto"/>
        <w:rPr>
          <w:szCs w:val="20"/>
        </w:rPr>
      </w:pPr>
      <w:r w:rsidRPr="002C1D2E">
        <w:rPr>
          <w:szCs w:val="20"/>
          <w:vertAlign w:val="superscript"/>
        </w:rPr>
        <w:t>b</w:t>
      </w:r>
      <w:r w:rsidRPr="002C1D2E">
        <w:rPr>
          <w:szCs w:val="20"/>
        </w:rPr>
        <w:t xml:space="preserve">Third party payers include commercial payers, employers, and governmental payers </w:t>
      </w:r>
    </w:p>
    <w:p w14:paraId="4BBE0A7B" w14:textId="77777777" w:rsidR="007D22D1" w:rsidRPr="002C1D2E" w:rsidRDefault="007D22D1" w:rsidP="007D22D1">
      <w:pPr>
        <w:spacing w:line="240" w:lineRule="auto"/>
        <w:rPr>
          <w:rFonts w:cs="Arial"/>
          <w:szCs w:val="20"/>
        </w:rPr>
      </w:pPr>
      <w:r w:rsidRPr="002C1D2E">
        <w:rPr>
          <w:rFonts w:cs="Arial"/>
          <w:b/>
          <w:szCs w:val="20"/>
        </w:rPr>
        <w:t xml:space="preserve">Abbreviations: </w:t>
      </w:r>
      <w:r w:rsidRPr="002C1D2E">
        <w:rPr>
          <w:rFonts w:cs="Arial"/>
          <w:szCs w:val="20"/>
        </w:rPr>
        <w:t>SD: standard deviation</w:t>
      </w:r>
    </w:p>
    <w:p w14:paraId="54A4EFD7" w14:textId="77777777" w:rsidR="007D22D1" w:rsidRPr="002C1D2E" w:rsidRDefault="007D22D1" w:rsidP="007D22D1">
      <w:pPr>
        <w:spacing w:after="160" w:line="259" w:lineRule="auto"/>
        <w:rPr>
          <w:rFonts w:ascii="Calibri" w:eastAsia="Calibri" w:hAnsi="Calibri"/>
          <w:sz w:val="22"/>
          <w:szCs w:val="22"/>
        </w:rPr>
      </w:pPr>
      <w:r w:rsidRPr="002C1D2E">
        <w:rPr>
          <w:rFonts w:ascii="Calibri" w:eastAsia="Calibri" w:hAnsi="Calibri"/>
          <w:sz w:val="22"/>
          <w:szCs w:val="22"/>
        </w:rPr>
        <w:br w:type="page"/>
      </w:r>
    </w:p>
    <w:p w14:paraId="5691FF2B" w14:textId="77777777" w:rsidR="007D22D1" w:rsidRPr="00E70236" w:rsidRDefault="007D22D1" w:rsidP="007D22D1">
      <w:pPr>
        <w:keepNext/>
        <w:spacing w:after="200" w:line="240" w:lineRule="auto"/>
        <w:rPr>
          <w:rFonts w:eastAsia="Calibri" w:cs="Arial"/>
          <w:bCs/>
          <w:iCs/>
          <w:szCs w:val="20"/>
        </w:rPr>
      </w:pPr>
      <w:r w:rsidRPr="00E70236">
        <w:rPr>
          <w:rFonts w:eastAsia="Calibri" w:cs="Arial"/>
          <w:b/>
          <w:iCs/>
          <w:szCs w:val="20"/>
        </w:rPr>
        <w:lastRenderedPageBreak/>
        <w:t xml:space="preserve">Supplemental Table 2 </w:t>
      </w:r>
      <w:r w:rsidRPr="00E70236">
        <w:rPr>
          <w:rFonts w:eastAsia="Calibri" w:cs="Arial"/>
          <w:bCs/>
          <w:iCs/>
          <w:szCs w:val="20"/>
        </w:rPr>
        <w:t xml:space="preserve">Baseline clinical characteristics and HRU in the cohorts before matching </w:t>
      </w:r>
    </w:p>
    <w:tbl>
      <w:tblPr>
        <w:tblW w:w="4391" w:type="pct"/>
        <w:tblLayout w:type="fixed"/>
        <w:tblLook w:val="04A0" w:firstRow="1" w:lastRow="0" w:firstColumn="1" w:lastColumn="0" w:noHBand="0" w:noVBand="1"/>
      </w:tblPr>
      <w:tblGrid>
        <w:gridCol w:w="4255"/>
        <w:gridCol w:w="1174"/>
        <w:gridCol w:w="1174"/>
        <w:gridCol w:w="1318"/>
      </w:tblGrid>
      <w:tr w:rsidR="007D22D1" w:rsidRPr="002C1D2E" w14:paraId="30DA1A4D" w14:textId="77777777" w:rsidTr="00137450">
        <w:trPr>
          <w:trHeight w:val="590"/>
        </w:trPr>
        <w:tc>
          <w:tcPr>
            <w:tcW w:w="2686" w:type="pct"/>
            <w:tcBorders>
              <w:top w:val="single" w:sz="4" w:space="0" w:color="auto"/>
              <w:left w:val="single" w:sz="2" w:space="0" w:color="auto"/>
              <w:bottom w:val="single" w:sz="4" w:space="0" w:color="auto"/>
              <w:right w:val="single" w:sz="2" w:space="0" w:color="auto"/>
            </w:tcBorders>
            <w:shd w:val="clear" w:color="auto" w:fill="auto"/>
            <w:noWrap/>
            <w:vAlign w:val="center"/>
          </w:tcPr>
          <w:p w14:paraId="39F6FC53" w14:textId="77777777" w:rsidR="007D22D1" w:rsidRPr="002C1D2E" w:rsidRDefault="007D22D1" w:rsidP="00137450">
            <w:pPr>
              <w:spacing w:line="240" w:lineRule="auto"/>
              <w:ind w:firstLineChars="100" w:firstLine="161"/>
              <w:rPr>
                <w:rFonts w:cs="Arial"/>
                <w:b/>
                <w:bCs/>
                <w:sz w:val="16"/>
                <w:szCs w:val="16"/>
              </w:rPr>
            </w:pPr>
            <w:r w:rsidRPr="002C1D2E">
              <w:rPr>
                <w:rFonts w:cs="Arial"/>
                <w:b/>
                <w:bCs/>
                <w:sz w:val="16"/>
                <w:szCs w:val="16"/>
              </w:rPr>
              <w:t>Measures</w:t>
            </w:r>
          </w:p>
        </w:tc>
        <w:tc>
          <w:tcPr>
            <w:tcW w:w="741" w:type="pct"/>
            <w:tcBorders>
              <w:top w:val="single" w:sz="2" w:space="0" w:color="auto"/>
              <w:left w:val="single" w:sz="2" w:space="0" w:color="auto"/>
              <w:bottom w:val="single" w:sz="4" w:space="0" w:color="auto"/>
              <w:right w:val="single" w:sz="2" w:space="0" w:color="auto"/>
            </w:tcBorders>
            <w:shd w:val="clear" w:color="auto" w:fill="auto"/>
            <w:noWrap/>
            <w:vAlign w:val="center"/>
          </w:tcPr>
          <w:p w14:paraId="533ABE9D" w14:textId="77777777" w:rsidR="007D22D1" w:rsidRPr="002C1D2E" w:rsidRDefault="007D22D1" w:rsidP="00137450">
            <w:pPr>
              <w:spacing w:line="240" w:lineRule="auto"/>
              <w:jc w:val="center"/>
              <w:rPr>
                <w:rFonts w:cs="Arial"/>
                <w:b/>
                <w:bCs/>
                <w:sz w:val="16"/>
                <w:szCs w:val="16"/>
              </w:rPr>
            </w:pPr>
            <w:r w:rsidRPr="002C1D2E">
              <w:rPr>
                <w:rFonts w:cs="Arial"/>
                <w:b/>
                <w:bCs/>
                <w:sz w:val="16"/>
                <w:szCs w:val="16"/>
              </w:rPr>
              <w:t>Aerobika</w:t>
            </w:r>
            <w:r w:rsidRPr="002C1D2E">
              <w:rPr>
                <w:rFonts w:cs="Arial"/>
                <w:b/>
                <w:bCs/>
                <w:sz w:val="16"/>
                <w:szCs w:val="16"/>
              </w:rPr>
              <w:br/>
              <w:t>N=662</w:t>
            </w:r>
          </w:p>
        </w:tc>
        <w:tc>
          <w:tcPr>
            <w:tcW w:w="741" w:type="pct"/>
            <w:tcBorders>
              <w:top w:val="single" w:sz="2" w:space="0" w:color="auto"/>
              <w:left w:val="single" w:sz="2" w:space="0" w:color="auto"/>
              <w:bottom w:val="single" w:sz="4" w:space="0" w:color="auto"/>
              <w:right w:val="single" w:sz="2" w:space="0" w:color="auto"/>
            </w:tcBorders>
            <w:shd w:val="clear" w:color="auto" w:fill="auto"/>
            <w:noWrap/>
            <w:vAlign w:val="center"/>
          </w:tcPr>
          <w:p w14:paraId="0FAF6B4C" w14:textId="77777777" w:rsidR="007D22D1" w:rsidRPr="002C1D2E" w:rsidRDefault="007D22D1" w:rsidP="00137450">
            <w:pPr>
              <w:spacing w:line="240" w:lineRule="auto"/>
              <w:jc w:val="center"/>
              <w:rPr>
                <w:rFonts w:cs="Arial"/>
                <w:b/>
                <w:bCs/>
                <w:sz w:val="16"/>
                <w:szCs w:val="16"/>
              </w:rPr>
            </w:pPr>
            <w:r w:rsidRPr="002C1D2E">
              <w:rPr>
                <w:rFonts w:cs="Arial"/>
                <w:b/>
                <w:bCs/>
                <w:sz w:val="16"/>
                <w:szCs w:val="16"/>
              </w:rPr>
              <w:t>Acapella</w:t>
            </w:r>
            <w:r w:rsidRPr="002C1D2E">
              <w:rPr>
                <w:rFonts w:cs="Arial"/>
                <w:b/>
                <w:bCs/>
                <w:sz w:val="16"/>
                <w:szCs w:val="16"/>
              </w:rPr>
              <w:br/>
              <w:t>N=4,367</w:t>
            </w:r>
          </w:p>
        </w:tc>
        <w:tc>
          <w:tcPr>
            <w:tcW w:w="833" w:type="pct"/>
            <w:tcBorders>
              <w:top w:val="single" w:sz="2" w:space="0" w:color="auto"/>
              <w:left w:val="single" w:sz="2" w:space="0" w:color="auto"/>
              <w:bottom w:val="single" w:sz="4" w:space="0" w:color="auto"/>
              <w:right w:val="single" w:sz="2" w:space="0" w:color="auto"/>
            </w:tcBorders>
            <w:shd w:val="clear" w:color="auto" w:fill="auto"/>
            <w:noWrap/>
            <w:vAlign w:val="center"/>
          </w:tcPr>
          <w:p w14:paraId="57B4096A" w14:textId="77777777" w:rsidR="007D22D1" w:rsidRPr="002C1D2E" w:rsidRDefault="007D22D1" w:rsidP="00137450">
            <w:pPr>
              <w:spacing w:line="240" w:lineRule="auto"/>
              <w:jc w:val="center"/>
              <w:rPr>
                <w:rFonts w:cs="Arial"/>
                <w:b/>
                <w:bCs/>
                <w:sz w:val="16"/>
                <w:szCs w:val="16"/>
              </w:rPr>
            </w:pPr>
            <w:r>
              <w:rPr>
                <w:rFonts w:cs="Arial"/>
                <w:b/>
                <w:bCs/>
                <w:sz w:val="16"/>
                <w:szCs w:val="16"/>
              </w:rPr>
              <w:t>Absolute s</w:t>
            </w:r>
            <w:r w:rsidRPr="002C1D2E">
              <w:rPr>
                <w:rFonts w:cs="Arial"/>
                <w:b/>
                <w:bCs/>
                <w:sz w:val="16"/>
                <w:szCs w:val="16"/>
              </w:rPr>
              <w:t>tandardized difference</w:t>
            </w:r>
            <w:r>
              <w:rPr>
                <w:rFonts w:cs="Arial"/>
                <w:b/>
                <w:bCs/>
                <w:sz w:val="16"/>
                <w:szCs w:val="16"/>
              </w:rPr>
              <w:t xml:space="preserve"> (%)</w:t>
            </w:r>
          </w:p>
        </w:tc>
      </w:tr>
      <w:tr w:rsidR="007D22D1" w:rsidRPr="002C1D2E" w14:paraId="60AF983E" w14:textId="77777777" w:rsidTr="00137450">
        <w:trPr>
          <w:trHeight w:val="288"/>
        </w:trPr>
        <w:tc>
          <w:tcPr>
            <w:tcW w:w="2686" w:type="pct"/>
            <w:tcBorders>
              <w:top w:val="single" w:sz="4" w:space="0" w:color="auto"/>
              <w:left w:val="single" w:sz="2" w:space="0" w:color="auto"/>
              <w:right w:val="single" w:sz="2" w:space="0" w:color="auto"/>
            </w:tcBorders>
            <w:shd w:val="clear" w:color="auto" w:fill="auto"/>
            <w:noWrap/>
            <w:vAlign w:val="center"/>
          </w:tcPr>
          <w:p w14:paraId="3A2FB9F0" w14:textId="77777777" w:rsidR="007D22D1" w:rsidRPr="002C1D2E" w:rsidRDefault="007D22D1" w:rsidP="00137450">
            <w:pPr>
              <w:spacing w:line="240" w:lineRule="auto"/>
              <w:rPr>
                <w:rFonts w:cs="Arial"/>
                <w:bCs/>
                <w:sz w:val="16"/>
                <w:szCs w:val="16"/>
              </w:rPr>
            </w:pPr>
            <w:r w:rsidRPr="002C1D2E">
              <w:rPr>
                <w:rFonts w:cs="Arial"/>
                <w:bCs/>
                <w:sz w:val="16"/>
                <w:szCs w:val="16"/>
              </w:rPr>
              <w:t>CCI, mean (SD)</w:t>
            </w:r>
          </w:p>
        </w:tc>
        <w:tc>
          <w:tcPr>
            <w:tcW w:w="741" w:type="pct"/>
            <w:tcBorders>
              <w:top w:val="single" w:sz="4" w:space="0" w:color="auto"/>
              <w:left w:val="single" w:sz="2" w:space="0" w:color="auto"/>
              <w:right w:val="single" w:sz="2" w:space="0" w:color="auto"/>
            </w:tcBorders>
            <w:shd w:val="clear" w:color="auto" w:fill="auto"/>
            <w:noWrap/>
            <w:vAlign w:val="center"/>
          </w:tcPr>
          <w:p w14:paraId="53FD0E58" w14:textId="77777777" w:rsidR="007D22D1" w:rsidRPr="002C1D2E" w:rsidRDefault="007D22D1" w:rsidP="00137450">
            <w:pPr>
              <w:spacing w:line="240" w:lineRule="auto"/>
              <w:jc w:val="center"/>
              <w:rPr>
                <w:rFonts w:cs="Arial"/>
                <w:b/>
                <w:sz w:val="16"/>
                <w:szCs w:val="16"/>
              </w:rPr>
            </w:pPr>
            <w:r w:rsidRPr="002C1D2E">
              <w:rPr>
                <w:rFonts w:cs="Arial"/>
                <w:sz w:val="16"/>
                <w:szCs w:val="16"/>
              </w:rPr>
              <w:t>3.7 (2.7)</w:t>
            </w:r>
          </w:p>
        </w:tc>
        <w:tc>
          <w:tcPr>
            <w:tcW w:w="741" w:type="pct"/>
            <w:tcBorders>
              <w:top w:val="single" w:sz="4" w:space="0" w:color="auto"/>
              <w:left w:val="single" w:sz="2" w:space="0" w:color="auto"/>
              <w:right w:val="single" w:sz="2" w:space="0" w:color="auto"/>
            </w:tcBorders>
            <w:shd w:val="clear" w:color="auto" w:fill="auto"/>
            <w:noWrap/>
            <w:vAlign w:val="center"/>
          </w:tcPr>
          <w:p w14:paraId="2E1C1DDC" w14:textId="77777777" w:rsidR="007D22D1" w:rsidRPr="002C1D2E" w:rsidRDefault="007D22D1" w:rsidP="00137450">
            <w:pPr>
              <w:spacing w:line="240" w:lineRule="auto"/>
              <w:jc w:val="center"/>
              <w:rPr>
                <w:rFonts w:cs="Arial"/>
                <w:b/>
                <w:sz w:val="16"/>
                <w:szCs w:val="16"/>
              </w:rPr>
            </w:pPr>
            <w:r w:rsidRPr="002C1D2E">
              <w:rPr>
                <w:rFonts w:cs="Arial"/>
                <w:sz w:val="16"/>
                <w:szCs w:val="16"/>
              </w:rPr>
              <w:t>3.8 (2.7)</w:t>
            </w:r>
          </w:p>
        </w:tc>
        <w:tc>
          <w:tcPr>
            <w:tcW w:w="833" w:type="pct"/>
            <w:tcBorders>
              <w:top w:val="single" w:sz="4" w:space="0" w:color="auto"/>
              <w:left w:val="single" w:sz="2" w:space="0" w:color="auto"/>
              <w:right w:val="single" w:sz="2" w:space="0" w:color="auto"/>
            </w:tcBorders>
            <w:shd w:val="clear" w:color="auto" w:fill="auto"/>
            <w:noWrap/>
            <w:vAlign w:val="center"/>
          </w:tcPr>
          <w:p w14:paraId="07B25D3D" w14:textId="77777777" w:rsidR="007D22D1" w:rsidRPr="002C1D2E" w:rsidRDefault="007D22D1" w:rsidP="00137450">
            <w:pPr>
              <w:spacing w:line="240" w:lineRule="auto"/>
              <w:jc w:val="center"/>
              <w:rPr>
                <w:rFonts w:cs="Arial"/>
                <w:b/>
                <w:sz w:val="16"/>
                <w:szCs w:val="16"/>
              </w:rPr>
            </w:pPr>
            <w:r>
              <w:rPr>
                <w:rFonts w:cs="Arial"/>
                <w:sz w:val="16"/>
                <w:szCs w:val="16"/>
              </w:rPr>
              <w:t>3.0</w:t>
            </w:r>
          </w:p>
        </w:tc>
      </w:tr>
      <w:tr w:rsidR="007D22D1" w:rsidRPr="002C1D2E" w14:paraId="3EF81A63" w14:textId="77777777" w:rsidTr="00137450">
        <w:trPr>
          <w:trHeight w:val="290"/>
        </w:trPr>
        <w:tc>
          <w:tcPr>
            <w:tcW w:w="2686" w:type="pct"/>
            <w:tcBorders>
              <w:left w:val="single" w:sz="2" w:space="0" w:color="auto"/>
              <w:right w:val="single" w:sz="2" w:space="0" w:color="auto"/>
            </w:tcBorders>
            <w:shd w:val="clear" w:color="auto" w:fill="auto"/>
            <w:noWrap/>
            <w:vAlign w:val="center"/>
            <w:hideMark/>
          </w:tcPr>
          <w:p w14:paraId="4B706D5F" w14:textId="77777777" w:rsidR="007D22D1" w:rsidRPr="002C1D2E" w:rsidRDefault="007D22D1" w:rsidP="00137450">
            <w:pPr>
              <w:spacing w:line="240" w:lineRule="auto"/>
              <w:rPr>
                <w:rFonts w:cs="Arial"/>
                <w:bCs/>
                <w:sz w:val="16"/>
                <w:szCs w:val="16"/>
              </w:rPr>
            </w:pPr>
            <w:r w:rsidRPr="002C1D2E">
              <w:rPr>
                <w:rFonts w:cs="Arial"/>
                <w:bCs/>
                <w:sz w:val="16"/>
                <w:szCs w:val="16"/>
              </w:rPr>
              <w:t>Comorbid conditions, n (%)</w:t>
            </w:r>
          </w:p>
        </w:tc>
        <w:tc>
          <w:tcPr>
            <w:tcW w:w="741" w:type="pct"/>
            <w:tcBorders>
              <w:left w:val="single" w:sz="2" w:space="0" w:color="auto"/>
              <w:right w:val="single" w:sz="2" w:space="0" w:color="auto"/>
            </w:tcBorders>
            <w:shd w:val="clear" w:color="auto" w:fill="auto"/>
            <w:noWrap/>
            <w:vAlign w:val="center"/>
            <w:hideMark/>
          </w:tcPr>
          <w:p w14:paraId="3320B01A" w14:textId="77777777" w:rsidR="007D22D1" w:rsidRPr="002C1D2E" w:rsidRDefault="007D22D1" w:rsidP="00137450">
            <w:pPr>
              <w:spacing w:line="240" w:lineRule="auto"/>
              <w:jc w:val="center"/>
              <w:rPr>
                <w:rFonts w:cs="Arial"/>
                <w:color w:val="000000"/>
                <w:sz w:val="16"/>
                <w:szCs w:val="16"/>
              </w:rPr>
            </w:pPr>
          </w:p>
        </w:tc>
        <w:tc>
          <w:tcPr>
            <w:tcW w:w="741" w:type="pct"/>
            <w:tcBorders>
              <w:left w:val="single" w:sz="2" w:space="0" w:color="auto"/>
              <w:right w:val="single" w:sz="2" w:space="0" w:color="auto"/>
            </w:tcBorders>
            <w:shd w:val="clear" w:color="auto" w:fill="auto"/>
            <w:noWrap/>
            <w:vAlign w:val="center"/>
            <w:hideMark/>
          </w:tcPr>
          <w:p w14:paraId="0810A014" w14:textId="77777777" w:rsidR="007D22D1" w:rsidRPr="002C1D2E" w:rsidRDefault="007D22D1" w:rsidP="00137450">
            <w:pPr>
              <w:spacing w:line="240" w:lineRule="auto"/>
              <w:jc w:val="center"/>
              <w:rPr>
                <w:rFonts w:cs="Arial"/>
                <w:color w:val="000000"/>
                <w:sz w:val="16"/>
                <w:szCs w:val="16"/>
              </w:rPr>
            </w:pPr>
          </w:p>
        </w:tc>
        <w:tc>
          <w:tcPr>
            <w:tcW w:w="833" w:type="pct"/>
            <w:tcBorders>
              <w:left w:val="single" w:sz="2" w:space="0" w:color="auto"/>
              <w:right w:val="single" w:sz="2" w:space="0" w:color="auto"/>
            </w:tcBorders>
            <w:shd w:val="clear" w:color="auto" w:fill="auto"/>
            <w:noWrap/>
            <w:vAlign w:val="center"/>
            <w:hideMark/>
          </w:tcPr>
          <w:p w14:paraId="00D9CF73" w14:textId="77777777" w:rsidR="007D22D1" w:rsidRPr="002C1D2E" w:rsidRDefault="007D22D1" w:rsidP="00137450">
            <w:pPr>
              <w:spacing w:line="240" w:lineRule="auto"/>
              <w:jc w:val="center"/>
              <w:rPr>
                <w:rFonts w:cs="Arial"/>
                <w:color w:val="000000"/>
                <w:sz w:val="16"/>
                <w:szCs w:val="16"/>
              </w:rPr>
            </w:pPr>
          </w:p>
        </w:tc>
      </w:tr>
      <w:tr w:rsidR="007D22D1" w:rsidRPr="002C1D2E" w14:paraId="7213E506" w14:textId="77777777" w:rsidTr="00137450">
        <w:trPr>
          <w:trHeight w:val="290"/>
        </w:trPr>
        <w:tc>
          <w:tcPr>
            <w:tcW w:w="2686" w:type="pct"/>
            <w:tcBorders>
              <w:left w:val="single" w:sz="2" w:space="0" w:color="auto"/>
              <w:right w:val="single" w:sz="2" w:space="0" w:color="auto"/>
            </w:tcBorders>
            <w:shd w:val="clear" w:color="auto" w:fill="auto"/>
            <w:noWrap/>
            <w:vAlign w:val="center"/>
          </w:tcPr>
          <w:p w14:paraId="4F1916DD" w14:textId="77777777" w:rsidR="007D22D1" w:rsidRPr="002C1D2E" w:rsidRDefault="007D22D1" w:rsidP="00137450">
            <w:pPr>
              <w:spacing w:line="240" w:lineRule="auto"/>
              <w:ind w:firstLineChars="100" w:firstLine="160"/>
              <w:rPr>
                <w:rFonts w:cs="Arial"/>
                <w:bCs/>
                <w:sz w:val="16"/>
                <w:szCs w:val="16"/>
              </w:rPr>
            </w:pPr>
            <w:r w:rsidRPr="002C1D2E">
              <w:rPr>
                <w:rFonts w:cs="Arial"/>
                <w:bCs/>
                <w:sz w:val="16"/>
                <w:szCs w:val="16"/>
              </w:rPr>
              <w:t>Hyperlipidemia</w:t>
            </w:r>
          </w:p>
        </w:tc>
        <w:tc>
          <w:tcPr>
            <w:tcW w:w="741" w:type="pct"/>
            <w:tcBorders>
              <w:left w:val="single" w:sz="2" w:space="0" w:color="auto"/>
              <w:right w:val="single" w:sz="2" w:space="0" w:color="auto"/>
            </w:tcBorders>
            <w:shd w:val="clear" w:color="auto" w:fill="auto"/>
            <w:noWrap/>
            <w:vAlign w:val="center"/>
          </w:tcPr>
          <w:p w14:paraId="108F0BDB" w14:textId="77777777" w:rsidR="007D22D1" w:rsidRPr="002C1D2E" w:rsidRDefault="007D22D1" w:rsidP="00137450">
            <w:pPr>
              <w:spacing w:line="240" w:lineRule="auto"/>
              <w:jc w:val="center"/>
              <w:rPr>
                <w:rFonts w:cs="Arial"/>
                <w:sz w:val="16"/>
                <w:szCs w:val="16"/>
              </w:rPr>
            </w:pPr>
            <w:r w:rsidRPr="002C1D2E">
              <w:rPr>
                <w:rFonts w:cs="Arial"/>
                <w:sz w:val="16"/>
                <w:szCs w:val="16"/>
              </w:rPr>
              <w:t>371 (56.0)</w:t>
            </w:r>
          </w:p>
        </w:tc>
        <w:tc>
          <w:tcPr>
            <w:tcW w:w="741" w:type="pct"/>
            <w:tcBorders>
              <w:left w:val="single" w:sz="2" w:space="0" w:color="auto"/>
              <w:right w:val="single" w:sz="2" w:space="0" w:color="auto"/>
            </w:tcBorders>
            <w:shd w:val="clear" w:color="auto" w:fill="auto"/>
            <w:noWrap/>
            <w:vAlign w:val="center"/>
          </w:tcPr>
          <w:p w14:paraId="5AC695CB" w14:textId="77777777" w:rsidR="007D22D1" w:rsidRPr="002C1D2E" w:rsidRDefault="007D22D1" w:rsidP="00137450">
            <w:pPr>
              <w:spacing w:line="240" w:lineRule="auto"/>
              <w:jc w:val="center"/>
              <w:rPr>
                <w:rFonts w:cs="Arial"/>
                <w:sz w:val="16"/>
                <w:szCs w:val="16"/>
              </w:rPr>
            </w:pPr>
            <w:r w:rsidRPr="002C1D2E">
              <w:rPr>
                <w:rFonts w:cs="Arial"/>
                <w:sz w:val="16"/>
                <w:szCs w:val="16"/>
              </w:rPr>
              <w:t>2,454 (56.2)</w:t>
            </w:r>
          </w:p>
        </w:tc>
        <w:tc>
          <w:tcPr>
            <w:tcW w:w="833" w:type="pct"/>
            <w:tcBorders>
              <w:left w:val="single" w:sz="2" w:space="0" w:color="auto"/>
              <w:right w:val="single" w:sz="2" w:space="0" w:color="auto"/>
            </w:tcBorders>
            <w:shd w:val="clear" w:color="auto" w:fill="auto"/>
            <w:noWrap/>
            <w:vAlign w:val="center"/>
          </w:tcPr>
          <w:p w14:paraId="0F6D604B" w14:textId="77777777" w:rsidR="007D22D1" w:rsidRPr="002C1D2E" w:rsidRDefault="007D22D1" w:rsidP="00137450">
            <w:pPr>
              <w:spacing w:line="240" w:lineRule="auto"/>
              <w:jc w:val="center"/>
              <w:rPr>
                <w:rFonts w:cs="Arial"/>
                <w:sz w:val="16"/>
                <w:szCs w:val="16"/>
              </w:rPr>
            </w:pPr>
            <w:r>
              <w:rPr>
                <w:rFonts w:cs="Arial"/>
                <w:sz w:val="16"/>
                <w:szCs w:val="16"/>
              </w:rPr>
              <w:t>0.3</w:t>
            </w:r>
          </w:p>
        </w:tc>
      </w:tr>
      <w:tr w:rsidR="007D22D1" w:rsidRPr="002C1D2E" w14:paraId="076F174C" w14:textId="77777777" w:rsidTr="00137450">
        <w:trPr>
          <w:trHeight w:val="290"/>
        </w:trPr>
        <w:tc>
          <w:tcPr>
            <w:tcW w:w="2686" w:type="pct"/>
            <w:tcBorders>
              <w:left w:val="single" w:sz="2" w:space="0" w:color="auto"/>
              <w:right w:val="single" w:sz="2" w:space="0" w:color="auto"/>
            </w:tcBorders>
            <w:shd w:val="clear" w:color="auto" w:fill="auto"/>
            <w:noWrap/>
            <w:vAlign w:val="center"/>
          </w:tcPr>
          <w:p w14:paraId="004617D6" w14:textId="77777777" w:rsidR="007D22D1" w:rsidRPr="002C1D2E" w:rsidRDefault="007D22D1" w:rsidP="00137450">
            <w:pPr>
              <w:spacing w:line="240" w:lineRule="auto"/>
              <w:ind w:firstLineChars="100" w:firstLine="160"/>
              <w:rPr>
                <w:rFonts w:cs="Arial"/>
                <w:bCs/>
                <w:sz w:val="16"/>
                <w:szCs w:val="16"/>
              </w:rPr>
            </w:pPr>
            <w:r w:rsidRPr="002C1D2E">
              <w:rPr>
                <w:rFonts w:cs="Arial"/>
                <w:bCs/>
                <w:sz w:val="16"/>
                <w:szCs w:val="16"/>
              </w:rPr>
              <w:t>Cardiovascular disease</w:t>
            </w:r>
          </w:p>
        </w:tc>
        <w:tc>
          <w:tcPr>
            <w:tcW w:w="741" w:type="pct"/>
            <w:tcBorders>
              <w:left w:val="single" w:sz="2" w:space="0" w:color="auto"/>
              <w:right w:val="single" w:sz="2" w:space="0" w:color="auto"/>
            </w:tcBorders>
            <w:shd w:val="clear" w:color="auto" w:fill="auto"/>
            <w:noWrap/>
            <w:vAlign w:val="center"/>
          </w:tcPr>
          <w:p w14:paraId="1C0D1B93" w14:textId="77777777" w:rsidR="007D22D1" w:rsidRPr="002C1D2E" w:rsidRDefault="007D22D1" w:rsidP="00137450">
            <w:pPr>
              <w:spacing w:line="240" w:lineRule="auto"/>
              <w:jc w:val="center"/>
              <w:rPr>
                <w:rFonts w:cs="Arial"/>
                <w:color w:val="000000"/>
                <w:sz w:val="16"/>
                <w:szCs w:val="16"/>
              </w:rPr>
            </w:pPr>
            <w:r w:rsidRPr="002C1D2E">
              <w:rPr>
                <w:rFonts w:cs="Arial"/>
                <w:sz w:val="16"/>
                <w:szCs w:val="16"/>
              </w:rPr>
              <w:t>295 (44.6)</w:t>
            </w:r>
          </w:p>
        </w:tc>
        <w:tc>
          <w:tcPr>
            <w:tcW w:w="741" w:type="pct"/>
            <w:tcBorders>
              <w:left w:val="single" w:sz="2" w:space="0" w:color="auto"/>
              <w:right w:val="single" w:sz="2" w:space="0" w:color="auto"/>
            </w:tcBorders>
            <w:shd w:val="clear" w:color="auto" w:fill="auto"/>
            <w:noWrap/>
            <w:vAlign w:val="center"/>
          </w:tcPr>
          <w:p w14:paraId="3DE79E09" w14:textId="77777777" w:rsidR="007D22D1" w:rsidRPr="002C1D2E" w:rsidRDefault="007D22D1" w:rsidP="00137450">
            <w:pPr>
              <w:spacing w:line="240" w:lineRule="auto"/>
              <w:jc w:val="center"/>
              <w:rPr>
                <w:rFonts w:cs="Arial"/>
                <w:color w:val="000000"/>
                <w:sz w:val="16"/>
                <w:szCs w:val="16"/>
              </w:rPr>
            </w:pPr>
            <w:r w:rsidRPr="002C1D2E">
              <w:rPr>
                <w:rFonts w:cs="Arial"/>
                <w:sz w:val="16"/>
                <w:szCs w:val="16"/>
              </w:rPr>
              <w:t>1,795 (41.1)</w:t>
            </w:r>
          </w:p>
        </w:tc>
        <w:tc>
          <w:tcPr>
            <w:tcW w:w="833" w:type="pct"/>
            <w:tcBorders>
              <w:left w:val="single" w:sz="2" w:space="0" w:color="auto"/>
              <w:right w:val="single" w:sz="2" w:space="0" w:color="auto"/>
            </w:tcBorders>
            <w:shd w:val="clear" w:color="auto" w:fill="auto"/>
            <w:noWrap/>
            <w:vAlign w:val="center"/>
          </w:tcPr>
          <w:p w14:paraId="79A69A01" w14:textId="77777777" w:rsidR="007D22D1" w:rsidRPr="002C1D2E" w:rsidRDefault="007D22D1" w:rsidP="00137450">
            <w:pPr>
              <w:spacing w:line="240" w:lineRule="auto"/>
              <w:jc w:val="center"/>
              <w:rPr>
                <w:rFonts w:cs="Arial"/>
                <w:color w:val="000000"/>
                <w:sz w:val="16"/>
                <w:szCs w:val="16"/>
              </w:rPr>
            </w:pPr>
            <w:r>
              <w:rPr>
                <w:rFonts w:cs="Arial"/>
                <w:sz w:val="16"/>
                <w:szCs w:val="16"/>
              </w:rPr>
              <w:t>7.0</w:t>
            </w:r>
          </w:p>
        </w:tc>
      </w:tr>
      <w:tr w:rsidR="007D22D1" w:rsidRPr="002C1D2E" w14:paraId="17456C93" w14:textId="77777777" w:rsidTr="00137450">
        <w:trPr>
          <w:trHeight w:val="290"/>
        </w:trPr>
        <w:tc>
          <w:tcPr>
            <w:tcW w:w="2686" w:type="pct"/>
            <w:tcBorders>
              <w:left w:val="single" w:sz="2" w:space="0" w:color="auto"/>
              <w:right w:val="single" w:sz="2" w:space="0" w:color="auto"/>
            </w:tcBorders>
            <w:shd w:val="clear" w:color="auto" w:fill="auto"/>
            <w:noWrap/>
            <w:vAlign w:val="center"/>
          </w:tcPr>
          <w:p w14:paraId="4BDD66B2" w14:textId="77777777" w:rsidR="007D22D1" w:rsidRPr="002C1D2E" w:rsidRDefault="007D22D1" w:rsidP="00137450">
            <w:pPr>
              <w:spacing w:line="240" w:lineRule="auto"/>
              <w:ind w:firstLineChars="100" w:firstLine="160"/>
              <w:rPr>
                <w:rFonts w:cs="Arial"/>
                <w:bCs/>
                <w:sz w:val="16"/>
                <w:szCs w:val="16"/>
              </w:rPr>
            </w:pPr>
            <w:r w:rsidRPr="002C1D2E">
              <w:rPr>
                <w:rFonts w:cs="Arial"/>
                <w:bCs/>
                <w:sz w:val="16"/>
                <w:szCs w:val="16"/>
              </w:rPr>
              <w:t>Anxiety/depression</w:t>
            </w:r>
          </w:p>
        </w:tc>
        <w:tc>
          <w:tcPr>
            <w:tcW w:w="741" w:type="pct"/>
            <w:tcBorders>
              <w:left w:val="single" w:sz="2" w:space="0" w:color="auto"/>
              <w:right w:val="single" w:sz="2" w:space="0" w:color="auto"/>
            </w:tcBorders>
            <w:shd w:val="clear" w:color="auto" w:fill="auto"/>
            <w:noWrap/>
            <w:vAlign w:val="center"/>
          </w:tcPr>
          <w:p w14:paraId="07B99B53" w14:textId="77777777" w:rsidR="007D22D1" w:rsidRPr="002C1D2E" w:rsidRDefault="007D22D1" w:rsidP="00137450">
            <w:pPr>
              <w:spacing w:line="240" w:lineRule="auto"/>
              <w:jc w:val="center"/>
              <w:rPr>
                <w:rFonts w:cs="Arial"/>
                <w:color w:val="000000"/>
                <w:sz w:val="16"/>
                <w:szCs w:val="16"/>
              </w:rPr>
            </w:pPr>
            <w:r w:rsidRPr="002C1D2E">
              <w:rPr>
                <w:rFonts w:cs="Arial"/>
                <w:sz w:val="16"/>
                <w:szCs w:val="16"/>
              </w:rPr>
              <w:t>243 (36.7)</w:t>
            </w:r>
          </w:p>
        </w:tc>
        <w:tc>
          <w:tcPr>
            <w:tcW w:w="741" w:type="pct"/>
            <w:tcBorders>
              <w:left w:val="single" w:sz="2" w:space="0" w:color="auto"/>
              <w:right w:val="single" w:sz="2" w:space="0" w:color="auto"/>
            </w:tcBorders>
            <w:shd w:val="clear" w:color="auto" w:fill="auto"/>
            <w:noWrap/>
            <w:vAlign w:val="center"/>
          </w:tcPr>
          <w:p w14:paraId="76887EC3" w14:textId="77777777" w:rsidR="007D22D1" w:rsidRPr="002C1D2E" w:rsidRDefault="007D22D1" w:rsidP="00137450">
            <w:pPr>
              <w:spacing w:line="240" w:lineRule="auto"/>
              <w:jc w:val="center"/>
              <w:rPr>
                <w:rFonts w:cs="Arial"/>
                <w:color w:val="000000"/>
                <w:sz w:val="16"/>
                <w:szCs w:val="16"/>
              </w:rPr>
            </w:pPr>
            <w:r w:rsidRPr="002C1D2E">
              <w:rPr>
                <w:rFonts w:cs="Arial"/>
                <w:sz w:val="16"/>
                <w:szCs w:val="16"/>
              </w:rPr>
              <w:t>1,360 (31.1)</w:t>
            </w:r>
          </w:p>
        </w:tc>
        <w:tc>
          <w:tcPr>
            <w:tcW w:w="833" w:type="pct"/>
            <w:tcBorders>
              <w:left w:val="single" w:sz="2" w:space="0" w:color="auto"/>
              <w:right w:val="single" w:sz="2" w:space="0" w:color="auto"/>
            </w:tcBorders>
            <w:shd w:val="clear" w:color="auto" w:fill="auto"/>
            <w:noWrap/>
            <w:vAlign w:val="center"/>
          </w:tcPr>
          <w:p w14:paraId="6D740735" w14:textId="77777777" w:rsidR="007D22D1" w:rsidRPr="002C1D2E" w:rsidRDefault="007D22D1" w:rsidP="00137450">
            <w:pPr>
              <w:spacing w:line="240" w:lineRule="auto"/>
              <w:jc w:val="center"/>
              <w:rPr>
                <w:rFonts w:cs="Arial"/>
                <w:color w:val="000000"/>
                <w:sz w:val="16"/>
                <w:szCs w:val="16"/>
              </w:rPr>
            </w:pPr>
            <w:r>
              <w:rPr>
                <w:rFonts w:cs="Arial"/>
                <w:sz w:val="16"/>
                <w:szCs w:val="16"/>
              </w:rPr>
              <w:t>11.8</w:t>
            </w:r>
          </w:p>
        </w:tc>
      </w:tr>
      <w:tr w:rsidR="007D22D1" w:rsidRPr="002C1D2E" w14:paraId="4E8D8886" w14:textId="77777777" w:rsidTr="00137450">
        <w:trPr>
          <w:trHeight w:val="290"/>
        </w:trPr>
        <w:tc>
          <w:tcPr>
            <w:tcW w:w="2686" w:type="pct"/>
            <w:tcBorders>
              <w:left w:val="single" w:sz="2" w:space="0" w:color="auto"/>
              <w:right w:val="single" w:sz="2" w:space="0" w:color="auto"/>
            </w:tcBorders>
            <w:shd w:val="clear" w:color="auto" w:fill="auto"/>
            <w:noWrap/>
            <w:vAlign w:val="center"/>
          </w:tcPr>
          <w:p w14:paraId="5D6301AB" w14:textId="77777777" w:rsidR="007D22D1" w:rsidRPr="002C1D2E" w:rsidRDefault="007D22D1" w:rsidP="00137450">
            <w:pPr>
              <w:spacing w:line="240" w:lineRule="auto"/>
              <w:ind w:firstLineChars="100" w:firstLine="160"/>
              <w:rPr>
                <w:rFonts w:cs="Arial"/>
                <w:bCs/>
                <w:sz w:val="16"/>
                <w:szCs w:val="16"/>
              </w:rPr>
            </w:pPr>
            <w:r w:rsidRPr="002C1D2E">
              <w:rPr>
                <w:rFonts w:cs="Arial"/>
                <w:bCs/>
                <w:sz w:val="16"/>
                <w:szCs w:val="16"/>
              </w:rPr>
              <w:t>Diabetes</w:t>
            </w:r>
          </w:p>
        </w:tc>
        <w:tc>
          <w:tcPr>
            <w:tcW w:w="741" w:type="pct"/>
            <w:tcBorders>
              <w:left w:val="single" w:sz="2" w:space="0" w:color="auto"/>
              <w:right w:val="single" w:sz="2" w:space="0" w:color="auto"/>
            </w:tcBorders>
            <w:shd w:val="clear" w:color="auto" w:fill="auto"/>
            <w:noWrap/>
            <w:vAlign w:val="center"/>
          </w:tcPr>
          <w:p w14:paraId="3A43D4CA" w14:textId="77777777" w:rsidR="007D22D1" w:rsidRPr="002C1D2E" w:rsidRDefault="007D22D1" w:rsidP="00137450">
            <w:pPr>
              <w:spacing w:line="240" w:lineRule="auto"/>
              <w:jc w:val="center"/>
              <w:rPr>
                <w:rFonts w:cs="Arial"/>
                <w:sz w:val="16"/>
                <w:szCs w:val="16"/>
              </w:rPr>
            </w:pPr>
            <w:r w:rsidRPr="002C1D2E">
              <w:rPr>
                <w:rFonts w:cs="Arial"/>
                <w:sz w:val="16"/>
                <w:szCs w:val="16"/>
              </w:rPr>
              <w:t>224 (33.8)</w:t>
            </w:r>
          </w:p>
        </w:tc>
        <w:tc>
          <w:tcPr>
            <w:tcW w:w="741" w:type="pct"/>
            <w:tcBorders>
              <w:left w:val="single" w:sz="2" w:space="0" w:color="auto"/>
              <w:right w:val="single" w:sz="2" w:space="0" w:color="auto"/>
            </w:tcBorders>
            <w:shd w:val="clear" w:color="auto" w:fill="auto"/>
            <w:noWrap/>
            <w:vAlign w:val="center"/>
          </w:tcPr>
          <w:p w14:paraId="574710CA" w14:textId="77777777" w:rsidR="007D22D1" w:rsidRPr="002C1D2E" w:rsidRDefault="007D22D1" w:rsidP="00137450">
            <w:pPr>
              <w:spacing w:line="240" w:lineRule="auto"/>
              <w:jc w:val="center"/>
              <w:rPr>
                <w:rFonts w:cs="Arial"/>
                <w:sz w:val="16"/>
                <w:szCs w:val="16"/>
              </w:rPr>
            </w:pPr>
            <w:r w:rsidRPr="002C1D2E">
              <w:rPr>
                <w:rFonts w:cs="Arial"/>
                <w:sz w:val="16"/>
                <w:szCs w:val="16"/>
              </w:rPr>
              <w:t>1,528 (35.0)</w:t>
            </w:r>
          </w:p>
        </w:tc>
        <w:tc>
          <w:tcPr>
            <w:tcW w:w="833" w:type="pct"/>
            <w:tcBorders>
              <w:left w:val="single" w:sz="2" w:space="0" w:color="auto"/>
              <w:right w:val="single" w:sz="2" w:space="0" w:color="auto"/>
            </w:tcBorders>
            <w:shd w:val="clear" w:color="auto" w:fill="auto"/>
            <w:noWrap/>
            <w:vAlign w:val="center"/>
          </w:tcPr>
          <w:p w14:paraId="5C5BF331" w14:textId="77777777" w:rsidR="007D22D1" w:rsidRPr="002C1D2E" w:rsidRDefault="007D22D1" w:rsidP="00137450">
            <w:pPr>
              <w:spacing w:line="240" w:lineRule="auto"/>
              <w:jc w:val="center"/>
              <w:rPr>
                <w:rFonts w:cs="Arial"/>
                <w:sz w:val="16"/>
                <w:szCs w:val="16"/>
              </w:rPr>
            </w:pPr>
            <w:r>
              <w:rPr>
                <w:rFonts w:cs="Arial"/>
                <w:sz w:val="16"/>
                <w:szCs w:val="16"/>
              </w:rPr>
              <w:t>2.4</w:t>
            </w:r>
          </w:p>
        </w:tc>
      </w:tr>
      <w:tr w:rsidR="007D22D1" w:rsidRPr="002C1D2E" w14:paraId="13147D00" w14:textId="77777777" w:rsidTr="00137450">
        <w:trPr>
          <w:trHeight w:val="290"/>
        </w:trPr>
        <w:tc>
          <w:tcPr>
            <w:tcW w:w="2686" w:type="pct"/>
            <w:tcBorders>
              <w:left w:val="single" w:sz="2" w:space="0" w:color="auto"/>
              <w:bottom w:val="nil"/>
              <w:right w:val="single" w:sz="2" w:space="0" w:color="auto"/>
            </w:tcBorders>
            <w:shd w:val="clear" w:color="auto" w:fill="auto"/>
            <w:noWrap/>
            <w:vAlign w:val="center"/>
          </w:tcPr>
          <w:p w14:paraId="26BB61D6" w14:textId="77777777" w:rsidR="007D22D1" w:rsidRPr="002C1D2E" w:rsidRDefault="007D22D1" w:rsidP="00137450">
            <w:pPr>
              <w:spacing w:line="240" w:lineRule="auto"/>
              <w:ind w:firstLineChars="100" w:firstLine="160"/>
              <w:rPr>
                <w:rFonts w:cs="Arial"/>
                <w:bCs/>
                <w:sz w:val="16"/>
                <w:szCs w:val="16"/>
              </w:rPr>
            </w:pPr>
            <w:r w:rsidRPr="002C1D2E">
              <w:rPr>
                <w:rFonts w:cs="Arial"/>
                <w:bCs/>
                <w:sz w:val="16"/>
                <w:szCs w:val="16"/>
              </w:rPr>
              <w:t>Malignancy</w:t>
            </w:r>
          </w:p>
        </w:tc>
        <w:tc>
          <w:tcPr>
            <w:tcW w:w="741" w:type="pct"/>
            <w:tcBorders>
              <w:left w:val="single" w:sz="2" w:space="0" w:color="auto"/>
              <w:bottom w:val="nil"/>
              <w:right w:val="single" w:sz="2" w:space="0" w:color="auto"/>
            </w:tcBorders>
            <w:shd w:val="clear" w:color="auto" w:fill="auto"/>
            <w:noWrap/>
            <w:vAlign w:val="center"/>
          </w:tcPr>
          <w:p w14:paraId="7DA50A75" w14:textId="77777777" w:rsidR="007D22D1" w:rsidRPr="002C1D2E" w:rsidRDefault="007D22D1" w:rsidP="00137450">
            <w:pPr>
              <w:spacing w:line="240" w:lineRule="auto"/>
              <w:jc w:val="center"/>
              <w:rPr>
                <w:rFonts w:cs="Arial"/>
                <w:sz w:val="16"/>
                <w:szCs w:val="16"/>
              </w:rPr>
            </w:pPr>
            <w:r w:rsidRPr="002C1D2E">
              <w:rPr>
                <w:rFonts w:cs="Arial"/>
                <w:sz w:val="16"/>
                <w:szCs w:val="16"/>
              </w:rPr>
              <w:t>151 (22.8)</w:t>
            </w:r>
          </w:p>
        </w:tc>
        <w:tc>
          <w:tcPr>
            <w:tcW w:w="741" w:type="pct"/>
            <w:tcBorders>
              <w:left w:val="single" w:sz="2" w:space="0" w:color="auto"/>
              <w:bottom w:val="nil"/>
              <w:right w:val="single" w:sz="2" w:space="0" w:color="auto"/>
            </w:tcBorders>
            <w:shd w:val="clear" w:color="auto" w:fill="auto"/>
            <w:noWrap/>
            <w:vAlign w:val="center"/>
          </w:tcPr>
          <w:p w14:paraId="3F8F21CA" w14:textId="77777777" w:rsidR="007D22D1" w:rsidRPr="002C1D2E" w:rsidRDefault="007D22D1" w:rsidP="00137450">
            <w:pPr>
              <w:spacing w:line="240" w:lineRule="auto"/>
              <w:jc w:val="center"/>
              <w:rPr>
                <w:rFonts w:cs="Arial"/>
                <w:sz w:val="16"/>
                <w:szCs w:val="16"/>
              </w:rPr>
            </w:pPr>
            <w:r w:rsidRPr="002C1D2E">
              <w:rPr>
                <w:rFonts w:cs="Arial"/>
                <w:sz w:val="16"/>
                <w:szCs w:val="16"/>
              </w:rPr>
              <w:t>1,070 (24.5)</w:t>
            </w:r>
          </w:p>
        </w:tc>
        <w:tc>
          <w:tcPr>
            <w:tcW w:w="833" w:type="pct"/>
            <w:tcBorders>
              <w:left w:val="single" w:sz="2" w:space="0" w:color="auto"/>
              <w:bottom w:val="nil"/>
              <w:right w:val="single" w:sz="2" w:space="0" w:color="auto"/>
            </w:tcBorders>
            <w:shd w:val="clear" w:color="auto" w:fill="auto"/>
            <w:noWrap/>
            <w:vAlign w:val="center"/>
          </w:tcPr>
          <w:p w14:paraId="711022D0" w14:textId="77777777" w:rsidR="007D22D1" w:rsidRPr="002C1D2E" w:rsidRDefault="007D22D1" w:rsidP="00137450">
            <w:pPr>
              <w:spacing w:line="240" w:lineRule="auto"/>
              <w:jc w:val="center"/>
              <w:rPr>
                <w:rFonts w:cs="Arial"/>
                <w:sz w:val="16"/>
                <w:szCs w:val="16"/>
              </w:rPr>
            </w:pPr>
            <w:r>
              <w:rPr>
                <w:rFonts w:cs="Arial"/>
                <w:sz w:val="16"/>
                <w:szCs w:val="16"/>
              </w:rPr>
              <w:t>4.0</w:t>
            </w:r>
          </w:p>
        </w:tc>
      </w:tr>
      <w:tr w:rsidR="007D22D1" w:rsidRPr="002C1D2E" w14:paraId="3F54D624" w14:textId="77777777" w:rsidTr="00137450">
        <w:trPr>
          <w:trHeight w:val="290"/>
        </w:trPr>
        <w:tc>
          <w:tcPr>
            <w:tcW w:w="2686" w:type="pct"/>
            <w:tcBorders>
              <w:top w:val="nil"/>
              <w:left w:val="single" w:sz="2" w:space="0" w:color="auto"/>
              <w:bottom w:val="nil"/>
              <w:right w:val="single" w:sz="2" w:space="0" w:color="auto"/>
            </w:tcBorders>
            <w:shd w:val="clear" w:color="auto" w:fill="auto"/>
            <w:noWrap/>
            <w:vAlign w:val="center"/>
          </w:tcPr>
          <w:p w14:paraId="140C3129" w14:textId="77777777" w:rsidR="007D22D1" w:rsidRPr="002C1D2E" w:rsidRDefault="007D22D1" w:rsidP="00137450">
            <w:pPr>
              <w:spacing w:line="240" w:lineRule="auto"/>
              <w:ind w:firstLineChars="100" w:firstLine="160"/>
              <w:rPr>
                <w:rFonts w:cs="Arial"/>
                <w:bCs/>
                <w:sz w:val="16"/>
                <w:szCs w:val="16"/>
              </w:rPr>
            </w:pPr>
            <w:r w:rsidRPr="002C1D2E">
              <w:rPr>
                <w:rFonts w:cs="Arial"/>
                <w:bCs/>
                <w:sz w:val="16"/>
                <w:szCs w:val="16"/>
              </w:rPr>
              <w:t>Stroke or TIA</w:t>
            </w:r>
          </w:p>
        </w:tc>
        <w:tc>
          <w:tcPr>
            <w:tcW w:w="741" w:type="pct"/>
            <w:tcBorders>
              <w:top w:val="nil"/>
              <w:left w:val="single" w:sz="2" w:space="0" w:color="auto"/>
              <w:bottom w:val="nil"/>
              <w:right w:val="single" w:sz="2" w:space="0" w:color="auto"/>
            </w:tcBorders>
            <w:shd w:val="clear" w:color="auto" w:fill="auto"/>
            <w:noWrap/>
            <w:vAlign w:val="center"/>
          </w:tcPr>
          <w:p w14:paraId="32C6A24D" w14:textId="77777777" w:rsidR="007D22D1" w:rsidRPr="002C1D2E" w:rsidRDefault="007D22D1" w:rsidP="00137450">
            <w:pPr>
              <w:spacing w:line="240" w:lineRule="auto"/>
              <w:jc w:val="center"/>
              <w:rPr>
                <w:rFonts w:cs="Arial"/>
                <w:sz w:val="16"/>
                <w:szCs w:val="16"/>
              </w:rPr>
            </w:pPr>
            <w:r w:rsidRPr="002C1D2E">
              <w:rPr>
                <w:rFonts w:cs="Arial"/>
                <w:sz w:val="16"/>
                <w:szCs w:val="16"/>
              </w:rPr>
              <w:t>132 (19.9)</w:t>
            </w:r>
          </w:p>
        </w:tc>
        <w:tc>
          <w:tcPr>
            <w:tcW w:w="741" w:type="pct"/>
            <w:tcBorders>
              <w:top w:val="nil"/>
              <w:left w:val="single" w:sz="2" w:space="0" w:color="auto"/>
              <w:bottom w:val="nil"/>
              <w:right w:val="single" w:sz="2" w:space="0" w:color="auto"/>
            </w:tcBorders>
            <w:shd w:val="clear" w:color="auto" w:fill="auto"/>
            <w:noWrap/>
            <w:vAlign w:val="center"/>
          </w:tcPr>
          <w:p w14:paraId="094D247D" w14:textId="77777777" w:rsidR="007D22D1" w:rsidRPr="002C1D2E" w:rsidRDefault="007D22D1" w:rsidP="00137450">
            <w:pPr>
              <w:spacing w:line="240" w:lineRule="auto"/>
              <w:jc w:val="center"/>
              <w:rPr>
                <w:rFonts w:cs="Arial"/>
                <w:sz w:val="16"/>
                <w:szCs w:val="16"/>
              </w:rPr>
            </w:pPr>
            <w:r w:rsidRPr="002C1D2E">
              <w:rPr>
                <w:rFonts w:cs="Arial"/>
                <w:sz w:val="16"/>
                <w:szCs w:val="16"/>
              </w:rPr>
              <w:t>957 (21.9)</w:t>
            </w:r>
          </w:p>
        </w:tc>
        <w:tc>
          <w:tcPr>
            <w:tcW w:w="833" w:type="pct"/>
            <w:tcBorders>
              <w:top w:val="nil"/>
              <w:left w:val="single" w:sz="2" w:space="0" w:color="auto"/>
              <w:bottom w:val="nil"/>
              <w:right w:val="single" w:sz="2" w:space="0" w:color="auto"/>
            </w:tcBorders>
            <w:shd w:val="clear" w:color="auto" w:fill="auto"/>
            <w:noWrap/>
            <w:vAlign w:val="center"/>
          </w:tcPr>
          <w:p w14:paraId="6F7D91F2" w14:textId="77777777" w:rsidR="007D22D1" w:rsidRPr="002C1D2E" w:rsidRDefault="007D22D1" w:rsidP="00137450">
            <w:pPr>
              <w:spacing w:line="240" w:lineRule="auto"/>
              <w:jc w:val="center"/>
              <w:rPr>
                <w:rFonts w:cs="Arial"/>
                <w:sz w:val="16"/>
                <w:szCs w:val="16"/>
              </w:rPr>
            </w:pPr>
            <w:r>
              <w:rPr>
                <w:rFonts w:cs="Arial"/>
                <w:sz w:val="16"/>
                <w:szCs w:val="16"/>
              </w:rPr>
              <w:t>4.9</w:t>
            </w:r>
          </w:p>
        </w:tc>
      </w:tr>
      <w:tr w:rsidR="007D22D1" w:rsidRPr="002C1D2E" w14:paraId="1747F6D5" w14:textId="77777777" w:rsidTr="00137450">
        <w:trPr>
          <w:trHeight w:val="280"/>
        </w:trPr>
        <w:tc>
          <w:tcPr>
            <w:tcW w:w="2686" w:type="pct"/>
            <w:tcBorders>
              <w:top w:val="nil"/>
              <w:left w:val="single" w:sz="2" w:space="0" w:color="auto"/>
              <w:bottom w:val="nil"/>
              <w:right w:val="single" w:sz="2" w:space="0" w:color="auto"/>
            </w:tcBorders>
            <w:shd w:val="clear" w:color="auto" w:fill="auto"/>
            <w:noWrap/>
            <w:vAlign w:val="center"/>
          </w:tcPr>
          <w:p w14:paraId="34A80C34" w14:textId="77777777" w:rsidR="007D22D1" w:rsidRPr="002C1D2E" w:rsidRDefault="007D22D1" w:rsidP="00137450">
            <w:pPr>
              <w:spacing w:line="240" w:lineRule="auto"/>
              <w:ind w:firstLineChars="100" w:firstLine="160"/>
              <w:rPr>
                <w:rFonts w:cs="Arial"/>
                <w:bCs/>
                <w:sz w:val="16"/>
                <w:szCs w:val="16"/>
              </w:rPr>
            </w:pPr>
            <w:r w:rsidRPr="002C1D2E">
              <w:rPr>
                <w:rFonts w:cs="Arial"/>
                <w:bCs/>
                <w:sz w:val="16"/>
                <w:szCs w:val="16"/>
              </w:rPr>
              <w:t>Emphysema</w:t>
            </w:r>
          </w:p>
        </w:tc>
        <w:tc>
          <w:tcPr>
            <w:tcW w:w="741" w:type="pct"/>
            <w:tcBorders>
              <w:top w:val="nil"/>
              <w:left w:val="single" w:sz="2" w:space="0" w:color="auto"/>
              <w:bottom w:val="nil"/>
              <w:right w:val="single" w:sz="2" w:space="0" w:color="auto"/>
            </w:tcBorders>
            <w:shd w:val="clear" w:color="auto" w:fill="auto"/>
            <w:noWrap/>
            <w:vAlign w:val="center"/>
          </w:tcPr>
          <w:p w14:paraId="2DE8FAA9" w14:textId="77777777" w:rsidR="007D22D1" w:rsidRPr="002C1D2E" w:rsidRDefault="007D22D1" w:rsidP="00137450">
            <w:pPr>
              <w:spacing w:line="240" w:lineRule="auto"/>
              <w:jc w:val="center"/>
              <w:rPr>
                <w:rFonts w:cs="Arial"/>
                <w:sz w:val="16"/>
                <w:szCs w:val="16"/>
              </w:rPr>
            </w:pPr>
            <w:r w:rsidRPr="002C1D2E">
              <w:rPr>
                <w:rFonts w:cs="Arial"/>
                <w:sz w:val="16"/>
                <w:szCs w:val="16"/>
              </w:rPr>
              <w:t>127 (19.2)</w:t>
            </w:r>
          </w:p>
        </w:tc>
        <w:tc>
          <w:tcPr>
            <w:tcW w:w="741" w:type="pct"/>
            <w:tcBorders>
              <w:top w:val="nil"/>
              <w:left w:val="single" w:sz="2" w:space="0" w:color="auto"/>
              <w:bottom w:val="nil"/>
              <w:right w:val="single" w:sz="2" w:space="0" w:color="auto"/>
            </w:tcBorders>
            <w:shd w:val="clear" w:color="auto" w:fill="auto"/>
            <w:noWrap/>
            <w:vAlign w:val="center"/>
          </w:tcPr>
          <w:p w14:paraId="5DE50214" w14:textId="77777777" w:rsidR="007D22D1" w:rsidRPr="002C1D2E" w:rsidRDefault="007D22D1" w:rsidP="00137450">
            <w:pPr>
              <w:spacing w:line="240" w:lineRule="auto"/>
              <w:jc w:val="center"/>
              <w:rPr>
                <w:rFonts w:cs="Arial"/>
                <w:sz w:val="16"/>
                <w:szCs w:val="16"/>
              </w:rPr>
            </w:pPr>
            <w:r w:rsidRPr="002C1D2E">
              <w:rPr>
                <w:rFonts w:cs="Arial"/>
                <w:sz w:val="16"/>
                <w:szCs w:val="16"/>
              </w:rPr>
              <w:t>931 (21.3)</w:t>
            </w:r>
          </w:p>
        </w:tc>
        <w:tc>
          <w:tcPr>
            <w:tcW w:w="833" w:type="pct"/>
            <w:tcBorders>
              <w:top w:val="nil"/>
              <w:left w:val="single" w:sz="2" w:space="0" w:color="auto"/>
              <w:bottom w:val="nil"/>
              <w:right w:val="single" w:sz="2" w:space="0" w:color="auto"/>
            </w:tcBorders>
            <w:shd w:val="clear" w:color="auto" w:fill="auto"/>
            <w:noWrap/>
            <w:vAlign w:val="center"/>
          </w:tcPr>
          <w:p w14:paraId="358DAD8E" w14:textId="77777777" w:rsidR="007D22D1" w:rsidRPr="002C1D2E" w:rsidRDefault="007D22D1" w:rsidP="00137450">
            <w:pPr>
              <w:spacing w:line="240" w:lineRule="auto"/>
              <w:jc w:val="center"/>
              <w:rPr>
                <w:rFonts w:cs="Arial"/>
                <w:sz w:val="16"/>
                <w:szCs w:val="16"/>
              </w:rPr>
            </w:pPr>
            <w:r>
              <w:rPr>
                <w:rFonts w:cs="Arial"/>
                <w:sz w:val="16"/>
                <w:szCs w:val="16"/>
              </w:rPr>
              <w:t>5.3</w:t>
            </w:r>
          </w:p>
        </w:tc>
      </w:tr>
      <w:tr w:rsidR="007D22D1" w:rsidRPr="002C1D2E" w14:paraId="16D04C7C" w14:textId="77777777" w:rsidTr="00137450">
        <w:trPr>
          <w:trHeight w:val="290"/>
        </w:trPr>
        <w:tc>
          <w:tcPr>
            <w:tcW w:w="2686" w:type="pct"/>
            <w:tcBorders>
              <w:top w:val="nil"/>
              <w:left w:val="single" w:sz="2" w:space="0" w:color="auto"/>
              <w:bottom w:val="nil"/>
              <w:right w:val="single" w:sz="2" w:space="0" w:color="auto"/>
            </w:tcBorders>
            <w:shd w:val="clear" w:color="auto" w:fill="auto"/>
            <w:noWrap/>
            <w:vAlign w:val="center"/>
          </w:tcPr>
          <w:p w14:paraId="3ED4FF7A" w14:textId="77777777" w:rsidR="007D22D1" w:rsidRPr="002C1D2E" w:rsidRDefault="007D22D1" w:rsidP="00137450">
            <w:pPr>
              <w:spacing w:line="240" w:lineRule="auto"/>
              <w:ind w:firstLineChars="100" w:firstLine="160"/>
              <w:rPr>
                <w:rFonts w:cs="Arial"/>
                <w:bCs/>
                <w:sz w:val="16"/>
                <w:szCs w:val="16"/>
              </w:rPr>
            </w:pPr>
            <w:r w:rsidRPr="002C1D2E">
              <w:rPr>
                <w:rFonts w:cs="Arial"/>
                <w:bCs/>
                <w:sz w:val="16"/>
                <w:szCs w:val="16"/>
              </w:rPr>
              <w:t>Hypothyroidism</w:t>
            </w:r>
          </w:p>
        </w:tc>
        <w:tc>
          <w:tcPr>
            <w:tcW w:w="741" w:type="pct"/>
            <w:tcBorders>
              <w:top w:val="nil"/>
              <w:left w:val="single" w:sz="2" w:space="0" w:color="auto"/>
              <w:bottom w:val="nil"/>
              <w:right w:val="single" w:sz="2" w:space="0" w:color="auto"/>
            </w:tcBorders>
            <w:shd w:val="clear" w:color="auto" w:fill="auto"/>
            <w:noWrap/>
            <w:vAlign w:val="center"/>
          </w:tcPr>
          <w:p w14:paraId="0C59CAB5" w14:textId="77777777" w:rsidR="007D22D1" w:rsidRPr="002C1D2E" w:rsidRDefault="007D22D1" w:rsidP="00137450">
            <w:pPr>
              <w:spacing w:line="240" w:lineRule="auto"/>
              <w:jc w:val="center"/>
              <w:rPr>
                <w:rFonts w:cs="Arial"/>
                <w:sz w:val="16"/>
                <w:szCs w:val="16"/>
              </w:rPr>
            </w:pPr>
            <w:r w:rsidRPr="002C1D2E">
              <w:rPr>
                <w:rFonts w:cs="Arial"/>
                <w:sz w:val="16"/>
                <w:szCs w:val="16"/>
              </w:rPr>
              <w:t>104 (15.7)</w:t>
            </w:r>
          </w:p>
        </w:tc>
        <w:tc>
          <w:tcPr>
            <w:tcW w:w="741" w:type="pct"/>
            <w:tcBorders>
              <w:top w:val="nil"/>
              <w:left w:val="single" w:sz="2" w:space="0" w:color="auto"/>
              <w:bottom w:val="nil"/>
              <w:right w:val="single" w:sz="2" w:space="0" w:color="auto"/>
            </w:tcBorders>
            <w:shd w:val="clear" w:color="auto" w:fill="auto"/>
            <w:noWrap/>
            <w:vAlign w:val="center"/>
          </w:tcPr>
          <w:p w14:paraId="6BC23DFE" w14:textId="77777777" w:rsidR="007D22D1" w:rsidRPr="002C1D2E" w:rsidRDefault="007D22D1" w:rsidP="00137450">
            <w:pPr>
              <w:spacing w:line="240" w:lineRule="auto"/>
              <w:jc w:val="center"/>
              <w:rPr>
                <w:rFonts w:cs="Arial"/>
                <w:sz w:val="16"/>
                <w:szCs w:val="16"/>
              </w:rPr>
            </w:pPr>
            <w:r w:rsidRPr="002C1D2E">
              <w:rPr>
                <w:rFonts w:cs="Arial"/>
                <w:sz w:val="16"/>
                <w:szCs w:val="16"/>
              </w:rPr>
              <w:t>765 (17.5)</w:t>
            </w:r>
          </w:p>
        </w:tc>
        <w:tc>
          <w:tcPr>
            <w:tcW w:w="833" w:type="pct"/>
            <w:tcBorders>
              <w:top w:val="nil"/>
              <w:left w:val="single" w:sz="2" w:space="0" w:color="auto"/>
              <w:bottom w:val="nil"/>
              <w:right w:val="single" w:sz="2" w:space="0" w:color="auto"/>
            </w:tcBorders>
            <w:shd w:val="clear" w:color="auto" w:fill="auto"/>
            <w:noWrap/>
            <w:vAlign w:val="center"/>
          </w:tcPr>
          <w:p w14:paraId="15D13AFA" w14:textId="77777777" w:rsidR="007D22D1" w:rsidRPr="002C1D2E" w:rsidRDefault="007D22D1" w:rsidP="00137450">
            <w:pPr>
              <w:spacing w:line="240" w:lineRule="auto"/>
              <w:jc w:val="center"/>
              <w:rPr>
                <w:rFonts w:cs="Arial"/>
                <w:sz w:val="16"/>
                <w:szCs w:val="16"/>
              </w:rPr>
            </w:pPr>
            <w:r>
              <w:rPr>
                <w:rFonts w:cs="Arial"/>
                <w:sz w:val="16"/>
                <w:szCs w:val="16"/>
              </w:rPr>
              <w:t>4.9</w:t>
            </w:r>
          </w:p>
        </w:tc>
      </w:tr>
      <w:tr w:rsidR="007D22D1" w:rsidRPr="002C1D2E" w14:paraId="465C0B28" w14:textId="77777777" w:rsidTr="00137450">
        <w:trPr>
          <w:trHeight w:val="290"/>
        </w:trPr>
        <w:tc>
          <w:tcPr>
            <w:tcW w:w="2686" w:type="pct"/>
            <w:tcBorders>
              <w:top w:val="nil"/>
              <w:left w:val="single" w:sz="2" w:space="0" w:color="auto"/>
              <w:bottom w:val="nil"/>
              <w:right w:val="single" w:sz="2" w:space="0" w:color="auto"/>
            </w:tcBorders>
            <w:shd w:val="clear" w:color="auto" w:fill="auto"/>
            <w:noWrap/>
            <w:vAlign w:val="center"/>
          </w:tcPr>
          <w:p w14:paraId="5012E559" w14:textId="77777777" w:rsidR="007D22D1" w:rsidRPr="002C1D2E" w:rsidRDefault="007D22D1" w:rsidP="00137450">
            <w:pPr>
              <w:spacing w:line="240" w:lineRule="auto"/>
              <w:ind w:firstLineChars="100" w:firstLine="160"/>
              <w:rPr>
                <w:rFonts w:cs="Arial"/>
                <w:bCs/>
                <w:sz w:val="16"/>
                <w:szCs w:val="16"/>
              </w:rPr>
            </w:pPr>
            <w:r w:rsidRPr="002C1D2E">
              <w:rPr>
                <w:rFonts w:cs="Arial"/>
                <w:bCs/>
                <w:sz w:val="16"/>
                <w:szCs w:val="16"/>
              </w:rPr>
              <w:t>Acute respiratory tract infections</w:t>
            </w:r>
          </w:p>
        </w:tc>
        <w:tc>
          <w:tcPr>
            <w:tcW w:w="741" w:type="pct"/>
            <w:tcBorders>
              <w:top w:val="nil"/>
              <w:left w:val="single" w:sz="2" w:space="0" w:color="auto"/>
              <w:bottom w:val="nil"/>
              <w:right w:val="single" w:sz="2" w:space="0" w:color="auto"/>
            </w:tcBorders>
            <w:shd w:val="clear" w:color="auto" w:fill="auto"/>
            <w:noWrap/>
            <w:vAlign w:val="center"/>
          </w:tcPr>
          <w:p w14:paraId="7FF558ED" w14:textId="77777777" w:rsidR="007D22D1" w:rsidRPr="002C1D2E" w:rsidRDefault="007D22D1" w:rsidP="00137450">
            <w:pPr>
              <w:spacing w:line="240" w:lineRule="auto"/>
              <w:jc w:val="center"/>
              <w:rPr>
                <w:rFonts w:cs="Arial"/>
                <w:sz w:val="16"/>
                <w:szCs w:val="16"/>
              </w:rPr>
            </w:pPr>
            <w:r w:rsidRPr="002C1D2E">
              <w:rPr>
                <w:rFonts w:cs="Arial"/>
                <w:sz w:val="16"/>
                <w:szCs w:val="16"/>
              </w:rPr>
              <w:t>79 (11.9)</w:t>
            </w:r>
          </w:p>
        </w:tc>
        <w:tc>
          <w:tcPr>
            <w:tcW w:w="741" w:type="pct"/>
            <w:tcBorders>
              <w:top w:val="nil"/>
              <w:left w:val="single" w:sz="2" w:space="0" w:color="auto"/>
              <w:bottom w:val="nil"/>
              <w:right w:val="single" w:sz="2" w:space="0" w:color="auto"/>
            </w:tcBorders>
            <w:shd w:val="clear" w:color="auto" w:fill="auto"/>
            <w:noWrap/>
            <w:vAlign w:val="center"/>
          </w:tcPr>
          <w:p w14:paraId="026174E3" w14:textId="77777777" w:rsidR="007D22D1" w:rsidRPr="002C1D2E" w:rsidRDefault="007D22D1" w:rsidP="00137450">
            <w:pPr>
              <w:spacing w:line="240" w:lineRule="auto"/>
              <w:jc w:val="center"/>
              <w:rPr>
                <w:rFonts w:cs="Arial"/>
                <w:sz w:val="16"/>
                <w:szCs w:val="16"/>
              </w:rPr>
            </w:pPr>
            <w:r w:rsidRPr="002C1D2E">
              <w:rPr>
                <w:rFonts w:cs="Arial"/>
                <w:sz w:val="16"/>
                <w:szCs w:val="16"/>
              </w:rPr>
              <w:t>660 (15.1)</w:t>
            </w:r>
          </w:p>
        </w:tc>
        <w:tc>
          <w:tcPr>
            <w:tcW w:w="833" w:type="pct"/>
            <w:tcBorders>
              <w:top w:val="nil"/>
              <w:left w:val="single" w:sz="2" w:space="0" w:color="auto"/>
              <w:bottom w:val="nil"/>
              <w:right w:val="single" w:sz="2" w:space="0" w:color="auto"/>
            </w:tcBorders>
            <w:shd w:val="clear" w:color="auto" w:fill="auto"/>
            <w:noWrap/>
            <w:vAlign w:val="center"/>
          </w:tcPr>
          <w:p w14:paraId="6FCDD472" w14:textId="77777777" w:rsidR="007D22D1" w:rsidRPr="002C1D2E" w:rsidRDefault="007D22D1" w:rsidP="00137450">
            <w:pPr>
              <w:spacing w:line="240" w:lineRule="auto"/>
              <w:jc w:val="center"/>
              <w:rPr>
                <w:rFonts w:cs="Arial"/>
                <w:sz w:val="16"/>
                <w:szCs w:val="16"/>
              </w:rPr>
            </w:pPr>
            <w:r>
              <w:rPr>
                <w:rFonts w:cs="Arial"/>
                <w:sz w:val="16"/>
                <w:szCs w:val="16"/>
              </w:rPr>
              <w:t>9.3</w:t>
            </w:r>
          </w:p>
        </w:tc>
      </w:tr>
      <w:tr w:rsidR="007D22D1" w:rsidRPr="002C1D2E" w14:paraId="0F3E60FD" w14:textId="77777777" w:rsidTr="00137450">
        <w:trPr>
          <w:trHeight w:val="290"/>
        </w:trPr>
        <w:tc>
          <w:tcPr>
            <w:tcW w:w="2686" w:type="pct"/>
            <w:tcBorders>
              <w:top w:val="nil"/>
              <w:left w:val="single" w:sz="2" w:space="0" w:color="auto"/>
              <w:bottom w:val="nil"/>
              <w:right w:val="single" w:sz="2" w:space="0" w:color="auto"/>
            </w:tcBorders>
            <w:shd w:val="clear" w:color="auto" w:fill="auto"/>
            <w:noWrap/>
            <w:vAlign w:val="center"/>
          </w:tcPr>
          <w:p w14:paraId="5424E41B" w14:textId="77777777" w:rsidR="007D22D1" w:rsidRPr="002C1D2E" w:rsidRDefault="007D22D1" w:rsidP="00137450">
            <w:pPr>
              <w:spacing w:line="240" w:lineRule="auto"/>
              <w:ind w:firstLineChars="100" w:firstLine="160"/>
              <w:rPr>
                <w:rFonts w:cs="Arial"/>
                <w:bCs/>
                <w:sz w:val="16"/>
                <w:szCs w:val="16"/>
              </w:rPr>
            </w:pPr>
            <w:r w:rsidRPr="002C1D2E">
              <w:rPr>
                <w:rFonts w:cs="Arial"/>
                <w:bCs/>
                <w:sz w:val="16"/>
                <w:szCs w:val="16"/>
              </w:rPr>
              <w:t>Bronchiectasis</w:t>
            </w:r>
          </w:p>
        </w:tc>
        <w:tc>
          <w:tcPr>
            <w:tcW w:w="741" w:type="pct"/>
            <w:tcBorders>
              <w:top w:val="nil"/>
              <w:left w:val="single" w:sz="2" w:space="0" w:color="auto"/>
              <w:bottom w:val="nil"/>
              <w:right w:val="single" w:sz="2" w:space="0" w:color="auto"/>
            </w:tcBorders>
            <w:shd w:val="clear" w:color="auto" w:fill="auto"/>
            <w:noWrap/>
            <w:vAlign w:val="center"/>
          </w:tcPr>
          <w:p w14:paraId="264FD333" w14:textId="77777777" w:rsidR="007D22D1" w:rsidRPr="002C1D2E" w:rsidRDefault="007D22D1" w:rsidP="00137450">
            <w:pPr>
              <w:spacing w:line="240" w:lineRule="auto"/>
              <w:jc w:val="center"/>
              <w:rPr>
                <w:rFonts w:cs="Arial"/>
                <w:sz w:val="16"/>
                <w:szCs w:val="16"/>
              </w:rPr>
            </w:pPr>
            <w:r w:rsidRPr="002C1D2E">
              <w:rPr>
                <w:rFonts w:cs="Arial"/>
                <w:sz w:val="16"/>
                <w:szCs w:val="16"/>
              </w:rPr>
              <w:t>26 (3.9)</w:t>
            </w:r>
          </w:p>
        </w:tc>
        <w:tc>
          <w:tcPr>
            <w:tcW w:w="741" w:type="pct"/>
            <w:tcBorders>
              <w:top w:val="nil"/>
              <w:left w:val="single" w:sz="2" w:space="0" w:color="auto"/>
              <w:bottom w:val="nil"/>
              <w:right w:val="single" w:sz="2" w:space="0" w:color="auto"/>
            </w:tcBorders>
            <w:shd w:val="clear" w:color="auto" w:fill="auto"/>
            <w:noWrap/>
            <w:vAlign w:val="center"/>
          </w:tcPr>
          <w:p w14:paraId="5F661AE0" w14:textId="77777777" w:rsidR="007D22D1" w:rsidRPr="002C1D2E" w:rsidRDefault="007D22D1" w:rsidP="00137450">
            <w:pPr>
              <w:spacing w:line="240" w:lineRule="auto"/>
              <w:jc w:val="center"/>
              <w:rPr>
                <w:rFonts w:cs="Arial"/>
                <w:sz w:val="16"/>
                <w:szCs w:val="16"/>
              </w:rPr>
            </w:pPr>
            <w:r w:rsidRPr="002C1D2E">
              <w:rPr>
                <w:rFonts w:cs="Arial"/>
                <w:sz w:val="16"/>
                <w:szCs w:val="16"/>
              </w:rPr>
              <w:t>163 (3.7)</w:t>
            </w:r>
          </w:p>
        </w:tc>
        <w:tc>
          <w:tcPr>
            <w:tcW w:w="833" w:type="pct"/>
            <w:tcBorders>
              <w:top w:val="nil"/>
              <w:left w:val="single" w:sz="2" w:space="0" w:color="auto"/>
              <w:bottom w:val="nil"/>
              <w:right w:val="single" w:sz="2" w:space="0" w:color="auto"/>
            </w:tcBorders>
            <w:shd w:val="clear" w:color="auto" w:fill="auto"/>
            <w:noWrap/>
            <w:vAlign w:val="center"/>
          </w:tcPr>
          <w:p w14:paraId="6B21EAEC" w14:textId="77777777" w:rsidR="007D22D1" w:rsidRPr="002C1D2E" w:rsidRDefault="007D22D1" w:rsidP="00137450">
            <w:pPr>
              <w:spacing w:line="240" w:lineRule="auto"/>
              <w:jc w:val="center"/>
              <w:rPr>
                <w:rFonts w:cs="Arial"/>
                <w:sz w:val="16"/>
                <w:szCs w:val="16"/>
              </w:rPr>
            </w:pPr>
            <w:r>
              <w:rPr>
                <w:rFonts w:cs="Arial"/>
                <w:sz w:val="16"/>
                <w:szCs w:val="16"/>
              </w:rPr>
              <w:t>1.0</w:t>
            </w:r>
          </w:p>
        </w:tc>
      </w:tr>
      <w:tr w:rsidR="007D22D1" w:rsidRPr="002C1D2E" w14:paraId="69E78640" w14:textId="77777777" w:rsidTr="00137450">
        <w:trPr>
          <w:trHeight w:val="290"/>
        </w:trPr>
        <w:tc>
          <w:tcPr>
            <w:tcW w:w="2686" w:type="pct"/>
            <w:tcBorders>
              <w:top w:val="nil"/>
              <w:left w:val="single" w:sz="2" w:space="0" w:color="auto"/>
              <w:bottom w:val="nil"/>
              <w:right w:val="single" w:sz="2" w:space="0" w:color="auto"/>
            </w:tcBorders>
            <w:shd w:val="clear" w:color="auto" w:fill="auto"/>
            <w:noWrap/>
            <w:vAlign w:val="center"/>
            <w:hideMark/>
          </w:tcPr>
          <w:p w14:paraId="671B8A1F" w14:textId="77777777" w:rsidR="007D22D1" w:rsidRPr="002C1D2E" w:rsidRDefault="007D22D1" w:rsidP="00137450">
            <w:pPr>
              <w:spacing w:line="240" w:lineRule="auto"/>
              <w:rPr>
                <w:rFonts w:cs="Arial"/>
                <w:bCs/>
                <w:sz w:val="16"/>
                <w:szCs w:val="16"/>
              </w:rPr>
            </w:pPr>
            <w:r w:rsidRPr="002C1D2E">
              <w:rPr>
                <w:rFonts w:cs="Arial"/>
                <w:bCs/>
                <w:sz w:val="16"/>
                <w:szCs w:val="16"/>
              </w:rPr>
              <w:t>Treatment history, n (%)</w:t>
            </w:r>
          </w:p>
        </w:tc>
        <w:tc>
          <w:tcPr>
            <w:tcW w:w="741" w:type="pct"/>
            <w:tcBorders>
              <w:top w:val="nil"/>
              <w:left w:val="single" w:sz="2" w:space="0" w:color="auto"/>
              <w:bottom w:val="nil"/>
              <w:right w:val="single" w:sz="2" w:space="0" w:color="auto"/>
            </w:tcBorders>
            <w:shd w:val="clear" w:color="auto" w:fill="auto"/>
            <w:noWrap/>
            <w:vAlign w:val="center"/>
            <w:hideMark/>
          </w:tcPr>
          <w:p w14:paraId="268EBAA7" w14:textId="77777777" w:rsidR="007D22D1" w:rsidRPr="002C1D2E" w:rsidRDefault="007D22D1" w:rsidP="00137450">
            <w:pPr>
              <w:spacing w:line="240" w:lineRule="auto"/>
              <w:jc w:val="center"/>
              <w:rPr>
                <w:rFonts w:cs="Arial"/>
                <w:color w:val="000000"/>
                <w:sz w:val="16"/>
                <w:szCs w:val="16"/>
              </w:rPr>
            </w:pPr>
          </w:p>
        </w:tc>
        <w:tc>
          <w:tcPr>
            <w:tcW w:w="741" w:type="pct"/>
            <w:tcBorders>
              <w:top w:val="nil"/>
              <w:left w:val="single" w:sz="2" w:space="0" w:color="auto"/>
              <w:bottom w:val="nil"/>
              <w:right w:val="single" w:sz="2" w:space="0" w:color="auto"/>
            </w:tcBorders>
            <w:shd w:val="clear" w:color="auto" w:fill="auto"/>
            <w:noWrap/>
            <w:vAlign w:val="center"/>
            <w:hideMark/>
          </w:tcPr>
          <w:p w14:paraId="4C9B6804" w14:textId="77777777" w:rsidR="007D22D1" w:rsidRPr="002C1D2E" w:rsidRDefault="007D22D1" w:rsidP="00137450">
            <w:pPr>
              <w:spacing w:line="240" w:lineRule="auto"/>
              <w:jc w:val="center"/>
              <w:rPr>
                <w:rFonts w:cs="Arial"/>
                <w:color w:val="000000"/>
                <w:sz w:val="16"/>
                <w:szCs w:val="16"/>
              </w:rPr>
            </w:pPr>
          </w:p>
        </w:tc>
        <w:tc>
          <w:tcPr>
            <w:tcW w:w="833" w:type="pct"/>
            <w:tcBorders>
              <w:top w:val="nil"/>
              <w:left w:val="single" w:sz="2" w:space="0" w:color="auto"/>
              <w:bottom w:val="nil"/>
              <w:right w:val="single" w:sz="2" w:space="0" w:color="auto"/>
            </w:tcBorders>
            <w:shd w:val="clear" w:color="auto" w:fill="auto"/>
            <w:noWrap/>
            <w:vAlign w:val="center"/>
          </w:tcPr>
          <w:p w14:paraId="00F24902" w14:textId="77777777" w:rsidR="007D22D1" w:rsidRPr="002C1D2E" w:rsidRDefault="007D22D1" w:rsidP="00137450">
            <w:pPr>
              <w:spacing w:line="240" w:lineRule="auto"/>
              <w:jc w:val="center"/>
              <w:rPr>
                <w:rFonts w:cs="Arial"/>
                <w:color w:val="000000"/>
                <w:sz w:val="16"/>
                <w:szCs w:val="16"/>
              </w:rPr>
            </w:pPr>
          </w:p>
        </w:tc>
      </w:tr>
      <w:tr w:rsidR="007D22D1" w:rsidRPr="002C1D2E" w14:paraId="1A100DDD" w14:textId="77777777" w:rsidTr="00137450">
        <w:trPr>
          <w:trHeight w:val="290"/>
        </w:trPr>
        <w:tc>
          <w:tcPr>
            <w:tcW w:w="2686" w:type="pct"/>
            <w:tcBorders>
              <w:top w:val="nil"/>
              <w:left w:val="single" w:sz="2" w:space="0" w:color="auto"/>
              <w:bottom w:val="nil"/>
              <w:right w:val="single" w:sz="2" w:space="0" w:color="auto"/>
            </w:tcBorders>
            <w:shd w:val="clear" w:color="auto" w:fill="auto"/>
            <w:noWrap/>
            <w:vAlign w:val="center"/>
          </w:tcPr>
          <w:p w14:paraId="72162BC0" w14:textId="77777777" w:rsidR="007D22D1" w:rsidRPr="002C1D2E" w:rsidRDefault="007D22D1" w:rsidP="00137450">
            <w:pPr>
              <w:spacing w:line="240" w:lineRule="auto"/>
              <w:ind w:firstLine="174"/>
              <w:rPr>
                <w:rFonts w:cs="Arial"/>
                <w:bCs/>
                <w:sz w:val="16"/>
                <w:szCs w:val="16"/>
              </w:rPr>
            </w:pPr>
            <w:r w:rsidRPr="002C1D2E">
              <w:rPr>
                <w:rFonts w:cs="Arial"/>
                <w:sz w:val="16"/>
                <w:szCs w:val="16"/>
              </w:rPr>
              <w:t>Maintenance</w:t>
            </w:r>
            <w:r w:rsidRPr="002C1D2E">
              <w:rPr>
                <w:rFonts w:eastAsia="Calibri" w:cs="Arial"/>
                <w:sz w:val="16"/>
                <w:szCs w:val="16"/>
              </w:rPr>
              <w:t xml:space="preserve"> medications</w:t>
            </w:r>
            <w:r w:rsidRPr="002C1D2E">
              <w:rPr>
                <w:rFonts w:eastAsia="Calibri" w:cs="Arial"/>
                <w:sz w:val="16"/>
                <w:szCs w:val="16"/>
                <w:vertAlign w:val="superscript"/>
              </w:rPr>
              <w:t>a</w:t>
            </w:r>
          </w:p>
        </w:tc>
        <w:tc>
          <w:tcPr>
            <w:tcW w:w="741" w:type="pct"/>
            <w:tcBorders>
              <w:top w:val="nil"/>
              <w:left w:val="single" w:sz="2" w:space="0" w:color="auto"/>
              <w:bottom w:val="nil"/>
              <w:right w:val="single" w:sz="2" w:space="0" w:color="auto"/>
            </w:tcBorders>
            <w:shd w:val="clear" w:color="auto" w:fill="auto"/>
            <w:noWrap/>
            <w:vAlign w:val="center"/>
          </w:tcPr>
          <w:p w14:paraId="57995CA2" w14:textId="77777777" w:rsidR="007D22D1" w:rsidRPr="002C1D2E" w:rsidRDefault="007D22D1" w:rsidP="00137450">
            <w:pPr>
              <w:spacing w:line="240" w:lineRule="auto"/>
              <w:jc w:val="center"/>
              <w:rPr>
                <w:rFonts w:cs="Arial"/>
                <w:sz w:val="16"/>
                <w:szCs w:val="16"/>
              </w:rPr>
            </w:pPr>
          </w:p>
        </w:tc>
        <w:tc>
          <w:tcPr>
            <w:tcW w:w="741" w:type="pct"/>
            <w:tcBorders>
              <w:top w:val="nil"/>
              <w:left w:val="single" w:sz="2" w:space="0" w:color="auto"/>
              <w:bottom w:val="nil"/>
              <w:right w:val="single" w:sz="2" w:space="0" w:color="auto"/>
            </w:tcBorders>
            <w:shd w:val="clear" w:color="auto" w:fill="auto"/>
            <w:noWrap/>
            <w:vAlign w:val="center"/>
          </w:tcPr>
          <w:p w14:paraId="3183A4AB" w14:textId="77777777" w:rsidR="007D22D1" w:rsidRPr="002C1D2E" w:rsidRDefault="007D22D1" w:rsidP="00137450">
            <w:pPr>
              <w:spacing w:line="240" w:lineRule="auto"/>
              <w:jc w:val="center"/>
              <w:rPr>
                <w:rFonts w:cs="Arial"/>
                <w:sz w:val="16"/>
                <w:szCs w:val="16"/>
              </w:rPr>
            </w:pPr>
          </w:p>
        </w:tc>
        <w:tc>
          <w:tcPr>
            <w:tcW w:w="833" w:type="pct"/>
            <w:tcBorders>
              <w:top w:val="nil"/>
              <w:left w:val="single" w:sz="2" w:space="0" w:color="auto"/>
              <w:bottom w:val="nil"/>
              <w:right w:val="single" w:sz="2" w:space="0" w:color="auto"/>
            </w:tcBorders>
            <w:shd w:val="clear" w:color="auto" w:fill="auto"/>
            <w:noWrap/>
            <w:vAlign w:val="center"/>
          </w:tcPr>
          <w:p w14:paraId="22510A97" w14:textId="77777777" w:rsidR="007D22D1" w:rsidRPr="002C1D2E" w:rsidRDefault="007D22D1" w:rsidP="00137450">
            <w:pPr>
              <w:spacing w:line="240" w:lineRule="auto"/>
              <w:jc w:val="center"/>
              <w:rPr>
                <w:rFonts w:cs="Arial"/>
                <w:sz w:val="16"/>
                <w:szCs w:val="16"/>
              </w:rPr>
            </w:pPr>
          </w:p>
        </w:tc>
      </w:tr>
      <w:tr w:rsidR="007D22D1" w:rsidRPr="002C1D2E" w14:paraId="7583E835" w14:textId="77777777" w:rsidTr="00137450">
        <w:trPr>
          <w:trHeight w:val="290"/>
        </w:trPr>
        <w:tc>
          <w:tcPr>
            <w:tcW w:w="2686" w:type="pct"/>
            <w:tcBorders>
              <w:top w:val="nil"/>
              <w:left w:val="single" w:sz="2" w:space="0" w:color="auto"/>
              <w:bottom w:val="nil"/>
              <w:right w:val="single" w:sz="2" w:space="0" w:color="auto"/>
            </w:tcBorders>
            <w:shd w:val="clear" w:color="auto" w:fill="auto"/>
            <w:noWrap/>
            <w:vAlign w:val="center"/>
          </w:tcPr>
          <w:p w14:paraId="74F083F1" w14:textId="77777777" w:rsidR="007D22D1" w:rsidRPr="001A068B" w:rsidRDefault="007D22D1" w:rsidP="00137450">
            <w:pPr>
              <w:spacing w:line="240" w:lineRule="auto"/>
              <w:ind w:firstLineChars="221" w:firstLine="354"/>
              <w:rPr>
                <w:rFonts w:cs="Arial"/>
                <w:iCs/>
                <w:sz w:val="16"/>
                <w:szCs w:val="16"/>
              </w:rPr>
            </w:pPr>
            <w:r w:rsidRPr="001A068B">
              <w:rPr>
                <w:rFonts w:cs="Arial"/>
                <w:iCs/>
                <w:sz w:val="16"/>
                <w:szCs w:val="16"/>
              </w:rPr>
              <w:t>ICS/LABA</w:t>
            </w:r>
          </w:p>
        </w:tc>
        <w:tc>
          <w:tcPr>
            <w:tcW w:w="741" w:type="pct"/>
            <w:tcBorders>
              <w:top w:val="nil"/>
              <w:left w:val="single" w:sz="2" w:space="0" w:color="auto"/>
              <w:bottom w:val="nil"/>
              <w:right w:val="single" w:sz="2" w:space="0" w:color="auto"/>
            </w:tcBorders>
            <w:shd w:val="clear" w:color="auto" w:fill="auto"/>
            <w:noWrap/>
            <w:vAlign w:val="center"/>
          </w:tcPr>
          <w:p w14:paraId="4A029848" w14:textId="77777777" w:rsidR="007D22D1" w:rsidRPr="002C1D2E" w:rsidRDefault="007D22D1" w:rsidP="00137450">
            <w:pPr>
              <w:spacing w:line="240" w:lineRule="auto"/>
              <w:jc w:val="center"/>
              <w:rPr>
                <w:rFonts w:cs="Arial"/>
                <w:color w:val="000000"/>
                <w:sz w:val="16"/>
                <w:szCs w:val="16"/>
              </w:rPr>
            </w:pPr>
            <w:r w:rsidRPr="002C1D2E">
              <w:rPr>
                <w:rFonts w:cs="Arial"/>
                <w:sz w:val="16"/>
                <w:szCs w:val="16"/>
              </w:rPr>
              <w:t>205 (31.0)</w:t>
            </w:r>
          </w:p>
        </w:tc>
        <w:tc>
          <w:tcPr>
            <w:tcW w:w="741" w:type="pct"/>
            <w:tcBorders>
              <w:top w:val="nil"/>
              <w:left w:val="single" w:sz="2" w:space="0" w:color="auto"/>
              <w:bottom w:val="nil"/>
              <w:right w:val="single" w:sz="2" w:space="0" w:color="auto"/>
            </w:tcBorders>
            <w:shd w:val="clear" w:color="auto" w:fill="auto"/>
            <w:noWrap/>
            <w:vAlign w:val="center"/>
          </w:tcPr>
          <w:p w14:paraId="6098D301" w14:textId="77777777" w:rsidR="007D22D1" w:rsidRPr="002C1D2E" w:rsidRDefault="007D22D1" w:rsidP="00137450">
            <w:pPr>
              <w:spacing w:line="240" w:lineRule="auto"/>
              <w:jc w:val="center"/>
              <w:rPr>
                <w:rFonts w:cs="Arial"/>
                <w:color w:val="000000"/>
                <w:sz w:val="16"/>
                <w:szCs w:val="16"/>
              </w:rPr>
            </w:pPr>
            <w:r w:rsidRPr="002C1D2E">
              <w:rPr>
                <w:rFonts w:cs="Arial"/>
                <w:sz w:val="16"/>
                <w:szCs w:val="16"/>
              </w:rPr>
              <w:t>1,313 (30.1)</w:t>
            </w:r>
          </w:p>
        </w:tc>
        <w:tc>
          <w:tcPr>
            <w:tcW w:w="833" w:type="pct"/>
            <w:tcBorders>
              <w:top w:val="nil"/>
              <w:left w:val="single" w:sz="2" w:space="0" w:color="auto"/>
              <w:bottom w:val="nil"/>
              <w:right w:val="single" w:sz="2" w:space="0" w:color="auto"/>
            </w:tcBorders>
            <w:shd w:val="clear" w:color="auto" w:fill="auto"/>
            <w:noWrap/>
            <w:vAlign w:val="center"/>
          </w:tcPr>
          <w:p w14:paraId="61E3A6D3" w14:textId="77777777" w:rsidR="007D22D1" w:rsidRPr="002C1D2E" w:rsidRDefault="007D22D1" w:rsidP="00137450">
            <w:pPr>
              <w:spacing w:line="240" w:lineRule="auto"/>
              <w:jc w:val="center"/>
              <w:rPr>
                <w:rFonts w:cs="Arial"/>
                <w:color w:val="000000"/>
                <w:sz w:val="16"/>
                <w:szCs w:val="16"/>
              </w:rPr>
            </w:pPr>
            <w:r>
              <w:rPr>
                <w:rFonts w:cs="Arial"/>
                <w:sz w:val="16"/>
                <w:szCs w:val="16"/>
              </w:rPr>
              <w:t>2.0</w:t>
            </w:r>
          </w:p>
        </w:tc>
      </w:tr>
      <w:tr w:rsidR="007D22D1" w:rsidRPr="002C1D2E" w14:paraId="1984DB8E" w14:textId="77777777" w:rsidTr="00137450">
        <w:trPr>
          <w:trHeight w:val="290"/>
        </w:trPr>
        <w:tc>
          <w:tcPr>
            <w:tcW w:w="2686" w:type="pct"/>
            <w:tcBorders>
              <w:top w:val="nil"/>
              <w:left w:val="single" w:sz="2" w:space="0" w:color="auto"/>
              <w:bottom w:val="nil"/>
              <w:right w:val="single" w:sz="2" w:space="0" w:color="auto"/>
            </w:tcBorders>
            <w:shd w:val="clear" w:color="auto" w:fill="auto"/>
            <w:noWrap/>
            <w:vAlign w:val="center"/>
          </w:tcPr>
          <w:p w14:paraId="6070273F" w14:textId="77777777" w:rsidR="007D22D1" w:rsidRPr="001A068B" w:rsidRDefault="007D22D1" w:rsidP="00137450">
            <w:pPr>
              <w:spacing w:line="240" w:lineRule="auto"/>
              <w:ind w:firstLineChars="221" w:firstLine="354"/>
              <w:rPr>
                <w:rFonts w:cs="Arial"/>
                <w:iCs/>
                <w:sz w:val="16"/>
                <w:szCs w:val="16"/>
              </w:rPr>
            </w:pPr>
            <w:r w:rsidRPr="001A068B">
              <w:rPr>
                <w:rFonts w:cs="Arial"/>
                <w:iCs/>
                <w:sz w:val="16"/>
                <w:szCs w:val="16"/>
              </w:rPr>
              <w:t>LAMA</w:t>
            </w:r>
          </w:p>
        </w:tc>
        <w:tc>
          <w:tcPr>
            <w:tcW w:w="741" w:type="pct"/>
            <w:tcBorders>
              <w:top w:val="nil"/>
              <w:left w:val="single" w:sz="2" w:space="0" w:color="auto"/>
              <w:bottom w:val="nil"/>
              <w:right w:val="single" w:sz="2" w:space="0" w:color="auto"/>
            </w:tcBorders>
            <w:shd w:val="clear" w:color="auto" w:fill="auto"/>
            <w:noWrap/>
            <w:vAlign w:val="center"/>
          </w:tcPr>
          <w:p w14:paraId="499E8E9A" w14:textId="77777777" w:rsidR="007D22D1" w:rsidRPr="002C1D2E" w:rsidRDefault="007D22D1" w:rsidP="00137450">
            <w:pPr>
              <w:spacing w:line="240" w:lineRule="auto"/>
              <w:jc w:val="center"/>
              <w:rPr>
                <w:rFonts w:cs="Arial"/>
                <w:color w:val="000000"/>
                <w:sz w:val="16"/>
                <w:szCs w:val="16"/>
              </w:rPr>
            </w:pPr>
            <w:r w:rsidRPr="002C1D2E">
              <w:rPr>
                <w:rFonts w:cs="Arial"/>
                <w:sz w:val="16"/>
                <w:szCs w:val="16"/>
              </w:rPr>
              <w:t>185 (27.9)</w:t>
            </w:r>
          </w:p>
        </w:tc>
        <w:tc>
          <w:tcPr>
            <w:tcW w:w="741" w:type="pct"/>
            <w:tcBorders>
              <w:top w:val="nil"/>
              <w:left w:val="single" w:sz="2" w:space="0" w:color="auto"/>
              <w:bottom w:val="nil"/>
              <w:right w:val="single" w:sz="2" w:space="0" w:color="auto"/>
            </w:tcBorders>
            <w:shd w:val="clear" w:color="auto" w:fill="auto"/>
            <w:noWrap/>
            <w:vAlign w:val="center"/>
          </w:tcPr>
          <w:p w14:paraId="62D1874E" w14:textId="77777777" w:rsidR="007D22D1" w:rsidRPr="002C1D2E" w:rsidRDefault="007D22D1" w:rsidP="00137450">
            <w:pPr>
              <w:spacing w:line="240" w:lineRule="auto"/>
              <w:jc w:val="center"/>
              <w:rPr>
                <w:rFonts w:cs="Arial"/>
                <w:color w:val="000000"/>
                <w:sz w:val="16"/>
                <w:szCs w:val="16"/>
              </w:rPr>
            </w:pPr>
            <w:r w:rsidRPr="002C1D2E">
              <w:rPr>
                <w:rFonts w:cs="Arial"/>
                <w:sz w:val="16"/>
                <w:szCs w:val="16"/>
              </w:rPr>
              <w:t>1,263 (28.9)</w:t>
            </w:r>
          </w:p>
        </w:tc>
        <w:tc>
          <w:tcPr>
            <w:tcW w:w="833" w:type="pct"/>
            <w:tcBorders>
              <w:top w:val="nil"/>
              <w:left w:val="single" w:sz="2" w:space="0" w:color="auto"/>
              <w:bottom w:val="nil"/>
              <w:right w:val="single" w:sz="2" w:space="0" w:color="auto"/>
            </w:tcBorders>
            <w:shd w:val="clear" w:color="auto" w:fill="auto"/>
            <w:noWrap/>
            <w:vAlign w:val="center"/>
          </w:tcPr>
          <w:p w14:paraId="1B40A19E" w14:textId="77777777" w:rsidR="007D22D1" w:rsidRPr="002C1D2E" w:rsidRDefault="007D22D1" w:rsidP="00137450">
            <w:pPr>
              <w:spacing w:line="240" w:lineRule="auto"/>
              <w:jc w:val="center"/>
              <w:rPr>
                <w:rFonts w:cs="Arial"/>
                <w:color w:val="000000"/>
                <w:sz w:val="16"/>
                <w:szCs w:val="16"/>
              </w:rPr>
            </w:pPr>
            <w:r>
              <w:rPr>
                <w:rFonts w:cs="Arial"/>
                <w:sz w:val="16"/>
                <w:szCs w:val="16"/>
              </w:rPr>
              <w:t>2.2</w:t>
            </w:r>
          </w:p>
        </w:tc>
      </w:tr>
      <w:tr w:rsidR="007D22D1" w:rsidRPr="002C1D2E" w14:paraId="7A2BC347" w14:textId="77777777" w:rsidTr="00137450">
        <w:trPr>
          <w:trHeight w:val="290"/>
        </w:trPr>
        <w:tc>
          <w:tcPr>
            <w:tcW w:w="2686" w:type="pct"/>
            <w:tcBorders>
              <w:top w:val="nil"/>
              <w:left w:val="single" w:sz="2" w:space="0" w:color="auto"/>
              <w:bottom w:val="nil"/>
              <w:right w:val="single" w:sz="2" w:space="0" w:color="auto"/>
            </w:tcBorders>
            <w:shd w:val="clear" w:color="auto" w:fill="auto"/>
            <w:noWrap/>
            <w:vAlign w:val="center"/>
          </w:tcPr>
          <w:p w14:paraId="18E7900F" w14:textId="77777777" w:rsidR="007D22D1" w:rsidRPr="001A068B" w:rsidRDefault="007D22D1" w:rsidP="00137450">
            <w:pPr>
              <w:spacing w:line="240" w:lineRule="auto"/>
              <w:ind w:firstLineChars="221" w:firstLine="354"/>
              <w:rPr>
                <w:rFonts w:cs="Arial"/>
                <w:iCs/>
                <w:sz w:val="16"/>
                <w:szCs w:val="16"/>
              </w:rPr>
            </w:pPr>
            <w:r w:rsidRPr="001A068B">
              <w:rPr>
                <w:rFonts w:cs="Arial"/>
                <w:iCs/>
                <w:sz w:val="16"/>
                <w:szCs w:val="16"/>
              </w:rPr>
              <w:t>LABA</w:t>
            </w:r>
          </w:p>
        </w:tc>
        <w:tc>
          <w:tcPr>
            <w:tcW w:w="741" w:type="pct"/>
            <w:tcBorders>
              <w:top w:val="nil"/>
              <w:left w:val="single" w:sz="2" w:space="0" w:color="auto"/>
              <w:bottom w:val="nil"/>
              <w:right w:val="single" w:sz="2" w:space="0" w:color="auto"/>
            </w:tcBorders>
            <w:shd w:val="clear" w:color="auto" w:fill="auto"/>
            <w:noWrap/>
            <w:vAlign w:val="center"/>
          </w:tcPr>
          <w:p w14:paraId="068E4F24" w14:textId="77777777" w:rsidR="007D22D1" w:rsidRPr="002C1D2E" w:rsidRDefault="007D22D1" w:rsidP="00137450">
            <w:pPr>
              <w:spacing w:line="240" w:lineRule="auto"/>
              <w:jc w:val="center"/>
              <w:rPr>
                <w:rFonts w:cs="Arial"/>
                <w:color w:val="000000"/>
                <w:sz w:val="16"/>
                <w:szCs w:val="16"/>
              </w:rPr>
            </w:pPr>
            <w:r w:rsidRPr="002C1D2E">
              <w:rPr>
                <w:rFonts w:cs="Arial"/>
                <w:sz w:val="16"/>
                <w:szCs w:val="16"/>
              </w:rPr>
              <w:t>43 (6.5)</w:t>
            </w:r>
          </w:p>
        </w:tc>
        <w:tc>
          <w:tcPr>
            <w:tcW w:w="741" w:type="pct"/>
            <w:tcBorders>
              <w:top w:val="nil"/>
              <w:left w:val="single" w:sz="2" w:space="0" w:color="auto"/>
              <w:bottom w:val="nil"/>
              <w:right w:val="single" w:sz="2" w:space="0" w:color="auto"/>
            </w:tcBorders>
            <w:shd w:val="clear" w:color="auto" w:fill="auto"/>
            <w:noWrap/>
            <w:vAlign w:val="center"/>
          </w:tcPr>
          <w:p w14:paraId="1C7EDAB1" w14:textId="77777777" w:rsidR="007D22D1" w:rsidRPr="002C1D2E" w:rsidRDefault="007D22D1" w:rsidP="00137450">
            <w:pPr>
              <w:spacing w:line="240" w:lineRule="auto"/>
              <w:jc w:val="center"/>
              <w:rPr>
                <w:rFonts w:cs="Arial"/>
                <w:color w:val="000000"/>
                <w:sz w:val="16"/>
                <w:szCs w:val="16"/>
              </w:rPr>
            </w:pPr>
            <w:r w:rsidRPr="002C1D2E">
              <w:rPr>
                <w:rFonts w:cs="Arial"/>
                <w:sz w:val="16"/>
                <w:szCs w:val="16"/>
              </w:rPr>
              <w:t>158 (3.6)</w:t>
            </w:r>
          </w:p>
        </w:tc>
        <w:tc>
          <w:tcPr>
            <w:tcW w:w="833" w:type="pct"/>
            <w:tcBorders>
              <w:top w:val="nil"/>
              <w:left w:val="single" w:sz="2" w:space="0" w:color="auto"/>
              <w:bottom w:val="nil"/>
              <w:right w:val="single" w:sz="2" w:space="0" w:color="auto"/>
            </w:tcBorders>
            <w:shd w:val="clear" w:color="auto" w:fill="auto"/>
            <w:noWrap/>
            <w:vAlign w:val="center"/>
          </w:tcPr>
          <w:p w14:paraId="49987E22" w14:textId="77777777" w:rsidR="007D22D1" w:rsidRPr="002C1D2E" w:rsidRDefault="007D22D1" w:rsidP="00137450">
            <w:pPr>
              <w:spacing w:line="240" w:lineRule="auto"/>
              <w:jc w:val="center"/>
              <w:rPr>
                <w:rFonts w:cs="Arial"/>
                <w:color w:val="000000"/>
                <w:sz w:val="16"/>
                <w:szCs w:val="16"/>
              </w:rPr>
            </w:pPr>
            <w:r>
              <w:rPr>
                <w:rFonts w:cs="Arial"/>
                <w:sz w:val="16"/>
                <w:szCs w:val="16"/>
              </w:rPr>
              <w:t>13.2</w:t>
            </w:r>
          </w:p>
        </w:tc>
      </w:tr>
      <w:tr w:rsidR="007D22D1" w:rsidRPr="002C1D2E" w14:paraId="05652ED2" w14:textId="77777777" w:rsidTr="00137450">
        <w:trPr>
          <w:trHeight w:val="290"/>
        </w:trPr>
        <w:tc>
          <w:tcPr>
            <w:tcW w:w="2686" w:type="pct"/>
            <w:tcBorders>
              <w:top w:val="nil"/>
              <w:left w:val="single" w:sz="2" w:space="0" w:color="auto"/>
              <w:bottom w:val="nil"/>
              <w:right w:val="single" w:sz="2" w:space="0" w:color="auto"/>
            </w:tcBorders>
            <w:shd w:val="clear" w:color="auto" w:fill="auto"/>
            <w:noWrap/>
            <w:vAlign w:val="center"/>
          </w:tcPr>
          <w:p w14:paraId="7BEF6E54" w14:textId="77777777" w:rsidR="007D22D1" w:rsidRPr="001A068B" w:rsidRDefault="007D22D1" w:rsidP="00137450">
            <w:pPr>
              <w:spacing w:line="240" w:lineRule="auto"/>
              <w:ind w:firstLineChars="221" w:firstLine="354"/>
              <w:rPr>
                <w:rFonts w:cs="Arial"/>
                <w:iCs/>
                <w:sz w:val="16"/>
                <w:szCs w:val="16"/>
              </w:rPr>
            </w:pPr>
            <w:r w:rsidRPr="001A068B">
              <w:rPr>
                <w:rFonts w:cs="Arial"/>
                <w:iCs/>
                <w:sz w:val="16"/>
                <w:szCs w:val="16"/>
              </w:rPr>
              <w:t>LAMA/LABA</w:t>
            </w:r>
          </w:p>
        </w:tc>
        <w:tc>
          <w:tcPr>
            <w:tcW w:w="741" w:type="pct"/>
            <w:tcBorders>
              <w:top w:val="nil"/>
              <w:left w:val="single" w:sz="2" w:space="0" w:color="auto"/>
              <w:bottom w:val="nil"/>
              <w:right w:val="single" w:sz="2" w:space="0" w:color="auto"/>
            </w:tcBorders>
            <w:shd w:val="clear" w:color="auto" w:fill="auto"/>
            <w:noWrap/>
            <w:vAlign w:val="center"/>
          </w:tcPr>
          <w:p w14:paraId="2B689051" w14:textId="77777777" w:rsidR="007D22D1" w:rsidRPr="002C1D2E" w:rsidRDefault="007D22D1" w:rsidP="00137450">
            <w:pPr>
              <w:spacing w:line="240" w:lineRule="auto"/>
              <w:jc w:val="center"/>
              <w:rPr>
                <w:rFonts w:cs="Arial"/>
                <w:color w:val="000000"/>
                <w:sz w:val="16"/>
                <w:szCs w:val="16"/>
              </w:rPr>
            </w:pPr>
            <w:r w:rsidRPr="002C1D2E">
              <w:rPr>
                <w:rFonts w:cs="Arial"/>
                <w:sz w:val="16"/>
                <w:szCs w:val="16"/>
              </w:rPr>
              <w:t>32 (4.8)</w:t>
            </w:r>
          </w:p>
        </w:tc>
        <w:tc>
          <w:tcPr>
            <w:tcW w:w="741" w:type="pct"/>
            <w:tcBorders>
              <w:top w:val="nil"/>
              <w:left w:val="single" w:sz="2" w:space="0" w:color="auto"/>
              <w:bottom w:val="nil"/>
              <w:right w:val="single" w:sz="2" w:space="0" w:color="auto"/>
            </w:tcBorders>
            <w:shd w:val="clear" w:color="auto" w:fill="auto"/>
            <w:noWrap/>
            <w:vAlign w:val="center"/>
          </w:tcPr>
          <w:p w14:paraId="65753A62" w14:textId="77777777" w:rsidR="007D22D1" w:rsidRPr="002C1D2E" w:rsidRDefault="007D22D1" w:rsidP="00137450">
            <w:pPr>
              <w:spacing w:line="240" w:lineRule="auto"/>
              <w:jc w:val="center"/>
              <w:rPr>
                <w:rFonts w:cs="Arial"/>
                <w:color w:val="000000"/>
                <w:sz w:val="16"/>
                <w:szCs w:val="16"/>
              </w:rPr>
            </w:pPr>
            <w:r w:rsidRPr="002C1D2E">
              <w:rPr>
                <w:rFonts w:cs="Arial"/>
                <w:sz w:val="16"/>
                <w:szCs w:val="16"/>
              </w:rPr>
              <w:t>115 (2.6)</w:t>
            </w:r>
          </w:p>
        </w:tc>
        <w:tc>
          <w:tcPr>
            <w:tcW w:w="833" w:type="pct"/>
            <w:tcBorders>
              <w:top w:val="nil"/>
              <w:left w:val="single" w:sz="2" w:space="0" w:color="auto"/>
              <w:bottom w:val="nil"/>
              <w:right w:val="single" w:sz="2" w:space="0" w:color="auto"/>
            </w:tcBorders>
            <w:shd w:val="clear" w:color="auto" w:fill="auto"/>
            <w:noWrap/>
            <w:vAlign w:val="center"/>
          </w:tcPr>
          <w:p w14:paraId="5D4D9BF7" w14:textId="77777777" w:rsidR="007D22D1" w:rsidRPr="002C1D2E" w:rsidRDefault="007D22D1" w:rsidP="00137450">
            <w:pPr>
              <w:spacing w:line="240" w:lineRule="auto"/>
              <w:jc w:val="center"/>
              <w:rPr>
                <w:rFonts w:cs="Arial"/>
                <w:color w:val="000000"/>
                <w:sz w:val="16"/>
                <w:szCs w:val="16"/>
              </w:rPr>
            </w:pPr>
            <w:r>
              <w:rPr>
                <w:rFonts w:cs="Arial"/>
                <w:sz w:val="16"/>
                <w:szCs w:val="16"/>
              </w:rPr>
              <w:t>11.6</w:t>
            </w:r>
          </w:p>
        </w:tc>
      </w:tr>
      <w:tr w:rsidR="007D22D1" w:rsidRPr="002C1D2E" w14:paraId="01F94771" w14:textId="77777777" w:rsidTr="00137450">
        <w:trPr>
          <w:trHeight w:val="290"/>
        </w:trPr>
        <w:tc>
          <w:tcPr>
            <w:tcW w:w="2686" w:type="pct"/>
            <w:tcBorders>
              <w:top w:val="nil"/>
              <w:left w:val="single" w:sz="2" w:space="0" w:color="auto"/>
              <w:bottom w:val="nil"/>
              <w:right w:val="single" w:sz="2" w:space="0" w:color="auto"/>
            </w:tcBorders>
            <w:shd w:val="clear" w:color="auto" w:fill="auto"/>
            <w:noWrap/>
            <w:vAlign w:val="center"/>
          </w:tcPr>
          <w:p w14:paraId="15C1EAD6" w14:textId="77777777" w:rsidR="007D22D1" w:rsidRPr="001A068B" w:rsidRDefault="007D22D1" w:rsidP="00137450">
            <w:pPr>
              <w:spacing w:line="240" w:lineRule="auto"/>
              <w:ind w:firstLineChars="221" w:firstLine="354"/>
              <w:rPr>
                <w:rFonts w:cs="Arial"/>
                <w:iCs/>
                <w:sz w:val="16"/>
                <w:szCs w:val="16"/>
              </w:rPr>
            </w:pPr>
            <w:r w:rsidRPr="001A068B">
              <w:rPr>
                <w:rFonts w:cs="Arial"/>
                <w:iCs/>
                <w:sz w:val="16"/>
                <w:szCs w:val="16"/>
              </w:rPr>
              <w:t xml:space="preserve">Xanthines </w:t>
            </w:r>
          </w:p>
        </w:tc>
        <w:tc>
          <w:tcPr>
            <w:tcW w:w="741" w:type="pct"/>
            <w:tcBorders>
              <w:top w:val="nil"/>
              <w:left w:val="single" w:sz="2" w:space="0" w:color="auto"/>
              <w:bottom w:val="nil"/>
              <w:right w:val="single" w:sz="2" w:space="0" w:color="auto"/>
            </w:tcBorders>
            <w:shd w:val="clear" w:color="auto" w:fill="auto"/>
            <w:noWrap/>
            <w:vAlign w:val="center"/>
          </w:tcPr>
          <w:p w14:paraId="4B5ABE3A" w14:textId="77777777" w:rsidR="007D22D1" w:rsidRPr="002C1D2E" w:rsidRDefault="007D22D1" w:rsidP="00137450">
            <w:pPr>
              <w:spacing w:line="240" w:lineRule="auto"/>
              <w:jc w:val="center"/>
              <w:rPr>
                <w:rFonts w:cs="Arial"/>
                <w:sz w:val="16"/>
                <w:szCs w:val="16"/>
              </w:rPr>
            </w:pPr>
            <w:r w:rsidRPr="002C1D2E">
              <w:rPr>
                <w:rFonts w:cs="Arial"/>
                <w:sz w:val="16"/>
                <w:szCs w:val="16"/>
              </w:rPr>
              <w:t>34 (5.1)</w:t>
            </w:r>
          </w:p>
        </w:tc>
        <w:tc>
          <w:tcPr>
            <w:tcW w:w="741" w:type="pct"/>
            <w:tcBorders>
              <w:top w:val="nil"/>
              <w:left w:val="single" w:sz="2" w:space="0" w:color="auto"/>
              <w:bottom w:val="nil"/>
              <w:right w:val="single" w:sz="2" w:space="0" w:color="auto"/>
            </w:tcBorders>
            <w:shd w:val="clear" w:color="auto" w:fill="auto"/>
            <w:noWrap/>
            <w:vAlign w:val="center"/>
          </w:tcPr>
          <w:p w14:paraId="73409088" w14:textId="77777777" w:rsidR="007D22D1" w:rsidRPr="002C1D2E" w:rsidRDefault="007D22D1" w:rsidP="00137450">
            <w:pPr>
              <w:spacing w:line="240" w:lineRule="auto"/>
              <w:jc w:val="center"/>
              <w:rPr>
                <w:rFonts w:cs="Arial"/>
                <w:sz w:val="16"/>
                <w:szCs w:val="16"/>
              </w:rPr>
            </w:pPr>
            <w:r w:rsidRPr="002C1D2E">
              <w:rPr>
                <w:rFonts w:cs="Arial"/>
                <w:sz w:val="16"/>
                <w:szCs w:val="16"/>
              </w:rPr>
              <w:t>114 (2.6)</w:t>
            </w:r>
          </w:p>
        </w:tc>
        <w:tc>
          <w:tcPr>
            <w:tcW w:w="833" w:type="pct"/>
            <w:tcBorders>
              <w:top w:val="nil"/>
              <w:left w:val="single" w:sz="2" w:space="0" w:color="auto"/>
              <w:bottom w:val="nil"/>
              <w:right w:val="single" w:sz="2" w:space="0" w:color="auto"/>
            </w:tcBorders>
            <w:shd w:val="clear" w:color="auto" w:fill="auto"/>
            <w:noWrap/>
            <w:vAlign w:val="center"/>
          </w:tcPr>
          <w:p w14:paraId="0EF5ACF7" w14:textId="77777777" w:rsidR="007D22D1" w:rsidRPr="002C1D2E" w:rsidRDefault="007D22D1" w:rsidP="00137450">
            <w:pPr>
              <w:spacing w:line="240" w:lineRule="auto"/>
              <w:jc w:val="center"/>
              <w:rPr>
                <w:rFonts w:cs="Arial"/>
                <w:sz w:val="16"/>
                <w:szCs w:val="16"/>
              </w:rPr>
            </w:pPr>
            <w:r>
              <w:rPr>
                <w:rFonts w:cs="Arial"/>
                <w:sz w:val="16"/>
                <w:szCs w:val="16"/>
              </w:rPr>
              <w:t>13.1</w:t>
            </w:r>
          </w:p>
        </w:tc>
      </w:tr>
      <w:tr w:rsidR="007D22D1" w:rsidRPr="002C1D2E" w14:paraId="0FFCD63F" w14:textId="77777777" w:rsidTr="00137450">
        <w:trPr>
          <w:trHeight w:val="290"/>
        </w:trPr>
        <w:tc>
          <w:tcPr>
            <w:tcW w:w="2686" w:type="pct"/>
            <w:tcBorders>
              <w:top w:val="nil"/>
              <w:left w:val="single" w:sz="2" w:space="0" w:color="auto"/>
              <w:bottom w:val="nil"/>
              <w:right w:val="single" w:sz="2" w:space="0" w:color="auto"/>
            </w:tcBorders>
            <w:shd w:val="clear" w:color="auto" w:fill="auto"/>
            <w:noWrap/>
            <w:vAlign w:val="center"/>
          </w:tcPr>
          <w:p w14:paraId="53366702" w14:textId="77777777" w:rsidR="007D22D1" w:rsidRPr="002C1D2E" w:rsidRDefault="007D22D1" w:rsidP="00137450">
            <w:pPr>
              <w:spacing w:line="240" w:lineRule="auto"/>
              <w:ind w:firstLine="174"/>
              <w:rPr>
                <w:rFonts w:cs="Arial"/>
                <w:bCs/>
                <w:sz w:val="16"/>
                <w:szCs w:val="16"/>
              </w:rPr>
            </w:pPr>
            <w:r w:rsidRPr="002C1D2E">
              <w:rPr>
                <w:rFonts w:cs="Arial"/>
                <w:bCs/>
                <w:sz w:val="16"/>
                <w:szCs w:val="16"/>
              </w:rPr>
              <w:t>Rescue inhalers</w:t>
            </w:r>
          </w:p>
        </w:tc>
        <w:tc>
          <w:tcPr>
            <w:tcW w:w="741" w:type="pct"/>
            <w:tcBorders>
              <w:top w:val="nil"/>
              <w:left w:val="single" w:sz="2" w:space="0" w:color="auto"/>
              <w:bottom w:val="nil"/>
              <w:right w:val="single" w:sz="2" w:space="0" w:color="auto"/>
            </w:tcBorders>
            <w:shd w:val="clear" w:color="auto" w:fill="auto"/>
            <w:noWrap/>
            <w:vAlign w:val="center"/>
          </w:tcPr>
          <w:p w14:paraId="691A90F7" w14:textId="77777777" w:rsidR="007D22D1" w:rsidRPr="002C1D2E" w:rsidRDefault="007D22D1" w:rsidP="00137450">
            <w:pPr>
              <w:spacing w:line="240" w:lineRule="auto"/>
              <w:jc w:val="center"/>
              <w:rPr>
                <w:rFonts w:cs="Arial"/>
                <w:sz w:val="16"/>
                <w:szCs w:val="16"/>
              </w:rPr>
            </w:pPr>
          </w:p>
        </w:tc>
        <w:tc>
          <w:tcPr>
            <w:tcW w:w="741" w:type="pct"/>
            <w:tcBorders>
              <w:top w:val="nil"/>
              <w:left w:val="single" w:sz="2" w:space="0" w:color="auto"/>
              <w:bottom w:val="nil"/>
              <w:right w:val="single" w:sz="2" w:space="0" w:color="auto"/>
            </w:tcBorders>
            <w:shd w:val="clear" w:color="auto" w:fill="auto"/>
            <w:noWrap/>
            <w:vAlign w:val="center"/>
          </w:tcPr>
          <w:p w14:paraId="3B385163" w14:textId="77777777" w:rsidR="007D22D1" w:rsidRPr="002C1D2E" w:rsidRDefault="007D22D1" w:rsidP="00137450">
            <w:pPr>
              <w:spacing w:line="240" w:lineRule="auto"/>
              <w:jc w:val="center"/>
              <w:rPr>
                <w:rFonts w:cs="Arial"/>
                <w:sz w:val="16"/>
                <w:szCs w:val="16"/>
              </w:rPr>
            </w:pPr>
          </w:p>
        </w:tc>
        <w:tc>
          <w:tcPr>
            <w:tcW w:w="833" w:type="pct"/>
            <w:tcBorders>
              <w:top w:val="nil"/>
              <w:left w:val="single" w:sz="2" w:space="0" w:color="auto"/>
              <w:bottom w:val="nil"/>
              <w:right w:val="single" w:sz="2" w:space="0" w:color="auto"/>
            </w:tcBorders>
            <w:shd w:val="clear" w:color="auto" w:fill="auto"/>
            <w:noWrap/>
            <w:vAlign w:val="center"/>
          </w:tcPr>
          <w:p w14:paraId="7A970DE4" w14:textId="77777777" w:rsidR="007D22D1" w:rsidRPr="002C1D2E" w:rsidRDefault="007D22D1" w:rsidP="00137450">
            <w:pPr>
              <w:spacing w:line="240" w:lineRule="auto"/>
              <w:jc w:val="center"/>
              <w:rPr>
                <w:rFonts w:cs="Arial"/>
                <w:sz w:val="16"/>
                <w:szCs w:val="16"/>
              </w:rPr>
            </w:pPr>
          </w:p>
        </w:tc>
      </w:tr>
      <w:tr w:rsidR="007D22D1" w:rsidRPr="002C1D2E" w14:paraId="410E84C7" w14:textId="77777777" w:rsidTr="00137450">
        <w:trPr>
          <w:trHeight w:val="290"/>
        </w:trPr>
        <w:tc>
          <w:tcPr>
            <w:tcW w:w="2686" w:type="pct"/>
            <w:tcBorders>
              <w:top w:val="nil"/>
              <w:left w:val="single" w:sz="2" w:space="0" w:color="auto"/>
              <w:bottom w:val="nil"/>
              <w:right w:val="single" w:sz="2" w:space="0" w:color="auto"/>
            </w:tcBorders>
            <w:shd w:val="clear" w:color="auto" w:fill="auto"/>
            <w:noWrap/>
            <w:vAlign w:val="center"/>
          </w:tcPr>
          <w:p w14:paraId="71B3F072" w14:textId="77777777" w:rsidR="007D22D1" w:rsidRPr="001A068B" w:rsidRDefault="007D22D1" w:rsidP="00137450">
            <w:pPr>
              <w:spacing w:line="240" w:lineRule="auto"/>
              <w:ind w:firstLineChars="221" w:firstLine="354"/>
              <w:rPr>
                <w:rFonts w:cs="Arial"/>
                <w:iCs/>
                <w:sz w:val="16"/>
                <w:szCs w:val="16"/>
              </w:rPr>
            </w:pPr>
            <w:r w:rsidRPr="001A068B">
              <w:rPr>
                <w:rFonts w:cs="Arial"/>
                <w:iCs/>
                <w:sz w:val="16"/>
                <w:szCs w:val="16"/>
              </w:rPr>
              <w:t>SABA</w:t>
            </w:r>
          </w:p>
        </w:tc>
        <w:tc>
          <w:tcPr>
            <w:tcW w:w="741" w:type="pct"/>
            <w:tcBorders>
              <w:top w:val="nil"/>
              <w:left w:val="single" w:sz="2" w:space="0" w:color="auto"/>
              <w:bottom w:val="nil"/>
              <w:right w:val="single" w:sz="2" w:space="0" w:color="auto"/>
            </w:tcBorders>
            <w:shd w:val="clear" w:color="auto" w:fill="auto"/>
            <w:noWrap/>
            <w:vAlign w:val="center"/>
          </w:tcPr>
          <w:p w14:paraId="1F1C4325" w14:textId="77777777" w:rsidR="007D22D1" w:rsidRPr="002C1D2E" w:rsidRDefault="007D22D1" w:rsidP="00137450">
            <w:pPr>
              <w:spacing w:line="240" w:lineRule="auto"/>
              <w:jc w:val="center"/>
              <w:rPr>
                <w:rFonts w:cs="Arial"/>
                <w:sz w:val="16"/>
                <w:szCs w:val="16"/>
              </w:rPr>
            </w:pPr>
            <w:r w:rsidRPr="002C1D2E">
              <w:rPr>
                <w:rFonts w:cs="Arial"/>
                <w:sz w:val="16"/>
                <w:szCs w:val="16"/>
              </w:rPr>
              <w:t>415 (62.7)</w:t>
            </w:r>
          </w:p>
        </w:tc>
        <w:tc>
          <w:tcPr>
            <w:tcW w:w="741" w:type="pct"/>
            <w:tcBorders>
              <w:top w:val="nil"/>
              <w:left w:val="single" w:sz="2" w:space="0" w:color="auto"/>
              <w:bottom w:val="nil"/>
              <w:right w:val="single" w:sz="2" w:space="0" w:color="auto"/>
            </w:tcBorders>
            <w:shd w:val="clear" w:color="auto" w:fill="auto"/>
            <w:noWrap/>
            <w:vAlign w:val="center"/>
          </w:tcPr>
          <w:p w14:paraId="1A48B47E" w14:textId="77777777" w:rsidR="007D22D1" w:rsidRPr="002C1D2E" w:rsidRDefault="007D22D1" w:rsidP="00137450">
            <w:pPr>
              <w:spacing w:line="240" w:lineRule="auto"/>
              <w:jc w:val="center"/>
              <w:rPr>
                <w:rFonts w:cs="Arial"/>
                <w:sz w:val="16"/>
                <w:szCs w:val="16"/>
              </w:rPr>
            </w:pPr>
            <w:r w:rsidRPr="002C1D2E">
              <w:rPr>
                <w:rFonts w:cs="Arial"/>
                <w:sz w:val="16"/>
                <w:szCs w:val="16"/>
              </w:rPr>
              <w:t>2,604 (59.6)</w:t>
            </w:r>
          </w:p>
        </w:tc>
        <w:tc>
          <w:tcPr>
            <w:tcW w:w="833" w:type="pct"/>
            <w:tcBorders>
              <w:top w:val="nil"/>
              <w:left w:val="single" w:sz="2" w:space="0" w:color="auto"/>
              <w:bottom w:val="nil"/>
              <w:right w:val="single" w:sz="2" w:space="0" w:color="auto"/>
            </w:tcBorders>
            <w:shd w:val="clear" w:color="auto" w:fill="auto"/>
            <w:noWrap/>
            <w:vAlign w:val="center"/>
          </w:tcPr>
          <w:p w14:paraId="7240F546" w14:textId="77777777" w:rsidR="007D22D1" w:rsidRPr="002C1D2E" w:rsidRDefault="007D22D1" w:rsidP="00137450">
            <w:pPr>
              <w:spacing w:line="240" w:lineRule="auto"/>
              <w:jc w:val="center"/>
              <w:rPr>
                <w:rFonts w:cs="Arial"/>
                <w:sz w:val="16"/>
                <w:szCs w:val="16"/>
              </w:rPr>
            </w:pPr>
            <w:r>
              <w:rPr>
                <w:rFonts w:cs="Arial"/>
                <w:sz w:val="16"/>
                <w:szCs w:val="16"/>
              </w:rPr>
              <w:t>6.3</w:t>
            </w:r>
          </w:p>
        </w:tc>
      </w:tr>
      <w:tr w:rsidR="007D22D1" w:rsidRPr="002C1D2E" w14:paraId="28446EAE" w14:textId="77777777" w:rsidTr="00137450">
        <w:trPr>
          <w:trHeight w:val="290"/>
        </w:trPr>
        <w:tc>
          <w:tcPr>
            <w:tcW w:w="2686" w:type="pct"/>
            <w:tcBorders>
              <w:top w:val="nil"/>
              <w:left w:val="single" w:sz="2" w:space="0" w:color="auto"/>
              <w:bottom w:val="nil"/>
              <w:right w:val="single" w:sz="2" w:space="0" w:color="auto"/>
            </w:tcBorders>
            <w:shd w:val="clear" w:color="auto" w:fill="auto"/>
            <w:noWrap/>
            <w:vAlign w:val="center"/>
          </w:tcPr>
          <w:p w14:paraId="650893FE" w14:textId="77777777" w:rsidR="007D22D1" w:rsidRPr="001A068B" w:rsidRDefault="007D22D1" w:rsidP="00137450">
            <w:pPr>
              <w:spacing w:line="240" w:lineRule="auto"/>
              <w:ind w:firstLineChars="221" w:firstLine="354"/>
              <w:rPr>
                <w:rFonts w:cs="Arial"/>
                <w:iCs/>
                <w:sz w:val="16"/>
                <w:szCs w:val="16"/>
              </w:rPr>
            </w:pPr>
            <w:r w:rsidRPr="001A068B">
              <w:rPr>
                <w:rFonts w:cs="Arial"/>
                <w:iCs/>
                <w:sz w:val="16"/>
                <w:szCs w:val="16"/>
              </w:rPr>
              <w:t>SABA/SAMA</w:t>
            </w:r>
          </w:p>
        </w:tc>
        <w:tc>
          <w:tcPr>
            <w:tcW w:w="741" w:type="pct"/>
            <w:tcBorders>
              <w:top w:val="nil"/>
              <w:left w:val="single" w:sz="2" w:space="0" w:color="auto"/>
              <w:bottom w:val="nil"/>
              <w:right w:val="single" w:sz="2" w:space="0" w:color="auto"/>
            </w:tcBorders>
            <w:shd w:val="clear" w:color="auto" w:fill="auto"/>
            <w:noWrap/>
            <w:vAlign w:val="center"/>
          </w:tcPr>
          <w:p w14:paraId="15225EFA" w14:textId="77777777" w:rsidR="007D22D1" w:rsidRPr="002C1D2E" w:rsidRDefault="007D22D1" w:rsidP="00137450">
            <w:pPr>
              <w:spacing w:line="240" w:lineRule="auto"/>
              <w:jc w:val="center"/>
              <w:rPr>
                <w:rFonts w:cs="Arial"/>
                <w:sz w:val="16"/>
                <w:szCs w:val="16"/>
              </w:rPr>
            </w:pPr>
            <w:r w:rsidRPr="002C1D2E">
              <w:rPr>
                <w:rFonts w:cs="Arial"/>
                <w:sz w:val="16"/>
                <w:szCs w:val="16"/>
              </w:rPr>
              <w:t>278 (42.0)</w:t>
            </w:r>
          </w:p>
        </w:tc>
        <w:tc>
          <w:tcPr>
            <w:tcW w:w="741" w:type="pct"/>
            <w:tcBorders>
              <w:top w:val="nil"/>
              <w:left w:val="single" w:sz="2" w:space="0" w:color="auto"/>
              <w:bottom w:val="nil"/>
              <w:right w:val="single" w:sz="2" w:space="0" w:color="auto"/>
            </w:tcBorders>
            <w:shd w:val="clear" w:color="auto" w:fill="auto"/>
            <w:noWrap/>
            <w:vAlign w:val="center"/>
          </w:tcPr>
          <w:p w14:paraId="62A25F48" w14:textId="77777777" w:rsidR="007D22D1" w:rsidRPr="002C1D2E" w:rsidRDefault="007D22D1" w:rsidP="00137450">
            <w:pPr>
              <w:spacing w:line="240" w:lineRule="auto"/>
              <w:jc w:val="center"/>
              <w:rPr>
                <w:rFonts w:cs="Arial"/>
                <w:sz w:val="16"/>
                <w:szCs w:val="16"/>
              </w:rPr>
            </w:pPr>
            <w:r w:rsidRPr="002C1D2E">
              <w:rPr>
                <w:rFonts w:cs="Arial"/>
                <w:sz w:val="16"/>
                <w:szCs w:val="16"/>
              </w:rPr>
              <w:t>1,482 (33.9)</w:t>
            </w:r>
          </w:p>
        </w:tc>
        <w:tc>
          <w:tcPr>
            <w:tcW w:w="833" w:type="pct"/>
            <w:tcBorders>
              <w:top w:val="nil"/>
              <w:left w:val="single" w:sz="2" w:space="0" w:color="auto"/>
              <w:bottom w:val="nil"/>
              <w:right w:val="single" w:sz="2" w:space="0" w:color="auto"/>
            </w:tcBorders>
            <w:shd w:val="clear" w:color="auto" w:fill="auto"/>
            <w:noWrap/>
            <w:vAlign w:val="center"/>
          </w:tcPr>
          <w:p w14:paraId="0A2E2B6B" w14:textId="77777777" w:rsidR="007D22D1" w:rsidRPr="002C1D2E" w:rsidRDefault="007D22D1" w:rsidP="00137450">
            <w:pPr>
              <w:spacing w:line="240" w:lineRule="auto"/>
              <w:jc w:val="center"/>
              <w:rPr>
                <w:rFonts w:cs="Arial"/>
                <w:sz w:val="16"/>
                <w:szCs w:val="16"/>
              </w:rPr>
            </w:pPr>
            <w:r>
              <w:rPr>
                <w:rFonts w:cs="Arial"/>
                <w:sz w:val="16"/>
                <w:szCs w:val="16"/>
              </w:rPr>
              <w:t>16.7</w:t>
            </w:r>
          </w:p>
        </w:tc>
      </w:tr>
      <w:tr w:rsidR="007D22D1" w:rsidRPr="002C1D2E" w14:paraId="7E4D1000" w14:textId="77777777" w:rsidTr="00137450">
        <w:trPr>
          <w:trHeight w:val="290"/>
        </w:trPr>
        <w:tc>
          <w:tcPr>
            <w:tcW w:w="2686" w:type="pct"/>
            <w:tcBorders>
              <w:top w:val="nil"/>
              <w:left w:val="single" w:sz="2" w:space="0" w:color="auto"/>
              <w:bottom w:val="nil"/>
              <w:right w:val="single" w:sz="2" w:space="0" w:color="auto"/>
            </w:tcBorders>
            <w:shd w:val="clear" w:color="auto" w:fill="auto"/>
            <w:noWrap/>
            <w:vAlign w:val="center"/>
          </w:tcPr>
          <w:p w14:paraId="6456D5A3" w14:textId="77777777" w:rsidR="007D22D1" w:rsidRPr="001A068B" w:rsidRDefault="007D22D1" w:rsidP="00137450">
            <w:pPr>
              <w:spacing w:line="240" w:lineRule="auto"/>
              <w:ind w:firstLineChars="221" w:firstLine="354"/>
              <w:rPr>
                <w:rFonts w:cs="Arial"/>
                <w:iCs/>
                <w:sz w:val="16"/>
                <w:szCs w:val="16"/>
              </w:rPr>
            </w:pPr>
            <w:r w:rsidRPr="001A068B">
              <w:rPr>
                <w:rFonts w:cs="Arial"/>
                <w:iCs/>
                <w:sz w:val="16"/>
                <w:szCs w:val="16"/>
              </w:rPr>
              <w:t>SAMA</w:t>
            </w:r>
          </w:p>
        </w:tc>
        <w:tc>
          <w:tcPr>
            <w:tcW w:w="741" w:type="pct"/>
            <w:tcBorders>
              <w:top w:val="nil"/>
              <w:left w:val="single" w:sz="2" w:space="0" w:color="auto"/>
              <w:bottom w:val="nil"/>
              <w:right w:val="single" w:sz="2" w:space="0" w:color="auto"/>
            </w:tcBorders>
            <w:shd w:val="clear" w:color="auto" w:fill="auto"/>
            <w:noWrap/>
            <w:vAlign w:val="center"/>
          </w:tcPr>
          <w:p w14:paraId="724EB28B" w14:textId="77777777" w:rsidR="007D22D1" w:rsidRPr="002C1D2E" w:rsidRDefault="007D22D1" w:rsidP="00137450">
            <w:pPr>
              <w:spacing w:line="240" w:lineRule="auto"/>
              <w:jc w:val="center"/>
              <w:rPr>
                <w:rFonts w:cs="Arial"/>
                <w:sz w:val="16"/>
                <w:szCs w:val="16"/>
              </w:rPr>
            </w:pPr>
            <w:r w:rsidRPr="002C1D2E">
              <w:rPr>
                <w:rFonts w:cs="Arial"/>
                <w:sz w:val="16"/>
                <w:szCs w:val="16"/>
              </w:rPr>
              <w:t>128 (19.3)</w:t>
            </w:r>
          </w:p>
        </w:tc>
        <w:tc>
          <w:tcPr>
            <w:tcW w:w="741" w:type="pct"/>
            <w:tcBorders>
              <w:top w:val="nil"/>
              <w:left w:val="single" w:sz="2" w:space="0" w:color="auto"/>
              <w:bottom w:val="nil"/>
              <w:right w:val="single" w:sz="2" w:space="0" w:color="auto"/>
            </w:tcBorders>
            <w:shd w:val="clear" w:color="auto" w:fill="auto"/>
            <w:noWrap/>
            <w:vAlign w:val="center"/>
          </w:tcPr>
          <w:p w14:paraId="502460A7" w14:textId="77777777" w:rsidR="007D22D1" w:rsidRPr="002C1D2E" w:rsidRDefault="007D22D1" w:rsidP="00137450">
            <w:pPr>
              <w:spacing w:line="240" w:lineRule="auto"/>
              <w:jc w:val="center"/>
              <w:rPr>
                <w:rFonts w:cs="Arial"/>
                <w:sz w:val="16"/>
                <w:szCs w:val="16"/>
              </w:rPr>
            </w:pPr>
            <w:r w:rsidRPr="002C1D2E">
              <w:rPr>
                <w:rFonts w:cs="Arial"/>
                <w:sz w:val="16"/>
                <w:szCs w:val="16"/>
              </w:rPr>
              <w:t>686 (15.7)</w:t>
            </w:r>
          </w:p>
        </w:tc>
        <w:tc>
          <w:tcPr>
            <w:tcW w:w="833" w:type="pct"/>
            <w:tcBorders>
              <w:top w:val="nil"/>
              <w:left w:val="single" w:sz="2" w:space="0" w:color="auto"/>
              <w:bottom w:val="nil"/>
              <w:right w:val="single" w:sz="2" w:space="0" w:color="auto"/>
            </w:tcBorders>
            <w:shd w:val="clear" w:color="auto" w:fill="auto"/>
            <w:noWrap/>
            <w:vAlign w:val="center"/>
          </w:tcPr>
          <w:p w14:paraId="1E9CBEB6" w14:textId="77777777" w:rsidR="007D22D1" w:rsidRPr="002C1D2E" w:rsidRDefault="007D22D1" w:rsidP="00137450">
            <w:pPr>
              <w:spacing w:line="240" w:lineRule="auto"/>
              <w:jc w:val="center"/>
              <w:rPr>
                <w:rFonts w:cs="Arial"/>
                <w:sz w:val="16"/>
                <w:szCs w:val="16"/>
              </w:rPr>
            </w:pPr>
            <w:r>
              <w:rPr>
                <w:rFonts w:cs="Arial"/>
                <w:sz w:val="16"/>
                <w:szCs w:val="16"/>
              </w:rPr>
              <w:t>9.6</w:t>
            </w:r>
          </w:p>
        </w:tc>
      </w:tr>
      <w:tr w:rsidR="007D22D1" w:rsidRPr="002C1D2E" w14:paraId="08B62B55" w14:textId="77777777" w:rsidTr="00137450">
        <w:trPr>
          <w:trHeight w:val="290"/>
        </w:trPr>
        <w:tc>
          <w:tcPr>
            <w:tcW w:w="2686" w:type="pct"/>
            <w:tcBorders>
              <w:top w:val="nil"/>
              <w:left w:val="single" w:sz="2" w:space="0" w:color="auto"/>
              <w:bottom w:val="nil"/>
              <w:right w:val="single" w:sz="2" w:space="0" w:color="auto"/>
            </w:tcBorders>
            <w:shd w:val="clear" w:color="auto" w:fill="auto"/>
            <w:noWrap/>
            <w:vAlign w:val="center"/>
          </w:tcPr>
          <w:p w14:paraId="6D6BBF91" w14:textId="77777777" w:rsidR="007D22D1" w:rsidRPr="002C1D2E" w:rsidRDefault="007D22D1" w:rsidP="00137450">
            <w:pPr>
              <w:spacing w:line="240" w:lineRule="auto"/>
              <w:ind w:firstLine="174"/>
              <w:rPr>
                <w:rFonts w:cs="Arial"/>
                <w:bCs/>
                <w:sz w:val="16"/>
                <w:szCs w:val="16"/>
              </w:rPr>
            </w:pPr>
            <w:r w:rsidRPr="002C1D2E">
              <w:rPr>
                <w:rFonts w:cs="Arial"/>
                <w:bCs/>
                <w:sz w:val="16"/>
                <w:szCs w:val="16"/>
              </w:rPr>
              <w:t>Other exacerbation treatments</w:t>
            </w:r>
          </w:p>
        </w:tc>
        <w:tc>
          <w:tcPr>
            <w:tcW w:w="741" w:type="pct"/>
            <w:tcBorders>
              <w:top w:val="nil"/>
              <w:left w:val="single" w:sz="2" w:space="0" w:color="auto"/>
              <w:bottom w:val="nil"/>
              <w:right w:val="single" w:sz="2" w:space="0" w:color="auto"/>
            </w:tcBorders>
            <w:shd w:val="clear" w:color="auto" w:fill="auto"/>
            <w:noWrap/>
            <w:vAlign w:val="center"/>
          </w:tcPr>
          <w:p w14:paraId="59A10959" w14:textId="77777777" w:rsidR="007D22D1" w:rsidRPr="002C1D2E" w:rsidRDefault="007D22D1" w:rsidP="00137450">
            <w:pPr>
              <w:spacing w:line="240" w:lineRule="auto"/>
              <w:jc w:val="center"/>
              <w:rPr>
                <w:rFonts w:cs="Arial"/>
                <w:sz w:val="16"/>
                <w:szCs w:val="16"/>
              </w:rPr>
            </w:pPr>
          </w:p>
        </w:tc>
        <w:tc>
          <w:tcPr>
            <w:tcW w:w="741" w:type="pct"/>
            <w:tcBorders>
              <w:top w:val="nil"/>
              <w:left w:val="single" w:sz="2" w:space="0" w:color="auto"/>
              <w:bottom w:val="nil"/>
              <w:right w:val="single" w:sz="2" w:space="0" w:color="auto"/>
            </w:tcBorders>
            <w:shd w:val="clear" w:color="auto" w:fill="auto"/>
            <w:noWrap/>
            <w:vAlign w:val="center"/>
          </w:tcPr>
          <w:p w14:paraId="11F075EC" w14:textId="77777777" w:rsidR="007D22D1" w:rsidRPr="002C1D2E" w:rsidRDefault="007D22D1" w:rsidP="00137450">
            <w:pPr>
              <w:spacing w:line="240" w:lineRule="auto"/>
              <w:jc w:val="center"/>
              <w:rPr>
                <w:rFonts w:cs="Arial"/>
                <w:sz w:val="16"/>
                <w:szCs w:val="16"/>
              </w:rPr>
            </w:pPr>
          </w:p>
        </w:tc>
        <w:tc>
          <w:tcPr>
            <w:tcW w:w="833" w:type="pct"/>
            <w:tcBorders>
              <w:top w:val="nil"/>
              <w:left w:val="single" w:sz="2" w:space="0" w:color="auto"/>
              <w:bottom w:val="nil"/>
              <w:right w:val="single" w:sz="2" w:space="0" w:color="auto"/>
            </w:tcBorders>
            <w:shd w:val="clear" w:color="auto" w:fill="auto"/>
            <w:noWrap/>
            <w:vAlign w:val="center"/>
          </w:tcPr>
          <w:p w14:paraId="50E8A95D" w14:textId="77777777" w:rsidR="007D22D1" w:rsidRPr="002C1D2E" w:rsidRDefault="007D22D1" w:rsidP="00137450">
            <w:pPr>
              <w:spacing w:line="240" w:lineRule="auto"/>
              <w:jc w:val="center"/>
              <w:rPr>
                <w:rFonts w:cs="Arial"/>
                <w:sz w:val="16"/>
                <w:szCs w:val="16"/>
              </w:rPr>
            </w:pPr>
          </w:p>
        </w:tc>
      </w:tr>
      <w:tr w:rsidR="007D22D1" w:rsidRPr="002C1D2E" w14:paraId="176F1F40" w14:textId="77777777" w:rsidTr="00137450">
        <w:trPr>
          <w:trHeight w:val="290"/>
        </w:trPr>
        <w:tc>
          <w:tcPr>
            <w:tcW w:w="2686" w:type="pct"/>
            <w:tcBorders>
              <w:top w:val="nil"/>
              <w:left w:val="single" w:sz="2" w:space="0" w:color="auto"/>
              <w:bottom w:val="nil"/>
              <w:right w:val="single" w:sz="2" w:space="0" w:color="auto"/>
            </w:tcBorders>
            <w:shd w:val="clear" w:color="auto" w:fill="auto"/>
            <w:noWrap/>
            <w:vAlign w:val="center"/>
          </w:tcPr>
          <w:p w14:paraId="4FA9077D" w14:textId="77777777" w:rsidR="007D22D1" w:rsidRPr="001A068B" w:rsidRDefault="007D22D1" w:rsidP="00137450">
            <w:pPr>
              <w:spacing w:line="240" w:lineRule="auto"/>
              <w:ind w:firstLineChars="221" w:firstLine="354"/>
              <w:rPr>
                <w:rFonts w:cs="Arial"/>
                <w:iCs/>
                <w:sz w:val="16"/>
                <w:szCs w:val="16"/>
              </w:rPr>
            </w:pPr>
            <w:r w:rsidRPr="001A068B">
              <w:rPr>
                <w:rFonts w:cs="Arial"/>
                <w:iCs/>
                <w:sz w:val="16"/>
                <w:szCs w:val="16"/>
              </w:rPr>
              <w:t>Antibiotics</w:t>
            </w:r>
          </w:p>
        </w:tc>
        <w:tc>
          <w:tcPr>
            <w:tcW w:w="741" w:type="pct"/>
            <w:tcBorders>
              <w:top w:val="nil"/>
              <w:left w:val="single" w:sz="2" w:space="0" w:color="auto"/>
              <w:bottom w:val="nil"/>
              <w:right w:val="single" w:sz="2" w:space="0" w:color="auto"/>
            </w:tcBorders>
            <w:shd w:val="clear" w:color="auto" w:fill="auto"/>
            <w:noWrap/>
            <w:vAlign w:val="center"/>
          </w:tcPr>
          <w:p w14:paraId="22911550" w14:textId="77777777" w:rsidR="007D22D1" w:rsidRPr="002C1D2E" w:rsidRDefault="007D22D1" w:rsidP="00137450">
            <w:pPr>
              <w:spacing w:line="240" w:lineRule="auto"/>
              <w:jc w:val="center"/>
              <w:rPr>
                <w:rFonts w:cs="Arial"/>
                <w:sz w:val="16"/>
                <w:szCs w:val="16"/>
              </w:rPr>
            </w:pPr>
            <w:r w:rsidRPr="002C1D2E">
              <w:rPr>
                <w:rFonts w:cs="Arial"/>
                <w:sz w:val="16"/>
                <w:szCs w:val="16"/>
              </w:rPr>
              <w:t>561 (84.7)</w:t>
            </w:r>
          </w:p>
        </w:tc>
        <w:tc>
          <w:tcPr>
            <w:tcW w:w="741" w:type="pct"/>
            <w:tcBorders>
              <w:top w:val="nil"/>
              <w:left w:val="single" w:sz="2" w:space="0" w:color="auto"/>
              <w:bottom w:val="nil"/>
              <w:right w:val="single" w:sz="2" w:space="0" w:color="auto"/>
            </w:tcBorders>
            <w:shd w:val="clear" w:color="auto" w:fill="auto"/>
            <w:noWrap/>
            <w:vAlign w:val="center"/>
          </w:tcPr>
          <w:p w14:paraId="32EB5BCE" w14:textId="77777777" w:rsidR="007D22D1" w:rsidRPr="002C1D2E" w:rsidRDefault="007D22D1" w:rsidP="00137450">
            <w:pPr>
              <w:spacing w:line="240" w:lineRule="auto"/>
              <w:jc w:val="center"/>
              <w:rPr>
                <w:rFonts w:cs="Arial"/>
                <w:sz w:val="16"/>
                <w:szCs w:val="16"/>
              </w:rPr>
            </w:pPr>
            <w:r w:rsidRPr="002C1D2E">
              <w:rPr>
                <w:rFonts w:cs="Arial"/>
                <w:sz w:val="16"/>
                <w:szCs w:val="16"/>
              </w:rPr>
              <w:t>3,596 (82.3)</w:t>
            </w:r>
          </w:p>
        </w:tc>
        <w:tc>
          <w:tcPr>
            <w:tcW w:w="833" w:type="pct"/>
            <w:tcBorders>
              <w:top w:val="nil"/>
              <w:left w:val="single" w:sz="2" w:space="0" w:color="auto"/>
              <w:bottom w:val="nil"/>
              <w:right w:val="single" w:sz="2" w:space="0" w:color="auto"/>
            </w:tcBorders>
            <w:shd w:val="clear" w:color="auto" w:fill="auto"/>
            <w:noWrap/>
            <w:vAlign w:val="center"/>
          </w:tcPr>
          <w:p w14:paraId="0A2DBB17" w14:textId="77777777" w:rsidR="007D22D1" w:rsidRPr="002C1D2E" w:rsidRDefault="007D22D1" w:rsidP="00137450">
            <w:pPr>
              <w:spacing w:line="240" w:lineRule="auto"/>
              <w:jc w:val="center"/>
              <w:rPr>
                <w:rFonts w:cs="Arial"/>
                <w:sz w:val="16"/>
                <w:szCs w:val="16"/>
              </w:rPr>
            </w:pPr>
            <w:r>
              <w:rPr>
                <w:rFonts w:cs="Arial"/>
                <w:sz w:val="16"/>
                <w:szCs w:val="16"/>
              </w:rPr>
              <w:t>6.5</w:t>
            </w:r>
          </w:p>
        </w:tc>
      </w:tr>
      <w:tr w:rsidR="007D22D1" w:rsidRPr="002C1D2E" w14:paraId="2FCAFE31" w14:textId="77777777" w:rsidTr="00137450">
        <w:trPr>
          <w:trHeight w:val="290"/>
        </w:trPr>
        <w:tc>
          <w:tcPr>
            <w:tcW w:w="2686" w:type="pct"/>
            <w:tcBorders>
              <w:top w:val="nil"/>
              <w:left w:val="single" w:sz="2" w:space="0" w:color="auto"/>
              <w:bottom w:val="nil"/>
              <w:right w:val="single" w:sz="2" w:space="0" w:color="auto"/>
            </w:tcBorders>
            <w:shd w:val="clear" w:color="auto" w:fill="auto"/>
            <w:noWrap/>
            <w:vAlign w:val="center"/>
          </w:tcPr>
          <w:p w14:paraId="1D0E8F14" w14:textId="77777777" w:rsidR="007D22D1" w:rsidRPr="001A068B" w:rsidRDefault="007D22D1" w:rsidP="00137450">
            <w:pPr>
              <w:spacing w:line="240" w:lineRule="auto"/>
              <w:ind w:firstLineChars="221" w:firstLine="354"/>
              <w:rPr>
                <w:rFonts w:cs="Arial"/>
                <w:iCs/>
                <w:sz w:val="16"/>
                <w:szCs w:val="16"/>
              </w:rPr>
            </w:pPr>
            <w:r w:rsidRPr="001A068B">
              <w:rPr>
                <w:rFonts w:cs="Arial"/>
                <w:iCs/>
                <w:sz w:val="16"/>
                <w:szCs w:val="16"/>
              </w:rPr>
              <w:t>OCS</w:t>
            </w:r>
          </w:p>
        </w:tc>
        <w:tc>
          <w:tcPr>
            <w:tcW w:w="741" w:type="pct"/>
            <w:tcBorders>
              <w:top w:val="nil"/>
              <w:left w:val="single" w:sz="2" w:space="0" w:color="auto"/>
              <w:bottom w:val="nil"/>
              <w:right w:val="single" w:sz="2" w:space="0" w:color="auto"/>
            </w:tcBorders>
            <w:shd w:val="clear" w:color="auto" w:fill="auto"/>
            <w:noWrap/>
            <w:vAlign w:val="center"/>
          </w:tcPr>
          <w:p w14:paraId="5293A7EA" w14:textId="77777777" w:rsidR="007D22D1" w:rsidRPr="002C1D2E" w:rsidRDefault="007D22D1" w:rsidP="00137450">
            <w:pPr>
              <w:spacing w:line="240" w:lineRule="auto"/>
              <w:jc w:val="center"/>
              <w:rPr>
                <w:rFonts w:cs="Arial"/>
                <w:sz w:val="16"/>
                <w:szCs w:val="16"/>
              </w:rPr>
            </w:pPr>
            <w:r w:rsidRPr="002C1D2E">
              <w:rPr>
                <w:rFonts w:cs="Arial"/>
                <w:sz w:val="16"/>
                <w:szCs w:val="16"/>
              </w:rPr>
              <w:t>390 (58.9)</w:t>
            </w:r>
          </w:p>
        </w:tc>
        <w:tc>
          <w:tcPr>
            <w:tcW w:w="741" w:type="pct"/>
            <w:tcBorders>
              <w:top w:val="nil"/>
              <w:left w:val="single" w:sz="2" w:space="0" w:color="auto"/>
              <w:bottom w:val="nil"/>
              <w:right w:val="single" w:sz="2" w:space="0" w:color="auto"/>
            </w:tcBorders>
            <w:shd w:val="clear" w:color="auto" w:fill="auto"/>
            <w:noWrap/>
            <w:vAlign w:val="center"/>
          </w:tcPr>
          <w:p w14:paraId="059D97F3" w14:textId="77777777" w:rsidR="007D22D1" w:rsidRPr="002C1D2E" w:rsidRDefault="007D22D1" w:rsidP="00137450">
            <w:pPr>
              <w:spacing w:line="240" w:lineRule="auto"/>
              <w:jc w:val="center"/>
              <w:rPr>
                <w:rFonts w:cs="Arial"/>
                <w:sz w:val="16"/>
                <w:szCs w:val="16"/>
              </w:rPr>
            </w:pPr>
            <w:r w:rsidRPr="002C1D2E">
              <w:rPr>
                <w:rFonts w:cs="Arial"/>
                <w:sz w:val="16"/>
                <w:szCs w:val="16"/>
              </w:rPr>
              <w:t>2,427 (55.6)</w:t>
            </w:r>
          </w:p>
        </w:tc>
        <w:tc>
          <w:tcPr>
            <w:tcW w:w="833" w:type="pct"/>
            <w:tcBorders>
              <w:top w:val="nil"/>
              <w:left w:val="single" w:sz="2" w:space="0" w:color="auto"/>
              <w:bottom w:val="nil"/>
              <w:right w:val="single" w:sz="2" w:space="0" w:color="auto"/>
            </w:tcBorders>
            <w:shd w:val="clear" w:color="auto" w:fill="auto"/>
            <w:noWrap/>
            <w:vAlign w:val="center"/>
          </w:tcPr>
          <w:p w14:paraId="09DAF3E3" w14:textId="77777777" w:rsidR="007D22D1" w:rsidRPr="002C1D2E" w:rsidRDefault="007D22D1" w:rsidP="00137450">
            <w:pPr>
              <w:spacing w:line="240" w:lineRule="auto"/>
              <w:jc w:val="center"/>
              <w:rPr>
                <w:rFonts w:cs="Arial"/>
                <w:sz w:val="16"/>
                <w:szCs w:val="16"/>
              </w:rPr>
            </w:pPr>
            <w:r>
              <w:rPr>
                <w:rFonts w:cs="Arial"/>
                <w:sz w:val="16"/>
                <w:szCs w:val="16"/>
              </w:rPr>
              <w:t>6.8</w:t>
            </w:r>
          </w:p>
        </w:tc>
      </w:tr>
      <w:tr w:rsidR="007D22D1" w:rsidRPr="002C1D2E" w14:paraId="5452590D" w14:textId="77777777" w:rsidTr="00137450">
        <w:trPr>
          <w:trHeight w:val="290"/>
        </w:trPr>
        <w:tc>
          <w:tcPr>
            <w:tcW w:w="2686" w:type="pct"/>
            <w:tcBorders>
              <w:top w:val="nil"/>
              <w:left w:val="single" w:sz="2" w:space="0" w:color="auto"/>
              <w:bottom w:val="nil"/>
              <w:right w:val="single" w:sz="2" w:space="0" w:color="auto"/>
            </w:tcBorders>
            <w:shd w:val="clear" w:color="auto" w:fill="auto"/>
            <w:noWrap/>
            <w:vAlign w:val="center"/>
          </w:tcPr>
          <w:p w14:paraId="19867685" w14:textId="77777777" w:rsidR="007D22D1" w:rsidRPr="002C1D2E" w:rsidRDefault="007D22D1" w:rsidP="00137450">
            <w:pPr>
              <w:spacing w:line="240" w:lineRule="auto"/>
              <w:ind w:firstLine="174"/>
              <w:rPr>
                <w:rFonts w:cs="Arial"/>
                <w:bCs/>
                <w:sz w:val="16"/>
                <w:szCs w:val="16"/>
              </w:rPr>
            </w:pPr>
            <w:r w:rsidRPr="002C1D2E">
              <w:rPr>
                <w:rFonts w:cs="Arial"/>
                <w:bCs/>
                <w:sz w:val="16"/>
                <w:szCs w:val="16"/>
              </w:rPr>
              <w:t>Respiratory support</w:t>
            </w:r>
          </w:p>
        </w:tc>
        <w:tc>
          <w:tcPr>
            <w:tcW w:w="741" w:type="pct"/>
            <w:tcBorders>
              <w:top w:val="nil"/>
              <w:left w:val="single" w:sz="2" w:space="0" w:color="auto"/>
              <w:bottom w:val="nil"/>
              <w:right w:val="single" w:sz="2" w:space="0" w:color="auto"/>
            </w:tcBorders>
            <w:shd w:val="clear" w:color="auto" w:fill="auto"/>
            <w:noWrap/>
            <w:vAlign w:val="center"/>
          </w:tcPr>
          <w:p w14:paraId="567D8230" w14:textId="77777777" w:rsidR="007D22D1" w:rsidRPr="002C1D2E" w:rsidRDefault="007D22D1" w:rsidP="00137450">
            <w:pPr>
              <w:spacing w:line="240" w:lineRule="auto"/>
              <w:jc w:val="center"/>
              <w:rPr>
                <w:rFonts w:cs="Arial"/>
                <w:sz w:val="16"/>
                <w:szCs w:val="16"/>
              </w:rPr>
            </w:pPr>
          </w:p>
        </w:tc>
        <w:tc>
          <w:tcPr>
            <w:tcW w:w="741" w:type="pct"/>
            <w:tcBorders>
              <w:top w:val="nil"/>
              <w:left w:val="single" w:sz="2" w:space="0" w:color="auto"/>
              <w:bottom w:val="nil"/>
              <w:right w:val="single" w:sz="2" w:space="0" w:color="auto"/>
            </w:tcBorders>
            <w:shd w:val="clear" w:color="auto" w:fill="auto"/>
            <w:noWrap/>
            <w:vAlign w:val="center"/>
          </w:tcPr>
          <w:p w14:paraId="27F85C48" w14:textId="77777777" w:rsidR="007D22D1" w:rsidRPr="002C1D2E" w:rsidRDefault="007D22D1" w:rsidP="00137450">
            <w:pPr>
              <w:spacing w:line="240" w:lineRule="auto"/>
              <w:jc w:val="center"/>
              <w:rPr>
                <w:rFonts w:cs="Arial"/>
                <w:sz w:val="16"/>
                <w:szCs w:val="16"/>
              </w:rPr>
            </w:pPr>
          </w:p>
        </w:tc>
        <w:tc>
          <w:tcPr>
            <w:tcW w:w="833" w:type="pct"/>
            <w:tcBorders>
              <w:top w:val="nil"/>
              <w:left w:val="single" w:sz="2" w:space="0" w:color="auto"/>
              <w:bottom w:val="nil"/>
              <w:right w:val="single" w:sz="2" w:space="0" w:color="auto"/>
            </w:tcBorders>
            <w:shd w:val="clear" w:color="auto" w:fill="auto"/>
            <w:noWrap/>
            <w:vAlign w:val="center"/>
          </w:tcPr>
          <w:p w14:paraId="7DF8FEC2" w14:textId="77777777" w:rsidR="007D22D1" w:rsidRPr="002C1D2E" w:rsidRDefault="007D22D1" w:rsidP="00137450">
            <w:pPr>
              <w:spacing w:line="240" w:lineRule="auto"/>
              <w:jc w:val="center"/>
              <w:rPr>
                <w:rFonts w:cs="Arial"/>
                <w:sz w:val="16"/>
                <w:szCs w:val="16"/>
              </w:rPr>
            </w:pPr>
          </w:p>
        </w:tc>
      </w:tr>
      <w:tr w:rsidR="007D22D1" w:rsidRPr="002C1D2E" w14:paraId="2187F868" w14:textId="77777777" w:rsidTr="00137450">
        <w:trPr>
          <w:trHeight w:val="290"/>
        </w:trPr>
        <w:tc>
          <w:tcPr>
            <w:tcW w:w="2686" w:type="pct"/>
            <w:tcBorders>
              <w:top w:val="nil"/>
              <w:left w:val="single" w:sz="2" w:space="0" w:color="auto"/>
              <w:bottom w:val="nil"/>
              <w:right w:val="single" w:sz="2" w:space="0" w:color="auto"/>
            </w:tcBorders>
            <w:shd w:val="clear" w:color="auto" w:fill="auto"/>
            <w:noWrap/>
            <w:vAlign w:val="center"/>
          </w:tcPr>
          <w:p w14:paraId="762F3C3C" w14:textId="77777777" w:rsidR="007D22D1" w:rsidRPr="001A068B" w:rsidRDefault="007D22D1" w:rsidP="00137450">
            <w:pPr>
              <w:spacing w:line="240" w:lineRule="auto"/>
              <w:ind w:firstLineChars="221" w:firstLine="354"/>
              <w:rPr>
                <w:rFonts w:cs="Arial"/>
                <w:iCs/>
                <w:sz w:val="16"/>
                <w:szCs w:val="16"/>
              </w:rPr>
            </w:pPr>
            <w:r w:rsidRPr="001A068B">
              <w:rPr>
                <w:rFonts w:cs="Arial"/>
                <w:iCs/>
                <w:sz w:val="16"/>
                <w:szCs w:val="16"/>
              </w:rPr>
              <w:t>Oxygen therapy</w:t>
            </w:r>
          </w:p>
        </w:tc>
        <w:tc>
          <w:tcPr>
            <w:tcW w:w="741" w:type="pct"/>
            <w:tcBorders>
              <w:top w:val="nil"/>
              <w:left w:val="single" w:sz="2" w:space="0" w:color="auto"/>
              <w:bottom w:val="nil"/>
              <w:right w:val="single" w:sz="2" w:space="0" w:color="auto"/>
            </w:tcBorders>
            <w:shd w:val="clear" w:color="auto" w:fill="auto"/>
            <w:noWrap/>
            <w:vAlign w:val="center"/>
          </w:tcPr>
          <w:p w14:paraId="0D26B4F3" w14:textId="77777777" w:rsidR="007D22D1" w:rsidRPr="002C1D2E" w:rsidRDefault="007D22D1" w:rsidP="00137450">
            <w:pPr>
              <w:spacing w:line="240" w:lineRule="auto"/>
              <w:jc w:val="center"/>
              <w:rPr>
                <w:rFonts w:cs="Arial"/>
                <w:sz w:val="16"/>
                <w:szCs w:val="16"/>
              </w:rPr>
            </w:pPr>
            <w:r w:rsidRPr="002C1D2E">
              <w:rPr>
                <w:rFonts w:cs="Arial"/>
                <w:sz w:val="16"/>
                <w:szCs w:val="16"/>
              </w:rPr>
              <w:t>199 (30.1)</w:t>
            </w:r>
          </w:p>
        </w:tc>
        <w:tc>
          <w:tcPr>
            <w:tcW w:w="741" w:type="pct"/>
            <w:tcBorders>
              <w:top w:val="nil"/>
              <w:left w:val="single" w:sz="2" w:space="0" w:color="auto"/>
              <w:bottom w:val="nil"/>
              <w:right w:val="single" w:sz="2" w:space="0" w:color="auto"/>
            </w:tcBorders>
            <w:shd w:val="clear" w:color="auto" w:fill="auto"/>
            <w:noWrap/>
            <w:vAlign w:val="center"/>
          </w:tcPr>
          <w:p w14:paraId="20F8782A" w14:textId="77777777" w:rsidR="007D22D1" w:rsidRPr="002C1D2E" w:rsidRDefault="007D22D1" w:rsidP="00137450">
            <w:pPr>
              <w:spacing w:line="240" w:lineRule="auto"/>
              <w:jc w:val="center"/>
              <w:rPr>
                <w:rFonts w:cs="Arial"/>
                <w:sz w:val="16"/>
                <w:szCs w:val="16"/>
              </w:rPr>
            </w:pPr>
            <w:r w:rsidRPr="002C1D2E">
              <w:rPr>
                <w:rFonts w:cs="Arial"/>
                <w:sz w:val="16"/>
                <w:szCs w:val="16"/>
              </w:rPr>
              <w:t>1,071 (24.5)</w:t>
            </w:r>
          </w:p>
        </w:tc>
        <w:tc>
          <w:tcPr>
            <w:tcW w:w="833" w:type="pct"/>
            <w:tcBorders>
              <w:top w:val="nil"/>
              <w:left w:val="single" w:sz="2" w:space="0" w:color="auto"/>
              <w:bottom w:val="nil"/>
              <w:right w:val="single" w:sz="2" w:space="0" w:color="auto"/>
            </w:tcBorders>
            <w:shd w:val="clear" w:color="auto" w:fill="auto"/>
            <w:noWrap/>
            <w:vAlign w:val="center"/>
          </w:tcPr>
          <w:p w14:paraId="7726AB56" w14:textId="77777777" w:rsidR="007D22D1" w:rsidRPr="002C1D2E" w:rsidRDefault="007D22D1" w:rsidP="00137450">
            <w:pPr>
              <w:spacing w:line="240" w:lineRule="auto"/>
              <w:jc w:val="center"/>
              <w:rPr>
                <w:rFonts w:cs="Arial"/>
                <w:sz w:val="16"/>
                <w:szCs w:val="16"/>
              </w:rPr>
            </w:pPr>
            <w:r>
              <w:rPr>
                <w:rFonts w:cs="Arial"/>
                <w:sz w:val="16"/>
                <w:szCs w:val="16"/>
              </w:rPr>
              <w:t>12.5</w:t>
            </w:r>
          </w:p>
        </w:tc>
      </w:tr>
      <w:tr w:rsidR="007D22D1" w:rsidRPr="002C1D2E" w14:paraId="06A7C274" w14:textId="77777777" w:rsidTr="00137450">
        <w:trPr>
          <w:trHeight w:val="290"/>
        </w:trPr>
        <w:tc>
          <w:tcPr>
            <w:tcW w:w="2686" w:type="pct"/>
            <w:tcBorders>
              <w:top w:val="nil"/>
              <w:left w:val="single" w:sz="2" w:space="0" w:color="auto"/>
              <w:bottom w:val="nil"/>
              <w:right w:val="single" w:sz="2" w:space="0" w:color="auto"/>
            </w:tcBorders>
            <w:shd w:val="clear" w:color="auto" w:fill="auto"/>
            <w:noWrap/>
            <w:vAlign w:val="center"/>
          </w:tcPr>
          <w:p w14:paraId="7851727D" w14:textId="77777777" w:rsidR="007D22D1" w:rsidRPr="001A068B" w:rsidRDefault="007D22D1" w:rsidP="00137450">
            <w:pPr>
              <w:spacing w:line="240" w:lineRule="auto"/>
              <w:ind w:firstLineChars="221" w:firstLine="354"/>
              <w:rPr>
                <w:rFonts w:cs="Arial"/>
                <w:iCs/>
                <w:sz w:val="16"/>
                <w:szCs w:val="16"/>
              </w:rPr>
            </w:pPr>
            <w:r w:rsidRPr="001A068B">
              <w:rPr>
                <w:rFonts w:cs="Arial"/>
                <w:iCs/>
                <w:sz w:val="16"/>
                <w:szCs w:val="16"/>
              </w:rPr>
              <w:t>Mechanical ventilation</w:t>
            </w:r>
          </w:p>
        </w:tc>
        <w:tc>
          <w:tcPr>
            <w:tcW w:w="741" w:type="pct"/>
            <w:tcBorders>
              <w:top w:val="nil"/>
              <w:left w:val="single" w:sz="2" w:space="0" w:color="auto"/>
              <w:bottom w:val="nil"/>
              <w:right w:val="single" w:sz="2" w:space="0" w:color="auto"/>
            </w:tcBorders>
            <w:shd w:val="clear" w:color="auto" w:fill="auto"/>
            <w:noWrap/>
            <w:vAlign w:val="center"/>
          </w:tcPr>
          <w:p w14:paraId="67A214E7" w14:textId="77777777" w:rsidR="007D22D1" w:rsidRPr="002C1D2E" w:rsidRDefault="007D22D1" w:rsidP="00137450">
            <w:pPr>
              <w:spacing w:line="240" w:lineRule="auto"/>
              <w:jc w:val="center"/>
              <w:rPr>
                <w:rFonts w:cs="Arial"/>
                <w:sz w:val="16"/>
                <w:szCs w:val="16"/>
              </w:rPr>
            </w:pPr>
            <w:r w:rsidRPr="002C1D2E">
              <w:rPr>
                <w:rFonts w:cs="Arial"/>
                <w:sz w:val="16"/>
                <w:szCs w:val="16"/>
              </w:rPr>
              <w:t>25 (3.8)</w:t>
            </w:r>
          </w:p>
        </w:tc>
        <w:tc>
          <w:tcPr>
            <w:tcW w:w="741" w:type="pct"/>
            <w:tcBorders>
              <w:top w:val="nil"/>
              <w:left w:val="single" w:sz="2" w:space="0" w:color="auto"/>
              <w:bottom w:val="nil"/>
              <w:right w:val="single" w:sz="2" w:space="0" w:color="auto"/>
            </w:tcBorders>
            <w:shd w:val="clear" w:color="auto" w:fill="auto"/>
            <w:noWrap/>
            <w:vAlign w:val="center"/>
          </w:tcPr>
          <w:p w14:paraId="5008C68C" w14:textId="77777777" w:rsidR="007D22D1" w:rsidRPr="002C1D2E" w:rsidRDefault="007D22D1" w:rsidP="00137450">
            <w:pPr>
              <w:spacing w:line="240" w:lineRule="auto"/>
              <w:jc w:val="center"/>
              <w:rPr>
                <w:rFonts w:cs="Arial"/>
                <w:sz w:val="16"/>
                <w:szCs w:val="16"/>
              </w:rPr>
            </w:pPr>
            <w:r w:rsidRPr="002C1D2E">
              <w:rPr>
                <w:rFonts w:cs="Arial"/>
                <w:sz w:val="16"/>
                <w:szCs w:val="16"/>
              </w:rPr>
              <w:t>194 (4.4)</w:t>
            </w:r>
          </w:p>
        </w:tc>
        <w:tc>
          <w:tcPr>
            <w:tcW w:w="833" w:type="pct"/>
            <w:tcBorders>
              <w:top w:val="nil"/>
              <w:left w:val="single" w:sz="2" w:space="0" w:color="auto"/>
              <w:bottom w:val="nil"/>
              <w:right w:val="single" w:sz="2" w:space="0" w:color="auto"/>
            </w:tcBorders>
            <w:shd w:val="clear" w:color="auto" w:fill="auto"/>
            <w:noWrap/>
            <w:vAlign w:val="center"/>
          </w:tcPr>
          <w:p w14:paraId="7BB5C086" w14:textId="77777777" w:rsidR="007D22D1" w:rsidRPr="002C1D2E" w:rsidRDefault="007D22D1" w:rsidP="00137450">
            <w:pPr>
              <w:spacing w:line="240" w:lineRule="auto"/>
              <w:jc w:val="center"/>
              <w:rPr>
                <w:rFonts w:cs="Arial"/>
                <w:sz w:val="16"/>
                <w:szCs w:val="16"/>
              </w:rPr>
            </w:pPr>
            <w:r>
              <w:rPr>
                <w:rFonts w:cs="Arial"/>
                <w:sz w:val="16"/>
                <w:szCs w:val="16"/>
              </w:rPr>
              <w:t>3.4</w:t>
            </w:r>
          </w:p>
        </w:tc>
      </w:tr>
      <w:tr w:rsidR="007D22D1" w:rsidRPr="002C1D2E" w14:paraId="4F0A8E9D" w14:textId="77777777" w:rsidTr="00137450">
        <w:trPr>
          <w:trHeight w:val="290"/>
        </w:trPr>
        <w:tc>
          <w:tcPr>
            <w:tcW w:w="2686" w:type="pct"/>
            <w:tcBorders>
              <w:top w:val="nil"/>
              <w:left w:val="single" w:sz="2" w:space="0" w:color="auto"/>
              <w:bottom w:val="nil"/>
              <w:right w:val="single" w:sz="2" w:space="0" w:color="auto"/>
            </w:tcBorders>
            <w:shd w:val="clear" w:color="auto" w:fill="auto"/>
            <w:noWrap/>
            <w:vAlign w:val="center"/>
          </w:tcPr>
          <w:p w14:paraId="6CDB93A9" w14:textId="77777777" w:rsidR="007D22D1" w:rsidRPr="002C1D2E" w:rsidRDefault="007D22D1" w:rsidP="00137450">
            <w:pPr>
              <w:spacing w:line="240" w:lineRule="auto"/>
              <w:rPr>
                <w:rFonts w:cs="Arial"/>
                <w:bCs/>
                <w:sz w:val="16"/>
                <w:szCs w:val="16"/>
              </w:rPr>
            </w:pPr>
            <w:r w:rsidRPr="002C1D2E">
              <w:rPr>
                <w:rFonts w:cs="Arial"/>
                <w:bCs/>
                <w:sz w:val="16"/>
                <w:szCs w:val="16"/>
              </w:rPr>
              <w:t>History of COPD/chronic bronchitis exacerbation, n (%)</w:t>
            </w:r>
          </w:p>
        </w:tc>
        <w:tc>
          <w:tcPr>
            <w:tcW w:w="741" w:type="pct"/>
            <w:tcBorders>
              <w:top w:val="nil"/>
              <w:left w:val="single" w:sz="2" w:space="0" w:color="auto"/>
              <w:bottom w:val="nil"/>
              <w:right w:val="single" w:sz="2" w:space="0" w:color="auto"/>
            </w:tcBorders>
            <w:shd w:val="clear" w:color="auto" w:fill="auto"/>
            <w:noWrap/>
            <w:vAlign w:val="center"/>
          </w:tcPr>
          <w:p w14:paraId="3EBCAB16" w14:textId="77777777" w:rsidR="007D22D1" w:rsidRPr="002C1D2E" w:rsidRDefault="007D22D1" w:rsidP="00137450">
            <w:pPr>
              <w:spacing w:line="240" w:lineRule="auto"/>
              <w:jc w:val="center"/>
              <w:rPr>
                <w:rFonts w:cs="Arial"/>
                <w:sz w:val="16"/>
                <w:szCs w:val="16"/>
              </w:rPr>
            </w:pPr>
          </w:p>
        </w:tc>
        <w:tc>
          <w:tcPr>
            <w:tcW w:w="741" w:type="pct"/>
            <w:tcBorders>
              <w:top w:val="nil"/>
              <w:left w:val="single" w:sz="2" w:space="0" w:color="auto"/>
              <w:bottom w:val="nil"/>
              <w:right w:val="single" w:sz="2" w:space="0" w:color="auto"/>
            </w:tcBorders>
            <w:shd w:val="clear" w:color="auto" w:fill="auto"/>
            <w:noWrap/>
            <w:vAlign w:val="center"/>
          </w:tcPr>
          <w:p w14:paraId="66FC4C06" w14:textId="77777777" w:rsidR="007D22D1" w:rsidRPr="002C1D2E" w:rsidRDefault="007D22D1" w:rsidP="00137450">
            <w:pPr>
              <w:spacing w:line="240" w:lineRule="auto"/>
              <w:jc w:val="center"/>
              <w:rPr>
                <w:rFonts w:cs="Arial"/>
                <w:sz w:val="16"/>
                <w:szCs w:val="16"/>
              </w:rPr>
            </w:pPr>
          </w:p>
        </w:tc>
        <w:tc>
          <w:tcPr>
            <w:tcW w:w="833" w:type="pct"/>
            <w:tcBorders>
              <w:top w:val="nil"/>
              <w:left w:val="single" w:sz="2" w:space="0" w:color="auto"/>
              <w:bottom w:val="nil"/>
              <w:right w:val="single" w:sz="2" w:space="0" w:color="auto"/>
            </w:tcBorders>
            <w:shd w:val="clear" w:color="auto" w:fill="auto"/>
            <w:noWrap/>
            <w:vAlign w:val="center"/>
          </w:tcPr>
          <w:p w14:paraId="77FD64A2" w14:textId="77777777" w:rsidR="007D22D1" w:rsidRPr="002C1D2E" w:rsidRDefault="007D22D1" w:rsidP="00137450">
            <w:pPr>
              <w:spacing w:line="240" w:lineRule="auto"/>
              <w:jc w:val="center"/>
              <w:rPr>
                <w:rFonts w:cs="Arial"/>
                <w:sz w:val="16"/>
                <w:szCs w:val="16"/>
              </w:rPr>
            </w:pPr>
          </w:p>
        </w:tc>
      </w:tr>
      <w:tr w:rsidR="007D22D1" w:rsidRPr="002C1D2E" w14:paraId="59E13DDD" w14:textId="77777777" w:rsidTr="00137450">
        <w:trPr>
          <w:trHeight w:val="288"/>
        </w:trPr>
        <w:tc>
          <w:tcPr>
            <w:tcW w:w="2686" w:type="pct"/>
            <w:tcBorders>
              <w:top w:val="nil"/>
              <w:left w:val="single" w:sz="2" w:space="0" w:color="auto"/>
              <w:bottom w:val="nil"/>
              <w:right w:val="single" w:sz="2" w:space="0" w:color="auto"/>
            </w:tcBorders>
            <w:shd w:val="clear" w:color="auto" w:fill="auto"/>
            <w:vAlign w:val="center"/>
            <w:hideMark/>
          </w:tcPr>
          <w:p w14:paraId="630E0F4D" w14:textId="77777777" w:rsidR="007D22D1" w:rsidRPr="002C1D2E" w:rsidRDefault="007D22D1" w:rsidP="00137450">
            <w:pPr>
              <w:spacing w:line="240" w:lineRule="auto"/>
              <w:ind w:firstLineChars="100" w:firstLine="160"/>
              <w:rPr>
                <w:rFonts w:cs="Arial"/>
                <w:bCs/>
                <w:sz w:val="16"/>
                <w:szCs w:val="16"/>
              </w:rPr>
            </w:pPr>
            <w:r w:rsidRPr="002C1D2E">
              <w:rPr>
                <w:rFonts w:cs="Arial"/>
                <w:bCs/>
                <w:sz w:val="16"/>
                <w:szCs w:val="16"/>
              </w:rPr>
              <w:t>Severe exacerbation</w:t>
            </w:r>
            <w:r w:rsidRPr="002C1D2E">
              <w:rPr>
                <w:rFonts w:cs="Arial"/>
                <w:bCs/>
                <w:sz w:val="16"/>
                <w:szCs w:val="16"/>
                <w:vertAlign w:val="superscript"/>
              </w:rPr>
              <w:t>b</w:t>
            </w:r>
            <w:r w:rsidRPr="002C1D2E">
              <w:rPr>
                <w:rFonts w:cs="Arial"/>
                <w:bCs/>
                <w:sz w:val="16"/>
                <w:szCs w:val="16"/>
              </w:rPr>
              <w:t xml:space="preserve"> </w:t>
            </w:r>
          </w:p>
        </w:tc>
        <w:tc>
          <w:tcPr>
            <w:tcW w:w="741" w:type="pct"/>
            <w:tcBorders>
              <w:top w:val="nil"/>
              <w:left w:val="single" w:sz="2" w:space="0" w:color="auto"/>
              <w:bottom w:val="nil"/>
              <w:right w:val="single" w:sz="2" w:space="0" w:color="auto"/>
            </w:tcBorders>
            <w:shd w:val="clear" w:color="auto" w:fill="auto"/>
            <w:noWrap/>
            <w:vAlign w:val="center"/>
            <w:hideMark/>
          </w:tcPr>
          <w:p w14:paraId="2D6DD6E3" w14:textId="77777777" w:rsidR="007D22D1" w:rsidRPr="002C1D2E" w:rsidRDefault="007D22D1" w:rsidP="00137450">
            <w:pPr>
              <w:spacing w:line="240" w:lineRule="auto"/>
              <w:jc w:val="center"/>
              <w:rPr>
                <w:rFonts w:cs="Arial"/>
                <w:sz w:val="16"/>
                <w:szCs w:val="16"/>
              </w:rPr>
            </w:pPr>
            <w:r w:rsidRPr="002C1D2E">
              <w:rPr>
                <w:rFonts w:cs="Arial"/>
                <w:sz w:val="16"/>
                <w:szCs w:val="16"/>
              </w:rPr>
              <w:t>310 (46.8)</w:t>
            </w:r>
          </w:p>
        </w:tc>
        <w:tc>
          <w:tcPr>
            <w:tcW w:w="741" w:type="pct"/>
            <w:tcBorders>
              <w:top w:val="nil"/>
              <w:left w:val="single" w:sz="2" w:space="0" w:color="auto"/>
              <w:bottom w:val="nil"/>
              <w:right w:val="single" w:sz="2" w:space="0" w:color="auto"/>
            </w:tcBorders>
            <w:shd w:val="clear" w:color="auto" w:fill="auto"/>
            <w:noWrap/>
            <w:vAlign w:val="center"/>
            <w:hideMark/>
          </w:tcPr>
          <w:p w14:paraId="69D99B1A" w14:textId="77777777" w:rsidR="007D22D1" w:rsidRPr="002C1D2E" w:rsidRDefault="007D22D1" w:rsidP="00137450">
            <w:pPr>
              <w:spacing w:line="240" w:lineRule="auto"/>
              <w:jc w:val="center"/>
              <w:rPr>
                <w:rFonts w:cs="Arial"/>
                <w:sz w:val="16"/>
                <w:szCs w:val="16"/>
              </w:rPr>
            </w:pPr>
            <w:r w:rsidRPr="002C1D2E">
              <w:rPr>
                <w:rFonts w:cs="Arial"/>
                <w:sz w:val="16"/>
                <w:szCs w:val="16"/>
              </w:rPr>
              <w:t>1,770 (40.5)</w:t>
            </w:r>
          </w:p>
        </w:tc>
        <w:tc>
          <w:tcPr>
            <w:tcW w:w="833" w:type="pct"/>
            <w:tcBorders>
              <w:top w:val="nil"/>
              <w:left w:val="single" w:sz="2" w:space="0" w:color="auto"/>
              <w:bottom w:val="nil"/>
              <w:right w:val="single" w:sz="2" w:space="0" w:color="auto"/>
            </w:tcBorders>
            <w:shd w:val="clear" w:color="auto" w:fill="auto"/>
            <w:noWrap/>
            <w:vAlign w:val="center"/>
          </w:tcPr>
          <w:p w14:paraId="5C203013" w14:textId="77777777" w:rsidR="007D22D1" w:rsidRPr="002C1D2E" w:rsidRDefault="007D22D1" w:rsidP="00137450">
            <w:pPr>
              <w:spacing w:line="240" w:lineRule="auto"/>
              <w:jc w:val="center"/>
              <w:rPr>
                <w:rFonts w:cs="Arial"/>
                <w:sz w:val="16"/>
                <w:szCs w:val="16"/>
              </w:rPr>
            </w:pPr>
            <w:r>
              <w:rPr>
                <w:rFonts w:cs="Arial"/>
                <w:sz w:val="16"/>
                <w:szCs w:val="16"/>
              </w:rPr>
              <w:t>12.7</w:t>
            </w:r>
          </w:p>
        </w:tc>
      </w:tr>
      <w:tr w:rsidR="007D22D1" w:rsidRPr="002C1D2E" w14:paraId="240B4309" w14:textId="77777777" w:rsidTr="00137450">
        <w:trPr>
          <w:trHeight w:val="288"/>
        </w:trPr>
        <w:tc>
          <w:tcPr>
            <w:tcW w:w="2686" w:type="pct"/>
            <w:tcBorders>
              <w:top w:val="nil"/>
              <w:left w:val="single" w:sz="2" w:space="0" w:color="auto"/>
              <w:bottom w:val="nil"/>
              <w:right w:val="single" w:sz="2" w:space="0" w:color="auto"/>
            </w:tcBorders>
            <w:shd w:val="clear" w:color="auto" w:fill="auto"/>
            <w:vAlign w:val="center"/>
            <w:hideMark/>
          </w:tcPr>
          <w:p w14:paraId="310F35E1" w14:textId="77777777" w:rsidR="007D22D1" w:rsidRPr="002C1D2E" w:rsidRDefault="007D22D1" w:rsidP="00137450">
            <w:pPr>
              <w:spacing w:line="240" w:lineRule="auto"/>
              <w:ind w:firstLineChars="100" w:firstLine="160"/>
              <w:rPr>
                <w:rFonts w:cs="Arial"/>
                <w:bCs/>
                <w:sz w:val="16"/>
                <w:szCs w:val="16"/>
                <w:vertAlign w:val="superscript"/>
              </w:rPr>
            </w:pPr>
            <w:r w:rsidRPr="002C1D2E">
              <w:rPr>
                <w:rFonts w:cs="Arial"/>
                <w:bCs/>
                <w:sz w:val="16"/>
                <w:szCs w:val="16"/>
              </w:rPr>
              <w:t>Moderate exacerbation</w:t>
            </w:r>
            <w:r w:rsidRPr="002C1D2E">
              <w:rPr>
                <w:rFonts w:cs="Arial"/>
                <w:bCs/>
                <w:sz w:val="16"/>
                <w:szCs w:val="16"/>
                <w:vertAlign w:val="superscript"/>
              </w:rPr>
              <w:t>c</w:t>
            </w:r>
          </w:p>
        </w:tc>
        <w:tc>
          <w:tcPr>
            <w:tcW w:w="741" w:type="pct"/>
            <w:tcBorders>
              <w:top w:val="nil"/>
              <w:left w:val="single" w:sz="2" w:space="0" w:color="auto"/>
              <w:bottom w:val="nil"/>
              <w:right w:val="single" w:sz="2" w:space="0" w:color="auto"/>
            </w:tcBorders>
            <w:shd w:val="clear" w:color="auto" w:fill="auto"/>
            <w:noWrap/>
            <w:vAlign w:val="center"/>
            <w:hideMark/>
          </w:tcPr>
          <w:p w14:paraId="2F92D67A" w14:textId="77777777" w:rsidR="007D22D1" w:rsidRPr="002C1D2E" w:rsidRDefault="007D22D1" w:rsidP="00137450">
            <w:pPr>
              <w:spacing w:line="240" w:lineRule="auto"/>
              <w:jc w:val="center"/>
              <w:rPr>
                <w:rFonts w:cs="Arial"/>
                <w:sz w:val="16"/>
                <w:szCs w:val="16"/>
              </w:rPr>
            </w:pPr>
            <w:r w:rsidRPr="002C1D2E">
              <w:rPr>
                <w:rFonts w:cs="Arial"/>
                <w:sz w:val="16"/>
                <w:szCs w:val="16"/>
              </w:rPr>
              <w:t>320 (48.3)</w:t>
            </w:r>
          </w:p>
        </w:tc>
        <w:tc>
          <w:tcPr>
            <w:tcW w:w="741" w:type="pct"/>
            <w:tcBorders>
              <w:top w:val="nil"/>
              <w:left w:val="single" w:sz="2" w:space="0" w:color="auto"/>
              <w:bottom w:val="nil"/>
              <w:right w:val="single" w:sz="2" w:space="0" w:color="auto"/>
            </w:tcBorders>
            <w:shd w:val="clear" w:color="auto" w:fill="auto"/>
            <w:noWrap/>
            <w:vAlign w:val="center"/>
            <w:hideMark/>
          </w:tcPr>
          <w:p w14:paraId="2F3AC2B7" w14:textId="77777777" w:rsidR="007D22D1" w:rsidRPr="002C1D2E" w:rsidRDefault="007D22D1" w:rsidP="00137450">
            <w:pPr>
              <w:spacing w:line="240" w:lineRule="auto"/>
              <w:jc w:val="center"/>
              <w:rPr>
                <w:rFonts w:cs="Arial"/>
                <w:sz w:val="16"/>
                <w:szCs w:val="16"/>
              </w:rPr>
            </w:pPr>
            <w:r w:rsidRPr="002C1D2E">
              <w:rPr>
                <w:rFonts w:cs="Arial"/>
                <w:sz w:val="16"/>
                <w:szCs w:val="16"/>
              </w:rPr>
              <w:t>1,808 (41.4)</w:t>
            </w:r>
          </w:p>
        </w:tc>
        <w:tc>
          <w:tcPr>
            <w:tcW w:w="833" w:type="pct"/>
            <w:tcBorders>
              <w:top w:val="nil"/>
              <w:left w:val="single" w:sz="2" w:space="0" w:color="auto"/>
              <w:bottom w:val="nil"/>
              <w:right w:val="single" w:sz="2" w:space="0" w:color="auto"/>
            </w:tcBorders>
            <w:shd w:val="clear" w:color="auto" w:fill="auto"/>
            <w:noWrap/>
            <w:vAlign w:val="center"/>
          </w:tcPr>
          <w:p w14:paraId="7C4CA963" w14:textId="77777777" w:rsidR="007D22D1" w:rsidRPr="002C1D2E" w:rsidRDefault="007D22D1" w:rsidP="00137450">
            <w:pPr>
              <w:spacing w:line="240" w:lineRule="auto"/>
              <w:jc w:val="center"/>
              <w:rPr>
                <w:rFonts w:cs="Arial"/>
                <w:sz w:val="16"/>
                <w:szCs w:val="16"/>
              </w:rPr>
            </w:pPr>
            <w:r>
              <w:rPr>
                <w:rFonts w:cs="Arial"/>
                <w:sz w:val="16"/>
                <w:szCs w:val="16"/>
              </w:rPr>
              <w:t>14.0</w:t>
            </w:r>
          </w:p>
        </w:tc>
      </w:tr>
      <w:tr w:rsidR="007D22D1" w:rsidRPr="002C1D2E" w14:paraId="4F60C0FD" w14:textId="77777777" w:rsidTr="00137450">
        <w:trPr>
          <w:trHeight w:val="288"/>
        </w:trPr>
        <w:tc>
          <w:tcPr>
            <w:tcW w:w="2686" w:type="pct"/>
            <w:tcBorders>
              <w:top w:val="nil"/>
              <w:left w:val="single" w:sz="2" w:space="0" w:color="auto"/>
              <w:bottom w:val="nil"/>
              <w:right w:val="single" w:sz="2" w:space="0" w:color="auto"/>
            </w:tcBorders>
            <w:shd w:val="clear" w:color="auto" w:fill="auto"/>
            <w:vAlign w:val="center"/>
          </w:tcPr>
          <w:p w14:paraId="5F1784B6" w14:textId="77777777" w:rsidR="007D22D1" w:rsidRPr="002C1D2E" w:rsidRDefault="007D22D1" w:rsidP="00137450">
            <w:pPr>
              <w:spacing w:line="240" w:lineRule="auto"/>
              <w:rPr>
                <w:rFonts w:cs="Arial"/>
                <w:bCs/>
                <w:sz w:val="16"/>
                <w:szCs w:val="16"/>
              </w:rPr>
            </w:pPr>
            <w:r w:rsidRPr="002C1D2E">
              <w:rPr>
                <w:rFonts w:cs="Arial"/>
                <w:bCs/>
                <w:sz w:val="16"/>
                <w:szCs w:val="16"/>
              </w:rPr>
              <w:t>Baseline all-</w:t>
            </w:r>
            <w:r w:rsidRPr="002C1D2E">
              <w:rPr>
                <w:rFonts w:cs="Arial"/>
                <w:sz w:val="16"/>
                <w:szCs w:val="16"/>
              </w:rPr>
              <w:t>cause</w:t>
            </w:r>
            <w:r w:rsidRPr="002C1D2E">
              <w:rPr>
                <w:rFonts w:cs="Arial"/>
                <w:bCs/>
                <w:sz w:val="16"/>
                <w:szCs w:val="16"/>
              </w:rPr>
              <w:t xml:space="preserve"> HRU, n (%)</w:t>
            </w:r>
          </w:p>
        </w:tc>
        <w:tc>
          <w:tcPr>
            <w:tcW w:w="741" w:type="pct"/>
            <w:tcBorders>
              <w:top w:val="nil"/>
              <w:left w:val="single" w:sz="2" w:space="0" w:color="auto"/>
              <w:bottom w:val="nil"/>
              <w:right w:val="single" w:sz="2" w:space="0" w:color="auto"/>
            </w:tcBorders>
            <w:shd w:val="clear" w:color="auto" w:fill="auto"/>
            <w:noWrap/>
            <w:vAlign w:val="center"/>
          </w:tcPr>
          <w:p w14:paraId="244B2F28" w14:textId="77777777" w:rsidR="007D22D1" w:rsidRPr="002C1D2E" w:rsidRDefault="007D22D1" w:rsidP="00137450">
            <w:pPr>
              <w:spacing w:line="240" w:lineRule="auto"/>
              <w:jc w:val="center"/>
              <w:rPr>
                <w:rFonts w:cs="Arial"/>
                <w:sz w:val="16"/>
                <w:szCs w:val="16"/>
              </w:rPr>
            </w:pPr>
          </w:p>
        </w:tc>
        <w:tc>
          <w:tcPr>
            <w:tcW w:w="741" w:type="pct"/>
            <w:tcBorders>
              <w:top w:val="nil"/>
              <w:left w:val="single" w:sz="2" w:space="0" w:color="auto"/>
              <w:bottom w:val="nil"/>
              <w:right w:val="single" w:sz="2" w:space="0" w:color="auto"/>
            </w:tcBorders>
            <w:shd w:val="clear" w:color="auto" w:fill="auto"/>
            <w:noWrap/>
            <w:vAlign w:val="center"/>
          </w:tcPr>
          <w:p w14:paraId="735CE0BA" w14:textId="77777777" w:rsidR="007D22D1" w:rsidRPr="002C1D2E" w:rsidRDefault="007D22D1" w:rsidP="00137450">
            <w:pPr>
              <w:spacing w:line="240" w:lineRule="auto"/>
              <w:jc w:val="center"/>
              <w:rPr>
                <w:rFonts w:cs="Arial"/>
                <w:sz w:val="16"/>
                <w:szCs w:val="16"/>
              </w:rPr>
            </w:pPr>
          </w:p>
        </w:tc>
        <w:tc>
          <w:tcPr>
            <w:tcW w:w="833" w:type="pct"/>
            <w:tcBorders>
              <w:top w:val="nil"/>
              <w:left w:val="single" w:sz="2" w:space="0" w:color="auto"/>
              <w:bottom w:val="nil"/>
              <w:right w:val="single" w:sz="2" w:space="0" w:color="auto"/>
            </w:tcBorders>
            <w:shd w:val="clear" w:color="auto" w:fill="auto"/>
            <w:noWrap/>
            <w:vAlign w:val="center"/>
          </w:tcPr>
          <w:p w14:paraId="4D263F8C" w14:textId="77777777" w:rsidR="007D22D1" w:rsidRPr="002C1D2E" w:rsidRDefault="007D22D1" w:rsidP="00137450">
            <w:pPr>
              <w:spacing w:line="240" w:lineRule="auto"/>
              <w:jc w:val="center"/>
              <w:rPr>
                <w:rFonts w:cs="Arial"/>
                <w:sz w:val="16"/>
                <w:szCs w:val="16"/>
              </w:rPr>
            </w:pPr>
          </w:p>
        </w:tc>
      </w:tr>
      <w:tr w:rsidR="007D22D1" w:rsidRPr="002C1D2E" w14:paraId="40FFE21E" w14:textId="77777777" w:rsidTr="00137450">
        <w:trPr>
          <w:trHeight w:val="288"/>
        </w:trPr>
        <w:tc>
          <w:tcPr>
            <w:tcW w:w="2686" w:type="pct"/>
            <w:tcBorders>
              <w:top w:val="nil"/>
              <w:left w:val="single" w:sz="2" w:space="0" w:color="auto"/>
              <w:right w:val="single" w:sz="2" w:space="0" w:color="auto"/>
            </w:tcBorders>
            <w:shd w:val="clear" w:color="auto" w:fill="auto"/>
            <w:vAlign w:val="center"/>
          </w:tcPr>
          <w:p w14:paraId="4DD88FAA" w14:textId="77777777" w:rsidR="007D22D1" w:rsidRPr="002C1D2E" w:rsidRDefault="007D22D1" w:rsidP="00137450">
            <w:pPr>
              <w:spacing w:line="240" w:lineRule="auto"/>
              <w:ind w:firstLine="174"/>
              <w:rPr>
                <w:rFonts w:cs="Arial"/>
                <w:bCs/>
                <w:sz w:val="16"/>
                <w:szCs w:val="16"/>
              </w:rPr>
            </w:pPr>
            <w:r w:rsidRPr="002C1D2E">
              <w:rPr>
                <w:rFonts w:cs="Arial"/>
                <w:bCs/>
                <w:sz w:val="16"/>
                <w:szCs w:val="16"/>
              </w:rPr>
              <w:t>Inpatient visit</w:t>
            </w:r>
          </w:p>
        </w:tc>
        <w:tc>
          <w:tcPr>
            <w:tcW w:w="741" w:type="pct"/>
            <w:tcBorders>
              <w:top w:val="nil"/>
              <w:left w:val="single" w:sz="2" w:space="0" w:color="auto"/>
              <w:right w:val="single" w:sz="2" w:space="0" w:color="auto"/>
            </w:tcBorders>
            <w:shd w:val="clear" w:color="auto" w:fill="auto"/>
            <w:noWrap/>
            <w:vAlign w:val="center"/>
          </w:tcPr>
          <w:p w14:paraId="080C39DD" w14:textId="77777777" w:rsidR="007D22D1" w:rsidRPr="002C1D2E" w:rsidRDefault="007D22D1" w:rsidP="00137450">
            <w:pPr>
              <w:spacing w:line="240" w:lineRule="auto"/>
              <w:jc w:val="center"/>
              <w:rPr>
                <w:rFonts w:cs="Arial"/>
                <w:sz w:val="16"/>
                <w:szCs w:val="16"/>
              </w:rPr>
            </w:pPr>
            <w:r w:rsidRPr="002C1D2E">
              <w:rPr>
                <w:rFonts w:cs="Arial"/>
                <w:sz w:val="16"/>
                <w:szCs w:val="16"/>
              </w:rPr>
              <w:t>389 (58.8)</w:t>
            </w:r>
          </w:p>
        </w:tc>
        <w:tc>
          <w:tcPr>
            <w:tcW w:w="741" w:type="pct"/>
            <w:tcBorders>
              <w:top w:val="nil"/>
              <w:left w:val="single" w:sz="2" w:space="0" w:color="auto"/>
              <w:right w:val="single" w:sz="2" w:space="0" w:color="auto"/>
            </w:tcBorders>
            <w:shd w:val="clear" w:color="auto" w:fill="auto"/>
            <w:noWrap/>
            <w:vAlign w:val="center"/>
          </w:tcPr>
          <w:p w14:paraId="5814833D" w14:textId="77777777" w:rsidR="007D22D1" w:rsidRPr="002C1D2E" w:rsidRDefault="007D22D1" w:rsidP="00137450">
            <w:pPr>
              <w:spacing w:line="240" w:lineRule="auto"/>
              <w:jc w:val="center"/>
              <w:rPr>
                <w:rFonts w:cs="Arial"/>
                <w:sz w:val="16"/>
                <w:szCs w:val="16"/>
              </w:rPr>
            </w:pPr>
            <w:r w:rsidRPr="002C1D2E">
              <w:rPr>
                <w:rFonts w:cs="Arial"/>
                <w:sz w:val="16"/>
                <w:szCs w:val="16"/>
              </w:rPr>
              <w:t>2,448 (56.1)</w:t>
            </w:r>
          </w:p>
        </w:tc>
        <w:tc>
          <w:tcPr>
            <w:tcW w:w="833" w:type="pct"/>
            <w:tcBorders>
              <w:top w:val="nil"/>
              <w:left w:val="single" w:sz="2" w:space="0" w:color="auto"/>
              <w:right w:val="single" w:sz="2" w:space="0" w:color="auto"/>
            </w:tcBorders>
            <w:shd w:val="clear" w:color="auto" w:fill="auto"/>
            <w:noWrap/>
            <w:vAlign w:val="center"/>
          </w:tcPr>
          <w:p w14:paraId="25FB9E98" w14:textId="77777777" w:rsidR="007D22D1" w:rsidRPr="002C1D2E" w:rsidRDefault="007D22D1" w:rsidP="00137450">
            <w:pPr>
              <w:spacing w:line="240" w:lineRule="auto"/>
              <w:jc w:val="center"/>
              <w:rPr>
                <w:rFonts w:cs="Arial"/>
                <w:sz w:val="16"/>
                <w:szCs w:val="16"/>
              </w:rPr>
            </w:pPr>
            <w:r>
              <w:rPr>
                <w:rFonts w:cs="Arial"/>
                <w:sz w:val="16"/>
                <w:szCs w:val="16"/>
              </w:rPr>
              <w:t>5.5</w:t>
            </w:r>
          </w:p>
        </w:tc>
      </w:tr>
      <w:tr w:rsidR="007D22D1" w:rsidRPr="002C1D2E" w14:paraId="3DD4A904" w14:textId="77777777" w:rsidTr="00137450">
        <w:trPr>
          <w:trHeight w:val="288"/>
        </w:trPr>
        <w:tc>
          <w:tcPr>
            <w:tcW w:w="2686" w:type="pct"/>
            <w:tcBorders>
              <w:top w:val="nil"/>
              <w:left w:val="single" w:sz="2" w:space="0" w:color="auto"/>
              <w:bottom w:val="single" w:sz="4" w:space="0" w:color="auto"/>
              <w:right w:val="single" w:sz="2" w:space="0" w:color="auto"/>
            </w:tcBorders>
            <w:shd w:val="clear" w:color="auto" w:fill="auto"/>
            <w:vAlign w:val="center"/>
          </w:tcPr>
          <w:p w14:paraId="33927BE1" w14:textId="77777777" w:rsidR="007D22D1" w:rsidRPr="002C1D2E" w:rsidRDefault="007D22D1" w:rsidP="00137450">
            <w:pPr>
              <w:spacing w:line="240" w:lineRule="auto"/>
              <w:ind w:firstLine="165"/>
              <w:rPr>
                <w:rFonts w:cs="Arial"/>
                <w:bCs/>
                <w:sz w:val="16"/>
                <w:szCs w:val="16"/>
              </w:rPr>
            </w:pPr>
            <w:r w:rsidRPr="002C1D2E">
              <w:rPr>
                <w:rFonts w:cs="Arial"/>
                <w:bCs/>
                <w:sz w:val="16"/>
                <w:szCs w:val="16"/>
              </w:rPr>
              <w:t>ED visit</w:t>
            </w:r>
          </w:p>
        </w:tc>
        <w:tc>
          <w:tcPr>
            <w:tcW w:w="741" w:type="pct"/>
            <w:tcBorders>
              <w:top w:val="nil"/>
              <w:left w:val="single" w:sz="2" w:space="0" w:color="auto"/>
              <w:bottom w:val="single" w:sz="4" w:space="0" w:color="auto"/>
              <w:right w:val="single" w:sz="2" w:space="0" w:color="auto"/>
            </w:tcBorders>
            <w:shd w:val="clear" w:color="auto" w:fill="auto"/>
            <w:noWrap/>
            <w:vAlign w:val="center"/>
          </w:tcPr>
          <w:p w14:paraId="15A73E8F" w14:textId="77777777" w:rsidR="007D22D1" w:rsidRPr="002C1D2E" w:rsidRDefault="007D22D1" w:rsidP="00137450">
            <w:pPr>
              <w:spacing w:line="240" w:lineRule="auto"/>
              <w:jc w:val="center"/>
              <w:rPr>
                <w:rFonts w:cs="Arial"/>
                <w:sz w:val="16"/>
                <w:szCs w:val="16"/>
              </w:rPr>
            </w:pPr>
            <w:r w:rsidRPr="002C1D2E">
              <w:rPr>
                <w:rFonts w:cs="Arial"/>
                <w:sz w:val="16"/>
                <w:szCs w:val="16"/>
              </w:rPr>
              <w:t>445 (67.2)</w:t>
            </w:r>
          </w:p>
        </w:tc>
        <w:tc>
          <w:tcPr>
            <w:tcW w:w="741" w:type="pct"/>
            <w:tcBorders>
              <w:top w:val="nil"/>
              <w:left w:val="single" w:sz="2" w:space="0" w:color="auto"/>
              <w:bottom w:val="single" w:sz="4" w:space="0" w:color="auto"/>
              <w:right w:val="single" w:sz="2" w:space="0" w:color="auto"/>
            </w:tcBorders>
            <w:shd w:val="clear" w:color="auto" w:fill="auto"/>
            <w:noWrap/>
            <w:vAlign w:val="center"/>
          </w:tcPr>
          <w:p w14:paraId="4C17A2EE" w14:textId="77777777" w:rsidR="007D22D1" w:rsidRPr="002C1D2E" w:rsidRDefault="007D22D1" w:rsidP="00137450">
            <w:pPr>
              <w:spacing w:line="240" w:lineRule="auto"/>
              <w:jc w:val="center"/>
              <w:rPr>
                <w:rFonts w:cs="Arial"/>
                <w:sz w:val="16"/>
                <w:szCs w:val="16"/>
              </w:rPr>
            </w:pPr>
            <w:r w:rsidRPr="002C1D2E">
              <w:rPr>
                <w:rFonts w:cs="Arial"/>
                <w:sz w:val="16"/>
                <w:szCs w:val="16"/>
              </w:rPr>
              <w:t>2,829 (64.8)</w:t>
            </w:r>
          </w:p>
        </w:tc>
        <w:tc>
          <w:tcPr>
            <w:tcW w:w="833" w:type="pct"/>
            <w:tcBorders>
              <w:top w:val="nil"/>
              <w:left w:val="single" w:sz="2" w:space="0" w:color="auto"/>
              <w:bottom w:val="single" w:sz="4" w:space="0" w:color="auto"/>
              <w:right w:val="single" w:sz="2" w:space="0" w:color="auto"/>
            </w:tcBorders>
            <w:shd w:val="clear" w:color="auto" w:fill="auto"/>
            <w:noWrap/>
            <w:vAlign w:val="center"/>
          </w:tcPr>
          <w:p w14:paraId="41D25A07" w14:textId="77777777" w:rsidR="007D22D1" w:rsidRPr="002C1D2E" w:rsidRDefault="007D22D1" w:rsidP="00137450">
            <w:pPr>
              <w:spacing w:line="240" w:lineRule="auto"/>
              <w:jc w:val="center"/>
              <w:rPr>
                <w:rFonts w:cs="Arial"/>
                <w:sz w:val="16"/>
                <w:szCs w:val="16"/>
              </w:rPr>
            </w:pPr>
            <w:r>
              <w:rPr>
                <w:rFonts w:cs="Arial"/>
                <w:sz w:val="16"/>
                <w:szCs w:val="16"/>
              </w:rPr>
              <w:t>5.2</w:t>
            </w:r>
          </w:p>
        </w:tc>
      </w:tr>
    </w:tbl>
    <w:p w14:paraId="2264DC91" w14:textId="77777777" w:rsidR="007D22D1" w:rsidRPr="002C1D2E" w:rsidRDefault="007D22D1" w:rsidP="007D22D1">
      <w:pPr>
        <w:spacing w:line="240" w:lineRule="auto"/>
        <w:rPr>
          <w:bCs/>
        </w:rPr>
      </w:pPr>
      <w:r w:rsidRPr="002C1D2E">
        <w:rPr>
          <w:b/>
          <w:bCs/>
        </w:rPr>
        <w:t>Notes:</w:t>
      </w:r>
      <w:r w:rsidRPr="002C1D2E">
        <w:rPr>
          <w:bCs/>
        </w:rPr>
        <w:t xml:space="preserve"> </w:t>
      </w:r>
    </w:p>
    <w:p w14:paraId="126E5F8D" w14:textId="77777777" w:rsidR="007D22D1" w:rsidRPr="002C1D2E" w:rsidRDefault="007D22D1" w:rsidP="007D22D1">
      <w:pPr>
        <w:spacing w:line="240" w:lineRule="auto"/>
        <w:rPr>
          <w:bCs/>
        </w:rPr>
      </w:pPr>
      <w:r w:rsidRPr="002C1D2E">
        <w:rPr>
          <w:bCs/>
          <w:vertAlign w:val="superscript"/>
        </w:rPr>
        <w:t>a</w:t>
      </w:r>
      <w:r w:rsidRPr="002C1D2E">
        <w:rPr>
          <w:bCs/>
        </w:rPr>
        <w:t>Use of combination therapy ICS/LABA/LAMA was also assessed but not reported due to occurrence in less than 1% of patients</w:t>
      </w:r>
    </w:p>
    <w:p w14:paraId="2F545288" w14:textId="77777777" w:rsidR="007D22D1" w:rsidRPr="002C1D2E" w:rsidRDefault="007D22D1" w:rsidP="007D22D1">
      <w:pPr>
        <w:spacing w:line="240" w:lineRule="auto"/>
        <w:rPr>
          <w:bCs/>
        </w:rPr>
      </w:pPr>
      <w:r w:rsidRPr="002C1D2E">
        <w:rPr>
          <w:bCs/>
          <w:vertAlign w:val="superscript"/>
        </w:rPr>
        <w:t>b</w:t>
      </w:r>
      <w:r w:rsidRPr="002C1D2E">
        <w:rPr>
          <w:bCs/>
        </w:rPr>
        <w:t>Defined as an inpatient admission with COPD or chronic bronchitis diagnosis, not including the index date</w:t>
      </w:r>
    </w:p>
    <w:p w14:paraId="50EEE89F" w14:textId="77777777" w:rsidR="007D22D1" w:rsidRPr="002C1D2E" w:rsidRDefault="007D22D1" w:rsidP="007D22D1">
      <w:pPr>
        <w:spacing w:line="240" w:lineRule="auto"/>
        <w:rPr>
          <w:bCs/>
        </w:rPr>
      </w:pPr>
      <w:r w:rsidRPr="002C1D2E">
        <w:rPr>
          <w:bCs/>
          <w:vertAlign w:val="superscript"/>
        </w:rPr>
        <w:t>c</w:t>
      </w:r>
      <w:r w:rsidRPr="002C1D2E">
        <w:rPr>
          <w:bCs/>
        </w:rPr>
        <w:t>Defined as an emergency department visit with COPD or chronic bronchitis diagnosis or prescription for an oral corticosteroid within 14 days of an office visit with COPD or chronic bronchitis diagnosis, not including the index date</w:t>
      </w:r>
    </w:p>
    <w:p w14:paraId="785F04F5" w14:textId="3AA85F4B" w:rsidR="007D22D1" w:rsidRPr="002C1D2E" w:rsidRDefault="007D22D1" w:rsidP="007D22D1">
      <w:pPr>
        <w:spacing w:line="240" w:lineRule="auto"/>
        <w:rPr>
          <w:bCs/>
        </w:rPr>
      </w:pPr>
      <w:r w:rsidRPr="002C1D2E">
        <w:rPr>
          <w:b/>
          <w:bCs/>
        </w:rPr>
        <w:t>Abbreviations:</w:t>
      </w:r>
      <w:r w:rsidRPr="002C1D2E">
        <w:rPr>
          <w:bCs/>
        </w:rPr>
        <w:t xml:space="preserve"> CCI: Charlson Comorbidity Index; COPD: chronic obstructive pulmonary disease; ED: emergency department; HRU: healthcare resource utilization; ICS: inhaled corticosteroids; LABA: long-acting beta agonist; LAMA: long-acting muscarinic antagonist; OCS: oral corticosteroid; SABA: </w:t>
      </w:r>
      <w:r w:rsidRPr="002C1D2E">
        <w:rPr>
          <w:bCs/>
        </w:rPr>
        <w:lastRenderedPageBreak/>
        <w:t>short-acting beta agonist; SAMA: short-acting muscarinic antagonist; SD: standard deviation; TIA: transient ischemic attack</w:t>
      </w:r>
    </w:p>
    <w:p w14:paraId="36C8E498" w14:textId="77777777" w:rsidR="00DE0601" w:rsidRDefault="00DE0601"/>
    <w:sectPr w:rsidR="00DE06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D1"/>
    <w:rsid w:val="001A068B"/>
    <w:rsid w:val="007D22D1"/>
    <w:rsid w:val="00DE0601"/>
    <w:rsid w:val="00EC3B2A"/>
    <w:rsid w:val="00FA5CD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E31BC"/>
  <w15:chartTrackingRefBased/>
  <w15:docId w15:val="{550769A5-5A1E-4E15-94C0-B9268CA84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2D1"/>
    <w:pPr>
      <w:spacing w:after="0" w:line="480" w:lineRule="auto"/>
    </w:pPr>
    <w:rPr>
      <w:rFonts w:ascii="Arial" w:eastAsia="Times New Roman"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7D22D1"/>
    <w:pPr>
      <w:spacing w:after="200" w:line="240" w:lineRule="auto"/>
    </w:pPr>
    <w:rPr>
      <w:rFonts w:eastAsia="Calibri"/>
      <w:b/>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3039</Characters>
  <Application>Microsoft Office Word</Application>
  <DocSecurity>0</DocSecurity>
  <Lines>25</Lines>
  <Paragraphs>7</Paragraphs>
  <ScaleCrop>false</ScaleCrop>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Boon Lee</dc:creator>
  <cp:keywords/>
  <dc:description/>
  <cp:lastModifiedBy>Boon Lee</cp:lastModifiedBy>
  <cp:revision>2</cp:revision>
  <dcterms:created xsi:type="dcterms:W3CDTF">2020-10-04T21:31:00Z</dcterms:created>
  <dcterms:modified xsi:type="dcterms:W3CDTF">2020-10-04T21:31:00Z</dcterms:modified>
</cp:coreProperties>
</file>