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530C5" w14:textId="77777777" w:rsidR="00166392" w:rsidRPr="001E3E71" w:rsidRDefault="00166392" w:rsidP="0045049D">
      <w:pPr>
        <w:spacing w:line="276" w:lineRule="auto"/>
        <w:jc w:val="center"/>
        <w:rPr>
          <w:rFonts w:cs="Times New Roman"/>
          <w:b/>
        </w:rPr>
      </w:pPr>
      <w:r w:rsidRPr="001E3E71">
        <w:rPr>
          <w:rFonts w:cs="Times New Roman"/>
          <w:b/>
        </w:rPr>
        <w:t>Supplementary Information</w:t>
      </w:r>
    </w:p>
    <w:p w14:paraId="7F5CE894" w14:textId="77777777" w:rsidR="00166392" w:rsidRPr="001E3E71" w:rsidRDefault="00166392" w:rsidP="0045049D">
      <w:pPr>
        <w:spacing w:line="276" w:lineRule="auto"/>
        <w:rPr>
          <w:rFonts w:cs="Times New Roman"/>
          <w:b/>
        </w:rPr>
      </w:pPr>
    </w:p>
    <w:p w14:paraId="73737F85" w14:textId="77777777" w:rsidR="0045049D" w:rsidRPr="001E3E71" w:rsidRDefault="0045049D" w:rsidP="0045049D">
      <w:pPr>
        <w:spacing w:line="276" w:lineRule="auto"/>
        <w:rPr>
          <w:rFonts w:cs="Times New Roman"/>
          <w:b/>
        </w:rPr>
      </w:pPr>
      <w:proofErr w:type="spellStart"/>
      <w:r w:rsidRPr="001E3E71">
        <w:rPr>
          <w:rFonts w:cs="Times New Roman"/>
          <w:b/>
        </w:rPr>
        <w:t>Tryptophol</w:t>
      </w:r>
      <w:proofErr w:type="spellEnd"/>
      <w:r w:rsidRPr="001E3E71">
        <w:rPr>
          <w:rFonts w:cs="Times New Roman"/>
          <w:b/>
        </w:rPr>
        <w:t xml:space="preserve"> </w:t>
      </w:r>
      <w:r>
        <w:rPr>
          <w:rFonts w:cs="Times New Roman"/>
          <w:b/>
        </w:rPr>
        <w:t>C</w:t>
      </w:r>
      <w:r w:rsidRPr="001E3E71">
        <w:rPr>
          <w:rFonts w:cs="Times New Roman"/>
          <w:b/>
        </w:rPr>
        <w:t xml:space="preserve">oating </w:t>
      </w:r>
      <w:r>
        <w:rPr>
          <w:rFonts w:cs="Times New Roman"/>
          <w:b/>
        </w:rPr>
        <w:t>Reduces Catheter-Related Cerebral and Pulmonary I</w:t>
      </w:r>
      <w:r w:rsidRPr="001E3E71">
        <w:rPr>
          <w:rFonts w:cs="Times New Roman"/>
          <w:b/>
        </w:rPr>
        <w:t xml:space="preserve">nfections by </w:t>
      </w:r>
      <w:proofErr w:type="spellStart"/>
      <w:r w:rsidRPr="001E3E71">
        <w:rPr>
          <w:rFonts w:cs="Times New Roman"/>
          <w:b/>
          <w:i/>
        </w:rPr>
        <w:t>Scedosporium</w:t>
      </w:r>
      <w:proofErr w:type="spellEnd"/>
      <w:r w:rsidRPr="001E3E71">
        <w:rPr>
          <w:rFonts w:cs="Times New Roman"/>
          <w:b/>
          <w:i/>
        </w:rPr>
        <w:t xml:space="preserve"> </w:t>
      </w:r>
      <w:proofErr w:type="spellStart"/>
      <w:r w:rsidRPr="001E3E71">
        <w:rPr>
          <w:rFonts w:cs="Times New Roman"/>
          <w:b/>
          <w:i/>
        </w:rPr>
        <w:t>apiospermum</w:t>
      </w:r>
      <w:proofErr w:type="spellEnd"/>
    </w:p>
    <w:p w14:paraId="30F010EC" w14:textId="77777777" w:rsidR="0045049D" w:rsidRDefault="0045049D" w:rsidP="0045049D">
      <w:pPr>
        <w:spacing w:line="276" w:lineRule="auto"/>
        <w:rPr>
          <w:rFonts w:cs="Times New Roman"/>
          <w:b/>
          <w:color w:val="FF0000"/>
        </w:rPr>
      </w:pPr>
    </w:p>
    <w:p w14:paraId="04C5EE1A" w14:textId="77777777" w:rsidR="0045049D" w:rsidRPr="001E3E71" w:rsidRDefault="0045049D" w:rsidP="0045049D">
      <w:pPr>
        <w:spacing w:line="276" w:lineRule="auto"/>
        <w:rPr>
          <w:rFonts w:cs="Times New Roman"/>
        </w:rPr>
      </w:pPr>
      <w:proofErr w:type="spellStart"/>
      <w:r>
        <w:rPr>
          <w:rFonts w:cs="Times New Roman"/>
        </w:rPr>
        <w:t>Thitinan</w:t>
      </w:r>
      <w:proofErr w:type="spellEnd"/>
      <w:r>
        <w:rPr>
          <w:rFonts w:cs="Times New Roman"/>
        </w:rPr>
        <w:t xml:space="preserve"> Kitisin</w:t>
      </w:r>
      <w:r w:rsidRPr="00E80BBF">
        <w:rPr>
          <w:rFonts w:cs="Times New Roman"/>
          <w:vertAlign w:val="superscript"/>
        </w:rPr>
        <w:t>1</w:t>
      </w:r>
      <w:r>
        <w:rPr>
          <w:rFonts w:cs="Times New Roman"/>
        </w:rPr>
        <w:t>,</w:t>
      </w:r>
      <w:r w:rsidRPr="001E3E71">
        <w:rPr>
          <w:rFonts w:cs="Times New Roman"/>
        </w:rPr>
        <w:t xml:space="preserve"> </w:t>
      </w:r>
      <w:proofErr w:type="spellStart"/>
      <w:r w:rsidRPr="00E80BBF">
        <w:rPr>
          <w:rFonts w:cs="Times New Roman"/>
        </w:rPr>
        <w:t>Watcharamat</w:t>
      </w:r>
      <w:proofErr w:type="spellEnd"/>
      <w:r w:rsidRPr="00E80BBF">
        <w:rPr>
          <w:rFonts w:cs="Times New Roman"/>
        </w:rPr>
        <w:t xml:space="preserve"> Muangkaew</w:t>
      </w:r>
      <w:r w:rsidRPr="00E80BBF">
        <w:rPr>
          <w:rFonts w:cs="Times New Roman"/>
          <w:vertAlign w:val="superscript"/>
        </w:rPr>
        <w:t>1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Sumate</w:t>
      </w:r>
      <w:proofErr w:type="spellEnd"/>
      <w:r>
        <w:rPr>
          <w:rFonts w:cs="Times New Roman"/>
        </w:rPr>
        <w:t xml:space="preserve"> Ampawong</w:t>
      </w:r>
      <w:r>
        <w:rPr>
          <w:rFonts w:cs="Times New Roman"/>
          <w:vertAlign w:val="superscript"/>
        </w:rPr>
        <w:t>2</w:t>
      </w:r>
      <w:r>
        <w:rPr>
          <w:rFonts w:cs="Times New Roman"/>
        </w:rPr>
        <w:t xml:space="preserve">, </w:t>
      </w:r>
      <w:proofErr w:type="spellStart"/>
      <w:r w:rsidRPr="00E80BBF">
        <w:rPr>
          <w:rFonts w:cs="Times New Roman"/>
        </w:rPr>
        <w:t>Passanesh</w:t>
      </w:r>
      <w:proofErr w:type="spellEnd"/>
      <w:r w:rsidRPr="00E80BBF">
        <w:rPr>
          <w:rFonts w:cs="Times New Roman"/>
        </w:rPr>
        <w:t xml:space="preserve"> Sukphopetch</w:t>
      </w:r>
      <w:r w:rsidRPr="00E80BBF">
        <w:rPr>
          <w:rFonts w:cs="Times New Roman"/>
          <w:vertAlign w:val="superscript"/>
        </w:rPr>
        <w:t>1</w:t>
      </w:r>
    </w:p>
    <w:p w14:paraId="384C100C" w14:textId="77777777" w:rsidR="0045049D" w:rsidRPr="001E3E71" w:rsidRDefault="0045049D" w:rsidP="0045049D">
      <w:pPr>
        <w:spacing w:line="276" w:lineRule="auto"/>
        <w:rPr>
          <w:rFonts w:cs="Times New Roman"/>
        </w:rPr>
      </w:pPr>
    </w:p>
    <w:p w14:paraId="59106377" w14:textId="77777777" w:rsidR="0045049D" w:rsidRDefault="0045049D" w:rsidP="0045049D">
      <w:pPr>
        <w:spacing w:line="276" w:lineRule="auto"/>
        <w:rPr>
          <w:rFonts w:cs="Times New Roman"/>
        </w:rPr>
      </w:pPr>
      <w:r w:rsidRPr="00E80BBF">
        <w:rPr>
          <w:rFonts w:cs="Times New Roman"/>
          <w:vertAlign w:val="superscript"/>
        </w:rPr>
        <w:t>1</w:t>
      </w:r>
      <w:r w:rsidRPr="001E3E71">
        <w:rPr>
          <w:rFonts w:cs="Times New Roman"/>
        </w:rPr>
        <w:t xml:space="preserve">Department of Microbiology and Immunology, Faculty of Tropical Medicine, </w:t>
      </w:r>
      <w:proofErr w:type="spellStart"/>
      <w:r w:rsidRPr="001E3E71">
        <w:rPr>
          <w:rFonts w:cs="Times New Roman"/>
        </w:rPr>
        <w:t>Mahidol</w:t>
      </w:r>
      <w:proofErr w:type="spellEnd"/>
      <w:r w:rsidRPr="001E3E71">
        <w:rPr>
          <w:rFonts w:cs="Times New Roman"/>
        </w:rPr>
        <w:t xml:space="preserve"> University, Bangkok, Thailand</w:t>
      </w:r>
    </w:p>
    <w:p w14:paraId="64C4B487" w14:textId="77777777" w:rsidR="0045049D" w:rsidRDefault="0045049D" w:rsidP="0045049D">
      <w:pPr>
        <w:spacing w:line="276" w:lineRule="auto"/>
        <w:rPr>
          <w:rFonts w:cs="Times New Roman"/>
        </w:rPr>
      </w:pPr>
      <w:r w:rsidRPr="00E80BBF">
        <w:rPr>
          <w:rFonts w:cs="Times New Roman"/>
          <w:vertAlign w:val="superscript"/>
        </w:rPr>
        <w:t>2</w:t>
      </w:r>
      <w:r w:rsidRPr="00E80BBF">
        <w:rPr>
          <w:rFonts w:cs="Times New Roman"/>
        </w:rPr>
        <w:t>D</w:t>
      </w:r>
      <w:r>
        <w:rPr>
          <w:rFonts w:cs="Times New Roman"/>
        </w:rPr>
        <w:t>epartment of Tropical Pathology</w:t>
      </w:r>
      <w:r w:rsidRPr="001E3E71">
        <w:rPr>
          <w:rFonts w:cs="Times New Roman"/>
        </w:rPr>
        <w:t>, Faculty of Tropical Medicine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Mahidol</w:t>
      </w:r>
      <w:proofErr w:type="spellEnd"/>
      <w:r>
        <w:rPr>
          <w:rFonts w:cs="Times New Roman"/>
        </w:rPr>
        <w:t xml:space="preserve"> University, Bangkok, </w:t>
      </w:r>
      <w:r w:rsidRPr="001E3E71">
        <w:rPr>
          <w:rFonts w:cs="Times New Roman"/>
        </w:rPr>
        <w:t>Thailand</w:t>
      </w:r>
    </w:p>
    <w:p w14:paraId="694E9940" w14:textId="77777777" w:rsidR="0045049D" w:rsidRDefault="0045049D" w:rsidP="0045049D">
      <w:pPr>
        <w:spacing w:line="276" w:lineRule="auto"/>
        <w:rPr>
          <w:rFonts w:cs="Times New Roman"/>
        </w:rPr>
      </w:pPr>
      <w:bookmarkStart w:id="0" w:name="_GoBack"/>
      <w:bookmarkEnd w:id="0"/>
    </w:p>
    <w:p w14:paraId="075A0FE9" w14:textId="77777777" w:rsidR="0045049D" w:rsidRPr="0045049D" w:rsidRDefault="0045049D" w:rsidP="0045049D">
      <w:pPr>
        <w:spacing w:line="276" w:lineRule="auto"/>
        <w:rPr>
          <w:rFonts w:cs="Times New Roman"/>
          <w:vertAlign w:val="superscript"/>
        </w:rPr>
      </w:pPr>
      <w:r w:rsidRPr="0045049D">
        <w:rPr>
          <w:rFonts w:cs="Times New Roman"/>
        </w:rPr>
        <w:t xml:space="preserve">Correspondence: </w:t>
      </w:r>
      <w:proofErr w:type="spellStart"/>
      <w:r w:rsidRPr="0045049D">
        <w:rPr>
          <w:rFonts w:cs="Times New Roman"/>
        </w:rPr>
        <w:t>Passanesh</w:t>
      </w:r>
      <w:proofErr w:type="spellEnd"/>
      <w:r w:rsidRPr="0045049D">
        <w:rPr>
          <w:rFonts w:cs="Times New Roman"/>
        </w:rPr>
        <w:t xml:space="preserve"> </w:t>
      </w:r>
      <w:proofErr w:type="spellStart"/>
      <w:r w:rsidRPr="0045049D">
        <w:rPr>
          <w:rFonts w:cs="Times New Roman"/>
        </w:rPr>
        <w:t>Sukphopetch</w:t>
      </w:r>
      <w:proofErr w:type="spellEnd"/>
    </w:p>
    <w:p w14:paraId="25210116" w14:textId="77777777" w:rsidR="0045049D" w:rsidRPr="0045049D" w:rsidRDefault="0045049D" w:rsidP="0045049D">
      <w:pPr>
        <w:spacing w:line="276" w:lineRule="auto"/>
        <w:rPr>
          <w:rFonts w:cs="Times New Roman"/>
        </w:rPr>
      </w:pPr>
      <w:r w:rsidRPr="0045049D">
        <w:rPr>
          <w:rFonts w:cs="Times New Roman"/>
        </w:rPr>
        <w:t xml:space="preserve">Department of Microbiology and Immunology, Faculty of Tropical Medicine, </w:t>
      </w:r>
      <w:proofErr w:type="spellStart"/>
      <w:r w:rsidRPr="0045049D">
        <w:rPr>
          <w:rFonts w:cs="Times New Roman"/>
        </w:rPr>
        <w:t>Mahidol</w:t>
      </w:r>
      <w:proofErr w:type="spellEnd"/>
      <w:r w:rsidRPr="0045049D">
        <w:rPr>
          <w:rFonts w:cs="Times New Roman"/>
        </w:rPr>
        <w:t xml:space="preserve"> University, 420/6 </w:t>
      </w:r>
      <w:proofErr w:type="spellStart"/>
      <w:r w:rsidRPr="0045049D">
        <w:rPr>
          <w:rFonts w:cs="Times New Roman"/>
        </w:rPr>
        <w:t>Rajavithi</w:t>
      </w:r>
      <w:proofErr w:type="spellEnd"/>
      <w:r w:rsidRPr="0045049D">
        <w:rPr>
          <w:rFonts w:cs="Times New Roman"/>
        </w:rPr>
        <w:t xml:space="preserve"> Road, </w:t>
      </w:r>
      <w:proofErr w:type="spellStart"/>
      <w:r w:rsidRPr="0045049D">
        <w:rPr>
          <w:rFonts w:cs="Times New Roman"/>
        </w:rPr>
        <w:t>Ratchathewi</w:t>
      </w:r>
      <w:proofErr w:type="spellEnd"/>
      <w:r w:rsidRPr="0045049D">
        <w:rPr>
          <w:rFonts w:cs="Times New Roman"/>
        </w:rPr>
        <w:t>, Bangkok 10400, Thailand</w:t>
      </w:r>
    </w:p>
    <w:p w14:paraId="7E337F9B" w14:textId="77777777" w:rsidR="0045049D" w:rsidRPr="0045049D" w:rsidRDefault="0045049D" w:rsidP="0045049D">
      <w:pPr>
        <w:spacing w:line="276" w:lineRule="auto"/>
        <w:rPr>
          <w:rFonts w:cs="Times New Roman"/>
        </w:rPr>
      </w:pPr>
      <w:r w:rsidRPr="0045049D">
        <w:rPr>
          <w:rFonts w:cs="Times New Roman"/>
        </w:rPr>
        <w:t>Tel +66 2 354 9100</w:t>
      </w:r>
    </w:p>
    <w:p w14:paraId="18B35C9D" w14:textId="77777777" w:rsidR="0045049D" w:rsidRPr="0045049D" w:rsidRDefault="0045049D" w:rsidP="0045049D">
      <w:pPr>
        <w:spacing w:line="276" w:lineRule="auto"/>
        <w:rPr>
          <w:rFonts w:cs="Times New Roman"/>
        </w:rPr>
      </w:pPr>
      <w:r w:rsidRPr="0045049D">
        <w:rPr>
          <w:rFonts w:cs="Times New Roman"/>
        </w:rPr>
        <w:t>Fax +66 2 643 5583</w:t>
      </w:r>
    </w:p>
    <w:p w14:paraId="33F4BDE4" w14:textId="77777777" w:rsidR="0045049D" w:rsidRPr="0045049D" w:rsidRDefault="0045049D" w:rsidP="0045049D">
      <w:pPr>
        <w:spacing w:line="276" w:lineRule="auto"/>
        <w:rPr>
          <w:rFonts w:cs="Times New Roman"/>
        </w:rPr>
      </w:pPr>
      <w:r w:rsidRPr="0045049D">
        <w:rPr>
          <w:rFonts w:cs="Times New Roman"/>
        </w:rPr>
        <w:t>Email natthanej.lup@mahidol.ac.th</w:t>
      </w:r>
    </w:p>
    <w:p w14:paraId="62381DA7" w14:textId="77777777" w:rsidR="003301A0" w:rsidRPr="00C75C22" w:rsidRDefault="003301A0" w:rsidP="003301A0">
      <w:pPr>
        <w:spacing w:line="276" w:lineRule="auto"/>
        <w:rPr>
          <w:rFonts w:cs="Times New Roman"/>
          <w:color w:val="FF0000"/>
        </w:rPr>
      </w:pPr>
    </w:p>
    <w:p w14:paraId="50342ECD" w14:textId="77777777" w:rsidR="00166392" w:rsidRPr="001E3E71" w:rsidRDefault="00166392" w:rsidP="00166392">
      <w:pPr>
        <w:spacing w:line="276" w:lineRule="auto"/>
        <w:jc w:val="both"/>
        <w:rPr>
          <w:rFonts w:cs="Times New Roman"/>
          <w:b/>
        </w:rPr>
      </w:pPr>
      <w:r w:rsidRPr="001E3E71">
        <w:rPr>
          <w:rFonts w:cs="Times New Roman"/>
          <w:b/>
          <w:noProof/>
          <w:lang w:eastAsia="en-US"/>
        </w:rPr>
        <w:drawing>
          <wp:inline distT="0" distB="0" distL="0" distR="0" wp14:anchorId="4649EB69" wp14:editId="1CD8F523">
            <wp:extent cx="5717540" cy="3561347"/>
            <wp:effectExtent l="0" t="0" r="0" b="0"/>
            <wp:docPr id="1" name="Picture 1" descr="LUCIARA'S HD:Users:luciara:Desktop:TK-NL Papers:Scientific Report:TIFF:Suppl Fig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CIARA'S HD:Users:luciara:Desktop:TK-NL Papers:Scientific Report:TIFF:Suppl Fig 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5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6169" w14:textId="3313A3B4" w:rsidR="00166392" w:rsidRPr="001E3E71" w:rsidRDefault="00166392" w:rsidP="00166392">
      <w:pPr>
        <w:spacing w:line="276" w:lineRule="auto"/>
        <w:jc w:val="both"/>
        <w:rPr>
          <w:rFonts w:cs="Times New Roman"/>
        </w:rPr>
      </w:pPr>
      <w:r w:rsidRPr="001E3E71">
        <w:rPr>
          <w:rFonts w:cs="Times New Roman"/>
          <w:b/>
        </w:rPr>
        <w:t>Supplementary Figure</w:t>
      </w:r>
      <w:r w:rsidR="003301A0">
        <w:rPr>
          <w:rFonts w:cs="Times New Roman"/>
          <w:b/>
        </w:rPr>
        <w:t xml:space="preserve"> 1 </w:t>
      </w:r>
      <w:r w:rsidRPr="001E3E71">
        <w:rPr>
          <w:rFonts w:cs="Times New Roman"/>
        </w:rPr>
        <w:t xml:space="preserve">The presence of </w:t>
      </w:r>
      <w:r w:rsidRPr="001E3E71">
        <w:rPr>
          <w:rFonts w:cs="Times New Roman"/>
          <w:i/>
        </w:rPr>
        <w:t xml:space="preserve">S. </w:t>
      </w:r>
      <w:proofErr w:type="spellStart"/>
      <w:r w:rsidRPr="001E3E71">
        <w:rPr>
          <w:rFonts w:cs="Times New Roman"/>
          <w:i/>
        </w:rPr>
        <w:t>apiospermum</w:t>
      </w:r>
      <w:proofErr w:type="spellEnd"/>
      <w:r w:rsidRPr="001E3E71">
        <w:rPr>
          <w:rFonts w:cs="Times New Roman"/>
          <w:i/>
        </w:rPr>
        <w:t xml:space="preserve"> </w:t>
      </w:r>
      <w:r w:rsidRPr="001E3E71">
        <w:rPr>
          <w:rFonts w:cs="Times New Roman"/>
        </w:rPr>
        <w:t xml:space="preserve">hyphae in brains and lungs from uncoated catheter groups were determined using </w:t>
      </w:r>
      <w:proofErr w:type="spellStart"/>
      <w:r w:rsidRPr="001E3E71">
        <w:rPr>
          <w:rFonts w:cs="Times New Roman"/>
        </w:rPr>
        <w:t>gomori</w:t>
      </w:r>
      <w:proofErr w:type="spellEnd"/>
      <w:r w:rsidRPr="001E3E71">
        <w:rPr>
          <w:rFonts w:cs="Times New Roman"/>
        </w:rPr>
        <w:t xml:space="preserve"> </w:t>
      </w:r>
      <w:proofErr w:type="spellStart"/>
      <w:r w:rsidRPr="001E3E71">
        <w:rPr>
          <w:rFonts w:cs="Times New Roman"/>
        </w:rPr>
        <w:t>methenamine</w:t>
      </w:r>
      <w:proofErr w:type="spellEnd"/>
      <w:r w:rsidRPr="001E3E71">
        <w:rPr>
          <w:rFonts w:cs="Times New Roman"/>
        </w:rPr>
        <w:t xml:space="preserve"> silver (GMS) staining.</w:t>
      </w:r>
      <w:r w:rsidRPr="001E3E71">
        <w:rPr>
          <w:rFonts w:cs="Times New Roman"/>
          <w:b/>
        </w:rPr>
        <w:t xml:space="preserve"> </w:t>
      </w:r>
      <w:r w:rsidRPr="001E3E71">
        <w:rPr>
          <w:rFonts w:cs="Times New Roman"/>
          <w:i/>
        </w:rPr>
        <w:t xml:space="preserve">S. </w:t>
      </w:r>
      <w:proofErr w:type="spellStart"/>
      <w:proofErr w:type="gramStart"/>
      <w:r w:rsidRPr="001E3E71">
        <w:rPr>
          <w:rFonts w:cs="Times New Roman"/>
          <w:i/>
        </w:rPr>
        <w:t>apiospermum</w:t>
      </w:r>
      <w:proofErr w:type="spellEnd"/>
      <w:proofErr w:type="gramEnd"/>
      <w:r w:rsidRPr="001E3E71">
        <w:rPr>
          <w:rFonts w:cs="Times New Roman"/>
          <w:i/>
        </w:rPr>
        <w:t xml:space="preserve"> </w:t>
      </w:r>
      <w:r w:rsidRPr="001E3E71">
        <w:rPr>
          <w:rFonts w:cs="Times New Roman"/>
        </w:rPr>
        <w:t xml:space="preserve">hyphae were shown in black as positive silver stain in (A, C) brain tissues, perivascular area of (B) brain and (D-E) lung, and (F) lung tissue. Scale bar = 50, 20, and 10 </w:t>
      </w:r>
      <w:proofErr w:type="spellStart"/>
      <w:r w:rsidRPr="001E3E71">
        <w:rPr>
          <w:rFonts w:cs="Times New Roman"/>
        </w:rPr>
        <w:t>μm</w:t>
      </w:r>
      <w:proofErr w:type="spellEnd"/>
      <w:r w:rsidRPr="001E3E71">
        <w:rPr>
          <w:rFonts w:cs="Times New Roman"/>
        </w:rPr>
        <w:t>.</w:t>
      </w:r>
    </w:p>
    <w:p w14:paraId="12B19EED" w14:textId="417C7730" w:rsidR="00601CFA" w:rsidRPr="0043267B" w:rsidRDefault="00601CFA" w:rsidP="00A85D07">
      <w:pPr>
        <w:spacing w:line="276" w:lineRule="auto"/>
        <w:jc w:val="both"/>
        <w:rPr>
          <w:rFonts w:cs="Times New Roman"/>
        </w:rPr>
      </w:pPr>
    </w:p>
    <w:sectPr w:rsidR="00601CFA" w:rsidRPr="0043267B" w:rsidSect="00B45586">
      <w:pgSz w:w="1189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21C15"/>
    <w:multiLevelType w:val="hybridMultilevel"/>
    <w:tmpl w:val="F58CA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32039"/>
    <w:multiLevelType w:val="hybridMultilevel"/>
    <w:tmpl w:val="C78A7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F3D1C"/>
    <w:multiLevelType w:val="hybridMultilevel"/>
    <w:tmpl w:val="CFB871D2"/>
    <w:lvl w:ilvl="0" w:tplc="779C0A12">
      <w:start w:val="1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0447F3"/>
    <w:multiLevelType w:val="hybridMultilevel"/>
    <w:tmpl w:val="17A44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586"/>
    <w:rsid w:val="00065B45"/>
    <w:rsid w:val="0007439D"/>
    <w:rsid w:val="00083F76"/>
    <w:rsid w:val="000A7EEB"/>
    <w:rsid w:val="001070F6"/>
    <w:rsid w:val="00107379"/>
    <w:rsid w:val="0013377E"/>
    <w:rsid w:val="00145D45"/>
    <w:rsid w:val="00166392"/>
    <w:rsid w:val="00171413"/>
    <w:rsid w:val="001A2617"/>
    <w:rsid w:val="001E6C6A"/>
    <w:rsid w:val="00256D0F"/>
    <w:rsid w:val="00285EFD"/>
    <w:rsid w:val="002A4293"/>
    <w:rsid w:val="002C044D"/>
    <w:rsid w:val="0030286C"/>
    <w:rsid w:val="003301A0"/>
    <w:rsid w:val="00343272"/>
    <w:rsid w:val="00353164"/>
    <w:rsid w:val="003713EC"/>
    <w:rsid w:val="00380D6C"/>
    <w:rsid w:val="003B2159"/>
    <w:rsid w:val="003D45A9"/>
    <w:rsid w:val="003E10D7"/>
    <w:rsid w:val="00410EE6"/>
    <w:rsid w:val="0043267B"/>
    <w:rsid w:val="0045049D"/>
    <w:rsid w:val="004E1600"/>
    <w:rsid w:val="004F2E02"/>
    <w:rsid w:val="00511105"/>
    <w:rsid w:val="00535F72"/>
    <w:rsid w:val="00542DCD"/>
    <w:rsid w:val="00551922"/>
    <w:rsid w:val="0055394D"/>
    <w:rsid w:val="00556B3C"/>
    <w:rsid w:val="00575DD0"/>
    <w:rsid w:val="00586ABD"/>
    <w:rsid w:val="005E3559"/>
    <w:rsid w:val="005E78F7"/>
    <w:rsid w:val="00601CFA"/>
    <w:rsid w:val="006254B4"/>
    <w:rsid w:val="00627EF4"/>
    <w:rsid w:val="0063297B"/>
    <w:rsid w:val="00680DCA"/>
    <w:rsid w:val="006943F3"/>
    <w:rsid w:val="006B2AF6"/>
    <w:rsid w:val="006C1B00"/>
    <w:rsid w:val="006E6629"/>
    <w:rsid w:val="006F6E0C"/>
    <w:rsid w:val="007630DC"/>
    <w:rsid w:val="00767AE4"/>
    <w:rsid w:val="00771F5B"/>
    <w:rsid w:val="00774728"/>
    <w:rsid w:val="007909AF"/>
    <w:rsid w:val="007D7266"/>
    <w:rsid w:val="007F20C9"/>
    <w:rsid w:val="007F43D9"/>
    <w:rsid w:val="00826A76"/>
    <w:rsid w:val="00831200"/>
    <w:rsid w:val="0085756E"/>
    <w:rsid w:val="0086620A"/>
    <w:rsid w:val="0088321E"/>
    <w:rsid w:val="008864A4"/>
    <w:rsid w:val="008A575B"/>
    <w:rsid w:val="008E3FC8"/>
    <w:rsid w:val="00905EFD"/>
    <w:rsid w:val="00930175"/>
    <w:rsid w:val="009454EF"/>
    <w:rsid w:val="0094576D"/>
    <w:rsid w:val="00960D64"/>
    <w:rsid w:val="00995398"/>
    <w:rsid w:val="009A2FB0"/>
    <w:rsid w:val="009B71FD"/>
    <w:rsid w:val="009E09C0"/>
    <w:rsid w:val="009F0F9B"/>
    <w:rsid w:val="009F5D7D"/>
    <w:rsid w:val="00A1104A"/>
    <w:rsid w:val="00A133E8"/>
    <w:rsid w:val="00A366F0"/>
    <w:rsid w:val="00A77AD1"/>
    <w:rsid w:val="00A85D07"/>
    <w:rsid w:val="00A970BC"/>
    <w:rsid w:val="00AC31CF"/>
    <w:rsid w:val="00AD5718"/>
    <w:rsid w:val="00B0162B"/>
    <w:rsid w:val="00B02740"/>
    <w:rsid w:val="00B10F40"/>
    <w:rsid w:val="00B45586"/>
    <w:rsid w:val="00B576D0"/>
    <w:rsid w:val="00B633DB"/>
    <w:rsid w:val="00BA3835"/>
    <w:rsid w:val="00BB3B09"/>
    <w:rsid w:val="00BC0FEF"/>
    <w:rsid w:val="00BD3135"/>
    <w:rsid w:val="00BE494C"/>
    <w:rsid w:val="00BE4CD0"/>
    <w:rsid w:val="00BF2CDA"/>
    <w:rsid w:val="00C359CE"/>
    <w:rsid w:val="00C85EFE"/>
    <w:rsid w:val="00CA037C"/>
    <w:rsid w:val="00CA2ADC"/>
    <w:rsid w:val="00CC2BF2"/>
    <w:rsid w:val="00CC4912"/>
    <w:rsid w:val="00CE55D6"/>
    <w:rsid w:val="00CF0122"/>
    <w:rsid w:val="00D029B2"/>
    <w:rsid w:val="00D16356"/>
    <w:rsid w:val="00D22716"/>
    <w:rsid w:val="00D24CAE"/>
    <w:rsid w:val="00D6483A"/>
    <w:rsid w:val="00D85166"/>
    <w:rsid w:val="00D90492"/>
    <w:rsid w:val="00DA0743"/>
    <w:rsid w:val="00DB02E4"/>
    <w:rsid w:val="00E02FE0"/>
    <w:rsid w:val="00E2290F"/>
    <w:rsid w:val="00E2340C"/>
    <w:rsid w:val="00E31AAD"/>
    <w:rsid w:val="00E31FEC"/>
    <w:rsid w:val="00E378AF"/>
    <w:rsid w:val="00E847A4"/>
    <w:rsid w:val="00EB07FA"/>
    <w:rsid w:val="00F004A1"/>
    <w:rsid w:val="00F2084F"/>
    <w:rsid w:val="00F21D1B"/>
    <w:rsid w:val="00F222E3"/>
    <w:rsid w:val="00F33B85"/>
    <w:rsid w:val="00F40B29"/>
    <w:rsid w:val="00F46303"/>
    <w:rsid w:val="00F65FDE"/>
    <w:rsid w:val="00F730B7"/>
    <w:rsid w:val="00FA01C6"/>
    <w:rsid w:val="00FE3E32"/>
    <w:rsid w:val="00FF5B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6BE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39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586"/>
    <w:pPr>
      <w:ind w:left="720"/>
      <w:contextualSpacing/>
    </w:pPr>
  </w:style>
  <w:style w:type="table" w:styleId="TableGrid">
    <w:name w:val="Table Grid"/>
    <w:basedOn w:val="TableNormal"/>
    <w:uiPriority w:val="59"/>
    <w:rsid w:val="003B21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varticle">
    <w:name w:val="svarticle"/>
    <w:basedOn w:val="Normal"/>
    <w:rsid w:val="006C1B00"/>
    <w:pPr>
      <w:spacing w:before="100" w:beforeAutospacing="1" w:after="100" w:afterAutospacing="1"/>
    </w:pPr>
    <w:rPr>
      <w:rFonts w:eastAsia="Times New Roman" w:cs="Times New Roman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C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CF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39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586"/>
    <w:pPr>
      <w:ind w:left="720"/>
      <w:contextualSpacing/>
    </w:pPr>
  </w:style>
  <w:style w:type="table" w:styleId="TableGrid">
    <w:name w:val="Table Grid"/>
    <w:basedOn w:val="TableNormal"/>
    <w:uiPriority w:val="59"/>
    <w:rsid w:val="003B21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varticle">
    <w:name w:val="svarticle"/>
    <w:basedOn w:val="Normal"/>
    <w:rsid w:val="006C1B00"/>
    <w:pPr>
      <w:spacing w:before="100" w:beforeAutospacing="1" w:after="100" w:afterAutospacing="1"/>
    </w:pPr>
    <w:rPr>
      <w:rFonts w:eastAsia="Times New Roman" w:cs="Times New Roman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C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C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93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50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76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3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7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45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5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82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756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310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54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159</Words>
  <Characters>908</Characters>
  <Application>Microsoft Macintosh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LUCIARA</dc:creator>
  <cp:keywords/>
  <dc:description/>
  <cp:lastModifiedBy>LUCIARA</cp:lastModifiedBy>
  <cp:revision>18</cp:revision>
  <dcterms:created xsi:type="dcterms:W3CDTF">2019-12-17T09:36:00Z</dcterms:created>
  <dcterms:modified xsi:type="dcterms:W3CDTF">2020-06-09T11:32:00Z</dcterms:modified>
</cp:coreProperties>
</file>