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AD1CA" w14:textId="77777777" w:rsidR="0090711E" w:rsidRDefault="0090711E"/>
    <w:p w14:paraId="679EEB40" w14:textId="5DC86F64" w:rsidR="00BA040B" w:rsidRPr="0082412B" w:rsidRDefault="009D25F3" w:rsidP="00BA040B">
      <w:pPr>
        <w:spacing w:line="360" w:lineRule="auto"/>
        <w:rPr>
          <w:rFonts w:ascii="Garamond" w:hAnsi="Garamond"/>
          <w:b/>
          <w:bCs/>
          <w:color w:val="000000"/>
          <w:lang w:bidi="fa-IR"/>
        </w:rPr>
      </w:pPr>
      <w:r>
        <w:rPr>
          <w:rFonts w:ascii="Garamond" w:hAnsi="Garamond"/>
          <w:b/>
          <w:bCs/>
          <w:color w:val="000000"/>
          <w:lang w:bidi="fa-IR"/>
        </w:rPr>
        <w:t>Figure S</w:t>
      </w:r>
      <w:bookmarkStart w:id="0" w:name="_GoBack"/>
      <w:bookmarkEnd w:id="0"/>
      <w:r w:rsidR="00BA040B" w:rsidRPr="0082412B">
        <w:rPr>
          <w:rFonts w:ascii="Garamond" w:hAnsi="Garamond"/>
          <w:b/>
          <w:bCs/>
          <w:color w:val="000000"/>
          <w:lang w:bidi="fa-IR"/>
        </w:rPr>
        <w:t>1</w:t>
      </w:r>
    </w:p>
    <w:p w14:paraId="56B3F148" w14:textId="77777777" w:rsidR="00BA040B" w:rsidRPr="00885F3A" w:rsidRDefault="00BA040B" w:rsidP="00BA040B">
      <w:pPr>
        <w:spacing w:line="360" w:lineRule="auto"/>
        <w:rPr>
          <w:rFonts w:ascii="Garamond" w:hAnsi="Garamond"/>
          <w:b/>
          <w:bCs/>
          <w:color w:val="000000"/>
          <w:lang w:bidi="fa-IR"/>
        </w:rPr>
      </w:pPr>
      <w:r w:rsidRPr="00885F3A">
        <w:rPr>
          <w:rFonts w:ascii="Garamond" w:hAnsi="Garamond"/>
          <w:b/>
          <w:bCs/>
          <w:color w:val="000000"/>
          <w:lang w:bidi="fa-IR"/>
        </w:rPr>
        <w:t>Interview guide</w:t>
      </w:r>
    </w:p>
    <w:p w14:paraId="503C3ABC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Date and venue:</w:t>
      </w:r>
    </w:p>
    <w:p w14:paraId="31A6277F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Name and position of interviewee</w:t>
      </w:r>
    </w:p>
    <w:p w14:paraId="4E460DE0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1. What were the aims and objectives of the Health Transformation Plan?</w:t>
      </w:r>
    </w:p>
    <w:p w14:paraId="708F22F0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2. How the policy entered to the policy agenda? By whom (individuals, groups or organizations). Which groups or organizations were opponents or proponents of the plan?</w:t>
      </w:r>
    </w:p>
    <w:p w14:paraId="3E3C45DA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rtl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3. In what extent do you think implementation of the policy was based on evidence (local or global)?</w:t>
      </w:r>
    </w:p>
    <w:p w14:paraId="29508EFE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4. How this reform was formulated and implemented?</w:t>
      </w:r>
    </w:p>
    <w:p w14:paraId="128A751A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5. To what extent do you think the HTP was properly implemented and the aims were achieved?</w:t>
      </w:r>
    </w:p>
    <w:p w14:paraId="64BB1D37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 xml:space="preserve">6. How was the financing method of the plan? What were the main reasons for this financing form? </w:t>
      </w:r>
    </w:p>
    <w:p w14:paraId="795CBEB6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7. What is your opinion about financing method of this reform?</w:t>
      </w:r>
    </w:p>
    <w:p w14:paraId="760D565B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8. Which financing policies were adopted in accordance with the reform?</w:t>
      </w:r>
    </w:p>
    <w:p w14:paraId="78B6E634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9. Do you have any evidence to show how far the financing policy of the plan has been accepted by the stakeholders?</w:t>
      </w:r>
    </w:p>
    <w:p w14:paraId="1BAA508E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10. To what extent do you think the financing policy of the plan was clear (in the objectives, expected results and outcomes)?</w:t>
      </w:r>
    </w:p>
    <w:p w14:paraId="6FE10E35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 xml:space="preserve">11. What are the effects of the plan on financing of public health sector, public hospitals and the health system? </w:t>
      </w:r>
    </w:p>
    <w:p w14:paraId="27EAF10E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12. Regarding the plan, to what extent do you think Iranian financing health system has had the capacity for</w:t>
      </w:r>
    </w:p>
    <w:p w14:paraId="7B2E6BD7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proper implementation of the plan? Which essentials should have been considered before the implementation of the plan?</w:t>
      </w:r>
    </w:p>
    <w:p w14:paraId="3EEC1B6E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13. Please explain your general perception about the future of the Health Transformation Plan in Iran regarding the financial dimension of this plan?</w:t>
      </w:r>
    </w:p>
    <w:p w14:paraId="02E51C69" w14:textId="77777777" w:rsidR="00BA040B" w:rsidRPr="007E511E" w:rsidRDefault="00BA040B" w:rsidP="00BA040B">
      <w:pPr>
        <w:spacing w:line="360" w:lineRule="auto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t>14. As a final question, is there any further issue you would like to add?</w:t>
      </w:r>
    </w:p>
    <w:p w14:paraId="2A7FACA1" w14:textId="77777777" w:rsidR="00BA040B" w:rsidRPr="007E511E" w:rsidRDefault="00BA040B" w:rsidP="00BA040B">
      <w:pPr>
        <w:spacing w:line="360" w:lineRule="auto"/>
        <w:jc w:val="both"/>
        <w:rPr>
          <w:rFonts w:ascii="Garamond" w:hAnsi="Garamond"/>
          <w:color w:val="000000"/>
          <w:lang w:bidi="fa-IR"/>
        </w:rPr>
      </w:pPr>
      <w:r w:rsidRPr="007E511E">
        <w:rPr>
          <w:rFonts w:ascii="Garamond" w:hAnsi="Garamond"/>
          <w:color w:val="000000"/>
          <w:lang w:bidi="fa-IR"/>
        </w:rPr>
        <w:lastRenderedPageBreak/>
        <w:t>Note: The questions were adjusted based on each interviewee’s position in health system.</w:t>
      </w:r>
    </w:p>
    <w:p w14:paraId="7F0E7713" w14:textId="77777777" w:rsidR="00BA040B" w:rsidRDefault="00BA040B"/>
    <w:sectPr w:rsidR="00BA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40B"/>
    <w:rsid w:val="003F6997"/>
    <w:rsid w:val="0082412B"/>
    <w:rsid w:val="00885F3A"/>
    <w:rsid w:val="0090711E"/>
    <w:rsid w:val="009D25F3"/>
    <w:rsid w:val="00BA040B"/>
    <w:rsid w:val="00F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141C"/>
  <w15:docId w15:val="{F08CB9BE-DDDB-49C3-9205-20297A3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04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0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4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Doshmangir</dc:creator>
  <cp:lastModifiedBy>Tania Olliver</cp:lastModifiedBy>
  <cp:revision>2</cp:revision>
  <dcterms:created xsi:type="dcterms:W3CDTF">2020-06-16T06:23:00Z</dcterms:created>
  <dcterms:modified xsi:type="dcterms:W3CDTF">2020-06-16T06:23:00Z</dcterms:modified>
</cp:coreProperties>
</file>