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B5DE0" w14:textId="77777777" w:rsidR="00DC3F84" w:rsidRPr="00CB49CC" w:rsidRDefault="00DC3F84" w:rsidP="00DC3F84">
      <w:pPr>
        <w:rPr>
          <w:rFonts w:ascii="Times New Roman" w:hAnsi="Times New Roman" w:cs="Times New Roman"/>
          <w:szCs w:val="21"/>
        </w:rPr>
      </w:pPr>
      <w:r w:rsidRPr="00CB49CC">
        <w:rPr>
          <w:rFonts w:ascii="Times New Roman" w:hAnsi="Times New Roman" w:cs="Times New Roman"/>
          <w:b/>
          <w:szCs w:val="21"/>
        </w:rPr>
        <w:t>Supplementary Table 1</w:t>
      </w:r>
      <w:r w:rsidRPr="00CB49CC">
        <w:rPr>
          <w:rFonts w:ascii="Times New Roman" w:hAnsi="Times New Roman" w:cs="Times New Roman"/>
          <w:szCs w:val="21"/>
        </w:rPr>
        <w:t>. Association of lncRNA TMPO-AS1 expression with clinicopathologic features in patients with HCC.</w:t>
      </w: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1381"/>
        <w:gridCol w:w="1316"/>
        <w:gridCol w:w="1276"/>
        <w:gridCol w:w="1329"/>
      </w:tblGrid>
      <w:tr w:rsidR="004F77CC" w:rsidRPr="00CB49CC" w14:paraId="7FE12A51" w14:textId="77777777" w:rsidTr="00251765">
        <w:trPr>
          <w:jc w:val="center"/>
        </w:trPr>
        <w:tc>
          <w:tcPr>
            <w:tcW w:w="294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2CD3F60" w14:textId="77777777" w:rsidR="004F77CC" w:rsidRPr="00CB49CC" w:rsidRDefault="004F77CC" w:rsidP="00920F5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CB49CC">
              <w:rPr>
                <w:rFonts w:ascii="Times New Roman" w:hAnsi="Times New Roman" w:cs="Times New Roman"/>
                <w:b/>
                <w:szCs w:val="21"/>
              </w:rPr>
              <w:t>Clinical parameter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7054061" w14:textId="77777777" w:rsidR="004F77CC" w:rsidRPr="00CB49CC" w:rsidRDefault="004F77CC" w:rsidP="00E70B0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CB49CC">
              <w:rPr>
                <w:rFonts w:ascii="Times New Roman" w:hAnsi="Times New Roman" w:cs="Times New Roman"/>
                <w:b/>
                <w:szCs w:val="21"/>
              </w:rPr>
              <w:t>Number of patients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3C8C5" w14:textId="77777777" w:rsidR="004F77CC" w:rsidRPr="00CB49CC" w:rsidRDefault="004F77CC" w:rsidP="00920F5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CB49CC">
              <w:rPr>
                <w:rFonts w:ascii="Times New Roman" w:hAnsi="Times New Roman" w:cs="Times New Roman"/>
                <w:b/>
                <w:szCs w:val="21"/>
              </w:rPr>
              <w:t>TMPO-AS1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9E70A" w14:textId="77777777" w:rsidR="004F77CC" w:rsidRPr="00CB49CC" w:rsidRDefault="004F77CC" w:rsidP="004F77C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CB49CC">
              <w:rPr>
                <w:rFonts w:ascii="Times New Roman" w:hAnsi="Times New Roman" w:cs="Times New Roman"/>
                <w:b/>
                <w:i/>
                <w:szCs w:val="21"/>
              </w:rPr>
              <w:t>P</w:t>
            </w:r>
            <w:r w:rsidRPr="00CB49CC">
              <w:rPr>
                <w:rFonts w:ascii="Times New Roman" w:hAnsi="Times New Roman" w:cs="Times New Roman"/>
                <w:b/>
                <w:szCs w:val="21"/>
              </w:rPr>
              <w:t>-value</w:t>
            </w:r>
          </w:p>
        </w:tc>
      </w:tr>
      <w:tr w:rsidR="004F77CC" w:rsidRPr="00CB49CC" w14:paraId="6DF539BA" w14:textId="77777777" w:rsidTr="00251765">
        <w:trPr>
          <w:jc w:val="center"/>
        </w:trPr>
        <w:tc>
          <w:tcPr>
            <w:tcW w:w="2942" w:type="dxa"/>
            <w:vMerge/>
            <w:tcBorders>
              <w:top w:val="nil"/>
              <w:bottom w:val="single" w:sz="4" w:space="0" w:color="auto"/>
            </w:tcBorders>
          </w:tcPr>
          <w:p w14:paraId="7C2174C3" w14:textId="77777777" w:rsidR="004F77CC" w:rsidRPr="00CB49CC" w:rsidRDefault="004F77CC" w:rsidP="00920F5B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81" w:type="dxa"/>
            <w:vMerge/>
            <w:tcBorders>
              <w:top w:val="nil"/>
              <w:bottom w:val="single" w:sz="4" w:space="0" w:color="auto"/>
            </w:tcBorders>
          </w:tcPr>
          <w:p w14:paraId="2A89491D" w14:textId="77777777" w:rsidR="004F77CC" w:rsidRPr="00CB49CC" w:rsidRDefault="004F77CC" w:rsidP="00920F5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14:paraId="6FC6A324" w14:textId="77777777" w:rsidR="004F77CC" w:rsidRPr="00CB49CC" w:rsidRDefault="004F77CC" w:rsidP="00920F5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CB49CC">
              <w:rPr>
                <w:rFonts w:ascii="Times New Roman" w:hAnsi="Times New Roman" w:cs="Times New Roman"/>
                <w:b/>
                <w:szCs w:val="21"/>
              </w:rPr>
              <w:t>High (%)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6D9277" w14:textId="77777777" w:rsidR="004F77CC" w:rsidRPr="00CB49CC" w:rsidRDefault="004F77CC" w:rsidP="00920F5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CB49CC">
              <w:rPr>
                <w:rFonts w:ascii="Times New Roman" w:hAnsi="Times New Roman" w:cs="Times New Roman"/>
                <w:b/>
                <w:szCs w:val="21"/>
              </w:rPr>
              <w:t>Low (%)</w:t>
            </w:r>
          </w:p>
        </w:tc>
        <w:tc>
          <w:tcPr>
            <w:tcW w:w="13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98B8C5" w14:textId="77777777" w:rsidR="004F77CC" w:rsidRPr="00CB49CC" w:rsidRDefault="004F77CC" w:rsidP="00920F5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E70B0A" w:rsidRPr="00CB49CC" w14:paraId="2E88D60A" w14:textId="77777777" w:rsidTr="00251765">
        <w:trPr>
          <w:jc w:val="center"/>
        </w:trPr>
        <w:tc>
          <w:tcPr>
            <w:tcW w:w="2942" w:type="dxa"/>
            <w:tcBorders>
              <w:top w:val="single" w:sz="4" w:space="0" w:color="auto"/>
            </w:tcBorders>
          </w:tcPr>
          <w:p w14:paraId="73B47E71" w14:textId="77777777" w:rsidR="00E70B0A" w:rsidRPr="00CB49CC" w:rsidRDefault="00E70B0A" w:rsidP="00920F5B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CB49CC">
              <w:rPr>
                <w:rFonts w:ascii="Times New Roman" w:hAnsi="Times New Roman" w:cs="Times New Roman"/>
                <w:b/>
                <w:szCs w:val="21"/>
              </w:rPr>
              <w:t>Age (years)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6E63A837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14:paraId="003926DE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B94C0E1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14:paraId="04B8545B" w14:textId="77777777" w:rsidR="00E70B0A" w:rsidRPr="00CB49CC" w:rsidRDefault="00E70B0A" w:rsidP="009F3D7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0.</w:t>
            </w:r>
            <w:r w:rsidR="009F3D75" w:rsidRPr="00CB49CC">
              <w:rPr>
                <w:rFonts w:ascii="Times New Roman" w:hAnsi="Times New Roman" w:cs="Times New Roman"/>
                <w:szCs w:val="21"/>
              </w:rPr>
              <w:t>513</w:t>
            </w:r>
          </w:p>
        </w:tc>
      </w:tr>
      <w:tr w:rsidR="00E70B0A" w:rsidRPr="00CB49CC" w14:paraId="4512863A" w14:textId="77777777" w:rsidTr="00251765">
        <w:trPr>
          <w:jc w:val="center"/>
        </w:trPr>
        <w:tc>
          <w:tcPr>
            <w:tcW w:w="2942" w:type="dxa"/>
          </w:tcPr>
          <w:p w14:paraId="52881333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≤60</w:t>
            </w:r>
          </w:p>
        </w:tc>
        <w:tc>
          <w:tcPr>
            <w:tcW w:w="1381" w:type="dxa"/>
          </w:tcPr>
          <w:p w14:paraId="49557600" w14:textId="77777777" w:rsidR="00E70B0A" w:rsidRPr="00CB49CC" w:rsidRDefault="00A30BAC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316" w:type="dxa"/>
          </w:tcPr>
          <w:p w14:paraId="6E9CBC1B" w14:textId="77777777" w:rsidR="00E70B0A" w:rsidRPr="00CB49CC" w:rsidRDefault="00C52130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276" w:type="dxa"/>
          </w:tcPr>
          <w:p w14:paraId="0DE95D69" w14:textId="77777777" w:rsidR="00E70B0A" w:rsidRPr="00CB49CC" w:rsidRDefault="00C52130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329" w:type="dxa"/>
          </w:tcPr>
          <w:p w14:paraId="4CB13386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70B0A" w:rsidRPr="00CB49CC" w14:paraId="2B48F4AE" w14:textId="77777777" w:rsidTr="00251765">
        <w:trPr>
          <w:jc w:val="center"/>
        </w:trPr>
        <w:tc>
          <w:tcPr>
            <w:tcW w:w="2942" w:type="dxa"/>
          </w:tcPr>
          <w:p w14:paraId="72B44425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&gt;60</w:t>
            </w:r>
          </w:p>
        </w:tc>
        <w:tc>
          <w:tcPr>
            <w:tcW w:w="1381" w:type="dxa"/>
          </w:tcPr>
          <w:p w14:paraId="08A740EC" w14:textId="77777777" w:rsidR="00E70B0A" w:rsidRPr="00CB49CC" w:rsidRDefault="00A30BAC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316" w:type="dxa"/>
          </w:tcPr>
          <w:p w14:paraId="13724C6B" w14:textId="58B0A9AD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1</w:t>
            </w:r>
            <w:r w:rsidR="00773CAE">
              <w:rPr>
                <w:rFonts w:ascii="Times New Roman" w:hAnsi="Times New Roman" w:cs="Times New Roman"/>
                <w:szCs w:val="21"/>
              </w:rPr>
              <w:t>4</w:t>
            </w:r>
            <w:r w:rsidR="00FF3BB0" w:rsidRPr="00CB49CC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276" w:type="dxa"/>
          </w:tcPr>
          <w:p w14:paraId="22EA5E91" w14:textId="60AA8A24" w:rsidR="00E70B0A" w:rsidRPr="00CB49CC" w:rsidRDefault="00C52130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1</w:t>
            </w:r>
            <w:r w:rsidR="00773CA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29" w:type="dxa"/>
          </w:tcPr>
          <w:p w14:paraId="143AB546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</w:p>
        </w:tc>
      </w:tr>
      <w:tr w:rsidR="00E70B0A" w:rsidRPr="00CB49CC" w14:paraId="0206ED9F" w14:textId="77777777" w:rsidTr="00251765">
        <w:trPr>
          <w:jc w:val="center"/>
        </w:trPr>
        <w:tc>
          <w:tcPr>
            <w:tcW w:w="2942" w:type="dxa"/>
          </w:tcPr>
          <w:p w14:paraId="28DF7E2B" w14:textId="77777777" w:rsidR="00E70B0A" w:rsidRPr="00CB49CC" w:rsidRDefault="00E70B0A" w:rsidP="00920F5B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CB49CC">
              <w:rPr>
                <w:rFonts w:ascii="Times New Roman" w:hAnsi="Times New Roman" w:cs="Times New Roman"/>
                <w:b/>
                <w:szCs w:val="21"/>
              </w:rPr>
              <w:t>Gender</w:t>
            </w:r>
          </w:p>
        </w:tc>
        <w:tc>
          <w:tcPr>
            <w:tcW w:w="1381" w:type="dxa"/>
          </w:tcPr>
          <w:p w14:paraId="20F811FD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</w:tcPr>
          <w:p w14:paraId="67D6CCA2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</w:tcPr>
          <w:p w14:paraId="367545C2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4C01F453" w14:textId="77777777" w:rsidR="00E70B0A" w:rsidRPr="00CB49CC" w:rsidRDefault="00E70B0A" w:rsidP="009F3D7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0.</w:t>
            </w:r>
            <w:r w:rsidR="009F3D75" w:rsidRPr="00CB49CC">
              <w:rPr>
                <w:rFonts w:ascii="Times New Roman" w:hAnsi="Times New Roman" w:cs="Times New Roman"/>
                <w:szCs w:val="21"/>
              </w:rPr>
              <w:t>309</w:t>
            </w:r>
          </w:p>
        </w:tc>
      </w:tr>
      <w:tr w:rsidR="00E70B0A" w:rsidRPr="00CB49CC" w14:paraId="19F11388" w14:textId="77777777" w:rsidTr="00251765">
        <w:trPr>
          <w:jc w:val="center"/>
        </w:trPr>
        <w:tc>
          <w:tcPr>
            <w:tcW w:w="2942" w:type="dxa"/>
          </w:tcPr>
          <w:p w14:paraId="5ED69B97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Female</w:t>
            </w:r>
          </w:p>
        </w:tc>
        <w:tc>
          <w:tcPr>
            <w:tcW w:w="1381" w:type="dxa"/>
          </w:tcPr>
          <w:p w14:paraId="6A1BDDDA" w14:textId="77777777" w:rsidR="00E70B0A" w:rsidRPr="00CB49CC" w:rsidRDefault="00D93BCD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316" w:type="dxa"/>
          </w:tcPr>
          <w:p w14:paraId="4A1AD78D" w14:textId="5954B856" w:rsidR="00E70B0A" w:rsidRPr="00CB49CC" w:rsidRDefault="00773CAE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  <w:r w:rsidR="00FF3BB0" w:rsidRPr="00CB49CC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276" w:type="dxa"/>
          </w:tcPr>
          <w:p w14:paraId="02CC1085" w14:textId="449761E1" w:rsidR="00E70B0A" w:rsidRPr="00CB49CC" w:rsidRDefault="00ED760C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29" w:type="dxa"/>
          </w:tcPr>
          <w:p w14:paraId="69A27F0D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</w:p>
        </w:tc>
      </w:tr>
      <w:tr w:rsidR="00E70B0A" w:rsidRPr="00CB49CC" w14:paraId="4659F3BA" w14:textId="77777777" w:rsidTr="00251765">
        <w:trPr>
          <w:jc w:val="center"/>
        </w:trPr>
        <w:tc>
          <w:tcPr>
            <w:tcW w:w="2942" w:type="dxa"/>
          </w:tcPr>
          <w:p w14:paraId="508711E9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1381" w:type="dxa"/>
          </w:tcPr>
          <w:p w14:paraId="68C6F8C0" w14:textId="77777777" w:rsidR="00E70B0A" w:rsidRPr="00CB49CC" w:rsidRDefault="00D93BCD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316" w:type="dxa"/>
          </w:tcPr>
          <w:p w14:paraId="3441C72D" w14:textId="77777777" w:rsidR="00E70B0A" w:rsidRPr="00CB49CC" w:rsidRDefault="00C52130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13</w:t>
            </w:r>
            <w:r w:rsidR="00FF3BB0" w:rsidRPr="00CB49CC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276" w:type="dxa"/>
          </w:tcPr>
          <w:p w14:paraId="5A82D2A0" w14:textId="77777777" w:rsidR="00E70B0A" w:rsidRPr="00CB49CC" w:rsidRDefault="00C52130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17</w:t>
            </w:r>
            <w:r w:rsidR="00FF3BB0" w:rsidRPr="00CB49CC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329" w:type="dxa"/>
          </w:tcPr>
          <w:p w14:paraId="67D736B0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</w:p>
        </w:tc>
      </w:tr>
      <w:tr w:rsidR="00E70B0A" w:rsidRPr="00CB49CC" w14:paraId="7BD02E2E" w14:textId="77777777" w:rsidTr="00251765">
        <w:trPr>
          <w:jc w:val="center"/>
        </w:trPr>
        <w:tc>
          <w:tcPr>
            <w:tcW w:w="2942" w:type="dxa"/>
          </w:tcPr>
          <w:p w14:paraId="03E7EEBB" w14:textId="77777777" w:rsidR="00E70B0A" w:rsidRPr="00CB49CC" w:rsidRDefault="00E70B0A" w:rsidP="00920F5B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CB49CC">
              <w:rPr>
                <w:rFonts w:ascii="Times New Roman" w:hAnsi="Times New Roman" w:cs="Times New Roman"/>
                <w:b/>
                <w:szCs w:val="21"/>
              </w:rPr>
              <w:t>Tumor size (cm)</w:t>
            </w:r>
          </w:p>
        </w:tc>
        <w:tc>
          <w:tcPr>
            <w:tcW w:w="1381" w:type="dxa"/>
          </w:tcPr>
          <w:p w14:paraId="73BE2C56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</w:tcPr>
          <w:p w14:paraId="61B7C61E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</w:tcPr>
          <w:p w14:paraId="623855DF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26433836" w14:textId="7C3F5105" w:rsidR="00E70B0A" w:rsidRPr="00CB49CC" w:rsidRDefault="00E70B0A" w:rsidP="009F3D7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0.</w:t>
            </w:r>
            <w:r w:rsidR="00503FEA">
              <w:rPr>
                <w:rFonts w:ascii="Times New Roman" w:hAnsi="Times New Roman" w:cs="Times New Roman"/>
                <w:szCs w:val="21"/>
              </w:rPr>
              <w:t>0</w:t>
            </w:r>
            <w:r w:rsidR="009F3D75" w:rsidRPr="00CB49CC">
              <w:rPr>
                <w:rFonts w:ascii="Times New Roman" w:hAnsi="Times New Roman" w:cs="Times New Roman"/>
                <w:szCs w:val="21"/>
              </w:rPr>
              <w:t>34</w:t>
            </w:r>
          </w:p>
        </w:tc>
      </w:tr>
      <w:tr w:rsidR="00E70B0A" w:rsidRPr="00CB49CC" w14:paraId="73AF0B63" w14:textId="77777777" w:rsidTr="00251765">
        <w:trPr>
          <w:jc w:val="center"/>
        </w:trPr>
        <w:tc>
          <w:tcPr>
            <w:tcW w:w="2942" w:type="dxa"/>
          </w:tcPr>
          <w:p w14:paraId="7C888E3F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≥5</w:t>
            </w:r>
          </w:p>
        </w:tc>
        <w:tc>
          <w:tcPr>
            <w:tcW w:w="1381" w:type="dxa"/>
          </w:tcPr>
          <w:p w14:paraId="1DC60AB0" w14:textId="32B7ACFB" w:rsidR="00E70B0A" w:rsidRPr="00CB49CC" w:rsidRDefault="00C96EE9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316" w:type="dxa"/>
          </w:tcPr>
          <w:p w14:paraId="5194C8E5" w14:textId="2CD9C9D5" w:rsidR="00E70B0A" w:rsidRPr="00CB49CC" w:rsidRDefault="00411A88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276" w:type="dxa"/>
          </w:tcPr>
          <w:p w14:paraId="53EBD38E" w14:textId="23077507" w:rsidR="00E70B0A" w:rsidRPr="00CB49CC" w:rsidRDefault="00503FE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29" w:type="dxa"/>
          </w:tcPr>
          <w:p w14:paraId="191FCAAD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70B0A" w:rsidRPr="00CB49CC" w14:paraId="365C5C69" w14:textId="77777777" w:rsidTr="00251765">
        <w:trPr>
          <w:jc w:val="center"/>
        </w:trPr>
        <w:tc>
          <w:tcPr>
            <w:tcW w:w="2942" w:type="dxa"/>
          </w:tcPr>
          <w:p w14:paraId="1D54CC2E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&lt;5</w:t>
            </w:r>
          </w:p>
        </w:tc>
        <w:tc>
          <w:tcPr>
            <w:tcW w:w="1381" w:type="dxa"/>
          </w:tcPr>
          <w:p w14:paraId="5929B3E3" w14:textId="18EE7C8C" w:rsidR="00E70B0A" w:rsidRPr="00CB49CC" w:rsidRDefault="00C96EE9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316" w:type="dxa"/>
          </w:tcPr>
          <w:p w14:paraId="2FE6E7A1" w14:textId="121B1025" w:rsidR="00E70B0A" w:rsidRPr="00CB49CC" w:rsidRDefault="00411A88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276" w:type="dxa"/>
          </w:tcPr>
          <w:p w14:paraId="4850CF00" w14:textId="307ACA4D" w:rsidR="00E70B0A" w:rsidRPr="00CB49CC" w:rsidRDefault="00503FE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329" w:type="dxa"/>
          </w:tcPr>
          <w:p w14:paraId="5F21FFBA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70B0A" w:rsidRPr="00CB49CC" w14:paraId="347A5E80" w14:textId="77777777" w:rsidTr="00251765">
        <w:trPr>
          <w:jc w:val="center"/>
        </w:trPr>
        <w:tc>
          <w:tcPr>
            <w:tcW w:w="2942" w:type="dxa"/>
          </w:tcPr>
          <w:p w14:paraId="1051F9D2" w14:textId="77777777" w:rsidR="00E70B0A" w:rsidRPr="00CB49CC" w:rsidRDefault="00E70B0A" w:rsidP="009B4C72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CB49CC">
              <w:rPr>
                <w:rFonts w:ascii="Times New Roman" w:hAnsi="Times New Roman" w:cs="Times New Roman"/>
                <w:b/>
                <w:szCs w:val="21"/>
              </w:rPr>
              <w:t>Serum AFP (ng/mL)</w:t>
            </w:r>
            <w:r w:rsidRPr="00CB49CC">
              <w:rPr>
                <w:rFonts w:ascii="Times New Roman" w:hAnsi="Times New Roman" w:cs="Times New Roman"/>
                <w:b/>
                <w:szCs w:val="21"/>
              </w:rPr>
              <w:tab/>
            </w:r>
          </w:p>
        </w:tc>
        <w:tc>
          <w:tcPr>
            <w:tcW w:w="1381" w:type="dxa"/>
          </w:tcPr>
          <w:p w14:paraId="33E9A051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</w:tcPr>
          <w:p w14:paraId="24B811A7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</w:tcPr>
          <w:p w14:paraId="4489FF6C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7D189E35" w14:textId="77777777" w:rsidR="00E70B0A" w:rsidRPr="00CB49CC" w:rsidRDefault="009F3D75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0.402</w:t>
            </w:r>
          </w:p>
        </w:tc>
      </w:tr>
      <w:tr w:rsidR="00E70B0A" w:rsidRPr="00CB49CC" w14:paraId="58A27418" w14:textId="77777777" w:rsidTr="00251765">
        <w:trPr>
          <w:jc w:val="center"/>
        </w:trPr>
        <w:tc>
          <w:tcPr>
            <w:tcW w:w="2942" w:type="dxa"/>
          </w:tcPr>
          <w:p w14:paraId="55882918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&lt;20</w:t>
            </w:r>
          </w:p>
        </w:tc>
        <w:tc>
          <w:tcPr>
            <w:tcW w:w="1381" w:type="dxa"/>
          </w:tcPr>
          <w:p w14:paraId="639D5A54" w14:textId="1DDB9397" w:rsidR="00E70B0A" w:rsidRPr="00CB49CC" w:rsidRDefault="00D93BCD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1</w:t>
            </w:r>
            <w:r w:rsidR="00C96EE9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16" w:type="dxa"/>
          </w:tcPr>
          <w:p w14:paraId="269F35D6" w14:textId="5283FC6E" w:rsidR="00E70B0A" w:rsidRPr="00CB49CC" w:rsidRDefault="00503FE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276" w:type="dxa"/>
          </w:tcPr>
          <w:p w14:paraId="44E12D1B" w14:textId="12606B98" w:rsidR="00E70B0A" w:rsidRPr="00CB49CC" w:rsidRDefault="00503FE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329" w:type="dxa"/>
          </w:tcPr>
          <w:p w14:paraId="0D8C40E6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70B0A" w:rsidRPr="00CB49CC" w14:paraId="677BD903" w14:textId="77777777" w:rsidTr="00251765">
        <w:trPr>
          <w:jc w:val="center"/>
        </w:trPr>
        <w:tc>
          <w:tcPr>
            <w:tcW w:w="2942" w:type="dxa"/>
          </w:tcPr>
          <w:p w14:paraId="6B4CB3ED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≥20</w:t>
            </w:r>
          </w:p>
        </w:tc>
        <w:tc>
          <w:tcPr>
            <w:tcW w:w="1381" w:type="dxa"/>
          </w:tcPr>
          <w:p w14:paraId="789F8AEC" w14:textId="74EA01DD" w:rsidR="00E70B0A" w:rsidRPr="00CB49CC" w:rsidRDefault="00C96EE9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316" w:type="dxa"/>
          </w:tcPr>
          <w:p w14:paraId="1BA17B72" w14:textId="5FD72301" w:rsidR="00E70B0A" w:rsidRPr="00CB49CC" w:rsidRDefault="00503FE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276" w:type="dxa"/>
          </w:tcPr>
          <w:p w14:paraId="1D0973B2" w14:textId="4103D59C" w:rsidR="00E70B0A" w:rsidRPr="00CB49CC" w:rsidRDefault="00503FE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329" w:type="dxa"/>
          </w:tcPr>
          <w:p w14:paraId="0EA83EBF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70B0A" w:rsidRPr="00CB49CC" w14:paraId="00A619EC" w14:textId="77777777" w:rsidTr="00251765">
        <w:trPr>
          <w:jc w:val="center"/>
        </w:trPr>
        <w:tc>
          <w:tcPr>
            <w:tcW w:w="2942" w:type="dxa"/>
          </w:tcPr>
          <w:p w14:paraId="154127B4" w14:textId="77777777" w:rsidR="00E70B0A" w:rsidRPr="00CB49CC" w:rsidRDefault="00E70B0A" w:rsidP="009B4C72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CB49CC">
              <w:rPr>
                <w:rFonts w:ascii="Times New Roman" w:hAnsi="Times New Roman" w:cs="Times New Roman"/>
                <w:b/>
                <w:szCs w:val="21"/>
              </w:rPr>
              <w:t>HBsAg</w:t>
            </w:r>
            <w:r w:rsidRPr="00CB49CC">
              <w:rPr>
                <w:rFonts w:ascii="Times New Roman" w:hAnsi="Times New Roman" w:cs="Times New Roman"/>
                <w:b/>
                <w:szCs w:val="21"/>
              </w:rPr>
              <w:tab/>
            </w:r>
          </w:p>
        </w:tc>
        <w:tc>
          <w:tcPr>
            <w:tcW w:w="1381" w:type="dxa"/>
          </w:tcPr>
          <w:p w14:paraId="7F9CCF2C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</w:tcPr>
          <w:p w14:paraId="3DC4C053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</w:tcPr>
          <w:p w14:paraId="4012F503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324E4B28" w14:textId="77777777" w:rsidR="00E70B0A" w:rsidRPr="00CB49CC" w:rsidRDefault="009F3D75" w:rsidP="0050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0.103</w:t>
            </w:r>
          </w:p>
        </w:tc>
      </w:tr>
      <w:tr w:rsidR="00E70B0A" w:rsidRPr="00CB49CC" w14:paraId="5F599534" w14:textId="77777777" w:rsidTr="00251765">
        <w:trPr>
          <w:jc w:val="center"/>
        </w:trPr>
        <w:tc>
          <w:tcPr>
            <w:tcW w:w="2942" w:type="dxa"/>
          </w:tcPr>
          <w:p w14:paraId="7F3D24C8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Negative</w:t>
            </w:r>
          </w:p>
        </w:tc>
        <w:tc>
          <w:tcPr>
            <w:tcW w:w="1381" w:type="dxa"/>
          </w:tcPr>
          <w:p w14:paraId="67B919BF" w14:textId="1E6237E4" w:rsidR="00E70B0A" w:rsidRPr="00CB49CC" w:rsidRDefault="00FE5D48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1</w:t>
            </w:r>
            <w:r w:rsidR="00C96EE9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316" w:type="dxa"/>
          </w:tcPr>
          <w:p w14:paraId="431D9AF7" w14:textId="36CC9894" w:rsidR="00E70B0A" w:rsidRPr="00CB49CC" w:rsidRDefault="002667E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1276" w:type="dxa"/>
          </w:tcPr>
          <w:p w14:paraId="61CEC2C1" w14:textId="0538596C" w:rsidR="00E70B0A" w:rsidRPr="00CB49CC" w:rsidRDefault="002667E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29" w:type="dxa"/>
          </w:tcPr>
          <w:p w14:paraId="54125BD3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70B0A" w:rsidRPr="00CB49CC" w14:paraId="01F2FFD2" w14:textId="77777777" w:rsidTr="00251765">
        <w:trPr>
          <w:jc w:val="center"/>
        </w:trPr>
        <w:tc>
          <w:tcPr>
            <w:tcW w:w="2942" w:type="dxa"/>
          </w:tcPr>
          <w:p w14:paraId="0ABDC6C8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Positive</w:t>
            </w:r>
            <w:r w:rsidRPr="00CB49CC">
              <w:rPr>
                <w:rFonts w:ascii="Times New Roman" w:hAnsi="Times New Roman" w:cs="Times New Roman"/>
                <w:szCs w:val="21"/>
              </w:rPr>
              <w:tab/>
            </w:r>
          </w:p>
        </w:tc>
        <w:tc>
          <w:tcPr>
            <w:tcW w:w="1381" w:type="dxa"/>
          </w:tcPr>
          <w:p w14:paraId="2D7FA6CC" w14:textId="1E2FE2D8" w:rsidR="00E70B0A" w:rsidRPr="00CB49CC" w:rsidRDefault="00C96EE9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316" w:type="dxa"/>
          </w:tcPr>
          <w:p w14:paraId="152EA62C" w14:textId="40980988" w:rsidR="00E70B0A" w:rsidRPr="00CB49CC" w:rsidRDefault="00503FE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2667EA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276" w:type="dxa"/>
          </w:tcPr>
          <w:p w14:paraId="39A99318" w14:textId="7272242B" w:rsidR="00E70B0A" w:rsidRPr="00CB49CC" w:rsidRDefault="002667E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1329" w:type="dxa"/>
          </w:tcPr>
          <w:p w14:paraId="397CC088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70B0A" w:rsidRPr="00CB49CC" w14:paraId="4CE1B912" w14:textId="77777777" w:rsidTr="00251765">
        <w:trPr>
          <w:jc w:val="center"/>
        </w:trPr>
        <w:tc>
          <w:tcPr>
            <w:tcW w:w="2942" w:type="dxa"/>
          </w:tcPr>
          <w:p w14:paraId="624CC9AB" w14:textId="77777777" w:rsidR="00E70B0A" w:rsidRPr="00CB49CC" w:rsidRDefault="00E70B0A" w:rsidP="00920F5B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CB49CC">
              <w:rPr>
                <w:rFonts w:ascii="Times New Roman" w:hAnsi="Times New Roman" w:cs="Times New Roman"/>
                <w:b/>
                <w:szCs w:val="21"/>
              </w:rPr>
              <w:t>Stage (TNM)</w:t>
            </w:r>
          </w:p>
        </w:tc>
        <w:tc>
          <w:tcPr>
            <w:tcW w:w="1381" w:type="dxa"/>
          </w:tcPr>
          <w:p w14:paraId="36E18FAC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</w:tcPr>
          <w:p w14:paraId="06518F35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</w:tcPr>
          <w:p w14:paraId="01EF8FF1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5E71C00E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0.02</w:t>
            </w:r>
            <w:r w:rsidR="009F3D75" w:rsidRPr="00CB49CC">
              <w:rPr>
                <w:rFonts w:ascii="Times New Roman" w:hAnsi="Times New Roman" w:cs="Times New Roman"/>
                <w:szCs w:val="21"/>
              </w:rPr>
              <w:t>9</w:t>
            </w:r>
          </w:p>
        </w:tc>
      </w:tr>
      <w:tr w:rsidR="00E70B0A" w:rsidRPr="00CB49CC" w14:paraId="1FA6DA56" w14:textId="77777777" w:rsidTr="00251765">
        <w:trPr>
          <w:jc w:val="center"/>
        </w:trPr>
        <w:tc>
          <w:tcPr>
            <w:tcW w:w="2942" w:type="dxa"/>
          </w:tcPr>
          <w:p w14:paraId="0A85CC2C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OLE_LINK2"/>
            <w:r w:rsidRPr="00CB49CC">
              <w:rPr>
                <w:rFonts w:ascii="Times New Roman" w:hAnsi="Times New Roman" w:cs="Times New Roman"/>
                <w:szCs w:val="21"/>
              </w:rPr>
              <w:t>I~II</w:t>
            </w:r>
            <w:bookmarkEnd w:id="0"/>
          </w:p>
        </w:tc>
        <w:tc>
          <w:tcPr>
            <w:tcW w:w="1381" w:type="dxa"/>
          </w:tcPr>
          <w:p w14:paraId="49F66549" w14:textId="5A79A731" w:rsidR="00E70B0A" w:rsidRPr="00CB49CC" w:rsidRDefault="00FE5D48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2</w:t>
            </w:r>
            <w:r w:rsidR="00C96EE9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16" w:type="dxa"/>
          </w:tcPr>
          <w:p w14:paraId="0C988F4B" w14:textId="0A4CAC40" w:rsidR="00E70B0A" w:rsidRPr="00CB49CC" w:rsidRDefault="00ED760C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276" w:type="dxa"/>
          </w:tcPr>
          <w:p w14:paraId="53BDE7B1" w14:textId="77777777" w:rsidR="00E70B0A" w:rsidRPr="00CB49CC" w:rsidRDefault="00EB0235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329" w:type="dxa"/>
          </w:tcPr>
          <w:p w14:paraId="376E5B07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70B0A" w:rsidRPr="00CB49CC" w14:paraId="5C6E10F2" w14:textId="77777777" w:rsidTr="00251765">
        <w:trPr>
          <w:jc w:val="center"/>
        </w:trPr>
        <w:tc>
          <w:tcPr>
            <w:tcW w:w="2942" w:type="dxa"/>
          </w:tcPr>
          <w:p w14:paraId="5F12D0F5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" w:name="OLE_LINK1"/>
            <w:r w:rsidRPr="00CB49CC">
              <w:rPr>
                <w:rFonts w:ascii="Times New Roman" w:hAnsi="Times New Roman" w:cs="Times New Roman"/>
                <w:szCs w:val="21"/>
              </w:rPr>
              <w:t>III~IV</w:t>
            </w:r>
            <w:bookmarkEnd w:id="1"/>
          </w:p>
        </w:tc>
        <w:tc>
          <w:tcPr>
            <w:tcW w:w="1381" w:type="dxa"/>
          </w:tcPr>
          <w:p w14:paraId="6FE73E4A" w14:textId="65311E7F" w:rsidR="00E70B0A" w:rsidRPr="00CB49CC" w:rsidRDefault="00FE5D48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1</w:t>
            </w:r>
            <w:r w:rsidR="00C96EE9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316" w:type="dxa"/>
          </w:tcPr>
          <w:p w14:paraId="154D7D52" w14:textId="77777777" w:rsidR="00E70B0A" w:rsidRPr="00CB49CC" w:rsidRDefault="00EB0235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276" w:type="dxa"/>
          </w:tcPr>
          <w:p w14:paraId="58CD5D92" w14:textId="6E03840B" w:rsidR="00E70B0A" w:rsidRPr="00CB49CC" w:rsidRDefault="00ED760C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329" w:type="dxa"/>
          </w:tcPr>
          <w:p w14:paraId="598B9F60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70B0A" w:rsidRPr="00CB49CC" w14:paraId="550D54A4" w14:textId="77777777" w:rsidTr="00251765">
        <w:trPr>
          <w:jc w:val="center"/>
        </w:trPr>
        <w:tc>
          <w:tcPr>
            <w:tcW w:w="2942" w:type="dxa"/>
          </w:tcPr>
          <w:p w14:paraId="058D0369" w14:textId="77777777" w:rsidR="00E70B0A" w:rsidRPr="00CB49CC" w:rsidRDefault="00E70B0A" w:rsidP="00920F5B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CB49CC">
              <w:rPr>
                <w:rFonts w:ascii="Times New Roman" w:hAnsi="Times New Roman" w:cs="Times New Roman"/>
                <w:b/>
                <w:szCs w:val="21"/>
              </w:rPr>
              <w:t>Metastasis</w:t>
            </w:r>
          </w:p>
        </w:tc>
        <w:tc>
          <w:tcPr>
            <w:tcW w:w="1381" w:type="dxa"/>
          </w:tcPr>
          <w:p w14:paraId="0DC8916A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</w:tcPr>
          <w:p w14:paraId="627F40CF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</w:tcPr>
          <w:p w14:paraId="46E632F8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</w:tcPr>
          <w:p w14:paraId="083E31E8" w14:textId="77777777" w:rsidR="00E70B0A" w:rsidRPr="00CB49CC" w:rsidRDefault="00E70B0A" w:rsidP="00A30B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0.0</w:t>
            </w:r>
            <w:r w:rsidR="00A30BAC" w:rsidRPr="00CB49CC">
              <w:rPr>
                <w:rFonts w:ascii="Times New Roman" w:hAnsi="Times New Roman" w:cs="Times New Roman"/>
                <w:szCs w:val="21"/>
              </w:rPr>
              <w:t>1</w:t>
            </w:r>
            <w:r w:rsidRPr="00CB49CC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E70B0A" w:rsidRPr="00CB49CC" w14:paraId="0341D024" w14:textId="77777777" w:rsidTr="00251765">
        <w:trPr>
          <w:jc w:val="center"/>
        </w:trPr>
        <w:tc>
          <w:tcPr>
            <w:tcW w:w="2942" w:type="dxa"/>
          </w:tcPr>
          <w:p w14:paraId="7B74FCBA" w14:textId="77777777" w:rsidR="00E70B0A" w:rsidRPr="00CB49CC" w:rsidRDefault="00FE5D48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1381" w:type="dxa"/>
          </w:tcPr>
          <w:p w14:paraId="52107404" w14:textId="4C421834" w:rsidR="00E70B0A" w:rsidRPr="00CB49CC" w:rsidRDefault="00FE5D48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2</w:t>
            </w:r>
            <w:r w:rsidR="00C96EE9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16" w:type="dxa"/>
          </w:tcPr>
          <w:p w14:paraId="5C3F8E73" w14:textId="1130290E" w:rsidR="00E70B0A" w:rsidRPr="00CB49CC" w:rsidRDefault="00ED760C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276" w:type="dxa"/>
          </w:tcPr>
          <w:p w14:paraId="0D48B92F" w14:textId="64B18BBF" w:rsidR="00E70B0A" w:rsidRPr="00CB49CC" w:rsidRDefault="00ED760C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2667EA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29" w:type="dxa"/>
          </w:tcPr>
          <w:p w14:paraId="39F4E6AA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70B0A" w:rsidRPr="00CB49CC" w14:paraId="703C5E19" w14:textId="77777777" w:rsidTr="00251765">
        <w:trPr>
          <w:jc w:val="center"/>
        </w:trPr>
        <w:tc>
          <w:tcPr>
            <w:tcW w:w="2942" w:type="dxa"/>
          </w:tcPr>
          <w:p w14:paraId="0EDABA64" w14:textId="77777777" w:rsidR="00E70B0A" w:rsidRPr="00CB49CC" w:rsidRDefault="00FE5D48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1381" w:type="dxa"/>
          </w:tcPr>
          <w:p w14:paraId="782D427A" w14:textId="17778E45" w:rsidR="00E70B0A" w:rsidRPr="00CB49CC" w:rsidRDefault="00FE5D48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1</w:t>
            </w:r>
            <w:r w:rsidR="00C96EE9">
              <w:rPr>
                <w:rFonts w:ascii="Times New Roman" w:hAnsi="Times New Roman" w:cs="Times New Roman"/>
                <w:szCs w:val="21"/>
              </w:rPr>
              <w:t>8</w:t>
            </w:r>
            <w:bookmarkStart w:id="2" w:name="_GoBack"/>
            <w:bookmarkEnd w:id="2"/>
          </w:p>
        </w:tc>
        <w:tc>
          <w:tcPr>
            <w:tcW w:w="1316" w:type="dxa"/>
          </w:tcPr>
          <w:p w14:paraId="7B5C4358" w14:textId="77777777" w:rsidR="00E70B0A" w:rsidRPr="00CB49CC" w:rsidRDefault="00E70B0A" w:rsidP="004B6B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49CC">
              <w:rPr>
                <w:rFonts w:ascii="Times New Roman" w:hAnsi="Times New Roman" w:cs="Times New Roman"/>
                <w:szCs w:val="21"/>
              </w:rPr>
              <w:t>1</w:t>
            </w:r>
            <w:r w:rsidR="004B6B1F" w:rsidRPr="00CB49CC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276" w:type="dxa"/>
          </w:tcPr>
          <w:p w14:paraId="1D907F15" w14:textId="4DF2FB78" w:rsidR="00E70B0A" w:rsidRPr="00CB49CC" w:rsidRDefault="002667E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329" w:type="dxa"/>
          </w:tcPr>
          <w:p w14:paraId="4B6802B3" w14:textId="77777777" w:rsidR="00E70B0A" w:rsidRPr="00CB49CC" w:rsidRDefault="00E70B0A" w:rsidP="00920F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56F2D373" w14:textId="77777777" w:rsidR="001505ED" w:rsidRPr="00CB49CC" w:rsidRDefault="00D75CDB">
      <w:pPr>
        <w:rPr>
          <w:rFonts w:ascii="Times New Roman" w:hAnsi="Times New Roman" w:cs="Times New Roman"/>
          <w:kern w:val="0"/>
          <w:sz w:val="24"/>
          <w:szCs w:val="24"/>
        </w:rPr>
      </w:pPr>
      <w:r w:rsidRPr="00CB49CC">
        <w:rPr>
          <w:rFonts w:ascii="Times New Roman" w:hAnsi="Times New Roman" w:cs="Times New Roman"/>
          <w:kern w:val="0"/>
          <w:sz w:val="24"/>
          <w:szCs w:val="24"/>
        </w:rPr>
        <w:t>TNM: tumor-node-metastases</w:t>
      </w:r>
      <w:r w:rsidR="00FE5D48" w:rsidRPr="00CB49C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CB49CC">
        <w:rPr>
          <w:rFonts w:ascii="Times New Roman" w:hAnsi="Times New Roman" w:cs="Times New Roman"/>
          <w:kern w:val="0"/>
          <w:sz w:val="24"/>
          <w:szCs w:val="24"/>
        </w:rPr>
        <w:t xml:space="preserve">HBsAg: </w:t>
      </w:r>
      <w:r w:rsidR="004332B9" w:rsidRPr="00CB49CC">
        <w:rPr>
          <w:rFonts w:ascii="Times New Roman" w:hAnsi="Times New Roman" w:cs="Times New Roman"/>
          <w:kern w:val="0"/>
          <w:sz w:val="24"/>
          <w:szCs w:val="24"/>
        </w:rPr>
        <w:t>hepatitis B surface antigen, AFP</w:t>
      </w:r>
      <w:r w:rsidRPr="00CB49CC">
        <w:rPr>
          <w:rFonts w:ascii="Times New Roman" w:hAnsi="Times New Roman" w:cs="Times New Roman"/>
          <w:kern w:val="0"/>
          <w:sz w:val="24"/>
          <w:szCs w:val="24"/>
        </w:rPr>
        <w:t>: alpha fetoprotein.</w:t>
      </w:r>
    </w:p>
    <w:p w14:paraId="3CA6D20C" w14:textId="77777777" w:rsidR="00251765" w:rsidRPr="00CB49CC" w:rsidRDefault="00251765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66D4E615" w14:textId="77777777" w:rsidR="00FB06F3" w:rsidRPr="00CB49CC" w:rsidRDefault="00FB06F3">
      <w:pPr>
        <w:rPr>
          <w:rFonts w:ascii="Times New Roman" w:hAnsi="Times New Roman" w:cs="Times New Roman"/>
          <w:kern w:val="0"/>
          <w:sz w:val="24"/>
          <w:szCs w:val="24"/>
        </w:rPr>
      </w:pPr>
      <w:r w:rsidRPr="00CB49CC">
        <w:rPr>
          <w:rFonts w:ascii="Times New Roman" w:hAnsi="Times New Roman" w:cs="Times New Roman"/>
          <w:b/>
          <w:szCs w:val="21"/>
        </w:rPr>
        <w:t>Supplementary Table 2</w:t>
      </w:r>
      <w:r w:rsidRPr="00CB49CC">
        <w:rPr>
          <w:rFonts w:ascii="Times New Roman" w:hAnsi="Times New Roman" w:cs="Times New Roman"/>
          <w:szCs w:val="21"/>
        </w:rPr>
        <w:t xml:space="preserve">. </w:t>
      </w:r>
      <w:r w:rsidRPr="00CB49CC">
        <w:rPr>
          <w:rFonts w:ascii="Times New Roman" w:hAnsi="Times New Roman" w:cs="Times New Roman"/>
          <w:kern w:val="0"/>
          <w:sz w:val="24"/>
          <w:szCs w:val="24"/>
        </w:rPr>
        <w:t>Primer sequence.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4656"/>
      </w:tblGrid>
      <w:tr w:rsidR="00FB06F3" w:rsidRPr="00CB49CC" w14:paraId="54C87939" w14:textId="77777777" w:rsidTr="00684EBD"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8B97A9" w14:textId="77777777" w:rsidR="00FB06F3" w:rsidRPr="00CB49CC" w:rsidRDefault="00FB06F3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CB49C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Primer</w:t>
            </w:r>
          </w:p>
        </w:tc>
        <w:tc>
          <w:tcPr>
            <w:tcW w:w="4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45F4AD" w14:textId="77777777" w:rsidR="00FB06F3" w:rsidRPr="00CB49CC" w:rsidRDefault="00FB06F3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CB49C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Sequence (5′-3′)</w:t>
            </w:r>
          </w:p>
        </w:tc>
      </w:tr>
      <w:tr w:rsidR="00FB06F3" w:rsidRPr="00CB49CC" w14:paraId="40559860" w14:textId="77777777" w:rsidTr="00684EBD">
        <w:tc>
          <w:tcPr>
            <w:tcW w:w="3294" w:type="dxa"/>
            <w:tcBorders>
              <w:top w:val="single" w:sz="4" w:space="0" w:color="auto"/>
              <w:left w:val="nil"/>
            </w:tcBorders>
          </w:tcPr>
          <w:p w14:paraId="29DF5A86" w14:textId="77777777" w:rsidR="00FB06F3" w:rsidRPr="00CB49CC" w:rsidRDefault="00C03F3F" w:rsidP="00C03F3F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49CC">
              <w:rPr>
                <w:rFonts w:ascii="Times New Roman" w:hAnsi="Times New Roman" w:cs="Times New Roman"/>
                <w:kern w:val="0"/>
                <w:sz w:val="24"/>
                <w:szCs w:val="24"/>
              </w:rPr>
              <w:t>TMPO-AS1 Forward</w:t>
            </w:r>
          </w:p>
        </w:tc>
        <w:tc>
          <w:tcPr>
            <w:tcW w:w="4630" w:type="dxa"/>
            <w:tcBorders>
              <w:top w:val="single" w:sz="4" w:space="0" w:color="auto"/>
              <w:right w:val="nil"/>
            </w:tcBorders>
          </w:tcPr>
          <w:p w14:paraId="78A07FD9" w14:textId="77777777" w:rsidR="00FB06F3" w:rsidRPr="00CB49CC" w:rsidRDefault="0004097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49CC">
              <w:rPr>
                <w:rFonts w:ascii="Times New Roman" w:hAnsi="Times New Roman" w:cs="Times New Roman"/>
                <w:kern w:val="0"/>
                <w:sz w:val="24"/>
                <w:szCs w:val="24"/>
              </w:rPr>
              <w:t>AGACGCCGATAAGGGACAG</w:t>
            </w:r>
          </w:p>
        </w:tc>
      </w:tr>
      <w:tr w:rsidR="00FB06F3" w:rsidRPr="00CB49CC" w14:paraId="19CAE52F" w14:textId="77777777" w:rsidTr="00684EBD">
        <w:tc>
          <w:tcPr>
            <w:tcW w:w="3294" w:type="dxa"/>
            <w:tcBorders>
              <w:left w:val="nil"/>
            </w:tcBorders>
          </w:tcPr>
          <w:p w14:paraId="2EC36E1F" w14:textId="77777777" w:rsidR="00FB06F3" w:rsidRPr="00CB49CC" w:rsidRDefault="00C03F3F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49CC">
              <w:rPr>
                <w:rFonts w:ascii="Times New Roman" w:hAnsi="Times New Roman" w:cs="Times New Roman"/>
                <w:kern w:val="0"/>
                <w:sz w:val="24"/>
                <w:szCs w:val="24"/>
              </w:rPr>
              <w:t>TMPO-AS1 Reverse</w:t>
            </w:r>
          </w:p>
        </w:tc>
        <w:tc>
          <w:tcPr>
            <w:tcW w:w="4630" w:type="dxa"/>
            <w:tcBorders>
              <w:right w:val="nil"/>
            </w:tcBorders>
          </w:tcPr>
          <w:p w14:paraId="1A646D89" w14:textId="77777777" w:rsidR="00FB06F3" w:rsidRPr="00CB49CC" w:rsidRDefault="0004097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49CC">
              <w:rPr>
                <w:rFonts w:ascii="Times New Roman" w:hAnsi="Times New Roman" w:cs="Times New Roman"/>
                <w:kern w:val="0"/>
                <w:sz w:val="24"/>
                <w:szCs w:val="24"/>
              </w:rPr>
              <w:t>AGCCAAGGGTCCTCACA</w:t>
            </w:r>
          </w:p>
        </w:tc>
      </w:tr>
      <w:tr w:rsidR="00FB06F3" w:rsidRPr="00CB49CC" w14:paraId="1A4066A9" w14:textId="77777777" w:rsidTr="00684EBD">
        <w:tc>
          <w:tcPr>
            <w:tcW w:w="3294" w:type="dxa"/>
            <w:tcBorders>
              <w:left w:val="nil"/>
            </w:tcBorders>
          </w:tcPr>
          <w:p w14:paraId="17C6E955" w14:textId="77777777" w:rsidR="00FB06F3" w:rsidRPr="00CB49CC" w:rsidRDefault="00C03F3F" w:rsidP="00C03F3F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49CC">
              <w:rPr>
                <w:rFonts w:ascii="Times New Roman" w:hAnsi="Times New Roman" w:cs="Times New Roman"/>
                <w:kern w:val="0"/>
                <w:sz w:val="24"/>
                <w:szCs w:val="24"/>
              </w:rPr>
              <w:t>miR-320a Forward</w:t>
            </w:r>
          </w:p>
        </w:tc>
        <w:tc>
          <w:tcPr>
            <w:tcW w:w="4630" w:type="dxa"/>
            <w:tcBorders>
              <w:right w:val="nil"/>
            </w:tcBorders>
          </w:tcPr>
          <w:p w14:paraId="44F230A1" w14:textId="77777777" w:rsidR="00FB06F3" w:rsidRPr="00CB49CC" w:rsidRDefault="0004097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49CC">
              <w:rPr>
                <w:rFonts w:ascii="Times New Roman" w:hAnsi="Times New Roman" w:cs="Times New Roman"/>
                <w:kern w:val="0"/>
                <w:sz w:val="24"/>
                <w:szCs w:val="24"/>
              </w:rPr>
              <w:t>GGGCTAAAAGCTGGGTTGA</w:t>
            </w:r>
          </w:p>
        </w:tc>
      </w:tr>
      <w:tr w:rsidR="00FB06F3" w:rsidRPr="00CB49CC" w14:paraId="1E21954F" w14:textId="77777777" w:rsidTr="00684EBD">
        <w:tc>
          <w:tcPr>
            <w:tcW w:w="3294" w:type="dxa"/>
            <w:tcBorders>
              <w:left w:val="nil"/>
            </w:tcBorders>
          </w:tcPr>
          <w:p w14:paraId="33AF1087" w14:textId="77777777" w:rsidR="00FB06F3" w:rsidRPr="00CB49CC" w:rsidRDefault="00C03F3F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49CC">
              <w:rPr>
                <w:rFonts w:ascii="Times New Roman" w:hAnsi="Times New Roman" w:cs="Times New Roman"/>
                <w:kern w:val="0"/>
                <w:sz w:val="24"/>
                <w:szCs w:val="24"/>
              </w:rPr>
              <w:t>miR-320a Reverse</w:t>
            </w:r>
          </w:p>
        </w:tc>
        <w:tc>
          <w:tcPr>
            <w:tcW w:w="4630" w:type="dxa"/>
            <w:tcBorders>
              <w:right w:val="nil"/>
            </w:tcBorders>
          </w:tcPr>
          <w:p w14:paraId="5E19C82F" w14:textId="77777777" w:rsidR="00FB06F3" w:rsidRPr="00CB49CC" w:rsidRDefault="0004097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49CC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CAGTGCGTGTCGTGGAGT</w:t>
            </w:r>
          </w:p>
        </w:tc>
      </w:tr>
      <w:tr w:rsidR="00C03F3F" w:rsidRPr="00CB49CC" w14:paraId="312CE2E2" w14:textId="77777777" w:rsidTr="00684EBD">
        <w:tc>
          <w:tcPr>
            <w:tcW w:w="3294" w:type="dxa"/>
            <w:tcBorders>
              <w:left w:val="nil"/>
            </w:tcBorders>
          </w:tcPr>
          <w:p w14:paraId="0969B033" w14:textId="77777777" w:rsidR="00C03F3F" w:rsidRPr="00CB49CC" w:rsidRDefault="00C03F3F" w:rsidP="00716CF1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49CC">
              <w:rPr>
                <w:rFonts w:ascii="Times New Roman" w:hAnsi="Times New Roman" w:cs="Times New Roman"/>
                <w:kern w:val="0"/>
                <w:sz w:val="24"/>
                <w:szCs w:val="24"/>
              </w:rPr>
              <w:t>U6 Forward</w:t>
            </w:r>
          </w:p>
        </w:tc>
        <w:tc>
          <w:tcPr>
            <w:tcW w:w="4630" w:type="dxa"/>
            <w:tcBorders>
              <w:right w:val="nil"/>
            </w:tcBorders>
          </w:tcPr>
          <w:p w14:paraId="3699465B" w14:textId="77777777" w:rsidR="00C03F3F" w:rsidRPr="00CB49CC" w:rsidRDefault="0004097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49CC">
              <w:rPr>
                <w:rFonts w:ascii="Times New Roman" w:hAnsi="Times New Roman" w:cs="Times New Roman"/>
                <w:kern w:val="0"/>
                <w:sz w:val="24"/>
                <w:szCs w:val="24"/>
              </w:rPr>
              <w:t>GTGCTCGCTTCGGCAGCACATATAC</w:t>
            </w:r>
          </w:p>
        </w:tc>
      </w:tr>
      <w:tr w:rsidR="00C03F3F" w:rsidRPr="00CB49CC" w14:paraId="663DFC65" w14:textId="77777777" w:rsidTr="00684EBD">
        <w:tc>
          <w:tcPr>
            <w:tcW w:w="3294" w:type="dxa"/>
            <w:tcBorders>
              <w:left w:val="nil"/>
            </w:tcBorders>
          </w:tcPr>
          <w:p w14:paraId="2208B911" w14:textId="77777777" w:rsidR="00C03F3F" w:rsidRPr="00CB49CC" w:rsidRDefault="00C03F3F" w:rsidP="00716CF1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49CC">
              <w:rPr>
                <w:rFonts w:ascii="Times New Roman" w:hAnsi="Times New Roman" w:cs="Times New Roman"/>
                <w:kern w:val="0"/>
                <w:sz w:val="24"/>
                <w:szCs w:val="24"/>
              </w:rPr>
              <w:t>U6 Reverse</w:t>
            </w:r>
          </w:p>
        </w:tc>
        <w:tc>
          <w:tcPr>
            <w:tcW w:w="4630" w:type="dxa"/>
            <w:tcBorders>
              <w:right w:val="nil"/>
            </w:tcBorders>
          </w:tcPr>
          <w:p w14:paraId="43B08729" w14:textId="77777777" w:rsidR="00C03F3F" w:rsidRPr="00CB49CC" w:rsidRDefault="0004097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49CC">
              <w:rPr>
                <w:rFonts w:ascii="Times New Roman" w:hAnsi="Times New Roman" w:cs="Times New Roman"/>
                <w:kern w:val="0"/>
                <w:sz w:val="24"/>
                <w:szCs w:val="24"/>
              </w:rPr>
              <w:t>AAAAATATGGAACGCTTCACGAATTTG</w:t>
            </w:r>
          </w:p>
        </w:tc>
      </w:tr>
      <w:tr w:rsidR="0004097D" w:rsidRPr="00CB49CC" w14:paraId="57E28841" w14:textId="77777777" w:rsidTr="00684EBD">
        <w:tc>
          <w:tcPr>
            <w:tcW w:w="3294" w:type="dxa"/>
            <w:tcBorders>
              <w:left w:val="nil"/>
            </w:tcBorders>
          </w:tcPr>
          <w:p w14:paraId="730899FC" w14:textId="77777777" w:rsidR="0004097D" w:rsidRPr="00CB49CC" w:rsidRDefault="0004097D" w:rsidP="00716CF1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49CC">
              <w:rPr>
                <w:rFonts w:ascii="Times New Roman" w:hAnsi="Times New Roman" w:cs="Times New Roman"/>
                <w:kern w:val="0"/>
                <w:sz w:val="24"/>
                <w:szCs w:val="24"/>
              </w:rPr>
              <w:t>SERBP1 Forward</w:t>
            </w:r>
          </w:p>
        </w:tc>
        <w:tc>
          <w:tcPr>
            <w:tcW w:w="4630" w:type="dxa"/>
            <w:tcBorders>
              <w:right w:val="nil"/>
            </w:tcBorders>
          </w:tcPr>
          <w:p w14:paraId="2C085CF2" w14:textId="77777777" w:rsidR="0004097D" w:rsidRPr="00CB49CC" w:rsidRDefault="0004097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49CC">
              <w:rPr>
                <w:rFonts w:ascii="Times New Roman" w:hAnsi="Times New Roman" w:cs="Times New Roman"/>
                <w:kern w:val="0"/>
                <w:sz w:val="24"/>
                <w:szCs w:val="24"/>
              </w:rPr>
              <w:t>CCTGGGCACTTACAGGAAGG-3′,</w:t>
            </w:r>
          </w:p>
        </w:tc>
      </w:tr>
      <w:tr w:rsidR="0004097D" w:rsidRPr="00CB49CC" w14:paraId="5D557050" w14:textId="77777777" w:rsidTr="00684EBD">
        <w:tc>
          <w:tcPr>
            <w:tcW w:w="3294" w:type="dxa"/>
            <w:tcBorders>
              <w:left w:val="nil"/>
            </w:tcBorders>
          </w:tcPr>
          <w:p w14:paraId="28920560" w14:textId="77777777" w:rsidR="0004097D" w:rsidRPr="00CB49CC" w:rsidRDefault="0004097D" w:rsidP="00716CF1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49CC">
              <w:rPr>
                <w:rFonts w:ascii="Times New Roman" w:hAnsi="Times New Roman" w:cs="Times New Roman"/>
                <w:kern w:val="0"/>
                <w:sz w:val="24"/>
                <w:szCs w:val="24"/>
              </w:rPr>
              <w:t>SERBP1 Reverse</w:t>
            </w:r>
          </w:p>
        </w:tc>
        <w:tc>
          <w:tcPr>
            <w:tcW w:w="4630" w:type="dxa"/>
            <w:tcBorders>
              <w:right w:val="nil"/>
            </w:tcBorders>
          </w:tcPr>
          <w:p w14:paraId="04E4EC9A" w14:textId="77777777" w:rsidR="0004097D" w:rsidRPr="00CB49CC" w:rsidRDefault="0004097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49CC">
              <w:rPr>
                <w:rFonts w:ascii="Times New Roman" w:hAnsi="Times New Roman" w:cs="Times New Roman"/>
                <w:kern w:val="0"/>
                <w:sz w:val="24"/>
                <w:szCs w:val="24"/>
              </w:rPr>
              <w:t>GGTCCGATTCGTCGTCAAATAAC-3′;</w:t>
            </w:r>
          </w:p>
        </w:tc>
      </w:tr>
      <w:tr w:rsidR="0004097D" w:rsidRPr="00CB49CC" w14:paraId="10854902" w14:textId="77777777" w:rsidTr="00684EBD">
        <w:tc>
          <w:tcPr>
            <w:tcW w:w="3294" w:type="dxa"/>
            <w:tcBorders>
              <w:left w:val="nil"/>
            </w:tcBorders>
          </w:tcPr>
          <w:p w14:paraId="31C298E3" w14:textId="77777777" w:rsidR="0004097D" w:rsidRPr="00CB49CC" w:rsidRDefault="0004097D" w:rsidP="00716CF1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49CC">
              <w:rPr>
                <w:rFonts w:ascii="Times New Roman" w:hAnsi="Times New Roman" w:cs="Times New Roman"/>
                <w:kern w:val="0"/>
                <w:sz w:val="24"/>
                <w:szCs w:val="24"/>
              </w:rPr>
              <w:t>GAPDH Forward</w:t>
            </w:r>
          </w:p>
        </w:tc>
        <w:tc>
          <w:tcPr>
            <w:tcW w:w="4630" w:type="dxa"/>
            <w:tcBorders>
              <w:right w:val="nil"/>
            </w:tcBorders>
          </w:tcPr>
          <w:p w14:paraId="116FFE8E" w14:textId="77777777" w:rsidR="0004097D" w:rsidRPr="00CB49CC" w:rsidRDefault="0004097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49CC">
              <w:rPr>
                <w:rFonts w:ascii="Times New Roman" w:hAnsi="Times New Roman" w:cs="Times New Roman"/>
                <w:kern w:val="0"/>
                <w:sz w:val="24"/>
                <w:szCs w:val="24"/>
              </w:rPr>
              <w:t>CTCACCGGATGCACCAATGTT-3′,</w:t>
            </w:r>
          </w:p>
        </w:tc>
      </w:tr>
      <w:tr w:rsidR="0004097D" w:rsidRPr="00CB49CC" w14:paraId="01653669" w14:textId="77777777" w:rsidTr="00684EBD">
        <w:tc>
          <w:tcPr>
            <w:tcW w:w="3294" w:type="dxa"/>
            <w:tcBorders>
              <w:left w:val="nil"/>
              <w:bottom w:val="single" w:sz="4" w:space="0" w:color="auto"/>
            </w:tcBorders>
          </w:tcPr>
          <w:p w14:paraId="644E86C6" w14:textId="77777777" w:rsidR="0004097D" w:rsidRPr="00CB49CC" w:rsidRDefault="0004097D" w:rsidP="00716CF1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49CC">
              <w:rPr>
                <w:rFonts w:ascii="Times New Roman" w:hAnsi="Times New Roman" w:cs="Times New Roman"/>
                <w:kern w:val="0"/>
                <w:sz w:val="24"/>
                <w:szCs w:val="24"/>
              </w:rPr>
              <w:t>GAPDH Reverse</w:t>
            </w:r>
          </w:p>
        </w:tc>
        <w:tc>
          <w:tcPr>
            <w:tcW w:w="4630" w:type="dxa"/>
            <w:tcBorders>
              <w:bottom w:val="single" w:sz="4" w:space="0" w:color="auto"/>
              <w:right w:val="nil"/>
            </w:tcBorders>
          </w:tcPr>
          <w:p w14:paraId="33954AD9" w14:textId="77777777" w:rsidR="0004097D" w:rsidRPr="00CB49CC" w:rsidRDefault="0004097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49CC">
              <w:rPr>
                <w:rFonts w:ascii="Times New Roman" w:hAnsi="Times New Roman" w:cs="Times New Roman"/>
                <w:kern w:val="0"/>
                <w:sz w:val="24"/>
                <w:szCs w:val="24"/>
              </w:rPr>
              <w:t>CGCGTTGCTCACAATGTTCAT-3′.</w:t>
            </w:r>
          </w:p>
        </w:tc>
      </w:tr>
    </w:tbl>
    <w:p w14:paraId="22E509E0" w14:textId="77777777" w:rsidR="00FB06F3" w:rsidRPr="00CB49CC" w:rsidRDefault="00FB06F3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47B8A4E7" w14:textId="77777777" w:rsidR="00251765" w:rsidRPr="00CB49CC" w:rsidRDefault="00CB49CC" w:rsidP="00251765">
      <w:pPr>
        <w:jc w:val="center"/>
        <w:rPr>
          <w:rFonts w:ascii="Times New Roman" w:hAnsi="Times New Roman" w:cs="Times New Roman"/>
        </w:rPr>
      </w:pPr>
      <w:r w:rsidRPr="00CB49CC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0840FF1" wp14:editId="65643FD4">
            <wp:extent cx="2376170" cy="1440815"/>
            <wp:effectExtent l="0" t="0" r="5080" b="6985"/>
            <wp:docPr id="3" name="图片 3" descr="C:\Users\dell\Desktop\补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补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AFEAF" w14:textId="77777777" w:rsidR="00251765" w:rsidRDefault="00251765" w:rsidP="001C0C0A">
      <w:pPr>
        <w:rPr>
          <w:rFonts w:ascii="Times New Roman" w:hAnsi="Times New Roman" w:cs="Times New Roman"/>
          <w:sz w:val="24"/>
          <w:szCs w:val="24"/>
        </w:rPr>
      </w:pPr>
      <w:r w:rsidRPr="00CB49CC">
        <w:rPr>
          <w:rFonts w:ascii="Times New Roman" w:hAnsi="Times New Roman" w:cs="Times New Roman"/>
          <w:kern w:val="0"/>
          <w:sz w:val="24"/>
          <w:szCs w:val="24"/>
        </w:rPr>
        <w:t>Supplementary Fig. 1</w:t>
      </w:r>
      <w:r w:rsidR="001C0C0A" w:rsidRPr="00CB49CC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CB49CC" w:rsidRPr="00CB49CC">
        <w:rPr>
          <w:rFonts w:ascii="Times New Roman" w:hAnsi="Times New Roman" w:cs="Times New Roman"/>
          <w:kern w:val="0"/>
          <w:sz w:val="24"/>
          <w:szCs w:val="24"/>
        </w:rPr>
        <w:t xml:space="preserve">(A) </w:t>
      </w:r>
      <w:r w:rsidR="001C0C0A" w:rsidRPr="00CB49CC">
        <w:rPr>
          <w:rFonts w:ascii="Times New Roman" w:hAnsi="Times New Roman" w:cs="Times New Roman"/>
          <w:kern w:val="0"/>
          <w:sz w:val="24"/>
          <w:szCs w:val="24"/>
        </w:rPr>
        <w:t xml:space="preserve">The expression levels of miR-320a in HCC tissues and non-cancerous tissues were detected using qRT-PCR assay. </w:t>
      </w:r>
      <w:r w:rsidR="001C0C0A" w:rsidRPr="00CB49CC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**</w:t>
      </w:r>
      <w:r w:rsidR="001C0C0A" w:rsidRPr="00CB49CC">
        <w:rPr>
          <w:rFonts w:ascii="Times New Roman" w:hAnsi="Times New Roman" w:cs="Times New Roman"/>
          <w:i/>
          <w:kern w:val="0"/>
          <w:sz w:val="24"/>
          <w:szCs w:val="24"/>
        </w:rPr>
        <w:t>P</w:t>
      </w:r>
      <w:r w:rsidR="001C0C0A" w:rsidRPr="00CB49CC">
        <w:rPr>
          <w:rFonts w:ascii="Times New Roman" w:hAnsi="Times New Roman" w:cs="Times New Roman"/>
          <w:kern w:val="0"/>
          <w:sz w:val="24"/>
          <w:szCs w:val="24"/>
        </w:rPr>
        <w:t>&lt;0.01 compared with non-cancerous.</w:t>
      </w:r>
      <w:r w:rsidR="00CB49CC" w:rsidRPr="00CB49CC">
        <w:rPr>
          <w:rFonts w:ascii="Times New Roman" w:hAnsi="Times New Roman" w:cs="Times New Roman"/>
          <w:kern w:val="0"/>
          <w:sz w:val="24"/>
          <w:szCs w:val="24"/>
        </w:rPr>
        <w:t xml:space="preserve"> (B) </w:t>
      </w:r>
      <w:r w:rsidR="00CB49CC" w:rsidRPr="00CB49CC">
        <w:rPr>
          <w:rFonts w:ascii="Times New Roman" w:hAnsi="Times New Roman" w:cs="Times New Roman"/>
          <w:sz w:val="24"/>
          <w:szCs w:val="24"/>
        </w:rPr>
        <w:t xml:space="preserve">Pearson's correlation analysis of the relationship between miR-320a level and </w:t>
      </w:r>
      <w:r w:rsidR="00CB49CC">
        <w:rPr>
          <w:rFonts w:ascii="Times New Roman" w:hAnsi="Times New Roman" w:cs="Times New Roman" w:hint="eastAsia"/>
          <w:sz w:val="24"/>
          <w:szCs w:val="24"/>
        </w:rPr>
        <w:t>TMPO-AS1</w:t>
      </w:r>
      <w:r w:rsidR="00CB49CC" w:rsidRPr="00CB49CC">
        <w:rPr>
          <w:rFonts w:ascii="Times New Roman" w:hAnsi="Times New Roman" w:cs="Times New Roman"/>
          <w:sz w:val="24"/>
          <w:szCs w:val="24"/>
        </w:rPr>
        <w:t xml:space="preserve"> expression level in HCC tissues.</w:t>
      </w:r>
    </w:p>
    <w:p w14:paraId="022949C2" w14:textId="77777777" w:rsidR="00294469" w:rsidRPr="00CB49CC" w:rsidRDefault="00294469" w:rsidP="001C0C0A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73723C66" w14:textId="74208679" w:rsidR="009C7062" w:rsidRPr="00CB49CC" w:rsidRDefault="009C7062" w:rsidP="001C0C0A">
      <w:pPr>
        <w:rPr>
          <w:rFonts w:ascii="Times New Roman" w:hAnsi="Times New Roman" w:cs="Times New Roman"/>
        </w:rPr>
      </w:pPr>
    </w:p>
    <w:sectPr w:rsidR="009C7062" w:rsidRPr="00CB4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80164" w14:textId="77777777" w:rsidR="00AA2227" w:rsidRDefault="00AA2227" w:rsidP="00A3410B">
      <w:r>
        <w:separator/>
      </w:r>
    </w:p>
  </w:endnote>
  <w:endnote w:type="continuationSeparator" w:id="0">
    <w:p w14:paraId="0E4B85E6" w14:textId="77777777" w:rsidR="00AA2227" w:rsidRDefault="00AA2227" w:rsidP="00A3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CA204" w14:textId="77777777" w:rsidR="00AA2227" w:rsidRDefault="00AA2227" w:rsidP="00A3410B">
      <w:r>
        <w:separator/>
      </w:r>
    </w:p>
  </w:footnote>
  <w:footnote w:type="continuationSeparator" w:id="0">
    <w:p w14:paraId="0D0ABC57" w14:textId="77777777" w:rsidR="00AA2227" w:rsidRDefault="00AA2227" w:rsidP="00A34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6D8"/>
    <w:rsid w:val="0004097D"/>
    <w:rsid w:val="000B789C"/>
    <w:rsid w:val="001505ED"/>
    <w:rsid w:val="001C0C0A"/>
    <w:rsid w:val="00251765"/>
    <w:rsid w:val="002667EA"/>
    <w:rsid w:val="00294469"/>
    <w:rsid w:val="00307279"/>
    <w:rsid w:val="00411A88"/>
    <w:rsid w:val="004332B9"/>
    <w:rsid w:val="004B6B1F"/>
    <w:rsid w:val="004F77CC"/>
    <w:rsid w:val="00503FEA"/>
    <w:rsid w:val="005B3F37"/>
    <w:rsid w:val="00684EBD"/>
    <w:rsid w:val="007079F1"/>
    <w:rsid w:val="00773CAE"/>
    <w:rsid w:val="009B4C72"/>
    <w:rsid w:val="009C7062"/>
    <w:rsid w:val="009F3D75"/>
    <w:rsid w:val="00A30BAC"/>
    <w:rsid w:val="00A3410B"/>
    <w:rsid w:val="00AA2227"/>
    <w:rsid w:val="00B226D8"/>
    <w:rsid w:val="00C03F3F"/>
    <w:rsid w:val="00C52130"/>
    <w:rsid w:val="00C96EE9"/>
    <w:rsid w:val="00CB49CC"/>
    <w:rsid w:val="00CE0D83"/>
    <w:rsid w:val="00D75CDB"/>
    <w:rsid w:val="00D93BCD"/>
    <w:rsid w:val="00DB4987"/>
    <w:rsid w:val="00DC3F84"/>
    <w:rsid w:val="00E70B0A"/>
    <w:rsid w:val="00EB0235"/>
    <w:rsid w:val="00ED760C"/>
    <w:rsid w:val="00F05CF4"/>
    <w:rsid w:val="00FA5766"/>
    <w:rsid w:val="00FB06F3"/>
    <w:rsid w:val="00FE5D48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C7388"/>
  <w15:docId w15:val="{72174773-3BA1-467B-8ADA-0D87CB0E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F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765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51765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4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3410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34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341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211</Words>
  <Characters>1207</Characters>
  <Application>Microsoft Office Word</Application>
  <DocSecurity>0</DocSecurity>
  <Lines>10</Lines>
  <Paragraphs>2</Paragraphs>
  <ScaleCrop>false</ScaleCrop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20</cp:revision>
  <dcterms:created xsi:type="dcterms:W3CDTF">2020-02-10T10:41:00Z</dcterms:created>
  <dcterms:modified xsi:type="dcterms:W3CDTF">2020-02-18T01:59:00Z</dcterms:modified>
</cp:coreProperties>
</file>