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996935" w14:textId="77777777" w:rsidR="00BD0825" w:rsidRPr="00F139D5" w:rsidRDefault="00BD0825" w:rsidP="00BD0825">
      <w:pPr>
        <w:widowControl/>
        <w:shd w:val="clear" w:color="auto" w:fill="FFFFFF"/>
        <w:spacing w:line="480" w:lineRule="auto"/>
        <w:jc w:val="left"/>
        <w:rPr>
          <w:rFonts w:ascii="Times New Roman" w:hAnsi="Times New Roman" w:cs="Times New Roman"/>
          <w:b/>
          <w:color w:val="000000"/>
          <w:sz w:val="44"/>
        </w:rPr>
      </w:pPr>
      <w:r w:rsidRPr="00F139D5">
        <w:rPr>
          <w:rFonts w:ascii="Times New Roman" w:hAnsi="Times New Roman" w:cs="Times New Roman"/>
          <w:b/>
          <w:color w:val="000000"/>
          <w:sz w:val="32"/>
          <w:szCs w:val="21"/>
        </w:rPr>
        <w:t>Supporting information</w:t>
      </w:r>
    </w:p>
    <w:p w14:paraId="25661B54" w14:textId="5BDA894E" w:rsidR="00BD0825" w:rsidRPr="00F139D5" w:rsidRDefault="00BD0825" w:rsidP="00BD0825">
      <w:pPr>
        <w:widowControl/>
        <w:spacing w:line="480" w:lineRule="auto"/>
        <w:rPr>
          <w:rFonts w:ascii="Times New Roman" w:hAnsi="Times New Roman" w:cs="Times New Roman"/>
          <w:color w:val="000000"/>
          <w:sz w:val="22"/>
          <w:szCs w:val="20"/>
        </w:rPr>
      </w:pPr>
      <w:bookmarkStart w:id="0" w:name="_Hlk44672700"/>
      <w:r w:rsidRPr="00BD0825">
        <w:rPr>
          <w:rFonts w:ascii="Times New Roman" w:hAnsi="Times New Roman" w:cs="Times New Roman"/>
          <w:b/>
          <w:color w:val="000000"/>
          <w:sz w:val="22"/>
          <w:szCs w:val="20"/>
        </w:rPr>
        <w:t>Supplemental File</w:t>
      </w:r>
      <w:r w:rsidRPr="00BD0825">
        <w:rPr>
          <w:rFonts w:ascii="Times New Roman" w:hAnsi="Times New Roman" w:cs="Times New Roman"/>
          <w:b/>
          <w:color w:val="000000"/>
          <w:sz w:val="22"/>
          <w:szCs w:val="20"/>
        </w:rPr>
        <w:t xml:space="preserve"> </w:t>
      </w:r>
      <w:bookmarkEnd w:id="0"/>
      <w:r w:rsidRPr="00F139D5">
        <w:rPr>
          <w:rFonts w:ascii="Times New Roman" w:hAnsi="Times New Roman" w:cs="Times New Roman"/>
          <w:b/>
          <w:color w:val="000000"/>
          <w:sz w:val="22"/>
          <w:szCs w:val="20"/>
        </w:rPr>
        <w:t xml:space="preserve">1 and </w:t>
      </w:r>
      <w:r w:rsidRPr="00BD0825">
        <w:rPr>
          <w:rFonts w:ascii="Times New Roman" w:hAnsi="Times New Roman" w:cs="Times New Roman"/>
          <w:b/>
          <w:color w:val="000000"/>
          <w:sz w:val="22"/>
          <w:szCs w:val="20"/>
        </w:rPr>
        <w:t xml:space="preserve">Supplemental File </w:t>
      </w:r>
      <w:r w:rsidRPr="00F139D5">
        <w:rPr>
          <w:rFonts w:ascii="Times New Roman" w:hAnsi="Times New Roman" w:cs="Times New Roman"/>
          <w:b/>
          <w:color w:val="000000"/>
          <w:sz w:val="22"/>
          <w:szCs w:val="20"/>
        </w:rPr>
        <w:t xml:space="preserve">5. </w:t>
      </w:r>
      <w:r w:rsidRPr="00F139D5">
        <w:rPr>
          <w:rFonts w:ascii="Times New Roman" w:hAnsi="Times New Roman" w:cs="Times New Roman"/>
          <w:bCs/>
          <w:color w:val="000000"/>
          <w:sz w:val="22"/>
          <w:szCs w:val="20"/>
        </w:rPr>
        <w:t xml:space="preserve">The raw data in CAOV3 and OVCAR3 cell line. </w:t>
      </w:r>
      <w:r w:rsidRPr="00F139D5">
        <w:rPr>
          <w:rFonts w:ascii="Times New Roman" w:hAnsi="Times New Roman" w:cs="Times New Roman"/>
          <w:color w:val="000000"/>
          <w:sz w:val="22"/>
          <w:szCs w:val="20"/>
        </w:rPr>
        <w:t xml:space="preserve">This table include the raw data about the expression of candidate HKGs in CAOV3 </w:t>
      </w:r>
      <w:r w:rsidRPr="00F139D5">
        <w:rPr>
          <w:rFonts w:ascii="Times New Roman" w:hAnsi="Times New Roman" w:cs="Times New Roman"/>
          <w:bCs/>
          <w:color w:val="000000"/>
          <w:sz w:val="22"/>
          <w:szCs w:val="20"/>
        </w:rPr>
        <w:t>and OVCAR3</w:t>
      </w:r>
      <w:r w:rsidRPr="00F139D5">
        <w:rPr>
          <w:rFonts w:ascii="Times New Roman" w:hAnsi="Times New Roman" w:cs="Times New Roman"/>
          <w:color w:val="000000"/>
          <w:sz w:val="22"/>
          <w:szCs w:val="20"/>
        </w:rPr>
        <w:t xml:space="preserve"> cells under hypoxia environment exposure; </w:t>
      </w:r>
    </w:p>
    <w:p w14:paraId="59332FC5" w14:textId="5B299C08" w:rsidR="00BD0825" w:rsidRPr="00F139D5" w:rsidRDefault="00BD0825" w:rsidP="00BD0825">
      <w:pPr>
        <w:widowControl/>
        <w:spacing w:line="480" w:lineRule="auto"/>
        <w:rPr>
          <w:rFonts w:ascii="Times New Roman" w:hAnsi="Times New Roman" w:cs="Times New Roman"/>
          <w:color w:val="000000"/>
          <w:sz w:val="22"/>
          <w:szCs w:val="20"/>
        </w:rPr>
      </w:pPr>
      <w:r w:rsidRPr="00BD0825">
        <w:rPr>
          <w:rFonts w:ascii="Times New Roman" w:hAnsi="Times New Roman" w:cs="Times New Roman"/>
          <w:b/>
          <w:color w:val="000000"/>
          <w:sz w:val="22"/>
          <w:szCs w:val="20"/>
        </w:rPr>
        <w:t xml:space="preserve">Supplemental File </w:t>
      </w:r>
      <w:r w:rsidRPr="00F139D5">
        <w:rPr>
          <w:rFonts w:ascii="Times New Roman" w:hAnsi="Times New Roman" w:cs="Times New Roman"/>
          <w:b/>
          <w:bCs/>
          <w:color w:val="000000"/>
          <w:sz w:val="22"/>
          <w:szCs w:val="20"/>
        </w:rPr>
        <w:t xml:space="preserve">2 and </w:t>
      </w:r>
      <w:r w:rsidRPr="00BD0825">
        <w:rPr>
          <w:rFonts w:ascii="Times New Roman" w:hAnsi="Times New Roman" w:cs="Times New Roman"/>
          <w:b/>
          <w:color w:val="000000"/>
          <w:sz w:val="22"/>
          <w:szCs w:val="20"/>
        </w:rPr>
        <w:t xml:space="preserve">Supplemental File </w:t>
      </w:r>
      <w:r w:rsidRPr="00F139D5">
        <w:rPr>
          <w:rFonts w:ascii="Times New Roman" w:hAnsi="Times New Roman" w:cs="Times New Roman"/>
          <w:b/>
          <w:bCs/>
          <w:color w:val="000000"/>
          <w:sz w:val="22"/>
          <w:szCs w:val="20"/>
        </w:rPr>
        <w:t xml:space="preserve">6. </w:t>
      </w:r>
      <w:r w:rsidRPr="00F139D5">
        <w:rPr>
          <w:rFonts w:ascii="Times New Roman" w:hAnsi="Times New Roman" w:cs="Times New Roman"/>
          <w:color w:val="000000"/>
          <w:sz w:val="22"/>
          <w:szCs w:val="20"/>
        </w:rPr>
        <w:t xml:space="preserve">The analysis in CAOV3 </w:t>
      </w:r>
      <w:r w:rsidRPr="00F139D5">
        <w:rPr>
          <w:rFonts w:ascii="Times New Roman" w:hAnsi="Times New Roman" w:cs="Times New Roman"/>
          <w:bCs/>
          <w:color w:val="000000"/>
          <w:sz w:val="22"/>
          <w:szCs w:val="20"/>
        </w:rPr>
        <w:t xml:space="preserve">and OVCAR3 </w:t>
      </w:r>
      <w:r w:rsidRPr="00F139D5">
        <w:rPr>
          <w:rFonts w:ascii="Times New Roman" w:hAnsi="Times New Roman" w:cs="Times New Roman"/>
          <w:color w:val="000000"/>
          <w:sz w:val="22"/>
          <w:szCs w:val="20"/>
        </w:rPr>
        <w:t xml:space="preserve">cell line. </w:t>
      </w:r>
      <w:bookmarkStart w:id="1" w:name="_Hlk42546194"/>
      <w:r w:rsidRPr="00F139D5">
        <w:rPr>
          <w:rFonts w:ascii="Times New Roman" w:hAnsi="Times New Roman" w:cs="Times New Roman"/>
          <w:color w:val="000000"/>
          <w:sz w:val="22"/>
          <w:szCs w:val="20"/>
        </w:rPr>
        <w:t xml:space="preserve">The results of </w:t>
      </w:r>
      <w:proofErr w:type="spellStart"/>
      <w:r w:rsidRPr="00F139D5">
        <w:rPr>
          <w:rFonts w:ascii="Times New Roman" w:hAnsi="Times New Roman" w:cs="Times New Roman"/>
          <w:color w:val="000000"/>
          <w:sz w:val="22"/>
          <w:szCs w:val="20"/>
        </w:rPr>
        <w:t>geNorm</w:t>
      </w:r>
      <w:proofErr w:type="spellEnd"/>
      <w:r w:rsidRPr="00F139D5">
        <w:rPr>
          <w:rFonts w:ascii="Times New Roman" w:hAnsi="Times New Roman" w:cs="Times New Roman"/>
          <w:color w:val="000000"/>
          <w:sz w:val="22"/>
          <w:szCs w:val="20"/>
        </w:rPr>
        <w:t xml:space="preserve"> and </w:t>
      </w:r>
      <w:proofErr w:type="spellStart"/>
      <w:r w:rsidRPr="00F139D5">
        <w:rPr>
          <w:rFonts w:ascii="Times New Roman" w:hAnsi="Times New Roman" w:cs="Times New Roman"/>
          <w:color w:val="000000"/>
          <w:sz w:val="22"/>
          <w:szCs w:val="20"/>
        </w:rPr>
        <w:t>NormFinder</w:t>
      </w:r>
      <w:proofErr w:type="spellEnd"/>
      <w:r w:rsidRPr="00F139D5">
        <w:rPr>
          <w:rFonts w:ascii="Times New Roman" w:hAnsi="Times New Roman" w:cs="Times New Roman"/>
          <w:color w:val="000000"/>
          <w:sz w:val="22"/>
          <w:szCs w:val="20"/>
        </w:rPr>
        <w:t xml:space="preserve"> according to the raw data in </w:t>
      </w:r>
      <w:bookmarkEnd w:id="1"/>
      <w:r w:rsidRPr="00F139D5">
        <w:rPr>
          <w:rFonts w:ascii="Times New Roman" w:hAnsi="Times New Roman" w:cs="Times New Roman"/>
          <w:color w:val="000000"/>
          <w:sz w:val="22"/>
          <w:szCs w:val="20"/>
        </w:rPr>
        <w:t xml:space="preserve">CAOV3 </w:t>
      </w:r>
      <w:r w:rsidRPr="00F139D5">
        <w:rPr>
          <w:rFonts w:ascii="Times New Roman" w:hAnsi="Times New Roman" w:cs="Times New Roman"/>
          <w:bCs/>
          <w:color w:val="000000"/>
          <w:sz w:val="22"/>
          <w:szCs w:val="20"/>
        </w:rPr>
        <w:t xml:space="preserve">and OVCAR3 </w:t>
      </w:r>
      <w:r w:rsidRPr="00F139D5">
        <w:rPr>
          <w:rFonts w:ascii="Times New Roman" w:hAnsi="Times New Roman" w:cs="Times New Roman" w:hint="eastAsia"/>
          <w:bCs/>
          <w:color w:val="000000"/>
          <w:sz w:val="22"/>
          <w:szCs w:val="20"/>
        </w:rPr>
        <w:t>cells</w:t>
      </w:r>
      <w:r w:rsidRPr="00F139D5">
        <w:rPr>
          <w:rFonts w:ascii="Times New Roman" w:hAnsi="Times New Roman" w:cs="Times New Roman"/>
          <w:color w:val="000000"/>
          <w:sz w:val="22"/>
          <w:szCs w:val="20"/>
        </w:rPr>
        <w:t>.</w:t>
      </w:r>
    </w:p>
    <w:p w14:paraId="1BBC72A2" w14:textId="3E151368" w:rsidR="00BD0825" w:rsidRPr="00F139D5" w:rsidRDefault="00BD0825" w:rsidP="00BD0825">
      <w:pPr>
        <w:widowControl/>
        <w:spacing w:line="480" w:lineRule="auto"/>
        <w:rPr>
          <w:rFonts w:ascii="Times New Roman" w:hAnsi="Times New Roman" w:cs="Times New Roman"/>
          <w:color w:val="000000"/>
          <w:sz w:val="22"/>
          <w:szCs w:val="20"/>
        </w:rPr>
      </w:pPr>
      <w:r w:rsidRPr="00BD0825">
        <w:rPr>
          <w:rFonts w:ascii="Times New Roman" w:hAnsi="Times New Roman" w:cs="Times New Roman"/>
          <w:b/>
          <w:color w:val="000000"/>
          <w:sz w:val="22"/>
          <w:szCs w:val="20"/>
        </w:rPr>
        <w:t xml:space="preserve">Supplemental File </w:t>
      </w:r>
      <w:r w:rsidRPr="00F139D5">
        <w:rPr>
          <w:rFonts w:ascii="Times New Roman" w:hAnsi="Times New Roman" w:cs="Times New Roman"/>
          <w:b/>
          <w:bCs/>
          <w:color w:val="000000"/>
          <w:sz w:val="22"/>
          <w:szCs w:val="20"/>
        </w:rPr>
        <w:t xml:space="preserve">3 and </w:t>
      </w:r>
      <w:r w:rsidRPr="00BD0825">
        <w:rPr>
          <w:rFonts w:ascii="Times New Roman" w:hAnsi="Times New Roman" w:cs="Times New Roman"/>
          <w:b/>
          <w:color w:val="000000"/>
          <w:sz w:val="22"/>
          <w:szCs w:val="20"/>
        </w:rPr>
        <w:t xml:space="preserve">Supplemental File </w:t>
      </w:r>
      <w:r w:rsidRPr="00F139D5">
        <w:rPr>
          <w:rFonts w:ascii="Times New Roman" w:hAnsi="Times New Roman" w:cs="Times New Roman"/>
          <w:b/>
          <w:bCs/>
          <w:color w:val="000000"/>
          <w:sz w:val="22"/>
          <w:szCs w:val="20"/>
        </w:rPr>
        <w:t>7</w:t>
      </w:r>
      <w:r w:rsidRPr="00F139D5">
        <w:rPr>
          <w:rFonts w:ascii="Times New Roman" w:hAnsi="Times New Roman" w:cs="Times New Roman"/>
          <w:color w:val="000000"/>
          <w:sz w:val="22"/>
          <w:szCs w:val="20"/>
        </w:rPr>
        <w:t xml:space="preserve">. The average expression stability value (M) was calculated by </w:t>
      </w:r>
      <w:proofErr w:type="spellStart"/>
      <w:r w:rsidRPr="00F139D5">
        <w:rPr>
          <w:rFonts w:ascii="Times New Roman" w:hAnsi="Times New Roman" w:cs="Times New Roman"/>
          <w:color w:val="000000"/>
          <w:sz w:val="22"/>
          <w:szCs w:val="20"/>
        </w:rPr>
        <w:t>geNorm</w:t>
      </w:r>
      <w:proofErr w:type="spellEnd"/>
      <w:r w:rsidRPr="00F139D5">
        <w:rPr>
          <w:rFonts w:ascii="Times New Roman" w:hAnsi="Times New Roman" w:cs="Times New Roman"/>
          <w:color w:val="000000"/>
          <w:sz w:val="22"/>
          <w:szCs w:val="20"/>
        </w:rPr>
        <w:t xml:space="preserve"> for each gene in CAOV3 </w:t>
      </w:r>
      <w:r w:rsidRPr="00F139D5">
        <w:rPr>
          <w:rFonts w:ascii="Times New Roman" w:hAnsi="Times New Roman" w:cs="Times New Roman"/>
          <w:bCs/>
          <w:color w:val="000000"/>
          <w:sz w:val="22"/>
          <w:szCs w:val="20"/>
        </w:rPr>
        <w:t>and OVCAR3</w:t>
      </w:r>
      <w:r w:rsidRPr="00F139D5">
        <w:rPr>
          <w:rFonts w:ascii="Times New Roman" w:hAnsi="Times New Roman" w:cs="Times New Roman"/>
          <w:color w:val="000000"/>
          <w:sz w:val="22"/>
          <w:szCs w:val="20"/>
        </w:rPr>
        <w:t xml:space="preserve"> cells cultured under </w:t>
      </w:r>
      <w:proofErr w:type="spellStart"/>
      <w:r w:rsidRPr="00F139D5">
        <w:rPr>
          <w:rFonts w:ascii="Times New Roman" w:hAnsi="Times New Roman" w:cs="Times New Roman"/>
          <w:color w:val="000000"/>
          <w:sz w:val="22"/>
          <w:szCs w:val="20"/>
        </w:rPr>
        <w:t>normoxia</w:t>
      </w:r>
      <w:proofErr w:type="spellEnd"/>
      <w:r w:rsidRPr="00F139D5">
        <w:rPr>
          <w:rFonts w:ascii="Times New Roman" w:hAnsi="Times New Roman" w:cs="Times New Roman"/>
          <w:color w:val="000000"/>
          <w:sz w:val="22"/>
          <w:szCs w:val="20"/>
        </w:rPr>
        <w:t xml:space="preserve"> </w:t>
      </w:r>
      <w:r w:rsidRPr="00F139D5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and hypoxia</w:t>
      </w:r>
      <w:r w:rsidRPr="00F139D5">
        <w:rPr>
          <w:rFonts w:ascii="Times New Roman" w:hAnsi="Times New Roman" w:cs="Times New Roman"/>
          <w:color w:val="000000"/>
          <w:sz w:val="22"/>
          <w:szCs w:val="20"/>
        </w:rPr>
        <w:t>.</w:t>
      </w:r>
    </w:p>
    <w:p w14:paraId="27867111" w14:textId="12612577" w:rsidR="00BD0825" w:rsidRPr="00F139D5" w:rsidRDefault="00BD0825" w:rsidP="00BD0825">
      <w:pPr>
        <w:widowControl/>
        <w:spacing w:line="480" w:lineRule="auto"/>
        <w:rPr>
          <w:rFonts w:ascii="Times New Roman" w:hAnsi="Times New Roman" w:cs="Times New Roman"/>
          <w:b/>
          <w:bCs/>
          <w:color w:val="000000"/>
          <w:sz w:val="22"/>
          <w:szCs w:val="20"/>
        </w:rPr>
      </w:pPr>
      <w:r w:rsidRPr="00BD0825">
        <w:rPr>
          <w:rFonts w:ascii="Times New Roman" w:hAnsi="Times New Roman" w:cs="Times New Roman"/>
          <w:b/>
          <w:color w:val="000000"/>
          <w:sz w:val="22"/>
          <w:szCs w:val="20"/>
        </w:rPr>
        <w:t xml:space="preserve">Supplemental File </w:t>
      </w:r>
      <w:r w:rsidRPr="00F139D5">
        <w:rPr>
          <w:rFonts w:ascii="Times New Roman" w:hAnsi="Times New Roman" w:cs="Times New Roman"/>
          <w:b/>
          <w:bCs/>
          <w:color w:val="000000"/>
          <w:sz w:val="22"/>
          <w:szCs w:val="20"/>
        </w:rPr>
        <w:t xml:space="preserve">4 and </w:t>
      </w:r>
      <w:r w:rsidRPr="00BD0825">
        <w:rPr>
          <w:rFonts w:ascii="Times New Roman" w:hAnsi="Times New Roman" w:cs="Times New Roman"/>
          <w:b/>
          <w:color w:val="000000"/>
          <w:sz w:val="22"/>
          <w:szCs w:val="20"/>
        </w:rPr>
        <w:t xml:space="preserve">Supplemental File </w:t>
      </w:r>
      <w:r w:rsidRPr="00F139D5">
        <w:rPr>
          <w:rFonts w:ascii="Times New Roman" w:hAnsi="Times New Roman" w:cs="Times New Roman"/>
          <w:b/>
          <w:bCs/>
          <w:color w:val="000000"/>
          <w:sz w:val="22"/>
          <w:szCs w:val="20"/>
        </w:rPr>
        <w:t xml:space="preserve">8. </w:t>
      </w:r>
      <w:r w:rsidRPr="00F139D5">
        <w:rPr>
          <w:rFonts w:ascii="Times New Roman" w:hAnsi="Times New Roman" w:cs="Times New Roman"/>
          <w:color w:val="000000"/>
          <w:sz w:val="22"/>
          <w:szCs w:val="20"/>
        </w:rPr>
        <w:t>Pairwise variation (V) between the normalization factors (</w:t>
      </w:r>
      <w:proofErr w:type="spellStart"/>
      <w:r w:rsidRPr="00F139D5">
        <w:rPr>
          <w:rFonts w:ascii="Times New Roman" w:hAnsi="Times New Roman" w:cs="Times New Roman"/>
          <w:color w:val="000000"/>
          <w:sz w:val="22"/>
          <w:szCs w:val="20"/>
        </w:rPr>
        <w:t>Vn</w:t>
      </w:r>
      <w:proofErr w:type="spellEnd"/>
      <w:r w:rsidRPr="00F139D5">
        <w:rPr>
          <w:rFonts w:ascii="Times New Roman" w:hAnsi="Times New Roman" w:cs="Times New Roman"/>
          <w:color w:val="000000"/>
          <w:sz w:val="22"/>
          <w:szCs w:val="20"/>
        </w:rPr>
        <w:t xml:space="preserve"> and </w:t>
      </w:r>
      <w:proofErr w:type="spellStart"/>
      <w:r w:rsidRPr="00F139D5">
        <w:rPr>
          <w:rFonts w:ascii="Times New Roman" w:hAnsi="Times New Roman" w:cs="Times New Roman"/>
          <w:color w:val="000000"/>
          <w:sz w:val="22"/>
          <w:szCs w:val="20"/>
        </w:rPr>
        <w:t>Vn</w:t>
      </w:r>
      <w:proofErr w:type="spellEnd"/>
      <w:r w:rsidRPr="00F139D5">
        <w:rPr>
          <w:rFonts w:ascii="Times New Roman" w:hAnsi="Times New Roman" w:cs="Times New Roman"/>
          <w:color w:val="000000"/>
          <w:sz w:val="22"/>
          <w:szCs w:val="20"/>
        </w:rPr>
        <w:t xml:space="preserve"> + 1) was used to determine the optimal number of reference genes for normalization</w:t>
      </w:r>
    </w:p>
    <w:p w14:paraId="6BAC6633" w14:textId="3F28E4E0" w:rsidR="00BD0825" w:rsidRPr="00F139D5" w:rsidRDefault="00BD0825" w:rsidP="00BD0825">
      <w:pPr>
        <w:widowControl/>
        <w:shd w:val="clear" w:color="auto" w:fill="FFFFFF"/>
        <w:spacing w:line="480" w:lineRule="auto"/>
        <w:jc w:val="left"/>
        <w:rPr>
          <w:rFonts w:ascii="Times New Roman" w:hAnsi="Times New Roman" w:cs="Times New Roman"/>
          <w:color w:val="000000"/>
          <w:sz w:val="28"/>
        </w:rPr>
      </w:pPr>
      <w:bookmarkStart w:id="2" w:name="_GoBack"/>
      <w:bookmarkEnd w:id="2"/>
      <w:r w:rsidRPr="00BD0825">
        <w:rPr>
          <w:rFonts w:ascii="Times New Roman" w:hAnsi="Times New Roman" w:cs="Times New Roman"/>
          <w:b/>
          <w:color w:val="000000"/>
          <w:sz w:val="22"/>
          <w:szCs w:val="20"/>
        </w:rPr>
        <w:t xml:space="preserve">Supplemental File </w:t>
      </w:r>
      <w:r w:rsidRPr="00F139D5">
        <w:rPr>
          <w:rFonts w:ascii="Times New Roman" w:hAnsi="Times New Roman" w:cs="Times New Roman"/>
          <w:b/>
          <w:color w:val="000000"/>
          <w:sz w:val="22"/>
          <w:szCs w:val="20"/>
        </w:rPr>
        <w:t xml:space="preserve">9. </w:t>
      </w:r>
      <w:r w:rsidRPr="00F139D5">
        <w:rPr>
          <w:rFonts w:ascii="Times New Roman" w:hAnsi="Times New Roman" w:cs="Times New Roman"/>
          <w:bCs/>
          <w:color w:val="000000"/>
          <w:sz w:val="22"/>
          <w:szCs w:val="20"/>
        </w:rPr>
        <w:t>The Raw data utilized in this manuscript.</w:t>
      </w:r>
      <w:r w:rsidRPr="00F139D5">
        <w:rPr>
          <w:rFonts w:ascii="Times New Roman" w:hAnsi="Times New Roman" w:cs="Times New Roman"/>
          <w:b/>
          <w:color w:val="000000"/>
          <w:sz w:val="22"/>
          <w:szCs w:val="20"/>
        </w:rPr>
        <w:t xml:space="preserve"> </w:t>
      </w:r>
      <w:r w:rsidRPr="00F139D5">
        <w:rPr>
          <w:rFonts w:ascii="Times New Roman" w:hAnsi="Times New Roman" w:cs="Times New Roman"/>
          <w:color w:val="000000"/>
          <w:sz w:val="22"/>
          <w:szCs w:val="20"/>
        </w:rPr>
        <w:t>This table was the raw data used in this manuscript.</w:t>
      </w:r>
      <w:r w:rsidRPr="00F139D5">
        <w:rPr>
          <w:rFonts w:ascii="Times New Roman" w:hAnsi="Times New Roman" w:cs="Times New Roman"/>
          <w:color w:val="000000"/>
          <w:sz w:val="24"/>
          <w:szCs w:val="21"/>
        </w:rPr>
        <w:t xml:space="preserve"> </w:t>
      </w:r>
    </w:p>
    <w:p w14:paraId="617E75AB" w14:textId="77777777" w:rsidR="00BD0825" w:rsidRDefault="00BD0825" w:rsidP="003B32D7">
      <w:pPr>
        <w:widowControl/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</w:rPr>
      </w:pPr>
    </w:p>
    <w:p w14:paraId="624AFB59" w14:textId="77777777" w:rsidR="00BD0825" w:rsidRDefault="00BD0825" w:rsidP="003B32D7">
      <w:pPr>
        <w:widowControl/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</w:rPr>
      </w:pPr>
    </w:p>
    <w:p w14:paraId="1A8ACC17" w14:textId="4B74FE42" w:rsidR="003B32D7" w:rsidRDefault="003B32D7" w:rsidP="003B32D7">
      <w:pPr>
        <w:widowControl/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  <w:r w:rsidRPr="00877646"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</w:rPr>
        <w:t>Supplemental File1:</w:t>
      </w:r>
      <w:r w:rsidRPr="00877646">
        <w:rPr>
          <w:rFonts w:ascii="Times New Roman" w:eastAsia="SimSun" w:hAnsi="Times New Roman" w:cs="Times New Roman"/>
          <w:b/>
          <w:bCs/>
          <w:color w:val="000000"/>
          <w:kern w:val="0"/>
          <w:sz w:val="22"/>
        </w:rPr>
        <w:t xml:space="preserve"> </w:t>
      </w:r>
      <w:proofErr w:type="spellStart"/>
      <w:r w:rsidRPr="0087764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C</w:t>
      </w:r>
      <w:r w:rsidR="00B719A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q</w:t>
      </w:r>
      <w:proofErr w:type="spellEnd"/>
      <w:r w:rsidRPr="0087764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value of the eight candidate reference genes in CA</w:t>
      </w:r>
      <w:r w:rsidR="006E4470" w:rsidRPr="0087764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OV</w:t>
      </w:r>
      <w:r w:rsidRPr="0087764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3 cells after exposure to hypoxia</w:t>
      </w:r>
    </w:p>
    <w:p w14:paraId="42F495E1" w14:textId="77777777" w:rsidR="00877646" w:rsidRPr="00877646" w:rsidRDefault="00877646" w:rsidP="003B32D7">
      <w:pPr>
        <w:widowControl/>
        <w:rPr>
          <w:rFonts w:ascii="Times New Roman" w:eastAsia="SimSun" w:hAnsi="Times New Roman" w:cs="Times New Roman"/>
          <w:b/>
          <w:bCs/>
          <w:color w:val="000000"/>
          <w:kern w:val="0"/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8"/>
        <w:gridCol w:w="983"/>
        <w:gridCol w:w="873"/>
        <w:gridCol w:w="1139"/>
        <w:gridCol w:w="928"/>
        <w:gridCol w:w="814"/>
        <w:gridCol w:w="963"/>
        <w:gridCol w:w="814"/>
        <w:gridCol w:w="814"/>
      </w:tblGrid>
      <w:tr w:rsidR="003B32D7" w:rsidRPr="003B32D7" w14:paraId="46DC260D" w14:textId="77777777" w:rsidTr="003B32D7">
        <w:trPr>
          <w:trHeight w:val="312"/>
        </w:trPr>
        <w:tc>
          <w:tcPr>
            <w:tcW w:w="969" w:type="dxa"/>
            <w:noWrap/>
            <w:hideMark/>
          </w:tcPr>
          <w:p w14:paraId="6B6F154E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  <w:noWrap/>
            <w:hideMark/>
          </w:tcPr>
          <w:p w14:paraId="1F913212" w14:textId="77777777" w:rsidR="003B32D7" w:rsidRPr="003B32D7" w:rsidRDefault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GAPDH</w:t>
            </w:r>
          </w:p>
        </w:tc>
        <w:tc>
          <w:tcPr>
            <w:tcW w:w="873" w:type="dxa"/>
            <w:noWrap/>
            <w:hideMark/>
          </w:tcPr>
          <w:p w14:paraId="203AA333" w14:textId="77777777" w:rsidR="003B32D7" w:rsidRPr="003B32D7" w:rsidRDefault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β-actin</w:t>
            </w:r>
          </w:p>
        </w:tc>
        <w:tc>
          <w:tcPr>
            <w:tcW w:w="1139" w:type="dxa"/>
            <w:noWrap/>
            <w:hideMark/>
          </w:tcPr>
          <w:p w14:paraId="04939A06" w14:textId="77777777" w:rsidR="003B32D7" w:rsidRPr="003B32D7" w:rsidRDefault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18S RNA</w:t>
            </w:r>
          </w:p>
        </w:tc>
        <w:tc>
          <w:tcPr>
            <w:tcW w:w="928" w:type="dxa"/>
            <w:noWrap/>
            <w:hideMark/>
          </w:tcPr>
          <w:p w14:paraId="2D887807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TUBB</w:t>
            </w:r>
          </w:p>
        </w:tc>
        <w:tc>
          <w:tcPr>
            <w:tcW w:w="814" w:type="dxa"/>
            <w:noWrap/>
            <w:hideMark/>
          </w:tcPr>
          <w:p w14:paraId="67715F96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PPIA</w:t>
            </w:r>
          </w:p>
        </w:tc>
        <w:tc>
          <w:tcPr>
            <w:tcW w:w="962" w:type="dxa"/>
            <w:noWrap/>
            <w:hideMark/>
          </w:tcPr>
          <w:p w14:paraId="036CDC6E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RPL13A</w:t>
            </w:r>
          </w:p>
        </w:tc>
        <w:tc>
          <w:tcPr>
            <w:tcW w:w="814" w:type="dxa"/>
            <w:noWrap/>
            <w:hideMark/>
          </w:tcPr>
          <w:p w14:paraId="025120C3" w14:textId="77777777" w:rsidR="003B32D7" w:rsidRPr="003B32D7" w:rsidRDefault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TBP</w:t>
            </w:r>
          </w:p>
        </w:tc>
        <w:tc>
          <w:tcPr>
            <w:tcW w:w="814" w:type="dxa"/>
            <w:noWrap/>
            <w:hideMark/>
          </w:tcPr>
          <w:p w14:paraId="7D62802C" w14:textId="77777777" w:rsidR="003B32D7" w:rsidRPr="003B32D7" w:rsidRDefault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SDHA</w:t>
            </w:r>
          </w:p>
        </w:tc>
      </w:tr>
      <w:tr w:rsidR="003B32D7" w:rsidRPr="003B32D7" w14:paraId="7CEC1B15" w14:textId="77777777" w:rsidTr="003B32D7">
        <w:trPr>
          <w:trHeight w:val="312"/>
        </w:trPr>
        <w:tc>
          <w:tcPr>
            <w:tcW w:w="969" w:type="dxa"/>
            <w:vMerge w:val="restart"/>
            <w:noWrap/>
            <w:hideMark/>
          </w:tcPr>
          <w:p w14:paraId="06AC9A44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Control</w:t>
            </w:r>
          </w:p>
        </w:tc>
        <w:tc>
          <w:tcPr>
            <w:tcW w:w="983" w:type="dxa"/>
            <w:noWrap/>
            <w:hideMark/>
          </w:tcPr>
          <w:p w14:paraId="26A6D881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23.34</w:t>
            </w:r>
          </w:p>
        </w:tc>
        <w:tc>
          <w:tcPr>
            <w:tcW w:w="873" w:type="dxa"/>
            <w:noWrap/>
            <w:hideMark/>
          </w:tcPr>
          <w:p w14:paraId="69CC905F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20.25</w:t>
            </w:r>
          </w:p>
        </w:tc>
        <w:tc>
          <w:tcPr>
            <w:tcW w:w="1139" w:type="dxa"/>
            <w:noWrap/>
            <w:hideMark/>
          </w:tcPr>
          <w:p w14:paraId="67CB7F99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20.07</w:t>
            </w:r>
          </w:p>
        </w:tc>
        <w:tc>
          <w:tcPr>
            <w:tcW w:w="928" w:type="dxa"/>
            <w:noWrap/>
            <w:hideMark/>
          </w:tcPr>
          <w:p w14:paraId="04EB10CA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21.06</w:t>
            </w:r>
          </w:p>
        </w:tc>
        <w:tc>
          <w:tcPr>
            <w:tcW w:w="814" w:type="dxa"/>
            <w:noWrap/>
            <w:hideMark/>
          </w:tcPr>
          <w:p w14:paraId="48EFC0B1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21.47</w:t>
            </w:r>
          </w:p>
        </w:tc>
        <w:tc>
          <w:tcPr>
            <w:tcW w:w="962" w:type="dxa"/>
            <w:noWrap/>
            <w:hideMark/>
          </w:tcPr>
          <w:p w14:paraId="30C01FB1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18.79</w:t>
            </w:r>
          </w:p>
        </w:tc>
        <w:tc>
          <w:tcPr>
            <w:tcW w:w="814" w:type="dxa"/>
            <w:noWrap/>
            <w:hideMark/>
          </w:tcPr>
          <w:p w14:paraId="558C9786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24.17</w:t>
            </w:r>
          </w:p>
        </w:tc>
        <w:tc>
          <w:tcPr>
            <w:tcW w:w="814" w:type="dxa"/>
            <w:noWrap/>
            <w:hideMark/>
          </w:tcPr>
          <w:p w14:paraId="0D9DE1CD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25.73</w:t>
            </w:r>
          </w:p>
        </w:tc>
      </w:tr>
      <w:tr w:rsidR="003B32D7" w:rsidRPr="003B32D7" w14:paraId="0DE8532B" w14:textId="77777777" w:rsidTr="003B32D7">
        <w:trPr>
          <w:trHeight w:val="312"/>
        </w:trPr>
        <w:tc>
          <w:tcPr>
            <w:tcW w:w="969" w:type="dxa"/>
            <w:vMerge/>
            <w:hideMark/>
          </w:tcPr>
          <w:p w14:paraId="08D7FBE1" w14:textId="77777777" w:rsidR="003B32D7" w:rsidRPr="003B32D7" w:rsidRDefault="003B32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  <w:noWrap/>
            <w:hideMark/>
          </w:tcPr>
          <w:p w14:paraId="60E694F8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23.50</w:t>
            </w:r>
          </w:p>
        </w:tc>
        <w:tc>
          <w:tcPr>
            <w:tcW w:w="873" w:type="dxa"/>
            <w:noWrap/>
            <w:hideMark/>
          </w:tcPr>
          <w:p w14:paraId="08EDCAB5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20.46</w:t>
            </w:r>
          </w:p>
        </w:tc>
        <w:tc>
          <w:tcPr>
            <w:tcW w:w="1139" w:type="dxa"/>
            <w:noWrap/>
            <w:hideMark/>
          </w:tcPr>
          <w:p w14:paraId="258648B7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20.06</w:t>
            </w:r>
          </w:p>
        </w:tc>
        <w:tc>
          <w:tcPr>
            <w:tcW w:w="928" w:type="dxa"/>
            <w:noWrap/>
            <w:hideMark/>
          </w:tcPr>
          <w:p w14:paraId="2BA0487B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20.46</w:t>
            </w:r>
          </w:p>
        </w:tc>
        <w:tc>
          <w:tcPr>
            <w:tcW w:w="814" w:type="dxa"/>
            <w:noWrap/>
            <w:hideMark/>
          </w:tcPr>
          <w:p w14:paraId="3F0972C5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22.33</w:t>
            </w:r>
          </w:p>
        </w:tc>
        <w:tc>
          <w:tcPr>
            <w:tcW w:w="962" w:type="dxa"/>
            <w:noWrap/>
            <w:hideMark/>
          </w:tcPr>
          <w:p w14:paraId="6884D278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18.91</w:t>
            </w:r>
          </w:p>
        </w:tc>
        <w:tc>
          <w:tcPr>
            <w:tcW w:w="814" w:type="dxa"/>
            <w:noWrap/>
            <w:hideMark/>
          </w:tcPr>
          <w:p w14:paraId="4A8B3CCE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23.96</w:t>
            </w:r>
          </w:p>
        </w:tc>
        <w:tc>
          <w:tcPr>
            <w:tcW w:w="814" w:type="dxa"/>
            <w:noWrap/>
            <w:hideMark/>
          </w:tcPr>
          <w:p w14:paraId="5AA8844D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26.17</w:t>
            </w:r>
          </w:p>
        </w:tc>
      </w:tr>
      <w:tr w:rsidR="003B32D7" w:rsidRPr="003B32D7" w14:paraId="39C073AD" w14:textId="77777777" w:rsidTr="003B32D7">
        <w:trPr>
          <w:trHeight w:val="312"/>
        </w:trPr>
        <w:tc>
          <w:tcPr>
            <w:tcW w:w="969" w:type="dxa"/>
            <w:vMerge/>
            <w:hideMark/>
          </w:tcPr>
          <w:p w14:paraId="24CB6041" w14:textId="77777777" w:rsidR="003B32D7" w:rsidRPr="003B32D7" w:rsidRDefault="003B32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  <w:noWrap/>
            <w:hideMark/>
          </w:tcPr>
          <w:p w14:paraId="293869F8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23.31</w:t>
            </w:r>
          </w:p>
        </w:tc>
        <w:tc>
          <w:tcPr>
            <w:tcW w:w="873" w:type="dxa"/>
            <w:noWrap/>
            <w:hideMark/>
          </w:tcPr>
          <w:p w14:paraId="74460617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20.46</w:t>
            </w:r>
          </w:p>
        </w:tc>
        <w:tc>
          <w:tcPr>
            <w:tcW w:w="1139" w:type="dxa"/>
            <w:noWrap/>
            <w:hideMark/>
          </w:tcPr>
          <w:p w14:paraId="3D6486A2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20.23</w:t>
            </w:r>
          </w:p>
        </w:tc>
        <w:tc>
          <w:tcPr>
            <w:tcW w:w="928" w:type="dxa"/>
            <w:noWrap/>
            <w:hideMark/>
          </w:tcPr>
          <w:p w14:paraId="548DCC71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20.48</w:t>
            </w:r>
          </w:p>
        </w:tc>
        <w:tc>
          <w:tcPr>
            <w:tcW w:w="814" w:type="dxa"/>
            <w:noWrap/>
            <w:hideMark/>
          </w:tcPr>
          <w:p w14:paraId="5EE8F1DA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21.83</w:t>
            </w:r>
          </w:p>
        </w:tc>
        <w:tc>
          <w:tcPr>
            <w:tcW w:w="962" w:type="dxa"/>
            <w:noWrap/>
            <w:hideMark/>
          </w:tcPr>
          <w:p w14:paraId="29931A21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18.89</w:t>
            </w:r>
          </w:p>
        </w:tc>
        <w:tc>
          <w:tcPr>
            <w:tcW w:w="814" w:type="dxa"/>
            <w:noWrap/>
            <w:hideMark/>
          </w:tcPr>
          <w:p w14:paraId="0B5E26FA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24.52</w:t>
            </w:r>
          </w:p>
        </w:tc>
        <w:tc>
          <w:tcPr>
            <w:tcW w:w="814" w:type="dxa"/>
            <w:noWrap/>
            <w:hideMark/>
          </w:tcPr>
          <w:p w14:paraId="360A0722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26.01</w:t>
            </w:r>
          </w:p>
        </w:tc>
      </w:tr>
      <w:tr w:rsidR="003B32D7" w:rsidRPr="003B32D7" w14:paraId="281FBF4F" w14:textId="77777777" w:rsidTr="003B32D7">
        <w:trPr>
          <w:trHeight w:val="312"/>
        </w:trPr>
        <w:tc>
          <w:tcPr>
            <w:tcW w:w="969" w:type="dxa"/>
            <w:vMerge/>
            <w:hideMark/>
          </w:tcPr>
          <w:p w14:paraId="272282E6" w14:textId="77777777" w:rsidR="003B32D7" w:rsidRPr="003B32D7" w:rsidRDefault="003B32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  <w:noWrap/>
            <w:hideMark/>
          </w:tcPr>
          <w:p w14:paraId="72047D3B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23.34</w:t>
            </w:r>
          </w:p>
        </w:tc>
        <w:tc>
          <w:tcPr>
            <w:tcW w:w="873" w:type="dxa"/>
            <w:noWrap/>
            <w:hideMark/>
          </w:tcPr>
          <w:p w14:paraId="31452BCF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20.37</w:t>
            </w:r>
          </w:p>
        </w:tc>
        <w:tc>
          <w:tcPr>
            <w:tcW w:w="1139" w:type="dxa"/>
            <w:noWrap/>
            <w:hideMark/>
          </w:tcPr>
          <w:p w14:paraId="45AE62EA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20.07</w:t>
            </w:r>
          </w:p>
        </w:tc>
        <w:tc>
          <w:tcPr>
            <w:tcW w:w="928" w:type="dxa"/>
            <w:noWrap/>
            <w:hideMark/>
          </w:tcPr>
          <w:p w14:paraId="4E15861F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20.86</w:t>
            </w:r>
          </w:p>
        </w:tc>
        <w:tc>
          <w:tcPr>
            <w:tcW w:w="814" w:type="dxa"/>
            <w:noWrap/>
            <w:hideMark/>
          </w:tcPr>
          <w:p w14:paraId="2AC7284F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22.67</w:t>
            </w:r>
          </w:p>
        </w:tc>
        <w:tc>
          <w:tcPr>
            <w:tcW w:w="962" w:type="dxa"/>
            <w:noWrap/>
            <w:hideMark/>
          </w:tcPr>
          <w:p w14:paraId="35621865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18.98</w:t>
            </w:r>
          </w:p>
        </w:tc>
        <w:tc>
          <w:tcPr>
            <w:tcW w:w="814" w:type="dxa"/>
            <w:noWrap/>
            <w:hideMark/>
          </w:tcPr>
          <w:p w14:paraId="0F4EAF4A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24.39</w:t>
            </w:r>
          </w:p>
        </w:tc>
        <w:tc>
          <w:tcPr>
            <w:tcW w:w="814" w:type="dxa"/>
            <w:noWrap/>
            <w:hideMark/>
          </w:tcPr>
          <w:p w14:paraId="58A76021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25.41</w:t>
            </w:r>
          </w:p>
        </w:tc>
      </w:tr>
      <w:tr w:rsidR="003B32D7" w:rsidRPr="003B32D7" w14:paraId="470DB697" w14:textId="77777777" w:rsidTr="003B32D7">
        <w:trPr>
          <w:trHeight w:val="312"/>
        </w:trPr>
        <w:tc>
          <w:tcPr>
            <w:tcW w:w="969" w:type="dxa"/>
            <w:vMerge w:val="restart"/>
            <w:noWrap/>
            <w:hideMark/>
          </w:tcPr>
          <w:p w14:paraId="64FB1410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HY 24H</w:t>
            </w:r>
          </w:p>
        </w:tc>
        <w:tc>
          <w:tcPr>
            <w:tcW w:w="983" w:type="dxa"/>
            <w:noWrap/>
            <w:hideMark/>
          </w:tcPr>
          <w:p w14:paraId="0F3D85E7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22.85</w:t>
            </w:r>
          </w:p>
        </w:tc>
        <w:tc>
          <w:tcPr>
            <w:tcW w:w="873" w:type="dxa"/>
            <w:noWrap/>
            <w:hideMark/>
          </w:tcPr>
          <w:p w14:paraId="4646AB76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20.84</w:t>
            </w:r>
          </w:p>
        </w:tc>
        <w:tc>
          <w:tcPr>
            <w:tcW w:w="1139" w:type="dxa"/>
            <w:noWrap/>
            <w:hideMark/>
          </w:tcPr>
          <w:p w14:paraId="202C9EB8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19.78</w:t>
            </w:r>
          </w:p>
        </w:tc>
        <w:tc>
          <w:tcPr>
            <w:tcW w:w="928" w:type="dxa"/>
            <w:noWrap/>
            <w:hideMark/>
          </w:tcPr>
          <w:p w14:paraId="6AD1ABF1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21.17</w:t>
            </w:r>
          </w:p>
        </w:tc>
        <w:tc>
          <w:tcPr>
            <w:tcW w:w="814" w:type="dxa"/>
            <w:noWrap/>
            <w:hideMark/>
          </w:tcPr>
          <w:p w14:paraId="08BE381C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21.36</w:t>
            </w:r>
          </w:p>
        </w:tc>
        <w:tc>
          <w:tcPr>
            <w:tcW w:w="962" w:type="dxa"/>
            <w:noWrap/>
            <w:hideMark/>
          </w:tcPr>
          <w:p w14:paraId="047B51E2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18.39</w:t>
            </w:r>
          </w:p>
        </w:tc>
        <w:tc>
          <w:tcPr>
            <w:tcW w:w="814" w:type="dxa"/>
            <w:noWrap/>
            <w:hideMark/>
          </w:tcPr>
          <w:p w14:paraId="0A00F810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23.50</w:t>
            </w:r>
          </w:p>
        </w:tc>
        <w:tc>
          <w:tcPr>
            <w:tcW w:w="814" w:type="dxa"/>
            <w:noWrap/>
            <w:hideMark/>
          </w:tcPr>
          <w:p w14:paraId="623930B0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25.67</w:t>
            </w:r>
          </w:p>
        </w:tc>
      </w:tr>
      <w:tr w:rsidR="003B32D7" w:rsidRPr="003B32D7" w14:paraId="363B56DE" w14:textId="77777777" w:rsidTr="003B32D7">
        <w:trPr>
          <w:trHeight w:val="312"/>
        </w:trPr>
        <w:tc>
          <w:tcPr>
            <w:tcW w:w="969" w:type="dxa"/>
            <w:vMerge/>
            <w:hideMark/>
          </w:tcPr>
          <w:p w14:paraId="742292D9" w14:textId="77777777" w:rsidR="003B32D7" w:rsidRPr="003B32D7" w:rsidRDefault="003B32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  <w:noWrap/>
            <w:hideMark/>
          </w:tcPr>
          <w:p w14:paraId="6D68806C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23.03</w:t>
            </w:r>
          </w:p>
        </w:tc>
        <w:tc>
          <w:tcPr>
            <w:tcW w:w="873" w:type="dxa"/>
            <w:noWrap/>
            <w:hideMark/>
          </w:tcPr>
          <w:p w14:paraId="5D139729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21.89</w:t>
            </w:r>
          </w:p>
        </w:tc>
        <w:tc>
          <w:tcPr>
            <w:tcW w:w="1139" w:type="dxa"/>
            <w:noWrap/>
            <w:hideMark/>
          </w:tcPr>
          <w:p w14:paraId="539AD756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20.48</w:t>
            </w:r>
          </w:p>
        </w:tc>
        <w:tc>
          <w:tcPr>
            <w:tcW w:w="928" w:type="dxa"/>
            <w:noWrap/>
            <w:hideMark/>
          </w:tcPr>
          <w:p w14:paraId="7643D71B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21.90</w:t>
            </w:r>
          </w:p>
        </w:tc>
        <w:tc>
          <w:tcPr>
            <w:tcW w:w="814" w:type="dxa"/>
            <w:noWrap/>
            <w:hideMark/>
          </w:tcPr>
          <w:p w14:paraId="23A010FC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21.61</w:t>
            </w:r>
          </w:p>
        </w:tc>
        <w:tc>
          <w:tcPr>
            <w:tcW w:w="962" w:type="dxa"/>
            <w:noWrap/>
            <w:hideMark/>
          </w:tcPr>
          <w:p w14:paraId="4EB855DC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18.62</w:t>
            </w:r>
          </w:p>
        </w:tc>
        <w:tc>
          <w:tcPr>
            <w:tcW w:w="814" w:type="dxa"/>
            <w:noWrap/>
            <w:hideMark/>
          </w:tcPr>
          <w:p w14:paraId="10C2A940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25.23</w:t>
            </w:r>
          </w:p>
        </w:tc>
        <w:tc>
          <w:tcPr>
            <w:tcW w:w="814" w:type="dxa"/>
            <w:noWrap/>
            <w:hideMark/>
          </w:tcPr>
          <w:p w14:paraId="16E3A4F0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25.84</w:t>
            </w:r>
          </w:p>
        </w:tc>
      </w:tr>
      <w:tr w:rsidR="003B32D7" w:rsidRPr="003B32D7" w14:paraId="07379941" w14:textId="77777777" w:rsidTr="003B32D7">
        <w:trPr>
          <w:trHeight w:val="312"/>
        </w:trPr>
        <w:tc>
          <w:tcPr>
            <w:tcW w:w="969" w:type="dxa"/>
            <w:vMerge/>
            <w:hideMark/>
          </w:tcPr>
          <w:p w14:paraId="1D8047A9" w14:textId="77777777" w:rsidR="003B32D7" w:rsidRPr="003B32D7" w:rsidRDefault="003B32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  <w:noWrap/>
            <w:hideMark/>
          </w:tcPr>
          <w:p w14:paraId="5D49DD08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22.68</w:t>
            </w:r>
          </w:p>
        </w:tc>
        <w:tc>
          <w:tcPr>
            <w:tcW w:w="873" w:type="dxa"/>
            <w:noWrap/>
            <w:hideMark/>
          </w:tcPr>
          <w:p w14:paraId="75B17669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20.88</w:t>
            </w:r>
          </w:p>
        </w:tc>
        <w:tc>
          <w:tcPr>
            <w:tcW w:w="1139" w:type="dxa"/>
            <w:noWrap/>
            <w:hideMark/>
          </w:tcPr>
          <w:p w14:paraId="341899AC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20.36</w:t>
            </w:r>
          </w:p>
        </w:tc>
        <w:tc>
          <w:tcPr>
            <w:tcW w:w="928" w:type="dxa"/>
            <w:noWrap/>
            <w:hideMark/>
          </w:tcPr>
          <w:p w14:paraId="2ECC3B52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20.71</w:t>
            </w:r>
          </w:p>
        </w:tc>
        <w:tc>
          <w:tcPr>
            <w:tcW w:w="814" w:type="dxa"/>
            <w:noWrap/>
            <w:hideMark/>
          </w:tcPr>
          <w:p w14:paraId="6C0C787A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22.06</w:t>
            </w:r>
          </w:p>
        </w:tc>
        <w:tc>
          <w:tcPr>
            <w:tcW w:w="962" w:type="dxa"/>
            <w:noWrap/>
            <w:hideMark/>
          </w:tcPr>
          <w:p w14:paraId="3576C94C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18.77</w:t>
            </w:r>
          </w:p>
        </w:tc>
        <w:tc>
          <w:tcPr>
            <w:tcW w:w="814" w:type="dxa"/>
            <w:noWrap/>
            <w:hideMark/>
          </w:tcPr>
          <w:p w14:paraId="29152E85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24.65</w:t>
            </w:r>
          </w:p>
        </w:tc>
        <w:tc>
          <w:tcPr>
            <w:tcW w:w="814" w:type="dxa"/>
            <w:noWrap/>
            <w:hideMark/>
          </w:tcPr>
          <w:p w14:paraId="2CA669DA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26.18</w:t>
            </w:r>
          </w:p>
        </w:tc>
      </w:tr>
      <w:tr w:rsidR="003B32D7" w:rsidRPr="003B32D7" w14:paraId="79A1A8D5" w14:textId="77777777" w:rsidTr="003B32D7">
        <w:trPr>
          <w:trHeight w:val="312"/>
        </w:trPr>
        <w:tc>
          <w:tcPr>
            <w:tcW w:w="969" w:type="dxa"/>
            <w:vMerge/>
            <w:hideMark/>
          </w:tcPr>
          <w:p w14:paraId="7AFF09E8" w14:textId="77777777" w:rsidR="003B32D7" w:rsidRPr="003B32D7" w:rsidRDefault="003B32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  <w:noWrap/>
            <w:hideMark/>
          </w:tcPr>
          <w:p w14:paraId="252C0B6F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22.81</w:t>
            </w:r>
          </w:p>
        </w:tc>
        <w:tc>
          <w:tcPr>
            <w:tcW w:w="873" w:type="dxa"/>
            <w:noWrap/>
            <w:hideMark/>
          </w:tcPr>
          <w:p w14:paraId="25BF686F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21.68</w:t>
            </w:r>
          </w:p>
        </w:tc>
        <w:tc>
          <w:tcPr>
            <w:tcW w:w="1139" w:type="dxa"/>
            <w:noWrap/>
            <w:hideMark/>
          </w:tcPr>
          <w:p w14:paraId="3B162C43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20.66</w:t>
            </w:r>
          </w:p>
        </w:tc>
        <w:tc>
          <w:tcPr>
            <w:tcW w:w="928" w:type="dxa"/>
            <w:noWrap/>
            <w:hideMark/>
          </w:tcPr>
          <w:p w14:paraId="5CACDA2F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21.86</w:t>
            </w:r>
          </w:p>
        </w:tc>
        <w:tc>
          <w:tcPr>
            <w:tcW w:w="814" w:type="dxa"/>
            <w:noWrap/>
            <w:hideMark/>
          </w:tcPr>
          <w:p w14:paraId="6E3B20BA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21.94</w:t>
            </w:r>
          </w:p>
        </w:tc>
        <w:tc>
          <w:tcPr>
            <w:tcW w:w="962" w:type="dxa"/>
            <w:noWrap/>
            <w:hideMark/>
          </w:tcPr>
          <w:p w14:paraId="6D636FBC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18.64</w:t>
            </w:r>
          </w:p>
        </w:tc>
        <w:tc>
          <w:tcPr>
            <w:tcW w:w="814" w:type="dxa"/>
            <w:noWrap/>
            <w:hideMark/>
          </w:tcPr>
          <w:p w14:paraId="1AC27C5B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25.60</w:t>
            </w:r>
          </w:p>
        </w:tc>
        <w:tc>
          <w:tcPr>
            <w:tcW w:w="814" w:type="dxa"/>
            <w:noWrap/>
            <w:hideMark/>
          </w:tcPr>
          <w:p w14:paraId="322968AE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26.57</w:t>
            </w:r>
          </w:p>
        </w:tc>
      </w:tr>
    </w:tbl>
    <w:p w14:paraId="3BC8DAB1" w14:textId="7357DE3A" w:rsidR="00E37DDC" w:rsidRDefault="00E37DDC"/>
    <w:p w14:paraId="35EDFECC" w14:textId="77777777" w:rsidR="00877646" w:rsidRDefault="00877646">
      <w:pPr>
        <w:widowControl/>
        <w:jc w:val="left"/>
        <w:rPr>
          <w:rFonts w:ascii="SimSun" w:eastAsia="SimSun" w:hAnsi="SimSun" w:cs="SimSun"/>
          <w:b/>
          <w:bCs/>
          <w:color w:val="000000"/>
          <w:kern w:val="0"/>
          <w:sz w:val="22"/>
        </w:rPr>
      </w:pPr>
      <w:r>
        <w:rPr>
          <w:rFonts w:ascii="SimSun" w:eastAsia="SimSun" w:hAnsi="SimSun" w:cs="SimSun"/>
          <w:b/>
          <w:bCs/>
          <w:color w:val="000000"/>
          <w:kern w:val="0"/>
          <w:sz w:val="22"/>
        </w:rPr>
        <w:br w:type="page"/>
      </w:r>
    </w:p>
    <w:p w14:paraId="5CA781CD" w14:textId="713E96C5" w:rsidR="003B32D7" w:rsidRPr="00877646" w:rsidRDefault="003B32D7">
      <w:pP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  <w:r w:rsidRPr="00877646"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</w:rPr>
        <w:lastRenderedPageBreak/>
        <w:t>Supplemental File2:</w:t>
      </w:r>
      <w:r w:rsidRPr="00877646">
        <w:rPr>
          <w:rFonts w:ascii="Times New Roman" w:eastAsia="SimSun" w:hAnsi="Times New Roman" w:cs="Times New Roman"/>
          <w:b/>
          <w:bCs/>
          <w:color w:val="000000"/>
          <w:kern w:val="0"/>
          <w:sz w:val="22"/>
        </w:rPr>
        <w:t xml:space="preserve"> </w:t>
      </w:r>
      <w:r w:rsidRPr="0087764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The results of </w:t>
      </w:r>
      <w:proofErr w:type="spellStart"/>
      <w:r w:rsidRPr="0087764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geNorm</w:t>
      </w:r>
      <w:proofErr w:type="spellEnd"/>
      <w:r w:rsidRPr="0087764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and </w:t>
      </w:r>
      <w:proofErr w:type="spellStart"/>
      <w:r w:rsidRPr="0087764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NormFinder</w:t>
      </w:r>
      <w:proofErr w:type="spellEnd"/>
      <w:r w:rsidRPr="0087764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according to the raw data in </w:t>
      </w:r>
      <w:r w:rsidR="00E37DDC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CAOV3</w:t>
      </w:r>
    </w:p>
    <w:p w14:paraId="4B138DA2" w14:textId="6E1DBF23" w:rsidR="003B32D7" w:rsidRDefault="003B32D7"/>
    <w:tbl>
      <w:tblPr>
        <w:tblStyle w:val="TableGrid"/>
        <w:tblW w:w="9435" w:type="dxa"/>
        <w:tblInd w:w="-574" w:type="dxa"/>
        <w:tblLook w:val="04A0" w:firstRow="1" w:lastRow="0" w:firstColumn="1" w:lastColumn="0" w:noHBand="0" w:noVBand="1"/>
      </w:tblPr>
      <w:tblGrid>
        <w:gridCol w:w="1048"/>
        <w:gridCol w:w="1135"/>
        <w:gridCol w:w="1041"/>
        <w:gridCol w:w="1041"/>
        <w:gridCol w:w="1041"/>
        <w:gridCol w:w="1041"/>
        <w:gridCol w:w="1041"/>
        <w:gridCol w:w="1041"/>
        <w:gridCol w:w="1041"/>
      </w:tblGrid>
      <w:tr w:rsidR="003B32D7" w:rsidRPr="00D40085" w14:paraId="7BF5E15E" w14:textId="77777777" w:rsidTr="003B32D7">
        <w:trPr>
          <w:trHeight w:val="288"/>
        </w:trPr>
        <w:tc>
          <w:tcPr>
            <w:tcW w:w="1048" w:type="dxa"/>
            <w:noWrap/>
            <w:hideMark/>
          </w:tcPr>
          <w:p w14:paraId="02763D77" w14:textId="7AB49C9F" w:rsidR="003B32D7" w:rsidRPr="00D40085" w:rsidRDefault="003B32D7" w:rsidP="003B32D7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D40085">
              <w:rPr>
                <w:rFonts w:ascii="Times New Roman" w:hAnsi="Times New Roman" w:cs="Times New Roman"/>
                <w:b/>
                <w:bCs/>
              </w:rPr>
              <w:t>geNorm</w:t>
            </w:r>
            <w:proofErr w:type="spellEnd"/>
          </w:p>
        </w:tc>
        <w:tc>
          <w:tcPr>
            <w:tcW w:w="1135" w:type="dxa"/>
            <w:noWrap/>
            <w:hideMark/>
          </w:tcPr>
          <w:p w14:paraId="0D20A3B3" w14:textId="77777777" w:rsidR="003B32D7" w:rsidRPr="00D40085" w:rsidRDefault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GAPDH</w:t>
            </w:r>
          </w:p>
        </w:tc>
        <w:tc>
          <w:tcPr>
            <w:tcW w:w="1036" w:type="dxa"/>
            <w:noWrap/>
            <w:hideMark/>
          </w:tcPr>
          <w:p w14:paraId="3834B69D" w14:textId="77777777" w:rsidR="003B32D7" w:rsidRPr="00D40085" w:rsidRDefault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β-actin</w:t>
            </w:r>
          </w:p>
        </w:tc>
        <w:tc>
          <w:tcPr>
            <w:tcW w:w="1036" w:type="dxa"/>
            <w:noWrap/>
            <w:hideMark/>
          </w:tcPr>
          <w:p w14:paraId="594E726D" w14:textId="77777777" w:rsidR="003B32D7" w:rsidRPr="00D40085" w:rsidRDefault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18S RNA</w:t>
            </w:r>
          </w:p>
        </w:tc>
        <w:tc>
          <w:tcPr>
            <w:tcW w:w="1036" w:type="dxa"/>
            <w:noWrap/>
            <w:hideMark/>
          </w:tcPr>
          <w:p w14:paraId="3188A281" w14:textId="77777777" w:rsidR="003B32D7" w:rsidRPr="00D40085" w:rsidRDefault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TUBB</w:t>
            </w:r>
          </w:p>
        </w:tc>
        <w:tc>
          <w:tcPr>
            <w:tcW w:w="1036" w:type="dxa"/>
            <w:noWrap/>
            <w:hideMark/>
          </w:tcPr>
          <w:p w14:paraId="61CEFFB6" w14:textId="77777777" w:rsidR="003B32D7" w:rsidRPr="00D40085" w:rsidRDefault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PPIA</w:t>
            </w:r>
          </w:p>
        </w:tc>
        <w:tc>
          <w:tcPr>
            <w:tcW w:w="1036" w:type="dxa"/>
            <w:noWrap/>
            <w:hideMark/>
          </w:tcPr>
          <w:p w14:paraId="5D34C295" w14:textId="77777777" w:rsidR="003B32D7" w:rsidRPr="00D40085" w:rsidRDefault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RPL13A</w:t>
            </w:r>
          </w:p>
        </w:tc>
        <w:tc>
          <w:tcPr>
            <w:tcW w:w="1036" w:type="dxa"/>
            <w:noWrap/>
            <w:hideMark/>
          </w:tcPr>
          <w:p w14:paraId="4C19A352" w14:textId="77777777" w:rsidR="003B32D7" w:rsidRPr="00D40085" w:rsidRDefault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TBP</w:t>
            </w:r>
          </w:p>
        </w:tc>
        <w:tc>
          <w:tcPr>
            <w:tcW w:w="1036" w:type="dxa"/>
            <w:noWrap/>
            <w:hideMark/>
          </w:tcPr>
          <w:p w14:paraId="0E9B6ECA" w14:textId="77777777" w:rsidR="003B32D7" w:rsidRPr="00D40085" w:rsidRDefault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SDHA</w:t>
            </w:r>
          </w:p>
        </w:tc>
      </w:tr>
      <w:tr w:rsidR="003B32D7" w:rsidRPr="00D40085" w14:paraId="5D7C4D8F" w14:textId="77777777" w:rsidTr="003B32D7">
        <w:trPr>
          <w:trHeight w:val="288"/>
        </w:trPr>
        <w:tc>
          <w:tcPr>
            <w:tcW w:w="1048" w:type="dxa"/>
            <w:noWrap/>
            <w:hideMark/>
          </w:tcPr>
          <w:p w14:paraId="22D3D6E0" w14:textId="77777777" w:rsidR="003B32D7" w:rsidRPr="00D40085" w:rsidRDefault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Control</w:t>
            </w:r>
          </w:p>
        </w:tc>
        <w:tc>
          <w:tcPr>
            <w:tcW w:w="1135" w:type="dxa"/>
            <w:noWrap/>
            <w:hideMark/>
          </w:tcPr>
          <w:p w14:paraId="33E70F71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2.33E+01</w:t>
            </w:r>
          </w:p>
        </w:tc>
        <w:tc>
          <w:tcPr>
            <w:tcW w:w="1036" w:type="dxa"/>
            <w:noWrap/>
            <w:hideMark/>
          </w:tcPr>
          <w:p w14:paraId="42482124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2.03E+01</w:t>
            </w:r>
          </w:p>
        </w:tc>
        <w:tc>
          <w:tcPr>
            <w:tcW w:w="1036" w:type="dxa"/>
            <w:noWrap/>
            <w:hideMark/>
          </w:tcPr>
          <w:p w14:paraId="642C39AB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2.01E+01</w:t>
            </w:r>
          </w:p>
        </w:tc>
        <w:tc>
          <w:tcPr>
            <w:tcW w:w="1036" w:type="dxa"/>
            <w:noWrap/>
            <w:hideMark/>
          </w:tcPr>
          <w:p w14:paraId="0FAD3BED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2.11E+01</w:t>
            </w:r>
          </w:p>
        </w:tc>
        <w:tc>
          <w:tcPr>
            <w:tcW w:w="1036" w:type="dxa"/>
            <w:noWrap/>
            <w:hideMark/>
          </w:tcPr>
          <w:p w14:paraId="03E0AEAB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2.15E+01</w:t>
            </w:r>
          </w:p>
        </w:tc>
        <w:tc>
          <w:tcPr>
            <w:tcW w:w="1036" w:type="dxa"/>
            <w:noWrap/>
            <w:hideMark/>
          </w:tcPr>
          <w:p w14:paraId="5D99991B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1.88E+01</w:t>
            </w:r>
          </w:p>
        </w:tc>
        <w:tc>
          <w:tcPr>
            <w:tcW w:w="1036" w:type="dxa"/>
            <w:noWrap/>
            <w:hideMark/>
          </w:tcPr>
          <w:p w14:paraId="6893897B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2.42E+01</w:t>
            </w:r>
          </w:p>
        </w:tc>
        <w:tc>
          <w:tcPr>
            <w:tcW w:w="1036" w:type="dxa"/>
            <w:noWrap/>
            <w:hideMark/>
          </w:tcPr>
          <w:p w14:paraId="7F0E2A5E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2.57E+01</w:t>
            </w:r>
          </w:p>
        </w:tc>
      </w:tr>
      <w:tr w:rsidR="003B32D7" w:rsidRPr="00D40085" w14:paraId="2AFFC016" w14:textId="77777777" w:rsidTr="003B32D7">
        <w:trPr>
          <w:trHeight w:val="288"/>
        </w:trPr>
        <w:tc>
          <w:tcPr>
            <w:tcW w:w="1048" w:type="dxa"/>
            <w:noWrap/>
            <w:hideMark/>
          </w:tcPr>
          <w:p w14:paraId="04B85912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Control</w:t>
            </w:r>
          </w:p>
        </w:tc>
        <w:tc>
          <w:tcPr>
            <w:tcW w:w="1135" w:type="dxa"/>
            <w:noWrap/>
            <w:hideMark/>
          </w:tcPr>
          <w:p w14:paraId="2F3DAD28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2.35E+01</w:t>
            </w:r>
          </w:p>
        </w:tc>
        <w:tc>
          <w:tcPr>
            <w:tcW w:w="1036" w:type="dxa"/>
            <w:noWrap/>
            <w:hideMark/>
          </w:tcPr>
          <w:p w14:paraId="6C28920C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2.05E+01</w:t>
            </w:r>
          </w:p>
        </w:tc>
        <w:tc>
          <w:tcPr>
            <w:tcW w:w="1036" w:type="dxa"/>
            <w:noWrap/>
            <w:hideMark/>
          </w:tcPr>
          <w:p w14:paraId="6B77D13D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2.01E+01</w:t>
            </w:r>
          </w:p>
        </w:tc>
        <w:tc>
          <w:tcPr>
            <w:tcW w:w="1036" w:type="dxa"/>
            <w:noWrap/>
            <w:hideMark/>
          </w:tcPr>
          <w:p w14:paraId="6EA30D2A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2.05E+01</w:t>
            </w:r>
          </w:p>
        </w:tc>
        <w:tc>
          <w:tcPr>
            <w:tcW w:w="1036" w:type="dxa"/>
            <w:noWrap/>
            <w:hideMark/>
          </w:tcPr>
          <w:p w14:paraId="003CF5C7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2.23E+01</w:t>
            </w:r>
          </w:p>
        </w:tc>
        <w:tc>
          <w:tcPr>
            <w:tcW w:w="1036" w:type="dxa"/>
            <w:noWrap/>
            <w:hideMark/>
          </w:tcPr>
          <w:p w14:paraId="3DAD8DF6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1.89E+01</w:t>
            </w:r>
          </w:p>
        </w:tc>
        <w:tc>
          <w:tcPr>
            <w:tcW w:w="1036" w:type="dxa"/>
            <w:noWrap/>
            <w:hideMark/>
          </w:tcPr>
          <w:p w14:paraId="462BF8D3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2.40E+01</w:t>
            </w:r>
          </w:p>
        </w:tc>
        <w:tc>
          <w:tcPr>
            <w:tcW w:w="1036" w:type="dxa"/>
            <w:noWrap/>
            <w:hideMark/>
          </w:tcPr>
          <w:p w14:paraId="1FF59271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2.62E+01</w:t>
            </w:r>
          </w:p>
        </w:tc>
      </w:tr>
      <w:tr w:rsidR="003B32D7" w:rsidRPr="00D40085" w14:paraId="18C6F1D0" w14:textId="77777777" w:rsidTr="003B32D7">
        <w:trPr>
          <w:trHeight w:val="288"/>
        </w:trPr>
        <w:tc>
          <w:tcPr>
            <w:tcW w:w="1048" w:type="dxa"/>
            <w:noWrap/>
            <w:hideMark/>
          </w:tcPr>
          <w:p w14:paraId="3078C6F6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Control</w:t>
            </w:r>
          </w:p>
        </w:tc>
        <w:tc>
          <w:tcPr>
            <w:tcW w:w="1135" w:type="dxa"/>
            <w:noWrap/>
            <w:hideMark/>
          </w:tcPr>
          <w:p w14:paraId="2475A356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2.33E+01</w:t>
            </w:r>
          </w:p>
        </w:tc>
        <w:tc>
          <w:tcPr>
            <w:tcW w:w="1036" w:type="dxa"/>
            <w:noWrap/>
            <w:hideMark/>
          </w:tcPr>
          <w:p w14:paraId="5007D729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2.05E+01</w:t>
            </w:r>
          </w:p>
        </w:tc>
        <w:tc>
          <w:tcPr>
            <w:tcW w:w="1036" w:type="dxa"/>
            <w:noWrap/>
            <w:hideMark/>
          </w:tcPr>
          <w:p w14:paraId="57D60D38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2.02E+01</w:t>
            </w:r>
          </w:p>
        </w:tc>
        <w:tc>
          <w:tcPr>
            <w:tcW w:w="1036" w:type="dxa"/>
            <w:noWrap/>
            <w:hideMark/>
          </w:tcPr>
          <w:p w14:paraId="49C60891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2.05E+01</w:t>
            </w:r>
          </w:p>
        </w:tc>
        <w:tc>
          <w:tcPr>
            <w:tcW w:w="1036" w:type="dxa"/>
            <w:noWrap/>
            <w:hideMark/>
          </w:tcPr>
          <w:p w14:paraId="4D4379BE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2.18E+01</w:t>
            </w:r>
          </w:p>
        </w:tc>
        <w:tc>
          <w:tcPr>
            <w:tcW w:w="1036" w:type="dxa"/>
            <w:noWrap/>
            <w:hideMark/>
          </w:tcPr>
          <w:p w14:paraId="30A24A69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1.89E+01</w:t>
            </w:r>
          </w:p>
        </w:tc>
        <w:tc>
          <w:tcPr>
            <w:tcW w:w="1036" w:type="dxa"/>
            <w:noWrap/>
            <w:hideMark/>
          </w:tcPr>
          <w:p w14:paraId="5D0D768F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2.45E+01</w:t>
            </w:r>
          </w:p>
        </w:tc>
        <w:tc>
          <w:tcPr>
            <w:tcW w:w="1036" w:type="dxa"/>
            <w:noWrap/>
            <w:hideMark/>
          </w:tcPr>
          <w:p w14:paraId="688A32AC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2.60E+01</w:t>
            </w:r>
          </w:p>
        </w:tc>
      </w:tr>
      <w:tr w:rsidR="003B32D7" w:rsidRPr="00D40085" w14:paraId="61354A1D" w14:textId="77777777" w:rsidTr="003B32D7">
        <w:trPr>
          <w:trHeight w:val="288"/>
        </w:trPr>
        <w:tc>
          <w:tcPr>
            <w:tcW w:w="1048" w:type="dxa"/>
            <w:noWrap/>
            <w:hideMark/>
          </w:tcPr>
          <w:p w14:paraId="23377FAC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Control</w:t>
            </w:r>
          </w:p>
        </w:tc>
        <w:tc>
          <w:tcPr>
            <w:tcW w:w="1135" w:type="dxa"/>
            <w:noWrap/>
            <w:hideMark/>
          </w:tcPr>
          <w:p w14:paraId="2329AB6C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2.33E+01</w:t>
            </w:r>
          </w:p>
        </w:tc>
        <w:tc>
          <w:tcPr>
            <w:tcW w:w="1036" w:type="dxa"/>
            <w:noWrap/>
            <w:hideMark/>
          </w:tcPr>
          <w:p w14:paraId="10A22215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2.04E+01</w:t>
            </w:r>
          </w:p>
        </w:tc>
        <w:tc>
          <w:tcPr>
            <w:tcW w:w="1036" w:type="dxa"/>
            <w:noWrap/>
            <w:hideMark/>
          </w:tcPr>
          <w:p w14:paraId="37023CEC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2.01E+01</w:t>
            </w:r>
          </w:p>
        </w:tc>
        <w:tc>
          <w:tcPr>
            <w:tcW w:w="1036" w:type="dxa"/>
            <w:noWrap/>
            <w:hideMark/>
          </w:tcPr>
          <w:p w14:paraId="6BE7F389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2.09E+01</w:t>
            </w:r>
          </w:p>
        </w:tc>
        <w:tc>
          <w:tcPr>
            <w:tcW w:w="1036" w:type="dxa"/>
            <w:noWrap/>
            <w:hideMark/>
          </w:tcPr>
          <w:p w14:paraId="3C76CBC0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2.27E+01</w:t>
            </w:r>
          </w:p>
        </w:tc>
        <w:tc>
          <w:tcPr>
            <w:tcW w:w="1036" w:type="dxa"/>
            <w:noWrap/>
            <w:hideMark/>
          </w:tcPr>
          <w:p w14:paraId="34735DB1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1.90E+01</w:t>
            </w:r>
          </w:p>
        </w:tc>
        <w:tc>
          <w:tcPr>
            <w:tcW w:w="1036" w:type="dxa"/>
            <w:noWrap/>
            <w:hideMark/>
          </w:tcPr>
          <w:p w14:paraId="48DE1A14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2.44E+01</w:t>
            </w:r>
          </w:p>
        </w:tc>
        <w:tc>
          <w:tcPr>
            <w:tcW w:w="1036" w:type="dxa"/>
            <w:noWrap/>
            <w:hideMark/>
          </w:tcPr>
          <w:p w14:paraId="0B9B55BF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2.54E+01</w:t>
            </w:r>
          </w:p>
        </w:tc>
      </w:tr>
      <w:tr w:rsidR="003B32D7" w:rsidRPr="00D40085" w14:paraId="7C7A9A4E" w14:textId="77777777" w:rsidTr="003B32D7">
        <w:trPr>
          <w:trHeight w:val="288"/>
        </w:trPr>
        <w:tc>
          <w:tcPr>
            <w:tcW w:w="1048" w:type="dxa"/>
            <w:noWrap/>
            <w:hideMark/>
          </w:tcPr>
          <w:p w14:paraId="5469308C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HY 24H</w:t>
            </w:r>
          </w:p>
        </w:tc>
        <w:tc>
          <w:tcPr>
            <w:tcW w:w="1135" w:type="dxa"/>
            <w:noWrap/>
            <w:hideMark/>
          </w:tcPr>
          <w:p w14:paraId="627847EB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2.29E+01</w:t>
            </w:r>
          </w:p>
        </w:tc>
        <w:tc>
          <w:tcPr>
            <w:tcW w:w="1036" w:type="dxa"/>
            <w:noWrap/>
            <w:hideMark/>
          </w:tcPr>
          <w:p w14:paraId="3B6BF324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2.08E+01</w:t>
            </w:r>
          </w:p>
        </w:tc>
        <w:tc>
          <w:tcPr>
            <w:tcW w:w="1036" w:type="dxa"/>
            <w:noWrap/>
            <w:hideMark/>
          </w:tcPr>
          <w:p w14:paraId="375B6DB7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1.98E+01</w:t>
            </w:r>
          </w:p>
        </w:tc>
        <w:tc>
          <w:tcPr>
            <w:tcW w:w="1036" w:type="dxa"/>
            <w:noWrap/>
            <w:hideMark/>
          </w:tcPr>
          <w:p w14:paraId="498CE3D1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2.12E+01</w:t>
            </w:r>
          </w:p>
        </w:tc>
        <w:tc>
          <w:tcPr>
            <w:tcW w:w="1036" w:type="dxa"/>
            <w:noWrap/>
            <w:hideMark/>
          </w:tcPr>
          <w:p w14:paraId="3D0C96B4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2.14E+01</w:t>
            </w:r>
          </w:p>
        </w:tc>
        <w:tc>
          <w:tcPr>
            <w:tcW w:w="1036" w:type="dxa"/>
            <w:noWrap/>
            <w:hideMark/>
          </w:tcPr>
          <w:p w14:paraId="26FE3FB3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1.84E+01</w:t>
            </w:r>
          </w:p>
        </w:tc>
        <w:tc>
          <w:tcPr>
            <w:tcW w:w="1036" w:type="dxa"/>
            <w:noWrap/>
            <w:hideMark/>
          </w:tcPr>
          <w:p w14:paraId="02DE745F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2.35E+01</w:t>
            </w:r>
          </w:p>
        </w:tc>
        <w:tc>
          <w:tcPr>
            <w:tcW w:w="1036" w:type="dxa"/>
            <w:noWrap/>
            <w:hideMark/>
          </w:tcPr>
          <w:p w14:paraId="2B2318C9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2.57E+01</w:t>
            </w:r>
          </w:p>
        </w:tc>
      </w:tr>
      <w:tr w:rsidR="003B32D7" w:rsidRPr="00D40085" w14:paraId="10B0180C" w14:textId="77777777" w:rsidTr="003B32D7">
        <w:trPr>
          <w:trHeight w:val="288"/>
        </w:trPr>
        <w:tc>
          <w:tcPr>
            <w:tcW w:w="1048" w:type="dxa"/>
            <w:noWrap/>
            <w:hideMark/>
          </w:tcPr>
          <w:p w14:paraId="067E9787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HY 24H</w:t>
            </w:r>
          </w:p>
        </w:tc>
        <w:tc>
          <w:tcPr>
            <w:tcW w:w="1135" w:type="dxa"/>
            <w:noWrap/>
            <w:hideMark/>
          </w:tcPr>
          <w:p w14:paraId="4187CCD1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2.30E+01</w:t>
            </w:r>
          </w:p>
        </w:tc>
        <w:tc>
          <w:tcPr>
            <w:tcW w:w="1036" w:type="dxa"/>
            <w:noWrap/>
            <w:hideMark/>
          </w:tcPr>
          <w:p w14:paraId="11C93F4D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2.19E+01</w:t>
            </w:r>
          </w:p>
        </w:tc>
        <w:tc>
          <w:tcPr>
            <w:tcW w:w="1036" w:type="dxa"/>
            <w:noWrap/>
            <w:hideMark/>
          </w:tcPr>
          <w:p w14:paraId="708E2A7C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2.05E+01</w:t>
            </w:r>
          </w:p>
        </w:tc>
        <w:tc>
          <w:tcPr>
            <w:tcW w:w="1036" w:type="dxa"/>
            <w:noWrap/>
            <w:hideMark/>
          </w:tcPr>
          <w:p w14:paraId="1900DC1F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2.19E+01</w:t>
            </w:r>
          </w:p>
        </w:tc>
        <w:tc>
          <w:tcPr>
            <w:tcW w:w="1036" w:type="dxa"/>
            <w:noWrap/>
            <w:hideMark/>
          </w:tcPr>
          <w:p w14:paraId="51095B84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2.16E+01</w:t>
            </w:r>
          </w:p>
        </w:tc>
        <w:tc>
          <w:tcPr>
            <w:tcW w:w="1036" w:type="dxa"/>
            <w:noWrap/>
            <w:hideMark/>
          </w:tcPr>
          <w:p w14:paraId="6F08B104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1.86E+01</w:t>
            </w:r>
          </w:p>
        </w:tc>
        <w:tc>
          <w:tcPr>
            <w:tcW w:w="1036" w:type="dxa"/>
            <w:noWrap/>
            <w:hideMark/>
          </w:tcPr>
          <w:p w14:paraId="3B7BCD08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2.52E+01</w:t>
            </w:r>
          </w:p>
        </w:tc>
        <w:tc>
          <w:tcPr>
            <w:tcW w:w="1036" w:type="dxa"/>
            <w:noWrap/>
            <w:hideMark/>
          </w:tcPr>
          <w:p w14:paraId="17757903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2.58E+01</w:t>
            </w:r>
          </w:p>
        </w:tc>
      </w:tr>
      <w:tr w:rsidR="003B32D7" w:rsidRPr="00D40085" w14:paraId="31B3E506" w14:textId="77777777" w:rsidTr="003B32D7">
        <w:trPr>
          <w:trHeight w:val="288"/>
        </w:trPr>
        <w:tc>
          <w:tcPr>
            <w:tcW w:w="1048" w:type="dxa"/>
            <w:noWrap/>
            <w:hideMark/>
          </w:tcPr>
          <w:p w14:paraId="4E97416D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HY 24H</w:t>
            </w:r>
          </w:p>
        </w:tc>
        <w:tc>
          <w:tcPr>
            <w:tcW w:w="1135" w:type="dxa"/>
            <w:noWrap/>
            <w:hideMark/>
          </w:tcPr>
          <w:p w14:paraId="1BB5CDDD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2.27E+01</w:t>
            </w:r>
          </w:p>
        </w:tc>
        <w:tc>
          <w:tcPr>
            <w:tcW w:w="1036" w:type="dxa"/>
            <w:noWrap/>
            <w:hideMark/>
          </w:tcPr>
          <w:p w14:paraId="28A753E7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2.09E+01</w:t>
            </w:r>
          </w:p>
        </w:tc>
        <w:tc>
          <w:tcPr>
            <w:tcW w:w="1036" w:type="dxa"/>
            <w:noWrap/>
            <w:hideMark/>
          </w:tcPr>
          <w:p w14:paraId="364A9CBC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2.04E+01</w:t>
            </w:r>
          </w:p>
        </w:tc>
        <w:tc>
          <w:tcPr>
            <w:tcW w:w="1036" w:type="dxa"/>
            <w:noWrap/>
            <w:hideMark/>
          </w:tcPr>
          <w:p w14:paraId="676BADA3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2.07E+01</w:t>
            </w:r>
          </w:p>
        </w:tc>
        <w:tc>
          <w:tcPr>
            <w:tcW w:w="1036" w:type="dxa"/>
            <w:noWrap/>
            <w:hideMark/>
          </w:tcPr>
          <w:p w14:paraId="28F14226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2.21E+01</w:t>
            </w:r>
          </w:p>
        </w:tc>
        <w:tc>
          <w:tcPr>
            <w:tcW w:w="1036" w:type="dxa"/>
            <w:noWrap/>
            <w:hideMark/>
          </w:tcPr>
          <w:p w14:paraId="4A836FEA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1.88E+01</w:t>
            </w:r>
          </w:p>
        </w:tc>
        <w:tc>
          <w:tcPr>
            <w:tcW w:w="1036" w:type="dxa"/>
            <w:noWrap/>
            <w:hideMark/>
          </w:tcPr>
          <w:p w14:paraId="2F69421E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2.47E+01</w:t>
            </w:r>
          </w:p>
        </w:tc>
        <w:tc>
          <w:tcPr>
            <w:tcW w:w="1036" w:type="dxa"/>
            <w:noWrap/>
            <w:hideMark/>
          </w:tcPr>
          <w:p w14:paraId="741A5821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2.62E+01</w:t>
            </w:r>
          </w:p>
        </w:tc>
      </w:tr>
      <w:tr w:rsidR="003B32D7" w:rsidRPr="00D40085" w14:paraId="51B37776" w14:textId="77777777" w:rsidTr="003B32D7">
        <w:trPr>
          <w:trHeight w:val="288"/>
        </w:trPr>
        <w:tc>
          <w:tcPr>
            <w:tcW w:w="1048" w:type="dxa"/>
            <w:noWrap/>
            <w:hideMark/>
          </w:tcPr>
          <w:p w14:paraId="5D65D48B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HY 24H</w:t>
            </w:r>
          </w:p>
        </w:tc>
        <w:tc>
          <w:tcPr>
            <w:tcW w:w="1135" w:type="dxa"/>
            <w:noWrap/>
            <w:hideMark/>
          </w:tcPr>
          <w:p w14:paraId="2697CFA2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2.28E+01</w:t>
            </w:r>
          </w:p>
        </w:tc>
        <w:tc>
          <w:tcPr>
            <w:tcW w:w="1036" w:type="dxa"/>
            <w:noWrap/>
            <w:hideMark/>
          </w:tcPr>
          <w:p w14:paraId="29054C59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2.17E+01</w:t>
            </w:r>
          </w:p>
        </w:tc>
        <w:tc>
          <w:tcPr>
            <w:tcW w:w="1036" w:type="dxa"/>
            <w:noWrap/>
            <w:hideMark/>
          </w:tcPr>
          <w:p w14:paraId="4B4ECBA5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2.07E+01</w:t>
            </w:r>
          </w:p>
        </w:tc>
        <w:tc>
          <w:tcPr>
            <w:tcW w:w="1036" w:type="dxa"/>
            <w:noWrap/>
            <w:hideMark/>
          </w:tcPr>
          <w:p w14:paraId="28E76690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2.19E+01</w:t>
            </w:r>
          </w:p>
        </w:tc>
        <w:tc>
          <w:tcPr>
            <w:tcW w:w="1036" w:type="dxa"/>
            <w:noWrap/>
            <w:hideMark/>
          </w:tcPr>
          <w:p w14:paraId="5056722F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2.19E+01</w:t>
            </w:r>
          </w:p>
        </w:tc>
        <w:tc>
          <w:tcPr>
            <w:tcW w:w="1036" w:type="dxa"/>
            <w:noWrap/>
            <w:hideMark/>
          </w:tcPr>
          <w:p w14:paraId="1F67670B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1.86E+01</w:t>
            </w:r>
          </w:p>
        </w:tc>
        <w:tc>
          <w:tcPr>
            <w:tcW w:w="1036" w:type="dxa"/>
            <w:noWrap/>
            <w:hideMark/>
          </w:tcPr>
          <w:p w14:paraId="5CE8CF09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2.56E+01</w:t>
            </w:r>
          </w:p>
        </w:tc>
        <w:tc>
          <w:tcPr>
            <w:tcW w:w="1036" w:type="dxa"/>
            <w:noWrap/>
            <w:hideMark/>
          </w:tcPr>
          <w:p w14:paraId="6A5B7564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2.66E+01</w:t>
            </w:r>
          </w:p>
        </w:tc>
      </w:tr>
      <w:tr w:rsidR="003B32D7" w:rsidRPr="00D40085" w14:paraId="5C65B92E" w14:textId="77777777" w:rsidTr="00397926">
        <w:trPr>
          <w:trHeight w:val="288"/>
        </w:trPr>
        <w:tc>
          <w:tcPr>
            <w:tcW w:w="1048" w:type="dxa"/>
            <w:noWrap/>
            <w:hideMark/>
          </w:tcPr>
          <w:p w14:paraId="6CFAC68D" w14:textId="77777777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noWrap/>
          </w:tcPr>
          <w:p w14:paraId="6BA00382" w14:textId="2BCC59B1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6" w:type="dxa"/>
            <w:noWrap/>
          </w:tcPr>
          <w:p w14:paraId="74B38ED4" w14:textId="21A0AAFC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6" w:type="dxa"/>
            <w:noWrap/>
          </w:tcPr>
          <w:p w14:paraId="277B5DEB" w14:textId="799D4659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6" w:type="dxa"/>
            <w:noWrap/>
          </w:tcPr>
          <w:p w14:paraId="42CEC06F" w14:textId="280597CC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6" w:type="dxa"/>
            <w:noWrap/>
          </w:tcPr>
          <w:p w14:paraId="10B947C8" w14:textId="68EB5AC1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6" w:type="dxa"/>
            <w:noWrap/>
          </w:tcPr>
          <w:p w14:paraId="2F0374E3" w14:textId="2061F471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6" w:type="dxa"/>
            <w:noWrap/>
          </w:tcPr>
          <w:p w14:paraId="32A7E8E8" w14:textId="1CF93B3A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6" w:type="dxa"/>
            <w:noWrap/>
          </w:tcPr>
          <w:p w14:paraId="6E9EC7D9" w14:textId="0A348C5B" w:rsidR="003B32D7" w:rsidRPr="00D40085" w:rsidRDefault="003B32D7" w:rsidP="003B32D7">
            <w:pPr>
              <w:rPr>
                <w:rFonts w:ascii="Times New Roman" w:hAnsi="Times New Roman" w:cs="Times New Roman"/>
              </w:rPr>
            </w:pPr>
          </w:p>
        </w:tc>
      </w:tr>
      <w:tr w:rsidR="003B32D7" w:rsidRPr="00D40085" w14:paraId="7F280E4F" w14:textId="77777777" w:rsidTr="003B32D7">
        <w:trPr>
          <w:trHeight w:val="288"/>
        </w:trPr>
        <w:tc>
          <w:tcPr>
            <w:tcW w:w="1048" w:type="dxa"/>
            <w:noWrap/>
            <w:hideMark/>
          </w:tcPr>
          <w:p w14:paraId="457E0289" w14:textId="77777777" w:rsidR="003B32D7" w:rsidRPr="00D40085" w:rsidRDefault="003B32D7" w:rsidP="003B32D7">
            <w:pPr>
              <w:rPr>
                <w:rFonts w:ascii="Times New Roman" w:hAnsi="Times New Roman" w:cs="Times New Roman"/>
                <w:b/>
                <w:bCs/>
              </w:rPr>
            </w:pPr>
            <w:r w:rsidRPr="00D40085">
              <w:rPr>
                <w:rFonts w:ascii="Times New Roman" w:hAnsi="Times New Roman" w:cs="Times New Roman"/>
                <w:b/>
                <w:bCs/>
              </w:rPr>
              <w:t>M &lt; 1.5</w:t>
            </w:r>
          </w:p>
        </w:tc>
        <w:tc>
          <w:tcPr>
            <w:tcW w:w="1135" w:type="dxa"/>
            <w:noWrap/>
            <w:hideMark/>
          </w:tcPr>
          <w:p w14:paraId="0E342008" w14:textId="77777777" w:rsidR="003B32D7" w:rsidRPr="00D40085" w:rsidRDefault="003B32D7" w:rsidP="003B32D7">
            <w:pPr>
              <w:rPr>
                <w:rFonts w:ascii="Times New Roman" w:hAnsi="Times New Roman" w:cs="Times New Roman"/>
                <w:b/>
                <w:bCs/>
              </w:rPr>
            </w:pPr>
            <w:r w:rsidRPr="00D40085">
              <w:rPr>
                <w:rFonts w:ascii="Times New Roman" w:hAnsi="Times New Roman" w:cs="Times New Roman"/>
                <w:b/>
                <w:bCs/>
              </w:rPr>
              <w:t>0.038</w:t>
            </w:r>
          </w:p>
        </w:tc>
        <w:tc>
          <w:tcPr>
            <w:tcW w:w="1036" w:type="dxa"/>
            <w:noWrap/>
            <w:hideMark/>
          </w:tcPr>
          <w:p w14:paraId="00BD99B8" w14:textId="77777777" w:rsidR="003B32D7" w:rsidRPr="00D40085" w:rsidRDefault="003B32D7" w:rsidP="003B32D7">
            <w:pPr>
              <w:rPr>
                <w:rFonts w:ascii="Times New Roman" w:hAnsi="Times New Roman" w:cs="Times New Roman"/>
                <w:b/>
                <w:bCs/>
              </w:rPr>
            </w:pPr>
            <w:r w:rsidRPr="00D40085">
              <w:rPr>
                <w:rFonts w:ascii="Times New Roman" w:hAnsi="Times New Roman" w:cs="Times New Roman"/>
                <w:b/>
                <w:bCs/>
              </w:rPr>
              <w:t>0.041</w:t>
            </w:r>
          </w:p>
        </w:tc>
        <w:tc>
          <w:tcPr>
            <w:tcW w:w="1036" w:type="dxa"/>
            <w:noWrap/>
            <w:hideMark/>
          </w:tcPr>
          <w:p w14:paraId="04BECDE9" w14:textId="77777777" w:rsidR="003B32D7" w:rsidRPr="00D40085" w:rsidRDefault="003B32D7" w:rsidP="003B32D7">
            <w:pPr>
              <w:rPr>
                <w:rFonts w:ascii="Times New Roman" w:hAnsi="Times New Roman" w:cs="Times New Roman"/>
                <w:b/>
                <w:bCs/>
              </w:rPr>
            </w:pPr>
            <w:r w:rsidRPr="00D40085">
              <w:rPr>
                <w:rFonts w:ascii="Times New Roman" w:hAnsi="Times New Roman" w:cs="Times New Roman"/>
                <w:b/>
                <w:bCs/>
              </w:rPr>
              <w:t>0.027</w:t>
            </w:r>
          </w:p>
        </w:tc>
        <w:tc>
          <w:tcPr>
            <w:tcW w:w="1036" w:type="dxa"/>
            <w:noWrap/>
            <w:hideMark/>
          </w:tcPr>
          <w:p w14:paraId="26EE219D" w14:textId="77777777" w:rsidR="003B32D7" w:rsidRPr="00D40085" w:rsidRDefault="003B32D7" w:rsidP="003B32D7">
            <w:pPr>
              <w:rPr>
                <w:rFonts w:ascii="Times New Roman" w:hAnsi="Times New Roman" w:cs="Times New Roman"/>
                <w:b/>
                <w:bCs/>
              </w:rPr>
            </w:pPr>
            <w:r w:rsidRPr="00D40085">
              <w:rPr>
                <w:rFonts w:ascii="Times New Roman" w:hAnsi="Times New Roman" w:cs="Times New Roman"/>
                <w:b/>
                <w:bCs/>
              </w:rPr>
              <w:t>0.041</w:t>
            </w:r>
          </w:p>
        </w:tc>
        <w:tc>
          <w:tcPr>
            <w:tcW w:w="1036" w:type="dxa"/>
            <w:noWrap/>
            <w:hideMark/>
          </w:tcPr>
          <w:p w14:paraId="188C4B54" w14:textId="77777777" w:rsidR="003B32D7" w:rsidRPr="00D40085" w:rsidRDefault="003B32D7" w:rsidP="003B32D7">
            <w:pPr>
              <w:rPr>
                <w:rFonts w:ascii="Times New Roman" w:hAnsi="Times New Roman" w:cs="Times New Roman"/>
                <w:b/>
                <w:bCs/>
              </w:rPr>
            </w:pPr>
            <w:r w:rsidRPr="00D40085">
              <w:rPr>
                <w:rFonts w:ascii="Times New Roman" w:hAnsi="Times New Roman" w:cs="Times New Roman"/>
                <w:b/>
                <w:bCs/>
              </w:rPr>
              <w:t>0.040</w:t>
            </w:r>
          </w:p>
        </w:tc>
        <w:tc>
          <w:tcPr>
            <w:tcW w:w="1036" w:type="dxa"/>
            <w:noWrap/>
            <w:hideMark/>
          </w:tcPr>
          <w:p w14:paraId="59328E0C" w14:textId="77777777" w:rsidR="003B32D7" w:rsidRPr="00D40085" w:rsidRDefault="003B32D7" w:rsidP="003B32D7">
            <w:pPr>
              <w:rPr>
                <w:rFonts w:ascii="Times New Roman" w:hAnsi="Times New Roman" w:cs="Times New Roman"/>
                <w:b/>
                <w:bCs/>
              </w:rPr>
            </w:pPr>
            <w:r w:rsidRPr="00D40085">
              <w:rPr>
                <w:rFonts w:ascii="Times New Roman" w:hAnsi="Times New Roman" w:cs="Times New Roman"/>
                <w:b/>
                <w:bCs/>
              </w:rPr>
              <w:t>0.032</w:t>
            </w:r>
          </w:p>
        </w:tc>
        <w:tc>
          <w:tcPr>
            <w:tcW w:w="1036" w:type="dxa"/>
            <w:noWrap/>
            <w:hideMark/>
          </w:tcPr>
          <w:p w14:paraId="03805138" w14:textId="77777777" w:rsidR="003B32D7" w:rsidRPr="00D40085" w:rsidRDefault="003B32D7" w:rsidP="003B32D7">
            <w:pPr>
              <w:rPr>
                <w:rFonts w:ascii="Times New Roman" w:hAnsi="Times New Roman" w:cs="Times New Roman"/>
                <w:b/>
                <w:bCs/>
              </w:rPr>
            </w:pPr>
            <w:r w:rsidRPr="00D40085">
              <w:rPr>
                <w:rFonts w:ascii="Times New Roman" w:hAnsi="Times New Roman" w:cs="Times New Roman"/>
                <w:b/>
                <w:bCs/>
              </w:rPr>
              <w:t>0.037</w:t>
            </w:r>
          </w:p>
        </w:tc>
        <w:tc>
          <w:tcPr>
            <w:tcW w:w="1036" w:type="dxa"/>
            <w:noWrap/>
            <w:hideMark/>
          </w:tcPr>
          <w:p w14:paraId="6CB88DE2" w14:textId="77777777" w:rsidR="003B32D7" w:rsidRPr="00D40085" w:rsidRDefault="003B32D7" w:rsidP="003B32D7">
            <w:pPr>
              <w:rPr>
                <w:rFonts w:ascii="Times New Roman" w:hAnsi="Times New Roman" w:cs="Times New Roman"/>
                <w:b/>
                <w:bCs/>
              </w:rPr>
            </w:pPr>
            <w:r w:rsidRPr="00D40085">
              <w:rPr>
                <w:rFonts w:ascii="Times New Roman" w:hAnsi="Times New Roman" w:cs="Times New Roman"/>
                <w:b/>
                <w:bCs/>
              </w:rPr>
              <w:t>0.032</w:t>
            </w:r>
          </w:p>
        </w:tc>
      </w:tr>
    </w:tbl>
    <w:p w14:paraId="063A8E5D" w14:textId="6AB479F3" w:rsidR="003B32D7" w:rsidRDefault="003B32D7"/>
    <w:tbl>
      <w:tblPr>
        <w:tblStyle w:val="TableGrid"/>
        <w:tblW w:w="9782" w:type="dxa"/>
        <w:tblInd w:w="-431" w:type="dxa"/>
        <w:tblLook w:val="04A0" w:firstRow="1" w:lastRow="0" w:firstColumn="1" w:lastColumn="0" w:noHBand="0" w:noVBand="1"/>
      </w:tblPr>
      <w:tblGrid>
        <w:gridCol w:w="1479"/>
        <w:gridCol w:w="1074"/>
        <w:gridCol w:w="1075"/>
        <w:gridCol w:w="616"/>
        <w:gridCol w:w="3252"/>
        <w:gridCol w:w="2286"/>
      </w:tblGrid>
      <w:tr w:rsidR="003B32D7" w:rsidRPr="00D40085" w14:paraId="363E2D57" w14:textId="77777777" w:rsidTr="00D40085">
        <w:trPr>
          <w:trHeight w:val="288"/>
        </w:trPr>
        <w:tc>
          <w:tcPr>
            <w:tcW w:w="1479" w:type="dxa"/>
            <w:vAlign w:val="center"/>
          </w:tcPr>
          <w:p w14:paraId="0BFD7A5D" w14:textId="6A212EC3" w:rsidR="003B32D7" w:rsidRPr="00D40085" w:rsidRDefault="003B32D7" w:rsidP="00D400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D40085">
              <w:rPr>
                <w:rFonts w:ascii="Times New Roman" w:hAnsi="Times New Roman" w:cs="Times New Roman"/>
                <w:b/>
                <w:bCs/>
              </w:rPr>
              <w:t>NormFinder</w:t>
            </w:r>
            <w:proofErr w:type="spellEnd"/>
          </w:p>
        </w:tc>
        <w:tc>
          <w:tcPr>
            <w:tcW w:w="1074" w:type="dxa"/>
            <w:noWrap/>
            <w:vAlign w:val="center"/>
            <w:hideMark/>
          </w:tcPr>
          <w:p w14:paraId="0B77E5E2" w14:textId="34646EDA" w:rsidR="003B32D7" w:rsidRPr="00D40085" w:rsidRDefault="003B32D7" w:rsidP="00D400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40085">
              <w:rPr>
                <w:rFonts w:ascii="Times New Roman" w:hAnsi="Times New Roman" w:cs="Times New Roman"/>
                <w:b/>
                <w:bCs/>
              </w:rPr>
              <w:t>Gene name</w:t>
            </w:r>
          </w:p>
        </w:tc>
        <w:tc>
          <w:tcPr>
            <w:tcW w:w="1075" w:type="dxa"/>
            <w:noWrap/>
            <w:vAlign w:val="center"/>
            <w:hideMark/>
          </w:tcPr>
          <w:p w14:paraId="11BAD0BE" w14:textId="77777777" w:rsidR="003B32D7" w:rsidRPr="00D40085" w:rsidRDefault="003B32D7" w:rsidP="00D400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40085">
              <w:rPr>
                <w:rFonts w:ascii="Times New Roman" w:hAnsi="Times New Roman" w:cs="Times New Roman"/>
                <w:b/>
                <w:bCs/>
              </w:rPr>
              <w:t>Stability value</w:t>
            </w:r>
          </w:p>
        </w:tc>
        <w:tc>
          <w:tcPr>
            <w:tcW w:w="616" w:type="dxa"/>
            <w:noWrap/>
            <w:vAlign w:val="center"/>
            <w:hideMark/>
          </w:tcPr>
          <w:p w14:paraId="1D86C46A" w14:textId="77777777" w:rsidR="003B32D7" w:rsidRPr="00D40085" w:rsidRDefault="003B32D7" w:rsidP="00D400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2" w:type="dxa"/>
            <w:noWrap/>
            <w:vAlign w:val="center"/>
            <w:hideMark/>
          </w:tcPr>
          <w:p w14:paraId="5629DED0" w14:textId="77777777" w:rsidR="003B32D7" w:rsidRPr="00D40085" w:rsidRDefault="003B32D7" w:rsidP="00D40085">
            <w:pPr>
              <w:rPr>
                <w:rFonts w:ascii="Times New Roman" w:hAnsi="Times New Roman" w:cs="Times New Roman"/>
                <w:b/>
                <w:bCs/>
              </w:rPr>
            </w:pPr>
            <w:r w:rsidRPr="00D40085">
              <w:rPr>
                <w:rFonts w:ascii="Times New Roman" w:hAnsi="Times New Roman" w:cs="Times New Roman"/>
                <w:b/>
                <w:bCs/>
              </w:rPr>
              <w:t>Best gene</w:t>
            </w:r>
          </w:p>
        </w:tc>
        <w:tc>
          <w:tcPr>
            <w:tcW w:w="2286" w:type="dxa"/>
            <w:noWrap/>
            <w:vAlign w:val="center"/>
            <w:hideMark/>
          </w:tcPr>
          <w:p w14:paraId="1F55B645" w14:textId="77777777" w:rsidR="003B32D7" w:rsidRPr="00D40085" w:rsidRDefault="003B32D7" w:rsidP="00D40085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18S RNA</w:t>
            </w:r>
          </w:p>
        </w:tc>
      </w:tr>
      <w:tr w:rsidR="003B32D7" w:rsidRPr="00D40085" w14:paraId="47FD60A1" w14:textId="77777777" w:rsidTr="00D40085">
        <w:trPr>
          <w:trHeight w:val="288"/>
        </w:trPr>
        <w:tc>
          <w:tcPr>
            <w:tcW w:w="1479" w:type="dxa"/>
            <w:vMerge w:val="restart"/>
            <w:vAlign w:val="center"/>
          </w:tcPr>
          <w:p w14:paraId="7BED12EC" w14:textId="77777777" w:rsidR="003B32D7" w:rsidRPr="00D40085" w:rsidRDefault="003B32D7" w:rsidP="00D400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4" w:type="dxa"/>
            <w:noWrap/>
            <w:vAlign w:val="center"/>
            <w:hideMark/>
          </w:tcPr>
          <w:p w14:paraId="0A5E25E5" w14:textId="164BFB1C" w:rsidR="003B32D7" w:rsidRPr="00D40085" w:rsidRDefault="003B32D7" w:rsidP="00D40085">
            <w:pPr>
              <w:jc w:val="center"/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GAPDH</w:t>
            </w:r>
          </w:p>
        </w:tc>
        <w:tc>
          <w:tcPr>
            <w:tcW w:w="1075" w:type="dxa"/>
            <w:noWrap/>
            <w:vAlign w:val="center"/>
            <w:hideMark/>
          </w:tcPr>
          <w:p w14:paraId="58E07A03" w14:textId="77777777" w:rsidR="003B32D7" w:rsidRPr="00D40085" w:rsidRDefault="003B32D7" w:rsidP="00D40085">
            <w:pPr>
              <w:jc w:val="center"/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0.450</w:t>
            </w:r>
          </w:p>
        </w:tc>
        <w:tc>
          <w:tcPr>
            <w:tcW w:w="616" w:type="dxa"/>
            <w:noWrap/>
            <w:vAlign w:val="center"/>
            <w:hideMark/>
          </w:tcPr>
          <w:p w14:paraId="72792CCB" w14:textId="77777777" w:rsidR="003B32D7" w:rsidRPr="00D40085" w:rsidRDefault="003B32D7" w:rsidP="00D400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2" w:type="dxa"/>
            <w:noWrap/>
            <w:vAlign w:val="center"/>
            <w:hideMark/>
          </w:tcPr>
          <w:p w14:paraId="2DB84BB4" w14:textId="77777777" w:rsidR="003B32D7" w:rsidRPr="00D40085" w:rsidRDefault="003B32D7" w:rsidP="00D40085">
            <w:pPr>
              <w:rPr>
                <w:rFonts w:ascii="Times New Roman" w:hAnsi="Times New Roman" w:cs="Times New Roman"/>
                <w:b/>
                <w:bCs/>
              </w:rPr>
            </w:pPr>
            <w:r w:rsidRPr="00D40085">
              <w:rPr>
                <w:rFonts w:ascii="Times New Roman" w:hAnsi="Times New Roman" w:cs="Times New Roman"/>
                <w:b/>
                <w:bCs/>
              </w:rPr>
              <w:t>Stability value</w:t>
            </w:r>
          </w:p>
        </w:tc>
        <w:tc>
          <w:tcPr>
            <w:tcW w:w="2286" w:type="dxa"/>
            <w:noWrap/>
            <w:vAlign w:val="center"/>
            <w:hideMark/>
          </w:tcPr>
          <w:p w14:paraId="123CF7DC" w14:textId="77777777" w:rsidR="003B32D7" w:rsidRPr="00D40085" w:rsidRDefault="003B32D7" w:rsidP="00D40085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0.071</w:t>
            </w:r>
          </w:p>
        </w:tc>
      </w:tr>
      <w:tr w:rsidR="003B32D7" w:rsidRPr="00D40085" w14:paraId="699EEA90" w14:textId="77777777" w:rsidTr="00D40085">
        <w:trPr>
          <w:trHeight w:val="288"/>
        </w:trPr>
        <w:tc>
          <w:tcPr>
            <w:tcW w:w="1479" w:type="dxa"/>
            <w:vMerge/>
            <w:vAlign w:val="center"/>
          </w:tcPr>
          <w:p w14:paraId="68BECDCC" w14:textId="77777777" w:rsidR="003B32D7" w:rsidRPr="00D40085" w:rsidRDefault="003B32D7" w:rsidP="00D400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4" w:type="dxa"/>
            <w:noWrap/>
            <w:vAlign w:val="center"/>
            <w:hideMark/>
          </w:tcPr>
          <w:p w14:paraId="5E70D2AF" w14:textId="50FBD8F3" w:rsidR="003B32D7" w:rsidRPr="00D40085" w:rsidRDefault="003B32D7" w:rsidP="00D40085">
            <w:pPr>
              <w:jc w:val="center"/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β-actin</w:t>
            </w:r>
          </w:p>
        </w:tc>
        <w:tc>
          <w:tcPr>
            <w:tcW w:w="1075" w:type="dxa"/>
            <w:noWrap/>
            <w:vAlign w:val="center"/>
            <w:hideMark/>
          </w:tcPr>
          <w:p w14:paraId="294F6761" w14:textId="77777777" w:rsidR="003B32D7" w:rsidRPr="00D40085" w:rsidRDefault="003B32D7" w:rsidP="00D40085">
            <w:pPr>
              <w:jc w:val="center"/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0.464</w:t>
            </w:r>
          </w:p>
        </w:tc>
        <w:tc>
          <w:tcPr>
            <w:tcW w:w="616" w:type="dxa"/>
            <w:noWrap/>
            <w:vAlign w:val="center"/>
            <w:hideMark/>
          </w:tcPr>
          <w:p w14:paraId="6BC72A8E" w14:textId="77777777" w:rsidR="003B32D7" w:rsidRPr="00D40085" w:rsidRDefault="003B32D7" w:rsidP="00D400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2" w:type="dxa"/>
            <w:noWrap/>
            <w:vAlign w:val="center"/>
            <w:hideMark/>
          </w:tcPr>
          <w:p w14:paraId="52B889A3" w14:textId="77777777" w:rsidR="003B32D7" w:rsidRPr="00D40085" w:rsidRDefault="003B32D7" w:rsidP="00D400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6" w:type="dxa"/>
            <w:noWrap/>
            <w:vAlign w:val="center"/>
            <w:hideMark/>
          </w:tcPr>
          <w:p w14:paraId="0C851C64" w14:textId="77777777" w:rsidR="003B32D7" w:rsidRPr="00D40085" w:rsidRDefault="003B32D7" w:rsidP="00D40085">
            <w:pPr>
              <w:rPr>
                <w:rFonts w:ascii="Times New Roman" w:hAnsi="Times New Roman" w:cs="Times New Roman"/>
              </w:rPr>
            </w:pPr>
          </w:p>
        </w:tc>
      </w:tr>
      <w:tr w:rsidR="003B32D7" w:rsidRPr="00D40085" w14:paraId="3529295C" w14:textId="77777777" w:rsidTr="00D40085">
        <w:trPr>
          <w:trHeight w:val="288"/>
        </w:trPr>
        <w:tc>
          <w:tcPr>
            <w:tcW w:w="1479" w:type="dxa"/>
            <w:vMerge/>
            <w:vAlign w:val="center"/>
          </w:tcPr>
          <w:p w14:paraId="7DC4049F" w14:textId="77777777" w:rsidR="003B32D7" w:rsidRPr="00D40085" w:rsidRDefault="003B32D7" w:rsidP="00D400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4" w:type="dxa"/>
            <w:noWrap/>
            <w:vAlign w:val="center"/>
            <w:hideMark/>
          </w:tcPr>
          <w:p w14:paraId="10998609" w14:textId="7AE9FE0C" w:rsidR="003B32D7" w:rsidRPr="00D40085" w:rsidRDefault="003B32D7" w:rsidP="00D40085">
            <w:pPr>
              <w:jc w:val="center"/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18S RNA</w:t>
            </w:r>
          </w:p>
        </w:tc>
        <w:tc>
          <w:tcPr>
            <w:tcW w:w="1075" w:type="dxa"/>
            <w:noWrap/>
            <w:vAlign w:val="center"/>
            <w:hideMark/>
          </w:tcPr>
          <w:p w14:paraId="6CB7B413" w14:textId="77777777" w:rsidR="003B32D7" w:rsidRPr="00D40085" w:rsidRDefault="003B32D7" w:rsidP="00D40085">
            <w:pPr>
              <w:jc w:val="center"/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0.071</w:t>
            </w:r>
          </w:p>
        </w:tc>
        <w:tc>
          <w:tcPr>
            <w:tcW w:w="616" w:type="dxa"/>
            <w:noWrap/>
            <w:vAlign w:val="center"/>
            <w:hideMark/>
          </w:tcPr>
          <w:p w14:paraId="0FFB5FA6" w14:textId="77777777" w:rsidR="003B32D7" w:rsidRPr="00D40085" w:rsidRDefault="003B32D7" w:rsidP="00D400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2" w:type="dxa"/>
            <w:noWrap/>
            <w:vAlign w:val="center"/>
            <w:hideMark/>
          </w:tcPr>
          <w:p w14:paraId="39911728" w14:textId="77777777" w:rsidR="003B32D7" w:rsidRPr="00D40085" w:rsidRDefault="003B32D7" w:rsidP="00D40085">
            <w:pPr>
              <w:rPr>
                <w:rFonts w:ascii="Times New Roman" w:hAnsi="Times New Roman" w:cs="Times New Roman"/>
                <w:b/>
                <w:bCs/>
              </w:rPr>
            </w:pPr>
            <w:r w:rsidRPr="00D40085">
              <w:rPr>
                <w:rFonts w:ascii="Times New Roman" w:hAnsi="Times New Roman" w:cs="Times New Roman"/>
                <w:b/>
                <w:bCs/>
              </w:rPr>
              <w:t>Best combination of two genes</w:t>
            </w:r>
          </w:p>
        </w:tc>
        <w:tc>
          <w:tcPr>
            <w:tcW w:w="2286" w:type="dxa"/>
            <w:noWrap/>
            <w:vAlign w:val="center"/>
            <w:hideMark/>
          </w:tcPr>
          <w:p w14:paraId="0E3227AF" w14:textId="77777777" w:rsidR="003B32D7" w:rsidRPr="00D40085" w:rsidRDefault="003B32D7" w:rsidP="00D40085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GAPDH and β-actin</w:t>
            </w:r>
          </w:p>
        </w:tc>
      </w:tr>
      <w:tr w:rsidR="003B32D7" w:rsidRPr="00D40085" w14:paraId="3B6032B6" w14:textId="77777777" w:rsidTr="00D40085">
        <w:trPr>
          <w:trHeight w:val="288"/>
        </w:trPr>
        <w:tc>
          <w:tcPr>
            <w:tcW w:w="1479" w:type="dxa"/>
            <w:vMerge/>
            <w:vAlign w:val="center"/>
          </w:tcPr>
          <w:p w14:paraId="60C56038" w14:textId="77777777" w:rsidR="003B32D7" w:rsidRPr="00D40085" w:rsidRDefault="003B32D7" w:rsidP="00D400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4" w:type="dxa"/>
            <w:noWrap/>
            <w:vAlign w:val="center"/>
            <w:hideMark/>
          </w:tcPr>
          <w:p w14:paraId="07247E86" w14:textId="63F2481D" w:rsidR="003B32D7" w:rsidRPr="00D40085" w:rsidRDefault="003B32D7" w:rsidP="00D40085">
            <w:pPr>
              <w:jc w:val="center"/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TUBB</w:t>
            </w:r>
          </w:p>
        </w:tc>
        <w:tc>
          <w:tcPr>
            <w:tcW w:w="1075" w:type="dxa"/>
            <w:noWrap/>
            <w:vAlign w:val="center"/>
            <w:hideMark/>
          </w:tcPr>
          <w:p w14:paraId="1E1694D4" w14:textId="77777777" w:rsidR="003B32D7" w:rsidRPr="00D40085" w:rsidRDefault="003B32D7" w:rsidP="00D40085">
            <w:pPr>
              <w:jc w:val="center"/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0.456</w:t>
            </w:r>
          </w:p>
        </w:tc>
        <w:tc>
          <w:tcPr>
            <w:tcW w:w="616" w:type="dxa"/>
            <w:noWrap/>
            <w:vAlign w:val="center"/>
            <w:hideMark/>
          </w:tcPr>
          <w:p w14:paraId="4AD0828C" w14:textId="77777777" w:rsidR="003B32D7" w:rsidRPr="00D40085" w:rsidRDefault="003B32D7" w:rsidP="00D400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2" w:type="dxa"/>
            <w:noWrap/>
            <w:vAlign w:val="center"/>
            <w:hideMark/>
          </w:tcPr>
          <w:p w14:paraId="3C2D246E" w14:textId="77777777" w:rsidR="003B32D7" w:rsidRPr="00D40085" w:rsidRDefault="003B32D7" w:rsidP="00D40085">
            <w:pPr>
              <w:rPr>
                <w:rFonts w:ascii="Times New Roman" w:hAnsi="Times New Roman" w:cs="Times New Roman"/>
                <w:b/>
                <w:bCs/>
              </w:rPr>
            </w:pPr>
            <w:r w:rsidRPr="00D40085">
              <w:rPr>
                <w:rFonts w:ascii="Times New Roman" w:hAnsi="Times New Roman" w:cs="Times New Roman"/>
                <w:b/>
                <w:bCs/>
              </w:rPr>
              <w:t>Stability value for best combination of two genes</w:t>
            </w:r>
          </w:p>
        </w:tc>
        <w:tc>
          <w:tcPr>
            <w:tcW w:w="2286" w:type="dxa"/>
            <w:noWrap/>
            <w:vAlign w:val="center"/>
            <w:hideMark/>
          </w:tcPr>
          <w:p w14:paraId="2ADB5532" w14:textId="77777777" w:rsidR="003B32D7" w:rsidRPr="00D40085" w:rsidRDefault="003B32D7" w:rsidP="00D40085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0.110</w:t>
            </w:r>
          </w:p>
        </w:tc>
      </w:tr>
      <w:tr w:rsidR="003B32D7" w:rsidRPr="00D40085" w14:paraId="79684350" w14:textId="77777777" w:rsidTr="00D40085">
        <w:trPr>
          <w:trHeight w:val="288"/>
        </w:trPr>
        <w:tc>
          <w:tcPr>
            <w:tcW w:w="1479" w:type="dxa"/>
            <w:vMerge/>
            <w:vAlign w:val="center"/>
          </w:tcPr>
          <w:p w14:paraId="6B95A5B8" w14:textId="77777777" w:rsidR="003B32D7" w:rsidRPr="00D40085" w:rsidRDefault="003B32D7" w:rsidP="00D400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4" w:type="dxa"/>
            <w:noWrap/>
            <w:vAlign w:val="center"/>
            <w:hideMark/>
          </w:tcPr>
          <w:p w14:paraId="748637E5" w14:textId="0F091C76" w:rsidR="003B32D7" w:rsidRPr="00D40085" w:rsidRDefault="003B32D7" w:rsidP="00D40085">
            <w:pPr>
              <w:jc w:val="center"/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PPIA</w:t>
            </w:r>
          </w:p>
        </w:tc>
        <w:tc>
          <w:tcPr>
            <w:tcW w:w="1075" w:type="dxa"/>
            <w:noWrap/>
            <w:vAlign w:val="center"/>
            <w:hideMark/>
          </w:tcPr>
          <w:p w14:paraId="5C1B4CD8" w14:textId="77777777" w:rsidR="003B32D7" w:rsidRPr="00D40085" w:rsidRDefault="003B32D7" w:rsidP="00D40085">
            <w:pPr>
              <w:jc w:val="center"/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0.459</w:t>
            </w:r>
          </w:p>
        </w:tc>
        <w:tc>
          <w:tcPr>
            <w:tcW w:w="616" w:type="dxa"/>
            <w:noWrap/>
            <w:vAlign w:val="center"/>
            <w:hideMark/>
          </w:tcPr>
          <w:p w14:paraId="5CAE7463" w14:textId="77777777" w:rsidR="003B32D7" w:rsidRPr="00D40085" w:rsidRDefault="003B32D7" w:rsidP="00D400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2" w:type="dxa"/>
            <w:noWrap/>
            <w:vAlign w:val="center"/>
            <w:hideMark/>
          </w:tcPr>
          <w:p w14:paraId="2BB3ECAE" w14:textId="77777777" w:rsidR="003B32D7" w:rsidRPr="00D40085" w:rsidRDefault="003B32D7" w:rsidP="00D400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6" w:type="dxa"/>
            <w:noWrap/>
            <w:vAlign w:val="center"/>
            <w:hideMark/>
          </w:tcPr>
          <w:p w14:paraId="308BAC93" w14:textId="77777777" w:rsidR="003B32D7" w:rsidRPr="00D40085" w:rsidRDefault="003B32D7" w:rsidP="00D4008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32D7" w:rsidRPr="00D40085" w14:paraId="24AEDE81" w14:textId="77777777" w:rsidTr="00D40085">
        <w:trPr>
          <w:trHeight w:val="288"/>
        </w:trPr>
        <w:tc>
          <w:tcPr>
            <w:tcW w:w="1479" w:type="dxa"/>
            <w:vMerge/>
            <w:vAlign w:val="center"/>
          </w:tcPr>
          <w:p w14:paraId="09D15602" w14:textId="77777777" w:rsidR="003B32D7" w:rsidRPr="00D40085" w:rsidRDefault="003B32D7" w:rsidP="00D400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4" w:type="dxa"/>
            <w:noWrap/>
            <w:vAlign w:val="center"/>
            <w:hideMark/>
          </w:tcPr>
          <w:p w14:paraId="2FEB51F1" w14:textId="67036F4A" w:rsidR="003B32D7" w:rsidRPr="00D40085" w:rsidRDefault="003B32D7" w:rsidP="00D40085">
            <w:pPr>
              <w:jc w:val="center"/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RPL13A</w:t>
            </w:r>
          </w:p>
        </w:tc>
        <w:tc>
          <w:tcPr>
            <w:tcW w:w="1075" w:type="dxa"/>
            <w:noWrap/>
            <w:vAlign w:val="center"/>
            <w:hideMark/>
          </w:tcPr>
          <w:p w14:paraId="71B36A62" w14:textId="77777777" w:rsidR="003B32D7" w:rsidRPr="00D40085" w:rsidRDefault="003B32D7" w:rsidP="00D40085">
            <w:pPr>
              <w:jc w:val="center"/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0.326</w:t>
            </w:r>
          </w:p>
        </w:tc>
        <w:tc>
          <w:tcPr>
            <w:tcW w:w="616" w:type="dxa"/>
            <w:noWrap/>
            <w:vAlign w:val="center"/>
            <w:hideMark/>
          </w:tcPr>
          <w:p w14:paraId="5D694ACA" w14:textId="77777777" w:rsidR="003B32D7" w:rsidRPr="00D40085" w:rsidRDefault="003B32D7" w:rsidP="00D400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2" w:type="dxa"/>
            <w:noWrap/>
            <w:vAlign w:val="center"/>
            <w:hideMark/>
          </w:tcPr>
          <w:p w14:paraId="2B672184" w14:textId="77777777" w:rsidR="003B32D7" w:rsidRPr="00D40085" w:rsidRDefault="003B32D7" w:rsidP="00D400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86" w:type="dxa"/>
            <w:noWrap/>
            <w:vAlign w:val="center"/>
            <w:hideMark/>
          </w:tcPr>
          <w:p w14:paraId="2E7DA1A4" w14:textId="77777777" w:rsidR="003B32D7" w:rsidRPr="00D40085" w:rsidRDefault="003B32D7" w:rsidP="00D4008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32D7" w:rsidRPr="00D40085" w14:paraId="1064066A" w14:textId="77777777" w:rsidTr="00D40085">
        <w:trPr>
          <w:trHeight w:val="288"/>
        </w:trPr>
        <w:tc>
          <w:tcPr>
            <w:tcW w:w="1479" w:type="dxa"/>
            <w:vMerge/>
            <w:vAlign w:val="center"/>
          </w:tcPr>
          <w:p w14:paraId="49463B73" w14:textId="77777777" w:rsidR="003B32D7" w:rsidRPr="00D40085" w:rsidRDefault="003B32D7" w:rsidP="00D400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4" w:type="dxa"/>
            <w:noWrap/>
            <w:vAlign w:val="center"/>
            <w:hideMark/>
          </w:tcPr>
          <w:p w14:paraId="639AD11B" w14:textId="3EDD4253" w:rsidR="003B32D7" w:rsidRPr="00D40085" w:rsidRDefault="003B32D7" w:rsidP="00D40085">
            <w:pPr>
              <w:jc w:val="center"/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TBP</w:t>
            </w:r>
          </w:p>
        </w:tc>
        <w:tc>
          <w:tcPr>
            <w:tcW w:w="1075" w:type="dxa"/>
            <w:noWrap/>
            <w:vAlign w:val="center"/>
            <w:hideMark/>
          </w:tcPr>
          <w:p w14:paraId="4554D545" w14:textId="77777777" w:rsidR="003B32D7" w:rsidRPr="00D40085" w:rsidRDefault="003B32D7" w:rsidP="00D40085">
            <w:pPr>
              <w:jc w:val="center"/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0.393</w:t>
            </w:r>
          </w:p>
        </w:tc>
        <w:tc>
          <w:tcPr>
            <w:tcW w:w="616" w:type="dxa"/>
            <w:noWrap/>
            <w:vAlign w:val="center"/>
            <w:hideMark/>
          </w:tcPr>
          <w:p w14:paraId="606CF962" w14:textId="77777777" w:rsidR="003B32D7" w:rsidRPr="00D40085" w:rsidRDefault="003B32D7" w:rsidP="00D400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2" w:type="dxa"/>
            <w:noWrap/>
            <w:vAlign w:val="center"/>
            <w:hideMark/>
          </w:tcPr>
          <w:p w14:paraId="4FA7FFF0" w14:textId="77777777" w:rsidR="003B32D7" w:rsidRPr="00D40085" w:rsidRDefault="003B32D7" w:rsidP="00D400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86" w:type="dxa"/>
            <w:noWrap/>
            <w:vAlign w:val="center"/>
            <w:hideMark/>
          </w:tcPr>
          <w:p w14:paraId="7B128422" w14:textId="77777777" w:rsidR="003B32D7" w:rsidRPr="00D40085" w:rsidRDefault="003B32D7" w:rsidP="00D4008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32D7" w:rsidRPr="00D40085" w14:paraId="07146385" w14:textId="77777777" w:rsidTr="00D40085">
        <w:trPr>
          <w:trHeight w:val="288"/>
        </w:trPr>
        <w:tc>
          <w:tcPr>
            <w:tcW w:w="1479" w:type="dxa"/>
            <w:vMerge/>
            <w:vAlign w:val="center"/>
          </w:tcPr>
          <w:p w14:paraId="53594DC4" w14:textId="77777777" w:rsidR="003B32D7" w:rsidRPr="00D40085" w:rsidRDefault="003B32D7" w:rsidP="00D400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4" w:type="dxa"/>
            <w:noWrap/>
            <w:vAlign w:val="center"/>
            <w:hideMark/>
          </w:tcPr>
          <w:p w14:paraId="6856BFEF" w14:textId="266387B1" w:rsidR="003B32D7" w:rsidRPr="00D40085" w:rsidRDefault="003B32D7" w:rsidP="00D40085">
            <w:pPr>
              <w:jc w:val="center"/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SDHA</w:t>
            </w:r>
          </w:p>
        </w:tc>
        <w:tc>
          <w:tcPr>
            <w:tcW w:w="1075" w:type="dxa"/>
            <w:noWrap/>
            <w:vAlign w:val="center"/>
            <w:hideMark/>
          </w:tcPr>
          <w:p w14:paraId="630E3333" w14:textId="77777777" w:rsidR="003B32D7" w:rsidRPr="00D40085" w:rsidRDefault="003B32D7" w:rsidP="00D40085">
            <w:pPr>
              <w:jc w:val="center"/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0.249</w:t>
            </w:r>
          </w:p>
        </w:tc>
        <w:tc>
          <w:tcPr>
            <w:tcW w:w="616" w:type="dxa"/>
            <w:noWrap/>
            <w:vAlign w:val="center"/>
            <w:hideMark/>
          </w:tcPr>
          <w:p w14:paraId="4F970492" w14:textId="77777777" w:rsidR="003B32D7" w:rsidRPr="00D40085" w:rsidRDefault="003B32D7" w:rsidP="00D400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2" w:type="dxa"/>
            <w:noWrap/>
            <w:vAlign w:val="center"/>
            <w:hideMark/>
          </w:tcPr>
          <w:p w14:paraId="6F974581" w14:textId="77777777" w:rsidR="003B32D7" w:rsidRPr="00D40085" w:rsidRDefault="003B32D7" w:rsidP="00D400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86" w:type="dxa"/>
            <w:noWrap/>
            <w:vAlign w:val="center"/>
            <w:hideMark/>
          </w:tcPr>
          <w:p w14:paraId="1952585B" w14:textId="77777777" w:rsidR="003B32D7" w:rsidRPr="00D40085" w:rsidRDefault="003B32D7" w:rsidP="00D4008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0DB6A2E" w14:textId="3C853696" w:rsidR="003B32D7" w:rsidRDefault="003B32D7"/>
    <w:p w14:paraId="463503ED" w14:textId="7AE46DE4" w:rsidR="00A50C9D" w:rsidRDefault="00A50C9D"/>
    <w:p w14:paraId="79E26CF4" w14:textId="77777777" w:rsidR="00877646" w:rsidRDefault="00877646">
      <w:pPr>
        <w:widowControl/>
        <w:jc w:val="left"/>
        <w:rPr>
          <w:rFonts w:ascii="SimSun" w:eastAsia="SimSun" w:hAnsi="SimSun" w:cs="SimSun"/>
          <w:b/>
          <w:bCs/>
          <w:color w:val="000000"/>
          <w:kern w:val="0"/>
          <w:sz w:val="22"/>
        </w:rPr>
      </w:pPr>
      <w:bookmarkStart w:id="3" w:name="_Hlk42548562"/>
      <w:r>
        <w:rPr>
          <w:rFonts w:ascii="SimSun" w:eastAsia="SimSun" w:hAnsi="SimSun" w:cs="SimSun"/>
          <w:b/>
          <w:bCs/>
          <w:color w:val="000000"/>
          <w:kern w:val="0"/>
          <w:sz w:val="22"/>
        </w:rPr>
        <w:br w:type="page"/>
      </w:r>
    </w:p>
    <w:p w14:paraId="6EBEAB96" w14:textId="2E58695D" w:rsidR="00A50C9D" w:rsidRDefault="00A50C9D" w:rsidP="00A50C9D">
      <w:pP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  <w:r w:rsidRPr="00877646"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</w:rPr>
        <w:lastRenderedPageBreak/>
        <w:t xml:space="preserve">Supplemental File3: </w:t>
      </w:r>
      <w:r w:rsidRPr="0087764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The average expression stability value (M) was calculated by </w:t>
      </w:r>
      <w:proofErr w:type="spellStart"/>
      <w:r w:rsidRPr="0087764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geNorm</w:t>
      </w:r>
      <w:proofErr w:type="spellEnd"/>
      <w:r w:rsidRPr="0087764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for each gene in CA</w:t>
      </w:r>
      <w:r w:rsidR="006E4470" w:rsidRPr="0087764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OV</w:t>
      </w:r>
      <w:r w:rsidRPr="0087764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3 cells cultured under </w:t>
      </w:r>
      <w:proofErr w:type="spellStart"/>
      <w:r w:rsidRPr="0087764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normoxia</w:t>
      </w:r>
      <w:proofErr w:type="spellEnd"/>
      <w:r w:rsidR="00602239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</w:t>
      </w:r>
      <w:bookmarkStart w:id="4" w:name="_Hlk43415186"/>
      <w:r w:rsidR="00602239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and hypoxia</w:t>
      </w:r>
      <w:bookmarkEnd w:id="4"/>
    </w:p>
    <w:p w14:paraId="4D48F70D" w14:textId="77777777" w:rsidR="00877646" w:rsidRPr="00877646" w:rsidRDefault="00877646" w:rsidP="00A50C9D">
      <w:pPr>
        <w:rPr>
          <w:rFonts w:ascii="Times New Roman" w:eastAsia="SimSun" w:hAnsi="Times New Roman" w:cs="Times New Roman"/>
          <w:b/>
          <w:bCs/>
          <w:color w:val="000000"/>
          <w:kern w:val="0"/>
          <w:sz w:val="22"/>
        </w:rPr>
      </w:pPr>
    </w:p>
    <w:bookmarkEnd w:id="3"/>
    <w:p w14:paraId="23C9913B" w14:textId="058AC1E4" w:rsidR="00A50C9D" w:rsidRDefault="00A50C9D" w:rsidP="00A50C9D">
      <w:r>
        <w:rPr>
          <w:noProof/>
        </w:rPr>
        <w:drawing>
          <wp:inline distT="0" distB="0" distL="0" distR="0" wp14:anchorId="3E55A5BA" wp14:editId="76C3B8F1">
            <wp:extent cx="4722855" cy="2880000"/>
            <wp:effectExtent l="0" t="0" r="1905" b="0"/>
            <wp:docPr id="2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00000000-0008-0000-01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2285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CEDD1" w14:textId="77777777" w:rsidR="00877646" w:rsidRDefault="00877646" w:rsidP="00A50C9D"/>
    <w:p w14:paraId="49E5D736" w14:textId="77777777" w:rsidR="00877646" w:rsidRDefault="00877646">
      <w:pPr>
        <w:widowControl/>
        <w:jc w:val="left"/>
        <w:rPr>
          <w:rFonts w:ascii="SimSun" w:eastAsia="SimSun" w:hAnsi="SimSun" w:cs="SimSun"/>
          <w:b/>
          <w:bCs/>
          <w:color w:val="000000"/>
          <w:kern w:val="0"/>
          <w:sz w:val="22"/>
        </w:rPr>
      </w:pPr>
      <w:r>
        <w:rPr>
          <w:rFonts w:ascii="SimSun" w:eastAsia="SimSun" w:hAnsi="SimSun" w:cs="SimSun"/>
          <w:b/>
          <w:bCs/>
          <w:color w:val="000000"/>
          <w:kern w:val="0"/>
          <w:sz w:val="22"/>
        </w:rPr>
        <w:br w:type="page"/>
      </w:r>
    </w:p>
    <w:p w14:paraId="06D5421A" w14:textId="0B7749AE" w:rsidR="00A50C9D" w:rsidRPr="00877646" w:rsidRDefault="00A50C9D" w:rsidP="00A50C9D">
      <w:pP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  <w:r w:rsidRPr="00877646"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</w:rPr>
        <w:lastRenderedPageBreak/>
        <w:t>Supplemental File4:</w:t>
      </w:r>
      <w:r w:rsidRPr="00877646">
        <w:rPr>
          <w:rFonts w:ascii="Times New Roman" w:hAnsi="Times New Roman" w:cs="Times New Roman"/>
          <w:sz w:val="22"/>
          <w:szCs w:val="24"/>
        </w:rPr>
        <w:t xml:space="preserve"> </w:t>
      </w:r>
      <w:bookmarkStart w:id="5" w:name="_Hlk42548639"/>
      <w:r w:rsidRPr="0087764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Pairwise variation (V) between the normalization factors (</w:t>
      </w:r>
      <w:proofErr w:type="spellStart"/>
      <w:r w:rsidRPr="0087764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Vn</w:t>
      </w:r>
      <w:proofErr w:type="spellEnd"/>
      <w:r w:rsidRPr="0087764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and </w:t>
      </w:r>
      <w:proofErr w:type="spellStart"/>
      <w:r w:rsidRPr="0087764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Vn</w:t>
      </w:r>
      <w:proofErr w:type="spellEnd"/>
      <w:r w:rsidRPr="0087764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+ 1) was used to determine the optimal number of reference genes for normalization</w:t>
      </w:r>
      <w:bookmarkEnd w:id="5"/>
      <w:r w:rsidR="00E37DDC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</w:t>
      </w:r>
      <w:r w:rsidR="00E37DDC">
        <w:rPr>
          <w:rFonts w:ascii="Times New Roman" w:eastAsia="SimSun" w:hAnsi="Times New Roman" w:cs="Times New Roman" w:hint="eastAsia"/>
          <w:color w:val="000000"/>
          <w:kern w:val="0"/>
          <w:sz w:val="24"/>
          <w:szCs w:val="24"/>
        </w:rPr>
        <w:t>in</w:t>
      </w:r>
      <w:r w:rsidR="00E37DDC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CAOV3</w:t>
      </w:r>
    </w:p>
    <w:p w14:paraId="2858B905" w14:textId="1DF1FBFC" w:rsidR="00A50C9D" w:rsidRDefault="00A50C9D">
      <w:r>
        <w:rPr>
          <w:noProof/>
        </w:rPr>
        <w:drawing>
          <wp:inline distT="0" distB="0" distL="0" distR="0" wp14:anchorId="675CC258" wp14:editId="581A712A">
            <wp:extent cx="4722495" cy="2900815"/>
            <wp:effectExtent l="0" t="0" r="1905" b="0"/>
            <wp:docPr id="4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4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00000000-0008-0000-0100-000004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25004" cy="290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AC086" w14:textId="77777777" w:rsidR="00877646" w:rsidRDefault="00877646">
      <w:pPr>
        <w:widowControl/>
        <w:jc w:val="left"/>
        <w:rPr>
          <w:rFonts w:ascii="SimSun" w:eastAsia="SimSun" w:hAnsi="SimSun" w:cs="SimSun"/>
          <w:b/>
          <w:bCs/>
          <w:color w:val="000000"/>
          <w:kern w:val="0"/>
          <w:sz w:val="22"/>
        </w:rPr>
      </w:pPr>
      <w:r>
        <w:rPr>
          <w:rFonts w:ascii="SimSun" w:eastAsia="SimSun" w:hAnsi="SimSun" w:cs="SimSun"/>
          <w:b/>
          <w:bCs/>
          <w:color w:val="000000"/>
          <w:kern w:val="0"/>
          <w:sz w:val="22"/>
        </w:rPr>
        <w:br w:type="page"/>
      </w:r>
    </w:p>
    <w:p w14:paraId="2A12A795" w14:textId="54E7F0EC" w:rsidR="00E37DDC" w:rsidRDefault="00E37DDC" w:rsidP="00E37DDC">
      <w:pPr>
        <w:widowControl/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  <w:r w:rsidRPr="00877646"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</w:rPr>
        <w:lastRenderedPageBreak/>
        <w:t>Supplemental File</w:t>
      </w:r>
      <w:r w:rsidR="00397926"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</w:rPr>
        <w:t>5</w:t>
      </w:r>
      <w:r w:rsidRPr="00877646"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</w:rPr>
        <w:t>:</w:t>
      </w:r>
      <w:r w:rsidRPr="00877646">
        <w:rPr>
          <w:rFonts w:ascii="Times New Roman" w:eastAsia="SimSun" w:hAnsi="Times New Roman" w:cs="Times New Roman"/>
          <w:b/>
          <w:bCs/>
          <w:color w:val="000000"/>
          <w:kern w:val="0"/>
          <w:sz w:val="22"/>
        </w:rPr>
        <w:t xml:space="preserve"> </w:t>
      </w:r>
      <w:proofErr w:type="spellStart"/>
      <w:r w:rsidRPr="0087764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C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q</w:t>
      </w:r>
      <w:proofErr w:type="spellEnd"/>
      <w:r w:rsidRPr="0087764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value of the eight candidate reference genes in </w:t>
      </w:r>
      <w:r w:rsidR="0039792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OVCAR</w:t>
      </w:r>
      <w:r w:rsidRPr="0087764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3 cells after exposure to hypoxia</w:t>
      </w:r>
    </w:p>
    <w:p w14:paraId="28B3BAA0" w14:textId="77777777" w:rsidR="00E37DDC" w:rsidRPr="00877646" w:rsidRDefault="00E37DDC" w:rsidP="00E37DDC">
      <w:pPr>
        <w:widowControl/>
        <w:rPr>
          <w:rFonts w:ascii="Times New Roman" w:eastAsia="SimSun" w:hAnsi="Times New Roman" w:cs="Times New Roman"/>
          <w:b/>
          <w:bCs/>
          <w:color w:val="000000"/>
          <w:kern w:val="0"/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8"/>
        <w:gridCol w:w="983"/>
        <w:gridCol w:w="873"/>
        <w:gridCol w:w="1139"/>
        <w:gridCol w:w="928"/>
        <w:gridCol w:w="814"/>
        <w:gridCol w:w="963"/>
        <w:gridCol w:w="814"/>
        <w:gridCol w:w="814"/>
      </w:tblGrid>
      <w:tr w:rsidR="00E37DDC" w:rsidRPr="003B32D7" w14:paraId="5C5EE111" w14:textId="77777777" w:rsidTr="00397926">
        <w:trPr>
          <w:trHeight w:val="312"/>
        </w:trPr>
        <w:tc>
          <w:tcPr>
            <w:tcW w:w="968" w:type="dxa"/>
            <w:noWrap/>
            <w:hideMark/>
          </w:tcPr>
          <w:p w14:paraId="120B4825" w14:textId="77777777" w:rsidR="00E37DDC" w:rsidRPr="003B32D7" w:rsidRDefault="00E37DDC" w:rsidP="00E37D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  <w:noWrap/>
            <w:hideMark/>
          </w:tcPr>
          <w:p w14:paraId="55DB79DF" w14:textId="77777777" w:rsidR="00E37DDC" w:rsidRPr="003B32D7" w:rsidRDefault="00E37DDC" w:rsidP="00E37DDC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GAPDH</w:t>
            </w:r>
          </w:p>
        </w:tc>
        <w:tc>
          <w:tcPr>
            <w:tcW w:w="873" w:type="dxa"/>
            <w:noWrap/>
            <w:hideMark/>
          </w:tcPr>
          <w:p w14:paraId="5FDF5652" w14:textId="77777777" w:rsidR="00E37DDC" w:rsidRPr="003B32D7" w:rsidRDefault="00E37DDC" w:rsidP="00E37DDC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β-actin</w:t>
            </w:r>
          </w:p>
        </w:tc>
        <w:tc>
          <w:tcPr>
            <w:tcW w:w="1139" w:type="dxa"/>
            <w:noWrap/>
            <w:hideMark/>
          </w:tcPr>
          <w:p w14:paraId="15FF80BA" w14:textId="77777777" w:rsidR="00E37DDC" w:rsidRPr="003B32D7" w:rsidRDefault="00E37DDC" w:rsidP="00E37DDC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18S RNA</w:t>
            </w:r>
          </w:p>
        </w:tc>
        <w:tc>
          <w:tcPr>
            <w:tcW w:w="928" w:type="dxa"/>
            <w:noWrap/>
            <w:hideMark/>
          </w:tcPr>
          <w:p w14:paraId="05FA197E" w14:textId="77777777" w:rsidR="00E37DDC" w:rsidRPr="003B32D7" w:rsidRDefault="00E37DDC" w:rsidP="00E37DDC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TUBB</w:t>
            </w:r>
          </w:p>
        </w:tc>
        <w:tc>
          <w:tcPr>
            <w:tcW w:w="814" w:type="dxa"/>
            <w:noWrap/>
            <w:hideMark/>
          </w:tcPr>
          <w:p w14:paraId="66B0B9E8" w14:textId="77777777" w:rsidR="00E37DDC" w:rsidRPr="003B32D7" w:rsidRDefault="00E37DDC" w:rsidP="00E37DDC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PPIA</w:t>
            </w:r>
          </w:p>
        </w:tc>
        <w:tc>
          <w:tcPr>
            <w:tcW w:w="963" w:type="dxa"/>
            <w:noWrap/>
            <w:hideMark/>
          </w:tcPr>
          <w:p w14:paraId="24D8EFE5" w14:textId="77777777" w:rsidR="00E37DDC" w:rsidRPr="003B32D7" w:rsidRDefault="00E37DDC" w:rsidP="00E37DDC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RPL13A</w:t>
            </w:r>
          </w:p>
        </w:tc>
        <w:tc>
          <w:tcPr>
            <w:tcW w:w="814" w:type="dxa"/>
            <w:noWrap/>
            <w:hideMark/>
          </w:tcPr>
          <w:p w14:paraId="3177EC46" w14:textId="77777777" w:rsidR="00E37DDC" w:rsidRPr="003B32D7" w:rsidRDefault="00E37DDC" w:rsidP="00E37DDC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TBP</w:t>
            </w:r>
          </w:p>
        </w:tc>
        <w:tc>
          <w:tcPr>
            <w:tcW w:w="814" w:type="dxa"/>
            <w:noWrap/>
            <w:hideMark/>
          </w:tcPr>
          <w:p w14:paraId="60B0093A" w14:textId="77777777" w:rsidR="00E37DDC" w:rsidRPr="003B32D7" w:rsidRDefault="00E37DDC" w:rsidP="00E37DDC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SDHA</w:t>
            </w:r>
          </w:p>
        </w:tc>
      </w:tr>
      <w:tr w:rsidR="00397926" w:rsidRPr="003B32D7" w14:paraId="51275ACF" w14:textId="77777777" w:rsidTr="00397926">
        <w:trPr>
          <w:trHeight w:val="312"/>
        </w:trPr>
        <w:tc>
          <w:tcPr>
            <w:tcW w:w="968" w:type="dxa"/>
            <w:vMerge w:val="restart"/>
            <w:noWrap/>
            <w:hideMark/>
          </w:tcPr>
          <w:p w14:paraId="3EED31B3" w14:textId="77777777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Control</w:t>
            </w:r>
          </w:p>
        </w:tc>
        <w:tc>
          <w:tcPr>
            <w:tcW w:w="983" w:type="dxa"/>
            <w:noWrap/>
            <w:hideMark/>
          </w:tcPr>
          <w:p w14:paraId="2C9888C7" w14:textId="139392F0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23.96</w:t>
            </w:r>
          </w:p>
        </w:tc>
        <w:tc>
          <w:tcPr>
            <w:tcW w:w="873" w:type="dxa"/>
            <w:noWrap/>
            <w:hideMark/>
          </w:tcPr>
          <w:p w14:paraId="72C41195" w14:textId="73DD3941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20.74</w:t>
            </w:r>
          </w:p>
        </w:tc>
        <w:tc>
          <w:tcPr>
            <w:tcW w:w="1139" w:type="dxa"/>
            <w:noWrap/>
            <w:hideMark/>
          </w:tcPr>
          <w:p w14:paraId="66E3726B" w14:textId="2623C396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20.72</w:t>
            </w:r>
          </w:p>
        </w:tc>
        <w:tc>
          <w:tcPr>
            <w:tcW w:w="928" w:type="dxa"/>
            <w:noWrap/>
            <w:hideMark/>
          </w:tcPr>
          <w:p w14:paraId="3EA96549" w14:textId="0A3E9B64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21.29</w:t>
            </w:r>
          </w:p>
        </w:tc>
        <w:tc>
          <w:tcPr>
            <w:tcW w:w="814" w:type="dxa"/>
            <w:noWrap/>
            <w:hideMark/>
          </w:tcPr>
          <w:p w14:paraId="039F8960" w14:textId="7B90F690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21.40</w:t>
            </w:r>
          </w:p>
        </w:tc>
        <w:tc>
          <w:tcPr>
            <w:tcW w:w="963" w:type="dxa"/>
            <w:noWrap/>
            <w:hideMark/>
          </w:tcPr>
          <w:p w14:paraId="1A65D1EA" w14:textId="29F587B5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18.90</w:t>
            </w:r>
          </w:p>
        </w:tc>
        <w:tc>
          <w:tcPr>
            <w:tcW w:w="814" w:type="dxa"/>
            <w:noWrap/>
            <w:hideMark/>
          </w:tcPr>
          <w:p w14:paraId="4F32ADA9" w14:textId="56D4C69C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23.79</w:t>
            </w:r>
          </w:p>
        </w:tc>
        <w:tc>
          <w:tcPr>
            <w:tcW w:w="814" w:type="dxa"/>
            <w:noWrap/>
            <w:hideMark/>
          </w:tcPr>
          <w:p w14:paraId="663D1A50" w14:textId="552E7ABE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26.28</w:t>
            </w:r>
          </w:p>
        </w:tc>
      </w:tr>
      <w:tr w:rsidR="00397926" w:rsidRPr="003B32D7" w14:paraId="730B8F0C" w14:textId="77777777" w:rsidTr="00397926">
        <w:trPr>
          <w:trHeight w:val="312"/>
        </w:trPr>
        <w:tc>
          <w:tcPr>
            <w:tcW w:w="968" w:type="dxa"/>
            <w:vMerge/>
            <w:hideMark/>
          </w:tcPr>
          <w:p w14:paraId="6DD398AE" w14:textId="77777777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  <w:noWrap/>
            <w:hideMark/>
          </w:tcPr>
          <w:p w14:paraId="6995311C" w14:textId="56229EF8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23.45</w:t>
            </w:r>
          </w:p>
        </w:tc>
        <w:tc>
          <w:tcPr>
            <w:tcW w:w="873" w:type="dxa"/>
            <w:noWrap/>
            <w:hideMark/>
          </w:tcPr>
          <w:p w14:paraId="1B8A0093" w14:textId="7C28B5E8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19.96</w:t>
            </w:r>
          </w:p>
        </w:tc>
        <w:tc>
          <w:tcPr>
            <w:tcW w:w="1139" w:type="dxa"/>
            <w:noWrap/>
            <w:hideMark/>
          </w:tcPr>
          <w:p w14:paraId="1844D57B" w14:textId="2396A0EC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20.98</w:t>
            </w:r>
          </w:p>
        </w:tc>
        <w:tc>
          <w:tcPr>
            <w:tcW w:w="928" w:type="dxa"/>
            <w:noWrap/>
            <w:hideMark/>
          </w:tcPr>
          <w:p w14:paraId="23BE8D80" w14:textId="255A806F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20.97</w:t>
            </w:r>
          </w:p>
        </w:tc>
        <w:tc>
          <w:tcPr>
            <w:tcW w:w="814" w:type="dxa"/>
            <w:noWrap/>
            <w:hideMark/>
          </w:tcPr>
          <w:p w14:paraId="60473BB8" w14:textId="78CB53EB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22.80</w:t>
            </w:r>
          </w:p>
        </w:tc>
        <w:tc>
          <w:tcPr>
            <w:tcW w:w="963" w:type="dxa"/>
            <w:noWrap/>
            <w:hideMark/>
          </w:tcPr>
          <w:p w14:paraId="27CAE1FB" w14:textId="056B5730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19.24</w:t>
            </w:r>
          </w:p>
        </w:tc>
        <w:tc>
          <w:tcPr>
            <w:tcW w:w="814" w:type="dxa"/>
            <w:noWrap/>
            <w:hideMark/>
          </w:tcPr>
          <w:p w14:paraId="2D4C0F62" w14:textId="514508D7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24.31</w:t>
            </w:r>
          </w:p>
        </w:tc>
        <w:tc>
          <w:tcPr>
            <w:tcW w:w="814" w:type="dxa"/>
            <w:noWrap/>
            <w:hideMark/>
          </w:tcPr>
          <w:p w14:paraId="59F6FB17" w14:textId="69627F63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26.24</w:t>
            </w:r>
          </w:p>
        </w:tc>
      </w:tr>
      <w:tr w:rsidR="00397926" w:rsidRPr="003B32D7" w14:paraId="028030A5" w14:textId="77777777" w:rsidTr="00397926">
        <w:trPr>
          <w:trHeight w:val="312"/>
        </w:trPr>
        <w:tc>
          <w:tcPr>
            <w:tcW w:w="968" w:type="dxa"/>
            <w:vMerge/>
            <w:hideMark/>
          </w:tcPr>
          <w:p w14:paraId="1D7BBC91" w14:textId="77777777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  <w:noWrap/>
            <w:hideMark/>
          </w:tcPr>
          <w:p w14:paraId="2EFDCE3C" w14:textId="4C9F7D35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23.88</w:t>
            </w:r>
          </w:p>
        </w:tc>
        <w:tc>
          <w:tcPr>
            <w:tcW w:w="873" w:type="dxa"/>
            <w:noWrap/>
            <w:hideMark/>
          </w:tcPr>
          <w:p w14:paraId="59DD992E" w14:textId="33A9E0BD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19.93</w:t>
            </w:r>
          </w:p>
        </w:tc>
        <w:tc>
          <w:tcPr>
            <w:tcW w:w="1139" w:type="dxa"/>
            <w:noWrap/>
            <w:hideMark/>
          </w:tcPr>
          <w:p w14:paraId="254A5B32" w14:textId="2FB443CE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19.97</w:t>
            </w:r>
          </w:p>
        </w:tc>
        <w:tc>
          <w:tcPr>
            <w:tcW w:w="928" w:type="dxa"/>
            <w:noWrap/>
            <w:hideMark/>
          </w:tcPr>
          <w:p w14:paraId="30994CB4" w14:textId="7A787E22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20.83</w:t>
            </w:r>
          </w:p>
        </w:tc>
        <w:tc>
          <w:tcPr>
            <w:tcW w:w="814" w:type="dxa"/>
            <w:noWrap/>
            <w:hideMark/>
          </w:tcPr>
          <w:p w14:paraId="0420706F" w14:textId="402D9C06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21.61</w:t>
            </w:r>
          </w:p>
        </w:tc>
        <w:tc>
          <w:tcPr>
            <w:tcW w:w="963" w:type="dxa"/>
            <w:noWrap/>
            <w:hideMark/>
          </w:tcPr>
          <w:p w14:paraId="6B85FA09" w14:textId="6F483950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19.34</w:t>
            </w:r>
          </w:p>
        </w:tc>
        <w:tc>
          <w:tcPr>
            <w:tcW w:w="814" w:type="dxa"/>
            <w:noWrap/>
            <w:hideMark/>
          </w:tcPr>
          <w:p w14:paraId="0DD60F74" w14:textId="5D161F67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24.46</w:t>
            </w:r>
          </w:p>
        </w:tc>
        <w:tc>
          <w:tcPr>
            <w:tcW w:w="814" w:type="dxa"/>
            <w:noWrap/>
            <w:hideMark/>
          </w:tcPr>
          <w:p w14:paraId="681B8312" w14:textId="364BD0EE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26.47</w:t>
            </w:r>
          </w:p>
        </w:tc>
      </w:tr>
      <w:tr w:rsidR="00397926" w:rsidRPr="003B32D7" w14:paraId="52B1CFA5" w14:textId="77777777" w:rsidTr="00397926">
        <w:trPr>
          <w:trHeight w:val="312"/>
        </w:trPr>
        <w:tc>
          <w:tcPr>
            <w:tcW w:w="968" w:type="dxa"/>
            <w:vMerge/>
            <w:hideMark/>
          </w:tcPr>
          <w:p w14:paraId="0AD6DB06" w14:textId="77777777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  <w:noWrap/>
            <w:hideMark/>
          </w:tcPr>
          <w:p w14:paraId="6F9D27AE" w14:textId="784FCC30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23.39</w:t>
            </w:r>
          </w:p>
        </w:tc>
        <w:tc>
          <w:tcPr>
            <w:tcW w:w="873" w:type="dxa"/>
            <w:noWrap/>
            <w:hideMark/>
          </w:tcPr>
          <w:p w14:paraId="7B083F60" w14:textId="019D6571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19.83</w:t>
            </w:r>
          </w:p>
        </w:tc>
        <w:tc>
          <w:tcPr>
            <w:tcW w:w="1139" w:type="dxa"/>
            <w:noWrap/>
            <w:hideMark/>
          </w:tcPr>
          <w:p w14:paraId="06743CA4" w14:textId="2B6CF25E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20.82</w:t>
            </w:r>
          </w:p>
        </w:tc>
        <w:tc>
          <w:tcPr>
            <w:tcW w:w="928" w:type="dxa"/>
            <w:noWrap/>
            <w:hideMark/>
          </w:tcPr>
          <w:p w14:paraId="34470F4F" w14:textId="07355155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21.35</w:t>
            </w:r>
          </w:p>
        </w:tc>
        <w:tc>
          <w:tcPr>
            <w:tcW w:w="814" w:type="dxa"/>
            <w:noWrap/>
            <w:hideMark/>
          </w:tcPr>
          <w:p w14:paraId="2523183A" w14:textId="30ED9349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23.08</w:t>
            </w:r>
          </w:p>
        </w:tc>
        <w:tc>
          <w:tcPr>
            <w:tcW w:w="963" w:type="dxa"/>
            <w:noWrap/>
            <w:hideMark/>
          </w:tcPr>
          <w:p w14:paraId="4E652A55" w14:textId="7508B7D7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18.80</w:t>
            </w:r>
          </w:p>
        </w:tc>
        <w:tc>
          <w:tcPr>
            <w:tcW w:w="814" w:type="dxa"/>
            <w:noWrap/>
            <w:hideMark/>
          </w:tcPr>
          <w:p w14:paraId="1A15E0BD" w14:textId="0BFB28A9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25.10</w:t>
            </w:r>
          </w:p>
        </w:tc>
        <w:tc>
          <w:tcPr>
            <w:tcW w:w="814" w:type="dxa"/>
            <w:noWrap/>
            <w:hideMark/>
          </w:tcPr>
          <w:p w14:paraId="545B6EAD" w14:textId="483B4297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25.87</w:t>
            </w:r>
          </w:p>
        </w:tc>
      </w:tr>
      <w:tr w:rsidR="00397926" w:rsidRPr="003B32D7" w14:paraId="1A7C55FC" w14:textId="77777777" w:rsidTr="00397926">
        <w:trPr>
          <w:trHeight w:val="312"/>
        </w:trPr>
        <w:tc>
          <w:tcPr>
            <w:tcW w:w="968" w:type="dxa"/>
            <w:vMerge w:val="restart"/>
            <w:noWrap/>
            <w:hideMark/>
          </w:tcPr>
          <w:p w14:paraId="0A77BCE5" w14:textId="77777777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HY 24H</w:t>
            </w:r>
          </w:p>
        </w:tc>
        <w:tc>
          <w:tcPr>
            <w:tcW w:w="983" w:type="dxa"/>
            <w:noWrap/>
            <w:hideMark/>
          </w:tcPr>
          <w:p w14:paraId="2E964967" w14:textId="708FB503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22.62</w:t>
            </w:r>
          </w:p>
        </w:tc>
        <w:tc>
          <w:tcPr>
            <w:tcW w:w="873" w:type="dxa"/>
            <w:noWrap/>
            <w:hideMark/>
          </w:tcPr>
          <w:p w14:paraId="568AAE56" w14:textId="7212D7F5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20.61</w:t>
            </w:r>
          </w:p>
        </w:tc>
        <w:tc>
          <w:tcPr>
            <w:tcW w:w="1139" w:type="dxa"/>
            <w:noWrap/>
            <w:hideMark/>
          </w:tcPr>
          <w:p w14:paraId="214F02BE" w14:textId="40D9A14F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20.08</w:t>
            </w:r>
          </w:p>
        </w:tc>
        <w:tc>
          <w:tcPr>
            <w:tcW w:w="928" w:type="dxa"/>
            <w:noWrap/>
            <w:hideMark/>
          </w:tcPr>
          <w:p w14:paraId="6F290345" w14:textId="508614DE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22.11</w:t>
            </w:r>
          </w:p>
        </w:tc>
        <w:tc>
          <w:tcPr>
            <w:tcW w:w="814" w:type="dxa"/>
            <w:noWrap/>
            <w:hideMark/>
          </w:tcPr>
          <w:p w14:paraId="136F5C84" w14:textId="7718D32A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22.23</w:t>
            </w:r>
          </w:p>
        </w:tc>
        <w:tc>
          <w:tcPr>
            <w:tcW w:w="963" w:type="dxa"/>
            <w:noWrap/>
            <w:hideMark/>
          </w:tcPr>
          <w:p w14:paraId="323CDD8A" w14:textId="0E570F59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18.30</w:t>
            </w:r>
          </w:p>
        </w:tc>
        <w:tc>
          <w:tcPr>
            <w:tcW w:w="814" w:type="dxa"/>
            <w:noWrap/>
            <w:hideMark/>
          </w:tcPr>
          <w:p w14:paraId="640BC9B4" w14:textId="088A9837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23.37</w:t>
            </w:r>
          </w:p>
        </w:tc>
        <w:tc>
          <w:tcPr>
            <w:tcW w:w="814" w:type="dxa"/>
            <w:noWrap/>
            <w:hideMark/>
          </w:tcPr>
          <w:p w14:paraId="3345DEAD" w14:textId="7AE2B22F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25.86</w:t>
            </w:r>
          </w:p>
        </w:tc>
      </w:tr>
      <w:tr w:rsidR="00397926" w:rsidRPr="003B32D7" w14:paraId="0B0B993A" w14:textId="77777777" w:rsidTr="00397926">
        <w:trPr>
          <w:trHeight w:val="312"/>
        </w:trPr>
        <w:tc>
          <w:tcPr>
            <w:tcW w:w="968" w:type="dxa"/>
            <w:vMerge/>
            <w:hideMark/>
          </w:tcPr>
          <w:p w14:paraId="2EFB74CC" w14:textId="77777777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  <w:noWrap/>
            <w:hideMark/>
          </w:tcPr>
          <w:p w14:paraId="7FBC7E30" w14:textId="1124653B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22.93</w:t>
            </w:r>
          </w:p>
        </w:tc>
        <w:tc>
          <w:tcPr>
            <w:tcW w:w="873" w:type="dxa"/>
            <w:noWrap/>
            <w:hideMark/>
          </w:tcPr>
          <w:p w14:paraId="7D41ED99" w14:textId="5674AADB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21.70</w:t>
            </w:r>
          </w:p>
        </w:tc>
        <w:tc>
          <w:tcPr>
            <w:tcW w:w="1139" w:type="dxa"/>
            <w:noWrap/>
            <w:hideMark/>
          </w:tcPr>
          <w:p w14:paraId="6544F1A7" w14:textId="1B56120C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20.80</w:t>
            </w:r>
          </w:p>
        </w:tc>
        <w:tc>
          <w:tcPr>
            <w:tcW w:w="928" w:type="dxa"/>
            <w:noWrap/>
            <w:hideMark/>
          </w:tcPr>
          <w:p w14:paraId="20F7833D" w14:textId="0990213B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22.04</w:t>
            </w:r>
          </w:p>
        </w:tc>
        <w:tc>
          <w:tcPr>
            <w:tcW w:w="814" w:type="dxa"/>
            <w:noWrap/>
            <w:hideMark/>
          </w:tcPr>
          <w:p w14:paraId="52728065" w14:textId="308C8A38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21.49</w:t>
            </w:r>
          </w:p>
        </w:tc>
        <w:tc>
          <w:tcPr>
            <w:tcW w:w="963" w:type="dxa"/>
            <w:noWrap/>
            <w:hideMark/>
          </w:tcPr>
          <w:p w14:paraId="0DB4763D" w14:textId="6E3148A4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19.47</w:t>
            </w:r>
          </w:p>
        </w:tc>
        <w:tc>
          <w:tcPr>
            <w:tcW w:w="814" w:type="dxa"/>
            <w:noWrap/>
            <w:hideMark/>
          </w:tcPr>
          <w:p w14:paraId="5F28C9F1" w14:textId="29BF01F1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25.78</w:t>
            </w:r>
          </w:p>
        </w:tc>
        <w:tc>
          <w:tcPr>
            <w:tcW w:w="814" w:type="dxa"/>
            <w:noWrap/>
            <w:hideMark/>
          </w:tcPr>
          <w:p w14:paraId="3AD7FCD7" w14:textId="4605C2E3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25.55</w:t>
            </w:r>
          </w:p>
        </w:tc>
      </w:tr>
      <w:tr w:rsidR="00397926" w:rsidRPr="003B32D7" w14:paraId="0B60E1B6" w14:textId="77777777" w:rsidTr="00397926">
        <w:trPr>
          <w:trHeight w:val="312"/>
        </w:trPr>
        <w:tc>
          <w:tcPr>
            <w:tcW w:w="968" w:type="dxa"/>
            <w:vMerge/>
            <w:hideMark/>
          </w:tcPr>
          <w:p w14:paraId="570206BB" w14:textId="77777777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  <w:noWrap/>
            <w:hideMark/>
          </w:tcPr>
          <w:p w14:paraId="03C92AC6" w14:textId="667C94E8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23.18</w:t>
            </w:r>
          </w:p>
        </w:tc>
        <w:tc>
          <w:tcPr>
            <w:tcW w:w="873" w:type="dxa"/>
            <w:noWrap/>
            <w:hideMark/>
          </w:tcPr>
          <w:p w14:paraId="577AA48D" w14:textId="6BCEBAF2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21.63</w:t>
            </w:r>
          </w:p>
        </w:tc>
        <w:tc>
          <w:tcPr>
            <w:tcW w:w="1139" w:type="dxa"/>
            <w:noWrap/>
            <w:hideMark/>
          </w:tcPr>
          <w:p w14:paraId="17079F06" w14:textId="551EA0C0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20.17</w:t>
            </w:r>
          </w:p>
        </w:tc>
        <w:tc>
          <w:tcPr>
            <w:tcW w:w="928" w:type="dxa"/>
            <w:noWrap/>
            <w:hideMark/>
          </w:tcPr>
          <w:p w14:paraId="1A6C6EF1" w14:textId="793E478F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20.73</w:t>
            </w:r>
          </w:p>
        </w:tc>
        <w:tc>
          <w:tcPr>
            <w:tcW w:w="814" w:type="dxa"/>
            <w:noWrap/>
            <w:hideMark/>
          </w:tcPr>
          <w:p w14:paraId="4CE8CB26" w14:textId="34B2C786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22.66</w:t>
            </w:r>
          </w:p>
        </w:tc>
        <w:tc>
          <w:tcPr>
            <w:tcW w:w="963" w:type="dxa"/>
            <w:noWrap/>
            <w:hideMark/>
          </w:tcPr>
          <w:p w14:paraId="19C6421B" w14:textId="2F21DB96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19.24</w:t>
            </w:r>
          </w:p>
        </w:tc>
        <w:tc>
          <w:tcPr>
            <w:tcW w:w="814" w:type="dxa"/>
            <w:noWrap/>
            <w:hideMark/>
          </w:tcPr>
          <w:p w14:paraId="65E2BC5B" w14:textId="179A48DC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25.19</w:t>
            </w:r>
          </w:p>
        </w:tc>
        <w:tc>
          <w:tcPr>
            <w:tcW w:w="814" w:type="dxa"/>
            <w:noWrap/>
            <w:hideMark/>
          </w:tcPr>
          <w:p w14:paraId="4660D1E4" w14:textId="6B2E8CE7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26.66</w:t>
            </w:r>
          </w:p>
        </w:tc>
      </w:tr>
      <w:tr w:rsidR="00397926" w:rsidRPr="003B32D7" w14:paraId="303E63E8" w14:textId="77777777" w:rsidTr="00397926">
        <w:trPr>
          <w:trHeight w:val="312"/>
        </w:trPr>
        <w:tc>
          <w:tcPr>
            <w:tcW w:w="968" w:type="dxa"/>
            <w:vMerge/>
            <w:hideMark/>
          </w:tcPr>
          <w:p w14:paraId="1EBFBA57" w14:textId="77777777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  <w:noWrap/>
            <w:hideMark/>
          </w:tcPr>
          <w:p w14:paraId="3C5C706D" w14:textId="03F67D64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23.22</w:t>
            </w:r>
          </w:p>
        </w:tc>
        <w:tc>
          <w:tcPr>
            <w:tcW w:w="873" w:type="dxa"/>
            <w:noWrap/>
            <w:hideMark/>
          </w:tcPr>
          <w:p w14:paraId="4151D0C0" w14:textId="6B475A05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21.22</w:t>
            </w:r>
          </w:p>
        </w:tc>
        <w:tc>
          <w:tcPr>
            <w:tcW w:w="1139" w:type="dxa"/>
            <w:noWrap/>
            <w:hideMark/>
          </w:tcPr>
          <w:p w14:paraId="7AC236B4" w14:textId="07C4BE69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21.27</w:t>
            </w:r>
          </w:p>
        </w:tc>
        <w:tc>
          <w:tcPr>
            <w:tcW w:w="928" w:type="dxa"/>
            <w:noWrap/>
            <w:hideMark/>
          </w:tcPr>
          <w:p w14:paraId="07B9993F" w14:textId="4BC2E321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21.81</w:t>
            </w:r>
          </w:p>
        </w:tc>
        <w:tc>
          <w:tcPr>
            <w:tcW w:w="814" w:type="dxa"/>
            <w:noWrap/>
            <w:hideMark/>
          </w:tcPr>
          <w:p w14:paraId="7638B11E" w14:textId="4D6F470F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21.71</w:t>
            </w:r>
          </w:p>
        </w:tc>
        <w:tc>
          <w:tcPr>
            <w:tcW w:w="963" w:type="dxa"/>
            <w:noWrap/>
            <w:hideMark/>
          </w:tcPr>
          <w:p w14:paraId="77EFC4AE" w14:textId="1D5DF6AA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18.67</w:t>
            </w:r>
          </w:p>
        </w:tc>
        <w:tc>
          <w:tcPr>
            <w:tcW w:w="814" w:type="dxa"/>
            <w:noWrap/>
            <w:hideMark/>
          </w:tcPr>
          <w:p w14:paraId="44593FEC" w14:textId="1CFA4C75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25.55</w:t>
            </w:r>
          </w:p>
        </w:tc>
        <w:tc>
          <w:tcPr>
            <w:tcW w:w="814" w:type="dxa"/>
            <w:noWrap/>
            <w:hideMark/>
          </w:tcPr>
          <w:p w14:paraId="2EF60C30" w14:textId="34CD391A" w:rsidR="00397926" w:rsidRPr="003B32D7" w:rsidRDefault="00397926" w:rsidP="00397926">
            <w:pPr>
              <w:rPr>
                <w:rFonts w:ascii="Times New Roman" w:hAnsi="Times New Roman" w:cs="Times New Roman"/>
              </w:rPr>
            </w:pPr>
            <w:r w:rsidRPr="003C19F7">
              <w:t>27.40</w:t>
            </w:r>
          </w:p>
        </w:tc>
      </w:tr>
    </w:tbl>
    <w:p w14:paraId="648B8648" w14:textId="77777777" w:rsidR="00E37DDC" w:rsidRDefault="00E37DDC" w:rsidP="00E37DDC"/>
    <w:p w14:paraId="57AB718A" w14:textId="77777777" w:rsidR="00E37DDC" w:rsidRDefault="00E37DDC" w:rsidP="00E37DDC">
      <w:pPr>
        <w:widowControl/>
        <w:jc w:val="left"/>
        <w:rPr>
          <w:rFonts w:ascii="SimSun" w:eastAsia="SimSun" w:hAnsi="SimSun" w:cs="SimSun"/>
          <w:b/>
          <w:bCs/>
          <w:color w:val="000000"/>
          <w:kern w:val="0"/>
          <w:sz w:val="22"/>
        </w:rPr>
      </w:pPr>
      <w:r>
        <w:rPr>
          <w:rFonts w:ascii="SimSun" w:eastAsia="SimSun" w:hAnsi="SimSun" w:cs="SimSun"/>
          <w:b/>
          <w:bCs/>
          <w:color w:val="000000"/>
          <w:kern w:val="0"/>
          <w:sz w:val="22"/>
        </w:rPr>
        <w:br w:type="page"/>
      </w:r>
    </w:p>
    <w:p w14:paraId="672F9EDC" w14:textId="4970D34F" w:rsidR="00E37DDC" w:rsidRPr="00877646" w:rsidRDefault="00E37DDC" w:rsidP="00E37DDC">
      <w:pP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  <w:r w:rsidRPr="00877646"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</w:rPr>
        <w:lastRenderedPageBreak/>
        <w:t>Supplemental File</w:t>
      </w:r>
      <w:r w:rsidR="00397926"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</w:rPr>
        <w:t>6</w:t>
      </w:r>
      <w:r w:rsidRPr="00877646"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</w:rPr>
        <w:t>:</w:t>
      </w:r>
      <w:r w:rsidRPr="00877646">
        <w:rPr>
          <w:rFonts w:ascii="Times New Roman" w:eastAsia="SimSun" w:hAnsi="Times New Roman" w:cs="Times New Roman"/>
          <w:b/>
          <w:bCs/>
          <w:color w:val="000000"/>
          <w:kern w:val="0"/>
          <w:sz w:val="22"/>
        </w:rPr>
        <w:t xml:space="preserve"> </w:t>
      </w:r>
      <w:r w:rsidRPr="0087764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The results of </w:t>
      </w:r>
      <w:proofErr w:type="spellStart"/>
      <w:r w:rsidRPr="0087764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geNorm</w:t>
      </w:r>
      <w:proofErr w:type="spellEnd"/>
      <w:r w:rsidRPr="0087764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and </w:t>
      </w:r>
      <w:proofErr w:type="spellStart"/>
      <w:r w:rsidRPr="0087764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NormFinder</w:t>
      </w:r>
      <w:proofErr w:type="spellEnd"/>
      <w:r w:rsidRPr="0087764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according to the raw data in </w:t>
      </w:r>
      <w:r w:rsidR="0039792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OVCAR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3</w:t>
      </w:r>
    </w:p>
    <w:p w14:paraId="28EE550F" w14:textId="77777777" w:rsidR="00E37DDC" w:rsidRDefault="00E37DDC" w:rsidP="00E37DDC"/>
    <w:tbl>
      <w:tblPr>
        <w:tblStyle w:val="TableGrid"/>
        <w:tblW w:w="9470" w:type="dxa"/>
        <w:tblInd w:w="-574" w:type="dxa"/>
        <w:tblLook w:val="04A0" w:firstRow="1" w:lastRow="0" w:firstColumn="1" w:lastColumn="0" w:noHBand="0" w:noVBand="1"/>
      </w:tblPr>
      <w:tblGrid>
        <w:gridCol w:w="1048"/>
        <w:gridCol w:w="1135"/>
        <w:gridCol w:w="1041"/>
        <w:gridCol w:w="1041"/>
        <w:gridCol w:w="1041"/>
        <w:gridCol w:w="1041"/>
        <w:gridCol w:w="1041"/>
        <w:gridCol w:w="1041"/>
        <w:gridCol w:w="1041"/>
      </w:tblGrid>
      <w:tr w:rsidR="00E37DDC" w:rsidRPr="00D40085" w14:paraId="2580F3F6" w14:textId="77777777" w:rsidTr="00397926">
        <w:trPr>
          <w:trHeight w:val="288"/>
        </w:trPr>
        <w:tc>
          <w:tcPr>
            <w:tcW w:w="1048" w:type="dxa"/>
            <w:noWrap/>
            <w:hideMark/>
          </w:tcPr>
          <w:p w14:paraId="5A41F2F2" w14:textId="77777777" w:rsidR="00E37DDC" w:rsidRPr="00D40085" w:rsidRDefault="00E37DDC" w:rsidP="00E37DDC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D40085">
              <w:rPr>
                <w:rFonts w:ascii="Times New Roman" w:hAnsi="Times New Roman" w:cs="Times New Roman"/>
                <w:b/>
                <w:bCs/>
              </w:rPr>
              <w:t>geNorm</w:t>
            </w:r>
            <w:proofErr w:type="spellEnd"/>
          </w:p>
        </w:tc>
        <w:tc>
          <w:tcPr>
            <w:tcW w:w="1135" w:type="dxa"/>
            <w:noWrap/>
            <w:hideMark/>
          </w:tcPr>
          <w:p w14:paraId="2F12073B" w14:textId="77777777" w:rsidR="00E37DDC" w:rsidRPr="00D40085" w:rsidRDefault="00E37DDC" w:rsidP="00E37DDC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GAPDH</w:t>
            </w:r>
          </w:p>
        </w:tc>
        <w:tc>
          <w:tcPr>
            <w:tcW w:w="1041" w:type="dxa"/>
            <w:noWrap/>
            <w:hideMark/>
          </w:tcPr>
          <w:p w14:paraId="61AC29B0" w14:textId="77777777" w:rsidR="00E37DDC" w:rsidRPr="00D40085" w:rsidRDefault="00E37DDC" w:rsidP="00E37DDC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β-actin</w:t>
            </w:r>
          </w:p>
        </w:tc>
        <w:tc>
          <w:tcPr>
            <w:tcW w:w="1041" w:type="dxa"/>
            <w:noWrap/>
            <w:hideMark/>
          </w:tcPr>
          <w:p w14:paraId="24C83B2D" w14:textId="77777777" w:rsidR="00E37DDC" w:rsidRPr="00D40085" w:rsidRDefault="00E37DDC" w:rsidP="00E37DDC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18S RNA</w:t>
            </w:r>
          </w:p>
        </w:tc>
        <w:tc>
          <w:tcPr>
            <w:tcW w:w="1041" w:type="dxa"/>
            <w:noWrap/>
            <w:hideMark/>
          </w:tcPr>
          <w:p w14:paraId="3092F8F4" w14:textId="77777777" w:rsidR="00E37DDC" w:rsidRPr="00D40085" w:rsidRDefault="00E37DDC" w:rsidP="00E37DDC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TUBB</w:t>
            </w:r>
          </w:p>
        </w:tc>
        <w:tc>
          <w:tcPr>
            <w:tcW w:w="1041" w:type="dxa"/>
            <w:noWrap/>
            <w:hideMark/>
          </w:tcPr>
          <w:p w14:paraId="116566AF" w14:textId="77777777" w:rsidR="00E37DDC" w:rsidRPr="00D40085" w:rsidRDefault="00E37DDC" w:rsidP="00E37DDC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PPIA</w:t>
            </w:r>
          </w:p>
        </w:tc>
        <w:tc>
          <w:tcPr>
            <w:tcW w:w="1041" w:type="dxa"/>
            <w:noWrap/>
            <w:hideMark/>
          </w:tcPr>
          <w:p w14:paraId="7A210A55" w14:textId="77777777" w:rsidR="00E37DDC" w:rsidRPr="00D40085" w:rsidRDefault="00E37DDC" w:rsidP="00E37DDC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RPL13A</w:t>
            </w:r>
          </w:p>
        </w:tc>
        <w:tc>
          <w:tcPr>
            <w:tcW w:w="1041" w:type="dxa"/>
            <w:noWrap/>
            <w:hideMark/>
          </w:tcPr>
          <w:p w14:paraId="60965903" w14:textId="77777777" w:rsidR="00E37DDC" w:rsidRPr="00D40085" w:rsidRDefault="00E37DDC" w:rsidP="00E37DDC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TBP</w:t>
            </w:r>
          </w:p>
        </w:tc>
        <w:tc>
          <w:tcPr>
            <w:tcW w:w="1041" w:type="dxa"/>
            <w:noWrap/>
            <w:hideMark/>
          </w:tcPr>
          <w:p w14:paraId="02E1A4EE" w14:textId="77777777" w:rsidR="00E37DDC" w:rsidRPr="00D40085" w:rsidRDefault="00E37DDC" w:rsidP="00E37DDC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SDHA</w:t>
            </w:r>
          </w:p>
        </w:tc>
      </w:tr>
      <w:tr w:rsidR="00397926" w:rsidRPr="00D40085" w14:paraId="110C2128" w14:textId="77777777" w:rsidTr="00397926">
        <w:trPr>
          <w:trHeight w:val="288"/>
        </w:trPr>
        <w:tc>
          <w:tcPr>
            <w:tcW w:w="1048" w:type="dxa"/>
            <w:noWrap/>
            <w:hideMark/>
          </w:tcPr>
          <w:p w14:paraId="5F1BF25E" w14:textId="77777777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Control</w:t>
            </w:r>
          </w:p>
        </w:tc>
        <w:tc>
          <w:tcPr>
            <w:tcW w:w="1135" w:type="dxa"/>
            <w:noWrap/>
            <w:hideMark/>
          </w:tcPr>
          <w:p w14:paraId="4E2DF45D" w14:textId="46A09C63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2.40E+01</w:t>
            </w:r>
          </w:p>
        </w:tc>
        <w:tc>
          <w:tcPr>
            <w:tcW w:w="1041" w:type="dxa"/>
            <w:noWrap/>
            <w:hideMark/>
          </w:tcPr>
          <w:p w14:paraId="5404630F" w14:textId="7E719D5D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2.07E+01</w:t>
            </w:r>
          </w:p>
        </w:tc>
        <w:tc>
          <w:tcPr>
            <w:tcW w:w="1041" w:type="dxa"/>
            <w:noWrap/>
            <w:hideMark/>
          </w:tcPr>
          <w:p w14:paraId="47591708" w14:textId="3C70AC3B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2.07E+01</w:t>
            </w:r>
          </w:p>
        </w:tc>
        <w:tc>
          <w:tcPr>
            <w:tcW w:w="1041" w:type="dxa"/>
            <w:noWrap/>
            <w:hideMark/>
          </w:tcPr>
          <w:p w14:paraId="3FD56CEA" w14:textId="1F47A3E9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2.13E+01</w:t>
            </w:r>
          </w:p>
        </w:tc>
        <w:tc>
          <w:tcPr>
            <w:tcW w:w="1041" w:type="dxa"/>
            <w:noWrap/>
            <w:hideMark/>
          </w:tcPr>
          <w:p w14:paraId="79C03322" w14:textId="1CE37260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2.14E+01</w:t>
            </w:r>
          </w:p>
        </w:tc>
        <w:tc>
          <w:tcPr>
            <w:tcW w:w="1041" w:type="dxa"/>
            <w:noWrap/>
            <w:hideMark/>
          </w:tcPr>
          <w:p w14:paraId="5D768F4B" w14:textId="231315ED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1.89E+01</w:t>
            </w:r>
          </w:p>
        </w:tc>
        <w:tc>
          <w:tcPr>
            <w:tcW w:w="1041" w:type="dxa"/>
            <w:noWrap/>
            <w:hideMark/>
          </w:tcPr>
          <w:p w14:paraId="28641879" w14:textId="733E43AE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2.38E+01</w:t>
            </w:r>
          </w:p>
        </w:tc>
        <w:tc>
          <w:tcPr>
            <w:tcW w:w="1041" w:type="dxa"/>
            <w:noWrap/>
            <w:hideMark/>
          </w:tcPr>
          <w:p w14:paraId="230BA6D6" w14:textId="315B45A5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2.63E+01</w:t>
            </w:r>
          </w:p>
        </w:tc>
      </w:tr>
      <w:tr w:rsidR="00397926" w:rsidRPr="00D40085" w14:paraId="0C6B1A60" w14:textId="77777777" w:rsidTr="00397926">
        <w:trPr>
          <w:trHeight w:val="288"/>
        </w:trPr>
        <w:tc>
          <w:tcPr>
            <w:tcW w:w="1048" w:type="dxa"/>
            <w:noWrap/>
            <w:hideMark/>
          </w:tcPr>
          <w:p w14:paraId="1960C4F7" w14:textId="77777777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Control</w:t>
            </w:r>
          </w:p>
        </w:tc>
        <w:tc>
          <w:tcPr>
            <w:tcW w:w="1135" w:type="dxa"/>
            <w:noWrap/>
            <w:hideMark/>
          </w:tcPr>
          <w:p w14:paraId="3070EB82" w14:textId="25DC2542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2.35E+01</w:t>
            </w:r>
          </w:p>
        </w:tc>
        <w:tc>
          <w:tcPr>
            <w:tcW w:w="1041" w:type="dxa"/>
            <w:noWrap/>
            <w:hideMark/>
          </w:tcPr>
          <w:p w14:paraId="7707A168" w14:textId="2AC1667A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2.00E+01</w:t>
            </w:r>
          </w:p>
        </w:tc>
        <w:tc>
          <w:tcPr>
            <w:tcW w:w="1041" w:type="dxa"/>
            <w:noWrap/>
            <w:hideMark/>
          </w:tcPr>
          <w:p w14:paraId="7AC8020C" w14:textId="0459B754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2.10E+01</w:t>
            </w:r>
          </w:p>
        </w:tc>
        <w:tc>
          <w:tcPr>
            <w:tcW w:w="1041" w:type="dxa"/>
            <w:noWrap/>
            <w:hideMark/>
          </w:tcPr>
          <w:p w14:paraId="66037C85" w14:textId="60D017F5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2.10E+01</w:t>
            </w:r>
          </w:p>
        </w:tc>
        <w:tc>
          <w:tcPr>
            <w:tcW w:w="1041" w:type="dxa"/>
            <w:noWrap/>
            <w:hideMark/>
          </w:tcPr>
          <w:p w14:paraId="2ECCE564" w14:textId="264D2AB3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2.28E+01</w:t>
            </w:r>
          </w:p>
        </w:tc>
        <w:tc>
          <w:tcPr>
            <w:tcW w:w="1041" w:type="dxa"/>
            <w:noWrap/>
            <w:hideMark/>
          </w:tcPr>
          <w:p w14:paraId="0588F676" w14:textId="3A396908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1.92E+01</w:t>
            </w:r>
          </w:p>
        </w:tc>
        <w:tc>
          <w:tcPr>
            <w:tcW w:w="1041" w:type="dxa"/>
            <w:noWrap/>
            <w:hideMark/>
          </w:tcPr>
          <w:p w14:paraId="7263CB21" w14:textId="74B2C8EB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2.43E+01</w:t>
            </w:r>
          </w:p>
        </w:tc>
        <w:tc>
          <w:tcPr>
            <w:tcW w:w="1041" w:type="dxa"/>
            <w:noWrap/>
            <w:hideMark/>
          </w:tcPr>
          <w:p w14:paraId="7974AF04" w14:textId="79E91B5F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2.62E+01</w:t>
            </w:r>
          </w:p>
        </w:tc>
      </w:tr>
      <w:tr w:rsidR="00397926" w:rsidRPr="00D40085" w14:paraId="16198305" w14:textId="77777777" w:rsidTr="00397926">
        <w:trPr>
          <w:trHeight w:val="288"/>
        </w:trPr>
        <w:tc>
          <w:tcPr>
            <w:tcW w:w="1048" w:type="dxa"/>
            <w:noWrap/>
            <w:hideMark/>
          </w:tcPr>
          <w:p w14:paraId="03DF9A56" w14:textId="77777777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Control</w:t>
            </w:r>
          </w:p>
        </w:tc>
        <w:tc>
          <w:tcPr>
            <w:tcW w:w="1135" w:type="dxa"/>
            <w:noWrap/>
            <w:hideMark/>
          </w:tcPr>
          <w:p w14:paraId="34309754" w14:textId="722FBC93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2.39E+01</w:t>
            </w:r>
          </w:p>
        </w:tc>
        <w:tc>
          <w:tcPr>
            <w:tcW w:w="1041" w:type="dxa"/>
            <w:noWrap/>
            <w:hideMark/>
          </w:tcPr>
          <w:p w14:paraId="472A534C" w14:textId="53B82CD9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1.99E+01</w:t>
            </w:r>
          </w:p>
        </w:tc>
        <w:tc>
          <w:tcPr>
            <w:tcW w:w="1041" w:type="dxa"/>
            <w:noWrap/>
            <w:hideMark/>
          </w:tcPr>
          <w:p w14:paraId="3DCA6606" w14:textId="3EC06940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2.00E+01</w:t>
            </w:r>
          </w:p>
        </w:tc>
        <w:tc>
          <w:tcPr>
            <w:tcW w:w="1041" w:type="dxa"/>
            <w:noWrap/>
            <w:hideMark/>
          </w:tcPr>
          <w:p w14:paraId="18B8BEBC" w14:textId="71F09260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2.08E+01</w:t>
            </w:r>
          </w:p>
        </w:tc>
        <w:tc>
          <w:tcPr>
            <w:tcW w:w="1041" w:type="dxa"/>
            <w:noWrap/>
            <w:hideMark/>
          </w:tcPr>
          <w:p w14:paraId="027A01E0" w14:textId="0455EA89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2.16E+01</w:t>
            </w:r>
          </w:p>
        </w:tc>
        <w:tc>
          <w:tcPr>
            <w:tcW w:w="1041" w:type="dxa"/>
            <w:noWrap/>
            <w:hideMark/>
          </w:tcPr>
          <w:p w14:paraId="1DA69E1B" w14:textId="4DD42612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1.93E+01</w:t>
            </w:r>
          </w:p>
        </w:tc>
        <w:tc>
          <w:tcPr>
            <w:tcW w:w="1041" w:type="dxa"/>
            <w:noWrap/>
            <w:hideMark/>
          </w:tcPr>
          <w:p w14:paraId="1C0C4057" w14:textId="543A4C22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2.45E+01</w:t>
            </w:r>
          </w:p>
        </w:tc>
        <w:tc>
          <w:tcPr>
            <w:tcW w:w="1041" w:type="dxa"/>
            <w:noWrap/>
            <w:hideMark/>
          </w:tcPr>
          <w:p w14:paraId="1D0CFB83" w14:textId="7C60A8B5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2.65E+01</w:t>
            </w:r>
          </w:p>
        </w:tc>
      </w:tr>
      <w:tr w:rsidR="00397926" w:rsidRPr="00D40085" w14:paraId="5E8733DC" w14:textId="77777777" w:rsidTr="00397926">
        <w:trPr>
          <w:trHeight w:val="288"/>
        </w:trPr>
        <w:tc>
          <w:tcPr>
            <w:tcW w:w="1048" w:type="dxa"/>
            <w:noWrap/>
            <w:hideMark/>
          </w:tcPr>
          <w:p w14:paraId="6BC413A8" w14:textId="77777777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Control</w:t>
            </w:r>
          </w:p>
        </w:tc>
        <w:tc>
          <w:tcPr>
            <w:tcW w:w="1135" w:type="dxa"/>
            <w:noWrap/>
            <w:hideMark/>
          </w:tcPr>
          <w:p w14:paraId="5C3300C0" w14:textId="49C36E52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2.34E+01</w:t>
            </w:r>
          </w:p>
        </w:tc>
        <w:tc>
          <w:tcPr>
            <w:tcW w:w="1041" w:type="dxa"/>
            <w:noWrap/>
            <w:hideMark/>
          </w:tcPr>
          <w:p w14:paraId="2BB0B52C" w14:textId="7128FDCA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1.98E+01</w:t>
            </w:r>
          </w:p>
        </w:tc>
        <w:tc>
          <w:tcPr>
            <w:tcW w:w="1041" w:type="dxa"/>
            <w:noWrap/>
            <w:hideMark/>
          </w:tcPr>
          <w:p w14:paraId="35231048" w14:textId="43D7B069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2.08E+01</w:t>
            </w:r>
          </w:p>
        </w:tc>
        <w:tc>
          <w:tcPr>
            <w:tcW w:w="1041" w:type="dxa"/>
            <w:noWrap/>
            <w:hideMark/>
          </w:tcPr>
          <w:p w14:paraId="1D3475F2" w14:textId="04550237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2.14E+01</w:t>
            </w:r>
          </w:p>
        </w:tc>
        <w:tc>
          <w:tcPr>
            <w:tcW w:w="1041" w:type="dxa"/>
            <w:noWrap/>
            <w:hideMark/>
          </w:tcPr>
          <w:p w14:paraId="009D8BF3" w14:textId="32C16FCF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2.31E+01</w:t>
            </w:r>
          </w:p>
        </w:tc>
        <w:tc>
          <w:tcPr>
            <w:tcW w:w="1041" w:type="dxa"/>
            <w:noWrap/>
            <w:hideMark/>
          </w:tcPr>
          <w:p w14:paraId="370EA43F" w14:textId="75B22966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1.88E+01</w:t>
            </w:r>
          </w:p>
        </w:tc>
        <w:tc>
          <w:tcPr>
            <w:tcW w:w="1041" w:type="dxa"/>
            <w:noWrap/>
            <w:hideMark/>
          </w:tcPr>
          <w:p w14:paraId="47BFDCDB" w14:textId="2D9CDFB2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2.51E+01</w:t>
            </w:r>
          </w:p>
        </w:tc>
        <w:tc>
          <w:tcPr>
            <w:tcW w:w="1041" w:type="dxa"/>
            <w:noWrap/>
            <w:hideMark/>
          </w:tcPr>
          <w:p w14:paraId="268885F1" w14:textId="561A2376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2.59E+01</w:t>
            </w:r>
          </w:p>
        </w:tc>
      </w:tr>
      <w:tr w:rsidR="00397926" w:rsidRPr="00D40085" w14:paraId="0E41A42C" w14:textId="77777777" w:rsidTr="00397926">
        <w:trPr>
          <w:trHeight w:val="288"/>
        </w:trPr>
        <w:tc>
          <w:tcPr>
            <w:tcW w:w="1048" w:type="dxa"/>
            <w:noWrap/>
            <w:hideMark/>
          </w:tcPr>
          <w:p w14:paraId="03DD5970" w14:textId="77777777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HY 24H</w:t>
            </w:r>
          </w:p>
        </w:tc>
        <w:tc>
          <w:tcPr>
            <w:tcW w:w="1135" w:type="dxa"/>
            <w:noWrap/>
            <w:hideMark/>
          </w:tcPr>
          <w:p w14:paraId="5DBCE159" w14:textId="00029D7C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2.26E+01</w:t>
            </w:r>
          </w:p>
        </w:tc>
        <w:tc>
          <w:tcPr>
            <w:tcW w:w="1041" w:type="dxa"/>
            <w:noWrap/>
            <w:hideMark/>
          </w:tcPr>
          <w:p w14:paraId="321DEDFF" w14:textId="2A4FF3F2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2.06E+01</w:t>
            </w:r>
          </w:p>
        </w:tc>
        <w:tc>
          <w:tcPr>
            <w:tcW w:w="1041" w:type="dxa"/>
            <w:noWrap/>
            <w:hideMark/>
          </w:tcPr>
          <w:p w14:paraId="4140213C" w14:textId="4F293811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2.01E+01</w:t>
            </w:r>
          </w:p>
        </w:tc>
        <w:tc>
          <w:tcPr>
            <w:tcW w:w="1041" w:type="dxa"/>
            <w:noWrap/>
            <w:hideMark/>
          </w:tcPr>
          <w:p w14:paraId="5447CD38" w14:textId="15423F5B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2.21E+01</w:t>
            </w:r>
          </w:p>
        </w:tc>
        <w:tc>
          <w:tcPr>
            <w:tcW w:w="1041" w:type="dxa"/>
            <w:noWrap/>
            <w:hideMark/>
          </w:tcPr>
          <w:p w14:paraId="6198AFB0" w14:textId="75DD9B5F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2.22E+01</w:t>
            </w:r>
          </w:p>
        </w:tc>
        <w:tc>
          <w:tcPr>
            <w:tcW w:w="1041" w:type="dxa"/>
            <w:noWrap/>
            <w:hideMark/>
          </w:tcPr>
          <w:p w14:paraId="3998E4AE" w14:textId="48D60F13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1.83E+01</w:t>
            </w:r>
          </w:p>
        </w:tc>
        <w:tc>
          <w:tcPr>
            <w:tcW w:w="1041" w:type="dxa"/>
            <w:noWrap/>
            <w:hideMark/>
          </w:tcPr>
          <w:p w14:paraId="3989B6B6" w14:textId="2E651C16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2.34E+01</w:t>
            </w:r>
          </w:p>
        </w:tc>
        <w:tc>
          <w:tcPr>
            <w:tcW w:w="1041" w:type="dxa"/>
            <w:noWrap/>
            <w:hideMark/>
          </w:tcPr>
          <w:p w14:paraId="7333333D" w14:textId="48A077B4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2.59E+01</w:t>
            </w:r>
          </w:p>
        </w:tc>
      </w:tr>
      <w:tr w:rsidR="00397926" w:rsidRPr="00D40085" w14:paraId="360E46DE" w14:textId="77777777" w:rsidTr="00397926">
        <w:trPr>
          <w:trHeight w:val="288"/>
        </w:trPr>
        <w:tc>
          <w:tcPr>
            <w:tcW w:w="1048" w:type="dxa"/>
            <w:noWrap/>
            <w:hideMark/>
          </w:tcPr>
          <w:p w14:paraId="0743ECF3" w14:textId="77777777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HY 24H</w:t>
            </w:r>
          </w:p>
        </w:tc>
        <w:tc>
          <w:tcPr>
            <w:tcW w:w="1135" w:type="dxa"/>
            <w:noWrap/>
            <w:hideMark/>
          </w:tcPr>
          <w:p w14:paraId="53E5EC42" w14:textId="2833850E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2.29E+01</w:t>
            </w:r>
          </w:p>
        </w:tc>
        <w:tc>
          <w:tcPr>
            <w:tcW w:w="1041" w:type="dxa"/>
            <w:noWrap/>
            <w:hideMark/>
          </w:tcPr>
          <w:p w14:paraId="36A592D8" w14:textId="7BC7316C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2.17E+01</w:t>
            </w:r>
          </w:p>
        </w:tc>
        <w:tc>
          <w:tcPr>
            <w:tcW w:w="1041" w:type="dxa"/>
            <w:noWrap/>
            <w:hideMark/>
          </w:tcPr>
          <w:p w14:paraId="08FF2D68" w14:textId="166F7002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2.08E+01</w:t>
            </w:r>
          </w:p>
        </w:tc>
        <w:tc>
          <w:tcPr>
            <w:tcW w:w="1041" w:type="dxa"/>
            <w:noWrap/>
            <w:hideMark/>
          </w:tcPr>
          <w:p w14:paraId="407DA674" w14:textId="50ABE4AC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2.20E+01</w:t>
            </w:r>
          </w:p>
        </w:tc>
        <w:tc>
          <w:tcPr>
            <w:tcW w:w="1041" w:type="dxa"/>
            <w:noWrap/>
            <w:hideMark/>
          </w:tcPr>
          <w:p w14:paraId="2F678868" w14:textId="10AC68FD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2.15E+01</w:t>
            </w:r>
          </w:p>
        </w:tc>
        <w:tc>
          <w:tcPr>
            <w:tcW w:w="1041" w:type="dxa"/>
            <w:noWrap/>
            <w:hideMark/>
          </w:tcPr>
          <w:p w14:paraId="31E8D693" w14:textId="7826164E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1.95E+01</w:t>
            </w:r>
          </w:p>
        </w:tc>
        <w:tc>
          <w:tcPr>
            <w:tcW w:w="1041" w:type="dxa"/>
            <w:noWrap/>
            <w:hideMark/>
          </w:tcPr>
          <w:p w14:paraId="4C7C823E" w14:textId="7BAF3241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2.58E+01</w:t>
            </w:r>
          </w:p>
        </w:tc>
        <w:tc>
          <w:tcPr>
            <w:tcW w:w="1041" w:type="dxa"/>
            <w:noWrap/>
            <w:hideMark/>
          </w:tcPr>
          <w:p w14:paraId="5F9D713E" w14:textId="15E3A404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2.56E+01</w:t>
            </w:r>
          </w:p>
        </w:tc>
      </w:tr>
      <w:tr w:rsidR="00397926" w:rsidRPr="00D40085" w14:paraId="44BA711D" w14:textId="77777777" w:rsidTr="00397926">
        <w:trPr>
          <w:trHeight w:val="288"/>
        </w:trPr>
        <w:tc>
          <w:tcPr>
            <w:tcW w:w="1048" w:type="dxa"/>
            <w:noWrap/>
            <w:hideMark/>
          </w:tcPr>
          <w:p w14:paraId="5CC18957" w14:textId="77777777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HY 24H</w:t>
            </w:r>
          </w:p>
        </w:tc>
        <w:tc>
          <w:tcPr>
            <w:tcW w:w="1135" w:type="dxa"/>
            <w:noWrap/>
            <w:hideMark/>
          </w:tcPr>
          <w:p w14:paraId="07BEAE84" w14:textId="069DDF4C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2.32E+01</w:t>
            </w:r>
          </w:p>
        </w:tc>
        <w:tc>
          <w:tcPr>
            <w:tcW w:w="1041" w:type="dxa"/>
            <w:noWrap/>
            <w:hideMark/>
          </w:tcPr>
          <w:p w14:paraId="3939C49C" w14:textId="27026D78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2.16E+01</w:t>
            </w:r>
          </w:p>
        </w:tc>
        <w:tc>
          <w:tcPr>
            <w:tcW w:w="1041" w:type="dxa"/>
            <w:noWrap/>
            <w:hideMark/>
          </w:tcPr>
          <w:p w14:paraId="78387986" w14:textId="42812159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2.02E+01</w:t>
            </w:r>
          </w:p>
        </w:tc>
        <w:tc>
          <w:tcPr>
            <w:tcW w:w="1041" w:type="dxa"/>
            <w:noWrap/>
            <w:hideMark/>
          </w:tcPr>
          <w:p w14:paraId="299AF641" w14:textId="024304FD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2.07E+01</w:t>
            </w:r>
          </w:p>
        </w:tc>
        <w:tc>
          <w:tcPr>
            <w:tcW w:w="1041" w:type="dxa"/>
            <w:noWrap/>
            <w:hideMark/>
          </w:tcPr>
          <w:p w14:paraId="38E5D6BC" w14:textId="3BEBD9D0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2.27E+01</w:t>
            </w:r>
          </w:p>
        </w:tc>
        <w:tc>
          <w:tcPr>
            <w:tcW w:w="1041" w:type="dxa"/>
            <w:noWrap/>
            <w:hideMark/>
          </w:tcPr>
          <w:p w14:paraId="646BA9D6" w14:textId="1490DAB9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1.92E+01</w:t>
            </w:r>
          </w:p>
        </w:tc>
        <w:tc>
          <w:tcPr>
            <w:tcW w:w="1041" w:type="dxa"/>
            <w:noWrap/>
            <w:hideMark/>
          </w:tcPr>
          <w:p w14:paraId="115F51C9" w14:textId="376B7BA6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2.52E+01</w:t>
            </w:r>
          </w:p>
        </w:tc>
        <w:tc>
          <w:tcPr>
            <w:tcW w:w="1041" w:type="dxa"/>
            <w:noWrap/>
            <w:hideMark/>
          </w:tcPr>
          <w:p w14:paraId="10D133BC" w14:textId="33DD5EE2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2.67E+01</w:t>
            </w:r>
          </w:p>
        </w:tc>
      </w:tr>
      <w:tr w:rsidR="00397926" w:rsidRPr="00D40085" w14:paraId="2DE35EE5" w14:textId="77777777" w:rsidTr="00397926">
        <w:trPr>
          <w:trHeight w:val="288"/>
        </w:trPr>
        <w:tc>
          <w:tcPr>
            <w:tcW w:w="1048" w:type="dxa"/>
            <w:noWrap/>
            <w:hideMark/>
          </w:tcPr>
          <w:p w14:paraId="3F9239C1" w14:textId="77777777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HY 24H</w:t>
            </w:r>
          </w:p>
        </w:tc>
        <w:tc>
          <w:tcPr>
            <w:tcW w:w="1135" w:type="dxa"/>
            <w:noWrap/>
            <w:hideMark/>
          </w:tcPr>
          <w:p w14:paraId="67BE813F" w14:textId="2F860665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2.32E+01</w:t>
            </w:r>
          </w:p>
        </w:tc>
        <w:tc>
          <w:tcPr>
            <w:tcW w:w="1041" w:type="dxa"/>
            <w:noWrap/>
            <w:hideMark/>
          </w:tcPr>
          <w:p w14:paraId="12712974" w14:textId="548E00EB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2.12E+01</w:t>
            </w:r>
          </w:p>
        </w:tc>
        <w:tc>
          <w:tcPr>
            <w:tcW w:w="1041" w:type="dxa"/>
            <w:noWrap/>
            <w:hideMark/>
          </w:tcPr>
          <w:p w14:paraId="1A4FF945" w14:textId="59E21B84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2.13E+01</w:t>
            </w:r>
          </w:p>
        </w:tc>
        <w:tc>
          <w:tcPr>
            <w:tcW w:w="1041" w:type="dxa"/>
            <w:noWrap/>
            <w:hideMark/>
          </w:tcPr>
          <w:p w14:paraId="091A9367" w14:textId="77B49BA0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2.18E+01</w:t>
            </w:r>
          </w:p>
        </w:tc>
        <w:tc>
          <w:tcPr>
            <w:tcW w:w="1041" w:type="dxa"/>
            <w:noWrap/>
            <w:hideMark/>
          </w:tcPr>
          <w:p w14:paraId="5B9586E5" w14:textId="6AC1A5C7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2.17E+01</w:t>
            </w:r>
          </w:p>
        </w:tc>
        <w:tc>
          <w:tcPr>
            <w:tcW w:w="1041" w:type="dxa"/>
            <w:noWrap/>
            <w:hideMark/>
          </w:tcPr>
          <w:p w14:paraId="1264ED0A" w14:textId="36B8E7B3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1.87E+01</w:t>
            </w:r>
          </w:p>
        </w:tc>
        <w:tc>
          <w:tcPr>
            <w:tcW w:w="1041" w:type="dxa"/>
            <w:noWrap/>
            <w:hideMark/>
          </w:tcPr>
          <w:p w14:paraId="44E6570C" w14:textId="2EDAD131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2.56E+01</w:t>
            </w:r>
          </w:p>
        </w:tc>
        <w:tc>
          <w:tcPr>
            <w:tcW w:w="1041" w:type="dxa"/>
            <w:noWrap/>
            <w:hideMark/>
          </w:tcPr>
          <w:p w14:paraId="53A64CF6" w14:textId="352FD303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8A3EB6">
              <w:t>2.74E+01</w:t>
            </w:r>
          </w:p>
        </w:tc>
      </w:tr>
      <w:tr w:rsidR="00E37DDC" w:rsidRPr="00D40085" w14:paraId="774033CF" w14:textId="77777777" w:rsidTr="00397926">
        <w:trPr>
          <w:trHeight w:val="288"/>
        </w:trPr>
        <w:tc>
          <w:tcPr>
            <w:tcW w:w="1048" w:type="dxa"/>
            <w:noWrap/>
            <w:hideMark/>
          </w:tcPr>
          <w:p w14:paraId="06BC55C1" w14:textId="77777777" w:rsidR="00E37DDC" w:rsidRPr="00D40085" w:rsidRDefault="00E37DDC" w:rsidP="00E37D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noWrap/>
          </w:tcPr>
          <w:p w14:paraId="0232896F" w14:textId="10638493" w:rsidR="00E37DDC" w:rsidRPr="00D40085" w:rsidRDefault="00E37DDC" w:rsidP="00E37D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noWrap/>
          </w:tcPr>
          <w:p w14:paraId="67CF2344" w14:textId="27CD7739" w:rsidR="00E37DDC" w:rsidRPr="00D40085" w:rsidRDefault="00E37DDC" w:rsidP="00E37D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noWrap/>
          </w:tcPr>
          <w:p w14:paraId="1088CD89" w14:textId="780D0D8B" w:rsidR="00E37DDC" w:rsidRPr="00D40085" w:rsidRDefault="00E37DDC" w:rsidP="00E37D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noWrap/>
          </w:tcPr>
          <w:p w14:paraId="6B41C57A" w14:textId="6F7509FC" w:rsidR="00E37DDC" w:rsidRPr="00D40085" w:rsidRDefault="00E37DDC" w:rsidP="00E37D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noWrap/>
          </w:tcPr>
          <w:p w14:paraId="5541C8D0" w14:textId="78C9C41A" w:rsidR="00E37DDC" w:rsidRPr="00D40085" w:rsidRDefault="00E37DDC" w:rsidP="00E37D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noWrap/>
          </w:tcPr>
          <w:p w14:paraId="57C1B831" w14:textId="016AC9BB" w:rsidR="00E37DDC" w:rsidRPr="00D40085" w:rsidRDefault="00E37DDC" w:rsidP="00E37D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noWrap/>
          </w:tcPr>
          <w:p w14:paraId="3DC40778" w14:textId="68CFA7F1" w:rsidR="00E37DDC" w:rsidRPr="00D40085" w:rsidRDefault="00E37DDC" w:rsidP="00E37D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noWrap/>
          </w:tcPr>
          <w:p w14:paraId="245F4E01" w14:textId="401460BA" w:rsidR="00E37DDC" w:rsidRPr="00D40085" w:rsidRDefault="00E37DDC" w:rsidP="00E37DDC">
            <w:pPr>
              <w:rPr>
                <w:rFonts w:ascii="Times New Roman" w:hAnsi="Times New Roman" w:cs="Times New Roman"/>
              </w:rPr>
            </w:pPr>
          </w:p>
        </w:tc>
      </w:tr>
      <w:tr w:rsidR="00397926" w:rsidRPr="00D40085" w14:paraId="082D4A50" w14:textId="77777777" w:rsidTr="00397926">
        <w:trPr>
          <w:trHeight w:val="288"/>
        </w:trPr>
        <w:tc>
          <w:tcPr>
            <w:tcW w:w="1048" w:type="dxa"/>
            <w:noWrap/>
            <w:hideMark/>
          </w:tcPr>
          <w:p w14:paraId="751075EC" w14:textId="77777777" w:rsidR="00397926" w:rsidRPr="00D40085" w:rsidRDefault="00397926" w:rsidP="00397926">
            <w:pPr>
              <w:rPr>
                <w:rFonts w:ascii="Times New Roman" w:hAnsi="Times New Roman" w:cs="Times New Roman"/>
                <w:b/>
                <w:bCs/>
              </w:rPr>
            </w:pPr>
            <w:r w:rsidRPr="00D40085">
              <w:rPr>
                <w:rFonts w:ascii="Times New Roman" w:hAnsi="Times New Roman" w:cs="Times New Roman"/>
                <w:b/>
                <w:bCs/>
              </w:rPr>
              <w:t>M &lt; 1.5</w:t>
            </w:r>
          </w:p>
        </w:tc>
        <w:tc>
          <w:tcPr>
            <w:tcW w:w="1135" w:type="dxa"/>
            <w:noWrap/>
            <w:hideMark/>
          </w:tcPr>
          <w:p w14:paraId="1388C3F7" w14:textId="0F875735" w:rsidR="00397926" w:rsidRPr="00397926" w:rsidRDefault="00397926" w:rsidP="00397926">
            <w:pPr>
              <w:rPr>
                <w:rFonts w:ascii="Times New Roman" w:hAnsi="Times New Roman" w:cs="Times New Roman"/>
                <w:b/>
                <w:bCs/>
              </w:rPr>
            </w:pPr>
            <w:r w:rsidRPr="00397926">
              <w:rPr>
                <w:rFonts w:ascii="Times New Roman" w:hAnsi="Times New Roman" w:cs="Times New Roman"/>
                <w:b/>
                <w:bCs/>
              </w:rPr>
              <w:t>0.051</w:t>
            </w:r>
          </w:p>
        </w:tc>
        <w:tc>
          <w:tcPr>
            <w:tcW w:w="1041" w:type="dxa"/>
            <w:noWrap/>
            <w:hideMark/>
          </w:tcPr>
          <w:p w14:paraId="00D29D7F" w14:textId="0944E62D" w:rsidR="00397926" w:rsidRPr="00397926" w:rsidRDefault="00397926" w:rsidP="00397926">
            <w:pPr>
              <w:rPr>
                <w:rFonts w:ascii="Times New Roman" w:hAnsi="Times New Roman" w:cs="Times New Roman"/>
                <w:b/>
                <w:bCs/>
              </w:rPr>
            </w:pPr>
            <w:r w:rsidRPr="00397926">
              <w:rPr>
                <w:rFonts w:ascii="Times New Roman" w:hAnsi="Times New Roman" w:cs="Times New Roman"/>
                <w:b/>
                <w:bCs/>
              </w:rPr>
              <w:t>0.061</w:t>
            </w:r>
          </w:p>
        </w:tc>
        <w:tc>
          <w:tcPr>
            <w:tcW w:w="1041" w:type="dxa"/>
            <w:noWrap/>
            <w:hideMark/>
          </w:tcPr>
          <w:p w14:paraId="2AF0BE8B" w14:textId="1300124B" w:rsidR="00397926" w:rsidRPr="00397926" w:rsidRDefault="00397926" w:rsidP="00397926">
            <w:pPr>
              <w:rPr>
                <w:rFonts w:ascii="Times New Roman" w:hAnsi="Times New Roman" w:cs="Times New Roman"/>
                <w:b/>
                <w:bCs/>
              </w:rPr>
            </w:pPr>
            <w:r w:rsidRPr="00397926">
              <w:rPr>
                <w:rFonts w:ascii="Times New Roman" w:hAnsi="Times New Roman" w:cs="Times New Roman"/>
                <w:b/>
                <w:bCs/>
              </w:rPr>
              <w:t>0.047</w:t>
            </w:r>
          </w:p>
        </w:tc>
        <w:tc>
          <w:tcPr>
            <w:tcW w:w="1041" w:type="dxa"/>
            <w:noWrap/>
            <w:hideMark/>
          </w:tcPr>
          <w:p w14:paraId="70CAB72E" w14:textId="67909457" w:rsidR="00397926" w:rsidRPr="00397926" w:rsidRDefault="00397926" w:rsidP="00397926">
            <w:pPr>
              <w:rPr>
                <w:rFonts w:ascii="Times New Roman" w:hAnsi="Times New Roman" w:cs="Times New Roman"/>
                <w:b/>
                <w:bCs/>
              </w:rPr>
            </w:pPr>
            <w:r w:rsidRPr="00397926">
              <w:rPr>
                <w:rFonts w:ascii="Times New Roman" w:hAnsi="Times New Roman" w:cs="Times New Roman"/>
                <w:b/>
                <w:bCs/>
              </w:rPr>
              <w:t>0.056</w:t>
            </w:r>
          </w:p>
        </w:tc>
        <w:tc>
          <w:tcPr>
            <w:tcW w:w="1041" w:type="dxa"/>
            <w:noWrap/>
            <w:hideMark/>
          </w:tcPr>
          <w:p w14:paraId="2BE25F81" w14:textId="4A29D699" w:rsidR="00397926" w:rsidRPr="00397926" w:rsidRDefault="00397926" w:rsidP="00397926">
            <w:pPr>
              <w:rPr>
                <w:rFonts w:ascii="Times New Roman" w:hAnsi="Times New Roman" w:cs="Times New Roman"/>
                <w:b/>
                <w:bCs/>
              </w:rPr>
            </w:pPr>
            <w:r w:rsidRPr="00397926">
              <w:rPr>
                <w:rFonts w:ascii="Times New Roman" w:hAnsi="Times New Roman" w:cs="Times New Roman"/>
                <w:b/>
                <w:bCs/>
              </w:rPr>
              <w:t>0.062</w:t>
            </w:r>
          </w:p>
        </w:tc>
        <w:tc>
          <w:tcPr>
            <w:tcW w:w="1041" w:type="dxa"/>
            <w:noWrap/>
            <w:hideMark/>
          </w:tcPr>
          <w:p w14:paraId="2676966E" w14:textId="0C0AAE1A" w:rsidR="00397926" w:rsidRPr="00397926" w:rsidRDefault="00397926" w:rsidP="00397926">
            <w:pPr>
              <w:rPr>
                <w:rFonts w:ascii="Times New Roman" w:hAnsi="Times New Roman" w:cs="Times New Roman"/>
                <w:b/>
                <w:bCs/>
              </w:rPr>
            </w:pPr>
            <w:r w:rsidRPr="00397926">
              <w:rPr>
                <w:rFonts w:ascii="Times New Roman" w:hAnsi="Times New Roman" w:cs="Times New Roman"/>
                <w:b/>
                <w:bCs/>
              </w:rPr>
              <w:t>0.048</w:t>
            </w:r>
          </w:p>
        </w:tc>
        <w:tc>
          <w:tcPr>
            <w:tcW w:w="1041" w:type="dxa"/>
            <w:noWrap/>
            <w:hideMark/>
          </w:tcPr>
          <w:p w14:paraId="2E75C723" w14:textId="11F5EA82" w:rsidR="00397926" w:rsidRPr="00397926" w:rsidRDefault="00397926" w:rsidP="00397926">
            <w:pPr>
              <w:rPr>
                <w:rFonts w:ascii="Times New Roman" w:hAnsi="Times New Roman" w:cs="Times New Roman"/>
                <w:b/>
                <w:bCs/>
              </w:rPr>
            </w:pPr>
            <w:r w:rsidRPr="00397926">
              <w:rPr>
                <w:rFonts w:ascii="Times New Roman" w:hAnsi="Times New Roman" w:cs="Times New Roman"/>
                <w:b/>
                <w:bCs/>
              </w:rPr>
              <w:t>0.055</w:t>
            </w:r>
          </w:p>
        </w:tc>
        <w:tc>
          <w:tcPr>
            <w:tcW w:w="1041" w:type="dxa"/>
            <w:noWrap/>
            <w:hideMark/>
          </w:tcPr>
          <w:p w14:paraId="776566FF" w14:textId="7E37D062" w:rsidR="00397926" w:rsidRPr="00397926" w:rsidRDefault="00397926" w:rsidP="00397926">
            <w:pPr>
              <w:rPr>
                <w:rFonts w:ascii="Times New Roman" w:hAnsi="Times New Roman" w:cs="Times New Roman"/>
                <w:b/>
                <w:bCs/>
              </w:rPr>
            </w:pPr>
            <w:r w:rsidRPr="00397926">
              <w:rPr>
                <w:rFonts w:ascii="Times New Roman" w:hAnsi="Times New Roman" w:cs="Times New Roman"/>
                <w:b/>
                <w:bCs/>
              </w:rPr>
              <w:t>0.049</w:t>
            </w:r>
          </w:p>
        </w:tc>
      </w:tr>
    </w:tbl>
    <w:p w14:paraId="4C889456" w14:textId="77777777" w:rsidR="00E37DDC" w:rsidRDefault="00E37DDC" w:rsidP="00E37DDC"/>
    <w:tbl>
      <w:tblPr>
        <w:tblStyle w:val="TableGrid"/>
        <w:tblW w:w="9782" w:type="dxa"/>
        <w:tblInd w:w="-431" w:type="dxa"/>
        <w:tblLook w:val="04A0" w:firstRow="1" w:lastRow="0" w:firstColumn="1" w:lastColumn="0" w:noHBand="0" w:noVBand="1"/>
      </w:tblPr>
      <w:tblGrid>
        <w:gridCol w:w="1479"/>
        <w:gridCol w:w="1074"/>
        <w:gridCol w:w="1075"/>
        <w:gridCol w:w="616"/>
        <w:gridCol w:w="3252"/>
        <w:gridCol w:w="2286"/>
      </w:tblGrid>
      <w:tr w:rsidR="00E37DDC" w:rsidRPr="00D40085" w14:paraId="2ED4FEF5" w14:textId="77777777" w:rsidTr="00E37DDC">
        <w:trPr>
          <w:trHeight w:val="288"/>
        </w:trPr>
        <w:tc>
          <w:tcPr>
            <w:tcW w:w="1479" w:type="dxa"/>
            <w:vAlign w:val="center"/>
          </w:tcPr>
          <w:p w14:paraId="2EAF86B4" w14:textId="77777777" w:rsidR="00E37DDC" w:rsidRPr="00D40085" w:rsidRDefault="00E37DDC" w:rsidP="00E37DD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D40085">
              <w:rPr>
                <w:rFonts w:ascii="Times New Roman" w:hAnsi="Times New Roman" w:cs="Times New Roman"/>
                <w:b/>
                <w:bCs/>
              </w:rPr>
              <w:t>NormFinder</w:t>
            </w:r>
            <w:proofErr w:type="spellEnd"/>
          </w:p>
        </w:tc>
        <w:tc>
          <w:tcPr>
            <w:tcW w:w="1074" w:type="dxa"/>
            <w:noWrap/>
            <w:vAlign w:val="center"/>
            <w:hideMark/>
          </w:tcPr>
          <w:p w14:paraId="1ECF6A9B" w14:textId="77777777" w:rsidR="00E37DDC" w:rsidRPr="00D40085" w:rsidRDefault="00E37DDC" w:rsidP="00E37DD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40085">
              <w:rPr>
                <w:rFonts w:ascii="Times New Roman" w:hAnsi="Times New Roman" w:cs="Times New Roman"/>
                <w:b/>
                <w:bCs/>
              </w:rPr>
              <w:t>Gene name</w:t>
            </w:r>
          </w:p>
        </w:tc>
        <w:tc>
          <w:tcPr>
            <w:tcW w:w="1075" w:type="dxa"/>
            <w:noWrap/>
            <w:vAlign w:val="center"/>
            <w:hideMark/>
          </w:tcPr>
          <w:p w14:paraId="16396D2A" w14:textId="77777777" w:rsidR="00E37DDC" w:rsidRPr="00D40085" w:rsidRDefault="00E37DDC" w:rsidP="00E37DD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40085">
              <w:rPr>
                <w:rFonts w:ascii="Times New Roman" w:hAnsi="Times New Roman" w:cs="Times New Roman"/>
                <w:b/>
                <w:bCs/>
              </w:rPr>
              <w:t>Stability value</w:t>
            </w:r>
          </w:p>
        </w:tc>
        <w:tc>
          <w:tcPr>
            <w:tcW w:w="616" w:type="dxa"/>
            <w:noWrap/>
            <w:vAlign w:val="center"/>
            <w:hideMark/>
          </w:tcPr>
          <w:p w14:paraId="341DA838" w14:textId="77777777" w:rsidR="00E37DDC" w:rsidRPr="00D40085" w:rsidRDefault="00E37DDC" w:rsidP="00E37DD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2" w:type="dxa"/>
            <w:noWrap/>
            <w:vAlign w:val="center"/>
            <w:hideMark/>
          </w:tcPr>
          <w:p w14:paraId="70CB3C84" w14:textId="77777777" w:rsidR="00E37DDC" w:rsidRPr="00D40085" w:rsidRDefault="00E37DDC" w:rsidP="00E37DDC">
            <w:pPr>
              <w:rPr>
                <w:rFonts w:ascii="Times New Roman" w:hAnsi="Times New Roman" w:cs="Times New Roman"/>
                <w:b/>
                <w:bCs/>
              </w:rPr>
            </w:pPr>
            <w:r w:rsidRPr="00D40085">
              <w:rPr>
                <w:rFonts w:ascii="Times New Roman" w:hAnsi="Times New Roman" w:cs="Times New Roman"/>
                <w:b/>
                <w:bCs/>
              </w:rPr>
              <w:t>Best gene</w:t>
            </w:r>
          </w:p>
        </w:tc>
        <w:tc>
          <w:tcPr>
            <w:tcW w:w="2286" w:type="dxa"/>
            <w:noWrap/>
            <w:vAlign w:val="center"/>
            <w:hideMark/>
          </w:tcPr>
          <w:p w14:paraId="3FDD7B6E" w14:textId="77777777" w:rsidR="00E37DDC" w:rsidRPr="00D40085" w:rsidRDefault="00E37DDC" w:rsidP="00E37DDC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18S RNA</w:t>
            </w:r>
          </w:p>
        </w:tc>
      </w:tr>
      <w:tr w:rsidR="00397926" w:rsidRPr="00D40085" w14:paraId="4A9E2538" w14:textId="77777777" w:rsidTr="00B570C6">
        <w:trPr>
          <w:trHeight w:val="288"/>
        </w:trPr>
        <w:tc>
          <w:tcPr>
            <w:tcW w:w="1479" w:type="dxa"/>
            <w:vMerge w:val="restart"/>
            <w:vAlign w:val="center"/>
          </w:tcPr>
          <w:p w14:paraId="3C45C83C" w14:textId="77777777" w:rsidR="00397926" w:rsidRPr="00D40085" w:rsidRDefault="00397926" w:rsidP="003979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4" w:type="dxa"/>
            <w:noWrap/>
            <w:hideMark/>
          </w:tcPr>
          <w:p w14:paraId="5C1F675C" w14:textId="3DD22E56" w:rsidR="00397926" w:rsidRPr="00D40085" w:rsidRDefault="00397926" w:rsidP="00397926">
            <w:pPr>
              <w:jc w:val="center"/>
              <w:rPr>
                <w:rFonts w:ascii="Times New Roman" w:hAnsi="Times New Roman" w:cs="Times New Roman"/>
              </w:rPr>
            </w:pPr>
            <w:r w:rsidRPr="00F56E20">
              <w:t>18S RNA</w:t>
            </w:r>
          </w:p>
        </w:tc>
        <w:tc>
          <w:tcPr>
            <w:tcW w:w="1075" w:type="dxa"/>
            <w:noWrap/>
            <w:hideMark/>
          </w:tcPr>
          <w:p w14:paraId="3BCD0BCA" w14:textId="4A4642E6" w:rsidR="00397926" w:rsidRPr="00D40085" w:rsidRDefault="00397926" w:rsidP="00397926">
            <w:pPr>
              <w:jc w:val="center"/>
              <w:rPr>
                <w:rFonts w:ascii="Times New Roman" w:hAnsi="Times New Roman" w:cs="Times New Roman"/>
              </w:rPr>
            </w:pPr>
            <w:r w:rsidRPr="00F56E20">
              <w:t>0.319</w:t>
            </w:r>
          </w:p>
        </w:tc>
        <w:tc>
          <w:tcPr>
            <w:tcW w:w="616" w:type="dxa"/>
            <w:noWrap/>
            <w:vAlign w:val="center"/>
            <w:hideMark/>
          </w:tcPr>
          <w:p w14:paraId="444A1648" w14:textId="77777777" w:rsidR="00397926" w:rsidRPr="00D40085" w:rsidRDefault="00397926" w:rsidP="003979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2" w:type="dxa"/>
            <w:noWrap/>
            <w:vAlign w:val="center"/>
            <w:hideMark/>
          </w:tcPr>
          <w:p w14:paraId="69459016" w14:textId="77777777" w:rsidR="00397926" w:rsidRPr="00D40085" w:rsidRDefault="00397926" w:rsidP="00397926">
            <w:pPr>
              <w:rPr>
                <w:rFonts w:ascii="Times New Roman" w:hAnsi="Times New Roman" w:cs="Times New Roman"/>
                <w:b/>
                <w:bCs/>
              </w:rPr>
            </w:pPr>
            <w:r w:rsidRPr="00D40085">
              <w:rPr>
                <w:rFonts w:ascii="Times New Roman" w:hAnsi="Times New Roman" w:cs="Times New Roman"/>
                <w:b/>
                <w:bCs/>
              </w:rPr>
              <w:t>Stability value</w:t>
            </w:r>
          </w:p>
        </w:tc>
        <w:tc>
          <w:tcPr>
            <w:tcW w:w="2286" w:type="dxa"/>
            <w:noWrap/>
            <w:vAlign w:val="center"/>
            <w:hideMark/>
          </w:tcPr>
          <w:p w14:paraId="2CB58438" w14:textId="7CE27A7E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319</w:t>
            </w:r>
          </w:p>
        </w:tc>
      </w:tr>
      <w:tr w:rsidR="00397926" w:rsidRPr="00D40085" w14:paraId="2F51D070" w14:textId="77777777" w:rsidTr="00B570C6">
        <w:trPr>
          <w:trHeight w:val="288"/>
        </w:trPr>
        <w:tc>
          <w:tcPr>
            <w:tcW w:w="1479" w:type="dxa"/>
            <w:vMerge/>
            <w:vAlign w:val="center"/>
          </w:tcPr>
          <w:p w14:paraId="3006BD1F" w14:textId="77777777" w:rsidR="00397926" w:rsidRPr="00D40085" w:rsidRDefault="00397926" w:rsidP="003979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4" w:type="dxa"/>
            <w:noWrap/>
            <w:hideMark/>
          </w:tcPr>
          <w:p w14:paraId="0D9217B2" w14:textId="717239A0" w:rsidR="00397926" w:rsidRPr="00D40085" w:rsidRDefault="00397926" w:rsidP="00397926">
            <w:pPr>
              <w:jc w:val="center"/>
              <w:rPr>
                <w:rFonts w:ascii="Times New Roman" w:hAnsi="Times New Roman" w:cs="Times New Roman"/>
              </w:rPr>
            </w:pPr>
            <w:r w:rsidRPr="00F56E20">
              <w:t>SDHA</w:t>
            </w:r>
          </w:p>
        </w:tc>
        <w:tc>
          <w:tcPr>
            <w:tcW w:w="1075" w:type="dxa"/>
            <w:noWrap/>
            <w:hideMark/>
          </w:tcPr>
          <w:p w14:paraId="38A3BB71" w14:textId="602BF4EC" w:rsidR="00397926" w:rsidRPr="00D40085" w:rsidRDefault="00397926" w:rsidP="00397926">
            <w:pPr>
              <w:jc w:val="center"/>
              <w:rPr>
                <w:rFonts w:ascii="Times New Roman" w:hAnsi="Times New Roman" w:cs="Times New Roman"/>
              </w:rPr>
            </w:pPr>
            <w:r w:rsidRPr="00F56E20">
              <w:t>0.348</w:t>
            </w:r>
          </w:p>
        </w:tc>
        <w:tc>
          <w:tcPr>
            <w:tcW w:w="616" w:type="dxa"/>
            <w:noWrap/>
            <w:vAlign w:val="center"/>
            <w:hideMark/>
          </w:tcPr>
          <w:p w14:paraId="7C5AA53B" w14:textId="77777777" w:rsidR="00397926" w:rsidRPr="00D40085" w:rsidRDefault="00397926" w:rsidP="003979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2" w:type="dxa"/>
            <w:noWrap/>
            <w:vAlign w:val="center"/>
            <w:hideMark/>
          </w:tcPr>
          <w:p w14:paraId="3C81B7B4" w14:textId="77777777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6" w:type="dxa"/>
            <w:noWrap/>
            <w:vAlign w:val="center"/>
            <w:hideMark/>
          </w:tcPr>
          <w:p w14:paraId="57714430" w14:textId="77777777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</w:p>
        </w:tc>
      </w:tr>
      <w:tr w:rsidR="00397926" w:rsidRPr="00D40085" w14:paraId="2A73255C" w14:textId="77777777" w:rsidTr="00B570C6">
        <w:trPr>
          <w:trHeight w:val="288"/>
        </w:trPr>
        <w:tc>
          <w:tcPr>
            <w:tcW w:w="1479" w:type="dxa"/>
            <w:vMerge/>
            <w:vAlign w:val="center"/>
          </w:tcPr>
          <w:p w14:paraId="70B61AD9" w14:textId="77777777" w:rsidR="00397926" w:rsidRPr="00D40085" w:rsidRDefault="00397926" w:rsidP="003979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4" w:type="dxa"/>
            <w:noWrap/>
            <w:hideMark/>
          </w:tcPr>
          <w:p w14:paraId="1530DF96" w14:textId="2790EFE4" w:rsidR="00397926" w:rsidRPr="00D40085" w:rsidRDefault="00397926" w:rsidP="00397926">
            <w:pPr>
              <w:jc w:val="center"/>
              <w:rPr>
                <w:rFonts w:ascii="Times New Roman" w:hAnsi="Times New Roman" w:cs="Times New Roman"/>
              </w:rPr>
            </w:pPr>
            <w:r w:rsidRPr="00F56E20">
              <w:t>RPL13A</w:t>
            </w:r>
          </w:p>
        </w:tc>
        <w:tc>
          <w:tcPr>
            <w:tcW w:w="1075" w:type="dxa"/>
            <w:noWrap/>
            <w:hideMark/>
          </w:tcPr>
          <w:p w14:paraId="0EFE2E93" w14:textId="577EF363" w:rsidR="00397926" w:rsidRPr="00D40085" w:rsidRDefault="00397926" w:rsidP="00397926">
            <w:pPr>
              <w:jc w:val="center"/>
              <w:rPr>
                <w:rFonts w:ascii="Times New Roman" w:hAnsi="Times New Roman" w:cs="Times New Roman"/>
              </w:rPr>
            </w:pPr>
            <w:r w:rsidRPr="00F56E20">
              <w:t>0.356</w:t>
            </w:r>
          </w:p>
        </w:tc>
        <w:tc>
          <w:tcPr>
            <w:tcW w:w="616" w:type="dxa"/>
            <w:noWrap/>
            <w:vAlign w:val="center"/>
            <w:hideMark/>
          </w:tcPr>
          <w:p w14:paraId="484D6FE7" w14:textId="77777777" w:rsidR="00397926" w:rsidRPr="00D40085" w:rsidRDefault="00397926" w:rsidP="003979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2" w:type="dxa"/>
            <w:noWrap/>
            <w:vAlign w:val="center"/>
            <w:hideMark/>
          </w:tcPr>
          <w:p w14:paraId="5DCADB17" w14:textId="77777777" w:rsidR="00397926" w:rsidRPr="00D40085" w:rsidRDefault="00397926" w:rsidP="00397926">
            <w:pPr>
              <w:rPr>
                <w:rFonts w:ascii="Times New Roman" w:hAnsi="Times New Roman" w:cs="Times New Roman"/>
                <w:b/>
                <w:bCs/>
              </w:rPr>
            </w:pPr>
            <w:r w:rsidRPr="00D40085">
              <w:rPr>
                <w:rFonts w:ascii="Times New Roman" w:hAnsi="Times New Roman" w:cs="Times New Roman"/>
                <w:b/>
                <w:bCs/>
              </w:rPr>
              <w:t>Best combination of two genes</w:t>
            </w:r>
          </w:p>
        </w:tc>
        <w:tc>
          <w:tcPr>
            <w:tcW w:w="2286" w:type="dxa"/>
            <w:noWrap/>
            <w:vAlign w:val="center"/>
            <w:hideMark/>
          </w:tcPr>
          <w:p w14:paraId="4A43E9F4" w14:textId="77777777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GAPDH and β-actin</w:t>
            </w:r>
          </w:p>
        </w:tc>
      </w:tr>
      <w:tr w:rsidR="00397926" w:rsidRPr="00D40085" w14:paraId="6588A51D" w14:textId="77777777" w:rsidTr="00B570C6">
        <w:trPr>
          <w:trHeight w:val="288"/>
        </w:trPr>
        <w:tc>
          <w:tcPr>
            <w:tcW w:w="1479" w:type="dxa"/>
            <w:vMerge/>
            <w:vAlign w:val="center"/>
          </w:tcPr>
          <w:p w14:paraId="1E6D0D98" w14:textId="77777777" w:rsidR="00397926" w:rsidRPr="00D40085" w:rsidRDefault="00397926" w:rsidP="003979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4" w:type="dxa"/>
            <w:noWrap/>
            <w:hideMark/>
          </w:tcPr>
          <w:p w14:paraId="58AF4B85" w14:textId="4BF9EF78" w:rsidR="00397926" w:rsidRPr="00D40085" w:rsidRDefault="00397926" w:rsidP="00397926">
            <w:pPr>
              <w:jc w:val="center"/>
              <w:rPr>
                <w:rFonts w:ascii="Times New Roman" w:hAnsi="Times New Roman" w:cs="Times New Roman"/>
              </w:rPr>
            </w:pPr>
            <w:r w:rsidRPr="00F56E20">
              <w:t>TUBB</w:t>
            </w:r>
          </w:p>
        </w:tc>
        <w:tc>
          <w:tcPr>
            <w:tcW w:w="1075" w:type="dxa"/>
            <w:noWrap/>
            <w:hideMark/>
          </w:tcPr>
          <w:p w14:paraId="57F11C36" w14:textId="07CF2E4B" w:rsidR="00397926" w:rsidRPr="00D40085" w:rsidRDefault="00397926" w:rsidP="00397926">
            <w:pPr>
              <w:jc w:val="center"/>
              <w:rPr>
                <w:rFonts w:ascii="Times New Roman" w:hAnsi="Times New Roman" w:cs="Times New Roman"/>
              </w:rPr>
            </w:pPr>
            <w:r w:rsidRPr="00F56E20">
              <w:t>0.429</w:t>
            </w:r>
          </w:p>
        </w:tc>
        <w:tc>
          <w:tcPr>
            <w:tcW w:w="616" w:type="dxa"/>
            <w:noWrap/>
            <w:vAlign w:val="center"/>
            <w:hideMark/>
          </w:tcPr>
          <w:p w14:paraId="57D416DD" w14:textId="77777777" w:rsidR="00397926" w:rsidRPr="00D40085" w:rsidRDefault="00397926" w:rsidP="003979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2" w:type="dxa"/>
            <w:noWrap/>
            <w:vAlign w:val="center"/>
            <w:hideMark/>
          </w:tcPr>
          <w:p w14:paraId="7E7DEE8E" w14:textId="77777777" w:rsidR="00397926" w:rsidRPr="00D40085" w:rsidRDefault="00397926" w:rsidP="00397926">
            <w:pPr>
              <w:rPr>
                <w:rFonts w:ascii="Times New Roman" w:hAnsi="Times New Roman" w:cs="Times New Roman"/>
                <w:b/>
                <w:bCs/>
              </w:rPr>
            </w:pPr>
            <w:r w:rsidRPr="00D40085">
              <w:rPr>
                <w:rFonts w:ascii="Times New Roman" w:hAnsi="Times New Roman" w:cs="Times New Roman"/>
                <w:b/>
                <w:bCs/>
              </w:rPr>
              <w:t>Stability value for best combination of two genes</w:t>
            </w:r>
          </w:p>
        </w:tc>
        <w:tc>
          <w:tcPr>
            <w:tcW w:w="2286" w:type="dxa"/>
            <w:noWrap/>
            <w:vAlign w:val="center"/>
            <w:hideMark/>
          </w:tcPr>
          <w:p w14:paraId="4035A85C" w14:textId="52013AB3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  <w:r w:rsidRPr="00D40085">
              <w:rPr>
                <w:rFonts w:ascii="Times New Roman" w:hAnsi="Times New Roman" w:cs="Times New Roman"/>
              </w:rPr>
              <w:t>0.1</w:t>
            </w:r>
            <w:r>
              <w:rPr>
                <w:rFonts w:ascii="Times New Roman" w:hAnsi="Times New Roman" w:cs="Times New Roman"/>
              </w:rPr>
              <w:t>67</w:t>
            </w:r>
          </w:p>
        </w:tc>
      </w:tr>
      <w:tr w:rsidR="00397926" w:rsidRPr="00D40085" w14:paraId="2C7A8349" w14:textId="77777777" w:rsidTr="00B570C6">
        <w:trPr>
          <w:trHeight w:val="288"/>
        </w:trPr>
        <w:tc>
          <w:tcPr>
            <w:tcW w:w="1479" w:type="dxa"/>
            <w:vMerge/>
            <w:vAlign w:val="center"/>
          </w:tcPr>
          <w:p w14:paraId="4633459E" w14:textId="77777777" w:rsidR="00397926" w:rsidRPr="00D40085" w:rsidRDefault="00397926" w:rsidP="003979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4" w:type="dxa"/>
            <w:noWrap/>
            <w:hideMark/>
          </w:tcPr>
          <w:p w14:paraId="38029072" w14:textId="66D17342" w:rsidR="00397926" w:rsidRPr="00D40085" w:rsidRDefault="00397926" w:rsidP="00397926">
            <w:pPr>
              <w:jc w:val="center"/>
              <w:rPr>
                <w:rFonts w:ascii="Times New Roman" w:hAnsi="Times New Roman" w:cs="Times New Roman"/>
              </w:rPr>
            </w:pPr>
            <w:r w:rsidRPr="00F56E20">
              <w:t>TBP</w:t>
            </w:r>
          </w:p>
        </w:tc>
        <w:tc>
          <w:tcPr>
            <w:tcW w:w="1075" w:type="dxa"/>
            <w:noWrap/>
            <w:hideMark/>
          </w:tcPr>
          <w:p w14:paraId="556C3B48" w14:textId="01071BDA" w:rsidR="00397926" w:rsidRPr="00D40085" w:rsidRDefault="00397926" w:rsidP="00397926">
            <w:pPr>
              <w:jc w:val="center"/>
              <w:rPr>
                <w:rFonts w:ascii="Times New Roman" w:hAnsi="Times New Roman" w:cs="Times New Roman"/>
              </w:rPr>
            </w:pPr>
            <w:r w:rsidRPr="00F56E20">
              <w:t>0.504</w:t>
            </w:r>
          </w:p>
        </w:tc>
        <w:tc>
          <w:tcPr>
            <w:tcW w:w="616" w:type="dxa"/>
            <w:noWrap/>
            <w:vAlign w:val="center"/>
            <w:hideMark/>
          </w:tcPr>
          <w:p w14:paraId="342B1924" w14:textId="77777777" w:rsidR="00397926" w:rsidRPr="00D40085" w:rsidRDefault="00397926" w:rsidP="003979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2" w:type="dxa"/>
            <w:noWrap/>
            <w:vAlign w:val="center"/>
            <w:hideMark/>
          </w:tcPr>
          <w:p w14:paraId="747047B3" w14:textId="77777777" w:rsidR="00397926" w:rsidRPr="00D40085" w:rsidRDefault="00397926" w:rsidP="003979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6" w:type="dxa"/>
            <w:noWrap/>
            <w:vAlign w:val="center"/>
            <w:hideMark/>
          </w:tcPr>
          <w:p w14:paraId="127BA520" w14:textId="77777777" w:rsidR="00397926" w:rsidRPr="00D40085" w:rsidRDefault="00397926" w:rsidP="0039792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97926" w:rsidRPr="00D40085" w14:paraId="15E1293A" w14:textId="77777777" w:rsidTr="00B570C6">
        <w:trPr>
          <w:trHeight w:val="288"/>
        </w:trPr>
        <w:tc>
          <w:tcPr>
            <w:tcW w:w="1479" w:type="dxa"/>
            <w:vMerge/>
            <w:vAlign w:val="center"/>
          </w:tcPr>
          <w:p w14:paraId="730B4602" w14:textId="77777777" w:rsidR="00397926" w:rsidRPr="00D40085" w:rsidRDefault="00397926" w:rsidP="003979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4" w:type="dxa"/>
            <w:noWrap/>
            <w:hideMark/>
          </w:tcPr>
          <w:p w14:paraId="1289A74D" w14:textId="6B29D95C" w:rsidR="00397926" w:rsidRPr="00D40085" w:rsidRDefault="00397926" w:rsidP="00397926">
            <w:pPr>
              <w:jc w:val="center"/>
              <w:rPr>
                <w:rFonts w:ascii="Times New Roman" w:hAnsi="Times New Roman" w:cs="Times New Roman"/>
              </w:rPr>
            </w:pPr>
            <w:r w:rsidRPr="00F56E20">
              <w:t>PPIA</w:t>
            </w:r>
          </w:p>
        </w:tc>
        <w:tc>
          <w:tcPr>
            <w:tcW w:w="1075" w:type="dxa"/>
            <w:noWrap/>
            <w:hideMark/>
          </w:tcPr>
          <w:p w14:paraId="45E3F017" w14:textId="5B076187" w:rsidR="00397926" w:rsidRPr="00D40085" w:rsidRDefault="00397926" w:rsidP="00397926">
            <w:pPr>
              <w:jc w:val="center"/>
              <w:rPr>
                <w:rFonts w:ascii="Times New Roman" w:hAnsi="Times New Roman" w:cs="Times New Roman"/>
              </w:rPr>
            </w:pPr>
            <w:r w:rsidRPr="00F56E20">
              <w:t>0.535</w:t>
            </w:r>
          </w:p>
        </w:tc>
        <w:tc>
          <w:tcPr>
            <w:tcW w:w="616" w:type="dxa"/>
            <w:noWrap/>
            <w:vAlign w:val="center"/>
            <w:hideMark/>
          </w:tcPr>
          <w:p w14:paraId="547E8842" w14:textId="77777777" w:rsidR="00397926" w:rsidRPr="00D40085" w:rsidRDefault="00397926" w:rsidP="003979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2" w:type="dxa"/>
            <w:noWrap/>
            <w:vAlign w:val="center"/>
            <w:hideMark/>
          </w:tcPr>
          <w:p w14:paraId="153E2704" w14:textId="77777777" w:rsidR="00397926" w:rsidRPr="00D40085" w:rsidRDefault="00397926" w:rsidP="003979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86" w:type="dxa"/>
            <w:noWrap/>
            <w:vAlign w:val="center"/>
            <w:hideMark/>
          </w:tcPr>
          <w:p w14:paraId="0C6B9288" w14:textId="77777777" w:rsidR="00397926" w:rsidRPr="00D40085" w:rsidRDefault="00397926" w:rsidP="0039792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97926" w:rsidRPr="00D40085" w14:paraId="1A90567C" w14:textId="77777777" w:rsidTr="00B570C6">
        <w:trPr>
          <w:trHeight w:val="288"/>
        </w:trPr>
        <w:tc>
          <w:tcPr>
            <w:tcW w:w="1479" w:type="dxa"/>
            <w:vMerge/>
            <w:vAlign w:val="center"/>
          </w:tcPr>
          <w:p w14:paraId="79F743EC" w14:textId="77777777" w:rsidR="00397926" w:rsidRPr="00D40085" w:rsidRDefault="00397926" w:rsidP="003979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4" w:type="dxa"/>
            <w:noWrap/>
            <w:hideMark/>
          </w:tcPr>
          <w:p w14:paraId="1DF5BB3C" w14:textId="2C9859FC" w:rsidR="00397926" w:rsidRPr="00D40085" w:rsidRDefault="00397926" w:rsidP="00397926">
            <w:pPr>
              <w:jc w:val="center"/>
              <w:rPr>
                <w:rFonts w:ascii="Times New Roman" w:hAnsi="Times New Roman" w:cs="Times New Roman"/>
              </w:rPr>
            </w:pPr>
            <w:r w:rsidRPr="00F56E20">
              <w:t>GAPDH</w:t>
            </w:r>
          </w:p>
        </w:tc>
        <w:tc>
          <w:tcPr>
            <w:tcW w:w="1075" w:type="dxa"/>
            <w:noWrap/>
            <w:hideMark/>
          </w:tcPr>
          <w:p w14:paraId="771CA211" w14:textId="64A6AB8E" w:rsidR="00397926" w:rsidRPr="00D40085" w:rsidRDefault="00397926" w:rsidP="00397926">
            <w:pPr>
              <w:jc w:val="center"/>
              <w:rPr>
                <w:rFonts w:ascii="Times New Roman" w:hAnsi="Times New Roman" w:cs="Times New Roman"/>
              </w:rPr>
            </w:pPr>
            <w:r w:rsidRPr="00F56E20">
              <w:t>0.536</w:t>
            </w:r>
          </w:p>
        </w:tc>
        <w:tc>
          <w:tcPr>
            <w:tcW w:w="616" w:type="dxa"/>
            <w:noWrap/>
            <w:vAlign w:val="center"/>
            <w:hideMark/>
          </w:tcPr>
          <w:p w14:paraId="20826C00" w14:textId="77777777" w:rsidR="00397926" w:rsidRPr="00D40085" w:rsidRDefault="00397926" w:rsidP="003979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2" w:type="dxa"/>
            <w:noWrap/>
            <w:vAlign w:val="center"/>
            <w:hideMark/>
          </w:tcPr>
          <w:p w14:paraId="4675FF5C" w14:textId="77777777" w:rsidR="00397926" w:rsidRPr="00D40085" w:rsidRDefault="00397926" w:rsidP="003979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86" w:type="dxa"/>
            <w:noWrap/>
            <w:vAlign w:val="center"/>
            <w:hideMark/>
          </w:tcPr>
          <w:p w14:paraId="37D25193" w14:textId="77777777" w:rsidR="00397926" w:rsidRPr="00D40085" w:rsidRDefault="00397926" w:rsidP="0039792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97926" w:rsidRPr="00D40085" w14:paraId="5DA8081B" w14:textId="77777777" w:rsidTr="00B570C6">
        <w:trPr>
          <w:trHeight w:val="288"/>
        </w:trPr>
        <w:tc>
          <w:tcPr>
            <w:tcW w:w="1479" w:type="dxa"/>
            <w:vMerge/>
            <w:vAlign w:val="center"/>
          </w:tcPr>
          <w:p w14:paraId="2E52A3F9" w14:textId="77777777" w:rsidR="00397926" w:rsidRPr="00D40085" w:rsidRDefault="00397926" w:rsidP="003979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4" w:type="dxa"/>
            <w:noWrap/>
            <w:hideMark/>
          </w:tcPr>
          <w:p w14:paraId="33694187" w14:textId="34EDE8EF" w:rsidR="00397926" w:rsidRPr="00D40085" w:rsidRDefault="00397926" w:rsidP="00397926">
            <w:pPr>
              <w:jc w:val="center"/>
              <w:rPr>
                <w:rFonts w:ascii="Times New Roman" w:hAnsi="Times New Roman" w:cs="Times New Roman"/>
              </w:rPr>
            </w:pPr>
            <w:r w:rsidRPr="00F56E20">
              <w:rPr>
                <w:rFonts w:hint="eastAsia"/>
              </w:rPr>
              <w:t>β</w:t>
            </w:r>
            <w:r w:rsidRPr="00F56E20">
              <w:t>-actin</w:t>
            </w:r>
          </w:p>
        </w:tc>
        <w:tc>
          <w:tcPr>
            <w:tcW w:w="1075" w:type="dxa"/>
            <w:noWrap/>
            <w:hideMark/>
          </w:tcPr>
          <w:p w14:paraId="6803A91D" w14:textId="0159A777" w:rsidR="00397926" w:rsidRPr="00D40085" w:rsidRDefault="00397926" w:rsidP="00397926">
            <w:pPr>
              <w:jc w:val="center"/>
              <w:rPr>
                <w:rFonts w:ascii="Times New Roman" w:hAnsi="Times New Roman" w:cs="Times New Roman"/>
              </w:rPr>
            </w:pPr>
            <w:r w:rsidRPr="00F56E20">
              <w:t>0.603</w:t>
            </w:r>
          </w:p>
        </w:tc>
        <w:tc>
          <w:tcPr>
            <w:tcW w:w="616" w:type="dxa"/>
            <w:noWrap/>
            <w:vAlign w:val="center"/>
            <w:hideMark/>
          </w:tcPr>
          <w:p w14:paraId="6F7BABE7" w14:textId="77777777" w:rsidR="00397926" w:rsidRPr="00D40085" w:rsidRDefault="00397926" w:rsidP="003979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2" w:type="dxa"/>
            <w:noWrap/>
            <w:vAlign w:val="center"/>
            <w:hideMark/>
          </w:tcPr>
          <w:p w14:paraId="767EAC1C" w14:textId="77777777" w:rsidR="00397926" w:rsidRPr="00D40085" w:rsidRDefault="00397926" w:rsidP="003979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86" w:type="dxa"/>
            <w:noWrap/>
            <w:vAlign w:val="center"/>
            <w:hideMark/>
          </w:tcPr>
          <w:p w14:paraId="749D9D4A" w14:textId="77777777" w:rsidR="00397926" w:rsidRPr="00D40085" w:rsidRDefault="00397926" w:rsidP="0039792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124BE720" w14:textId="77777777" w:rsidR="00E37DDC" w:rsidRDefault="00E37DDC" w:rsidP="00E37DDC"/>
    <w:p w14:paraId="04EE7F02" w14:textId="77777777" w:rsidR="00E37DDC" w:rsidRDefault="00E37DDC" w:rsidP="00E37DDC"/>
    <w:p w14:paraId="4C8B3509" w14:textId="77777777" w:rsidR="00E37DDC" w:rsidRDefault="00E37DDC" w:rsidP="00E37DDC">
      <w:pPr>
        <w:widowControl/>
        <w:jc w:val="left"/>
        <w:rPr>
          <w:rFonts w:ascii="SimSun" w:eastAsia="SimSun" w:hAnsi="SimSun" w:cs="SimSun"/>
          <w:b/>
          <w:bCs/>
          <w:color w:val="000000"/>
          <w:kern w:val="0"/>
          <w:sz w:val="22"/>
        </w:rPr>
      </w:pPr>
      <w:r>
        <w:rPr>
          <w:rFonts w:ascii="SimSun" w:eastAsia="SimSun" w:hAnsi="SimSun" w:cs="SimSun"/>
          <w:b/>
          <w:bCs/>
          <w:color w:val="000000"/>
          <w:kern w:val="0"/>
          <w:sz w:val="22"/>
        </w:rPr>
        <w:br w:type="page"/>
      </w:r>
    </w:p>
    <w:p w14:paraId="137E74C9" w14:textId="3569403F" w:rsidR="00E37DDC" w:rsidRDefault="00E37DDC" w:rsidP="00E37DDC">
      <w:pP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  <w:r w:rsidRPr="00877646"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</w:rPr>
        <w:lastRenderedPageBreak/>
        <w:t>Supplemental File</w:t>
      </w:r>
      <w:r w:rsidR="00397926"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</w:rPr>
        <w:t>7</w:t>
      </w:r>
      <w:r w:rsidRPr="00877646"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</w:rPr>
        <w:t xml:space="preserve">: </w:t>
      </w:r>
      <w:r w:rsidRPr="0087764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The average expression stability value (M) was calculated by </w:t>
      </w:r>
      <w:proofErr w:type="spellStart"/>
      <w:r w:rsidRPr="0087764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geNorm</w:t>
      </w:r>
      <w:proofErr w:type="spellEnd"/>
      <w:r w:rsidRPr="0087764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for each gene in </w:t>
      </w:r>
      <w:r w:rsidR="0039792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OVCAR</w:t>
      </w:r>
      <w:r w:rsidRPr="0087764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3 cells cultured under </w:t>
      </w:r>
      <w:proofErr w:type="spellStart"/>
      <w:r w:rsidRPr="0087764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normoxia</w:t>
      </w:r>
      <w:proofErr w:type="spellEnd"/>
      <w:r w:rsidR="00602239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and hypoxia</w:t>
      </w:r>
    </w:p>
    <w:p w14:paraId="755306AD" w14:textId="77777777" w:rsidR="00E37DDC" w:rsidRPr="00877646" w:rsidRDefault="00E37DDC" w:rsidP="00E37DDC">
      <w:pPr>
        <w:rPr>
          <w:rFonts w:ascii="Times New Roman" w:eastAsia="SimSun" w:hAnsi="Times New Roman" w:cs="Times New Roman"/>
          <w:b/>
          <w:bCs/>
          <w:color w:val="000000"/>
          <w:kern w:val="0"/>
          <w:sz w:val="22"/>
        </w:rPr>
      </w:pPr>
    </w:p>
    <w:p w14:paraId="0D341BE1" w14:textId="3E7D879C" w:rsidR="00E37DDC" w:rsidRDefault="00397926" w:rsidP="00E37DDC">
      <w:r>
        <w:rPr>
          <w:noProof/>
        </w:rPr>
        <w:drawing>
          <wp:inline distT="0" distB="0" distL="0" distR="0" wp14:anchorId="70C8437C" wp14:editId="54C1214F">
            <wp:extent cx="4762500" cy="2903026"/>
            <wp:effectExtent l="0" t="0" r="0" b="0"/>
            <wp:docPr id="5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6DC0C17F-6244-47AF-99E3-4FBCCF31ED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6DC0C17F-6244-47AF-99E3-4FBCCF31ED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8134" cy="290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E3220" w14:textId="77777777" w:rsidR="00E37DDC" w:rsidRDefault="00E37DDC" w:rsidP="00E37DDC"/>
    <w:p w14:paraId="5875AF9E" w14:textId="77777777" w:rsidR="00E37DDC" w:rsidRDefault="00E37DDC" w:rsidP="00E37DDC">
      <w:pPr>
        <w:widowControl/>
        <w:jc w:val="left"/>
        <w:rPr>
          <w:rFonts w:ascii="SimSun" w:eastAsia="SimSun" w:hAnsi="SimSun" w:cs="SimSun"/>
          <w:b/>
          <w:bCs/>
          <w:color w:val="000000"/>
          <w:kern w:val="0"/>
          <w:sz w:val="22"/>
        </w:rPr>
      </w:pPr>
      <w:r>
        <w:rPr>
          <w:rFonts w:ascii="SimSun" w:eastAsia="SimSun" w:hAnsi="SimSun" w:cs="SimSun"/>
          <w:b/>
          <w:bCs/>
          <w:color w:val="000000"/>
          <w:kern w:val="0"/>
          <w:sz w:val="22"/>
        </w:rPr>
        <w:br w:type="page"/>
      </w:r>
    </w:p>
    <w:p w14:paraId="35DF30DE" w14:textId="0048FA99" w:rsidR="00E37DDC" w:rsidRPr="00877646" w:rsidRDefault="00E37DDC" w:rsidP="00E37DDC">
      <w:pP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  <w:r w:rsidRPr="00877646"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</w:rPr>
        <w:lastRenderedPageBreak/>
        <w:t>Supplemental File</w:t>
      </w:r>
      <w:r w:rsidR="00397926"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</w:rPr>
        <w:t>8</w:t>
      </w:r>
      <w:r w:rsidRPr="00877646"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</w:rPr>
        <w:t>:</w:t>
      </w:r>
      <w:r w:rsidRPr="00877646">
        <w:rPr>
          <w:rFonts w:ascii="Times New Roman" w:hAnsi="Times New Roman" w:cs="Times New Roman"/>
          <w:sz w:val="22"/>
          <w:szCs w:val="24"/>
        </w:rPr>
        <w:t xml:space="preserve"> </w:t>
      </w:r>
      <w:r w:rsidRPr="0087764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Pairwise variation (V) between the normalization factors (</w:t>
      </w:r>
      <w:proofErr w:type="spellStart"/>
      <w:r w:rsidRPr="0087764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Vn</w:t>
      </w:r>
      <w:proofErr w:type="spellEnd"/>
      <w:r w:rsidRPr="0087764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and </w:t>
      </w:r>
      <w:proofErr w:type="spellStart"/>
      <w:r w:rsidRPr="0087764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Vn</w:t>
      </w:r>
      <w:proofErr w:type="spellEnd"/>
      <w:r w:rsidRPr="0087764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+ 1) was used to determine the optimal number of reference genes for normalization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SimSun" w:hAnsi="Times New Roman" w:cs="Times New Roman" w:hint="eastAsia"/>
          <w:color w:val="000000"/>
          <w:kern w:val="0"/>
          <w:sz w:val="24"/>
          <w:szCs w:val="24"/>
        </w:rPr>
        <w:t>in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</w:t>
      </w:r>
      <w:r w:rsidR="0039792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OVCAR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3</w:t>
      </w:r>
    </w:p>
    <w:p w14:paraId="4E6280C6" w14:textId="78E9FE35" w:rsidR="00E37DDC" w:rsidRDefault="00397926" w:rsidP="00E37DDC">
      <w:r>
        <w:rPr>
          <w:noProof/>
        </w:rPr>
        <w:drawing>
          <wp:inline distT="0" distB="0" distL="0" distR="0" wp14:anchorId="43CA40C0" wp14:editId="2210A4F1">
            <wp:extent cx="5025961" cy="3084195"/>
            <wp:effectExtent l="0" t="0" r="3810" b="0"/>
            <wp:docPr id="6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9BA9E8D2-123E-4AE7-8F3B-D512556E6F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9BA9E8D2-123E-4AE7-8F3B-D512556E6F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0593" cy="308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A5885" w14:textId="25D1DE9C" w:rsidR="00E37DDC" w:rsidRDefault="00E37DDC" w:rsidP="003B32D7">
      <w:pPr>
        <w:widowControl/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</w:rPr>
      </w:pPr>
    </w:p>
    <w:p w14:paraId="7F55DDA9" w14:textId="1C25982E" w:rsidR="00397926" w:rsidRDefault="00397926" w:rsidP="003B32D7">
      <w:pPr>
        <w:widowControl/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</w:rPr>
      </w:pPr>
    </w:p>
    <w:p w14:paraId="694BD2E2" w14:textId="1CE60E75" w:rsidR="00397926" w:rsidRDefault="00397926" w:rsidP="003B32D7">
      <w:pPr>
        <w:widowControl/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</w:rPr>
      </w:pPr>
    </w:p>
    <w:p w14:paraId="40C556A0" w14:textId="6D9913D6" w:rsidR="00397926" w:rsidRDefault="00397926" w:rsidP="003B32D7">
      <w:pPr>
        <w:widowControl/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</w:rPr>
      </w:pPr>
    </w:p>
    <w:p w14:paraId="249ADF2C" w14:textId="64705A26" w:rsidR="00397926" w:rsidRDefault="00397926" w:rsidP="003B32D7">
      <w:pPr>
        <w:widowControl/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</w:rPr>
      </w:pPr>
    </w:p>
    <w:p w14:paraId="453F425D" w14:textId="26E1CC78" w:rsidR="00397926" w:rsidRDefault="00397926" w:rsidP="003B32D7">
      <w:pPr>
        <w:widowControl/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</w:rPr>
      </w:pPr>
    </w:p>
    <w:p w14:paraId="3F6DD389" w14:textId="73591498" w:rsidR="00397926" w:rsidRDefault="00397926" w:rsidP="003B32D7">
      <w:pPr>
        <w:widowControl/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</w:rPr>
      </w:pPr>
    </w:p>
    <w:p w14:paraId="3B7805A7" w14:textId="067DAA05" w:rsidR="00397926" w:rsidRDefault="00397926" w:rsidP="003B32D7">
      <w:pPr>
        <w:widowControl/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</w:rPr>
      </w:pPr>
    </w:p>
    <w:p w14:paraId="1DF026D5" w14:textId="210E88E1" w:rsidR="00397926" w:rsidRDefault="00397926" w:rsidP="003B32D7">
      <w:pPr>
        <w:widowControl/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</w:rPr>
      </w:pPr>
    </w:p>
    <w:p w14:paraId="45A5EEDD" w14:textId="09C966EF" w:rsidR="00397926" w:rsidRDefault="00397926" w:rsidP="003B32D7">
      <w:pPr>
        <w:widowControl/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</w:rPr>
      </w:pPr>
    </w:p>
    <w:p w14:paraId="0E7E9FB7" w14:textId="2AC1EE7F" w:rsidR="00397926" w:rsidRDefault="00397926" w:rsidP="003B32D7">
      <w:pPr>
        <w:widowControl/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</w:rPr>
      </w:pPr>
    </w:p>
    <w:p w14:paraId="2D1D51B0" w14:textId="77777777" w:rsidR="00397926" w:rsidRDefault="00397926" w:rsidP="003B32D7">
      <w:pPr>
        <w:widowControl/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</w:rPr>
      </w:pPr>
    </w:p>
    <w:p w14:paraId="0C0E7A1E" w14:textId="61A22E2A" w:rsidR="003B32D7" w:rsidRPr="00877646" w:rsidRDefault="003B32D7" w:rsidP="003B32D7">
      <w:pPr>
        <w:widowControl/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  <w:r w:rsidRPr="00877646"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</w:rPr>
        <w:lastRenderedPageBreak/>
        <w:t>Supplemental File</w:t>
      </w:r>
      <w:r w:rsidR="00397926"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</w:rPr>
        <w:t>9</w:t>
      </w:r>
      <w:r w:rsidRPr="00877646"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</w:rPr>
        <w:t>:</w:t>
      </w:r>
      <w:r w:rsidRPr="0087764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The Raw data utilized in this manuscript.</w:t>
      </w:r>
    </w:p>
    <w:p w14:paraId="03071149" w14:textId="77777777" w:rsidR="00877646" w:rsidRPr="003B32D7" w:rsidRDefault="00877646" w:rsidP="003B32D7">
      <w:pPr>
        <w:widowControl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7"/>
        <w:gridCol w:w="993"/>
        <w:gridCol w:w="850"/>
        <w:gridCol w:w="1131"/>
        <w:gridCol w:w="843"/>
        <w:gridCol w:w="843"/>
        <w:gridCol w:w="963"/>
        <w:gridCol w:w="843"/>
        <w:gridCol w:w="843"/>
      </w:tblGrid>
      <w:tr w:rsidR="003B32D7" w:rsidRPr="003B32D7" w14:paraId="481E3ECD" w14:textId="77777777" w:rsidTr="003B32D7">
        <w:trPr>
          <w:trHeight w:val="216"/>
        </w:trPr>
        <w:tc>
          <w:tcPr>
            <w:tcW w:w="987" w:type="dxa"/>
            <w:noWrap/>
            <w:hideMark/>
          </w:tcPr>
          <w:p w14:paraId="374E31F6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noWrap/>
            <w:hideMark/>
          </w:tcPr>
          <w:p w14:paraId="4DDF8DA6" w14:textId="77777777" w:rsidR="003B32D7" w:rsidRPr="003B32D7" w:rsidRDefault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GAPDH</w:t>
            </w:r>
          </w:p>
        </w:tc>
        <w:tc>
          <w:tcPr>
            <w:tcW w:w="850" w:type="dxa"/>
            <w:noWrap/>
            <w:hideMark/>
          </w:tcPr>
          <w:p w14:paraId="1449E6A2" w14:textId="77777777" w:rsidR="003B32D7" w:rsidRPr="003B32D7" w:rsidRDefault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β-actin</w:t>
            </w:r>
          </w:p>
        </w:tc>
        <w:tc>
          <w:tcPr>
            <w:tcW w:w="1131" w:type="dxa"/>
            <w:noWrap/>
            <w:hideMark/>
          </w:tcPr>
          <w:p w14:paraId="722199B5" w14:textId="77777777" w:rsidR="003B32D7" w:rsidRPr="003B32D7" w:rsidRDefault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18S RNA</w:t>
            </w:r>
          </w:p>
        </w:tc>
        <w:tc>
          <w:tcPr>
            <w:tcW w:w="843" w:type="dxa"/>
            <w:noWrap/>
            <w:hideMark/>
          </w:tcPr>
          <w:p w14:paraId="0E12B230" w14:textId="77777777" w:rsidR="003B32D7" w:rsidRPr="003B32D7" w:rsidRDefault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TUBB</w:t>
            </w:r>
          </w:p>
        </w:tc>
        <w:tc>
          <w:tcPr>
            <w:tcW w:w="843" w:type="dxa"/>
            <w:noWrap/>
            <w:hideMark/>
          </w:tcPr>
          <w:p w14:paraId="7E4A919B" w14:textId="77777777" w:rsidR="003B32D7" w:rsidRPr="003B32D7" w:rsidRDefault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PPIA</w:t>
            </w:r>
          </w:p>
        </w:tc>
        <w:tc>
          <w:tcPr>
            <w:tcW w:w="963" w:type="dxa"/>
            <w:noWrap/>
            <w:hideMark/>
          </w:tcPr>
          <w:p w14:paraId="0DC0F407" w14:textId="77777777" w:rsidR="003B32D7" w:rsidRPr="003B32D7" w:rsidRDefault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RPL13A</w:t>
            </w:r>
          </w:p>
        </w:tc>
        <w:tc>
          <w:tcPr>
            <w:tcW w:w="843" w:type="dxa"/>
            <w:noWrap/>
            <w:hideMark/>
          </w:tcPr>
          <w:p w14:paraId="3E5E68D1" w14:textId="77777777" w:rsidR="003B32D7" w:rsidRPr="003B32D7" w:rsidRDefault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TBP</w:t>
            </w:r>
          </w:p>
        </w:tc>
        <w:tc>
          <w:tcPr>
            <w:tcW w:w="843" w:type="dxa"/>
            <w:noWrap/>
            <w:hideMark/>
          </w:tcPr>
          <w:p w14:paraId="46E7DD36" w14:textId="77777777" w:rsidR="003B32D7" w:rsidRPr="003B32D7" w:rsidRDefault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SDHA</w:t>
            </w:r>
          </w:p>
        </w:tc>
      </w:tr>
      <w:tr w:rsidR="003B32D7" w:rsidRPr="003B32D7" w14:paraId="5CA07E2E" w14:textId="77777777" w:rsidTr="003B32D7">
        <w:trPr>
          <w:trHeight w:val="216"/>
        </w:trPr>
        <w:tc>
          <w:tcPr>
            <w:tcW w:w="987" w:type="dxa"/>
            <w:vMerge w:val="restart"/>
            <w:noWrap/>
            <w:hideMark/>
          </w:tcPr>
          <w:p w14:paraId="4B5C24AD" w14:textId="410FB263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Control</w:t>
            </w:r>
          </w:p>
        </w:tc>
        <w:tc>
          <w:tcPr>
            <w:tcW w:w="993" w:type="dxa"/>
            <w:noWrap/>
            <w:hideMark/>
          </w:tcPr>
          <w:p w14:paraId="28F7D166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23.82</w:t>
            </w:r>
          </w:p>
        </w:tc>
        <w:tc>
          <w:tcPr>
            <w:tcW w:w="850" w:type="dxa"/>
            <w:noWrap/>
            <w:hideMark/>
          </w:tcPr>
          <w:p w14:paraId="4628F3A5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21.01</w:t>
            </w:r>
          </w:p>
        </w:tc>
        <w:tc>
          <w:tcPr>
            <w:tcW w:w="1131" w:type="dxa"/>
            <w:noWrap/>
            <w:hideMark/>
          </w:tcPr>
          <w:p w14:paraId="2C17E69F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23.29</w:t>
            </w:r>
          </w:p>
        </w:tc>
        <w:tc>
          <w:tcPr>
            <w:tcW w:w="843" w:type="dxa"/>
            <w:noWrap/>
            <w:hideMark/>
          </w:tcPr>
          <w:p w14:paraId="2BF727E5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21.38</w:t>
            </w:r>
          </w:p>
        </w:tc>
        <w:tc>
          <w:tcPr>
            <w:tcW w:w="843" w:type="dxa"/>
            <w:noWrap/>
            <w:hideMark/>
          </w:tcPr>
          <w:p w14:paraId="43C256A1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16.73</w:t>
            </w:r>
          </w:p>
        </w:tc>
        <w:tc>
          <w:tcPr>
            <w:tcW w:w="963" w:type="dxa"/>
            <w:noWrap/>
            <w:hideMark/>
          </w:tcPr>
          <w:p w14:paraId="1182418C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18.93</w:t>
            </w:r>
          </w:p>
        </w:tc>
        <w:tc>
          <w:tcPr>
            <w:tcW w:w="843" w:type="dxa"/>
            <w:noWrap/>
            <w:hideMark/>
          </w:tcPr>
          <w:p w14:paraId="4D195048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24.77</w:t>
            </w:r>
          </w:p>
        </w:tc>
        <w:tc>
          <w:tcPr>
            <w:tcW w:w="843" w:type="dxa"/>
            <w:noWrap/>
            <w:hideMark/>
          </w:tcPr>
          <w:p w14:paraId="5F29AB60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26.44</w:t>
            </w:r>
          </w:p>
        </w:tc>
      </w:tr>
      <w:tr w:rsidR="003B32D7" w:rsidRPr="003B32D7" w14:paraId="47666C97" w14:textId="77777777" w:rsidTr="003B32D7">
        <w:trPr>
          <w:trHeight w:val="216"/>
        </w:trPr>
        <w:tc>
          <w:tcPr>
            <w:tcW w:w="987" w:type="dxa"/>
            <w:vMerge/>
            <w:hideMark/>
          </w:tcPr>
          <w:p w14:paraId="141591AA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noWrap/>
            <w:hideMark/>
          </w:tcPr>
          <w:p w14:paraId="1A81F044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23.64</w:t>
            </w:r>
          </w:p>
        </w:tc>
        <w:tc>
          <w:tcPr>
            <w:tcW w:w="850" w:type="dxa"/>
            <w:noWrap/>
            <w:hideMark/>
          </w:tcPr>
          <w:p w14:paraId="05EB1B73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21.10</w:t>
            </w:r>
          </w:p>
        </w:tc>
        <w:tc>
          <w:tcPr>
            <w:tcW w:w="1131" w:type="dxa"/>
            <w:noWrap/>
            <w:hideMark/>
          </w:tcPr>
          <w:p w14:paraId="2788CDD7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23.37</w:t>
            </w:r>
          </w:p>
        </w:tc>
        <w:tc>
          <w:tcPr>
            <w:tcW w:w="843" w:type="dxa"/>
            <w:noWrap/>
            <w:hideMark/>
          </w:tcPr>
          <w:p w14:paraId="464D7A63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21.36</w:t>
            </w:r>
          </w:p>
        </w:tc>
        <w:tc>
          <w:tcPr>
            <w:tcW w:w="843" w:type="dxa"/>
            <w:noWrap/>
            <w:hideMark/>
          </w:tcPr>
          <w:p w14:paraId="255CF42B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17.02</w:t>
            </w:r>
          </w:p>
        </w:tc>
        <w:tc>
          <w:tcPr>
            <w:tcW w:w="963" w:type="dxa"/>
            <w:noWrap/>
            <w:hideMark/>
          </w:tcPr>
          <w:p w14:paraId="7A0FE50B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18.59</w:t>
            </w:r>
          </w:p>
        </w:tc>
        <w:tc>
          <w:tcPr>
            <w:tcW w:w="843" w:type="dxa"/>
            <w:noWrap/>
            <w:hideMark/>
          </w:tcPr>
          <w:p w14:paraId="4ED2C584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24.64</w:t>
            </w:r>
          </w:p>
        </w:tc>
        <w:tc>
          <w:tcPr>
            <w:tcW w:w="843" w:type="dxa"/>
            <w:noWrap/>
            <w:hideMark/>
          </w:tcPr>
          <w:p w14:paraId="06F02FCC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26.07</w:t>
            </w:r>
          </w:p>
        </w:tc>
      </w:tr>
      <w:tr w:rsidR="003B32D7" w:rsidRPr="003B32D7" w14:paraId="0CF4962C" w14:textId="77777777" w:rsidTr="003B32D7">
        <w:trPr>
          <w:trHeight w:val="216"/>
        </w:trPr>
        <w:tc>
          <w:tcPr>
            <w:tcW w:w="987" w:type="dxa"/>
            <w:vMerge/>
            <w:hideMark/>
          </w:tcPr>
          <w:p w14:paraId="3F60C1A2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noWrap/>
            <w:hideMark/>
          </w:tcPr>
          <w:p w14:paraId="7DF14973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23.37</w:t>
            </w:r>
          </w:p>
        </w:tc>
        <w:tc>
          <w:tcPr>
            <w:tcW w:w="850" w:type="dxa"/>
            <w:noWrap/>
            <w:hideMark/>
          </w:tcPr>
          <w:p w14:paraId="2C9BCCAC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21.00</w:t>
            </w:r>
          </w:p>
        </w:tc>
        <w:tc>
          <w:tcPr>
            <w:tcW w:w="1131" w:type="dxa"/>
            <w:noWrap/>
            <w:hideMark/>
          </w:tcPr>
          <w:p w14:paraId="70079AC1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23.15</w:t>
            </w:r>
          </w:p>
        </w:tc>
        <w:tc>
          <w:tcPr>
            <w:tcW w:w="843" w:type="dxa"/>
            <w:noWrap/>
            <w:hideMark/>
          </w:tcPr>
          <w:p w14:paraId="6EC8C7C2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21.32</w:t>
            </w:r>
          </w:p>
        </w:tc>
        <w:tc>
          <w:tcPr>
            <w:tcW w:w="843" w:type="dxa"/>
            <w:noWrap/>
            <w:hideMark/>
          </w:tcPr>
          <w:p w14:paraId="27A4622D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16.64</w:t>
            </w:r>
          </w:p>
        </w:tc>
        <w:tc>
          <w:tcPr>
            <w:tcW w:w="963" w:type="dxa"/>
            <w:noWrap/>
            <w:hideMark/>
          </w:tcPr>
          <w:p w14:paraId="68572632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18.74</w:t>
            </w:r>
          </w:p>
        </w:tc>
        <w:tc>
          <w:tcPr>
            <w:tcW w:w="843" w:type="dxa"/>
            <w:noWrap/>
            <w:hideMark/>
          </w:tcPr>
          <w:p w14:paraId="726141CC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24.24</w:t>
            </w:r>
          </w:p>
        </w:tc>
        <w:tc>
          <w:tcPr>
            <w:tcW w:w="843" w:type="dxa"/>
            <w:noWrap/>
            <w:hideMark/>
          </w:tcPr>
          <w:p w14:paraId="1826360F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26.17</w:t>
            </w:r>
          </w:p>
        </w:tc>
      </w:tr>
      <w:tr w:rsidR="003B32D7" w:rsidRPr="003B32D7" w14:paraId="7BBBD9FB" w14:textId="77777777" w:rsidTr="003B32D7">
        <w:trPr>
          <w:trHeight w:val="216"/>
        </w:trPr>
        <w:tc>
          <w:tcPr>
            <w:tcW w:w="987" w:type="dxa"/>
            <w:vMerge/>
            <w:hideMark/>
          </w:tcPr>
          <w:p w14:paraId="1E31DCB8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noWrap/>
            <w:hideMark/>
          </w:tcPr>
          <w:p w14:paraId="79ED444D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23.46</w:t>
            </w:r>
          </w:p>
        </w:tc>
        <w:tc>
          <w:tcPr>
            <w:tcW w:w="850" w:type="dxa"/>
            <w:noWrap/>
            <w:hideMark/>
          </w:tcPr>
          <w:p w14:paraId="1E62266D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20.82</w:t>
            </w:r>
          </w:p>
        </w:tc>
        <w:tc>
          <w:tcPr>
            <w:tcW w:w="1131" w:type="dxa"/>
            <w:noWrap/>
            <w:hideMark/>
          </w:tcPr>
          <w:p w14:paraId="3668DF2B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23.32</w:t>
            </w:r>
          </w:p>
        </w:tc>
        <w:tc>
          <w:tcPr>
            <w:tcW w:w="843" w:type="dxa"/>
            <w:noWrap/>
            <w:hideMark/>
          </w:tcPr>
          <w:p w14:paraId="7046379B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21.21</w:t>
            </w:r>
          </w:p>
        </w:tc>
        <w:tc>
          <w:tcPr>
            <w:tcW w:w="843" w:type="dxa"/>
            <w:noWrap/>
            <w:hideMark/>
          </w:tcPr>
          <w:p w14:paraId="50D01DFC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16.72</w:t>
            </w:r>
          </w:p>
        </w:tc>
        <w:tc>
          <w:tcPr>
            <w:tcW w:w="963" w:type="dxa"/>
            <w:noWrap/>
            <w:hideMark/>
          </w:tcPr>
          <w:p w14:paraId="5B1B1CF2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18.48</w:t>
            </w:r>
          </w:p>
        </w:tc>
        <w:tc>
          <w:tcPr>
            <w:tcW w:w="843" w:type="dxa"/>
            <w:noWrap/>
            <w:hideMark/>
          </w:tcPr>
          <w:p w14:paraId="3A3245EF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24.45</w:t>
            </w:r>
          </w:p>
        </w:tc>
        <w:tc>
          <w:tcPr>
            <w:tcW w:w="843" w:type="dxa"/>
            <w:noWrap/>
            <w:hideMark/>
          </w:tcPr>
          <w:p w14:paraId="35B1A962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26.03</w:t>
            </w:r>
          </w:p>
        </w:tc>
      </w:tr>
      <w:tr w:rsidR="003B32D7" w:rsidRPr="003B32D7" w14:paraId="7668A2A2" w14:textId="77777777" w:rsidTr="003B32D7">
        <w:trPr>
          <w:trHeight w:val="216"/>
        </w:trPr>
        <w:tc>
          <w:tcPr>
            <w:tcW w:w="987" w:type="dxa"/>
            <w:vMerge w:val="restart"/>
            <w:noWrap/>
            <w:hideMark/>
          </w:tcPr>
          <w:p w14:paraId="70A67A07" w14:textId="07AC5FA3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HY 24H</w:t>
            </w:r>
          </w:p>
        </w:tc>
        <w:tc>
          <w:tcPr>
            <w:tcW w:w="993" w:type="dxa"/>
            <w:noWrap/>
            <w:hideMark/>
          </w:tcPr>
          <w:p w14:paraId="3DA44485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23.84</w:t>
            </w:r>
          </w:p>
        </w:tc>
        <w:tc>
          <w:tcPr>
            <w:tcW w:w="850" w:type="dxa"/>
            <w:noWrap/>
            <w:hideMark/>
          </w:tcPr>
          <w:p w14:paraId="61E58465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22.13</w:t>
            </w:r>
          </w:p>
        </w:tc>
        <w:tc>
          <w:tcPr>
            <w:tcW w:w="1131" w:type="dxa"/>
            <w:noWrap/>
            <w:hideMark/>
          </w:tcPr>
          <w:p w14:paraId="3D150DFA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23.95</w:t>
            </w:r>
          </w:p>
        </w:tc>
        <w:tc>
          <w:tcPr>
            <w:tcW w:w="843" w:type="dxa"/>
            <w:noWrap/>
            <w:hideMark/>
          </w:tcPr>
          <w:p w14:paraId="6BC61040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22.38</w:t>
            </w:r>
          </w:p>
        </w:tc>
        <w:tc>
          <w:tcPr>
            <w:tcW w:w="843" w:type="dxa"/>
            <w:noWrap/>
            <w:hideMark/>
          </w:tcPr>
          <w:p w14:paraId="286A5EB0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17.18</w:t>
            </w:r>
          </w:p>
        </w:tc>
        <w:tc>
          <w:tcPr>
            <w:tcW w:w="963" w:type="dxa"/>
            <w:noWrap/>
            <w:hideMark/>
          </w:tcPr>
          <w:p w14:paraId="13BF4E19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19.16</w:t>
            </w:r>
          </w:p>
        </w:tc>
        <w:tc>
          <w:tcPr>
            <w:tcW w:w="843" w:type="dxa"/>
            <w:noWrap/>
            <w:hideMark/>
          </w:tcPr>
          <w:p w14:paraId="2D23C57D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25.08</w:t>
            </w:r>
          </w:p>
        </w:tc>
        <w:tc>
          <w:tcPr>
            <w:tcW w:w="843" w:type="dxa"/>
            <w:noWrap/>
            <w:hideMark/>
          </w:tcPr>
          <w:p w14:paraId="505C0CEC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26.39</w:t>
            </w:r>
          </w:p>
        </w:tc>
      </w:tr>
      <w:tr w:rsidR="003B32D7" w:rsidRPr="003B32D7" w14:paraId="0DF86612" w14:textId="77777777" w:rsidTr="003B32D7">
        <w:trPr>
          <w:trHeight w:val="216"/>
        </w:trPr>
        <w:tc>
          <w:tcPr>
            <w:tcW w:w="987" w:type="dxa"/>
            <w:vMerge/>
            <w:hideMark/>
          </w:tcPr>
          <w:p w14:paraId="27340615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noWrap/>
            <w:hideMark/>
          </w:tcPr>
          <w:p w14:paraId="11DA1665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24.02</w:t>
            </w:r>
          </w:p>
        </w:tc>
        <w:tc>
          <w:tcPr>
            <w:tcW w:w="850" w:type="dxa"/>
            <w:noWrap/>
            <w:hideMark/>
          </w:tcPr>
          <w:p w14:paraId="7699CE18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21.87</w:t>
            </w:r>
          </w:p>
        </w:tc>
        <w:tc>
          <w:tcPr>
            <w:tcW w:w="1131" w:type="dxa"/>
            <w:noWrap/>
            <w:hideMark/>
          </w:tcPr>
          <w:p w14:paraId="058471C6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23.91</w:t>
            </w:r>
          </w:p>
        </w:tc>
        <w:tc>
          <w:tcPr>
            <w:tcW w:w="843" w:type="dxa"/>
            <w:noWrap/>
            <w:hideMark/>
          </w:tcPr>
          <w:p w14:paraId="450D6091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22.14</w:t>
            </w:r>
          </w:p>
        </w:tc>
        <w:tc>
          <w:tcPr>
            <w:tcW w:w="843" w:type="dxa"/>
            <w:noWrap/>
            <w:hideMark/>
          </w:tcPr>
          <w:p w14:paraId="2D3E77E3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17.57</w:t>
            </w:r>
          </w:p>
        </w:tc>
        <w:tc>
          <w:tcPr>
            <w:tcW w:w="963" w:type="dxa"/>
            <w:noWrap/>
            <w:hideMark/>
          </w:tcPr>
          <w:p w14:paraId="508A17CE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19.14</w:t>
            </w:r>
          </w:p>
        </w:tc>
        <w:tc>
          <w:tcPr>
            <w:tcW w:w="843" w:type="dxa"/>
            <w:noWrap/>
            <w:hideMark/>
          </w:tcPr>
          <w:p w14:paraId="5CC01998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25.48</w:t>
            </w:r>
          </w:p>
        </w:tc>
        <w:tc>
          <w:tcPr>
            <w:tcW w:w="843" w:type="dxa"/>
            <w:noWrap/>
            <w:hideMark/>
          </w:tcPr>
          <w:p w14:paraId="50A2BB4D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26.36</w:t>
            </w:r>
          </w:p>
        </w:tc>
      </w:tr>
      <w:tr w:rsidR="003B32D7" w:rsidRPr="003B32D7" w14:paraId="0ABDAD23" w14:textId="77777777" w:rsidTr="003B32D7">
        <w:trPr>
          <w:trHeight w:val="216"/>
        </w:trPr>
        <w:tc>
          <w:tcPr>
            <w:tcW w:w="987" w:type="dxa"/>
            <w:vMerge/>
            <w:hideMark/>
          </w:tcPr>
          <w:p w14:paraId="0D708600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noWrap/>
            <w:hideMark/>
          </w:tcPr>
          <w:p w14:paraId="30D17017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23.96</w:t>
            </w:r>
          </w:p>
        </w:tc>
        <w:tc>
          <w:tcPr>
            <w:tcW w:w="850" w:type="dxa"/>
            <w:noWrap/>
            <w:hideMark/>
          </w:tcPr>
          <w:p w14:paraId="6DC5DDC5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21.91</w:t>
            </w:r>
          </w:p>
        </w:tc>
        <w:tc>
          <w:tcPr>
            <w:tcW w:w="1131" w:type="dxa"/>
            <w:noWrap/>
            <w:hideMark/>
          </w:tcPr>
          <w:p w14:paraId="5AD9D057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23.93</w:t>
            </w:r>
          </w:p>
        </w:tc>
        <w:tc>
          <w:tcPr>
            <w:tcW w:w="843" w:type="dxa"/>
            <w:noWrap/>
            <w:hideMark/>
          </w:tcPr>
          <w:p w14:paraId="711A8A85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22.28</w:t>
            </w:r>
          </w:p>
        </w:tc>
        <w:tc>
          <w:tcPr>
            <w:tcW w:w="843" w:type="dxa"/>
            <w:noWrap/>
            <w:hideMark/>
          </w:tcPr>
          <w:p w14:paraId="22410641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17.26</w:t>
            </w:r>
          </w:p>
        </w:tc>
        <w:tc>
          <w:tcPr>
            <w:tcW w:w="963" w:type="dxa"/>
            <w:noWrap/>
            <w:hideMark/>
          </w:tcPr>
          <w:p w14:paraId="3399C1DB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19.34</w:t>
            </w:r>
          </w:p>
        </w:tc>
        <w:tc>
          <w:tcPr>
            <w:tcW w:w="843" w:type="dxa"/>
            <w:noWrap/>
            <w:hideMark/>
          </w:tcPr>
          <w:p w14:paraId="2CAECB06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25.13</w:t>
            </w:r>
          </w:p>
        </w:tc>
        <w:tc>
          <w:tcPr>
            <w:tcW w:w="843" w:type="dxa"/>
            <w:noWrap/>
            <w:hideMark/>
          </w:tcPr>
          <w:p w14:paraId="48AF5E33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26.55</w:t>
            </w:r>
          </w:p>
        </w:tc>
      </w:tr>
      <w:tr w:rsidR="003B32D7" w:rsidRPr="003B32D7" w14:paraId="7BB89D1B" w14:textId="77777777" w:rsidTr="003B32D7">
        <w:trPr>
          <w:trHeight w:val="216"/>
        </w:trPr>
        <w:tc>
          <w:tcPr>
            <w:tcW w:w="987" w:type="dxa"/>
            <w:vMerge/>
            <w:hideMark/>
          </w:tcPr>
          <w:p w14:paraId="29A7CCB1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noWrap/>
            <w:hideMark/>
          </w:tcPr>
          <w:p w14:paraId="256465E3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24.06</w:t>
            </w:r>
          </w:p>
        </w:tc>
        <w:tc>
          <w:tcPr>
            <w:tcW w:w="850" w:type="dxa"/>
            <w:noWrap/>
            <w:hideMark/>
          </w:tcPr>
          <w:p w14:paraId="17A5892A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22.03</w:t>
            </w:r>
          </w:p>
        </w:tc>
        <w:tc>
          <w:tcPr>
            <w:tcW w:w="1131" w:type="dxa"/>
            <w:noWrap/>
            <w:hideMark/>
          </w:tcPr>
          <w:p w14:paraId="448BBF9D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24.00</w:t>
            </w:r>
          </w:p>
        </w:tc>
        <w:tc>
          <w:tcPr>
            <w:tcW w:w="843" w:type="dxa"/>
            <w:noWrap/>
            <w:hideMark/>
          </w:tcPr>
          <w:p w14:paraId="4042BC15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22.08</w:t>
            </w:r>
          </w:p>
        </w:tc>
        <w:tc>
          <w:tcPr>
            <w:tcW w:w="843" w:type="dxa"/>
            <w:noWrap/>
            <w:hideMark/>
          </w:tcPr>
          <w:p w14:paraId="5B36477F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17.47</w:t>
            </w:r>
          </w:p>
        </w:tc>
        <w:tc>
          <w:tcPr>
            <w:tcW w:w="963" w:type="dxa"/>
            <w:noWrap/>
            <w:hideMark/>
          </w:tcPr>
          <w:p w14:paraId="4C61B31F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19.26</w:t>
            </w:r>
          </w:p>
        </w:tc>
        <w:tc>
          <w:tcPr>
            <w:tcW w:w="843" w:type="dxa"/>
            <w:noWrap/>
            <w:hideMark/>
          </w:tcPr>
          <w:p w14:paraId="5B2179E3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25.75</w:t>
            </w:r>
          </w:p>
        </w:tc>
        <w:tc>
          <w:tcPr>
            <w:tcW w:w="843" w:type="dxa"/>
            <w:noWrap/>
            <w:hideMark/>
          </w:tcPr>
          <w:p w14:paraId="2E4DDA33" w14:textId="77777777" w:rsidR="003B32D7" w:rsidRPr="003B32D7" w:rsidRDefault="003B32D7" w:rsidP="003B32D7">
            <w:pPr>
              <w:rPr>
                <w:rFonts w:ascii="Times New Roman" w:hAnsi="Times New Roman" w:cs="Times New Roman"/>
              </w:rPr>
            </w:pPr>
            <w:r w:rsidRPr="003B32D7">
              <w:rPr>
                <w:rFonts w:ascii="Times New Roman" w:hAnsi="Times New Roman" w:cs="Times New Roman"/>
              </w:rPr>
              <w:t>26.51</w:t>
            </w:r>
          </w:p>
        </w:tc>
      </w:tr>
    </w:tbl>
    <w:p w14:paraId="29AF3A23" w14:textId="50A6721A" w:rsidR="00B570C6" w:rsidRDefault="00B570C6"/>
    <w:p w14:paraId="1C742D1C" w14:textId="77777777" w:rsidR="00B570C6" w:rsidRDefault="00B570C6">
      <w:pPr>
        <w:widowControl/>
        <w:jc w:val="left"/>
      </w:pPr>
      <w:r>
        <w:br w:type="page"/>
      </w:r>
    </w:p>
    <w:p w14:paraId="3007F031" w14:textId="61CCEC62" w:rsidR="00B570C6" w:rsidRPr="00B570C6" w:rsidRDefault="00B570C6">
      <w:pPr>
        <w:rPr>
          <w:noProof/>
        </w:rPr>
      </w:pPr>
      <w:bookmarkStart w:id="6" w:name="_Hlk43557712"/>
      <w:r w:rsidRPr="00877646"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</w:rPr>
        <w:lastRenderedPageBreak/>
        <w:t>Supplemental File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</w:rPr>
        <w:t>10</w:t>
      </w:r>
      <w:r w:rsidRPr="00877646"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</w:rPr>
        <w:t>: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</w:rPr>
        <w:t xml:space="preserve"> </w:t>
      </w:r>
      <w:r>
        <w:rPr>
          <w:rFonts w:ascii="Times New Roman" w:eastAsia="SimSun" w:hAnsi="Times New Roman" w:cs="Times New Roman"/>
          <w:color w:val="000000"/>
          <w:kern w:val="0"/>
          <w:sz w:val="28"/>
          <w:szCs w:val="28"/>
        </w:rPr>
        <w:t xml:space="preserve">the details of SKOV-3 </w:t>
      </w:r>
      <w:r>
        <w:rPr>
          <w:rFonts w:ascii="Times New Roman" w:eastAsia="SimSun" w:hAnsi="Times New Roman" w:cs="Times New Roman" w:hint="eastAsia"/>
          <w:color w:val="000000"/>
          <w:kern w:val="0"/>
          <w:sz w:val="28"/>
          <w:szCs w:val="28"/>
        </w:rPr>
        <w:t>cells</w:t>
      </w:r>
    </w:p>
    <w:bookmarkEnd w:id="6"/>
    <w:p w14:paraId="08353ED5" w14:textId="5161CD25" w:rsidR="00B570C6" w:rsidRDefault="00B570C6">
      <w:pPr>
        <w:rPr>
          <w:noProof/>
        </w:rPr>
      </w:pPr>
      <w:r>
        <w:rPr>
          <w:noProof/>
        </w:rPr>
        <w:drawing>
          <wp:inline distT="0" distB="0" distL="0" distR="0" wp14:anchorId="1D424D89" wp14:editId="43E8B483">
            <wp:extent cx="5274310" cy="682561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A247B" w14:textId="3C119BBE" w:rsidR="00B570C6" w:rsidRDefault="00B570C6">
      <w:r>
        <w:rPr>
          <w:noProof/>
        </w:rPr>
        <w:lastRenderedPageBreak/>
        <w:drawing>
          <wp:inline distT="0" distB="0" distL="0" distR="0" wp14:anchorId="13158522" wp14:editId="721AB1A7">
            <wp:extent cx="5274310" cy="682561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A83087" wp14:editId="78D0339E">
            <wp:extent cx="5274310" cy="682561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0AEC1" w14:textId="77777777" w:rsidR="00B570C6" w:rsidRDefault="00B570C6">
      <w:pPr>
        <w:widowControl/>
        <w:jc w:val="left"/>
      </w:pPr>
      <w:r>
        <w:br w:type="page"/>
      </w:r>
    </w:p>
    <w:p w14:paraId="2575991E" w14:textId="135613BB" w:rsidR="00B570C6" w:rsidRPr="00B570C6" w:rsidRDefault="00B570C6" w:rsidP="00B570C6">
      <w:pPr>
        <w:rPr>
          <w:noProof/>
        </w:rPr>
      </w:pPr>
      <w:r w:rsidRPr="00877646"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</w:rPr>
        <w:lastRenderedPageBreak/>
        <w:t>Supplemental File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</w:rPr>
        <w:t>11</w:t>
      </w:r>
      <w:r w:rsidRPr="00877646"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</w:rPr>
        <w:t>: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</w:rPr>
        <w:t xml:space="preserve"> </w:t>
      </w:r>
      <w:r>
        <w:rPr>
          <w:rFonts w:ascii="Times New Roman" w:eastAsia="SimSun" w:hAnsi="Times New Roman" w:cs="Times New Roman"/>
          <w:color w:val="000000"/>
          <w:kern w:val="0"/>
          <w:sz w:val="28"/>
          <w:szCs w:val="28"/>
        </w:rPr>
        <w:t xml:space="preserve">the details of </w:t>
      </w:r>
      <w:r w:rsidR="00BB439D">
        <w:rPr>
          <w:rFonts w:ascii="Times New Roman" w:eastAsia="SimSun" w:hAnsi="Times New Roman" w:cs="Times New Roman"/>
          <w:color w:val="000000"/>
          <w:kern w:val="0"/>
          <w:sz w:val="28"/>
          <w:szCs w:val="28"/>
        </w:rPr>
        <w:t>OVCAR</w:t>
      </w:r>
      <w:r>
        <w:rPr>
          <w:rFonts w:ascii="Times New Roman" w:eastAsia="SimSun" w:hAnsi="Times New Roman" w:cs="Times New Roman"/>
          <w:color w:val="000000"/>
          <w:kern w:val="0"/>
          <w:sz w:val="28"/>
          <w:szCs w:val="28"/>
        </w:rPr>
        <w:t xml:space="preserve">-3 </w:t>
      </w:r>
      <w:r>
        <w:rPr>
          <w:rFonts w:ascii="Times New Roman" w:eastAsia="SimSun" w:hAnsi="Times New Roman" w:cs="Times New Roman" w:hint="eastAsia"/>
          <w:color w:val="000000"/>
          <w:kern w:val="0"/>
          <w:sz w:val="28"/>
          <w:szCs w:val="28"/>
        </w:rPr>
        <w:t>cells</w:t>
      </w:r>
    </w:p>
    <w:p w14:paraId="7BD88274" w14:textId="0D64A7EA" w:rsidR="003B32D7" w:rsidRDefault="00B570C6">
      <w:r>
        <w:rPr>
          <w:noProof/>
        </w:rPr>
        <w:drawing>
          <wp:inline distT="0" distB="0" distL="0" distR="0" wp14:anchorId="42A36FC4" wp14:editId="10EA73AF">
            <wp:extent cx="5274310" cy="682561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A7D58" w14:textId="00F781CC" w:rsidR="00B570C6" w:rsidRDefault="00B570C6"/>
    <w:p w14:paraId="323B2702" w14:textId="22543E89" w:rsidR="00B570C6" w:rsidRDefault="00B570C6"/>
    <w:p w14:paraId="14EFE5B3" w14:textId="524BD0A4" w:rsidR="00B570C6" w:rsidRDefault="00B570C6"/>
    <w:p w14:paraId="41900626" w14:textId="4D48A470" w:rsidR="00B570C6" w:rsidRDefault="00B570C6"/>
    <w:p w14:paraId="76D94536" w14:textId="0841115F" w:rsidR="00B570C6" w:rsidRDefault="00B570C6"/>
    <w:p w14:paraId="43441A97" w14:textId="26BCEBB9" w:rsidR="00B570C6" w:rsidRDefault="00B570C6"/>
    <w:p w14:paraId="38ABDC05" w14:textId="34246E0E" w:rsidR="00B570C6" w:rsidRDefault="00B570C6"/>
    <w:p w14:paraId="749ED870" w14:textId="0F36B177" w:rsidR="00B570C6" w:rsidRDefault="00B570C6">
      <w:r>
        <w:rPr>
          <w:noProof/>
        </w:rPr>
        <w:lastRenderedPageBreak/>
        <w:drawing>
          <wp:inline distT="0" distB="0" distL="0" distR="0" wp14:anchorId="5325E426" wp14:editId="6D2F1919">
            <wp:extent cx="5274310" cy="682561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AE5693" wp14:editId="603F83A6">
            <wp:extent cx="5274310" cy="682561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2D794" w14:textId="29B5A2B2" w:rsidR="00B570C6" w:rsidRDefault="00B570C6"/>
    <w:p w14:paraId="382F423C" w14:textId="080CBAC9" w:rsidR="00B570C6" w:rsidRDefault="00B570C6"/>
    <w:p w14:paraId="6B667354" w14:textId="54635433" w:rsidR="00B570C6" w:rsidRDefault="00B570C6"/>
    <w:p w14:paraId="01A21DF2" w14:textId="4363723A" w:rsidR="00B570C6" w:rsidRDefault="00B570C6"/>
    <w:p w14:paraId="59220671" w14:textId="095E0D86" w:rsidR="00B570C6" w:rsidRDefault="00B570C6"/>
    <w:p w14:paraId="78397371" w14:textId="4F0EA4DE" w:rsidR="00B570C6" w:rsidRDefault="00B570C6"/>
    <w:p w14:paraId="7FD7CB5C" w14:textId="14A18C26" w:rsidR="00B570C6" w:rsidRDefault="00B570C6"/>
    <w:p w14:paraId="148A4DDF" w14:textId="18DA231B" w:rsidR="00B570C6" w:rsidRDefault="00B570C6"/>
    <w:p w14:paraId="0381740A" w14:textId="184D6413" w:rsidR="00B570C6" w:rsidRDefault="00B570C6"/>
    <w:p w14:paraId="46B0672E" w14:textId="1F574057" w:rsidR="00BB439D" w:rsidRPr="00B570C6" w:rsidRDefault="00BB439D" w:rsidP="00BB439D">
      <w:pPr>
        <w:rPr>
          <w:noProof/>
        </w:rPr>
      </w:pPr>
      <w:r w:rsidRPr="00877646"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</w:rPr>
        <w:lastRenderedPageBreak/>
        <w:t>Supplemental File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</w:rPr>
        <w:t>12</w:t>
      </w:r>
      <w:r w:rsidRPr="00877646"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</w:rPr>
        <w:t>: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</w:rPr>
        <w:t xml:space="preserve"> </w:t>
      </w:r>
      <w:r>
        <w:rPr>
          <w:rFonts w:ascii="Times New Roman" w:eastAsia="SimSun" w:hAnsi="Times New Roman" w:cs="Times New Roman"/>
          <w:color w:val="000000"/>
          <w:kern w:val="0"/>
          <w:sz w:val="28"/>
          <w:szCs w:val="28"/>
        </w:rPr>
        <w:t xml:space="preserve">the details of CAOV-3 </w:t>
      </w:r>
      <w:r>
        <w:rPr>
          <w:rFonts w:ascii="Times New Roman" w:eastAsia="SimSun" w:hAnsi="Times New Roman" w:cs="Times New Roman" w:hint="eastAsia"/>
          <w:color w:val="000000"/>
          <w:kern w:val="0"/>
          <w:sz w:val="28"/>
          <w:szCs w:val="28"/>
        </w:rPr>
        <w:t>cells</w:t>
      </w:r>
    </w:p>
    <w:p w14:paraId="6C04E878" w14:textId="55BB84B6" w:rsidR="00B570C6" w:rsidRPr="00BB439D" w:rsidRDefault="00BB439D">
      <w:r>
        <w:rPr>
          <w:noProof/>
        </w:rPr>
        <w:drawing>
          <wp:inline distT="0" distB="0" distL="0" distR="0" wp14:anchorId="15DF2844" wp14:editId="741934C5">
            <wp:extent cx="5274310" cy="682561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965743" wp14:editId="055210F8">
            <wp:extent cx="5274310" cy="682561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89F677" wp14:editId="1FECAD27">
            <wp:extent cx="5274310" cy="682561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70C6" w:rsidRPr="00BB43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BBB57B" w14:textId="77777777" w:rsidR="00FF3FAD" w:rsidRDefault="00FF3FAD" w:rsidP="003B32D7">
      <w:r>
        <w:separator/>
      </w:r>
    </w:p>
  </w:endnote>
  <w:endnote w:type="continuationSeparator" w:id="0">
    <w:p w14:paraId="467938B1" w14:textId="77777777" w:rsidR="00FF3FAD" w:rsidRDefault="00FF3FAD" w:rsidP="003B3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56C74A" w14:textId="77777777" w:rsidR="00FF3FAD" w:rsidRDefault="00FF3FAD" w:rsidP="003B32D7">
      <w:r>
        <w:separator/>
      </w:r>
    </w:p>
  </w:footnote>
  <w:footnote w:type="continuationSeparator" w:id="0">
    <w:p w14:paraId="492949A8" w14:textId="77777777" w:rsidR="00FF3FAD" w:rsidRDefault="00FF3FAD" w:rsidP="003B32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KY_MEDREF_DOCUID" w:val="{79EEFAEB-39B2-4FD2-8801-EA034AEBFD66}"/>
    <w:docVar w:name="KY_MEDREF_VERSION" w:val="3"/>
  </w:docVars>
  <w:rsids>
    <w:rsidRoot w:val="007A2E53"/>
    <w:rsid w:val="000C634E"/>
    <w:rsid w:val="000E1B30"/>
    <w:rsid w:val="00397926"/>
    <w:rsid w:val="003B32D7"/>
    <w:rsid w:val="00436E3C"/>
    <w:rsid w:val="00512334"/>
    <w:rsid w:val="00602239"/>
    <w:rsid w:val="006E4470"/>
    <w:rsid w:val="007A2E53"/>
    <w:rsid w:val="00877646"/>
    <w:rsid w:val="0097284C"/>
    <w:rsid w:val="00A50C9D"/>
    <w:rsid w:val="00B570C6"/>
    <w:rsid w:val="00B719A6"/>
    <w:rsid w:val="00BB439D"/>
    <w:rsid w:val="00BD0825"/>
    <w:rsid w:val="00D40085"/>
    <w:rsid w:val="00E33691"/>
    <w:rsid w:val="00E37DDC"/>
    <w:rsid w:val="00F409AA"/>
    <w:rsid w:val="00FF3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010C08"/>
  <w15:chartTrackingRefBased/>
  <w15:docId w15:val="{1CAAF0EF-02A0-47AB-8E41-DC3EEDF92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570C6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32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3B32D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B32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3B32D7"/>
    <w:rPr>
      <w:sz w:val="18"/>
      <w:szCs w:val="18"/>
    </w:rPr>
  </w:style>
  <w:style w:type="table" w:styleId="TableGrid">
    <w:name w:val="Table Grid"/>
    <w:basedOn w:val="TableNormal"/>
    <w:uiPriority w:val="39"/>
    <w:rsid w:val="003B32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7764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64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723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872</Words>
  <Characters>4975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 xiao</dc:creator>
  <cp:keywords/>
  <dc:description/>
  <cp:lastModifiedBy>Tania Olliver</cp:lastModifiedBy>
  <cp:revision>2</cp:revision>
  <dcterms:created xsi:type="dcterms:W3CDTF">2020-07-03T00:47:00Z</dcterms:created>
  <dcterms:modified xsi:type="dcterms:W3CDTF">2020-07-03T00:47:00Z</dcterms:modified>
</cp:coreProperties>
</file>