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B11FC" w14:textId="1482FCD8" w:rsidR="00A71D2A" w:rsidRDefault="00A71D2A" w:rsidP="00A71D2A">
      <w:pPr>
        <w:widowControl w:val="0"/>
        <w:spacing w:line="240" w:lineRule="auto"/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/>
          <w:b/>
          <w:sz w:val="24"/>
          <w:szCs w:val="24"/>
          <w:lang w:val="en-IE"/>
        </w:rPr>
        <w:t xml:space="preserve">Table </w:t>
      </w:r>
      <w:r w:rsidR="00A90660">
        <w:rPr>
          <w:rFonts w:ascii="Times New Roman" w:hAnsi="Times New Roman" w:cs="Times New Roman"/>
          <w:b/>
          <w:sz w:val="24"/>
          <w:szCs w:val="24"/>
          <w:lang w:val="en-IE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IE"/>
        </w:rPr>
        <w:t>1.</w:t>
      </w:r>
      <w:r>
        <w:rPr>
          <w:rFonts w:ascii="Times New Roman" w:hAnsi="Times New Roman" w:cs="Times New Roman"/>
          <w:sz w:val="24"/>
          <w:szCs w:val="24"/>
          <w:lang w:val="en-IE"/>
        </w:rPr>
        <w:tab/>
      </w:r>
      <w:r w:rsidR="00A90660">
        <w:rPr>
          <w:rFonts w:ascii="Times New Roman" w:hAnsi="Times New Roman" w:cs="Times New Roman"/>
          <w:sz w:val="24"/>
          <w:szCs w:val="24"/>
          <w:lang w:val="en-IE"/>
        </w:rPr>
        <w:t>Comparison of d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emographic characteristics </w:t>
      </w:r>
      <w:r w:rsidR="00A90660">
        <w:rPr>
          <w:rFonts w:ascii="Times New Roman" w:hAnsi="Times New Roman" w:cs="Times New Roman"/>
          <w:sz w:val="24"/>
          <w:szCs w:val="24"/>
          <w:lang w:val="en-IE"/>
        </w:rPr>
        <w:t>between those patients who were excluded or not.</w:t>
      </w:r>
      <w:r>
        <w:rPr>
          <w:rFonts w:ascii="Times New Roman" w:hAnsi="Times New Roman" w:cs="Times New Roman"/>
          <w:lang w:val="en-IE"/>
        </w:rPr>
        <w:t xml:space="preserve">  </w:t>
      </w:r>
    </w:p>
    <w:tbl>
      <w:tblPr>
        <w:tblpPr w:leftFromText="141" w:rightFromText="141" w:vertAnchor="text" w:horzAnchor="margin" w:tblpXSpec="center" w:tblpY="399"/>
        <w:tblOverlap w:val="never"/>
        <w:tblW w:w="10618" w:type="dxa"/>
        <w:tblLook w:val="00A0" w:firstRow="1" w:lastRow="0" w:firstColumn="1" w:lastColumn="0" w:noHBand="0" w:noVBand="0"/>
      </w:tblPr>
      <w:tblGrid>
        <w:gridCol w:w="108"/>
        <w:gridCol w:w="3318"/>
        <w:gridCol w:w="2012"/>
        <w:gridCol w:w="2013"/>
        <w:gridCol w:w="2012"/>
        <w:gridCol w:w="1155"/>
      </w:tblGrid>
      <w:tr w:rsidR="00B845E6" w14:paraId="6946055D" w14:textId="77777777" w:rsidTr="00C8320B">
        <w:trPr>
          <w:trHeight w:val="645"/>
        </w:trPr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A47B6" w14:textId="77777777" w:rsidR="00B845E6" w:rsidRDefault="00B845E6" w:rsidP="00B845E6">
            <w:pPr>
              <w:spacing w:beforeLines="20" w:before="48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Characteristics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DF691" w14:textId="77777777" w:rsidR="00B845E6" w:rsidRDefault="00B845E6" w:rsidP="00B845E6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Patients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D916A0" w14:textId="77777777" w:rsidR="00B845E6" w:rsidRDefault="00B845E6" w:rsidP="00B845E6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Between-group comparison</w:t>
            </w:r>
          </w:p>
        </w:tc>
      </w:tr>
      <w:tr w:rsidR="00B845E6" w14:paraId="07FAAF00" w14:textId="77777777" w:rsidTr="00C8320B">
        <w:trPr>
          <w:trHeight w:val="645"/>
        </w:trPr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48A9C3" w14:textId="77777777" w:rsidR="00B845E6" w:rsidRDefault="00B845E6" w:rsidP="00B845E6">
            <w:pP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I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563AD" w14:textId="0B02D915" w:rsidR="00B845E6" w:rsidRDefault="00B845E6" w:rsidP="00B845E6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Total</w:t>
            </w:r>
          </w:p>
          <w:p w14:paraId="57EDA269" w14:textId="1AFDA3DB" w:rsidR="00B845E6" w:rsidRDefault="00B845E6" w:rsidP="00B845E6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(n = 5</w:t>
            </w:r>
            <w:r w:rsidR="00C47C84"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89AF" w14:textId="3D72B452" w:rsidR="00B845E6" w:rsidRDefault="00A90660" w:rsidP="00B845E6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Excluded</w:t>
            </w:r>
          </w:p>
          <w:p w14:paraId="0EBADBDD" w14:textId="6F3FF7BF" w:rsidR="00B845E6" w:rsidRDefault="00B845E6" w:rsidP="00B845E6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 xml:space="preserve">(n = </w:t>
            </w:r>
            <w:r w:rsidR="00A90660"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19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D687C" w14:textId="4A3A8D1D" w:rsidR="00B845E6" w:rsidRDefault="00A90660" w:rsidP="00B845E6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  <w:t>Not excluded</w:t>
            </w:r>
          </w:p>
          <w:p w14:paraId="3191663B" w14:textId="23B6AAE7" w:rsidR="00C47C84" w:rsidRPr="00C47C84" w:rsidRDefault="00C47C84" w:rsidP="00B845E6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 xml:space="preserve">(n = </w:t>
            </w:r>
            <w:r w:rsidR="00A90660"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37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0BC112" w14:textId="77777777" w:rsidR="00B845E6" w:rsidRDefault="00B845E6" w:rsidP="00B845E6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IE"/>
              </w:rPr>
              <w:t>p</w:t>
            </w:r>
          </w:p>
        </w:tc>
      </w:tr>
      <w:tr w:rsidR="00C8320B" w14:paraId="0210A364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30018189" w14:textId="1520FA9B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Gender, n female (%)</w:t>
            </w: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</w:tcPr>
          <w:p w14:paraId="44D33758" w14:textId="2D3AD5D1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30 (54)</w:t>
            </w:r>
          </w:p>
        </w:tc>
        <w:tc>
          <w:tcPr>
            <w:tcW w:w="2013" w:type="dxa"/>
            <w:tcBorders>
              <w:left w:val="nil"/>
              <w:bottom w:val="nil"/>
              <w:right w:val="nil"/>
            </w:tcBorders>
          </w:tcPr>
          <w:p w14:paraId="75FEFBE3" w14:textId="31E37631" w:rsidR="00C8320B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(63)</w:t>
            </w: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</w:tcPr>
          <w:p w14:paraId="52123A43" w14:textId="0CB90AE4" w:rsidR="00C8320B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18 (49)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14:paraId="2051ED7D" w14:textId="65A39D4D" w:rsidR="00C8320B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0.40</w:t>
            </w:r>
          </w:p>
        </w:tc>
      </w:tr>
      <w:tr w:rsidR="00C8320B" w14:paraId="776B6E0A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37185636" w14:textId="6AA5F494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Age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3BB02CD6" w14:textId="7A719E49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62 (9)</w:t>
            </w:r>
          </w:p>
        </w:tc>
        <w:tc>
          <w:tcPr>
            <w:tcW w:w="2013" w:type="dxa"/>
          </w:tcPr>
          <w:p w14:paraId="70B4D1B3" w14:textId="2DB01451" w:rsidR="00C8320B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62 (9)</w:t>
            </w:r>
          </w:p>
        </w:tc>
        <w:tc>
          <w:tcPr>
            <w:tcW w:w="2012" w:type="dxa"/>
          </w:tcPr>
          <w:p w14:paraId="63DDB690" w14:textId="7E88758F" w:rsidR="00C8320B" w:rsidRPr="00A71D2A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63 (9)</w:t>
            </w:r>
          </w:p>
        </w:tc>
        <w:tc>
          <w:tcPr>
            <w:tcW w:w="1155" w:type="dxa"/>
          </w:tcPr>
          <w:p w14:paraId="4BB199F0" w14:textId="61C24E31" w:rsidR="00C8320B" w:rsidRPr="00A71D2A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0.72</w:t>
            </w:r>
          </w:p>
        </w:tc>
      </w:tr>
      <w:tr w:rsidR="00C8320B" w14:paraId="2972271B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6F697E60" w14:textId="593DDE7D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Height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(cm)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3D2215BF" w14:textId="08CD3968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165 (8)</w:t>
            </w:r>
          </w:p>
        </w:tc>
        <w:tc>
          <w:tcPr>
            <w:tcW w:w="2013" w:type="dxa"/>
          </w:tcPr>
          <w:p w14:paraId="5FA91760" w14:textId="3F0E5707" w:rsidR="00C8320B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164 (9)</w:t>
            </w:r>
          </w:p>
        </w:tc>
        <w:tc>
          <w:tcPr>
            <w:tcW w:w="2012" w:type="dxa"/>
          </w:tcPr>
          <w:p w14:paraId="74F2B9A7" w14:textId="2FF09923" w:rsidR="00C8320B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</w:t>
            </w:r>
            <w:r w:rsidR="00A66594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(7)</w:t>
            </w:r>
          </w:p>
        </w:tc>
        <w:tc>
          <w:tcPr>
            <w:tcW w:w="1155" w:type="dxa"/>
          </w:tcPr>
          <w:p w14:paraId="1EC93E92" w14:textId="626CB509" w:rsidR="00C8320B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0.68</w:t>
            </w:r>
          </w:p>
        </w:tc>
      </w:tr>
      <w:tr w:rsidR="00C8320B" w14:paraId="29B7D8F5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1B52F5E7" w14:textId="67E92D03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Body-mass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(kg)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58B05025" w14:textId="39F8F1D9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67 (17)</w:t>
            </w:r>
          </w:p>
        </w:tc>
        <w:tc>
          <w:tcPr>
            <w:tcW w:w="2013" w:type="dxa"/>
          </w:tcPr>
          <w:p w14:paraId="7EFF823D" w14:textId="74A54636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67 (21)</w:t>
            </w:r>
          </w:p>
        </w:tc>
        <w:tc>
          <w:tcPr>
            <w:tcW w:w="2012" w:type="dxa"/>
          </w:tcPr>
          <w:p w14:paraId="2B346675" w14:textId="1911C3D3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67 (15)</w:t>
            </w:r>
          </w:p>
        </w:tc>
        <w:tc>
          <w:tcPr>
            <w:tcW w:w="1155" w:type="dxa"/>
          </w:tcPr>
          <w:p w14:paraId="144B5991" w14:textId="08EFFE98" w:rsidR="00C8320B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0.98</w:t>
            </w:r>
          </w:p>
        </w:tc>
      </w:tr>
      <w:tr w:rsidR="00C8320B" w14:paraId="5B749DE4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0D0AFB36" w14:textId="4D97DF1F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Body mass index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(kg/m²)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7953EFAD" w14:textId="76AB2B2A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24.5 (5.2)</w:t>
            </w:r>
          </w:p>
        </w:tc>
        <w:tc>
          <w:tcPr>
            <w:tcW w:w="2013" w:type="dxa"/>
          </w:tcPr>
          <w:p w14:paraId="241EAE5E" w14:textId="4994396C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24.6 (6.5)</w:t>
            </w:r>
          </w:p>
        </w:tc>
        <w:tc>
          <w:tcPr>
            <w:tcW w:w="2012" w:type="dxa"/>
          </w:tcPr>
          <w:p w14:paraId="481422FD" w14:textId="7449343A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24.5 (4.6)</w:t>
            </w:r>
          </w:p>
        </w:tc>
        <w:tc>
          <w:tcPr>
            <w:tcW w:w="1155" w:type="dxa"/>
          </w:tcPr>
          <w:p w14:paraId="478F31C1" w14:textId="01C2EB52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0.94</w:t>
            </w:r>
          </w:p>
        </w:tc>
      </w:tr>
      <w:tr w:rsidR="00C8320B" w14:paraId="4DEE74C6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23DA196F" w14:textId="68A2D521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, </w:t>
            </w:r>
            <w:r w:rsidR="004A29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mean (SD)</w:t>
            </w:r>
          </w:p>
        </w:tc>
        <w:tc>
          <w:tcPr>
            <w:tcW w:w="2012" w:type="dxa"/>
          </w:tcPr>
          <w:p w14:paraId="010E767E" w14:textId="691F138C" w:rsidR="00C8320B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 (0.3)</w:t>
            </w:r>
          </w:p>
        </w:tc>
        <w:tc>
          <w:tcPr>
            <w:tcW w:w="2013" w:type="dxa"/>
          </w:tcPr>
          <w:p w14:paraId="22E477F9" w14:textId="78583DA1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 (0.3</w:t>
            </w:r>
          </w:p>
        </w:tc>
        <w:tc>
          <w:tcPr>
            <w:tcW w:w="2012" w:type="dxa"/>
          </w:tcPr>
          <w:p w14:paraId="31DB47C7" w14:textId="3DBFAF35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1.0 (0.4)</w:t>
            </w:r>
          </w:p>
        </w:tc>
        <w:tc>
          <w:tcPr>
            <w:tcW w:w="1155" w:type="dxa"/>
          </w:tcPr>
          <w:p w14:paraId="445D64BD" w14:textId="3273DC0B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0.08</w:t>
            </w:r>
          </w:p>
        </w:tc>
      </w:tr>
      <w:tr w:rsidR="00C8320B" w14:paraId="39093E07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5002A473" w14:textId="2EE85694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, </w:t>
            </w:r>
            <w:r w:rsidR="004A29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mean (SD)</w:t>
            </w:r>
          </w:p>
        </w:tc>
        <w:tc>
          <w:tcPr>
            <w:tcW w:w="2012" w:type="dxa"/>
          </w:tcPr>
          <w:p w14:paraId="106BA56C" w14:textId="2BE39C55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</w:t>
            </w:r>
            <w:r w:rsidR="004A29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 (12)</w:t>
            </w:r>
          </w:p>
        </w:tc>
        <w:tc>
          <w:tcPr>
            <w:tcW w:w="2013" w:type="dxa"/>
          </w:tcPr>
          <w:p w14:paraId="0CB5EB51" w14:textId="19B5D224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34 (11)</w:t>
            </w:r>
          </w:p>
        </w:tc>
        <w:tc>
          <w:tcPr>
            <w:tcW w:w="2012" w:type="dxa"/>
          </w:tcPr>
          <w:p w14:paraId="3A11360D" w14:textId="59E6C23C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39 (12)</w:t>
            </w:r>
          </w:p>
        </w:tc>
        <w:tc>
          <w:tcPr>
            <w:tcW w:w="1155" w:type="dxa"/>
          </w:tcPr>
          <w:p w14:paraId="41537055" w14:textId="2735F177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0.17</w:t>
            </w:r>
          </w:p>
        </w:tc>
      </w:tr>
      <w:tr w:rsidR="00C8320B" w14:paraId="5F615E4C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329D6185" w14:textId="5C86F1B3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, </w:t>
            </w:r>
            <w:r w:rsidR="004A29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mean (SD)</w:t>
            </w:r>
          </w:p>
        </w:tc>
        <w:tc>
          <w:tcPr>
            <w:tcW w:w="2012" w:type="dxa"/>
          </w:tcPr>
          <w:p w14:paraId="5AB2F006" w14:textId="4E57ED2A" w:rsidR="00C8320B" w:rsidRDefault="00422887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2.3 (0.8)</w:t>
            </w:r>
          </w:p>
        </w:tc>
        <w:tc>
          <w:tcPr>
            <w:tcW w:w="2013" w:type="dxa"/>
          </w:tcPr>
          <w:p w14:paraId="1DAF05AD" w14:textId="1ED4DC11" w:rsidR="00C8320B" w:rsidRPr="00C47C84" w:rsidRDefault="00422887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2.2 (0.7)</w:t>
            </w:r>
          </w:p>
        </w:tc>
        <w:tc>
          <w:tcPr>
            <w:tcW w:w="2012" w:type="dxa"/>
          </w:tcPr>
          <w:p w14:paraId="5E797C1D" w14:textId="58F8EEAC" w:rsidR="00C8320B" w:rsidRPr="00C47C84" w:rsidRDefault="00422887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2.4 (0.</w:t>
            </w:r>
            <w:r w:rsidR="00E37D54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)</w:t>
            </w:r>
          </w:p>
        </w:tc>
        <w:tc>
          <w:tcPr>
            <w:tcW w:w="1155" w:type="dxa"/>
          </w:tcPr>
          <w:p w14:paraId="759B3C33" w14:textId="5B248C18" w:rsidR="00C8320B" w:rsidRPr="00C47C84" w:rsidRDefault="00422887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0.19</w:t>
            </w:r>
          </w:p>
        </w:tc>
      </w:tr>
      <w:tr w:rsidR="00C8320B" w14:paraId="2DD2014F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356B677F" w14:textId="2F7EAB6E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746E3D76" w14:textId="3122254C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75 (19)</w:t>
            </w:r>
          </w:p>
        </w:tc>
        <w:tc>
          <w:tcPr>
            <w:tcW w:w="2013" w:type="dxa"/>
          </w:tcPr>
          <w:p w14:paraId="4438DF43" w14:textId="1E66D2B5" w:rsidR="00C8320B" w:rsidRPr="00C47C84" w:rsidRDefault="00422887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71 (19)</w:t>
            </w:r>
          </w:p>
        </w:tc>
        <w:tc>
          <w:tcPr>
            <w:tcW w:w="2012" w:type="dxa"/>
          </w:tcPr>
          <w:p w14:paraId="54D9EFDF" w14:textId="133B1527" w:rsidR="00C8320B" w:rsidRPr="00C47C84" w:rsidRDefault="00422887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77 (18)</w:t>
            </w:r>
          </w:p>
        </w:tc>
        <w:tc>
          <w:tcPr>
            <w:tcW w:w="1155" w:type="dxa"/>
          </w:tcPr>
          <w:p w14:paraId="47D41261" w14:textId="08669F28" w:rsidR="00C8320B" w:rsidRPr="00C47C84" w:rsidRDefault="00422887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0.32</w:t>
            </w:r>
          </w:p>
        </w:tc>
      </w:tr>
      <w:tr w:rsidR="00C8320B" w14:paraId="2486691B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6C890704" w14:textId="34D36BE1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/FVC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5FDF240E" w14:textId="47DCC318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41 (10)</w:t>
            </w:r>
          </w:p>
        </w:tc>
        <w:tc>
          <w:tcPr>
            <w:tcW w:w="2013" w:type="dxa"/>
          </w:tcPr>
          <w:p w14:paraId="0E7713D1" w14:textId="524EF787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40 (12)</w:t>
            </w:r>
          </w:p>
        </w:tc>
        <w:tc>
          <w:tcPr>
            <w:tcW w:w="2012" w:type="dxa"/>
          </w:tcPr>
          <w:p w14:paraId="093FED87" w14:textId="1015CF90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41 (9)</w:t>
            </w:r>
          </w:p>
        </w:tc>
        <w:tc>
          <w:tcPr>
            <w:tcW w:w="1155" w:type="dxa"/>
          </w:tcPr>
          <w:p w14:paraId="74881B26" w14:textId="4E218503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0.74</w:t>
            </w:r>
          </w:p>
        </w:tc>
      </w:tr>
      <w:tr w:rsidR="00C8320B" w14:paraId="44F5D02B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537B04A7" w14:textId="156DC4AF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Residual volume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316E5E53" w14:textId="574C8C84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4.1 (1.3)</w:t>
            </w:r>
          </w:p>
        </w:tc>
        <w:tc>
          <w:tcPr>
            <w:tcW w:w="2013" w:type="dxa"/>
          </w:tcPr>
          <w:p w14:paraId="72255FF4" w14:textId="742BD203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4.2 (1.4)</w:t>
            </w:r>
          </w:p>
        </w:tc>
        <w:tc>
          <w:tcPr>
            <w:tcW w:w="2012" w:type="dxa"/>
          </w:tcPr>
          <w:p w14:paraId="1EDF10A0" w14:textId="3113C435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4.1 (1.3)</w:t>
            </w:r>
          </w:p>
        </w:tc>
        <w:tc>
          <w:tcPr>
            <w:tcW w:w="1155" w:type="dxa"/>
          </w:tcPr>
          <w:p w14:paraId="6E8D7CB3" w14:textId="6A373F0A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0.72</w:t>
            </w:r>
          </w:p>
        </w:tc>
      </w:tr>
      <w:tr w:rsidR="00C8320B" w14:paraId="185E6BC7" w14:textId="77777777" w:rsidTr="00C8320B">
        <w:trPr>
          <w:gridBefore w:val="1"/>
          <w:wBefore w:w="108" w:type="dxa"/>
          <w:trHeight w:val="317"/>
        </w:trPr>
        <w:tc>
          <w:tcPr>
            <w:tcW w:w="3318" w:type="dxa"/>
            <w:hideMark/>
          </w:tcPr>
          <w:p w14:paraId="253FE640" w14:textId="3A697F24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Residual volume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%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1F70FCEB" w14:textId="22F8EFF2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193 (70)</w:t>
            </w:r>
          </w:p>
        </w:tc>
        <w:tc>
          <w:tcPr>
            <w:tcW w:w="2013" w:type="dxa"/>
          </w:tcPr>
          <w:p w14:paraId="4CA38AC7" w14:textId="50C8722F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209 (77)</w:t>
            </w:r>
          </w:p>
        </w:tc>
        <w:tc>
          <w:tcPr>
            <w:tcW w:w="2012" w:type="dxa"/>
          </w:tcPr>
          <w:p w14:paraId="390FD21B" w14:textId="2980BD39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184 (65)</w:t>
            </w:r>
          </w:p>
        </w:tc>
        <w:tc>
          <w:tcPr>
            <w:tcW w:w="1155" w:type="dxa"/>
          </w:tcPr>
          <w:p w14:paraId="2EFC192C" w14:textId="74B5E1BF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0.23</w:t>
            </w:r>
          </w:p>
        </w:tc>
      </w:tr>
      <w:tr w:rsidR="00C8320B" w14:paraId="3781F6AE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410AD6BC" w14:textId="277E3C3D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TLC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57DCD033" w14:textId="297B6979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6.6 (1.4)</w:t>
            </w:r>
          </w:p>
        </w:tc>
        <w:tc>
          <w:tcPr>
            <w:tcW w:w="2013" w:type="dxa"/>
          </w:tcPr>
          <w:p w14:paraId="4D2C0F91" w14:textId="2C6E9638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6.4 (1.4)</w:t>
            </w:r>
          </w:p>
        </w:tc>
        <w:tc>
          <w:tcPr>
            <w:tcW w:w="2012" w:type="dxa"/>
          </w:tcPr>
          <w:p w14:paraId="2E5DFBC1" w14:textId="1776B2CF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6.7 (1.5)</w:t>
            </w:r>
          </w:p>
        </w:tc>
        <w:tc>
          <w:tcPr>
            <w:tcW w:w="1155" w:type="dxa"/>
          </w:tcPr>
          <w:p w14:paraId="668FD8ED" w14:textId="45E25578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0.48</w:t>
            </w:r>
          </w:p>
        </w:tc>
      </w:tr>
      <w:tr w:rsidR="00C8320B" w14:paraId="17AFAC42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630822AC" w14:textId="4139B0E8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TLC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%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4A270197" w14:textId="2846E15E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120 (22)</w:t>
            </w:r>
          </w:p>
        </w:tc>
        <w:tc>
          <w:tcPr>
            <w:tcW w:w="2013" w:type="dxa"/>
          </w:tcPr>
          <w:p w14:paraId="5574E747" w14:textId="328F9F58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121 (27)</w:t>
            </w:r>
          </w:p>
        </w:tc>
        <w:tc>
          <w:tcPr>
            <w:tcW w:w="2012" w:type="dxa"/>
          </w:tcPr>
          <w:p w14:paraId="00D97E71" w14:textId="7CDAA84C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120 (19)</w:t>
            </w:r>
          </w:p>
        </w:tc>
        <w:tc>
          <w:tcPr>
            <w:tcW w:w="1155" w:type="dxa"/>
          </w:tcPr>
          <w:p w14:paraId="32D45AE4" w14:textId="6B76B24D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0.81</w:t>
            </w:r>
          </w:p>
        </w:tc>
      </w:tr>
      <w:tr w:rsidR="00C8320B" w14:paraId="6C32C2A4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3EA74F75" w14:textId="64E6EEB2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2peak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(ml/kg/min)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33A01FE9" w14:textId="22DC0AB4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(3)</w:t>
            </w:r>
          </w:p>
        </w:tc>
        <w:tc>
          <w:tcPr>
            <w:tcW w:w="2013" w:type="dxa"/>
          </w:tcPr>
          <w:p w14:paraId="20F4F068" w14:textId="6DCD0A2B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(3)</w:t>
            </w:r>
          </w:p>
        </w:tc>
        <w:tc>
          <w:tcPr>
            <w:tcW w:w="2012" w:type="dxa"/>
          </w:tcPr>
          <w:p w14:paraId="6FB7998C" w14:textId="502BA167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13 (4)</w:t>
            </w:r>
          </w:p>
        </w:tc>
        <w:tc>
          <w:tcPr>
            <w:tcW w:w="1155" w:type="dxa"/>
          </w:tcPr>
          <w:p w14:paraId="718A92E8" w14:textId="56B98D70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0.41</w:t>
            </w:r>
          </w:p>
        </w:tc>
      </w:tr>
      <w:tr w:rsidR="00C8320B" w14:paraId="683C14FB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79596D02" w14:textId="42ECA3FB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peak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(W)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median (IQR)</w:t>
            </w:r>
          </w:p>
        </w:tc>
        <w:tc>
          <w:tcPr>
            <w:tcW w:w="2012" w:type="dxa"/>
          </w:tcPr>
          <w:p w14:paraId="76B7DD02" w14:textId="58358215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50 (39 to 63)</w:t>
            </w:r>
          </w:p>
        </w:tc>
        <w:tc>
          <w:tcPr>
            <w:tcW w:w="2013" w:type="dxa"/>
          </w:tcPr>
          <w:p w14:paraId="06A69C87" w14:textId="7C70FC94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50 (40 to 60)</w:t>
            </w:r>
          </w:p>
        </w:tc>
        <w:tc>
          <w:tcPr>
            <w:tcW w:w="2012" w:type="dxa"/>
          </w:tcPr>
          <w:p w14:paraId="40CF91D4" w14:textId="0749295C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50 (33 to 70)</w:t>
            </w:r>
          </w:p>
        </w:tc>
        <w:tc>
          <w:tcPr>
            <w:tcW w:w="1155" w:type="dxa"/>
          </w:tcPr>
          <w:p w14:paraId="761A40FD" w14:textId="72A49786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1.00</w:t>
            </w:r>
          </w:p>
        </w:tc>
      </w:tr>
      <w:tr w:rsidR="00C8320B" w14:paraId="6C864C6D" w14:textId="77777777" w:rsidTr="00D146B3">
        <w:trPr>
          <w:gridBefore w:val="1"/>
          <w:wBefore w:w="108" w:type="dxa"/>
          <w:trHeight w:val="352"/>
        </w:trPr>
        <w:tc>
          <w:tcPr>
            <w:tcW w:w="3318" w:type="dxa"/>
            <w:shd w:val="clear" w:color="auto" w:fill="auto"/>
            <w:hideMark/>
          </w:tcPr>
          <w:p w14:paraId="63FDD0C0" w14:textId="2A670E5E" w:rsidR="00C8320B" w:rsidRPr="00D5504E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6MST </w:t>
            </w:r>
            <w:r w:rsidRPr="00D5504E"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(steps)</w:t>
            </w:r>
            <w:r w:rsidRPr="003B10BB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</w:t>
            </w: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 w:rsidR="004A29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mean (SD)</w:t>
            </w:r>
          </w:p>
        </w:tc>
        <w:tc>
          <w:tcPr>
            <w:tcW w:w="2012" w:type="dxa"/>
            <w:shd w:val="clear" w:color="auto" w:fill="auto"/>
          </w:tcPr>
          <w:p w14:paraId="1B3E4159" w14:textId="266678A6" w:rsidR="00C8320B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173 (67)</w:t>
            </w:r>
          </w:p>
        </w:tc>
        <w:tc>
          <w:tcPr>
            <w:tcW w:w="2013" w:type="dxa"/>
            <w:shd w:val="clear" w:color="auto" w:fill="auto"/>
          </w:tcPr>
          <w:p w14:paraId="3E5DC6E1" w14:textId="4EB21D79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167 (56)</w:t>
            </w:r>
          </w:p>
        </w:tc>
        <w:tc>
          <w:tcPr>
            <w:tcW w:w="2012" w:type="dxa"/>
            <w:shd w:val="clear" w:color="auto" w:fill="auto"/>
          </w:tcPr>
          <w:p w14:paraId="2EA36D85" w14:textId="0981F6F8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175 (72)</w:t>
            </w:r>
          </w:p>
        </w:tc>
        <w:tc>
          <w:tcPr>
            <w:tcW w:w="1155" w:type="dxa"/>
          </w:tcPr>
          <w:p w14:paraId="4EAD619B" w14:textId="76DA8C16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0.73</w:t>
            </w:r>
          </w:p>
        </w:tc>
      </w:tr>
      <w:tr w:rsidR="00C8320B" w14:paraId="176FB2CD" w14:textId="77777777" w:rsidTr="00D146B3">
        <w:trPr>
          <w:gridBefore w:val="1"/>
          <w:wBefore w:w="108" w:type="dxa"/>
          <w:trHeight w:val="352"/>
        </w:trPr>
        <w:tc>
          <w:tcPr>
            <w:tcW w:w="3318" w:type="dxa"/>
            <w:shd w:val="clear" w:color="auto" w:fill="auto"/>
            <w:hideMark/>
          </w:tcPr>
          <w:p w14:paraId="772ED89F" w14:textId="2FD39CAE" w:rsidR="00C8320B" w:rsidRPr="003B10B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6MWT </w:t>
            </w:r>
            <w:r w:rsidRPr="003B10B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(meters)</w:t>
            </w:r>
            <w:r w:rsidR="003B10BB" w:rsidRPr="003B10BB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  <w:shd w:val="clear" w:color="auto" w:fill="auto"/>
          </w:tcPr>
          <w:p w14:paraId="5B3942AC" w14:textId="665A9EF1" w:rsidR="00C8320B" w:rsidRDefault="0067676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386 (115)</w:t>
            </w:r>
          </w:p>
        </w:tc>
        <w:tc>
          <w:tcPr>
            <w:tcW w:w="2013" w:type="dxa"/>
            <w:shd w:val="clear" w:color="auto" w:fill="auto"/>
          </w:tcPr>
          <w:p w14:paraId="3EBFA484" w14:textId="73A8665E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377 (127)</w:t>
            </w:r>
          </w:p>
        </w:tc>
        <w:tc>
          <w:tcPr>
            <w:tcW w:w="2012" w:type="dxa"/>
            <w:shd w:val="clear" w:color="auto" w:fill="auto"/>
          </w:tcPr>
          <w:p w14:paraId="5917223C" w14:textId="78E985BD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391 (110)</w:t>
            </w:r>
          </w:p>
        </w:tc>
        <w:tc>
          <w:tcPr>
            <w:tcW w:w="1155" w:type="dxa"/>
          </w:tcPr>
          <w:p w14:paraId="6789402B" w14:textId="297070C8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0.70</w:t>
            </w:r>
          </w:p>
        </w:tc>
      </w:tr>
      <w:tr w:rsidR="00C8320B" w14:paraId="72BC8976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3EB8404A" w14:textId="722D9246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BODE index, mean (SD)</w:t>
            </w:r>
          </w:p>
        </w:tc>
        <w:tc>
          <w:tcPr>
            <w:tcW w:w="2012" w:type="dxa"/>
          </w:tcPr>
          <w:p w14:paraId="3D873D76" w14:textId="595184B5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(2)</w:t>
            </w:r>
          </w:p>
        </w:tc>
        <w:tc>
          <w:tcPr>
            <w:tcW w:w="2013" w:type="dxa"/>
          </w:tcPr>
          <w:p w14:paraId="084DA4E6" w14:textId="31E75E23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(2)</w:t>
            </w:r>
          </w:p>
        </w:tc>
        <w:tc>
          <w:tcPr>
            <w:tcW w:w="2012" w:type="dxa"/>
          </w:tcPr>
          <w:p w14:paraId="25BBB48B" w14:textId="4263504B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(2)</w:t>
            </w:r>
          </w:p>
        </w:tc>
        <w:tc>
          <w:tcPr>
            <w:tcW w:w="1155" w:type="dxa"/>
          </w:tcPr>
          <w:p w14:paraId="2D09F9AF" w14:textId="7A6CF0DF" w:rsidR="00C8320B" w:rsidRPr="00C47C84" w:rsidRDefault="004A29A2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0.53</w:t>
            </w:r>
          </w:p>
        </w:tc>
      </w:tr>
      <w:tr w:rsidR="00C8320B" w14:paraId="0B33FD5E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68B9ECFC" w14:textId="37F94CA1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Long-term oxygen, n (%)</w:t>
            </w:r>
          </w:p>
        </w:tc>
        <w:tc>
          <w:tcPr>
            <w:tcW w:w="2012" w:type="dxa"/>
          </w:tcPr>
          <w:p w14:paraId="3FC5600E" w14:textId="2A17F3B2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27 (48)</w:t>
            </w:r>
          </w:p>
        </w:tc>
        <w:tc>
          <w:tcPr>
            <w:tcW w:w="2013" w:type="dxa"/>
          </w:tcPr>
          <w:p w14:paraId="1202D121" w14:textId="20185ED9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(42)</w:t>
            </w:r>
          </w:p>
        </w:tc>
        <w:tc>
          <w:tcPr>
            <w:tcW w:w="2012" w:type="dxa"/>
          </w:tcPr>
          <w:p w14:paraId="111DA2E0" w14:textId="28EB23E3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19 (51)</w:t>
            </w:r>
          </w:p>
        </w:tc>
        <w:tc>
          <w:tcPr>
            <w:tcW w:w="1155" w:type="dxa"/>
          </w:tcPr>
          <w:p w14:paraId="38FE3495" w14:textId="4CBD3B1A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0.58</w:t>
            </w:r>
          </w:p>
        </w:tc>
      </w:tr>
      <w:tr w:rsidR="00C8320B" w14:paraId="46A439F2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510FDEFD" w14:textId="23A5809A" w:rsidR="00C8320B" w:rsidRDefault="00C8320B" w:rsidP="00B845E6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Home non-invasive ventilation, n (%)</w:t>
            </w:r>
          </w:p>
        </w:tc>
        <w:tc>
          <w:tcPr>
            <w:tcW w:w="2012" w:type="dxa"/>
          </w:tcPr>
          <w:p w14:paraId="68EA6CE5" w14:textId="73EC8255" w:rsidR="00C8320B" w:rsidRDefault="00C8320B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 (13)</w:t>
            </w:r>
          </w:p>
        </w:tc>
        <w:tc>
          <w:tcPr>
            <w:tcW w:w="2013" w:type="dxa"/>
          </w:tcPr>
          <w:p w14:paraId="046076FE" w14:textId="3C6AD6C2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 (16)</w:t>
            </w:r>
          </w:p>
        </w:tc>
        <w:tc>
          <w:tcPr>
            <w:tcW w:w="2012" w:type="dxa"/>
          </w:tcPr>
          <w:p w14:paraId="03C1B409" w14:textId="66608D05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 (11)</w:t>
            </w:r>
          </w:p>
        </w:tc>
        <w:tc>
          <w:tcPr>
            <w:tcW w:w="1155" w:type="dxa"/>
          </w:tcPr>
          <w:p w14:paraId="392474DE" w14:textId="76C4F7F2" w:rsidR="00C8320B" w:rsidRPr="00C47C84" w:rsidRDefault="00A90660" w:rsidP="00B845E6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0.68</w:t>
            </w:r>
          </w:p>
        </w:tc>
      </w:tr>
      <w:tr w:rsidR="00F9401F" w14:paraId="7085BC0A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3CF20FAC" w14:textId="68034745" w:rsidR="00F9401F" w:rsidRDefault="00F9401F" w:rsidP="00F9401F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HAD-Anxiety, mean (SD)</w:t>
            </w:r>
          </w:p>
        </w:tc>
        <w:tc>
          <w:tcPr>
            <w:tcW w:w="2012" w:type="dxa"/>
          </w:tcPr>
          <w:p w14:paraId="2D5016EC" w14:textId="3DC59016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10 (4)</w:t>
            </w:r>
          </w:p>
        </w:tc>
        <w:tc>
          <w:tcPr>
            <w:tcW w:w="2013" w:type="dxa"/>
          </w:tcPr>
          <w:p w14:paraId="748C229D" w14:textId="5CE6EEA0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11 (5)</w:t>
            </w:r>
          </w:p>
        </w:tc>
        <w:tc>
          <w:tcPr>
            <w:tcW w:w="2012" w:type="dxa"/>
          </w:tcPr>
          <w:p w14:paraId="3F18DACB" w14:textId="053E52D3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(4)</w:t>
            </w:r>
          </w:p>
        </w:tc>
        <w:tc>
          <w:tcPr>
            <w:tcW w:w="1155" w:type="dxa"/>
          </w:tcPr>
          <w:p w14:paraId="378E7E08" w14:textId="480A52E2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0.07</w:t>
            </w:r>
          </w:p>
        </w:tc>
      </w:tr>
      <w:tr w:rsidR="00F9401F" w14:paraId="6607AB08" w14:textId="77777777" w:rsidTr="00C8320B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033D7998" w14:textId="60D2124F" w:rsidR="00F9401F" w:rsidRDefault="00F9401F" w:rsidP="00F9401F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HAD-Depression, median (SD)</w:t>
            </w:r>
          </w:p>
        </w:tc>
        <w:tc>
          <w:tcPr>
            <w:tcW w:w="2012" w:type="dxa"/>
          </w:tcPr>
          <w:p w14:paraId="686E6235" w14:textId="6A63A876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(5 to 10)</w:t>
            </w:r>
          </w:p>
        </w:tc>
        <w:tc>
          <w:tcPr>
            <w:tcW w:w="2013" w:type="dxa"/>
          </w:tcPr>
          <w:p w14:paraId="6DBA689D" w14:textId="1B40BB42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(4 to 10)</w:t>
            </w:r>
          </w:p>
        </w:tc>
        <w:tc>
          <w:tcPr>
            <w:tcW w:w="2012" w:type="dxa"/>
          </w:tcPr>
          <w:p w14:paraId="234C4C51" w14:textId="2F6F8DFD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(5 to 10)</w:t>
            </w:r>
          </w:p>
        </w:tc>
        <w:tc>
          <w:tcPr>
            <w:tcW w:w="1155" w:type="dxa"/>
          </w:tcPr>
          <w:p w14:paraId="41188DE0" w14:textId="4BCA170E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0.94</w:t>
            </w:r>
          </w:p>
        </w:tc>
      </w:tr>
      <w:tr w:rsidR="00F9401F" w14:paraId="7AF1D2E7" w14:textId="77777777" w:rsidTr="00422887">
        <w:trPr>
          <w:gridBefore w:val="1"/>
          <w:wBefore w:w="108" w:type="dxa"/>
          <w:trHeight w:val="585"/>
        </w:trPr>
        <w:tc>
          <w:tcPr>
            <w:tcW w:w="3318" w:type="dxa"/>
          </w:tcPr>
          <w:p w14:paraId="37D8D8F5" w14:textId="4668B051" w:rsidR="00F9401F" w:rsidRDefault="00F9401F" w:rsidP="00F9401F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Saint Georges Respiratory Questionnaire </w:t>
            </w:r>
            <w:r w:rsidRPr="00D278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median (IQR)</w:t>
            </w:r>
          </w:p>
        </w:tc>
        <w:tc>
          <w:tcPr>
            <w:tcW w:w="2012" w:type="dxa"/>
          </w:tcPr>
          <w:p w14:paraId="150810B7" w14:textId="3695FC6E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57 (51 to 65)</w:t>
            </w:r>
          </w:p>
        </w:tc>
        <w:tc>
          <w:tcPr>
            <w:tcW w:w="2013" w:type="dxa"/>
          </w:tcPr>
          <w:p w14:paraId="71760190" w14:textId="6D95E9DD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61 (52 to 82)</w:t>
            </w:r>
          </w:p>
        </w:tc>
        <w:tc>
          <w:tcPr>
            <w:tcW w:w="2012" w:type="dxa"/>
          </w:tcPr>
          <w:p w14:paraId="5726DD48" w14:textId="71AEECA9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56 (4 to 62)</w:t>
            </w:r>
          </w:p>
        </w:tc>
        <w:tc>
          <w:tcPr>
            <w:tcW w:w="1155" w:type="dxa"/>
          </w:tcPr>
          <w:p w14:paraId="0904099F" w14:textId="16918B15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0.07</w:t>
            </w:r>
          </w:p>
        </w:tc>
      </w:tr>
      <w:tr w:rsidR="00F9401F" w14:paraId="06CBD8EC" w14:textId="77777777" w:rsidTr="00422887">
        <w:trPr>
          <w:gridBefore w:val="1"/>
          <w:wBefore w:w="108" w:type="dxa"/>
          <w:trHeight w:val="352"/>
        </w:trPr>
        <w:tc>
          <w:tcPr>
            <w:tcW w:w="3318" w:type="dxa"/>
            <w:tcBorders>
              <w:bottom w:val="single" w:sz="4" w:space="0" w:color="auto"/>
            </w:tcBorders>
          </w:tcPr>
          <w:p w14:paraId="101F101D" w14:textId="554D8F34" w:rsidR="00F9401F" w:rsidRDefault="00F9401F" w:rsidP="00F9401F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MoCA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median (IQR)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12B9F4BE" w14:textId="4AA71E36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22 (20 to 26)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02EEC617" w14:textId="2316088B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22 (20 to 25)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1D320227" w14:textId="0739F8A7" w:rsidR="00F9401F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22 (22 to 26)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14:paraId="22894293" w14:textId="27333D7F" w:rsidR="00F9401F" w:rsidRPr="004A29A2" w:rsidRDefault="00F9401F" w:rsidP="00F9401F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 w:rsidRPr="004A29A2"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0.71</w:t>
            </w:r>
          </w:p>
        </w:tc>
      </w:tr>
    </w:tbl>
    <w:p w14:paraId="13A0C609" w14:textId="77777777" w:rsidR="00A71D2A" w:rsidRDefault="00A71D2A" w:rsidP="00A71D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37501BD6" w14:textId="77777777" w:rsidR="00422887" w:rsidRDefault="00422887" w:rsidP="00A71D2A">
      <w:pPr>
        <w:spacing w:beforeLines="20" w:before="48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19D9F401" w14:textId="63F4899C" w:rsidR="00A71D2A" w:rsidRDefault="00A71D2A" w:rsidP="00A71D2A">
      <w:pPr>
        <w:spacing w:beforeLines="20" w:before="48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>Fisher test for categorial data. Mann-Whitney or independent t-test for other characteristics.</w:t>
      </w:r>
    </w:p>
    <w:p w14:paraId="59728EB2" w14:textId="77777777" w:rsidR="00A71D2A" w:rsidRDefault="00A71D2A" w:rsidP="00A71D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1AD935AE" w14:textId="17B7E2ED" w:rsidR="00A71D2A" w:rsidRDefault="00A71D2A" w:rsidP="00A71D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Percentages may not sum to 100 </w:t>
      </w:r>
      <w:proofErr w:type="gramStart"/>
      <w:r>
        <w:rPr>
          <w:rFonts w:ascii="Times New Roman" w:hAnsi="Times New Roman" w:cs="Times New Roman"/>
          <w:sz w:val="20"/>
          <w:szCs w:val="20"/>
          <w:lang w:val="en-IE"/>
        </w:rPr>
        <w:t>due</w:t>
      </w:r>
      <w:proofErr w:type="gramEnd"/>
      <w:r>
        <w:rPr>
          <w:rFonts w:ascii="Times New Roman" w:hAnsi="Times New Roman" w:cs="Times New Roman"/>
          <w:sz w:val="20"/>
          <w:szCs w:val="20"/>
          <w:lang w:val="en-IE"/>
        </w:rPr>
        <w:t xml:space="preserve"> to rounding.</w:t>
      </w:r>
    </w:p>
    <w:p w14:paraId="04895819" w14:textId="24055AD3" w:rsidR="00D816C2" w:rsidRDefault="00D816C2" w:rsidP="00A71D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19ED2716" w14:textId="77777777" w:rsidR="00A71D2A" w:rsidRDefault="00A71D2A" w:rsidP="00A71D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39268DCF" w14:textId="64BBC0D0" w:rsidR="005445C4" w:rsidRDefault="00A71D2A" w:rsidP="00BD29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>FEV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1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= forced expiratory volume in one second, FVC = forced vital capacity,</w:t>
      </w:r>
      <w:r w:rsidR="00BD296C">
        <w:rPr>
          <w:rFonts w:ascii="Times New Roman" w:hAnsi="Times New Roman" w:cs="Times New Roman"/>
          <w:sz w:val="20"/>
          <w:szCs w:val="20"/>
          <w:lang w:val="en-IE"/>
        </w:rPr>
        <w:t xml:space="preserve"> TLC = total lung capacity,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VO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2peak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= maximal oxygen consumption, </w:t>
      </w: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W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peak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= maximal workload achieved during cardiopulmonary exercise testing, </w:t>
      </w:r>
      <w:r w:rsidR="00BD296C">
        <w:rPr>
          <w:rFonts w:ascii="Times New Roman" w:hAnsi="Times New Roman" w:cs="Times New Roman"/>
          <w:sz w:val="20"/>
          <w:szCs w:val="20"/>
          <w:lang w:val="en-IE"/>
        </w:rPr>
        <w:lastRenderedPageBreak/>
        <w:t xml:space="preserve">6MWT = six-minute walk test, </w:t>
      </w:r>
      <w:r>
        <w:rPr>
          <w:rFonts w:ascii="Times New Roman" w:hAnsi="Times New Roman" w:cs="Times New Roman"/>
          <w:sz w:val="20"/>
          <w:szCs w:val="20"/>
          <w:lang w:val="en-IE"/>
        </w:rPr>
        <w:t>6MST = six-minute stepper test</w:t>
      </w:r>
      <w:r w:rsidR="00BD296C">
        <w:rPr>
          <w:rFonts w:ascii="Times New Roman" w:hAnsi="Times New Roman" w:cs="Times New Roman"/>
          <w:sz w:val="20"/>
          <w:szCs w:val="20"/>
          <w:lang w:val="en-IE"/>
        </w:rPr>
        <w:t xml:space="preserve">, BODE = body-mass index, obstructive, </w:t>
      </w:r>
      <w:proofErr w:type="spellStart"/>
      <w:r w:rsidR="00BD296C">
        <w:rPr>
          <w:rFonts w:ascii="Times New Roman" w:hAnsi="Times New Roman" w:cs="Times New Roman"/>
          <w:sz w:val="20"/>
          <w:szCs w:val="20"/>
          <w:lang w:val="en-IE"/>
        </w:rPr>
        <w:t>dyspnea</w:t>
      </w:r>
      <w:proofErr w:type="spellEnd"/>
      <w:r w:rsidR="00BD296C">
        <w:rPr>
          <w:rFonts w:ascii="Times New Roman" w:hAnsi="Times New Roman" w:cs="Times New Roman"/>
          <w:sz w:val="20"/>
          <w:szCs w:val="20"/>
          <w:lang w:val="en-IE"/>
        </w:rPr>
        <w:t xml:space="preserve"> and exercise capacity index</w:t>
      </w:r>
      <w:r w:rsidR="00F9401F">
        <w:rPr>
          <w:rFonts w:ascii="Times New Roman" w:hAnsi="Times New Roman" w:cs="Times New Roman"/>
          <w:sz w:val="20"/>
          <w:szCs w:val="20"/>
          <w:lang w:val="en-IE"/>
        </w:rPr>
        <w:t xml:space="preserve">, HAD = anxiety and depression scale, </w:t>
      </w:r>
      <w:proofErr w:type="spellStart"/>
      <w:r w:rsidR="00F9401F">
        <w:rPr>
          <w:rFonts w:ascii="Times New Roman" w:hAnsi="Times New Roman" w:cs="Times New Roman"/>
          <w:sz w:val="20"/>
          <w:szCs w:val="20"/>
          <w:lang w:val="en-IE"/>
        </w:rPr>
        <w:t>MoCA</w:t>
      </w:r>
      <w:proofErr w:type="spellEnd"/>
      <w:r w:rsidR="00F9401F">
        <w:rPr>
          <w:rFonts w:ascii="Times New Roman" w:hAnsi="Times New Roman" w:cs="Times New Roman"/>
          <w:sz w:val="20"/>
          <w:szCs w:val="20"/>
          <w:lang w:val="en-IE"/>
        </w:rPr>
        <w:t xml:space="preserve"> = Montreal Cognitive Assessment tool.</w:t>
      </w:r>
    </w:p>
    <w:p w14:paraId="11E0D7C3" w14:textId="77777777" w:rsidR="005445C4" w:rsidRDefault="005445C4">
      <w:pPr>
        <w:spacing w:line="259" w:lineRule="auto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br w:type="page"/>
      </w:r>
    </w:p>
    <w:p w14:paraId="79C21267" w14:textId="77777777" w:rsidR="005445C4" w:rsidRDefault="005445C4" w:rsidP="005445C4">
      <w:pPr>
        <w:widowControl w:val="0"/>
        <w:spacing w:line="240" w:lineRule="auto"/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/>
          <w:b/>
          <w:sz w:val="24"/>
          <w:szCs w:val="24"/>
          <w:lang w:val="en-IE"/>
        </w:rPr>
        <w:t>Table S2.</w:t>
      </w:r>
      <w:r>
        <w:rPr>
          <w:rFonts w:ascii="Times New Roman" w:hAnsi="Times New Roman" w:cs="Times New Roman"/>
          <w:sz w:val="24"/>
          <w:szCs w:val="24"/>
          <w:lang w:val="en-IE"/>
        </w:rPr>
        <w:tab/>
        <w:t>Comparison of demographic characteristics between those patients who attended the 3 months follow-up or not.</w:t>
      </w:r>
      <w:r>
        <w:rPr>
          <w:rFonts w:ascii="Times New Roman" w:hAnsi="Times New Roman" w:cs="Times New Roman"/>
          <w:lang w:val="en-IE"/>
        </w:rPr>
        <w:t xml:space="preserve">  </w:t>
      </w:r>
    </w:p>
    <w:tbl>
      <w:tblPr>
        <w:tblpPr w:leftFromText="141" w:rightFromText="141" w:vertAnchor="text" w:horzAnchor="margin" w:tblpXSpec="center" w:tblpY="399"/>
        <w:tblOverlap w:val="never"/>
        <w:tblW w:w="10618" w:type="dxa"/>
        <w:tblLook w:val="00A0" w:firstRow="1" w:lastRow="0" w:firstColumn="1" w:lastColumn="0" w:noHBand="0" w:noVBand="0"/>
      </w:tblPr>
      <w:tblGrid>
        <w:gridCol w:w="108"/>
        <w:gridCol w:w="3318"/>
        <w:gridCol w:w="2012"/>
        <w:gridCol w:w="2013"/>
        <w:gridCol w:w="2012"/>
        <w:gridCol w:w="1155"/>
      </w:tblGrid>
      <w:tr w:rsidR="005445C4" w14:paraId="74D7355E" w14:textId="77777777" w:rsidTr="00C72D84">
        <w:trPr>
          <w:trHeight w:val="645"/>
        </w:trPr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48ECF6" w14:textId="77777777" w:rsidR="005445C4" w:rsidRDefault="005445C4" w:rsidP="00C72D84">
            <w:pPr>
              <w:spacing w:beforeLines="20" w:before="48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Characteristics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75070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Patients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95C5F0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Between-group comparison</w:t>
            </w:r>
          </w:p>
        </w:tc>
      </w:tr>
      <w:tr w:rsidR="005445C4" w14:paraId="00F8E10D" w14:textId="77777777" w:rsidTr="00C72D84">
        <w:trPr>
          <w:trHeight w:val="645"/>
        </w:trPr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27454A" w14:textId="77777777" w:rsidR="005445C4" w:rsidRDefault="005445C4" w:rsidP="00C72D84">
            <w:pP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I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A28B0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Total</w:t>
            </w:r>
          </w:p>
          <w:p w14:paraId="5517A4B4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(n = 37)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67326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Dit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 xml:space="preserve"> not attend</w:t>
            </w:r>
          </w:p>
          <w:p w14:paraId="034C1F8C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(n = 15)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2EDD1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  <w:t>Attended</w:t>
            </w:r>
          </w:p>
          <w:p w14:paraId="604A27FE" w14:textId="77777777" w:rsidR="005445C4" w:rsidRPr="00C47C8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  <w:t>(n = 22)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ED2D8B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IE"/>
              </w:rPr>
              <w:t>p</w:t>
            </w:r>
          </w:p>
        </w:tc>
      </w:tr>
      <w:tr w:rsidR="005445C4" w14:paraId="1885D386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66DE61FF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Gender, n female (%)</w:t>
            </w: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</w:tcPr>
          <w:p w14:paraId="7C626F44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18 (49)</w:t>
            </w:r>
          </w:p>
        </w:tc>
        <w:tc>
          <w:tcPr>
            <w:tcW w:w="2013" w:type="dxa"/>
            <w:tcBorders>
              <w:left w:val="nil"/>
              <w:bottom w:val="nil"/>
              <w:right w:val="nil"/>
            </w:tcBorders>
          </w:tcPr>
          <w:p w14:paraId="67538421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(53)</w:t>
            </w: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</w:tcPr>
          <w:p w14:paraId="0A00CCB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10 (46)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14:paraId="5BBA6371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0.74</w:t>
            </w:r>
          </w:p>
        </w:tc>
      </w:tr>
      <w:tr w:rsidR="005445C4" w14:paraId="157CADFB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61107D9D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Age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50AFEA3E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63 (9)</w:t>
            </w:r>
          </w:p>
        </w:tc>
        <w:tc>
          <w:tcPr>
            <w:tcW w:w="2013" w:type="dxa"/>
          </w:tcPr>
          <w:p w14:paraId="07BA302F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63 (9)</w:t>
            </w:r>
          </w:p>
        </w:tc>
        <w:tc>
          <w:tcPr>
            <w:tcW w:w="2012" w:type="dxa"/>
          </w:tcPr>
          <w:p w14:paraId="0CD71E85" w14:textId="77777777" w:rsidR="005445C4" w:rsidRPr="00A71D2A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63 (10)</w:t>
            </w:r>
          </w:p>
        </w:tc>
        <w:tc>
          <w:tcPr>
            <w:tcW w:w="1155" w:type="dxa"/>
          </w:tcPr>
          <w:p w14:paraId="33BA8492" w14:textId="77777777" w:rsidR="005445C4" w:rsidRPr="00A71D2A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0.97</w:t>
            </w:r>
          </w:p>
        </w:tc>
      </w:tr>
      <w:tr w:rsidR="005445C4" w14:paraId="6695A475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6B2B40F6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Height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(cm)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756801D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165 (7)</w:t>
            </w:r>
          </w:p>
        </w:tc>
        <w:tc>
          <w:tcPr>
            <w:tcW w:w="2013" w:type="dxa"/>
          </w:tcPr>
          <w:p w14:paraId="321BABA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162 (5)</w:t>
            </w:r>
          </w:p>
        </w:tc>
        <w:tc>
          <w:tcPr>
            <w:tcW w:w="2012" w:type="dxa"/>
          </w:tcPr>
          <w:p w14:paraId="6A9462E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167 (7)</w:t>
            </w:r>
          </w:p>
        </w:tc>
        <w:tc>
          <w:tcPr>
            <w:tcW w:w="1155" w:type="dxa"/>
          </w:tcPr>
          <w:p w14:paraId="59A33E30" w14:textId="77777777" w:rsidR="005445C4" w:rsidRPr="0007603A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07603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0.05</w:t>
            </w:r>
          </w:p>
        </w:tc>
      </w:tr>
      <w:tr w:rsidR="005445C4" w14:paraId="591B0FB8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15D3015C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Body-mass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(kg)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5AE7ECA1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67 (15)</w:t>
            </w:r>
          </w:p>
        </w:tc>
        <w:tc>
          <w:tcPr>
            <w:tcW w:w="2013" w:type="dxa"/>
          </w:tcPr>
          <w:p w14:paraId="0E6DBDE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64 (16)</w:t>
            </w:r>
          </w:p>
        </w:tc>
        <w:tc>
          <w:tcPr>
            <w:tcW w:w="2012" w:type="dxa"/>
          </w:tcPr>
          <w:p w14:paraId="231AD92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69 (13)</w:t>
            </w:r>
          </w:p>
        </w:tc>
        <w:tc>
          <w:tcPr>
            <w:tcW w:w="1155" w:type="dxa"/>
          </w:tcPr>
          <w:p w14:paraId="58087FC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0.38</w:t>
            </w:r>
          </w:p>
        </w:tc>
      </w:tr>
      <w:tr w:rsidR="005445C4" w14:paraId="4F97F7A7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7E36ED8B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Body mass index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(kg/m²)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1C43D65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24.5 (4.6)</w:t>
            </w:r>
          </w:p>
        </w:tc>
        <w:tc>
          <w:tcPr>
            <w:tcW w:w="2013" w:type="dxa"/>
          </w:tcPr>
          <w:p w14:paraId="7181E61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24.3 (5.4)</w:t>
            </w:r>
          </w:p>
        </w:tc>
        <w:tc>
          <w:tcPr>
            <w:tcW w:w="2012" w:type="dxa"/>
          </w:tcPr>
          <w:p w14:paraId="1F66276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24.6 (4.1)</w:t>
            </w:r>
          </w:p>
        </w:tc>
        <w:tc>
          <w:tcPr>
            <w:tcW w:w="1155" w:type="dxa"/>
          </w:tcPr>
          <w:p w14:paraId="2D0262E0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0.85</w:t>
            </w:r>
          </w:p>
        </w:tc>
      </w:tr>
      <w:tr w:rsidR="005445C4" w14:paraId="79CF5EA8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14049810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0F4A61DA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1.0 (0.4)</w:t>
            </w:r>
          </w:p>
        </w:tc>
        <w:tc>
          <w:tcPr>
            <w:tcW w:w="2013" w:type="dxa"/>
          </w:tcPr>
          <w:p w14:paraId="339898FA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 (0.3)</w:t>
            </w:r>
          </w:p>
        </w:tc>
        <w:tc>
          <w:tcPr>
            <w:tcW w:w="2012" w:type="dxa"/>
          </w:tcPr>
          <w:p w14:paraId="00316BD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1.1 (0.4)</w:t>
            </w:r>
          </w:p>
        </w:tc>
        <w:tc>
          <w:tcPr>
            <w:tcW w:w="1155" w:type="dxa"/>
          </w:tcPr>
          <w:p w14:paraId="0301DEDC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0.26</w:t>
            </w:r>
          </w:p>
        </w:tc>
      </w:tr>
      <w:tr w:rsidR="005445C4" w14:paraId="4D86AC35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236F5F36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02A46EEA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39 (12)</w:t>
            </w:r>
          </w:p>
        </w:tc>
        <w:tc>
          <w:tcPr>
            <w:tcW w:w="2013" w:type="dxa"/>
          </w:tcPr>
          <w:p w14:paraId="793FC7B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37 (13)</w:t>
            </w:r>
          </w:p>
        </w:tc>
        <w:tc>
          <w:tcPr>
            <w:tcW w:w="2012" w:type="dxa"/>
          </w:tcPr>
          <w:p w14:paraId="1EDEC1D5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40 (13)</w:t>
            </w:r>
          </w:p>
        </w:tc>
        <w:tc>
          <w:tcPr>
            <w:tcW w:w="1155" w:type="dxa"/>
          </w:tcPr>
          <w:p w14:paraId="62BED1E2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0.55</w:t>
            </w:r>
          </w:p>
        </w:tc>
      </w:tr>
      <w:tr w:rsidR="005445C4" w14:paraId="040EC2C4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428956AE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29CF1A7E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2.4 (0.8)</w:t>
            </w:r>
          </w:p>
        </w:tc>
        <w:tc>
          <w:tcPr>
            <w:tcW w:w="2013" w:type="dxa"/>
          </w:tcPr>
          <w:p w14:paraId="09381FF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2.3 (0.7)</w:t>
            </w:r>
          </w:p>
        </w:tc>
        <w:tc>
          <w:tcPr>
            <w:tcW w:w="2012" w:type="dxa"/>
          </w:tcPr>
          <w:p w14:paraId="492F893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2.5 (0.8)</w:t>
            </w:r>
          </w:p>
        </w:tc>
        <w:tc>
          <w:tcPr>
            <w:tcW w:w="1155" w:type="dxa"/>
          </w:tcPr>
          <w:p w14:paraId="3FB0FE0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0.29</w:t>
            </w:r>
          </w:p>
        </w:tc>
      </w:tr>
      <w:tr w:rsidR="005445C4" w14:paraId="2BDD73D0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455299B7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0CDFEA6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77 (18)</w:t>
            </w:r>
          </w:p>
        </w:tc>
        <w:tc>
          <w:tcPr>
            <w:tcW w:w="2013" w:type="dxa"/>
          </w:tcPr>
          <w:p w14:paraId="052F707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76 (20)</w:t>
            </w:r>
          </w:p>
        </w:tc>
        <w:tc>
          <w:tcPr>
            <w:tcW w:w="2012" w:type="dxa"/>
          </w:tcPr>
          <w:p w14:paraId="07FA6E49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78 (18)</w:t>
            </w:r>
          </w:p>
        </w:tc>
        <w:tc>
          <w:tcPr>
            <w:tcW w:w="1155" w:type="dxa"/>
          </w:tcPr>
          <w:p w14:paraId="2D658CF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0.76</w:t>
            </w:r>
          </w:p>
        </w:tc>
      </w:tr>
      <w:tr w:rsidR="005445C4" w14:paraId="3FA3F7B4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69B0C01C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/FVC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3CC6F24D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41 (9)</w:t>
            </w:r>
          </w:p>
        </w:tc>
        <w:tc>
          <w:tcPr>
            <w:tcW w:w="2013" w:type="dxa"/>
          </w:tcPr>
          <w:p w14:paraId="374A3EA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41 (8)</w:t>
            </w:r>
          </w:p>
        </w:tc>
        <w:tc>
          <w:tcPr>
            <w:tcW w:w="2012" w:type="dxa"/>
          </w:tcPr>
          <w:p w14:paraId="3653505C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42 (9)</w:t>
            </w:r>
          </w:p>
        </w:tc>
        <w:tc>
          <w:tcPr>
            <w:tcW w:w="1155" w:type="dxa"/>
          </w:tcPr>
          <w:p w14:paraId="353EA74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0.74</w:t>
            </w:r>
          </w:p>
        </w:tc>
      </w:tr>
      <w:tr w:rsidR="005445C4" w14:paraId="04203AF3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106294FA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Residual volume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30F9F37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4.1 (1.3)</w:t>
            </w:r>
          </w:p>
        </w:tc>
        <w:tc>
          <w:tcPr>
            <w:tcW w:w="2013" w:type="dxa"/>
          </w:tcPr>
          <w:p w14:paraId="7FFE025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4.1 (0.9)</w:t>
            </w:r>
          </w:p>
        </w:tc>
        <w:tc>
          <w:tcPr>
            <w:tcW w:w="2012" w:type="dxa"/>
          </w:tcPr>
          <w:p w14:paraId="4EAD4D00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4.0 (1.5)</w:t>
            </w:r>
          </w:p>
        </w:tc>
        <w:tc>
          <w:tcPr>
            <w:tcW w:w="1155" w:type="dxa"/>
          </w:tcPr>
          <w:p w14:paraId="696FE139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0.83</w:t>
            </w:r>
          </w:p>
        </w:tc>
      </w:tr>
      <w:tr w:rsidR="005445C4" w14:paraId="286E8348" w14:textId="77777777" w:rsidTr="00C72D84">
        <w:trPr>
          <w:gridBefore w:val="1"/>
          <w:wBefore w:w="108" w:type="dxa"/>
          <w:trHeight w:val="317"/>
        </w:trPr>
        <w:tc>
          <w:tcPr>
            <w:tcW w:w="3318" w:type="dxa"/>
            <w:hideMark/>
          </w:tcPr>
          <w:p w14:paraId="63823DB0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Residual volume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%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168578BC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184 (65)</w:t>
            </w:r>
          </w:p>
        </w:tc>
        <w:tc>
          <w:tcPr>
            <w:tcW w:w="2013" w:type="dxa"/>
          </w:tcPr>
          <w:p w14:paraId="1975781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204 (52)</w:t>
            </w:r>
          </w:p>
        </w:tc>
        <w:tc>
          <w:tcPr>
            <w:tcW w:w="2012" w:type="dxa"/>
          </w:tcPr>
          <w:p w14:paraId="4A8C3815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170 (70)</w:t>
            </w:r>
          </w:p>
        </w:tc>
        <w:tc>
          <w:tcPr>
            <w:tcW w:w="1155" w:type="dxa"/>
          </w:tcPr>
          <w:p w14:paraId="00506CE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0.15</w:t>
            </w:r>
          </w:p>
        </w:tc>
      </w:tr>
      <w:tr w:rsidR="005445C4" w14:paraId="771C356C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32AF1ED3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TLC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033E595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6.7 (1.5)</w:t>
            </w:r>
          </w:p>
        </w:tc>
        <w:tc>
          <w:tcPr>
            <w:tcW w:w="2013" w:type="dxa"/>
          </w:tcPr>
          <w:p w14:paraId="09F5825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6.5 (0.8)</w:t>
            </w:r>
          </w:p>
        </w:tc>
        <w:tc>
          <w:tcPr>
            <w:tcW w:w="2012" w:type="dxa"/>
          </w:tcPr>
          <w:p w14:paraId="2A97395A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6.8 (1.8)</w:t>
            </w:r>
          </w:p>
        </w:tc>
        <w:tc>
          <w:tcPr>
            <w:tcW w:w="1155" w:type="dxa"/>
          </w:tcPr>
          <w:p w14:paraId="067FFD1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0.55</w:t>
            </w:r>
          </w:p>
        </w:tc>
      </w:tr>
      <w:tr w:rsidR="005445C4" w14:paraId="64A3CDD0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103A7A4B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TLC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%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2E72497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120 (19)</w:t>
            </w:r>
          </w:p>
        </w:tc>
        <w:tc>
          <w:tcPr>
            <w:tcW w:w="2013" w:type="dxa"/>
          </w:tcPr>
          <w:p w14:paraId="7179393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125 (22)</w:t>
            </w:r>
          </w:p>
        </w:tc>
        <w:tc>
          <w:tcPr>
            <w:tcW w:w="2012" w:type="dxa"/>
          </w:tcPr>
          <w:p w14:paraId="5295BF49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116 (19)</w:t>
            </w:r>
          </w:p>
        </w:tc>
        <w:tc>
          <w:tcPr>
            <w:tcW w:w="1155" w:type="dxa"/>
          </w:tcPr>
          <w:p w14:paraId="55D84389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0.25</w:t>
            </w:r>
          </w:p>
        </w:tc>
      </w:tr>
      <w:tr w:rsidR="005445C4" w14:paraId="4ECB3B44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7B1B85BE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2peak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(ml/kg/min)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69E6BA6A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13 (4)</w:t>
            </w:r>
          </w:p>
        </w:tc>
        <w:tc>
          <w:tcPr>
            <w:tcW w:w="2013" w:type="dxa"/>
          </w:tcPr>
          <w:p w14:paraId="538A600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13 (4)</w:t>
            </w:r>
          </w:p>
        </w:tc>
        <w:tc>
          <w:tcPr>
            <w:tcW w:w="2012" w:type="dxa"/>
          </w:tcPr>
          <w:p w14:paraId="7E92DF7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(4)</w:t>
            </w:r>
          </w:p>
        </w:tc>
        <w:tc>
          <w:tcPr>
            <w:tcW w:w="1155" w:type="dxa"/>
          </w:tcPr>
          <w:p w14:paraId="639463F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0.45</w:t>
            </w:r>
          </w:p>
        </w:tc>
      </w:tr>
      <w:tr w:rsidR="005445C4" w14:paraId="1273AE7D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65AD7F4F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peak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(W)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4BF9F136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53 (24)</w:t>
            </w:r>
          </w:p>
        </w:tc>
        <w:tc>
          <w:tcPr>
            <w:tcW w:w="2013" w:type="dxa"/>
          </w:tcPr>
          <w:p w14:paraId="4EA7739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52 (22)</w:t>
            </w:r>
          </w:p>
        </w:tc>
        <w:tc>
          <w:tcPr>
            <w:tcW w:w="2012" w:type="dxa"/>
          </w:tcPr>
          <w:p w14:paraId="090A52E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54 (26)</w:t>
            </w:r>
          </w:p>
        </w:tc>
        <w:tc>
          <w:tcPr>
            <w:tcW w:w="1155" w:type="dxa"/>
          </w:tcPr>
          <w:p w14:paraId="6C1C3D9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0.87</w:t>
            </w:r>
          </w:p>
        </w:tc>
      </w:tr>
      <w:tr w:rsidR="005445C4" w14:paraId="5C439E41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shd w:val="clear" w:color="auto" w:fill="auto"/>
            <w:hideMark/>
          </w:tcPr>
          <w:p w14:paraId="7AF9A2C9" w14:textId="77777777" w:rsidR="005445C4" w:rsidRPr="00D5504E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6MST </w:t>
            </w:r>
            <w:r w:rsidRPr="00D5504E"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(steps)</w:t>
            </w:r>
            <w:r w:rsidRPr="003B10BB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</w:t>
            </w: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mean (SD)</w:t>
            </w:r>
          </w:p>
        </w:tc>
        <w:tc>
          <w:tcPr>
            <w:tcW w:w="2012" w:type="dxa"/>
            <w:shd w:val="clear" w:color="auto" w:fill="auto"/>
          </w:tcPr>
          <w:p w14:paraId="55E6EDC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175 (72)</w:t>
            </w:r>
          </w:p>
        </w:tc>
        <w:tc>
          <w:tcPr>
            <w:tcW w:w="2013" w:type="dxa"/>
            <w:shd w:val="clear" w:color="auto" w:fill="auto"/>
          </w:tcPr>
          <w:p w14:paraId="173C0552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151 (46)</w:t>
            </w:r>
          </w:p>
        </w:tc>
        <w:tc>
          <w:tcPr>
            <w:tcW w:w="2012" w:type="dxa"/>
            <w:shd w:val="clear" w:color="auto" w:fill="auto"/>
          </w:tcPr>
          <w:p w14:paraId="74A4C61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189 (81)</w:t>
            </w:r>
          </w:p>
        </w:tc>
        <w:tc>
          <w:tcPr>
            <w:tcW w:w="1155" w:type="dxa"/>
          </w:tcPr>
          <w:p w14:paraId="7050867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0.18</w:t>
            </w:r>
          </w:p>
        </w:tc>
      </w:tr>
      <w:tr w:rsidR="005445C4" w14:paraId="2D50C81B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shd w:val="clear" w:color="auto" w:fill="auto"/>
            <w:hideMark/>
          </w:tcPr>
          <w:p w14:paraId="291B1CC6" w14:textId="77777777" w:rsidR="005445C4" w:rsidRPr="003B10BB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6MWT </w:t>
            </w:r>
            <w:r w:rsidRPr="003B10B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(meters)</w:t>
            </w:r>
            <w:r w:rsidRPr="003B10BB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  <w:shd w:val="clear" w:color="auto" w:fill="auto"/>
          </w:tcPr>
          <w:p w14:paraId="102BA6C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391 (110)</w:t>
            </w:r>
          </w:p>
        </w:tc>
        <w:tc>
          <w:tcPr>
            <w:tcW w:w="2013" w:type="dxa"/>
            <w:shd w:val="clear" w:color="auto" w:fill="auto"/>
          </w:tcPr>
          <w:p w14:paraId="75A9173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392 (115)</w:t>
            </w:r>
          </w:p>
        </w:tc>
        <w:tc>
          <w:tcPr>
            <w:tcW w:w="2012" w:type="dxa"/>
            <w:shd w:val="clear" w:color="auto" w:fill="auto"/>
          </w:tcPr>
          <w:p w14:paraId="72EDC39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390 (111)</w:t>
            </w:r>
          </w:p>
        </w:tc>
        <w:tc>
          <w:tcPr>
            <w:tcW w:w="1155" w:type="dxa"/>
          </w:tcPr>
          <w:p w14:paraId="26768EC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0.97</w:t>
            </w:r>
          </w:p>
        </w:tc>
      </w:tr>
      <w:tr w:rsidR="005445C4" w14:paraId="66FD31BC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0F197CCB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BODE index, mean (SD)</w:t>
            </w:r>
          </w:p>
        </w:tc>
        <w:tc>
          <w:tcPr>
            <w:tcW w:w="2012" w:type="dxa"/>
          </w:tcPr>
          <w:p w14:paraId="5FD5281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(2)</w:t>
            </w:r>
          </w:p>
        </w:tc>
        <w:tc>
          <w:tcPr>
            <w:tcW w:w="2013" w:type="dxa"/>
          </w:tcPr>
          <w:p w14:paraId="0F6F40D0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(1)</w:t>
            </w:r>
          </w:p>
        </w:tc>
        <w:tc>
          <w:tcPr>
            <w:tcW w:w="2012" w:type="dxa"/>
          </w:tcPr>
          <w:p w14:paraId="3A16323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(2)</w:t>
            </w:r>
          </w:p>
        </w:tc>
        <w:tc>
          <w:tcPr>
            <w:tcW w:w="1155" w:type="dxa"/>
          </w:tcPr>
          <w:p w14:paraId="00917334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0.42</w:t>
            </w:r>
          </w:p>
        </w:tc>
      </w:tr>
      <w:tr w:rsidR="005445C4" w14:paraId="73AAFD27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1A69DAB5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Long-term oxygen, n (%)</w:t>
            </w:r>
          </w:p>
        </w:tc>
        <w:tc>
          <w:tcPr>
            <w:tcW w:w="2012" w:type="dxa"/>
          </w:tcPr>
          <w:p w14:paraId="69F815C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19 (51)</w:t>
            </w:r>
          </w:p>
        </w:tc>
        <w:tc>
          <w:tcPr>
            <w:tcW w:w="2013" w:type="dxa"/>
          </w:tcPr>
          <w:p w14:paraId="6D68BD8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 (47)</w:t>
            </w:r>
          </w:p>
        </w:tc>
        <w:tc>
          <w:tcPr>
            <w:tcW w:w="2012" w:type="dxa"/>
          </w:tcPr>
          <w:p w14:paraId="663BA10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(55)</w:t>
            </w:r>
          </w:p>
        </w:tc>
        <w:tc>
          <w:tcPr>
            <w:tcW w:w="1155" w:type="dxa"/>
          </w:tcPr>
          <w:p w14:paraId="189DAAB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0.74</w:t>
            </w:r>
          </w:p>
        </w:tc>
      </w:tr>
      <w:tr w:rsidR="005445C4" w14:paraId="2D1D5399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01BEB6BC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Home non-invasive ventilation, n (%)</w:t>
            </w:r>
          </w:p>
        </w:tc>
        <w:tc>
          <w:tcPr>
            <w:tcW w:w="2012" w:type="dxa"/>
          </w:tcPr>
          <w:p w14:paraId="0C74FDA0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 (11)</w:t>
            </w:r>
          </w:p>
        </w:tc>
        <w:tc>
          <w:tcPr>
            <w:tcW w:w="2013" w:type="dxa"/>
          </w:tcPr>
          <w:p w14:paraId="7F32A6DC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 (20)</w:t>
            </w:r>
          </w:p>
        </w:tc>
        <w:tc>
          <w:tcPr>
            <w:tcW w:w="2012" w:type="dxa"/>
          </w:tcPr>
          <w:p w14:paraId="55383E8C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 (10)</w:t>
            </w:r>
          </w:p>
        </w:tc>
        <w:tc>
          <w:tcPr>
            <w:tcW w:w="1155" w:type="dxa"/>
          </w:tcPr>
          <w:p w14:paraId="69C45C7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0.28</w:t>
            </w:r>
          </w:p>
        </w:tc>
      </w:tr>
      <w:tr w:rsidR="005445C4" w14:paraId="2D01113F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591CD7CB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HAD-Anxiety, mean (SD)</w:t>
            </w:r>
          </w:p>
        </w:tc>
        <w:tc>
          <w:tcPr>
            <w:tcW w:w="2012" w:type="dxa"/>
          </w:tcPr>
          <w:p w14:paraId="428F5DF6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9 (4)</w:t>
            </w:r>
          </w:p>
        </w:tc>
        <w:tc>
          <w:tcPr>
            <w:tcW w:w="2013" w:type="dxa"/>
          </w:tcPr>
          <w:p w14:paraId="111490B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9 (4)</w:t>
            </w:r>
          </w:p>
        </w:tc>
        <w:tc>
          <w:tcPr>
            <w:tcW w:w="2012" w:type="dxa"/>
          </w:tcPr>
          <w:p w14:paraId="5CFFA67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9 (4)</w:t>
            </w:r>
          </w:p>
        </w:tc>
        <w:tc>
          <w:tcPr>
            <w:tcW w:w="1155" w:type="dxa"/>
          </w:tcPr>
          <w:p w14:paraId="56A2576F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0.91</w:t>
            </w:r>
          </w:p>
        </w:tc>
      </w:tr>
      <w:tr w:rsidR="005445C4" w14:paraId="792B1F24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1CFF6226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HAD-Depression, median (SD)</w:t>
            </w:r>
          </w:p>
        </w:tc>
        <w:tc>
          <w:tcPr>
            <w:tcW w:w="2012" w:type="dxa"/>
          </w:tcPr>
          <w:p w14:paraId="0C65117E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(5 to 10)</w:t>
            </w:r>
          </w:p>
        </w:tc>
        <w:tc>
          <w:tcPr>
            <w:tcW w:w="2013" w:type="dxa"/>
          </w:tcPr>
          <w:p w14:paraId="1C5CBF6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(5 to 12)</w:t>
            </w:r>
          </w:p>
        </w:tc>
        <w:tc>
          <w:tcPr>
            <w:tcW w:w="2012" w:type="dxa"/>
          </w:tcPr>
          <w:p w14:paraId="2D27A7D6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(5 to 9)</w:t>
            </w:r>
          </w:p>
        </w:tc>
        <w:tc>
          <w:tcPr>
            <w:tcW w:w="1155" w:type="dxa"/>
          </w:tcPr>
          <w:p w14:paraId="655E994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0.47</w:t>
            </w:r>
          </w:p>
        </w:tc>
      </w:tr>
      <w:tr w:rsidR="005445C4" w14:paraId="17828B2D" w14:textId="77777777" w:rsidTr="00C72D84">
        <w:trPr>
          <w:gridBefore w:val="1"/>
          <w:wBefore w:w="108" w:type="dxa"/>
          <w:trHeight w:val="585"/>
        </w:trPr>
        <w:tc>
          <w:tcPr>
            <w:tcW w:w="3318" w:type="dxa"/>
          </w:tcPr>
          <w:p w14:paraId="0656ACEE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Saint Georges Respiratory Questionnaire </w:t>
            </w:r>
            <w:r w:rsidRPr="00D278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4634DBE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54 (15)</w:t>
            </w:r>
          </w:p>
        </w:tc>
        <w:tc>
          <w:tcPr>
            <w:tcW w:w="2013" w:type="dxa"/>
          </w:tcPr>
          <w:p w14:paraId="74E45A7E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53 (15)</w:t>
            </w:r>
          </w:p>
        </w:tc>
        <w:tc>
          <w:tcPr>
            <w:tcW w:w="2012" w:type="dxa"/>
          </w:tcPr>
          <w:p w14:paraId="77709B7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54 (15)</w:t>
            </w:r>
          </w:p>
        </w:tc>
        <w:tc>
          <w:tcPr>
            <w:tcW w:w="1155" w:type="dxa"/>
          </w:tcPr>
          <w:p w14:paraId="360922A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0.80</w:t>
            </w:r>
          </w:p>
        </w:tc>
      </w:tr>
      <w:tr w:rsidR="005445C4" w14:paraId="0B0DD563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06220D86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MoCA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median (IQR), baseline</w:t>
            </w:r>
          </w:p>
        </w:tc>
        <w:tc>
          <w:tcPr>
            <w:tcW w:w="2012" w:type="dxa"/>
          </w:tcPr>
          <w:p w14:paraId="636D8ECA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22 (22 to 26)</w:t>
            </w:r>
          </w:p>
        </w:tc>
        <w:tc>
          <w:tcPr>
            <w:tcW w:w="2013" w:type="dxa"/>
          </w:tcPr>
          <w:p w14:paraId="7D0BD5AA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25 (19 to 27)</w:t>
            </w:r>
          </w:p>
        </w:tc>
        <w:tc>
          <w:tcPr>
            <w:tcW w:w="2012" w:type="dxa"/>
          </w:tcPr>
          <w:p w14:paraId="4A10C561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22 (20 to 26)</w:t>
            </w:r>
          </w:p>
        </w:tc>
        <w:tc>
          <w:tcPr>
            <w:tcW w:w="1155" w:type="dxa"/>
            <w:shd w:val="clear" w:color="auto" w:fill="auto"/>
          </w:tcPr>
          <w:p w14:paraId="0071065D" w14:textId="77777777" w:rsidR="005445C4" w:rsidRPr="004A29A2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0.33</w:t>
            </w:r>
          </w:p>
        </w:tc>
      </w:tr>
      <w:tr w:rsidR="005445C4" w14:paraId="380B885F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tcBorders>
              <w:bottom w:val="single" w:sz="4" w:space="0" w:color="auto"/>
            </w:tcBorders>
          </w:tcPr>
          <w:p w14:paraId="2CBFE1E7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MoCA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(SD), following PR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584A1CF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 (3)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2E462136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23 (3)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5374DEF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 (3)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14:paraId="4599CAF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0.38</w:t>
            </w:r>
          </w:p>
        </w:tc>
      </w:tr>
    </w:tbl>
    <w:p w14:paraId="2D7B71EA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73CDE9D5" w14:textId="77777777" w:rsidR="005445C4" w:rsidRDefault="005445C4" w:rsidP="005445C4">
      <w:pPr>
        <w:spacing w:beforeLines="20" w:before="48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3D9089B0" w14:textId="77777777" w:rsidR="005445C4" w:rsidRDefault="005445C4" w:rsidP="005445C4">
      <w:pPr>
        <w:spacing w:beforeLines="20" w:before="48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>Fisher test for categorial data. Mann-Whitney or independent t-test for other characteristics.</w:t>
      </w:r>
    </w:p>
    <w:p w14:paraId="6CFF01C5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0DF3E4CC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Percentages may not sum to 100 </w:t>
      </w:r>
      <w:proofErr w:type="gramStart"/>
      <w:r>
        <w:rPr>
          <w:rFonts w:ascii="Times New Roman" w:hAnsi="Times New Roman" w:cs="Times New Roman"/>
          <w:sz w:val="20"/>
          <w:szCs w:val="20"/>
          <w:lang w:val="en-IE"/>
        </w:rPr>
        <w:t>due</w:t>
      </w:r>
      <w:proofErr w:type="gramEnd"/>
      <w:r>
        <w:rPr>
          <w:rFonts w:ascii="Times New Roman" w:hAnsi="Times New Roman" w:cs="Times New Roman"/>
          <w:sz w:val="20"/>
          <w:szCs w:val="20"/>
          <w:lang w:val="en-IE"/>
        </w:rPr>
        <w:t xml:space="preserve"> to rounding.</w:t>
      </w:r>
    </w:p>
    <w:p w14:paraId="609D0DE5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042AF558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7F12DAB3" w14:textId="77777777" w:rsidR="005445C4" w:rsidRPr="00BD296C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>FEV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1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= forced expiratory volume in one second, FVC = forced vital capacity, TLC = total lung capacity, VO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2peak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= maximal oxygen consumption, </w:t>
      </w: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W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peak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= maximal workload achieved during cardiopulmonary exercise testing, 6MWT = six-minute walk test, 6MST = six-minute stepper test, BODE = body-mass index, obstructive, </w:t>
      </w: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dyspnea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and exercise capacity index, HAD = anxiety and depression scale, </w:t>
      </w: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MoCA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= Montreal Cognitive Assessment tool, PR = pulmonary rehabilitation.</w:t>
      </w:r>
    </w:p>
    <w:p w14:paraId="5DA02BC3" w14:textId="115D0BE7" w:rsidR="005445C4" w:rsidRDefault="005445C4">
      <w:pPr>
        <w:spacing w:line="259" w:lineRule="auto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br w:type="page"/>
      </w:r>
    </w:p>
    <w:p w14:paraId="4AAD919C" w14:textId="77777777" w:rsidR="005445C4" w:rsidRDefault="005445C4" w:rsidP="005445C4">
      <w:pPr>
        <w:widowControl w:val="0"/>
        <w:spacing w:line="240" w:lineRule="auto"/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/>
          <w:b/>
          <w:sz w:val="24"/>
          <w:szCs w:val="24"/>
          <w:lang w:val="en-IE"/>
        </w:rPr>
        <w:t>Table S3.</w:t>
      </w:r>
      <w:r>
        <w:rPr>
          <w:rFonts w:ascii="Times New Roman" w:hAnsi="Times New Roman" w:cs="Times New Roman"/>
          <w:sz w:val="24"/>
          <w:szCs w:val="24"/>
          <w:lang w:val="en-IE"/>
        </w:rPr>
        <w:tab/>
        <w:t xml:space="preserve">Comparison of demographic characteristics between those patients with a baseline </w:t>
      </w:r>
      <w:proofErr w:type="spellStart"/>
      <w:r>
        <w:rPr>
          <w:rFonts w:ascii="Times New Roman" w:hAnsi="Times New Roman" w:cs="Times New Roman"/>
          <w:sz w:val="24"/>
          <w:szCs w:val="24"/>
          <w:lang w:val="en-IE"/>
        </w:rPr>
        <w:t>MoCA</w:t>
      </w:r>
      <w:proofErr w:type="spellEnd"/>
      <w:r>
        <w:rPr>
          <w:rFonts w:ascii="Times New Roman" w:hAnsi="Times New Roman" w:cs="Times New Roman"/>
          <w:sz w:val="24"/>
          <w:szCs w:val="24"/>
          <w:lang w:val="en-IE"/>
        </w:rPr>
        <w:t xml:space="preserve"> &lt; 26 who were excluded or not.</w:t>
      </w:r>
      <w:r>
        <w:rPr>
          <w:rFonts w:ascii="Times New Roman" w:hAnsi="Times New Roman" w:cs="Times New Roman"/>
          <w:lang w:val="en-IE"/>
        </w:rPr>
        <w:t xml:space="preserve">  </w:t>
      </w:r>
    </w:p>
    <w:tbl>
      <w:tblPr>
        <w:tblpPr w:leftFromText="141" w:rightFromText="141" w:vertAnchor="text" w:horzAnchor="margin" w:tblpXSpec="center" w:tblpY="399"/>
        <w:tblOverlap w:val="never"/>
        <w:tblW w:w="10618" w:type="dxa"/>
        <w:tblLook w:val="00A0" w:firstRow="1" w:lastRow="0" w:firstColumn="1" w:lastColumn="0" w:noHBand="0" w:noVBand="0"/>
      </w:tblPr>
      <w:tblGrid>
        <w:gridCol w:w="108"/>
        <w:gridCol w:w="3318"/>
        <w:gridCol w:w="2012"/>
        <w:gridCol w:w="2013"/>
        <w:gridCol w:w="2012"/>
        <w:gridCol w:w="1155"/>
      </w:tblGrid>
      <w:tr w:rsidR="005445C4" w14:paraId="165C8B1D" w14:textId="77777777" w:rsidTr="00C72D84">
        <w:trPr>
          <w:trHeight w:val="645"/>
        </w:trPr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B7E26A" w14:textId="77777777" w:rsidR="005445C4" w:rsidRDefault="005445C4" w:rsidP="00C72D84">
            <w:pPr>
              <w:spacing w:beforeLines="20" w:before="48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Characteristics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5E70E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Patients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DE950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Between-group comparison</w:t>
            </w:r>
          </w:p>
        </w:tc>
      </w:tr>
      <w:tr w:rsidR="005445C4" w14:paraId="249C712F" w14:textId="77777777" w:rsidTr="00C72D84">
        <w:trPr>
          <w:trHeight w:val="645"/>
        </w:trPr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51A455" w14:textId="77777777" w:rsidR="005445C4" w:rsidRDefault="005445C4" w:rsidP="00C72D84">
            <w:pP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I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A580D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MoCA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 xml:space="preserve"> &lt; 26</w:t>
            </w:r>
          </w:p>
          <w:p w14:paraId="17B0B847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(n = 41)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A2F31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Excluded</w:t>
            </w:r>
          </w:p>
          <w:p w14:paraId="43115BDE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(n = 16)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E313D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  <w:t>Not excluded</w:t>
            </w:r>
          </w:p>
          <w:p w14:paraId="31B39F9E" w14:textId="77777777" w:rsidR="005445C4" w:rsidRPr="00C47C8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(n = 25)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FF3B8D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IE"/>
              </w:rPr>
              <w:t>p</w:t>
            </w:r>
          </w:p>
        </w:tc>
      </w:tr>
      <w:tr w:rsidR="005445C4" w14:paraId="4A901C5F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20AECD33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Gender, n female (%)</w:t>
            </w: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</w:tcPr>
          <w:p w14:paraId="6D02EF0C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20 (49)</w:t>
            </w:r>
          </w:p>
        </w:tc>
        <w:tc>
          <w:tcPr>
            <w:tcW w:w="2013" w:type="dxa"/>
            <w:tcBorders>
              <w:left w:val="nil"/>
              <w:bottom w:val="nil"/>
              <w:right w:val="nil"/>
            </w:tcBorders>
          </w:tcPr>
          <w:p w14:paraId="2499912D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9 (56)</w:t>
            </w: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</w:tcPr>
          <w:p w14:paraId="326341E4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11 (44)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14:paraId="24E399CD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0.53</w:t>
            </w:r>
          </w:p>
        </w:tc>
      </w:tr>
      <w:tr w:rsidR="005445C4" w14:paraId="0E924883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159D4C9E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Age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4E9116A6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64 (9)</w:t>
            </w:r>
          </w:p>
        </w:tc>
        <w:tc>
          <w:tcPr>
            <w:tcW w:w="2013" w:type="dxa"/>
          </w:tcPr>
          <w:p w14:paraId="2F1EC28F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62 (9)</w:t>
            </w:r>
          </w:p>
        </w:tc>
        <w:tc>
          <w:tcPr>
            <w:tcW w:w="2012" w:type="dxa"/>
          </w:tcPr>
          <w:p w14:paraId="4A1AC323" w14:textId="77777777" w:rsidR="005445C4" w:rsidRPr="00A71D2A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64 (8)</w:t>
            </w:r>
          </w:p>
        </w:tc>
        <w:tc>
          <w:tcPr>
            <w:tcW w:w="1155" w:type="dxa"/>
          </w:tcPr>
          <w:p w14:paraId="7FBCF1B9" w14:textId="77777777" w:rsidR="005445C4" w:rsidRPr="00A71D2A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0.51</w:t>
            </w:r>
          </w:p>
        </w:tc>
      </w:tr>
      <w:tr w:rsidR="005445C4" w14:paraId="70897FCE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1CF47846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Height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(cm)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69B6CF1F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C47C84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165 (8)</w:t>
            </w:r>
          </w:p>
        </w:tc>
        <w:tc>
          <w:tcPr>
            <w:tcW w:w="2013" w:type="dxa"/>
          </w:tcPr>
          <w:p w14:paraId="2534D33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165 (10)</w:t>
            </w:r>
          </w:p>
        </w:tc>
        <w:tc>
          <w:tcPr>
            <w:tcW w:w="2012" w:type="dxa"/>
          </w:tcPr>
          <w:p w14:paraId="7697E7F4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165 (6)</w:t>
            </w:r>
          </w:p>
        </w:tc>
        <w:tc>
          <w:tcPr>
            <w:tcW w:w="1155" w:type="dxa"/>
          </w:tcPr>
          <w:p w14:paraId="3CAA68F6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0.83</w:t>
            </w:r>
          </w:p>
        </w:tc>
      </w:tr>
      <w:tr w:rsidR="005445C4" w14:paraId="190C3466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65F8E4E4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Body-mass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(kg)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1871DDC4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C47C84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68 (18)</w:t>
            </w:r>
          </w:p>
        </w:tc>
        <w:tc>
          <w:tcPr>
            <w:tcW w:w="2013" w:type="dxa"/>
          </w:tcPr>
          <w:p w14:paraId="635560F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70 (21)</w:t>
            </w:r>
          </w:p>
        </w:tc>
        <w:tc>
          <w:tcPr>
            <w:tcW w:w="2012" w:type="dxa"/>
          </w:tcPr>
          <w:p w14:paraId="5D770AB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67 (15)</w:t>
            </w:r>
          </w:p>
        </w:tc>
        <w:tc>
          <w:tcPr>
            <w:tcW w:w="1155" w:type="dxa"/>
          </w:tcPr>
          <w:p w14:paraId="3AE25CBB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0.55</w:t>
            </w:r>
          </w:p>
        </w:tc>
      </w:tr>
      <w:tr w:rsidR="005445C4" w14:paraId="402B1E64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0442E4F5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Body mass index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(kg/m²)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15562B7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C47C84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25 (5.5)</w:t>
            </w:r>
          </w:p>
        </w:tc>
        <w:tc>
          <w:tcPr>
            <w:tcW w:w="2013" w:type="dxa"/>
          </w:tcPr>
          <w:p w14:paraId="25CDA735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25.7 (6.4)</w:t>
            </w:r>
          </w:p>
        </w:tc>
        <w:tc>
          <w:tcPr>
            <w:tcW w:w="2012" w:type="dxa"/>
          </w:tcPr>
          <w:p w14:paraId="5D945A3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24.5 (5)</w:t>
            </w:r>
          </w:p>
        </w:tc>
        <w:tc>
          <w:tcPr>
            <w:tcW w:w="1155" w:type="dxa"/>
          </w:tcPr>
          <w:p w14:paraId="1F55F88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0.48</w:t>
            </w:r>
          </w:p>
        </w:tc>
      </w:tr>
      <w:tr w:rsidR="005445C4" w14:paraId="1B675CBA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5139BEA4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2F536B0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 (0.6 to 1.2)</w:t>
            </w:r>
          </w:p>
        </w:tc>
        <w:tc>
          <w:tcPr>
            <w:tcW w:w="2013" w:type="dxa"/>
          </w:tcPr>
          <w:p w14:paraId="2E3DB00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 (0.3)</w:t>
            </w:r>
          </w:p>
        </w:tc>
        <w:tc>
          <w:tcPr>
            <w:tcW w:w="2012" w:type="dxa"/>
          </w:tcPr>
          <w:p w14:paraId="0F96D722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1.0 (0.4)</w:t>
            </w:r>
          </w:p>
        </w:tc>
        <w:tc>
          <w:tcPr>
            <w:tcW w:w="1155" w:type="dxa"/>
          </w:tcPr>
          <w:p w14:paraId="28C7FDF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0.13</w:t>
            </w:r>
          </w:p>
        </w:tc>
      </w:tr>
      <w:tr w:rsidR="005445C4" w14:paraId="5A8021E8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675D1D8A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7A432C64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36 (28 to 44)</w:t>
            </w:r>
          </w:p>
        </w:tc>
        <w:tc>
          <w:tcPr>
            <w:tcW w:w="2013" w:type="dxa"/>
          </w:tcPr>
          <w:p w14:paraId="7E0B02C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33 (11)</w:t>
            </w:r>
          </w:p>
        </w:tc>
        <w:tc>
          <w:tcPr>
            <w:tcW w:w="2012" w:type="dxa"/>
          </w:tcPr>
          <w:p w14:paraId="0777195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39 (13)</w:t>
            </w:r>
          </w:p>
        </w:tc>
        <w:tc>
          <w:tcPr>
            <w:tcW w:w="1155" w:type="dxa"/>
          </w:tcPr>
          <w:p w14:paraId="7F14C2B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0.20</w:t>
            </w:r>
          </w:p>
        </w:tc>
      </w:tr>
      <w:tr w:rsidR="005445C4" w14:paraId="0D745839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00A19954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5283C90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2.2 (1.6 to 2.7)</w:t>
            </w:r>
          </w:p>
        </w:tc>
        <w:tc>
          <w:tcPr>
            <w:tcW w:w="2013" w:type="dxa"/>
          </w:tcPr>
          <w:p w14:paraId="24C44DD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2.1 (0.8)</w:t>
            </w:r>
          </w:p>
        </w:tc>
        <w:tc>
          <w:tcPr>
            <w:tcW w:w="2012" w:type="dxa"/>
          </w:tcPr>
          <w:p w14:paraId="19EB01C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2.4 (0.8)</w:t>
            </w:r>
          </w:p>
        </w:tc>
        <w:tc>
          <w:tcPr>
            <w:tcW w:w="1155" w:type="dxa"/>
          </w:tcPr>
          <w:p w14:paraId="67B1075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0.28</w:t>
            </w:r>
          </w:p>
        </w:tc>
      </w:tr>
      <w:tr w:rsidR="005445C4" w14:paraId="0BF5534A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43694997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3938F940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73 (19)</w:t>
            </w:r>
          </w:p>
        </w:tc>
        <w:tc>
          <w:tcPr>
            <w:tcW w:w="2013" w:type="dxa"/>
          </w:tcPr>
          <w:p w14:paraId="59BEEC75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70 (19)</w:t>
            </w:r>
          </w:p>
        </w:tc>
        <w:tc>
          <w:tcPr>
            <w:tcW w:w="2012" w:type="dxa"/>
          </w:tcPr>
          <w:p w14:paraId="0C82270A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76 (19)</w:t>
            </w:r>
          </w:p>
        </w:tc>
        <w:tc>
          <w:tcPr>
            <w:tcW w:w="1155" w:type="dxa"/>
          </w:tcPr>
          <w:p w14:paraId="782058A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0.30</w:t>
            </w:r>
          </w:p>
        </w:tc>
      </w:tr>
      <w:tr w:rsidR="005445C4" w14:paraId="1C907D3A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5D88EAEA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/FVC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68A8F33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41 (10)</w:t>
            </w:r>
          </w:p>
        </w:tc>
        <w:tc>
          <w:tcPr>
            <w:tcW w:w="2013" w:type="dxa"/>
          </w:tcPr>
          <w:p w14:paraId="3487678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40 (12)</w:t>
            </w:r>
          </w:p>
        </w:tc>
        <w:tc>
          <w:tcPr>
            <w:tcW w:w="2012" w:type="dxa"/>
          </w:tcPr>
          <w:p w14:paraId="499AE0F5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42 (9)</w:t>
            </w:r>
          </w:p>
        </w:tc>
        <w:tc>
          <w:tcPr>
            <w:tcW w:w="1155" w:type="dxa"/>
          </w:tcPr>
          <w:p w14:paraId="55B5051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0.72</w:t>
            </w:r>
          </w:p>
        </w:tc>
      </w:tr>
      <w:tr w:rsidR="005445C4" w14:paraId="5B8202CF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6E20CCF2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Residual volume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7B634690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4.2 (1.3)</w:t>
            </w:r>
          </w:p>
        </w:tc>
        <w:tc>
          <w:tcPr>
            <w:tcW w:w="2013" w:type="dxa"/>
          </w:tcPr>
          <w:p w14:paraId="2A96FCD2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4.4 (1.3)</w:t>
            </w:r>
          </w:p>
        </w:tc>
        <w:tc>
          <w:tcPr>
            <w:tcW w:w="2012" w:type="dxa"/>
          </w:tcPr>
          <w:p w14:paraId="7D6DDD8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4.1 (1.4)</w:t>
            </w:r>
          </w:p>
        </w:tc>
        <w:tc>
          <w:tcPr>
            <w:tcW w:w="1155" w:type="dxa"/>
          </w:tcPr>
          <w:p w14:paraId="7AD86AB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0.50</w:t>
            </w:r>
          </w:p>
        </w:tc>
      </w:tr>
      <w:tr w:rsidR="005445C4" w14:paraId="37B0E403" w14:textId="77777777" w:rsidTr="00C72D84">
        <w:trPr>
          <w:gridBefore w:val="1"/>
          <w:wBefore w:w="108" w:type="dxa"/>
          <w:trHeight w:val="317"/>
        </w:trPr>
        <w:tc>
          <w:tcPr>
            <w:tcW w:w="3318" w:type="dxa"/>
            <w:hideMark/>
          </w:tcPr>
          <w:p w14:paraId="25B29871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Residual volume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%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4F8EE75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194 (73)</w:t>
            </w:r>
          </w:p>
        </w:tc>
        <w:tc>
          <w:tcPr>
            <w:tcW w:w="2013" w:type="dxa"/>
          </w:tcPr>
          <w:p w14:paraId="384DC89A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216 (77)</w:t>
            </w:r>
          </w:p>
        </w:tc>
        <w:tc>
          <w:tcPr>
            <w:tcW w:w="2012" w:type="dxa"/>
          </w:tcPr>
          <w:p w14:paraId="1B15872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178 (68)</w:t>
            </w:r>
          </w:p>
        </w:tc>
        <w:tc>
          <w:tcPr>
            <w:tcW w:w="1155" w:type="dxa"/>
          </w:tcPr>
          <w:p w14:paraId="23EF8AE9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0.13</w:t>
            </w:r>
          </w:p>
        </w:tc>
      </w:tr>
      <w:tr w:rsidR="005445C4" w14:paraId="08234501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182818FD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TLC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555369D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6.7 (1.4)</w:t>
            </w:r>
          </w:p>
        </w:tc>
        <w:tc>
          <w:tcPr>
            <w:tcW w:w="2013" w:type="dxa"/>
          </w:tcPr>
          <w:p w14:paraId="7C104554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6.6 (1.3)</w:t>
            </w:r>
          </w:p>
        </w:tc>
        <w:tc>
          <w:tcPr>
            <w:tcW w:w="2012" w:type="dxa"/>
          </w:tcPr>
          <w:p w14:paraId="17409AC2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6.7 (1.5)</w:t>
            </w:r>
          </w:p>
        </w:tc>
        <w:tc>
          <w:tcPr>
            <w:tcW w:w="1155" w:type="dxa"/>
          </w:tcPr>
          <w:p w14:paraId="247DC60A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0.72</w:t>
            </w:r>
          </w:p>
        </w:tc>
      </w:tr>
      <w:tr w:rsidR="005445C4" w14:paraId="51878DF7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4C1AE2E5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TLC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%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3E7F597C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121 (22)</w:t>
            </w:r>
          </w:p>
        </w:tc>
        <w:tc>
          <w:tcPr>
            <w:tcW w:w="2013" w:type="dxa"/>
          </w:tcPr>
          <w:p w14:paraId="3698D24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123 (25)</w:t>
            </w:r>
          </w:p>
        </w:tc>
        <w:tc>
          <w:tcPr>
            <w:tcW w:w="2012" w:type="dxa"/>
          </w:tcPr>
          <w:p w14:paraId="1FC7944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120 (19)</w:t>
            </w:r>
          </w:p>
        </w:tc>
        <w:tc>
          <w:tcPr>
            <w:tcW w:w="1155" w:type="dxa"/>
          </w:tcPr>
          <w:p w14:paraId="46915C1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0.69</w:t>
            </w:r>
          </w:p>
        </w:tc>
      </w:tr>
      <w:tr w:rsidR="005445C4" w14:paraId="4FDF1DCB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585E16DE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2peak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(ml/kg/min)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2CA0303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(3)</w:t>
            </w:r>
          </w:p>
        </w:tc>
        <w:tc>
          <w:tcPr>
            <w:tcW w:w="2013" w:type="dxa"/>
          </w:tcPr>
          <w:p w14:paraId="1865B712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11 (3)</w:t>
            </w:r>
          </w:p>
        </w:tc>
        <w:tc>
          <w:tcPr>
            <w:tcW w:w="2012" w:type="dxa"/>
          </w:tcPr>
          <w:p w14:paraId="112CFD44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(4)</w:t>
            </w:r>
          </w:p>
        </w:tc>
        <w:tc>
          <w:tcPr>
            <w:tcW w:w="1155" w:type="dxa"/>
          </w:tcPr>
          <w:p w14:paraId="05FCD75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0.59</w:t>
            </w:r>
          </w:p>
        </w:tc>
      </w:tr>
      <w:tr w:rsidR="005445C4" w14:paraId="1E987B9D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3D86DD1F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peak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(W)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median (IQR)</w:t>
            </w:r>
          </w:p>
        </w:tc>
        <w:tc>
          <w:tcPr>
            <w:tcW w:w="2012" w:type="dxa"/>
          </w:tcPr>
          <w:p w14:paraId="79DDC91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45 (36 to 60)</w:t>
            </w:r>
          </w:p>
        </w:tc>
        <w:tc>
          <w:tcPr>
            <w:tcW w:w="2013" w:type="dxa"/>
          </w:tcPr>
          <w:p w14:paraId="4C77BD6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50 (40 to 60)</w:t>
            </w:r>
          </w:p>
        </w:tc>
        <w:tc>
          <w:tcPr>
            <w:tcW w:w="2012" w:type="dxa"/>
          </w:tcPr>
          <w:p w14:paraId="28AB3BF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40 (30 to 60)</w:t>
            </w:r>
          </w:p>
        </w:tc>
        <w:tc>
          <w:tcPr>
            <w:tcW w:w="1155" w:type="dxa"/>
          </w:tcPr>
          <w:p w14:paraId="4C27669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0.49</w:t>
            </w:r>
          </w:p>
        </w:tc>
      </w:tr>
      <w:tr w:rsidR="005445C4" w14:paraId="58F37661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shd w:val="clear" w:color="auto" w:fill="auto"/>
            <w:hideMark/>
          </w:tcPr>
          <w:p w14:paraId="5ACB030F" w14:textId="77777777" w:rsidR="005445C4" w:rsidRPr="00D5504E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6MST </w:t>
            </w:r>
            <w:r w:rsidRPr="00D5504E"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(steps)</w:t>
            </w:r>
            <w:r w:rsidRPr="003B10BB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</w:t>
            </w: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mean (SD)</w:t>
            </w:r>
          </w:p>
        </w:tc>
        <w:tc>
          <w:tcPr>
            <w:tcW w:w="2012" w:type="dxa"/>
            <w:shd w:val="clear" w:color="auto" w:fill="auto"/>
          </w:tcPr>
          <w:p w14:paraId="39414C2A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148 (103 to 202)</w:t>
            </w:r>
          </w:p>
        </w:tc>
        <w:tc>
          <w:tcPr>
            <w:tcW w:w="2013" w:type="dxa"/>
            <w:shd w:val="clear" w:color="auto" w:fill="auto"/>
          </w:tcPr>
          <w:p w14:paraId="1913A87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154 (46)</w:t>
            </w:r>
          </w:p>
        </w:tc>
        <w:tc>
          <w:tcPr>
            <w:tcW w:w="2012" w:type="dxa"/>
            <w:shd w:val="clear" w:color="auto" w:fill="auto"/>
          </w:tcPr>
          <w:p w14:paraId="2231F84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166 (79)</w:t>
            </w:r>
          </w:p>
        </w:tc>
        <w:tc>
          <w:tcPr>
            <w:tcW w:w="1155" w:type="dxa"/>
          </w:tcPr>
          <w:p w14:paraId="720F8879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0.72</w:t>
            </w:r>
          </w:p>
        </w:tc>
      </w:tr>
      <w:tr w:rsidR="005445C4" w14:paraId="0A29F062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shd w:val="clear" w:color="auto" w:fill="auto"/>
            <w:hideMark/>
          </w:tcPr>
          <w:p w14:paraId="0F113AC9" w14:textId="77777777" w:rsidR="005445C4" w:rsidRPr="003B10BB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6MWT </w:t>
            </w:r>
            <w:r w:rsidRPr="003B10B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(meters)</w:t>
            </w:r>
            <w:r w:rsidRPr="003B10BB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  <w:shd w:val="clear" w:color="auto" w:fill="auto"/>
          </w:tcPr>
          <w:p w14:paraId="2308F8CE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377 (117)</w:t>
            </w:r>
          </w:p>
        </w:tc>
        <w:tc>
          <w:tcPr>
            <w:tcW w:w="2013" w:type="dxa"/>
            <w:shd w:val="clear" w:color="auto" w:fill="auto"/>
          </w:tcPr>
          <w:p w14:paraId="2A3DAAC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369 (120)</w:t>
            </w:r>
          </w:p>
        </w:tc>
        <w:tc>
          <w:tcPr>
            <w:tcW w:w="2012" w:type="dxa"/>
            <w:shd w:val="clear" w:color="auto" w:fill="auto"/>
          </w:tcPr>
          <w:p w14:paraId="1ACCCFF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382 (118)</w:t>
            </w:r>
          </w:p>
        </w:tc>
        <w:tc>
          <w:tcPr>
            <w:tcW w:w="1155" w:type="dxa"/>
          </w:tcPr>
          <w:p w14:paraId="3E52D10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0.77</w:t>
            </w:r>
          </w:p>
        </w:tc>
      </w:tr>
      <w:tr w:rsidR="005445C4" w14:paraId="1FF0C898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05F7963A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BODE index, mean (SD)</w:t>
            </w:r>
          </w:p>
        </w:tc>
        <w:tc>
          <w:tcPr>
            <w:tcW w:w="2012" w:type="dxa"/>
          </w:tcPr>
          <w:p w14:paraId="064AF28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(2)</w:t>
            </w:r>
          </w:p>
        </w:tc>
        <w:tc>
          <w:tcPr>
            <w:tcW w:w="2013" w:type="dxa"/>
          </w:tcPr>
          <w:p w14:paraId="04462AF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 (2)</w:t>
            </w:r>
          </w:p>
        </w:tc>
        <w:tc>
          <w:tcPr>
            <w:tcW w:w="2012" w:type="dxa"/>
          </w:tcPr>
          <w:p w14:paraId="12EBE38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(2)</w:t>
            </w:r>
          </w:p>
        </w:tc>
        <w:tc>
          <w:tcPr>
            <w:tcW w:w="1155" w:type="dxa"/>
          </w:tcPr>
          <w:p w14:paraId="7E83C385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0.46</w:t>
            </w:r>
          </w:p>
        </w:tc>
      </w:tr>
      <w:tr w:rsidR="005445C4" w14:paraId="41D6C8F9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734C2BAF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Long-term oxygen, n (%)</w:t>
            </w:r>
          </w:p>
        </w:tc>
        <w:tc>
          <w:tcPr>
            <w:tcW w:w="2012" w:type="dxa"/>
          </w:tcPr>
          <w:p w14:paraId="4C34C8D1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22 (54)</w:t>
            </w:r>
          </w:p>
        </w:tc>
        <w:tc>
          <w:tcPr>
            <w:tcW w:w="2013" w:type="dxa"/>
          </w:tcPr>
          <w:p w14:paraId="2008D7AA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(50)</w:t>
            </w:r>
          </w:p>
        </w:tc>
        <w:tc>
          <w:tcPr>
            <w:tcW w:w="2012" w:type="dxa"/>
          </w:tcPr>
          <w:p w14:paraId="0E46512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14 (56)</w:t>
            </w:r>
          </w:p>
        </w:tc>
        <w:tc>
          <w:tcPr>
            <w:tcW w:w="1155" w:type="dxa"/>
          </w:tcPr>
          <w:p w14:paraId="3AA40814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0.76</w:t>
            </w:r>
          </w:p>
        </w:tc>
      </w:tr>
      <w:tr w:rsidR="005445C4" w14:paraId="693BA419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67E8CCE6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Home non-invasive ventilation, n (%)</w:t>
            </w:r>
          </w:p>
        </w:tc>
        <w:tc>
          <w:tcPr>
            <w:tcW w:w="2012" w:type="dxa"/>
          </w:tcPr>
          <w:p w14:paraId="6909889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 (15)</w:t>
            </w:r>
          </w:p>
        </w:tc>
        <w:tc>
          <w:tcPr>
            <w:tcW w:w="2013" w:type="dxa"/>
          </w:tcPr>
          <w:p w14:paraId="2DC9FE6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 (19)</w:t>
            </w:r>
          </w:p>
        </w:tc>
        <w:tc>
          <w:tcPr>
            <w:tcW w:w="2012" w:type="dxa"/>
          </w:tcPr>
          <w:p w14:paraId="3932287C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 (12)</w:t>
            </w:r>
          </w:p>
        </w:tc>
        <w:tc>
          <w:tcPr>
            <w:tcW w:w="1155" w:type="dxa"/>
          </w:tcPr>
          <w:p w14:paraId="5448002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0.66</w:t>
            </w:r>
          </w:p>
        </w:tc>
      </w:tr>
      <w:tr w:rsidR="005445C4" w14:paraId="0F65A763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3013468C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HAD-Anxiety, mean (SD)</w:t>
            </w:r>
          </w:p>
        </w:tc>
        <w:tc>
          <w:tcPr>
            <w:tcW w:w="2012" w:type="dxa"/>
          </w:tcPr>
          <w:p w14:paraId="6E863F2D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10 (4)</w:t>
            </w:r>
          </w:p>
        </w:tc>
        <w:tc>
          <w:tcPr>
            <w:tcW w:w="2013" w:type="dxa"/>
          </w:tcPr>
          <w:p w14:paraId="2F3284C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11 (5)</w:t>
            </w:r>
          </w:p>
        </w:tc>
        <w:tc>
          <w:tcPr>
            <w:tcW w:w="2012" w:type="dxa"/>
          </w:tcPr>
          <w:p w14:paraId="401CA1A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9 (4)</w:t>
            </w:r>
          </w:p>
        </w:tc>
        <w:tc>
          <w:tcPr>
            <w:tcW w:w="1155" w:type="dxa"/>
          </w:tcPr>
          <w:p w14:paraId="25718770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0.28</w:t>
            </w:r>
          </w:p>
        </w:tc>
      </w:tr>
      <w:tr w:rsidR="005445C4" w14:paraId="183C1DC4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49D33052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HAD-Depression, mean (SD)</w:t>
            </w:r>
          </w:p>
        </w:tc>
        <w:tc>
          <w:tcPr>
            <w:tcW w:w="2012" w:type="dxa"/>
          </w:tcPr>
          <w:p w14:paraId="45F18BD6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(3)</w:t>
            </w:r>
          </w:p>
        </w:tc>
        <w:tc>
          <w:tcPr>
            <w:tcW w:w="2013" w:type="dxa"/>
          </w:tcPr>
          <w:p w14:paraId="5E8E669C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(3)</w:t>
            </w:r>
          </w:p>
        </w:tc>
        <w:tc>
          <w:tcPr>
            <w:tcW w:w="2012" w:type="dxa"/>
          </w:tcPr>
          <w:p w14:paraId="18034EA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(3)</w:t>
            </w:r>
          </w:p>
        </w:tc>
        <w:tc>
          <w:tcPr>
            <w:tcW w:w="1155" w:type="dxa"/>
          </w:tcPr>
          <w:p w14:paraId="51ED50A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0.48</w:t>
            </w:r>
          </w:p>
        </w:tc>
      </w:tr>
      <w:tr w:rsidR="005445C4" w14:paraId="2D96823C" w14:textId="77777777" w:rsidTr="00C72D84">
        <w:trPr>
          <w:gridBefore w:val="1"/>
          <w:wBefore w:w="108" w:type="dxa"/>
          <w:trHeight w:val="585"/>
        </w:trPr>
        <w:tc>
          <w:tcPr>
            <w:tcW w:w="3318" w:type="dxa"/>
          </w:tcPr>
          <w:p w14:paraId="554EAEC9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Saint Georges Respiratory Questionnaire </w:t>
            </w:r>
            <w:r w:rsidRPr="00D278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469432E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62 (15)</w:t>
            </w:r>
          </w:p>
        </w:tc>
        <w:tc>
          <w:tcPr>
            <w:tcW w:w="2013" w:type="dxa"/>
          </w:tcPr>
          <w:p w14:paraId="3E71B89C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68 (16)</w:t>
            </w:r>
          </w:p>
        </w:tc>
        <w:tc>
          <w:tcPr>
            <w:tcW w:w="2012" w:type="dxa"/>
          </w:tcPr>
          <w:p w14:paraId="2BC419B5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57 (13)</w:t>
            </w:r>
          </w:p>
        </w:tc>
        <w:tc>
          <w:tcPr>
            <w:tcW w:w="1155" w:type="dxa"/>
          </w:tcPr>
          <w:p w14:paraId="1D1AF0D9" w14:textId="77777777" w:rsidR="005445C4" w:rsidRPr="00505348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505348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0.03</w:t>
            </w:r>
          </w:p>
        </w:tc>
      </w:tr>
      <w:tr w:rsidR="005445C4" w14:paraId="11CB19EA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tcBorders>
              <w:bottom w:val="single" w:sz="4" w:space="0" w:color="auto"/>
            </w:tcBorders>
          </w:tcPr>
          <w:p w14:paraId="020F03A1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MoCA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150AE41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21 (2)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5DDC634D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22 (2)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6ADA6CDE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21 (2)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14:paraId="588F7011" w14:textId="77777777" w:rsidR="005445C4" w:rsidRPr="004A29A2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0.47</w:t>
            </w:r>
          </w:p>
        </w:tc>
      </w:tr>
    </w:tbl>
    <w:p w14:paraId="37ADE267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24D34C55" w14:textId="77777777" w:rsidR="005445C4" w:rsidRDefault="005445C4" w:rsidP="005445C4">
      <w:pPr>
        <w:spacing w:beforeLines="20" w:before="48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59241439" w14:textId="77777777" w:rsidR="005445C4" w:rsidRDefault="005445C4" w:rsidP="005445C4">
      <w:pPr>
        <w:spacing w:beforeLines="20" w:before="48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>Fisher test for categorial data. Mann-Whitney or independent t-test for other characteristics.</w:t>
      </w:r>
    </w:p>
    <w:p w14:paraId="5828A326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2A07DDD8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Percentages may not sum to 100 </w:t>
      </w:r>
      <w:proofErr w:type="gramStart"/>
      <w:r>
        <w:rPr>
          <w:rFonts w:ascii="Times New Roman" w:hAnsi="Times New Roman" w:cs="Times New Roman"/>
          <w:sz w:val="20"/>
          <w:szCs w:val="20"/>
          <w:lang w:val="en-IE"/>
        </w:rPr>
        <w:t>due</w:t>
      </w:r>
      <w:proofErr w:type="gramEnd"/>
      <w:r>
        <w:rPr>
          <w:rFonts w:ascii="Times New Roman" w:hAnsi="Times New Roman" w:cs="Times New Roman"/>
          <w:sz w:val="20"/>
          <w:szCs w:val="20"/>
          <w:lang w:val="en-IE"/>
        </w:rPr>
        <w:t xml:space="preserve"> to rounding.</w:t>
      </w:r>
    </w:p>
    <w:p w14:paraId="0AD676AC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609357BC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0F99AA6E" w14:textId="77777777" w:rsidR="005445C4" w:rsidRPr="00BD296C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MoCA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= Montreal Cognitive Assessment tool, FEV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1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= forced expiratory volume in one second, FVC = forced vital capacity, TLC = total lung capacity, VO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2peak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= maximal oxygen consumption, </w:t>
      </w: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W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peak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= maximal workload achieved during cardiopulmonary exercise testing, 6MWT = six-minute walk test, 6MST = six-minute stepper test, BODE = body-mass index, obstructive, </w:t>
      </w: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dyspnea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and exercise capacity index, HAD = anxiety and depression scale.</w:t>
      </w:r>
    </w:p>
    <w:p w14:paraId="399E4E99" w14:textId="622958B5" w:rsidR="005445C4" w:rsidRDefault="005445C4">
      <w:pPr>
        <w:spacing w:line="259" w:lineRule="auto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br w:type="page"/>
      </w:r>
    </w:p>
    <w:p w14:paraId="297FF536" w14:textId="77777777" w:rsidR="005445C4" w:rsidRDefault="005445C4" w:rsidP="005445C4">
      <w:pPr>
        <w:widowControl w:val="0"/>
        <w:spacing w:line="240" w:lineRule="auto"/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/>
          <w:b/>
          <w:sz w:val="24"/>
          <w:szCs w:val="24"/>
          <w:lang w:val="en-IE"/>
        </w:rPr>
        <w:t>Table S4.</w:t>
      </w:r>
      <w:r>
        <w:rPr>
          <w:rFonts w:ascii="Times New Roman" w:hAnsi="Times New Roman" w:cs="Times New Roman"/>
          <w:sz w:val="24"/>
          <w:szCs w:val="24"/>
          <w:lang w:val="en-IE"/>
        </w:rPr>
        <w:tab/>
        <w:t xml:space="preserve">Comparison of demographic characteristics between those patients with a baseline </w:t>
      </w:r>
      <w:proofErr w:type="spellStart"/>
      <w:r>
        <w:rPr>
          <w:rFonts w:ascii="Times New Roman" w:hAnsi="Times New Roman" w:cs="Times New Roman"/>
          <w:sz w:val="24"/>
          <w:szCs w:val="24"/>
          <w:lang w:val="en-IE"/>
        </w:rPr>
        <w:t>MoCA</w:t>
      </w:r>
      <w:proofErr w:type="spellEnd"/>
      <w:r>
        <w:rPr>
          <w:rFonts w:ascii="Times New Roman" w:hAnsi="Times New Roman" w:cs="Times New Roman"/>
          <w:sz w:val="24"/>
          <w:szCs w:val="24"/>
          <w:lang w:val="en-IE"/>
        </w:rPr>
        <w:t xml:space="preserve"> &lt; 26 who attended the 3 months follow-up or not.</w:t>
      </w:r>
      <w:r>
        <w:rPr>
          <w:rFonts w:ascii="Times New Roman" w:hAnsi="Times New Roman" w:cs="Times New Roman"/>
          <w:lang w:val="en-IE"/>
        </w:rPr>
        <w:t xml:space="preserve">  </w:t>
      </w:r>
    </w:p>
    <w:tbl>
      <w:tblPr>
        <w:tblpPr w:leftFromText="141" w:rightFromText="141" w:vertAnchor="text" w:horzAnchor="margin" w:tblpXSpec="center" w:tblpY="399"/>
        <w:tblOverlap w:val="never"/>
        <w:tblW w:w="10618" w:type="dxa"/>
        <w:tblLook w:val="00A0" w:firstRow="1" w:lastRow="0" w:firstColumn="1" w:lastColumn="0" w:noHBand="0" w:noVBand="0"/>
      </w:tblPr>
      <w:tblGrid>
        <w:gridCol w:w="108"/>
        <w:gridCol w:w="3318"/>
        <w:gridCol w:w="2012"/>
        <w:gridCol w:w="2013"/>
        <w:gridCol w:w="2012"/>
        <w:gridCol w:w="1155"/>
      </w:tblGrid>
      <w:tr w:rsidR="005445C4" w14:paraId="7B0AF5A7" w14:textId="77777777" w:rsidTr="00C72D84">
        <w:trPr>
          <w:trHeight w:val="645"/>
        </w:trPr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ED11D" w14:textId="77777777" w:rsidR="005445C4" w:rsidRDefault="005445C4" w:rsidP="00C72D84">
            <w:pPr>
              <w:spacing w:beforeLines="20" w:before="48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Characteristics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91DB9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Patients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63A65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Between-group comparison</w:t>
            </w:r>
          </w:p>
        </w:tc>
      </w:tr>
      <w:tr w:rsidR="005445C4" w14:paraId="3E65C7FD" w14:textId="77777777" w:rsidTr="00C72D84">
        <w:trPr>
          <w:trHeight w:val="645"/>
        </w:trPr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7EF403" w14:textId="77777777" w:rsidR="005445C4" w:rsidRDefault="005445C4" w:rsidP="00C72D84">
            <w:pP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IE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40A1C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Total</w:t>
            </w:r>
          </w:p>
          <w:p w14:paraId="73E480C0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(n = 25)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C48E0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Dit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 xml:space="preserve"> not attend</w:t>
            </w:r>
          </w:p>
          <w:p w14:paraId="5DF48E6B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(n = 8)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87EEF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  <w:t>Attended</w:t>
            </w:r>
          </w:p>
          <w:p w14:paraId="02FA450F" w14:textId="77777777" w:rsidR="005445C4" w:rsidRPr="00C47C8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IE"/>
              </w:rPr>
              <w:t>(n = 17)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3806B2" w14:textId="77777777" w:rsidR="005445C4" w:rsidRDefault="005445C4" w:rsidP="00C72D84">
            <w:pPr>
              <w:spacing w:beforeLines="20" w:before="48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IE"/>
              </w:rPr>
              <w:t>p</w:t>
            </w:r>
          </w:p>
        </w:tc>
      </w:tr>
      <w:tr w:rsidR="005445C4" w14:paraId="4D2A9D05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61B5FFE9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Gender, n female (%)</w:t>
            </w: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</w:tcPr>
          <w:p w14:paraId="1E278708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11 (44)</w:t>
            </w:r>
          </w:p>
        </w:tc>
        <w:tc>
          <w:tcPr>
            <w:tcW w:w="2013" w:type="dxa"/>
            <w:tcBorders>
              <w:left w:val="nil"/>
              <w:bottom w:val="nil"/>
              <w:right w:val="nil"/>
            </w:tcBorders>
          </w:tcPr>
          <w:p w14:paraId="6D73FB45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 (50)</w:t>
            </w: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</w:tcPr>
          <w:p w14:paraId="157B7D35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7 (41)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14:paraId="3D7F068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1.00</w:t>
            </w:r>
          </w:p>
        </w:tc>
      </w:tr>
      <w:tr w:rsidR="005445C4" w14:paraId="45382A21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76D6AE31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Age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24E584CA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64 (8)</w:t>
            </w:r>
          </w:p>
        </w:tc>
        <w:tc>
          <w:tcPr>
            <w:tcW w:w="2013" w:type="dxa"/>
          </w:tcPr>
          <w:p w14:paraId="1423FDF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67 (5)</w:t>
            </w:r>
          </w:p>
        </w:tc>
        <w:tc>
          <w:tcPr>
            <w:tcW w:w="2012" w:type="dxa"/>
          </w:tcPr>
          <w:p w14:paraId="43D1E81C" w14:textId="77777777" w:rsidR="005445C4" w:rsidRPr="00A71D2A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63 (9)</w:t>
            </w:r>
          </w:p>
        </w:tc>
        <w:tc>
          <w:tcPr>
            <w:tcW w:w="1155" w:type="dxa"/>
          </w:tcPr>
          <w:p w14:paraId="66C240AD" w14:textId="77777777" w:rsidR="005445C4" w:rsidRPr="00A71D2A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0.36</w:t>
            </w:r>
          </w:p>
        </w:tc>
      </w:tr>
      <w:tr w:rsidR="005445C4" w14:paraId="1681B87E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16B50271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Height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(cm)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392B635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165 (6)</w:t>
            </w:r>
          </w:p>
        </w:tc>
        <w:tc>
          <w:tcPr>
            <w:tcW w:w="2013" w:type="dxa"/>
          </w:tcPr>
          <w:p w14:paraId="508F0CF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161 (3)</w:t>
            </w:r>
          </w:p>
        </w:tc>
        <w:tc>
          <w:tcPr>
            <w:tcW w:w="2012" w:type="dxa"/>
          </w:tcPr>
          <w:p w14:paraId="1AF081EC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167 (7)</w:t>
            </w:r>
          </w:p>
        </w:tc>
        <w:tc>
          <w:tcPr>
            <w:tcW w:w="1155" w:type="dxa"/>
          </w:tcPr>
          <w:p w14:paraId="17B504B1" w14:textId="77777777" w:rsidR="005445C4" w:rsidRPr="0034230C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34230C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&lt;0.01</w:t>
            </w:r>
          </w:p>
        </w:tc>
      </w:tr>
      <w:tr w:rsidR="005445C4" w14:paraId="58AEC682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098F8A7A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Body-mass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(kg)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62C00F7C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67 (15)</w:t>
            </w:r>
          </w:p>
        </w:tc>
        <w:tc>
          <w:tcPr>
            <w:tcW w:w="2013" w:type="dxa"/>
          </w:tcPr>
          <w:p w14:paraId="7D1EE57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64 (18)</w:t>
            </w:r>
          </w:p>
        </w:tc>
        <w:tc>
          <w:tcPr>
            <w:tcW w:w="2012" w:type="dxa"/>
          </w:tcPr>
          <w:p w14:paraId="25568CE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68 (15)</w:t>
            </w:r>
          </w:p>
        </w:tc>
        <w:tc>
          <w:tcPr>
            <w:tcW w:w="1155" w:type="dxa"/>
          </w:tcPr>
          <w:p w14:paraId="04695A0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0.54</w:t>
            </w:r>
          </w:p>
        </w:tc>
      </w:tr>
      <w:tr w:rsidR="005445C4" w14:paraId="15A8192F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44024384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Body mass index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(kg/m²)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25E4F41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24.5 (5)</w:t>
            </w:r>
          </w:p>
        </w:tc>
        <w:tc>
          <w:tcPr>
            <w:tcW w:w="2013" w:type="dxa"/>
          </w:tcPr>
          <w:p w14:paraId="5B743D90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24.6 (6.1)</w:t>
            </w:r>
          </w:p>
        </w:tc>
        <w:tc>
          <w:tcPr>
            <w:tcW w:w="2012" w:type="dxa"/>
          </w:tcPr>
          <w:p w14:paraId="156AB42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24.4 (4.6)</w:t>
            </w:r>
          </w:p>
        </w:tc>
        <w:tc>
          <w:tcPr>
            <w:tcW w:w="1155" w:type="dxa"/>
          </w:tcPr>
          <w:p w14:paraId="398DF2C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0.95</w:t>
            </w:r>
          </w:p>
        </w:tc>
      </w:tr>
      <w:tr w:rsidR="005445C4" w14:paraId="7633C01D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6CDAE5D4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24AFFA57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1.0 (0.4)</w:t>
            </w:r>
          </w:p>
        </w:tc>
        <w:tc>
          <w:tcPr>
            <w:tcW w:w="2013" w:type="dxa"/>
          </w:tcPr>
          <w:p w14:paraId="0E23AD0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 (0.3)</w:t>
            </w:r>
          </w:p>
        </w:tc>
        <w:tc>
          <w:tcPr>
            <w:tcW w:w="2012" w:type="dxa"/>
          </w:tcPr>
          <w:p w14:paraId="09B2B69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1.1 (0.4)</w:t>
            </w:r>
          </w:p>
        </w:tc>
        <w:tc>
          <w:tcPr>
            <w:tcW w:w="1155" w:type="dxa"/>
          </w:tcPr>
          <w:p w14:paraId="2812D9A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0.14</w:t>
            </w:r>
          </w:p>
        </w:tc>
      </w:tr>
      <w:tr w:rsidR="005445C4" w14:paraId="6326FF76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3A5E1571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4669621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39 (13)</w:t>
            </w:r>
          </w:p>
        </w:tc>
        <w:tc>
          <w:tcPr>
            <w:tcW w:w="2013" w:type="dxa"/>
          </w:tcPr>
          <w:p w14:paraId="53E52EF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36 (12)</w:t>
            </w:r>
          </w:p>
        </w:tc>
        <w:tc>
          <w:tcPr>
            <w:tcW w:w="2012" w:type="dxa"/>
          </w:tcPr>
          <w:p w14:paraId="1A47004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40 (14)</w:t>
            </w:r>
          </w:p>
        </w:tc>
        <w:tc>
          <w:tcPr>
            <w:tcW w:w="1155" w:type="dxa"/>
          </w:tcPr>
          <w:p w14:paraId="30E1D7F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0.44</w:t>
            </w:r>
          </w:p>
        </w:tc>
      </w:tr>
      <w:tr w:rsidR="005445C4" w14:paraId="3BE6FCB7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6A233ED0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652D8F7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2.4 (0.8)</w:t>
            </w:r>
          </w:p>
        </w:tc>
        <w:tc>
          <w:tcPr>
            <w:tcW w:w="2013" w:type="dxa"/>
          </w:tcPr>
          <w:p w14:paraId="1FE4F91C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2.1 (0.6)</w:t>
            </w:r>
          </w:p>
        </w:tc>
        <w:tc>
          <w:tcPr>
            <w:tcW w:w="2012" w:type="dxa"/>
          </w:tcPr>
          <w:p w14:paraId="2E3561D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2.6 (0.8)</w:t>
            </w:r>
          </w:p>
        </w:tc>
        <w:tc>
          <w:tcPr>
            <w:tcW w:w="1155" w:type="dxa"/>
          </w:tcPr>
          <w:p w14:paraId="50F7578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0.14</w:t>
            </w:r>
          </w:p>
        </w:tc>
      </w:tr>
      <w:tr w:rsidR="005445C4" w14:paraId="42A1036A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2779C44F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056CDDA6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76 (19)</w:t>
            </w:r>
          </w:p>
        </w:tc>
        <w:tc>
          <w:tcPr>
            <w:tcW w:w="2013" w:type="dxa"/>
          </w:tcPr>
          <w:p w14:paraId="3C7FDFB4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73 (20)</w:t>
            </w:r>
          </w:p>
        </w:tc>
        <w:tc>
          <w:tcPr>
            <w:tcW w:w="2012" w:type="dxa"/>
          </w:tcPr>
          <w:p w14:paraId="10B5D14A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78 (19)</w:t>
            </w:r>
          </w:p>
        </w:tc>
        <w:tc>
          <w:tcPr>
            <w:tcW w:w="1155" w:type="dxa"/>
          </w:tcPr>
          <w:p w14:paraId="2A2AAFA5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0.57</w:t>
            </w:r>
          </w:p>
        </w:tc>
      </w:tr>
      <w:tr w:rsidR="005445C4" w14:paraId="34B808E0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360CD55F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FEV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/FVC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25626B84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42 (9)</w:t>
            </w:r>
          </w:p>
        </w:tc>
        <w:tc>
          <w:tcPr>
            <w:tcW w:w="2013" w:type="dxa"/>
          </w:tcPr>
          <w:p w14:paraId="4BC35DCD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41 (9)</w:t>
            </w:r>
          </w:p>
        </w:tc>
        <w:tc>
          <w:tcPr>
            <w:tcW w:w="2012" w:type="dxa"/>
          </w:tcPr>
          <w:p w14:paraId="20F259D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42 (9)</w:t>
            </w:r>
          </w:p>
        </w:tc>
        <w:tc>
          <w:tcPr>
            <w:tcW w:w="1155" w:type="dxa"/>
          </w:tcPr>
          <w:p w14:paraId="0C6C6053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0.86</w:t>
            </w:r>
          </w:p>
        </w:tc>
      </w:tr>
      <w:tr w:rsidR="005445C4" w14:paraId="2B0FBDC8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1339401C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Residual volume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165D37A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4.1 (1.4)</w:t>
            </w:r>
          </w:p>
        </w:tc>
        <w:tc>
          <w:tcPr>
            <w:tcW w:w="2013" w:type="dxa"/>
          </w:tcPr>
          <w:p w14:paraId="112C03F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4.1 (0.9)</w:t>
            </w:r>
          </w:p>
        </w:tc>
        <w:tc>
          <w:tcPr>
            <w:tcW w:w="2012" w:type="dxa"/>
          </w:tcPr>
          <w:p w14:paraId="609FEFF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4.1 (1.6)</w:t>
            </w:r>
          </w:p>
        </w:tc>
        <w:tc>
          <w:tcPr>
            <w:tcW w:w="1155" w:type="dxa"/>
          </w:tcPr>
          <w:p w14:paraId="72C5D88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0.92</w:t>
            </w:r>
          </w:p>
        </w:tc>
      </w:tr>
      <w:tr w:rsidR="005445C4" w14:paraId="00AE024F" w14:textId="77777777" w:rsidTr="00C72D84">
        <w:trPr>
          <w:gridBefore w:val="1"/>
          <w:wBefore w:w="108" w:type="dxa"/>
          <w:trHeight w:val="317"/>
        </w:trPr>
        <w:tc>
          <w:tcPr>
            <w:tcW w:w="3318" w:type="dxa"/>
            <w:hideMark/>
          </w:tcPr>
          <w:p w14:paraId="15F0714F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Residual volume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%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44379A66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178 (68)</w:t>
            </w:r>
          </w:p>
        </w:tc>
        <w:tc>
          <w:tcPr>
            <w:tcW w:w="2013" w:type="dxa"/>
          </w:tcPr>
          <w:p w14:paraId="242B057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197 (49)</w:t>
            </w:r>
          </w:p>
        </w:tc>
        <w:tc>
          <w:tcPr>
            <w:tcW w:w="2012" w:type="dxa"/>
          </w:tcPr>
          <w:p w14:paraId="217D4182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169 (75)</w:t>
            </w:r>
          </w:p>
        </w:tc>
        <w:tc>
          <w:tcPr>
            <w:tcW w:w="1155" w:type="dxa"/>
          </w:tcPr>
          <w:p w14:paraId="5D46D032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0.40</w:t>
            </w:r>
          </w:p>
        </w:tc>
      </w:tr>
      <w:tr w:rsidR="005445C4" w14:paraId="598A192F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2E9B32A5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TLC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(L)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12F2A24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6.7 (1.5)</w:t>
            </w:r>
          </w:p>
        </w:tc>
        <w:tc>
          <w:tcPr>
            <w:tcW w:w="2013" w:type="dxa"/>
          </w:tcPr>
          <w:p w14:paraId="01488E4C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6.3 (0.7)</w:t>
            </w:r>
          </w:p>
        </w:tc>
        <w:tc>
          <w:tcPr>
            <w:tcW w:w="2012" w:type="dxa"/>
          </w:tcPr>
          <w:p w14:paraId="5787A52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6.9 (1.8)</w:t>
            </w:r>
          </w:p>
        </w:tc>
        <w:tc>
          <w:tcPr>
            <w:tcW w:w="1155" w:type="dxa"/>
          </w:tcPr>
          <w:p w14:paraId="09D8B450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0.39</w:t>
            </w:r>
          </w:p>
        </w:tc>
      </w:tr>
      <w:tr w:rsidR="005445C4" w14:paraId="0DB7B34D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21F4FBCA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TLC 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%</w:t>
            </w:r>
            <w:r w:rsidRPr="00BD2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4E6C347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120 (19)</w:t>
            </w:r>
          </w:p>
        </w:tc>
        <w:tc>
          <w:tcPr>
            <w:tcW w:w="2013" w:type="dxa"/>
          </w:tcPr>
          <w:p w14:paraId="2824DED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123 (21)</w:t>
            </w:r>
          </w:p>
        </w:tc>
        <w:tc>
          <w:tcPr>
            <w:tcW w:w="2012" w:type="dxa"/>
          </w:tcPr>
          <w:p w14:paraId="2986C23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119 (19)</w:t>
            </w:r>
          </w:p>
        </w:tc>
        <w:tc>
          <w:tcPr>
            <w:tcW w:w="1155" w:type="dxa"/>
          </w:tcPr>
          <w:p w14:paraId="31D684F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0.66</w:t>
            </w:r>
          </w:p>
        </w:tc>
      </w:tr>
      <w:tr w:rsidR="005445C4" w14:paraId="5927E140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5B6653F5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2peak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(ml/kg/min)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7FAFC6AD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(4)</w:t>
            </w:r>
          </w:p>
        </w:tc>
        <w:tc>
          <w:tcPr>
            <w:tcW w:w="2013" w:type="dxa"/>
          </w:tcPr>
          <w:p w14:paraId="1565D189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(4)</w:t>
            </w:r>
          </w:p>
        </w:tc>
        <w:tc>
          <w:tcPr>
            <w:tcW w:w="2012" w:type="dxa"/>
          </w:tcPr>
          <w:p w14:paraId="7E2443D1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 (4)</w:t>
            </w:r>
          </w:p>
        </w:tc>
        <w:tc>
          <w:tcPr>
            <w:tcW w:w="1155" w:type="dxa"/>
          </w:tcPr>
          <w:p w14:paraId="504A9AF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0.82</w:t>
            </w:r>
          </w:p>
        </w:tc>
      </w:tr>
      <w:tr w:rsidR="005445C4" w14:paraId="5F58121B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hideMark/>
          </w:tcPr>
          <w:p w14:paraId="69F94730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IE"/>
              </w:rPr>
              <w:t>peak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(W)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</w:tcPr>
          <w:p w14:paraId="1B2CEEB5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48 (19)</w:t>
            </w:r>
          </w:p>
        </w:tc>
        <w:tc>
          <w:tcPr>
            <w:tcW w:w="2013" w:type="dxa"/>
          </w:tcPr>
          <w:p w14:paraId="25CE494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45 (14)</w:t>
            </w:r>
          </w:p>
        </w:tc>
        <w:tc>
          <w:tcPr>
            <w:tcW w:w="2012" w:type="dxa"/>
          </w:tcPr>
          <w:p w14:paraId="75DF0DF9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49 (21)</w:t>
            </w:r>
          </w:p>
        </w:tc>
        <w:tc>
          <w:tcPr>
            <w:tcW w:w="1155" w:type="dxa"/>
          </w:tcPr>
          <w:p w14:paraId="09280518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0.64</w:t>
            </w:r>
          </w:p>
        </w:tc>
      </w:tr>
      <w:tr w:rsidR="005445C4" w14:paraId="6E216B44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shd w:val="clear" w:color="auto" w:fill="auto"/>
            <w:hideMark/>
          </w:tcPr>
          <w:p w14:paraId="50BB6BFA" w14:textId="77777777" w:rsidR="005445C4" w:rsidRPr="00D5504E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6MST </w:t>
            </w:r>
            <w:r w:rsidRPr="00D5504E">
              <w:rPr>
                <w:rFonts w:ascii="Times New Roman" w:hAnsi="Times New Roman" w:cs="Times New Roman"/>
                <w:i/>
                <w:sz w:val="20"/>
                <w:szCs w:val="20"/>
                <w:lang w:val="en-IE"/>
              </w:rPr>
              <w:t>(steps)</w:t>
            </w:r>
            <w:r w:rsidRPr="003B10BB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</w:t>
            </w: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mean (SD)</w:t>
            </w:r>
          </w:p>
        </w:tc>
        <w:tc>
          <w:tcPr>
            <w:tcW w:w="2012" w:type="dxa"/>
            <w:shd w:val="clear" w:color="auto" w:fill="auto"/>
          </w:tcPr>
          <w:p w14:paraId="412A2B50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166 (79)</w:t>
            </w:r>
          </w:p>
        </w:tc>
        <w:tc>
          <w:tcPr>
            <w:tcW w:w="2013" w:type="dxa"/>
            <w:shd w:val="clear" w:color="auto" w:fill="auto"/>
          </w:tcPr>
          <w:p w14:paraId="09CC7F92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129 (43)</w:t>
            </w:r>
          </w:p>
        </w:tc>
        <w:tc>
          <w:tcPr>
            <w:tcW w:w="2012" w:type="dxa"/>
            <w:shd w:val="clear" w:color="auto" w:fill="auto"/>
          </w:tcPr>
          <w:p w14:paraId="0546BFE9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181 (86)</w:t>
            </w:r>
          </w:p>
        </w:tc>
        <w:tc>
          <w:tcPr>
            <w:tcW w:w="1155" w:type="dxa"/>
          </w:tcPr>
          <w:p w14:paraId="063D0625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0.22</w:t>
            </w:r>
          </w:p>
        </w:tc>
      </w:tr>
      <w:tr w:rsidR="005445C4" w14:paraId="5BE417CC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shd w:val="clear" w:color="auto" w:fill="auto"/>
            <w:hideMark/>
          </w:tcPr>
          <w:p w14:paraId="131D07E4" w14:textId="77777777" w:rsidR="005445C4" w:rsidRPr="003B10BB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5504E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6MWT </w:t>
            </w:r>
            <w:r w:rsidRPr="003B10B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(meters)</w:t>
            </w:r>
            <w:r w:rsidRPr="003B10BB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  <w:shd w:val="clear" w:color="auto" w:fill="auto"/>
          </w:tcPr>
          <w:p w14:paraId="5BC476CA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382 (118)</w:t>
            </w:r>
          </w:p>
        </w:tc>
        <w:tc>
          <w:tcPr>
            <w:tcW w:w="2013" w:type="dxa"/>
            <w:shd w:val="clear" w:color="auto" w:fill="auto"/>
          </w:tcPr>
          <w:p w14:paraId="1B0E0FB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337 (129)</w:t>
            </w:r>
          </w:p>
        </w:tc>
        <w:tc>
          <w:tcPr>
            <w:tcW w:w="2012" w:type="dxa"/>
            <w:shd w:val="clear" w:color="auto" w:fill="auto"/>
          </w:tcPr>
          <w:p w14:paraId="057E4570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396 (114)</w:t>
            </w:r>
          </w:p>
        </w:tc>
        <w:tc>
          <w:tcPr>
            <w:tcW w:w="1155" w:type="dxa"/>
          </w:tcPr>
          <w:p w14:paraId="583A9E9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0.34</w:t>
            </w:r>
          </w:p>
        </w:tc>
      </w:tr>
      <w:tr w:rsidR="005445C4" w14:paraId="48921AEF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5871C560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BODE index, median (IQR)</w:t>
            </w:r>
          </w:p>
        </w:tc>
        <w:tc>
          <w:tcPr>
            <w:tcW w:w="2012" w:type="dxa"/>
          </w:tcPr>
          <w:p w14:paraId="1FADCCAB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 (5 to 7)</w:t>
            </w:r>
          </w:p>
        </w:tc>
        <w:tc>
          <w:tcPr>
            <w:tcW w:w="2013" w:type="dxa"/>
          </w:tcPr>
          <w:p w14:paraId="699178F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(3 to 6)</w:t>
            </w:r>
          </w:p>
        </w:tc>
        <w:tc>
          <w:tcPr>
            <w:tcW w:w="2012" w:type="dxa"/>
          </w:tcPr>
          <w:p w14:paraId="0CDA621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(4 to 7)</w:t>
            </w:r>
          </w:p>
        </w:tc>
        <w:tc>
          <w:tcPr>
            <w:tcW w:w="1155" w:type="dxa"/>
          </w:tcPr>
          <w:p w14:paraId="30F1D556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0.16</w:t>
            </w:r>
          </w:p>
        </w:tc>
      </w:tr>
      <w:tr w:rsidR="005445C4" w14:paraId="02975598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282022BC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Long-term oxygen, n (%)</w:t>
            </w:r>
          </w:p>
        </w:tc>
        <w:tc>
          <w:tcPr>
            <w:tcW w:w="2012" w:type="dxa"/>
          </w:tcPr>
          <w:p w14:paraId="73E14CF4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14 (56)</w:t>
            </w:r>
          </w:p>
        </w:tc>
        <w:tc>
          <w:tcPr>
            <w:tcW w:w="2013" w:type="dxa"/>
          </w:tcPr>
          <w:p w14:paraId="2552117F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 (63)</w:t>
            </w:r>
          </w:p>
        </w:tc>
        <w:tc>
          <w:tcPr>
            <w:tcW w:w="2012" w:type="dxa"/>
          </w:tcPr>
          <w:p w14:paraId="5875FB7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9 (53)</w:t>
            </w:r>
          </w:p>
        </w:tc>
        <w:tc>
          <w:tcPr>
            <w:tcW w:w="1155" w:type="dxa"/>
          </w:tcPr>
          <w:p w14:paraId="413E001E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1.00</w:t>
            </w:r>
          </w:p>
        </w:tc>
      </w:tr>
      <w:tr w:rsidR="005445C4" w14:paraId="611FF199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02BB61C5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Home non-invasive ventilation, n (%)</w:t>
            </w:r>
          </w:p>
        </w:tc>
        <w:tc>
          <w:tcPr>
            <w:tcW w:w="2012" w:type="dxa"/>
          </w:tcPr>
          <w:p w14:paraId="69A262DC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 (12)</w:t>
            </w:r>
          </w:p>
        </w:tc>
        <w:tc>
          <w:tcPr>
            <w:tcW w:w="2013" w:type="dxa"/>
          </w:tcPr>
          <w:p w14:paraId="15B78DC7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 (25)</w:t>
            </w:r>
          </w:p>
        </w:tc>
        <w:tc>
          <w:tcPr>
            <w:tcW w:w="2012" w:type="dxa"/>
          </w:tcPr>
          <w:p w14:paraId="3DC6C0CB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 (6)</w:t>
            </w:r>
          </w:p>
        </w:tc>
        <w:tc>
          <w:tcPr>
            <w:tcW w:w="1155" w:type="dxa"/>
          </w:tcPr>
          <w:p w14:paraId="0CDEF9C0" w14:textId="77777777" w:rsidR="005445C4" w:rsidRPr="00C47C8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0.23</w:t>
            </w:r>
          </w:p>
        </w:tc>
      </w:tr>
      <w:tr w:rsidR="005445C4" w14:paraId="268E9CC1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218452ED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HAD-Anxiety, mean (SD)</w:t>
            </w:r>
          </w:p>
        </w:tc>
        <w:tc>
          <w:tcPr>
            <w:tcW w:w="2012" w:type="dxa"/>
          </w:tcPr>
          <w:p w14:paraId="6C6E077E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9 (4)</w:t>
            </w:r>
          </w:p>
        </w:tc>
        <w:tc>
          <w:tcPr>
            <w:tcW w:w="2013" w:type="dxa"/>
          </w:tcPr>
          <w:p w14:paraId="54224BDB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10 (4)</w:t>
            </w:r>
          </w:p>
        </w:tc>
        <w:tc>
          <w:tcPr>
            <w:tcW w:w="2012" w:type="dxa"/>
          </w:tcPr>
          <w:p w14:paraId="42C4FDBB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9 (3)</w:t>
            </w:r>
          </w:p>
        </w:tc>
        <w:tc>
          <w:tcPr>
            <w:tcW w:w="1155" w:type="dxa"/>
          </w:tcPr>
          <w:p w14:paraId="1A46BB5D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0.65</w:t>
            </w:r>
          </w:p>
        </w:tc>
      </w:tr>
      <w:tr w:rsidR="005445C4" w14:paraId="76C0B648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</w:tcPr>
          <w:p w14:paraId="482053E8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HAD-Depression, mean (SD)</w:t>
            </w:r>
          </w:p>
        </w:tc>
        <w:tc>
          <w:tcPr>
            <w:tcW w:w="2012" w:type="dxa"/>
          </w:tcPr>
          <w:p w14:paraId="1B3FC32D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8 (3)</w:t>
            </w:r>
          </w:p>
        </w:tc>
        <w:tc>
          <w:tcPr>
            <w:tcW w:w="2013" w:type="dxa"/>
          </w:tcPr>
          <w:p w14:paraId="782F4B4B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6 (3)</w:t>
            </w:r>
          </w:p>
        </w:tc>
        <w:tc>
          <w:tcPr>
            <w:tcW w:w="2012" w:type="dxa"/>
          </w:tcPr>
          <w:p w14:paraId="4968740E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7 (4)</w:t>
            </w:r>
          </w:p>
        </w:tc>
        <w:tc>
          <w:tcPr>
            <w:tcW w:w="1155" w:type="dxa"/>
          </w:tcPr>
          <w:p w14:paraId="47392802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0.64</w:t>
            </w:r>
          </w:p>
        </w:tc>
      </w:tr>
      <w:tr w:rsidR="005445C4" w14:paraId="1BC90BB0" w14:textId="77777777" w:rsidTr="00C72D84">
        <w:trPr>
          <w:gridBefore w:val="1"/>
          <w:wBefore w:w="108" w:type="dxa"/>
          <w:trHeight w:val="585"/>
        </w:trPr>
        <w:tc>
          <w:tcPr>
            <w:tcW w:w="3318" w:type="dxa"/>
          </w:tcPr>
          <w:p w14:paraId="5A1DD507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Saint Georges Respiratory Questionnaire </w:t>
            </w:r>
            <w:r w:rsidRPr="00D278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E"/>
              </w:rPr>
              <w:t>(%)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median (IQR)</w:t>
            </w:r>
          </w:p>
        </w:tc>
        <w:tc>
          <w:tcPr>
            <w:tcW w:w="2012" w:type="dxa"/>
          </w:tcPr>
          <w:p w14:paraId="4582448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58 (52 to 64) </w:t>
            </w:r>
          </w:p>
        </w:tc>
        <w:tc>
          <w:tcPr>
            <w:tcW w:w="2013" w:type="dxa"/>
          </w:tcPr>
          <w:p w14:paraId="318C1130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59 (49 to 63)</w:t>
            </w:r>
          </w:p>
        </w:tc>
        <w:tc>
          <w:tcPr>
            <w:tcW w:w="2012" w:type="dxa"/>
          </w:tcPr>
          <w:p w14:paraId="657C3AF9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57 (52 to 65)</w:t>
            </w:r>
          </w:p>
        </w:tc>
        <w:tc>
          <w:tcPr>
            <w:tcW w:w="1155" w:type="dxa"/>
          </w:tcPr>
          <w:p w14:paraId="69EF48CF" w14:textId="77777777" w:rsidR="005445C4" w:rsidRPr="0038729F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38729F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0.86</w:t>
            </w:r>
          </w:p>
        </w:tc>
      </w:tr>
      <w:tr w:rsidR="005445C4" w14:paraId="27657030" w14:textId="77777777" w:rsidTr="00C72D84">
        <w:trPr>
          <w:gridBefore w:val="1"/>
          <w:wBefore w:w="108" w:type="dxa"/>
          <w:trHeight w:val="352"/>
        </w:trPr>
        <w:tc>
          <w:tcPr>
            <w:tcW w:w="3318" w:type="dxa"/>
            <w:tcBorders>
              <w:bottom w:val="single" w:sz="4" w:space="0" w:color="auto"/>
            </w:tcBorders>
          </w:tcPr>
          <w:p w14:paraId="0AD2144A" w14:textId="77777777" w:rsidR="005445C4" w:rsidRDefault="005445C4" w:rsidP="00C72D84">
            <w:pPr>
              <w:spacing w:beforeLines="20" w:before="48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MoCA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, mean (SD)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38611AF3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21 (2)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00539B5F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21 (3)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227C3CBE" w14:textId="77777777" w:rsidR="005445C4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31 (2)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14:paraId="13330577" w14:textId="77777777" w:rsidR="005445C4" w:rsidRPr="004A29A2" w:rsidRDefault="005445C4" w:rsidP="00C72D84">
            <w:pPr>
              <w:spacing w:beforeLines="20" w:before="48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IE"/>
              </w:rPr>
              <w:t>0.53</w:t>
            </w:r>
          </w:p>
        </w:tc>
      </w:tr>
    </w:tbl>
    <w:p w14:paraId="798D9FA0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4931B430" w14:textId="77777777" w:rsidR="005445C4" w:rsidRDefault="005445C4" w:rsidP="005445C4">
      <w:pPr>
        <w:spacing w:beforeLines="20" w:before="48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12DA610B" w14:textId="77777777" w:rsidR="005445C4" w:rsidRDefault="005445C4" w:rsidP="005445C4">
      <w:pPr>
        <w:spacing w:beforeLines="20" w:before="48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>Fisher test for categorial data. Mann-Whitney or independent t-test for other characteristics.</w:t>
      </w:r>
    </w:p>
    <w:p w14:paraId="5EC9A109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7833BF64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Percentages may not sum to 100 </w:t>
      </w:r>
      <w:proofErr w:type="gramStart"/>
      <w:r>
        <w:rPr>
          <w:rFonts w:ascii="Times New Roman" w:hAnsi="Times New Roman" w:cs="Times New Roman"/>
          <w:sz w:val="20"/>
          <w:szCs w:val="20"/>
          <w:lang w:val="en-IE"/>
        </w:rPr>
        <w:t>due</w:t>
      </w:r>
      <w:proofErr w:type="gramEnd"/>
      <w:r>
        <w:rPr>
          <w:rFonts w:ascii="Times New Roman" w:hAnsi="Times New Roman" w:cs="Times New Roman"/>
          <w:sz w:val="20"/>
          <w:szCs w:val="20"/>
          <w:lang w:val="en-IE"/>
        </w:rPr>
        <w:t xml:space="preserve"> to rounding.</w:t>
      </w:r>
    </w:p>
    <w:p w14:paraId="74425975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306EE0B4" w14:textId="77777777" w:rsidR="005445C4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28AF3554" w14:textId="77777777" w:rsidR="005445C4" w:rsidRPr="00BD296C" w:rsidRDefault="005445C4" w:rsidP="005445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MoCA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= Montreal Cognitive Assessment tool, FEV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1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= forced expiratory volume in one second, FVC = forced vital capacity, TLC = total lung capacity, VO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2peak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= maximal oxygen consumption, </w:t>
      </w: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W</w:t>
      </w:r>
      <w:r>
        <w:rPr>
          <w:rFonts w:ascii="Times New Roman" w:hAnsi="Times New Roman" w:cs="Times New Roman"/>
          <w:sz w:val="20"/>
          <w:szCs w:val="20"/>
          <w:vertAlign w:val="subscript"/>
          <w:lang w:val="en-IE"/>
        </w:rPr>
        <w:t>peak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= maximal workload achieved during cardiopulmonary exercise testing, 6MWT = six-minute walk test, 6MST = six-minute stepper test, BODE = body-mass index, obstructive, </w:t>
      </w:r>
      <w:proofErr w:type="spellStart"/>
      <w:r>
        <w:rPr>
          <w:rFonts w:ascii="Times New Roman" w:hAnsi="Times New Roman" w:cs="Times New Roman"/>
          <w:sz w:val="20"/>
          <w:szCs w:val="20"/>
          <w:lang w:val="en-IE"/>
        </w:rPr>
        <w:t>dyspnea</w:t>
      </w:r>
      <w:proofErr w:type="spellEnd"/>
      <w:r>
        <w:rPr>
          <w:rFonts w:ascii="Times New Roman" w:hAnsi="Times New Roman" w:cs="Times New Roman"/>
          <w:sz w:val="20"/>
          <w:szCs w:val="20"/>
          <w:lang w:val="en-IE"/>
        </w:rPr>
        <w:t xml:space="preserve"> and exercise capacity index, HAD = anxiety and depression scale.</w:t>
      </w:r>
    </w:p>
    <w:p w14:paraId="673CFB42" w14:textId="77777777" w:rsidR="001A040B" w:rsidRPr="00BD296C" w:rsidRDefault="001A040B" w:rsidP="00BD29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  <w:bookmarkStart w:id="0" w:name="_GoBack"/>
      <w:bookmarkEnd w:id="0"/>
    </w:p>
    <w:sectPr w:rsidR="001A040B" w:rsidRPr="00BD296C" w:rsidSect="00B84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861C5"/>
    <w:multiLevelType w:val="hybridMultilevel"/>
    <w:tmpl w:val="24789AF2"/>
    <w:lvl w:ilvl="0" w:tplc="33C0CC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0B"/>
    <w:rsid w:val="000A270B"/>
    <w:rsid w:val="001A002F"/>
    <w:rsid w:val="001A040B"/>
    <w:rsid w:val="001D0BDD"/>
    <w:rsid w:val="002862DC"/>
    <w:rsid w:val="00346233"/>
    <w:rsid w:val="003B10BB"/>
    <w:rsid w:val="00422887"/>
    <w:rsid w:val="00433258"/>
    <w:rsid w:val="004A29A2"/>
    <w:rsid w:val="004F14D4"/>
    <w:rsid w:val="005445C4"/>
    <w:rsid w:val="006169D6"/>
    <w:rsid w:val="00646D08"/>
    <w:rsid w:val="00664FEF"/>
    <w:rsid w:val="00676762"/>
    <w:rsid w:val="00783810"/>
    <w:rsid w:val="00902B12"/>
    <w:rsid w:val="00A66594"/>
    <w:rsid w:val="00A71D2A"/>
    <w:rsid w:val="00A75BD6"/>
    <w:rsid w:val="00A90660"/>
    <w:rsid w:val="00B845E6"/>
    <w:rsid w:val="00BD296C"/>
    <w:rsid w:val="00C328C4"/>
    <w:rsid w:val="00C47C84"/>
    <w:rsid w:val="00C8320B"/>
    <w:rsid w:val="00CE7332"/>
    <w:rsid w:val="00D146B3"/>
    <w:rsid w:val="00D17CE2"/>
    <w:rsid w:val="00D27814"/>
    <w:rsid w:val="00D3399B"/>
    <w:rsid w:val="00D5504E"/>
    <w:rsid w:val="00D816C2"/>
    <w:rsid w:val="00DF04E6"/>
    <w:rsid w:val="00E37D54"/>
    <w:rsid w:val="00E51246"/>
    <w:rsid w:val="00E67921"/>
    <w:rsid w:val="00F9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D63F"/>
  <w15:chartTrackingRefBased/>
  <w15:docId w15:val="{759A7894-2E62-43DB-8378-077D6DB3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1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BONNEVIE</dc:creator>
  <cp:keywords/>
  <dc:description/>
  <cp:lastModifiedBy>Mel Phimester</cp:lastModifiedBy>
  <cp:revision>2</cp:revision>
  <dcterms:created xsi:type="dcterms:W3CDTF">2020-05-03T13:45:00Z</dcterms:created>
  <dcterms:modified xsi:type="dcterms:W3CDTF">2020-05-03T13:45:00Z</dcterms:modified>
</cp:coreProperties>
</file>