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5F10F" w14:textId="07DD4420" w:rsidR="005875DB" w:rsidRPr="003567D4" w:rsidRDefault="005875DB" w:rsidP="005875DB">
      <w:pPr>
        <w:spacing w:line="480" w:lineRule="auto"/>
        <w:rPr>
          <w:rFonts w:ascii="Verdana" w:hAnsi="Verdana"/>
        </w:rPr>
      </w:pPr>
      <w:r w:rsidRPr="00AF1BAE">
        <w:rPr>
          <w:rFonts w:ascii="Verdana" w:hAnsi="Verdana"/>
          <w:b/>
          <w:bCs/>
          <w:lang w:val="en-GB"/>
        </w:rPr>
        <w:t xml:space="preserve">Table </w:t>
      </w:r>
      <w:r w:rsidR="00CB5440">
        <w:rPr>
          <w:rFonts w:ascii="Verdana" w:hAnsi="Verdana"/>
          <w:b/>
          <w:bCs/>
          <w:lang w:val="en-GB"/>
        </w:rPr>
        <w:t>S</w:t>
      </w:r>
      <w:r w:rsidRPr="00AF1BAE">
        <w:rPr>
          <w:rFonts w:ascii="Verdana" w:hAnsi="Verdana"/>
          <w:b/>
          <w:bCs/>
          <w:lang w:val="en-GB"/>
        </w:rPr>
        <w:t>1.</w:t>
      </w:r>
      <w:r>
        <w:rPr>
          <w:rFonts w:ascii="Verdana" w:hAnsi="Verdana"/>
          <w:lang w:val="en-GB"/>
        </w:rPr>
        <w:t xml:space="preserve"> Patient characteristic (</w:t>
      </w:r>
      <w:r w:rsidR="00CB19BC">
        <w:rPr>
          <w:rFonts w:ascii="Verdana" w:hAnsi="Verdana"/>
          <w:lang w:val="en-GB"/>
        </w:rPr>
        <w:t>142 patients with 151</w:t>
      </w:r>
      <w:r w:rsidR="003567D4">
        <w:rPr>
          <w:rFonts w:ascii="Verdana" w:hAnsi="Verdana"/>
          <w:lang w:val="en-GB"/>
        </w:rPr>
        <w:t xml:space="preserve"> eye side</w:t>
      </w:r>
      <w:r w:rsidRPr="001679DD">
        <w:rPr>
          <w:rFonts w:ascii="Verdana" w:hAnsi="Verdana"/>
          <w:lang w:val="en-GB"/>
        </w:rPr>
        <w:t>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675"/>
      </w:tblGrid>
      <w:tr w:rsidR="005875DB" w:rsidRPr="007E371D" w14:paraId="08634395" w14:textId="77777777" w:rsidTr="00F82726">
        <w:tc>
          <w:tcPr>
            <w:tcW w:w="2263" w:type="dxa"/>
            <w:tcBorders>
              <w:bottom w:val="single" w:sz="4" w:space="0" w:color="auto"/>
            </w:tcBorders>
          </w:tcPr>
          <w:p w14:paraId="520DB652" w14:textId="77777777" w:rsidR="005875DB" w:rsidRPr="0033074C" w:rsidRDefault="005875DB" w:rsidP="00F82726">
            <w:pPr>
              <w:rPr>
                <w:rFonts w:ascii="Verdana" w:hAnsi="Verdana"/>
                <w:lang w:val="en-GB"/>
              </w:rPr>
            </w:pPr>
            <w:r w:rsidRPr="0033074C">
              <w:rPr>
                <w:rFonts w:ascii="Verdana" w:hAnsi="Verdana"/>
                <w:lang w:val="en-GB"/>
              </w:rPr>
              <w:t xml:space="preserve">Variables 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73185AE0" w14:textId="77777777" w:rsidR="005875DB" w:rsidRPr="0033074C" w:rsidRDefault="005875DB" w:rsidP="00F82726">
            <w:pPr>
              <w:rPr>
                <w:rFonts w:ascii="Verdana" w:hAnsi="Verdana"/>
                <w:lang w:val="en-GB"/>
              </w:rPr>
            </w:pPr>
            <w:r w:rsidRPr="0033074C">
              <w:rPr>
                <w:rFonts w:ascii="Verdana" w:hAnsi="Verdana"/>
                <w:lang w:val="en-GB"/>
              </w:rPr>
              <w:t>N (%) or Mean</w:t>
            </w:r>
            <w:r w:rsidRPr="007E371D">
              <w:rPr>
                <w:rFonts w:ascii="Verdana" w:hAnsi="Verdana"/>
                <w:lang w:val="en-GB"/>
              </w:rPr>
              <w:t xml:space="preserve"> </w:t>
            </w:r>
            <w:r w:rsidRPr="0033074C">
              <w:rPr>
                <w:rFonts w:ascii="Verdana" w:hAnsi="Verdana" w:cstheme="minorHAnsi"/>
                <w:lang w:val="en-GB"/>
              </w:rPr>
              <w:t>±</w:t>
            </w:r>
            <w:r w:rsidRPr="007E371D">
              <w:rPr>
                <w:rFonts w:ascii="Verdana" w:hAnsi="Verdana" w:cstheme="minorHAnsi"/>
                <w:lang w:val="en-GB"/>
              </w:rPr>
              <w:t xml:space="preserve"> </w:t>
            </w:r>
            <w:r w:rsidRPr="0033074C">
              <w:rPr>
                <w:rFonts w:ascii="Verdana" w:hAnsi="Verdana"/>
                <w:lang w:val="en-GB"/>
              </w:rPr>
              <w:t>SD</w:t>
            </w:r>
          </w:p>
        </w:tc>
      </w:tr>
      <w:tr w:rsidR="005875DB" w:rsidRPr="007E371D" w14:paraId="1E2B9762" w14:textId="77777777" w:rsidTr="00F82726">
        <w:tc>
          <w:tcPr>
            <w:tcW w:w="2263" w:type="dxa"/>
            <w:tcBorders>
              <w:bottom w:val="nil"/>
            </w:tcBorders>
          </w:tcPr>
          <w:p w14:paraId="63245683" w14:textId="77777777" w:rsidR="005875DB" w:rsidRPr="0033074C" w:rsidRDefault="005875DB" w:rsidP="00F82726">
            <w:pPr>
              <w:rPr>
                <w:rFonts w:ascii="Verdana" w:hAnsi="Verdana"/>
                <w:lang w:val="en-GB"/>
              </w:rPr>
            </w:pPr>
            <w:r w:rsidRPr="0033074C">
              <w:rPr>
                <w:rFonts w:ascii="Verdana" w:hAnsi="Verdana"/>
                <w:lang w:val="en-GB"/>
              </w:rPr>
              <w:t>Sex</w:t>
            </w:r>
          </w:p>
        </w:tc>
        <w:tc>
          <w:tcPr>
            <w:tcW w:w="4675" w:type="dxa"/>
            <w:tcBorders>
              <w:bottom w:val="nil"/>
            </w:tcBorders>
          </w:tcPr>
          <w:p w14:paraId="0417BFF4" w14:textId="77777777" w:rsidR="005875DB" w:rsidRPr="0033074C" w:rsidRDefault="005875DB" w:rsidP="00F82726">
            <w:pPr>
              <w:rPr>
                <w:rFonts w:ascii="Verdana" w:hAnsi="Verdana"/>
                <w:lang w:val="en-GB"/>
              </w:rPr>
            </w:pPr>
          </w:p>
        </w:tc>
      </w:tr>
      <w:tr w:rsidR="005875DB" w:rsidRPr="007E371D" w14:paraId="78B7249A" w14:textId="77777777" w:rsidTr="00F82726">
        <w:tc>
          <w:tcPr>
            <w:tcW w:w="2263" w:type="dxa"/>
            <w:tcBorders>
              <w:top w:val="nil"/>
              <w:bottom w:val="nil"/>
            </w:tcBorders>
          </w:tcPr>
          <w:p w14:paraId="095B56BB" w14:textId="77777777" w:rsidR="005875DB" w:rsidRPr="0033074C" w:rsidRDefault="005875DB" w:rsidP="00F82726">
            <w:pPr>
              <w:rPr>
                <w:rFonts w:ascii="Verdana" w:hAnsi="Verdana"/>
                <w:lang w:val="en-GB"/>
              </w:rPr>
            </w:pPr>
            <w:r w:rsidRPr="0033074C">
              <w:rPr>
                <w:rFonts w:ascii="Verdana" w:hAnsi="Verdana"/>
                <w:lang w:val="en-GB"/>
              </w:rPr>
              <w:t xml:space="preserve"> Male 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 w14:paraId="101B0C64" w14:textId="7FB52430" w:rsidR="005875DB" w:rsidRPr="0033074C" w:rsidRDefault="007E733E" w:rsidP="00F82726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79</w:t>
            </w:r>
            <w:r w:rsidR="005875DB" w:rsidRPr="0033074C">
              <w:rPr>
                <w:rFonts w:ascii="Verdana" w:hAnsi="Verdana"/>
                <w:lang w:val="en-GB"/>
              </w:rPr>
              <w:t xml:space="preserve"> (</w:t>
            </w:r>
            <w:r>
              <w:rPr>
                <w:rFonts w:ascii="Verdana" w:hAnsi="Verdana"/>
                <w:lang w:val="en-GB"/>
              </w:rPr>
              <w:t>55.63</w:t>
            </w:r>
            <w:r w:rsidR="005875DB" w:rsidRPr="0033074C">
              <w:rPr>
                <w:rFonts w:ascii="Verdana" w:hAnsi="Verdana"/>
                <w:lang w:val="en-GB"/>
              </w:rPr>
              <w:t>)</w:t>
            </w:r>
          </w:p>
        </w:tc>
      </w:tr>
      <w:tr w:rsidR="005875DB" w:rsidRPr="007E371D" w14:paraId="5971F99C" w14:textId="77777777" w:rsidTr="00F82726">
        <w:tc>
          <w:tcPr>
            <w:tcW w:w="2263" w:type="dxa"/>
            <w:tcBorders>
              <w:top w:val="nil"/>
              <w:bottom w:val="nil"/>
            </w:tcBorders>
          </w:tcPr>
          <w:p w14:paraId="250424B4" w14:textId="77777777" w:rsidR="005875DB" w:rsidRPr="0033074C" w:rsidRDefault="005875DB" w:rsidP="00F82726">
            <w:pPr>
              <w:rPr>
                <w:rFonts w:ascii="Verdana" w:hAnsi="Verdana"/>
                <w:lang w:val="en-GB"/>
              </w:rPr>
            </w:pPr>
            <w:r w:rsidRPr="0033074C">
              <w:rPr>
                <w:rFonts w:ascii="Verdana" w:hAnsi="Verdana"/>
                <w:lang w:val="en-GB"/>
              </w:rPr>
              <w:t xml:space="preserve"> Female 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 w14:paraId="2B00D181" w14:textId="066F2E17" w:rsidR="005875DB" w:rsidRPr="0033074C" w:rsidRDefault="007E733E" w:rsidP="00F82726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63</w:t>
            </w:r>
            <w:r w:rsidR="005875DB" w:rsidRPr="0033074C">
              <w:rPr>
                <w:rFonts w:ascii="Verdana" w:hAnsi="Verdana"/>
                <w:lang w:val="en-GB"/>
              </w:rPr>
              <w:t xml:space="preserve"> (</w:t>
            </w:r>
            <w:r>
              <w:rPr>
                <w:rFonts w:ascii="Verdana" w:hAnsi="Verdana"/>
                <w:lang w:val="en-GB"/>
              </w:rPr>
              <w:t>44.37</w:t>
            </w:r>
            <w:r w:rsidR="005875DB" w:rsidRPr="0033074C">
              <w:rPr>
                <w:rFonts w:ascii="Verdana" w:hAnsi="Verdana"/>
                <w:lang w:val="en-GB"/>
              </w:rPr>
              <w:t>)</w:t>
            </w:r>
          </w:p>
        </w:tc>
      </w:tr>
      <w:tr w:rsidR="005875DB" w:rsidRPr="007E371D" w14:paraId="23C5D9DC" w14:textId="77777777" w:rsidTr="00F82726">
        <w:tc>
          <w:tcPr>
            <w:tcW w:w="2263" w:type="dxa"/>
            <w:tcBorders>
              <w:top w:val="nil"/>
            </w:tcBorders>
          </w:tcPr>
          <w:p w14:paraId="0481B4E9" w14:textId="77777777" w:rsidR="005875DB" w:rsidRPr="0033074C" w:rsidRDefault="005875DB" w:rsidP="00F82726">
            <w:pPr>
              <w:rPr>
                <w:rFonts w:ascii="Verdana" w:hAnsi="Verdana"/>
                <w:lang w:val="en-GB"/>
              </w:rPr>
            </w:pPr>
            <w:r w:rsidRPr="0033074C">
              <w:rPr>
                <w:rFonts w:ascii="Verdana" w:hAnsi="Verdana"/>
                <w:lang w:val="en-GB"/>
              </w:rPr>
              <w:t>Age (years)</w:t>
            </w:r>
          </w:p>
        </w:tc>
        <w:tc>
          <w:tcPr>
            <w:tcW w:w="4675" w:type="dxa"/>
            <w:tcBorders>
              <w:top w:val="nil"/>
            </w:tcBorders>
          </w:tcPr>
          <w:p w14:paraId="7F05FCF2" w14:textId="24384FA7" w:rsidR="005875DB" w:rsidRPr="0033074C" w:rsidRDefault="005875DB" w:rsidP="00F82726">
            <w:pPr>
              <w:rPr>
                <w:rFonts w:ascii="Verdana" w:hAnsi="Verdana"/>
                <w:lang w:val="en-GB"/>
              </w:rPr>
            </w:pPr>
            <w:r w:rsidRPr="0033074C">
              <w:rPr>
                <w:rFonts w:ascii="Verdana" w:hAnsi="Verdana"/>
                <w:lang w:val="en-GB"/>
              </w:rPr>
              <w:t>57.</w:t>
            </w:r>
            <w:r w:rsidR="007E733E">
              <w:rPr>
                <w:rFonts w:ascii="Verdana" w:hAnsi="Verdana"/>
                <w:lang w:val="en-GB"/>
              </w:rPr>
              <w:t>80</w:t>
            </w:r>
            <w:r w:rsidRPr="007E371D">
              <w:rPr>
                <w:rFonts w:ascii="Verdana" w:hAnsi="Verdana"/>
                <w:lang w:val="en-GB"/>
              </w:rPr>
              <w:t xml:space="preserve"> </w:t>
            </w:r>
            <w:r w:rsidRPr="0033074C">
              <w:rPr>
                <w:rFonts w:ascii="Verdana" w:hAnsi="Verdana"/>
                <w:lang w:val="en-GB"/>
              </w:rPr>
              <w:t>±</w:t>
            </w:r>
            <w:r w:rsidRPr="007E371D">
              <w:rPr>
                <w:rFonts w:ascii="Verdana" w:hAnsi="Verdana"/>
                <w:lang w:val="en-GB"/>
              </w:rPr>
              <w:t xml:space="preserve"> </w:t>
            </w:r>
            <w:r w:rsidR="007E733E">
              <w:rPr>
                <w:rFonts w:ascii="Verdana" w:hAnsi="Verdana"/>
                <w:lang w:val="en-GB"/>
              </w:rPr>
              <w:t>18.84</w:t>
            </w:r>
            <w:r w:rsidRPr="007E371D">
              <w:rPr>
                <w:rFonts w:ascii="Verdana" w:hAnsi="Verdana"/>
                <w:lang w:val="en-GB"/>
              </w:rPr>
              <w:t xml:space="preserve"> (range </w:t>
            </w:r>
            <w:r w:rsidR="007E733E">
              <w:rPr>
                <w:rFonts w:ascii="Verdana" w:hAnsi="Verdana"/>
                <w:lang w:val="en-GB"/>
              </w:rPr>
              <w:t>19</w:t>
            </w:r>
            <w:r w:rsidRPr="007E371D">
              <w:rPr>
                <w:rFonts w:ascii="Verdana" w:hAnsi="Verdana"/>
                <w:lang w:val="en-GB"/>
              </w:rPr>
              <w:t>–</w:t>
            </w:r>
            <w:r w:rsidRPr="0033074C">
              <w:rPr>
                <w:rFonts w:ascii="Verdana" w:hAnsi="Verdana"/>
                <w:lang w:val="en-GB"/>
              </w:rPr>
              <w:t>92)</w:t>
            </w:r>
          </w:p>
        </w:tc>
      </w:tr>
    </w:tbl>
    <w:p w14:paraId="590864BB" w14:textId="751845CE" w:rsidR="000808CA" w:rsidRDefault="000808CA"/>
    <w:p w14:paraId="1177F6B6" w14:textId="77777777" w:rsidR="005875DB" w:rsidRDefault="005875DB" w:rsidP="005875DB">
      <w:pPr>
        <w:jc w:val="thaiDistribute"/>
        <w:rPr>
          <w:rFonts w:ascii="Verdana" w:hAnsi="Verdana"/>
        </w:rPr>
      </w:pPr>
    </w:p>
    <w:p w14:paraId="3D050A82" w14:textId="7831AD70" w:rsidR="005875DB" w:rsidRDefault="005875DB" w:rsidP="005875DB">
      <w:pPr>
        <w:jc w:val="thaiDistribute"/>
        <w:rPr>
          <w:rFonts w:ascii="Verdana" w:hAnsi="Verdana"/>
        </w:rPr>
      </w:pPr>
      <w:r w:rsidRPr="00CB5440">
        <w:rPr>
          <w:rFonts w:ascii="Verdana" w:hAnsi="Verdana"/>
          <w:b/>
          <w:bCs/>
        </w:rPr>
        <w:t xml:space="preserve">Table </w:t>
      </w:r>
      <w:r w:rsidR="00CB5440" w:rsidRPr="00CB5440">
        <w:rPr>
          <w:rFonts w:ascii="Verdana" w:hAnsi="Verdana"/>
          <w:b/>
          <w:bCs/>
        </w:rPr>
        <w:t>S</w:t>
      </w:r>
      <w:r w:rsidRPr="00CB5440">
        <w:rPr>
          <w:rFonts w:ascii="Verdana" w:hAnsi="Verdana"/>
          <w:b/>
          <w:bCs/>
        </w:rPr>
        <w:t>2.</w:t>
      </w:r>
      <w:r>
        <w:rPr>
          <w:rFonts w:ascii="Verdana" w:hAnsi="Verdana"/>
        </w:rPr>
        <w:t xml:space="preserve"> </w:t>
      </w:r>
      <w:r w:rsidRPr="004231E1">
        <w:rPr>
          <w:rFonts w:ascii="Verdana" w:hAnsi="Verdana"/>
        </w:rPr>
        <w:t>Characteristics of the three groups</w:t>
      </w:r>
      <w:r w:rsidR="007E733E">
        <w:rPr>
          <w:rFonts w:ascii="Verdana" w:hAnsi="Verdana"/>
        </w:rPr>
        <w:t xml:space="preserve"> (by number of eye side)</w:t>
      </w:r>
    </w:p>
    <w:p w14:paraId="497F37F9" w14:textId="309331BC" w:rsidR="005875DB" w:rsidRDefault="005875DB" w:rsidP="005875DB">
      <w:pPr>
        <w:jc w:val="thaiDistribute"/>
        <w:rPr>
          <w:rFonts w:ascii="Verdana" w:hAnsi="Verdana"/>
        </w:rPr>
      </w:pPr>
    </w:p>
    <w:tbl>
      <w:tblPr>
        <w:tblStyle w:val="TableGrid"/>
        <w:tblW w:w="10830" w:type="dxa"/>
        <w:tblInd w:w="-99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692"/>
        <w:gridCol w:w="1692"/>
        <w:gridCol w:w="1719"/>
        <w:gridCol w:w="1701"/>
        <w:gridCol w:w="1167"/>
        <w:gridCol w:w="23"/>
      </w:tblGrid>
      <w:tr w:rsidR="005875DB" w:rsidRPr="005875DB" w14:paraId="7483383D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bottom w:val="single" w:sz="4" w:space="0" w:color="auto"/>
            </w:tcBorders>
          </w:tcPr>
          <w:p w14:paraId="26FAEA45" w14:textId="31FB36E0" w:rsidR="005875DB" w:rsidRPr="005875DB" w:rsidRDefault="005875DB" w:rsidP="005875DB">
            <w:pPr>
              <w:jc w:val="thaiDistribute"/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</w:rPr>
              <w:t>Variables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08E588C2" w14:textId="77777777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Total</w:t>
            </w:r>
          </w:p>
          <w:p w14:paraId="02FA3169" w14:textId="68BC29C1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N (%)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159AC28F" w14:textId="77777777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Stent group</w:t>
            </w:r>
          </w:p>
          <w:p w14:paraId="5346428A" w14:textId="2F48FA36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(N =</w:t>
            </w:r>
            <w:r w:rsidR="006243E8">
              <w:rPr>
                <w:rFonts w:ascii="Verdana" w:hAnsi="Verdana"/>
                <w:sz w:val="20"/>
                <w:szCs w:val="20"/>
                <w:lang w:val="en-GB"/>
              </w:rPr>
              <w:t>28</w:t>
            </w: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)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7D2B3602" w14:textId="77777777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Ligature group</w:t>
            </w:r>
          </w:p>
          <w:p w14:paraId="49738738" w14:textId="5D0893AB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(n =</w:t>
            </w:r>
            <w:r w:rsidR="006243E8">
              <w:rPr>
                <w:rFonts w:ascii="Verdana" w:hAnsi="Verdana"/>
                <w:sz w:val="20"/>
                <w:szCs w:val="20"/>
                <w:lang w:val="en-GB"/>
              </w:rPr>
              <w:t>118</w:t>
            </w: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CB0D35" w14:textId="77777777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Combined group</w:t>
            </w:r>
          </w:p>
          <w:p w14:paraId="70174D14" w14:textId="3C7242E2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(N =</w:t>
            </w:r>
            <w:r w:rsidR="006243E8">
              <w:rPr>
                <w:rFonts w:ascii="Verdana" w:hAnsi="Verdana"/>
                <w:sz w:val="20"/>
                <w:szCs w:val="20"/>
                <w:lang w:val="en-GB"/>
              </w:rPr>
              <w:t>5</w:t>
            </w: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)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48F4DB05" w14:textId="1469B47E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p-value</w:t>
            </w:r>
          </w:p>
        </w:tc>
      </w:tr>
      <w:tr w:rsidR="005875DB" w:rsidRPr="005875DB" w14:paraId="2BC76102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bottom w:val="nil"/>
            </w:tcBorders>
          </w:tcPr>
          <w:p w14:paraId="69116BCD" w14:textId="5CE6E5B5" w:rsidR="005875DB" w:rsidRPr="005875DB" w:rsidRDefault="005875DB" w:rsidP="005875DB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Eye side, n (%)</w:t>
            </w:r>
          </w:p>
        </w:tc>
        <w:tc>
          <w:tcPr>
            <w:tcW w:w="1692" w:type="dxa"/>
            <w:tcBorders>
              <w:bottom w:val="nil"/>
            </w:tcBorders>
          </w:tcPr>
          <w:p w14:paraId="5C618A30" w14:textId="72E482F1" w:rsidR="005875DB" w:rsidRPr="005875DB" w:rsidRDefault="006243E8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151</w:t>
            </w:r>
            <w:r w:rsidR="005875DB" w:rsidRPr="005875DB">
              <w:rPr>
                <w:rFonts w:ascii="Verdana" w:hAnsi="Verdana"/>
                <w:sz w:val="20"/>
                <w:szCs w:val="20"/>
                <w:lang w:val="en-GB"/>
              </w:rPr>
              <w:t xml:space="preserve"> (100)</w:t>
            </w:r>
          </w:p>
        </w:tc>
        <w:tc>
          <w:tcPr>
            <w:tcW w:w="1692" w:type="dxa"/>
            <w:tcBorders>
              <w:bottom w:val="nil"/>
            </w:tcBorders>
          </w:tcPr>
          <w:p w14:paraId="24FF30CD" w14:textId="77777777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nil"/>
            </w:tcBorders>
          </w:tcPr>
          <w:p w14:paraId="6CFFE862" w14:textId="77777777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3082F57B" w14:textId="77777777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nil"/>
            </w:tcBorders>
          </w:tcPr>
          <w:p w14:paraId="2B104F85" w14:textId="2B5968C1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0.</w:t>
            </w:r>
            <w:r w:rsidR="006243E8">
              <w:rPr>
                <w:rFonts w:ascii="Verdana" w:hAnsi="Verdana"/>
                <w:sz w:val="20"/>
                <w:szCs w:val="20"/>
                <w:lang w:val="en-GB"/>
              </w:rPr>
              <w:t>526</w:t>
            </w:r>
          </w:p>
        </w:tc>
      </w:tr>
      <w:tr w:rsidR="005875DB" w:rsidRPr="005875DB" w14:paraId="047CB54F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1AE14C57" w14:textId="61733BF6" w:rsidR="005875DB" w:rsidRPr="005875DB" w:rsidRDefault="005875DB" w:rsidP="005875DB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 xml:space="preserve"> Right (OD)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503A6B70" w14:textId="358B35B6" w:rsidR="005875DB" w:rsidRPr="005875DB" w:rsidRDefault="006243E8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79 (52.32)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6C388C9D" w14:textId="5C08F26E" w:rsidR="005875DB" w:rsidRPr="005875DB" w:rsidRDefault="006243E8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 (50.00)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0775693" w14:textId="606D4568" w:rsidR="005875DB" w:rsidRPr="005875DB" w:rsidRDefault="006243E8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 (51.69)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D4122D7" w14:textId="3376A40C" w:rsidR="005875DB" w:rsidRPr="005875DB" w:rsidRDefault="006243E8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 (80.00)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16E258FE" w14:textId="77777777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E733E" w:rsidRPr="005875DB" w14:paraId="76B1CA48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0781A26D" w14:textId="41810656" w:rsidR="007E733E" w:rsidRPr="005875DB" w:rsidRDefault="007E733E" w:rsidP="005875DB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Left 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1340E420" w14:textId="78609580" w:rsidR="007E733E" w:rsidRPr="005875DB" w:rsidRDefault="006243E8" w:rsidP="005875DB">
            <w:pPr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72 (47.68)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3B7C5FC4" w14:textId="22169793" w:rsidR="007E733E" w:rsidRPr="005875DB" w:rsidRDefault="006243E8" w:rsidP="005875DB">
            <w:pPr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14 (50.00)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D72A843" w14:textId="7F4604D3" w:rsidR="007E733E" w:rsidRPr="005875DB" w:rsidRDefault="006243E8" w:rsidP="005875DB">
            <w:pPr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57 (48.31)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2ADE5D0" w14:textId="2E3B2CEE" w:rsidR="007E733E" w:rsidRPr="005875DB" w:rsidRDefault="006243E8" w:rsidP="005875DB">
            <w:pPr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1 (20.00)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04561D61" w14:textId="77777777" w:rsidR="007E733E" w:rsidRPr="005875DB" w:rsidRDefault="007E733E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875DB" w:rsidRPr="005875DB" w14:paraId="224A3511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3F44518B" w14:textId="68BEB80F" w:rsidR="005875DB" w:rsidRPr="005875DB" w:rsidRDefault="005875DB" w:rsidP="005875DB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Diagnosis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3AF92407" w14:textId="6A8E5CD1" w:rsidR="005875DB" w:rsidRPr="005875DB" w:rsidRDefault="006243E8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151 (100)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02E7F4EB" w14:textId="77777777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7AB7CB8" w14:textId="77777777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8DC4BCE" w14:textId="77777777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2654E7B8" w14:textId="6AB19DF7" w:rsidR="005875DB" w:rsidRPr="005875DB" w:rsidRDefault="00AA26ED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0.311</w:t>
            </w:r>
          </w:p>
        </w:tc>
      </w:tr>
      <w:tr w:rsidR="005875DB" w:rsidRPr="005875DB" w14:paraId="09E6EDB2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13E2A1FF" w14:textId="5B0E7382" w:rsidR="005875DB" w:rsidRPr="005875DB" w:rsidRDefault="005875DB" w:rsidP="005875DB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 xml:space="preserve"> POAG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786D7EC9" w14:textId="739B21EC" w:rsidR="005875DB" w:rsidRPr="005875DB" w:rsidRDefault="006243E8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 (66.23)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1BA5EC58" w14:textId="7826FBB1" w:rsidR="005875DB" w:rsidRPr="005875DB" w:rsidRDefault="006243E8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 (78.57)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768A13E" w14:textId="699E88AB" w:rsidR="005875DB" w:rsidRPr="005875DB" w:rsidRDefault="006243E8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 (63.56)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3FEA6FC" w14:textId="1DF6A479" w:rsidR="005875DB" w:rsidRPr="005875DB" w:rsidRDefault="006243E8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 (60.00)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2B58D4C2" w14:textId="77777777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875DB" w:rsidRPr="005875DB" w14:paraId="59A8048E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7B39899F" w14:textId="271E76D6" w:rsidR="005875DB" w:rsidRPr="005875DB" w:rsidRDefault="005875DB" w:rsidP="005875DB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 xml:space="preserve"> Others 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69618F4C" w14:textId="6C4ADCE8" w:rsidR="005875DB" w:rsidRPr="005875DB" w:rsidRDefault="006243E8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 (33.77)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5EC33E3C" w14:textId="40CD285C" w:rsidR="005875DB" w:rsidRPr="005875DB" w:rsidRDefault="006243E8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 (21.43)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33765A8" w14:textId="66E3C3B6" w:rsidR="005875DB" w:rsidRPr="005875DB" w:rsidRDefault="006243E8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 (36.44)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F439A0C" w14:textId="4E01DBC8" w:rsidR="005875DB" w:rsidRPr="005875DB" w:rsidRDefault="006243E8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 (40.00)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5F79AB28" w14:textId="77777777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875DB" w:rsidRPr="005875DB" w14:paraId="799DF56C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1DC3B26D" w14:textId="48647C4E" w:rsidR="005875DB" w:rsidRPr="005875DB" w:rsidRDefault="005875DB" w:rsidP="005875DB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Number of previous surgery, Median</w:t>
            </w:r>
            <w:r w:rsidR="00E14E61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(IQR)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77A0B638" w14:textId="0EF4FE01" w:rsidR="005875DB" w:rsidRPr="005875DB" w:rsidRDefault="00D4319C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 (2-4)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6B7B6C24" w14:textId="5E18163C" w:rsidR="005875DB" w:rsidRPr="005875DB" w:rsidRDefault="00D4319C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 (2-4)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8F08D32" w14:textId="2C72D4DB" w:rsidR="005875DB" w:rsidRPr="005875DB" w:rsidRDefault="00D4319C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 (2-3)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F65BB90" w14:textId="033837C2" w:rsidR="005875DB" w:rsidRPr="005875DB" w:rsidRDefault="00D4319C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 (2-3)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3CD95BA7" w14:textId="787E36BF" w:rsidR="005875DB" w:rsidRPr="005875DB" w:rsidRDefault="00D4319C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0.393</w:t>
            </w:r>
          </w:p>
        </w:tc>
      </w:tr>
      <w:tr w:rsidR="005875DB" w:rsidRPr="005875DB" w14:paraId="160A90E8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3BDD35AF" w14:textId="3A6E240F" w:rsidR="005875DB" w:rsidRPr="005875DB" w:rsidRDefault="005875DB" w:rsidP="005875DB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 xml:space="preserve">Phakic status 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30614162" w14:textId="262DFDD9" w:rsidR="005875DB" w:rsidRPr="005875DB" w:rsidRDefault="00450664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151 (100)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1E161908" w14:textId="77777777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0CB05DF" w14:textId="77777777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7AD1E2C" w14:textId="77777777" w:rsidR="005875DB" w:rsidRPr="005875DB" w:rsidRDefault="005875DB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676B2F83" w14:textId="1BB86322" w:rsidR="005875DB" w:rsidRPr="005875DB" w:rsidRDefault="00D4319C" w:rsidP="005875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0.738</w:t>
            </w:r>
          </w:p>
        </w:tc>
      </w:tr>
      <w:tr w:rsidR="00D4319C" w:rsidRPr="005875DB" w14:paraId="6CC718E4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2E65BF5E" w14:textId="60E4D791" w:rsidR="00D4319C" w:rsidRPr="005875DB" w:rsidRDefault="00D4319C" w:rsidP="00D4319C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 xml:space="preserve"> Pseudophakia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106B3DA3" w14:textId="650DEE30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102 (67.55)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7D284A70" w14:textId="2FBAE10A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 (67.86)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DBC9BAF" w14:textId="37C571A0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 (67.80)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7AD38C2" w14:textId="4B468E25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 (60.00)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6B671615" w14:textId="77777777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4319C" w:rsidRPr="005875DB" w14:paraId="365F3D3E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2D12C702" w14:textId="5EF896C8" w:rsidR="00D4319C" w:rsidRPr="005875DB" w:rsidRDefault="00D4319C" w:rsidP="00D4319C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 xml:space="preserve"> Phakia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44696C05" w14:textId="5AED9FFB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 (17.88)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1B61E2EC" w14:textId="2F58132D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 (17.86)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54B28D1" w14:textId="16C8E5A9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 (16.95)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F698C6D" w14:textId="1BC45646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 (40.00)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0F3D1BC6" w14:textId="77777777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4319C" w:rsidRPr="005875DB" w14:paraId="7C5E7E02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7EBD43D8" w14:textId="2A34E272" w:rsidR="00D4319C" w:rsidRPr="005875DB" w:rsidRDefault="00D4319C" w:rsidP="00D4319C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 xml:space="preserve"> Aphakia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3DE0AAE2" w14:textId="20FC601B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 (14.57)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6F086BDA" w14:textId="60E47751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 (14.29)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11E7C8A" w14:textId="14EC3B56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 (15.25)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99C74CC" w14:textId="562E69F6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0239BEEF" w14:textId="77777777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4319C" w:rsidRPr="005875DB" w14:paraId="3ADD0085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501512DB" w14:textId="226626EE" w:rsidR="00D4319C" w:rsidRPr="005875DB" w:rsidRDefault="00D4319C" w:rsidP="00D4319C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 xml:space="preserve">Preoperative </w:t>
            </w:r>
            <w:proofErr w:type="spellStart"/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LogMAR</w:t>
            </w:r>
            <w:proofErr w:type="spellEnd"/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 xml:space="preserve"> BCVA, median (IQR)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53813D57" w14:textId="31A516BD" w:rsidR="00D4319C" w:rsidRPr="005875DB" w:rsidRDefault="00450664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0.88          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0.40-2.00)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201B0E05" w14:textId="5185B66F" w:rsidR="00D4319C" w:rsidRPr="005875DB" w:rsidRDefault="00450664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0.79            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0.35-1.30)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8F5A05F" w14:textId="7B4D334A" w:rsidR="00D4319C" w:rsidRPr="005875DB" w:rsidRDefault="00450664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0.88          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0.40-2.12)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14DA603" w14:textId="77777777" w:rsidR="00450664" w:rsidRDefault="00450664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1.30</w:t>
            </w:r>
          </w:p>
          <w:p w14:paraId="12162C17" w14:textId="5BB59CCF" w:rsidR="00D4319C" w:rsidRPr="005875DB" w:rsidRDefault="00450664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(1.30-2.30)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77A61E15" w14:textId="2D246558" w:rsidR="00D4319C" w:rsidRPr="005875DB" w:rsidRDefault="00450664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0.343</w:t>
            </w:r>
          </w:p>
        </w:tc>
      </w:tr>
      <w:tr w:rsidR="00D4319C" w:rsidRPr="005875DB" w14:paraId="25F9E17E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4B69AF94" w14:textId="0B3C0091" w:rsidR="00D4319C" w:rsidRPr="005875DB" w:rsidRDefault="00D4319C" w:rsidP="00D4319C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Pre-operative IOP, mean ± SD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3081A2A0" w14:textId="70C583D8" w:rsidR="00D4319C" w:rsidRPr="005875DB" w:rsidRDefault="00450664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24.24±8.98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78489024" w14:textId="33CF9619" w:rsidR="00D4319C" w:rsidRPr="005875DB" w:rsidRDefault="00450664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22.89±9.87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2CEA1E1" w14:textId="3E743FD3" w:rsidR="00D4319C" w:rsidRPr="005875DB" w:rsidRDefault="00450664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24.62±8.85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C24DE53" w14:textId="0F0E721F" w:rsidR="00D4319C" w:rsidRPr="005875DB" w:rsidRDefault="00450664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22.80±7.15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4D71E8B9" w14:textId="34A4F944" w:rsidR="00D4319C" w:rsidRPr="005875DB" w:rsidRDefault="00450664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0.618</w:t>
            </w:r>
          </w:p>
        </w:tc>
      </w:tr>
      <w:tr w:rsidR="00D4319C" w:rsidRPr="005875DB" w14:paraId="1E799BEE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7E4C61E8" w14:textId="45550623" w:rsidR="00D4319C" w:rsidRPr="00450664" w:rsidRDefault="00D4319C" w:rsidP="00D4319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Pre-operative number of medications</w:t>
            </w:r>
            <w:r w:rsidR="00450664" w:rsidRPr="005875DB">
              <w:rPr>
                <w:rFonts w:ascii="Verdana" w:hAnsi="Verdana"/>
                <w:sz w:val="20"/>
                <w:szCs w:val="20"/>
                <w:lang w:val="en-GB"/>
              </w:rPr>
              <w:t>, mean ± SD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5354F7E4" w14:textId="62CDF7A2" w:rsidR="00D4319C" w:rsidRPr="005875DB" w:rsidRDefault="00450664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4.11±0.55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7DB6D458" w14:textId="6C542667" w:rsidR="00D4319C" w:rsidRPr="005875DB" w:rsidRDefault="00450664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4.46±0.79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69FD3119" w14:textId="1F06311F" w:rsidR="00D4319C" w:rsidRPr="005875DB" w:rsidRDefault="00450664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4.05±0.64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51731C" w14:textId="183A3DF1" w:rsidR="00D4319C" w:rsidRPr="005875DB" w:rsidRDefault="00450664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3.60±0.55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1CB9C9A6" w14:textId="76627CF9" w:rsidR="00D4319C" w:rsidRPr="005875DB" w:rsidRDefault="00450664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0.004</w:t>
            </w:r>
          </w:p>
        </w:tc>
      </w:tr>
      <w:tr w:rsidR="00D4319C" w:rsidRPr="005875DB" w14:paraId="1CA1CC96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3A5FBCE6" w14:textId="5230D201" w:rsidR="00D4319C" w:rsidRPr="005875DB" w:rsidRDefault="00D4319C" w:rsidP="00D4319C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Implant location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05DE8951" w14:textId="20136B51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151 (100)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4546A006" w14:textId="1BD1C1FE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175D77A" w14:textId="456DAEA5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0D8403B" w14:textId="294133D1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6324FA43" w14:textId="29B11700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0.244</w:t>
            </w:r>
          </w:p>
        </w:tc>
      </w:tr>
      <w:tr w:rsidR="00566305" w:rsidRPr="005875DB" w14:paraId="3ABE290F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06324DB8" w14:textId="6AAF6A59" w:rsidR="00566305" w:rsidRPr="005875DB" w:rsidRDefault="00566305" w:rsidP="00D4319C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Superonasal</w:t>
            </w:r>
            <w:proofErr w:type="spellEnd"/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52DC3A4C" w14:textId="0B39A20C" w:rsidR="00566305" w:rsidRPr="005875DB" w:rsidRDefault="00566305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 (13.25)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65B56720" w14:textId="0DBC190E" w:rsidR="00566305" w:rsidRPr="005875DB" w:rsidRDefault="00566305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 (21.43)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B421794" w14:textId="0419D9EC" w:rsidR="00566305" w:rsidRPr="005875DB" w:rsidRDefault="00566305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 (11.86)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8F8A9E" w14:textId="6EC9F02C" w:rsidR="00566305" w:rsidRPr="005875DB" w:rsidRDefault="00566305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0 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6AC5A0FE" w14:textId="77777777" w:rsidR="00566305" w:rsidRPr="005875DB" w:rsidRDefault="00566305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66305" w:rsidRPr="005875DB" w14:paraId="1C6FEE07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2C39F6CC" w14:textId="616F04ED" w:rsidR="00566305" w:rsidRPr="005875DB" w:rsidRDefault="00566305" w:rsidP="00D4319C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Superotemporal</w:t>
            </w:r>
            <w:proofErr w:type="spellEnd"/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46BDBB7D" w14:textId="7583FCA0" w:rsidR="00566305" w:rsidRPr="005875DB" w:rsidRDefault="00566305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105 (69.54)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77CE79E8" w14:textId="540FC616" w:rsidR="00566305" w:rsidRPr="005875DB" w:rsidRDefault="00566305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 (75.00)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727AEC5" w14:textId="7C2F2ECD" w:rsidR="00566305" w:rsidRPr="005875DB" w:rsidRDefault="00566305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 (67.80)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8688E36" w14:textId="3923757F" w:rsidR="00566305" w:rsidRPr="005875DB" w:rsidRDefault="00566305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 (80.00)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3E2494DE" w14:textId="77777777" w:rsidR="00566305" w:rsidRPr="005875DB" w:rsidRDefault="00566305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66305" w:rsidRPr="005875DB" w14:paraId="20F05AD2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0D0B532B" w14:textId="322293CD" w:rsidR="00566305" w:rsidRPr="005875DB" w:rsidRDefault="00566305" w:rsidP="00D4319C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 xml:space="preserve"> Inferonasal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06825D2F" w14:textId="216635D4" w:rsidR="00566305" w:rsidRPr="005875DB" w:rsidRDefault="00566305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 (8.61)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523D8F44" w14:textId="205F48E7" w:rsidR="00566305" w:rsidRPr="005875DB" w:rsidRDefault="00566305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(3.57)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EAE1094" w14:textId="027C8F80" w:rsidR="00566305" w:rsidRPr="005875DB" w:rsidRDefault="00566305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 (10.17)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BEAE52" w14:textId="7F99E335" w:rsidR="00566305" w:rsidRPr="005875DB" w:rsidRDefault="00566305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2C324E3E" w14:textId="77777777" w:rsidR="00566305" w:rsidRPr="005875DB" w:rsidRDefault="00566305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66305" w:rsidRPr="005875DB" w14:paraId="6971D99C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3FD8E9E7" w14:textId="084B65B9" w:rsidR="00566305" w:rsidRPr="005875DB" w:rsidRDefault="00566305" w:rsidP="00D4319C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 xml:space="preserve"> Inferotemporal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7F9224EC" w14:textId="5C5B9CA5" w:rsidR="00566305" w:rsidRPr="005875DB" w:rsidRDefault="00566305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 (8.61)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249F620E" w14:textId="4DAE73EC" w:rsidR="00566305" w:rsidRPr="005875DB" w:rsidRDefault="00566305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181715B" w14:textId="38A20578" w:rsidR="00566305" w:rsidRPr="005875DB" w:rsidRDefault="00566305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 (10.17)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DE6615D" w14:textId="3AB8932D" w:rsidR="00566305" w:rsidRPr="005875DB" w:rsidRDefault="00566305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(20.00)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7A31F430" w14:textId="77777777" w:rsidR="00566305" w:rsidRPr="005875DB" w:rsidRDefault="00566305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4319C" w:rsidRPr="005875DB" w14:paraId="41731CEF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4FB61F65" w14:textId="38FCFF6E" w:rsidR="00D4319C" w:rsidRPr="005875DB" w:rsidRDefault="00D4319C" w:rsidP="00D4319C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Tube fixation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18DF4AD9" w14:textId="10A3D6ED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151 (100)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4947228D" w14:textId="77777777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9054C25" w14:textId="77777777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B4707DF" w14:textId="77777777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1F05ED73" w14:textId="40F6885E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0.579</w:t>
            </w:r>
          </w:p>
        </w:tc>
      </w:tr>
      <w:tr w:rsidR="00D4319C" w:rsidRPr="005875DB" w14:paraId="383F8016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7829D397" w14:textId="55FDBB58" w:rsidR="00D4319C" w:rsidRPr="005875DB" w:rsidRDefault="00D4319C" w:rsidP="00D4319C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 xml:space="preserve"> Angle 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77A72EBB" w14:textId="7B417C4B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135 (89.40)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63B8A4E8" w14:textId="4759EFF0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 (89.29)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D9B448E" w14:textId="7A8BC8A8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105 (88.98)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8A1C120" w14:textId="7A658A77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 (100.00)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407A8B51" w14:textId="77777777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4319C" w:rsidRPr="005875DB" w14:paraId="08A0ADF0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7721A7C7" w14:textId="16A0C85E" w:rsidR="00D4319C" w:rsidRPr="005875DB" w:rsidRDefault="00D4319C" w:rsidP="00D4319C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 xml:space="preserve"> Sulcus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612E6AB0" w14:textId="15258737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 (9.27)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4CBFC345" w14:textId="5B77F921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 (7.14)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3B30608" w14:textId="2D100551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 (10.17)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5FB4430" w14:textId="247DF2DD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0373B2D8" w14:textId="77777777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4319C" w:rsidRPr="005875DB" w14:paraId="0FABF5A4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173D7CC6" w14:textId="2B6FB720" w:rsidR="00D4319C" w:rsidRPr="005875DB" w:rsidRDefault="00D4319C" w:rsidP="00D4319C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 xml:space="preserve"> Pars plana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2CE86E54" w14:textId="69506D05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 (1.32)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6BDD6168" w14:textId="4D1C8058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(3.57)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6EECB45" w14:textId="31B92B23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(0.85)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F8CC8A" w14:textId="0EDAD70A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30CBA5FF" w14:textId="77777777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4319C" w:rsidRPr="005875DB" w14:paraId="191AA275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52FB4B6D" w14:textId="642AEDD3" w:rsidR="00D4319C" w:rsidRPr="005875DB" w:rsidRDefault="00D4319C" w:rsidP="00D4319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Baerveldt</w:t>
            </w:r>
            <w:proofErr w:type="spellEnd"/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 xml:space="preserve"> glaucoma implant model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0D896CF1" w14:textId="07A9B9DE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151 (100)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6C2512F2" w14:textId="77777777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6554ACFF" w14:textId="77777777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7D9FCE" w14:textId="77777777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7A68949F" w14:textId="1A2CEBF3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&lt;0.001</w:t>
            </w:r>
          </w:p>
        </w:tc>
      </w:tr>
      <w:tr w:rsidR="00D4319C" w:rsidRPr="005875DB" w14:paraId="302B2F0F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  <w:bottom w:val="nil"/>
            </w:tcBorders>
          </w:tcPr>
          <w:p w14:paraId="2DD71E60" w14:textId="0F4EBAE7" w:rsidR="00D4319C" w:rsidRPr="005875DB" w:rsidRDefault="00D4319C" w:rsidP="00D4319C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 xml:space="preserve"> 350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30B5015F" w14:textId="36BB1358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126 (83.44)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2B0271B4" w14:textId="1F205D6B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 (57.14)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7D0D837" w14:textId="451C5FC4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109 (92.37)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20376F2" w14:textId="7512CC1A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(20.00)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19F6E7E6" w14:textId="77777777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4319C" w:rsidRPr="005875DB" w14:paraId="5A577086" w14:textId="77777777" w:rsidTr="00F37D3B">
        <w:trPr>
          <w:gridAfter w:val="1"/>
          <w:wAfter w:w="23" w:type="dxa"/>
        </w:trPr>
        <w:tc>
          <w:tcPr>
            <w:tcW w:w="2836" w:type="dxa"/>
            <w:tcBorders>
              <w:top w:val="nil"/>
            </w:tcBorders>
          </w:tcPr>
          <w:p w14:paraId="03B91763" w14:textId="63EEE1B3" w:rsidR="00D4319C" w:rsidRPr="005875DB" w:rsidRDefault="00D4319C" w:rsidP="00D4319C">
            <w:pPr>
              <w:rPr>
                <w:rFonts w:ascii="Verdana" w:hAnsi="Verdana"/>
                <w:sz w:val="20"/>
                <w:szCs w:val="20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 xml:space="preserve"> 250</w:t>
            </w:r>
          </w:p>
        </w:tc>
        <w:tc>
          <w:tcPr>
            <w:tcW w:w="1692" w:type="dxa"/>
            <w:tcBorders>
              <w:top w:val="nil"/>
            </w:tcBorders>
          </w:tcPr>
          <w:p w14:paraId="6EC2E8A2" w14:textId="3C22E741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 (16.56)</w:t>
            </w:r>
          </w:p>
        </w:tc>
        <w:tc>
          <w:tcPr>
            <w:tcW w:w="1692" w:type="dxa"/>
            <w:tcBorders>
              <w:top w:val="nil"/>
            </w:tcBorders>
          </w:tcPr>
          <w:p w14:paraId="46638D7B" w14:textId="6A13834C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 (42.86)</w:t>
            </w:r>
          </w:p>
        </w:tc>
        <w:tc>
          <w:tcPr>
            <w:tcW w:w="1719" w:type="dxa"/>
            <w:tcBorders>
              <w:top w:val="nil"/>
            </w:tcBorders>
          </w:tcPr>
          <w:p w14:paraId="7437809F" w14:textId="078C9DBF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 (7.63)</w:t>
            </w:r>
          </w:p>
        </w:tc>
        <w:tc>
          <w:tcPr>
            <w:tcW w:w="1701" w:type="dxa"/>
            <w:tcBorders>
              <w:top w:val="nil"/>
            </w:tcBorders>
          </w:tcPr>
          <w:p w14:paraId="104E44E8" w14:textId="29501200" w:rsidR="00D4319C" w:rsidRPr="005875DB" w:rsidRDefault="00E14E61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 (80.00)</w:t>
            </w:r>
          </w:p>
        </w:tc>
        <w:tc>
          <w:tcPr>
            <w:tcW w:w="1167" w:type="dxa"/>
            <w:tcBorders>
              <w:top w:val="nil"/>
            </w:tcBorders>
          </w:tcPr>
          <w:p w14:paraId="25B6368C" w14:textId="77777777" w:rsidR="00D4319C" w:rsidRPr="005875DB" w:rsidRDefault="00D4319C" w:rsidP="00D431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4319C" w:rsidRPr="005875DB" w14:paraId="1FC81041" w14:textId="77777777" w:rsidTr="00F37D3B">
        <w:tc>
          <w:tcPr>
            <w:tcW w:w="10830" w:type="dxa"/>
            <w:gridSpan w:val="7"/>
          </w:tcPr>
          <w:p w14:paraId="05EA7D69" w14:textId="77777777" w:rsidR="00CB5440" w:rsidRDefault="00CB5440" w:rsidP="00D4319C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7C4C0F92" w14:textId="40C7895F" w:rsidR="00D4319C" w:rsidRPr="005875DB" w:rsidRDefault="00D4319C" w:rsidP="00D4319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Abbreviations: POAG, primary open-angle glaucoma; BCVA, best corrected visual acuity</w:t>
            </w:r>
            <w:r w:rsidR="00CB5440">
              <w:rPr>
                <w:rFonts w:ascii="Verdana" w:hAnsi="Verdana"/>
                <w:sz w:val="20"/>
                <w:szCs w:val="20"/>
                <w:lang w:val="en-GB"/>
              </w:rPr>
              <w:t>.</w:t>
            </w:r>
          </w:p>
          <w:p w14:paraId="3346DE36" w14:textId="77777777" w:rsidR="00D4319C" w:rsidRDefault="00D4319C" w:rsidP="00D4319C">
            <w:pPr>
              <w:jc w:val="thaiDistribute"/>
              <w:rPr>
                <w:rFonts w:ascii="Verdana" w:hAnsi="Verdana"/>
                <w:sz w:val="20"/>
                <w:szCs w:val="20"/>
                <w:lang w:val="en-GB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 xml:space="preserve">Comparison among the three groups of tube modification using ANOVA. </w:t>
            </w:r>
          </w:p>
          <w:p w14:paraId="5539A6FD" w14:textId="0FD9D82D" w:rsidR="00CB5440" w:rsidRPr="005875DB" w:rsidRDefault="00CB5440" w:rsidP="00D4319C">
            <w:pPr>
              <w:jc w:val="thaiDistribut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89F274" w14:textId="77777777" w:rsidR="005875DB" w:rsidRDefault="005875DB" w:rsidP="005875DB">
      <w:pPr>
        <w:jc w:val="thaiDistribute"/>
        <w:rPr>
          <w:rFonts w:ascii="Verdana" w:hAnsi="Verdana"/>
        </w:rPr>
      </w:pPr>
    </w:p>
    <w:p w14:paraId="14644ECA" w14:textId="77777777" w:rsidR="005875DB" w:rsidRDefault="005875DB" w:rsidP="005875DB">
      <w:pPr>
        <w:jc w:val="thaiDistribute"/>
        <w:rPr>
          <w:rFonts w:ascii="Verdana" w:hAnsi="Verdana"/>
        </w:rPr>
      </w:pPr>
    </w:p>
    <w:p w14:paraId="1BD76C45" w14:textId="77777777" w:rsidR="005875DB" w:rsidRDefault="005875DB" w:rsidP="005875DB">
      <w:pPr>
        <w:jc w:val="thaiDistribute"/>
        <w:rPr>
          <w:rFonts w:ascii="Verdana" w:hAnsi="Verdana"/>
        </w:rPr>
      </w:pPr>
    </w:p>
    <w:p w14:paraId="70BCDE90" w14:textId="32615A53" w:rsidR="005875DB" w:rsidRPr="004231E1" w:rsidRDefault="005875DB" w:rsidP="005875DB">
      <w:pPr>
        <w:jc w:val="thaiDistribute"/>
        <w:rPr>
          <w:rFonts w:ascii="Verdana" w:hAnsi="Verdana"/>
        </w:rPr>
      </w:pPr>
      <w:r w:rsidRPr="004231E1">
        <w:rPr>
          <w:rFonts w:ascii="Verdana" w:hAnsi="Verdana"/>
        </w:rPr>
        <w:br w:type="page"/>
      </w:r>
    </w:p>
    <w:p w14:paraId="5981D145" w14:textId="7DB2AD6F" w:rsidR="005875DB" w:rsidRPr="0033074C" w:rsidRDefault="005875DB" w:rsidP="005875DB">
      <w:pPr>
        <w:spacing w:line="480" w:lineRule="auto"/>
        <w:rPr>
          <w:rFonts w:ascii="Verdana" w:hAnsi="Verdana"/>
          <w:sz w:val="21"/>
          <w:szCs w:val="21"/>
          <w:lang w:val="en-GB"/>
        </w:rPr>
      </w:pPr>
      <w:r w:rsidRPr="0033074C">
        <w:rPr>
          <w:rFonts w:ascii="Verdana" w:hAnsi="Verdana"/>
          <w:b/>
          <w:bCs/>
          <w:lang w:val="en-GB"/>
        </w:rPr>
        <w:lastRenderedPageBreak/>
        <w:t xml:space="preserve">Table </w:t>
      </w:r>
      <w:r w:rsidR="00CB5440">
        <w:rPr>
          <w:rFonts w:ascii="Verdana" w:hAnsi="Verdana"/>
          <w:b/>
          <w:bCs/>
          <w:lang w:val="en-GB"/>
        </w:rPr>
        <w:t>S</w:t>
      </w:r>
      <w:r w:rsidRPr="0033074C">
        <w:rPr>
          <w:rFonts w:ascii="Verdana" w:hAnsi="Verdana"/>
          <w:b/>
          <w:bCs/>
          <w:lang w:val="en-GB"/>
        </w:rPr>
        <w:t>3</w:t>
      </w:r>
      <w:r w:rsidR="00CB5440">
        <w:rPr>
          <w:rFonts w:ascii="Verdana" w:hAnsi="Verdana"/>
          <w:b/>
          <w:bCs/>
          <w:lang w:val="en-GB"/>
        </w:rPr>
        <w:t>.</w:t>
      </w:r>
      <w:r>
        <w:rPr>
          <w:rFonts w:ascii="Verdana" w:hAnsi="Verdana"/>
          <w:lang w:val="en-GB"/>
        </w:rPr>
        <w:t xml:space="preserve"> Follow-up period and</w:t>
      </w:r>
      <w:r w:rsidRPr="0033074C">
        <w:rPr>
          <w:rFonts w:ascii="Verdana" w:hAnsi="Verdana"/>
          <w:lang w:val="en-GB"/>
        </w:rPr>
        <w:t xml:space="preserve"> treatment </w:t>
      </w:r>
      <w:r>
        <w:rPr>
          <w:rFonts w:ascii="Verdana" w:hAnsi="Verdana"/>
          <w:lang w:val="en-GB"/>
        </w:rPr>
        <w:t>outcomes</w:t>
      </w:r>
    </w:p>
    <w:tbl>
      <w:tblPr>
        <w:tblStyle w:val="TableGrid"/>
        <w:tblW w:w="10529" w:type="dxa"/>
        <w:tblInd w:w="-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46"/>
        <w:gridCol w:w="2165"/>
        <w:gridCol w:w="1882"/>
        <w:gridCol w:w="1134"/>
      </w:tblGrid>
      <w:tr w:rsidR="00E3116A" w:rsidRPr="007E371D" w14:paraId="29B23D5C" w14:textId="77777777" w:rsidTr="00202824">
        <w:tc>
          <w:tcPr>
            <w:tcW w:w="3402" w:type="dxa"/>
            <w:tcBorders>
              <w:bottom w:val="single" w:sz="4" w:space="0" w:color="auto"/>
            </w:tcBorders>
          </w:tcPr>
          <w:p w14:paraId="644623D3" w14:textId="77777777" w:rsidR="00E3116A" w:rsidRPr="0033074C" w:rsidRDefault="00E3116A" w:rsidP="00E3116A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Variables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483E3976" w14:textId="77777777" w:rsidR="00E3116A" w:rsidRPr="005875DB" w:rsidRDefault="00E3116A" w:rsidP="00E3116A">
            <w:pPr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Stent group</w:t>
            </w:r>
          </w:p>
          <w:p w14:paraId="34C8FD65" w14:textId="5E41B559" w:rsidR="00E3116A" w:rsidRPr="0033074C" w:rsidRDefault="00840485" w:rsidP="00E3116A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N= 28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0EED567E" w14:textId="77777777" w:rsidR="00E3116A" w:rsidRPr="005875DB" w:rsidRDefault="00E3116A" w:rsidP="00E3116A">
            <w:pPr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Ligature group</w:t>
            </w:r>
          </w:p>
          <w:p w14:paraId="303D8742" w14:textId="3B3FCD34" w:rsidR="00E3116A" w:rsidRPr="0033074C" w:rsidRDefault="00840485" w:rsidP="00E3116A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N = 118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4C81897" w14:textId="77777777" w:rsidR="00E3116A" w:rsidRPr="005875DB" w:rsidRDefault="00E3116A" w:rsidP="00E3116A">
            <w:pPr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5875DB">
              <w:rPr>
                <w:rFonts w:ascii="Verdana" w:hAnsi="Verdana"/>
                <w:sz w:val="20"/>
                <w:szCs w:val="20"/>
                <w:lang w:val="en-GB"/>
              </w:rPr>
              <w:t>Combined group</w:t>
            </w:r>
          </w:p>
          <w:p w14:paraId="53E7C01A" w14:textId="68DB62F2" w:rsidR="00E3116A" w:rsidRPr="0033074C" w:rsidRDefault="00840485" w:rsidP="00E3116A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N = 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C1965C" w14:textId="77777777" w:rsidR="00E3116A" w:rsidRPr="0033074C" w:rsidRDefault="00E3116A" w:rsidP="00E3116A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P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value</w:t>
            </w:r>
          </w:p>
        </w:tc>
      </w:tr>
      <w:tr w:rsidR="005875DB" w:rsidRPr="007E371D" w14:paraId="013FB787" w14:textId="77777777" w:rsidTr="00202824">
        <w:tc>
          <w:tcPr>
            <w:tcW w:w="3402" w:type="dxa"/>
            <w:tcBorders>
              <w:bottom w:val="nil"/>
            </w:tcBorders>
          </w:tcPr>
          <w:p w14:paraId="35E8C8AA" w14:textId="77777777" w:rsidR="005875DB" w:rsidRPr="0033074C" w:rsidRDefault="005875DB" w:rsidP="00F82726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BCVA, median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(IQR)</w:t>
            </w:r>
          </w:p>
        </w:tc>
        <w:tc>
          <w:tcPr>
            <w:tcW w:w="1946" w:type="dxa"/>
            <w:tcBorders>
              <w:bottom w:val="nil"/>
            </w:tcBorders>
          </w:tcPr>
          <w:p w14:paraId="3E66FE38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14:paraId="103389BB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882" w:type="dxa"/>
            <w:tcBorders>
              <w:bottom w:val="nil"/>
            </w:tcBorders>
          </w:tcPr>
          <w:p w14:paraId="2437872E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149A4B0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  <w:tr w:rsidR="005875DB" w:rsidRPr="007E371D" w14:paraId="44AF96DA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04706361" w14:textId="074FC9AB" w:rsidR="005875DB" w:rsidRPr="0033074C" w:rsidRDefault="005875DB" w:rsidP="00F82726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 xml:space="preserve"> 1 month (N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 xml:space="preserve"> = </w:t>
            </w:r>
            <w:r w:rsidR="00E3116A">
              <w:rPr>
                <w:rFonts w:ascii="Verdana" w:hAnsi="Verdana"/>
                <w:sz w:val="22"/>
                <w:szCs w:val="22"/>
                <w:lang w:val="en-GB"/>
              </w:rPr>
              <w:t>147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66A13B17" w14:textId="5C5481FB" w:rsidR="005875DB" w:rsidRPr="0033074C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1.00</w:t>
            </w:r>
          </w:p>
          <w:p w14:paraId="5264D16B" w14:textId="0D5BA63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(0.</w:t>
            </w:r>
            <w:r w:rsidR="00792666">
              <w:rPr>
                <w:rFonts w:ascii="Verdana" w:hAnsi="Verdana"/>
                <w:sz w:val="22"/>
                <w:szCs w:val="22"/>
                <w:lang w:val="en-GB"/>
              </w:rPr>
              <w:t>59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2.</w:t>
            </w:r>
            <w:r w:rsidR="00792666">
              <w:rPr>
                <w:rFonts w:ascii="Verdana" w:hAnsi="Verdana"/>
                <w:sz w:val="22"/>
                <w:szCs w:val="22"/>
                <w:lang w:val="en-GB"/>
              </w:rPr>
              <w:t>15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00C2E478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1.15</w:t>
            </w:r>
          </w:p>
          <w:p w14:paraId="4FC386F7" w14:textId="550C2983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(0.51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2.</w:t>
            </w:r>
            <w:r w:rsidR="00792666">
              <w:rPr>
                <w:rFonts w:ascii="Verdana" w:hAnsi="Verdana"/>
                <w:sz w:val="22"/>
                <w:szCs w:val="22"/>
                <w:lang w:val="en-GB"/>
              </w:rPr>
              <w:t>90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1B1D947D" w14:textId="6A84F818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1.</w:t>
            </w:r>
            <w:r w:rsidR="00792666">
              <w:rPr>
                <w:rFonts w:ascii="Verdana" w:hAnsi="Verdana"/>
                <w:sz w:val="22"/>
                <w:szCs w:val="22"/>
                <w:lang w:val="en-GB"/>
              </w:rPr>
              <w:t>30</w:t>
            </w:r>
          </w:p>
          <w:p w14:paraId="58D64DC9" w14:textId="2EF951A9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</w:t>
            </w:r>
            <w:r w:rsidR="00792666">
              <w:rPr>
                <w:rFonts w:ascii="Verdana" w:hAnsi="Verdana"/>
                <w:sz w:val="22"/>
                <w:szCs w:val="22"/>
                <w:lang w:val="en-GB"/>
              </w:rPr>
              <w:t>1.15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2.90)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072F1B6" w14:textId="62447A01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0.</w:t>
            </w:r>
            <w:r w:rsidR="00063231">
              <w:rPr>
                <w:rFonts w:ascii="Verdana" w:hAnsi="Verdana"/>
                <w:sz w:val="22"/>
                <w:szCs w:val="22"/>
                <w:lang w:val="en-GB"/>
              </w:rPr>
              <w:t>658</w:t>
            </w:r>
          </w:p>
        </w:tc>
      </w:tr>
      <w:tr w:rsidR="00792666" w:rsidRPr="007E371D" w14:paraId="780925B8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3EC269BE" w14:textId="77777777" w:rsidR="00792666" w:rsidRPr="0033074C" w:rsidRDefault="00792666" w:rsidP="00F82726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35F7B9C" w14:textId="7C7A65AB" w:rsidR="00792666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N=28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4115E47E" w14:textId="75EF681F" w:rsidR="00792666" w:rsidRPr="0033074C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N = 114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7FEB80EC" w14:textId="78A1E587" w:rsidR="00792666" w:rsidRPr="0033074C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N = 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8BDE50F" w14:textId="77777777" w:rsidR="00792666" w:rsidRPr="0033074C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  <w:tr w:rsidR="005875DB" w:rsidRPr="007E371D" w14:paraId="6795A00E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1F3B0AD4" w14:textId="28C397B7" w:rsidR="005875DB" w:rsidRPr="0033074C" w:rsidRDefault="005875DB" w:rsidP="00F82726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 xml:space="preserve"> 6 months (N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 xml:space="preserve"> = </w:t>
            </w:r>
            <w:r w:rsidR="00E3116A">
              <w:rPr>
                <w:rFonts w:ascii="Verdana" w:hAnsi="Verdana"/>
                <w:sz w:val="22"/>
                <w:szCs w:val="22"/>
                <w:lang w:val="en-GB"/>
              </w:rPr>
              <w:t>126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371B347E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1.00</w:t>
            </w:r>
          </w:p>
          <w:p w14:paraId="29B99892" w14:textId="3F50128D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(0.6</w:t>
            </w:r>
            <w:r w:rsidR="00792666">
              <w:rPr>
                <w:rFonts w:ascii="Verdana" w:hAnsi="Verdana"/>
                <w:sz w:val="22"/>
                <w:szCs w:val="22"/>
                <w:lang w:val="en-GB"/>
              </w:rPr>
              <w:t>2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2.</w:t>
            </w:r>
            <w:r w:rsidR="00792666">
              <w:rPr>
                <w:rFonts w:ascii="Verdana" w:hAnsi="Verdana"/>
                <w:sz w:val="22"/>
                <w:szCs w:val="22"/>
                <w:lang w:val="en-GB"/>
              </w:rPr>
              <w:t>0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0)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501EE7DD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1.00</w:t>
            </w:r>
          </w:p>
          <w:p w14:paraId="4CB1E66C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(0.46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2.60)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5FE18E9B" w14:textId="76CF5570" w:rsidR="005875DB" w:rsidRPr="0033074C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1.09</w:t>
            </w:r>
          </w:p>
          <w:p w14:paraId="6B28B430" w14:textId="04D547A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(0.</w:t>
            </w:r>
            <w:r w:rsidR="00792666">
              <w:rPr>
                <w:rFonts w:ascii="Verdana" w:hAnsi="Verdana"/>
                <w:sz w:val="22"/>
                <w:szCs w:val="22"/>
                <w:lang w:val="en-GB"/>
              </w:rPr>
              <w:t>64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="00792666">
              <w:rPr>
                <w:rFonts w:ascii="Verdana" w:hAnsi="Verdana"/>
                <w:sz w:val="22"/>
                <w:szCs w:val="22"/>
                <w:lang w:val="en-GB"/>
              </w:rPr>
              <w:t>2.15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957426" w14:textId="3F2AE276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0.</w:t>
            </w:r>
            <w:r w:rsidR="000D7F8B">
              <w:rPr>
                <w:rFonts w:ascii="Verdana" w:hAnsi="Verdana"/>
                <w:sz w:val="22"/>
                <w:szCs w:val="22"/>
                <w:lang w:val="en-GB"/>
              </w:rPr>
              <w:t>853</w:t>
            </w:r>
          </w:p>
        </w:tc>
      </w:tr>
      <w:tr w:rsidR="00792666" w:rsidRPr="007E371D" w14:paraId="7928E09D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5170C348" w14:textId="77777777" w:rsidR="00792666" w:rsidRPr="0033074C" w:rsidRDefault="00792666" w:rsidP="00F82726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6E007B98" w14:textId="0ACD04A9" w:rsidR="00792666" w:rsidRPr="0033074C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N =27 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23925947" w14:textId="476A6911" w:rsidR="00792666" w:rsidRPr="0033074C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N = 95 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4077B15D" w14:textId="56F8E96B" w:rsidR="00792666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N = 4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ADC1BF2" w14:textId="77777777" w:rsidR="00792666" w:rsidRPr="0033074C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  <w:tr w:rsidR="005875DB" w:rsidRPr="007E371D" w14:paraId="67AA0026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722A3983" w14:textId="2C32C637" w:rsidR="005875DB" w:rsidRPr="0033074C" w:rsidRDefault="005875DB" w:rsidP="00F82726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 xml:space="preserve"> 12 months (N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 xml:space="preserve"> = </w:t>
            </w:r>
            <w:r w:rsidR="00E3116A">
              <w:rPr>
                <w:rFonts w:ascii="Verdana" w:hAnsi="Verdana"/>
                <w:sz w:val="22"/>
                <w:szCs w:val="22"/>
                <w:lang w:val="en-GB"/>
              </w:rPr>
              <w:t>98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58ED3D2A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0.95</w:t>
            </w:r>
          </w:p>
          <w:p w14:paraId="205067B9" w14:textId="2C4F5711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(0.4</w:t>
            </w:r>
            <w:r w:rsidR="00792666">
              <w:rPr>
                <w:rFonts w:ascii="Verdana" w:hAnsi="Verdana"/>
                <w:sz w:val="22"/>
                <w:szCs w:val="22"/>
                <w:lang w:val="en-GB"/>
              </w:rPr>
              <w:t>3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2.</w:t>
            </w:r>
            <w:r w:rsidR="00792666">
              <w:rPr>
                <w:rFonts w:ascii="Verdana" w:hAnsi="Verdana"/>
                <w:sz w:val="22"/>
                <w:szCs w:val="22"/>
                <w:lang w:val="en-GB"/>
              </w:rPr>
              <w:t>21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47A7FA86" w14:textId="2103B6FB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0.</w:t>
            </w:r>
            <w:r w:rsidR="00792666">
              <w:rPr>
                <w:rFonts w:ascii="Verdana" w:hAnsi="Verdana"/>
                <w:sz w:val="22"/>
                <w:szCs w:val="22"/>
                <w:lang w:val="en-GB"/>
              </w:rPr>
              <w:t>89</w:t>
            </w:r>
          </w:p>
          <w:p w14:paraId="1242CA1D" w14:textId="6CB3E01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(0.4</w:t>
            </w:r>
            <w:r w:rsidR="00792666">
              <w:rPr>
                <w:rFonts w:ascii="Verdana" w:hAnsi="Verdana"/>
                <w:sz w:val="22"/>
                <w:szCs w:val="22"/>
                <w:lang w:val="en-GB"/>
              </w:rPr>
              <w:t>6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2.00)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27506F70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3CFD84E" w14:textId="672E9104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0.8</w:t>
            </w:r>
            <w:r w:rsidR="000D7F8B">
              <w:rPr>
                <w:rFonts w:ascii="Verdana" w:hAnsi="Verdana"/>
                <w:sz w:val="22"/>
                <w:szCs w:val="22"/>
                <w:lang w:val="en-GB"/>
              </w:rPr>
              <w:t>11</w:t>
            </w:r>
          </w:p>
        </w:tc>
      </w:tr>
      <w:tr w:rsidR="00792666" w:rsidRPr="007E371D" w14:paraId="65E57BF5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0AAC604C" w14:textId="77777777" w:rsidR="00792666" w:rsidRPr="0033074C" w:rsidRDefault="00792666" w:rsidP="00F82726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11F6F4EA" w14:textId="3447EDA2" w:rsidR="00792666" w:rsidRPr="0033074C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N = 24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4A1E7C6A" w14:textId="206B959A" w:rsidR="00792666" w:rsidRPr="0033074C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N =74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0E97CC52" w14:textId="77777777" w:rsidR="00792666" w:rsidRPr="007E371D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0862926" w14:textId="77777777" w:rsidR="00792666" w:rsidRPr="0033074C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  <w:tr w:rsidR="005875DB" w:rsidRPr="007E371D" w14:paraId="45716412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7FD4AD82" w14:textId="2C50D77E" w:rsidR="005875DB" w:rsidRPr="0033074C" w:rsidRDefault="005875DB" w:rsidP="00F82726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 xml:space="preserve"> 36 months (N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 xml:space="preserve"> = </w:t>
            </w:r>
            <w:r w:rsidR="00E3116A">
              <w:rPr>
                <w:rFonts w:ascii="Verdana" w:hAnsi="Verdana"/>
                <w:sz w:val="22"/>
                <w:szCs w:val="22"/>
                <w:lang w:val="en-GB"/>
              </w:rPr>
              <w:t>39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1D115029" w14:textId="63CDBD62" w:rsidR="005875DB" w:rsidRPr="0033074C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0.64</w:t>
            </w:r>
          </w:p>
          <w:p w14:paraId="3C3CF928" w14:textId="6777AE23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(0.40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2.</w:t>
            </w:r>
            <w:r w:rsidR="00792666">
              <w:rPr>
                <w:rFonts w:ascii="Verdana" w:hAnsi="Verdana"/>
                <w:sz w:val="22"/>
                <w:szCs w:val="22"/>
                <w:lang w:val="en-GB"/>
              </w:rPr>
              <w:t>30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0A2F3938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1.00</w:t>
            </w:r>
          </w:p>
          <w:p w14:paraId="50B2C9F9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(0.62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3.00)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75FB2ADF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A8AFE9" w14:textId="0C28C8B2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0.</w:t>
            </w:r>
            <w:r w:rsidR="000D7F8B">
              <w:rPr>
                <w:rFonts w:ascii="Verdana" w:hAnsi="Verdana"/>
                <w:sz w:val="22"/>
                <w:szCs w:val="22"/>
                <w:lang w:val="en-GB"/>
              </w:rPr>
              <w:t>350</w:t>
            </w:r>
          </w:p>
        </w:tc>
      </w:tr>
      <w:tr w:rsidR="00792666" w:rsidRPr="007E371D" w14:paraId="2DD9C17C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4EECC771" w14:textId="77777777" w:rsidR="00792666" w:rsidRPr="0033074C" w:rsidRDefault="00792666" w:rsidP="00F82726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6CAC0EF1" w14:textId="721469D7" w:rsidR="00792666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N = 17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1FC62C0A" w14:textId="6CEFC441" w:rsidR="00792666" w:rsidRPr="0033074C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N = 22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1094321C" w14:textId="77777777" w:rsidR="00792666" w:rsidRPr="007E371D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5311AC" w14:textId="77777777" w:rsidR="00792666" w:rsidRPr="0033074C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  <w:tr w:rsidR="005875DB" w:rsidRPr="007E371D" w14:paraId="27363772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2A18EBFE" w14:textId="222972AA" w:rsidR="005875DB" w:rsidRPr="0033074C" w:rsidRDefault="005875DB" w:rsidP="00F82726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 xml:space="preserve"> 60 months (N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 xml:space="preserve"> = </w:t>
            </w:r>
            <w:r w:rsidR="00792666">
              <w:rPr>
                <w:rFonts w:ascii="Verdana" w:hAnsi="Verdana"/>
                <w:sz w:val="22"/>
                <w:szCs w:val="22"/>
                <w:lang w:val="en-GB"/>
              </w:rPr>
              <w:t>10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192246DE" w14:textId="47F83045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1.</w:t>
            </w:r>
            <w:r w:rsidR="00792666">
              <w:rPr>
                <w:rFonts w:ascii="Verdana" w:hAnsi="Verdana"/>
                <w:sz w:val="22"/>
                <w:szCs w:val="22"/>
                <w:lang w:val="en-GB"/>
              </w:rPr>
              <w:t>82</w:t>
            </w:r>
          </w:p>
          <w:p w14:paraId="53057316" w14:textId="71996F7C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(0.37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2.</w:t>
            </w:r>
            <w:r w:rsidR="00792666">
              <w:rPr>
                <w:rFonts w:ascii="Verdana" w:hAnsi="Verdana"/>
                <w:sz w:val="22"/>
                <w:szCs w:val="22"/>
                <w:lang w:val="en-GB"/>
              </w:rPr>
              <w:t>6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0)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131CF4ED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0.88</w:t>
            </w:r>
          </w:p>
          <w:p w14:paraId="58ECEB15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(0.88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0.88)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14036D4F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28519A8" w14:textId="61F64F4C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0.</w:t>
            </w:r>
            <w:r w:rsidR="000D7F8B">
              <w:rPr>
                <w:rFonts w:ascii="Verdana" w:hAnsi="Verdana"/>
                <w:sz w:val="22"/>
                <w:szCs w:val="22"/>
                <w:lang w:val="en-GB"/>
              </w:rPr>
              <w:t>602</w:t>
            </w:r>
          </w:p>
        </w:tc>
      </w:tr>
      <w:tr w:rsidR="00792666" w:rsidRPr="007E371D" w14:paraId="35876DDF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66775BC2" w14:textId="77777777" w:rsidR="00792666" w:rsidRPr="0033074C" w:rsidRDefault="00792666" w:rsidP="00F82726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0C08195E" w14:textId="1B066635" w:rsidR="00792666" w:rsidRPr="0033074C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N = 9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2DC1D03D" w14:textId="13511B28" w:rsidR="00792666" w:rsidRPr="0033074C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N = 1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7F5E8AA0" w14:textId="77777777" w:rsidR="00792666" w:rsidRPr="007E371D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8F90D7D" w14:textId="77777777" w:rsidR="00792666" w:rsidRPr="0033074C" w:rsidRDefault="00792666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  <w:tr w:rsidR="005875DB" w:rsidRPr="007E371D" w14:paraId="137029DE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65F9DC17" w14:textId="77777777" w:rsidR="005875DB" w:rsidRPr="0033074C" w:rsidRDefault="005875DB" w:rsidP="00F82726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IOP, median(IQR)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3D7D49BA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0A824994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434D608C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A7DB407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  <w:tr w:rsidR="005875DB" w:rsidRPr="007E371D" w14:paraId="6BFEB602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5102DB66" w14:textId="66C87E9E" w:rsidR="005875DB" w:rsidRPr="0033074C" w:rsidRDefault="005875DB" w:rsidP="00F82726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 xml:space="preserve"> 1 month (N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 xml:space="preserve"> = </w:t>
            </w:r>
            <w:r w:rsidR="000D7F8B">
              <w:rPr>
                <w:rFonts w:ascii="Verdana" w:hAnsi="Verdana"/>
                <w:sz w:val="22"/>
                <w:szCs w:val="22"/>
                <w:lang w:val="en-GB"/>
              </w:rPr>
              <w:t>148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75A7C945" w14:textId="27E86E01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</w:t>
            </w:r>
            <w:r w:rsidR="000D7F8B">
              <w:rPr>
                <w:rFonts w:ascii="Verdana" w:hAnsi="Verdana"/>
                <w:sz w:val="22"/>
                <w:szCs w:val="22"/>
                <w:lang w:val="en-GB"/>
              </w:rPr>
              <w:t>7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.00</w:t>
            </w:r>
          </w:p>
          <w:p w14:paraId="40E14784" w14:textId="4CCE3042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(11.</w:t>
            </w:r>
            <w:r w:rsidR="000D7F8B">
              <w:rPr>
                <w:rFonts w:ascii="Verdana" w:hAnsi="Verdana"/>
                <w:sz w:val="22"/>
                <w:szCs w:val="22"/>
                <w:lang w:val="en-GB"/>
              </w:rPr>
              <w:t>5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0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="000D7F8B">
              <w:rPr>
                <w:rFonts w:ascii="Verdana" w:hAnsi="Verdana"/>
                <w:sz w:val="22"/>
                <w:szCs w:val="22"/>
                <w:lang w:val="en-GB"/>
              </w:rPr>
              <w:t>23.5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0)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1D8158B7" w14:textId="4F08DE93" w:rsidR="005875DB" w:rsidRPr="0033074C" w:rsidRDefault="000D7F8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14.00</w:t>
            </w:r>
          </w:p>
          <w:p w14:paraId="06351C15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(10.00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18.00)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3E82FC90" w14:textId="6012868C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16.</w:t>
            </w:r>
            <w:r w:rsidR="000D7F8B">
              <w:rPr>
                <w:rFonts w:ascii="Verdana" w:hAnsi="Verdana"/>
                <w:sz w:val="22"/>
                <w:szCs w:val="22"/>
                <w:lang w:val="en-GB"/>
              </w:rPr>
              <w:t>0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0</w:t>
            </w:r>
          </w:p>
          <w:p w14:paraId="421FFD39" w14:textId="13FAE0D4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(10.00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</w:t>
            </w:r>
            <w:r w:rsidR="000D7F8B">
              <w:rPr>
                <w:rFonts w:ascii="Verdana" w:hAnsi="Verdana"/>
                <w:sz w:val="22"/>
                <w:szCs w:val="22"/>
                <w:lang w:val="en-GB"/>
              </w:rPr>
              <w:t>7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.00)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425689" w14:textId="1C2E9AD4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0.1</w:t>
            </w:r>
            <w:r w:rsidR="002227C2">
              <w:rPr>
                <w:rFonts w:ascii="Verdana" w:hAnsi="Verdana"/>
                <w:sz w:val="22"/>
                <w:szCs w:val="22"/>
                <w:lang w:val="en-GB"/>
              </w:rPr>
              <w:t>08</w:t>
            </w:r>
          </w:p>
        </w:tc>
      </w:tr>
      <w:tr w:rsidR="000D7F8B" w:rsidRPr="007E371D" w14:paraId="46235EC8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3E0CA9F2" w14:textId="77777777" w:rsidR="000D7F8B" w:rsidRPr="0033074C" w:rsidRDefault="000D7F8B" w:rsidP="00F82726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06E06CBA" w14:textId="40A28C88" w:rsidR="000D7F8B" w:rsidRPr="0033074C" w:rsidRDefault="000D7F8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N = 28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6AB7DDCE" w14:textId="247252B1" w:rsidR="000D7F8B" w:rsidRPr="0033074C" w:rsidRDefault="000D7F8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N = 115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2AC5178E" w14:textId="2EE67DE2" w:rsidR="000D7F8B" w:rsidRPr="0033074C" w:rsidRDefault="000D7F8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N = 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62575C1" w14:textId="77777777" w:rsidR="000D7F8B" w:rsidRPr="0033074C" w:rsidRDefault="000D7F8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  <w:tr w:rsidR="005875DB" w:rsidRPr="007E371D" w14:paraId="13BD8B62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25996EAD" w14:textId="08896358" w:rsidR="005875DB" w:rsidRPr="0033074C" w:rsidRDefault="005875DB" w:rsidP="00F82726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 xml:space="preserve"> 6 months (N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 xml:space="preserve"> = </w:t>
            </w:r>
            <w:r w:rsidR="000D7F8B">
              <w:rPr>
                <w:rFonts w:ascii="Verdana" w:hAnsi="Verdana"/>
                <w:sz w:val="22"/>
                <w:szCs w:val="22"/>
                <w:lang w:val="en-GB"/>
              </w:rPr>
              <w:t>126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0A37B7BF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12.00</w:t>
            </w:r>
          </w:p>
          <w:p w14:paraId="1690C626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(9.00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15.00)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4B0E5647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14.00</w:t>
            </w:r>
          </w:p>
          <w:p w14:paraId="0010BDA9" w14:textId="77777777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(10.00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17.00)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1D48A409" w14:textId="6ABE63DA" w:rsidR="005875DB" w:rsidRPr="0033074C" w:rsidRDefault="000D7F8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13.50</w:t>
            </w:r>
          </w:p>
          <w:p w14:paraId="06C9A41F" w14:textId="4DFC0F34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(12.00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="000D7F8B">
              <w:rPr>
                <w:rFonts w:ascii="Verdana" w:hAnsi="Verdana"/>
                <w:sz w:val="22"/>
                <w:szCs w:val="22"/>
                <w:lang w:val="en-GB"/>
              </w:rPr>
              <w:t>17.50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A9F8E1" w14:textId="23F0D51E" w:rsidR="005875DB" w:rsidRPr="0033074C" w:rsidRDefault="005875DB" w:rsidP="00F82726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0.</w:t>
            </w:r>
            <w:r w:rsidR="002227C2">
              <w:rPr>
                <w:rFonts w:ascii="Verdana" w:hAnsi="Verdana"/>
                <w:sz w:val="22"/>
                <w:szCs w:val="22"/>
                <w:lang w:val="en-GB"/>
              </w:rPr>
              <w:t>421</w:t>
            </w:r>
          </w:p>
        </w:tc>
      </w:tr>
      <w:tr w:rsidR="000D7F8B" w:rsidRPr="007E371D" w14:paraId="754B7382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5F75E730" w14:textId="77777777" w:rsidR="000D7F8B" w:rsidRPr="0033074C" w:rsidRDefault="000D7F8B" w:rsidP="000D7F8B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93318F8" w14:textId="6E9D60FF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N = 27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4851B796" w14:textId="3D244225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N = 95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01FCD900" w14:textId="309CD754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N = 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1D90DE" w14:textId="77777777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  <w:tr w:rsidR="000D7F8B" w:rsidRPr="007E371D" w14:paraId="11A7F070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6998F88E" w14:textId="09FB780F" w:rsidR="000D7F8B" w:rsidRPr="0033074C" w:rsidRDefault="000D7F8B" w:rsidP="000D7F8B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 xml:space="preserve"> 12 months (N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 xml:space="preserve"> = 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97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2C844FA5" w14:textId="77777777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13.50</w:t>
            </w:r>
          </w:p>
          <w:p w14:paraId="6AF025E2" w14:textId="31BF902F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(11.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5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0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16.00)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19EA511B" w14:textId="77777777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12.00</w:t>
            </w:r>
          </w:p>
          <w:p w14:paraId="4D3631FA" w14:textId="77777777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(10.00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17.00)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3328345D" w14:textId="77777777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6DA6E2" w14:textId="7285D06B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0.</w:t>
            </w:r>
            <w:r w:rsidR="002227C2">
              <w:rPr>
                <w:rFonts w:ascii="Verdana" w:hAnsi="Verdana"/>
                <w:sz w:val="22"/>
                <w:szCs w:val="22"/>
                <w:lang w:val="en-GB"/>
              </w:rPr>
              <w:t>509</w:t>
            </w:r>
          </w:p>
        </w:tc>
      </w:tr>
      <w:tr w:rsidR="000D7F8B" w:rsidRPr="007E371D" w14:paraId="14CD2DB5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4A096CF7" w14:textId="77777777" w:rsidR="000D7F8B" w:rsidRPr="0033074C" w:rsidRDefault="000D7F8B" w:rsidP="000D7F8B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66A615AC" w14:textId="3EE4B143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N = 24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0C9A4E70" w14:textId="39D10784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N = 73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16BFE832" w14:textId="231A13C5" w:rsidR="000D7F8B" w:rsidRPr="007E371D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3B80E8" w14:textId="77777777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  <w:tr w:rsidR="000D7F8B" w:rsidRPr="007E371D" w14:paraId="54C25F3B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72BFC556" w14:textId="48F4E2BE" w:rsidR="000D7F8B" w:rsidRPr="0033074C" w:rsidRDefault="000D7F8B" w:rsidP="000D7F8B">
            <w:pPr>
              <w:tabs>
                <w:tab w:val="right" w:pos="2047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 xml:space="preserve"> 36 months (N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 xml:space="preserve"> = 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37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ab/>
              <w:t xml:space="preserve"> 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2026D7A" w14:textId="77777777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12.00</w:t>
            </w:r>
          </w:p>
          <w:p w14:paraId="722EB743" w14:textId="0041BE28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11.50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15.00)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05396C4C" w14:textId="77777777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14.00</w:t>
            </w:r>
          </w:p>
          <w:p w14:paraId="06FC42E8" w14:textId="77777777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(12.00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17.00)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169F609A" w14:textId="77777777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49AEC3" w14:textId="6B40C1E5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0.</w:t>
            </w:r>
            <w:r w:rsidR="002227C2">
              <w:rPr>
                <w:rFonts w:ascii="Verdana" w:hAnsi="Verdana"/>
                <w:sz w:val="22"/>
                <w:szCs w:val="22"/>
                <w:lang w:val="en-GB"/>
              </w:rPr>
              <w:t>417</w:t>
            </w:r>
          </w:p>
        </w:tc>
      </w:tr>
      <w:tr w:rsidR="000D7F8B" w:rsidRPr="007E371D" w14:paraId="4DC0A7F7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75F7E913" w14:textId="77777777" w:rsidR="000D7F8B" w:rsidRPr="0033074C" w:rsidRDefault="000D7F8B" w:rsidP="000D7F8B">
            <w:pPr>
              <w:tabs>
                <w:tab w:val="right" w:pos="2047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2B581ED" w14:textId="2A4014E8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N = </w:t>
            </w:r>
            <w:r w:rsidR="002227C2">
              <w:rPr>
                <w:rFonts w:ascii="Verdana" w:hAnsi="Verdana"/>
                <w:sz w:val="22"/>
                <w:szCs w:val="22"/>
                <w:lang w:val="en-GB"/>
              </w:rPr>
              <w:t>16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48463D09" w14:textId="6F29D651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N = </w:t>
            </w:r>
            <w:r w:rsidR="002227C2">
              <w:rPr>
                <w:rFonts w:ascii="Verdana" w:hAnsi="Verdana"/>
                <w:sz w:val="22"/>
                <w:szCs w:val="22"/>
                <w:lang w:val="en-GB"/>
              </w:rPr>
              <w:t>21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49A0573D" w14:textId="3A75249D" w:rsidR="000D7F8B" w:rsidRPr="007E371D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3F9840" w14:textId="77777777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  <w:tr w:rsidR="000D7F8B" w:rsidRPr="007E371D" w14:paraId="25457B14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3FCC45F5" w14:textId="4E8DA20E" w:rsidR="000D7F8B" w:rsidRPr="0033074C" w:rsidRDefault="000D7F8B" w:rsidP="000D7F8B">
            <w:pPr>
              <w:tabs>
                <w:tab w:val="right" w:pos="2047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 xml:space="preserve"> 60 months (N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 xml:space="preserve"> = </w:t>
            </w:r>
            <w:r w:rsidR="002227C2">
              <w:rPr>
                <w:rFonts w:ascii="Verdana" w:hAnsi="Verdana"/>
                <w:sz w:val="22"/>
                <w:szCs w:val="22"/>
                <w:lang w:val="en-GB"/>
              </w:rPr>
              <w:t>10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1AA49495" w14:textId="45DC6BCE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19.</w:t>
            </w:r>
            <w:r w:rsidR="002227C2">
              <w:rPr>
                <w:rFonts w:ascii="Verdana" w:hAnsi="Verdana"/>
                <w:sz w:val="22"/>
                <w:szCs w:val="22"/>
                <w:lang w:val="en-GB"/>
              </w:rPr>
              <w:t>0</w:t>
            </w:r>
          </w:p>
          <w:p w14:paraId="36E4E408" w14:textId="5F9E8E15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(12.00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2</w:t>
            </w:r>
            <w:r w:rsidR="002227C2">
              <w:rPr>
                <w:rFonts w:ascii="Verdana" w:hAnsi="Verdana"/>
                <w:sz w:val="22"/>
                <w:szCs w:val="22"/>
                <w:lang w:val="en-GB"/>
              </w:rPr>
              <w:t>1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.00)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060CE0D3" w14:textId="77777777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23.00</w:t>
            </w:r>
          </w:p>
          <w:p w14:paraId="3719B0EE" w14:textId="77777777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(23.00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23.00)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6FA56FBA" w14:textId="77777777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8BC2789" w14:textId="0CBE4794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0.</w:t>
            </w:r>
            <w:r w:rsidR="002227C2">
              <w:rPr>
                <w:rFonts w:ascii="Verdana" w:hAnsi="Verdana"/>
                <w:sz w:val="22"/>
                <w:szCs w:val="22"/>
                <w:lang w:val="en-GB"/>
              </w:rPr>
              <w:t>384</w:t>
            </w:r>
          </w:p>
        </w:tc>
      </w:tr>
      <w:tr w:rsidR="000D7F8B" w:rsidRPr="007E371D" w14:paraId="7A0AD082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4A5A9994" w14:textId="77777777" w:rsidR="000D7F8B" w:rsidRPr="0033074C" w:rsidRDefault="000D7F8B" w:rsidP="000D7F8B">
            <w:pPr>
              <w:tabs>
                <w:tab w:val="right" w:pos="2047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10C2B230" w14:textId="648089BD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N = </w:t>
            </w:r>
            <w:r w:rsidR="002227C2">
              <w:rPr>
                <w:rFonts w:ascii="Verdana" w:hAnsi="Verdana"/>
                <w:sz w:val="22"/>
                <w:szCs w:val="22"/>
                <w:lang w:val="en-GB"/>
              </w:rPr>
              <w:t>9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183A92BD" w14:textId="3230FA44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N = 1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1A1C1216" w14:textId="3B0A6FC8" w:rsidR="000D7F8B" w:rsidRPr="007E371D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1EE9D06" w14:textId="77777777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  <w:tr w:rsidR="000D7F8B" w:rsidRPr="007E371D" w14:paraId="313D2F9E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758F6C9A" w14:textId="77777777" w:rsidR="000D7F8B" w:rsidRPr="0033074C" w:rsidRDefault="000D7F8B" w:rsidP="000D7F8B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Follow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up period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 xml:space="preserve"> (months)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1A4654F2" w14:textId="77777777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17358B47" w14:textId="77777777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7C2CE194" w14:textId="77777777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D6F335" w14:textId="77777777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  <w:tr w:rsidR="000D7F8B" w:rsidRPr="007E371D" w14:paraId="5CFF1DB4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13588170" w14:textId="77777777" w:rsidR="000D7F8B" w:rsidRPr="0033074C" w:rsidRDefault="000D7F8B" w:rsidP="000D7F8B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 xml:space="preserve"> Median (IQR)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56A72A4" w14:textId="798B8B35" w:rsidR="000D7F8B" w:rsidRPr="0033074C" w:rsidRDefault="002227C2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58.05</w:t>
            </w:r>
          </w:p>
          <w:p w14:paraId="1FBCC5F6" w14:textId="6B798482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</w:t>
            </w:r>
            <w:r w:rsidR="002227C2">
              <w:rPr>
                <w:rFonts w:ascii="Verdana" w:hAnsi="Verdana"/>
                <w:sz w:val="22"/>
                <w:szCs w:val="22"/>
                <w:lang w:val="en-GB"/>
              </w:rPr>
              <w:t>18.97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="002227C2">
              <w:rPr>
                <w:rFonts w:ascii="Verdana" w:hAnsi="Verdana"/>
                <w:sz w:val="22"/>
                <w:szCs w:val="22"/>
                <w:lang w:val="en-GB"/>
              </w:rPr>
              <w:t>65.38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280333AD" w14:textId="2053D149" w:rsidR="000D7F8B" w:rsidRPr="0033074C" w:rsidRDefault="00202824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18.07</w:t>
            </w:r>
          </w:p>
          <w:p w14:paraId="1DE24E5D" w14:textId="40404A24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(10.</w:t>
            </w:r>
            <w:r w:rsidR="00202824">
              <w:rPr>
                <w:rFonts w:ascii="Verdana" w:hAnsi="Verdana"/>
                <w:sz w:val="22"/>
                <w:szCs w:val="22"/>
                <w:lang w:val="en-GB"/>
              </w:rPr>
              <w:t>57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="00202824">
              <w:rPr>
                <w:rFonts w:ascii="Verdana" w:hAnsi="Verdana"/>
                <w:sz w:val="22"/>
                <w:szCs w:val="22"/>
                <w:lang w:val="en-GB"/>
              </w:rPr>
              <w:t>33.60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0DE50973" w14:textId="664D3585" w:rsidR="000D7F8B" w:rsidRPr="0033074C" w:rsidRDefault="00202824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12.47</w:t>
            </w:r>
          </w:p>
          <w:p w14:paraId="26A83514" w14:textId="77777777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(12.33</w:t>
            </w:r>
            <w:r w:rsidRPr="007E371D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14.33)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E0911DD" w14:textId="77777777" w:rsidR="000D7F8B" w:rsidRPr="0033074C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&lt;0.001</w:t>
            </w:r>
          </w:p>
        </w:tc>
      </w:tr>
      <w:tr w:rsidR="000D7F8B" w:rsidRPr="002B3ADA" w14:paraId="0E073F91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42237B1A" w14:textId="77777777" w:rsidR="000D7F8B" w:rsidRPr="0033074C" w:rsidRDefault="000D7F8B" w:rsidP="000D7F8B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Treatment failure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66365FD2" w14:textId="61FA6027" w:rsidR="000D7F8B" w:rsidRPr="007D534A" w:rsidRDefault="00840485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7D534A">
              <w:rPr>
                <w:rFonts w:ascii="Verdana" w:hAnsi="Verdana"/>
                <w:sz w:val="22"/>
                <w:szCs w:val="22"/>
                <w:lang w:val="en-GB"/>
              </w:rPr>
              <w:t xml:space="preserve">N = </w:t>
            </w:r>
            <w:r w:rsidR="00202824" w:rsidRPr="007D534A">
              <w:rPr>
                <w:rFonts w:ascii="Verdana" w:hAnsi="Verdana"/>
                <w:sz w:val="22"/>
                <w:szCs w:val="22"/>
                <w:lang w:val="en-GB"/>
              </w:rPr>
              <w:t>7</w:t>
            </w:r>
            <w:r w:rsidR="000D7F8B" w:rsidRPr="007D534A">
              <w:rPr>
                <w:rFonts w:ascii="Verdana" w:hAnsi="Verdana"/>
                <w:sz w:val="22"/>
                <w:szCs w:val="22"/>
                <w:lang w:val="en-GB"/>
              </w:rPr>
              <w:t xml:space="preserve"> (</w:t>
            </w:r>
            <w:r w:rsidR="00202824" w:rsidRPr="007D534A">
              <w:rPr>
                <w:rFonts w:ascii="Verdana" w:hAnsi="Verdana"/>
                <w:sz w:val="22"/>
                <w:szCs w:val="22"/>
                <w:lang w:val="en-GB"/>
              </w:rPr>
              <w:t>25.00</w:t>
            </w:r>
            <w:r w:rsidR="000D7F8B" w:rsidRPr="007D534A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585E344B" w14:textId="2C5F47B5" w:rsidR="000D7F8B" w:rsidRPr="007D534A" w:rsidRDefault="00840485" w:rsidP="00202824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7D534A">
              <w:rPr>
                <w:rFonts w:ascii="Verdana" w:hAnsi="Verdana"/>
                <w:sz w:val="22"/>
                <w:szCs w:val="22"/>
                <w:lang w:val="en-GB"/>
              </w:rPr>
              <w:t xml:space="preserve">N = </w:t>
            </w:r>
            <w:r w:rsidR="00202824" w:rsidRPr="007D534A">
              <w:rPr>
                <w:rFonts w:ascii="Verdana" w:hAnsi="Verdana"/>
                <w:sz w:val="22"/>
                <w:szCs w:val="22"/>
                <w:lang w:val="en-GB"/>
              </w:rPr>
              <w:t xml:space="preserve">27 </w:t>
            </w:r>
            <w:r w:rsidR="000D7F8B" w:rsidRPr="007D534A">
              <w:rPr>
                <w:rFonts w:ascii="Verdana" w:hAnsi="Verdana"/>
                <w:sz w:val="22"/>
                <w:szCs w:val="22"/>
                <w:lang w:val="en-GB"/>
              </w:rPr>
              <w:t>(</w:t>
            </w:r>
            <w:r w:rsidR="00202824" w:rsidRPr="007D534A">
              <w:rPr>
                <w:rFonts w:ascii="Verdana" w:hAnsi="Verdana"/>
                <w:sz w:val="22"/>
                <w:szCs w:val="22"/>
                <w:lang w:val="en-GB"/>
              </w:rPr>
              <w:t>22.88</w:t>
            </w:r>
            <w:r w:rsidR="000D7F8B" w:rsidRPr="007D534A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3F815914" w14:textId="2C2740A7" w:rsidR="000D7F8B" w:rsidRPr="007D534A" w:rsidRDefault="00840485" w:rsidP="00202824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7D534A">
              <w:rPr>
                <w:rFonts w:ascii="Verdana" w:hAnsi="Verdana"/>
                <w:sz w:val="22"/>
                <w:szCs w:val="22"/>
                <w:lang w:val="en-GB"/>
              </w:rPr>
              <w:t xml:space="preserve">N = </w:t>
            </w:r>
            <w:r w:rsidR="000D7F8B" w:rsidRPr="007D534A">
              <w:rPr>
                <w:rFonts w:ascii="Verdana" w:hAnsi="Verdana"/>
                <w:sz w:val="22"/>
                <w:szCs w:val="22"/>
                <w:lang w:val="en-GB"/>
              </w:rPr>
              <w:t>1</w:t>
            </w:r>
            <w:r w:rsidR="00202824" w:rsidRPr="007D534A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000D7F8B" w:rsidRPr="007D534A">
              <w:rPr>
                <w:rFonts w:ascii="Verdana" w:hAnsi="Verdana"/>
                <w:sz w:val="22"/>
                <w:szCs w:val="22"/>
                <w:lang w:val="en-GB"/>
              </w:rPr>
              <w:t>(</w:t>
            </w:r>
            <w:r w:rsidR="00202824" w:rsidRPr="007D534A">
              <w:rPr>
                <w:rFonts w:ascii="Verdana" w:hAnsi="Verdana"/>
                <w:sz w:val="22"/>
                <w:szCs w:val="22"/>
                <w:lang w:val="en-GB"/>
              </w:rPr>
              <w:t>20.00</w:t>
            </w:r>
            <w:r w:rsidR="000D7F8B" w:rsidRPr="007D534A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4339A4" w14:textId="055007EA" w:rsidR="000D7F8B" w:rsidRPr="007D534A" w:rsidRDefault="00202824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7D534A">
              <w:rPr>
                <w:rFonts w:ascii="Verdana" w:hAnsi="Verdana"/>
                <w:sz w:val="22"/>
                <w:szCs w:val="22"/>
                <w:lang w:val="en-GB"/>
              </w:rPr>
              <w:t>0.</w:t>
            </w:r>
            <w:r w:rsidR="00F37D3B" w:rsidRPr="007D534A">
              <w:rPr>
                <w:rFonts w:ascii="Verdana" w:hAnsi="Verdana"/>
                <w:sz w:val="22"/>
                <w:szCs w:val="22"/>
                <w:lang w:val="en-GB"/>
              </w:rPr>
              <w:t>278</w:t>
            </w:r>
          </w:p>
        </w:tc>
      </w:tr>
      <w:tr w:rsidR="000D7F8B" w:rsidRPr="002B3ADA" w14:paraId="70E1BAAB" w14:textId="77777777" w:rsidTr="00202824">
        <w:tc>
          <w:tcPr>
            <w:tcW w:w="3402" w:type="dxa"/>
            <w:tcBorders>
              <w:top w:val="nil"/>
              <w:bottom w:val="nil"/>
            </w:tcBorders>
          </w:tcPr>
          <w:p w14:paraId="471E623C" w14:textId="77777777" w:rsidR="000D7F8B" w:rsidRPr="0033074C" w:rsidRDefault="000D7F8B" w:rsidP="000D7F8B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Failure time (months)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73AB795A" w14:textId="77777777" w:rsidR="000D7F8B" w:rsidRPr="007D534A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14:paraId="145B5E92" w14:textId="77777777" w:rsidR="000D7F8B" w:rsidRPr="007D534A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1047B7AC" w14:textId="77777777" w:rsidR="000D7F8B" w:rsidRPr="007D534A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5DF08A" w14:textId="77777777" w:rsidR="000D7F8B" w:rsidRPr="007D534A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  <w:tr w:rsidR="000D7F8B" w:rsidRPr="002B3ADA" w14:paraId="4611DBF6" w14:textId="77777777" w:rsidTr="00202824"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EC3187A" w14:textId="77777777" w:rsidR="000D7F8B" w:rsidRPr="0033074C" w:rsidRDefault="000D7F8B" w:rsidP="000D7F8B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 m</w:t>
            </w:r>
            <w:r w:rsidRPr="0033074C">
              <w:rPr>
                <w:rFonts w:ascii="Verdana" w:hAnsi="Verdana"/>
                <w:sz w:val="22"/>
                <w:szCs w:val="22"/>
                <w:lang w:val="en-GB"/>
              </w:rPr>
              <w:t>edian (IQR)</w:t>
            </w:r>
          </w:p>
        </w:tc>
        <w:tc>
          <w:tcPr>
            <w:tcW w:w="1946" w:type="dxa"/>
            <w:tcBorders>
              <w:top w:val="nil"/>
              <w:bottom w:val="single" w:sz="4" w:space="0" w:color="auto"/>
            </w:tcBorders>
          </w:tcPr>
          <w:p w14:paraId="3D8EB898" w14:textId="6A4C49A3" w:rsidR="000D7F8B" w:rsidRPr="007D534A" w:rsidRDefault="00F37D3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7D534A">
              <w:rPr>
                <w:rFonts w:ascii="Verdana" w:hAnsi="Verdana"/>
                <w:sz w:val="22"/>
                <w:szCs w:val="22"/>
                <w:lang w:val="en-GB"/>
              </w:rPr>
              <w:t>27.30</w:t>
            </w:r>
          </w:p>
          <w:p w14:paraId="274C6282" w14:textId="0BB1E3CF" w:rsidR="000D7F8B" w:rsidRPr="007D534A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7D534A">
              <w:rPr>
                <w:rFonts w:ascii="Verdana" w:hAnsi="Verdana"/>
                <w:sz w:val="22"/>
                <w:szCs w:val="22"/>
                <w:lang w:val="en-GB"/>
              </w:rPr>
              <w:t>(2.</w:t>
            </w:r>
            <w:r w:rsidR="00840485" w:rsidRPr="007D534A">
              <w:rPr>
                <w:rFonts w:ascii="Verdana" w:hAnsi="Verdana"/>
                <w:sz w:val="22"/>
                <w:szCs w:val="22"/>
                <w:lang w:val="en-GB"/>
              </w:rPr>
              <w:t>53</w:t>
            </w:r>
            <w:r w:rsidRPr="007D534A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="00F37D3B" w:rsidRPr="007D534A">
              <w:rPr>
                <w:rFonts w:ascii="Verdana" w:hAnsi="Verdana"/>
                <w:sz w:val="22"/>
                <w:szCs w:val="22"/>
                <w:lang w:val="en-GB"/>
              </w:rPr>
              <w:t>56.07</w:t>
            </w:r>
            <w:r w:rsidRPr="007D534A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14:paraId="386BCD0D" w14:textId="427D3DC3" w:rsidR="000D7F8B" w:rsidRPr="007D534A" w:rsidRDefault="00F37D3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7D534A">
              <w:rPr>
                <w:rFonts w:ascii="Verdana" w:hAnsi="Verdana"/>
                <w:sz w:val="22"/>
                <w:szCs w:val="22"/>
                <w:lang w:val="en-GB"/>
              </w:rPr>
              <w:t>4.53</w:t>
            </w:r>
          </w:p>
          <w:p w14:paraId="1AA62B90" w14:textId="651A7826" w:rsidR="000D7F8B" w:rsidRPr="007D534A" w:rsidRDefault="00840485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7D534A">
              <w:rPr>
                <w:rFonts w:ascii="Verdana" w:hAnsi="Verdana"/>
                <w:sz w:val="22"/>
                <w:szCs w:val="22"/>
                <w:lang w:val="en-GB"/>
              </w:rPr>
              <w:t>(</w:t>
            </w:r>
            <w:r w:rsidR="00F37D3B" w:rsidRPr="007D534A">
              <w:rPr>
                <w:rFonts w:ascii="Verdana" w:hAnsi="Verdana"/>
                <w:sz w:val="22"/>
                <w:szCs w:val="22"/>
                <w:lang w:val="en-GB"/>
              </w:rPr>
              <w:t>3.17</w:t>
            </w:r>
            <w:r w:rsidRPr="007D534A">
              <w:rPr>
                <w:rFonts w:ascii="Verdana" w:hAnsi="Verdana"/>
                <w:sz w:val="22"/>
                <w:szCs w:val="22"/>
                <w:lang w:val="en-GB"/>
              </w:rPr>
              <w:t>-</w:t>
            </w:r>
            <w:r w:rsidR="00F37D3B" w:rsidRPr="007D534A">
              <w:rPr>
                <w:rFonts w:ascii="Verdana" w:hAnsi="Verdana"/>
                <w:sz w:val="22"/>
                <w:szCs w:val="22"/>
                <w:lang w:val="en-GB"/>
              </w:rPr>
              <w:t>23.47</w:t>
            </w:r>
            <w:r w:rsidRPr="007D534A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</w:p>
        </w:tc>
        <w:tc>
          <w:tcPr>
            <w:tcW w:w="1882" w:type="dxa"/>
            <w:tcBorders>
              <w:top w:val="nil"/>
              <w:bottom w:val="single" w:sz="4" w:space="0" w:color="auto"/>
            </w:tcBorders>
          </w:tcPr>
          <w:p w14:paraId="73E203DC" w14:textId="43803819" w:rsidR="000D7F8B" w:rsidRPr="007D534A" w:rsidRDefault="00F37D3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7D534A">
              <w:rPr>
                <w:rFonts w:ascii="Verdana" w:hAnsi="Verdana"/>
                <w:sz w:val="22"/>
                <w:szCs w:val="22"/>
                <w:lang w:val="en-GB"/>
              </w:rPr>
              <w:t>1</w:t>
            </w:r>
          </w:p>
          <w:p w14:paraId="40BAF2E0" w14:textId="61DDD4AE" w:rsidR="000D7F8B" w:rsidRPr="007D534A" w:rsidRDefault="000D7F8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F046133" w14:textId="28F4FF4F" w:rsidR="000D7F8B" w:rsidRPr="007D534A" w:rsidRDefault="00F37D3B" w:rsidP="000D7F8B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7D534A">
              <w:rPr>
                <w:rFonts w:ascii="Verdana" w:hAnsi="Verdana"/>
                <w:sz w:val="22"/>
                <w:szCs w:val="22"/>
                <w:lang w:val="en-GB"/>
              </w:rPr>
              <w:t>0.106</w:t>
            </w:r>
          </w:p>
        </w:tc>
      </w:tr>
      <w:tr w:rsidR="000D7F8B" w:rsidRPr="007E371D" w14:paraId="73DCFE1D" w14:textId="77777777" w:rsidTr="00202824">
        <w:tc>
          <w:tcPr>
            <w:tcW w:w="10529" w:type="dxa"/>
            <w:gridSpan w:val="5"/>
            <w:tcBorders>
              <w:top w:val="single" w:sz="4" w:space="0" w:color="auto"/>
            </w:tcBorders>
          </w:tcPr>
          <w:p w14:paraId="4BDD6619" w14:textId="77777777" w:rsidR="00CB5440" w:rsidRDefault="00CB5440" w:rsidP="000D7F8B">
            <w:pPr>
              <w:rPr>
                <w:rFonts w:ascii="Verdana" w:hAnsi="Verdana"/>
                <w:sz w:val="21"/>
                <w:szCs w:val="21"/>
                <w:lang w:val="en-GB"/>
              </w:rPr>
            </w:pPr>
          </w:p>
          <w:p w14:paraId="157FDE88" w14:textId="6588CAEA" w:rsidR="000D7F8B" w:rsidRDefault="000D7F8B" w:rsidP="000D7F8B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33074C">
              <w:rPr>
                <w:rFonts w:ascii="Verdana" w:hAnsi="Verdana"/>
                <w:sz w:val="21"/>
                <w:szCs w:val="21"/>
                <w:lang w:val="en-GB"/>
              </w:rPr>
              <w:t>Abbreviations: BCVA, best corrected visual acuity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; </w:t>
            </w:r>
            <w:r w:rsidRPr="0033074C">
              <w:rPr>
                <w:rFonts w:ascii="Verdana" w:hAnsi="Verdana"/>
                <w:sz w:val="21"/>
                <w:szCs w:val="21"/>
                <w:lang w:val="en-GB"/>
              </w:rPr>
              <w:t>POAG, primary open-angle glaucoma</w:t>
            </w:r>
            <w:r w:rsidR="00CB5440">
              <w:rPr>
                <w:rFonts w:ascii="Verdana" w:hAnsi="Verdana"/>
                <w:sz w:val="21"/>
                <w:szCs w:val="21"/>
                <w:lang w:val="en-GB"/>
              </w:rPr>
              <w:t>.</w:t>
            </w:r>
          </w:p>
          <w:p w14:paraId="36303E90" w14:textId="07BA69F7" w:rsidR="00CB5440" w:rsidRPr="0033074C" w:rsidRDefault="00CB5440" w:rsidP="000D7F8B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</w:tbl>
    <w:p w14:paraId="3F3AED57" w14:textId="77777777" w:rsidR="005875DB" w:rsidRDefault="005875DB"/>
    <w:sectPr w:rsidR="00587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5DB"/>
    <w:rsid w:val="00043F59"/>
    <w:rsid w:val="00063231"/>
    <w:rsid w:val="000808CA"/>
    <w:rsid w:val="000C2061"/>
    <w:rsid w:val="000D7F8B"/>
    <w:rsid w:val="00120622"/>
    <w:rsid w:val="0015700C"/>
    <w:rsid w:val="00171F84"/>
    <w:rsid w:val="001E38E0"/>
    <w:rsid w:val="001F51B0"/>
    <w:rsid w:val="00202824"/>
    <w:rsid w:val="002227C2"/>
    <w:rsid w:val="00291F44"/>
    <w:rsid w:val="002B3ADA"/>
    <w:rsid w:val="002E3B8B"/>
    <w:rsid w:val="003567D4"/>
    <w:rsid w:val="00364A6D"/>
    <w:rsid w:val="00450664"/>
    <w:rsid w:val="004840BF"/>
    <w:rsid w:val="00526831"/>
    <w:rsid w:val="00566305"/>
    <w:rsid w:val="005875DB"/>
    <w:rsid w:val="006243E8"/>
    <w:rsid w:val="006C4795"/>
    <w:rsid w:val="006F6E83"/>
    <w:rsid w:val="0077246A"/>
    <w:rsid w:val="00792666"/>
    <w:rsid w:val="007D534A"/>
    <w:rsid w:val="007E733E"/>
    <w:rsid w:val="00810541"/>
    <w:rsid w:val="00840485"/>
    <w:rsid w:val="00876D73"/>
    <w:rsid w:val="00882F45"/>
    <w:rsid w:val="008B6B84"/>
    <w:rsid w:val="008E4C74"/>
    <w:rsid w:val="008F5345"/>
    <w:rsid w:val="009E523A"/>
    <w:rsid w:val="00A15BBC"/>
    <w:rsid w:val="00AA26ED"/>
    <w:rsid w:val="00AB7C33"/>
    <w:rsid w:val="00B4676B"/>
    <w:rsid w:val="00B814D2"/>
    <w:rsid w:val="00C41EE7"/>
    <w:rsid w:val="00CB19BC"/>
    <w:rsid w:val="00CB5440"/>
    <w:rsid w:val="00CE4D5C"/>
    <w:rsid w:val="00D4319C"/>
    <w:rsid w:val="00D83CA0"/>
    <w:rsid w:val="00DC67AC"/>
    <w:rsid w:val="00E14E61"/>
    <w:rsid w:val="00E3116A"/>
    <w:rsid w:val="00F205B4"/>
    <w:rsid w:val="00F37D3B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B8636"/>
  <w15:chartTrackingRefBased/>
  <w15:docId w15:val="{4440B83D-813B-49D5-872C-6397B898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75DB"/>
    <w:pPr>
      <w:spacing w:after="0" w:line="240" w:lineRule="auto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5DB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5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5DB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FBF381A85074B97055E55C24C1018" ma:contentTypeVersion="17" ma:contentTypeDescription="Create a new document." ma:contentTypeScope="" ma:versionID="d0301cfc2df79eb1a30aedc87d64d66e">
  <xsd:schema xmlns:xsd="http://www.w3.org/2001/XMLSchema" xmlns:xs="http://www.w3.org/2001/XMLSchema" xmlns:p="http://schemas.microsoft.com/office/2006/metadata/properties" xmlns:ns3="f9d55c38-5d13-4c6f-ab67-7aef1e8b6be2" xmlns:ns4="4f1396d5-e2e6-4a64-bf44-536326b543e4" targetNamespace="http://schemas.microsoft.com/office/2006/metadata/properties" ma:root="true" ma:fieldsID="54563e6338e94582a7989cf20b20c191" ns3:_="" ns4:_="">
    <xsd:import namespace="f9d55c38-5d13-4c6f-ab67-7aef1e8b6be2"/>
    <xsd:import namespace="4f1396d5-e2e6-4a64-bf44-536326b543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55c38-5d13-4c6f-ab67-7aef1e8b6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igrationWizId" ma:index="20" nillable="true" ma:displayName="MigrationWizId" ma:internalName="MigrationWizId">
      <xsd:simpleType>
        <xsd:restriction base="dms:Text"/>
      </xsd:simpleType>
    </xsd:element>
    <xsd:element name="MigrationWizIdPermissions" ma:index="2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4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96d5-e2e6-4a64-bf44-536326b54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f9d55c38-5d13-4c6f-ab67-7aef1e8b6be2" xsi:nil="true"/>
    <MigrationWizId xmlns="f9d55c38-5d13-4c6f-ab67-7aef1e8b6be2" xsi:nil="true"/>
    <MigrationWizIdPermissions xmlns="f9d55c38-5d13-4c6f-ab67-7aef1e8b6be2" xsi:nil="true"/>
    <MigrationWizIdDocumentLibraryPermissions xmlns="f9d55c38-5d13-4c6f-ab67-7aef1e8b6be2" xsi:nil="true"/>
    <MigrationWizIdSecurityGroups xmlns="f9d55c38-5d13-4c6f-ab67-7aef1e8b6be2" xsi:nil="true"/>
  </documentManagement>
</p:properties>
</file>

<file path=customXml/itemProps1.xml><?xml version="1.0" encoding="utf-8"?>
<ds:datastoreItem xmlns:ds="http://schemas.openxmlformats.org/officeDocument/2006/customXml" ds:itemID="{B8929F9C-37D8-4DB3-90D8-54E16FE88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55c38-5d13-4c6f-ab67-7aef1e8b6be2"/>
    <ds:schemaRef ds:uri="4f1396d5-e2e6-4a64-bf44-536326b54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53FB17-8136-4B68-81F8-E927DEC44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FB521-8857-4D61-93B4-B18CC170DE5B}">
  <ds:schemaRefs>
    <ds:schemaRef ds:uri="http://schemas.microsoft.com/office/2006/metadata/properties"/>
    <ds:schemaRef ds:uri="http://schemas.microsoft.com/office/infopath/2007/PartnerControls"/>
    <ds:schemaRef ds:uri="f9d55c38-5d13-4c6f-ab67-7aef1e8b6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Apichat Tantraworasin</dc:creator>
  <cp:keywords/>
  <dc:description/>
  <cp:lastModifiedBy>Sandi McIver</cp:lastModifiedBy>
  <cp:revision>2</cp:revision>
  <dcterms:created xsi:type="dcterms:W3CDTF">2020-06-08T02:46:00Z</dcterms:created>
  <dcterms:modified xsi:type="dcterms:W3CDTF">2020-06-08T02:46:00Z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0x010100751FBF381A85074B97055E55C24C1018</vt:lpwstr>
  </property>
</Properties>
</file>