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CD6" w:rsidRDefault="00E65A3D">
      <w:r>
        <w:rPr>
          <w:noProof/>
        </w:rPr>
        <w:drawing>
          <wp:inline distT="0" distB="0" distL="0" distR="0">
            <wp:extent cx="2520696" cy="25206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CD6" w:rsidRDefault="00506CD6">
      <w:pPr>
        <w:rPr>
          <w:rFonts w:hint="eastAsia"/>
        </w:rPr>
      </w:pPr>
      <w:bookmarkStart w:id="0" w:name="_GoBack"/>
      <w:r w:rsidRPr="00506CD6">
        <w:t>Supplementary Figure</w:t>
      </w:r>
      <w:bookmarkEnd w:id="0"/>
      <w:r w:rsidRPr="00506CD6">
        <w:t xml:space="preserve"> 1. In the ascites of patients with liver cancer, the expression of miR-145 showed a negative correlation with the proportion of Th9 cells.</w:t>
      </w:r>
    </w:p>
    <w:sectPr w:rsidR="0050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D6"/>
    <w:rsid w:val="00506CD6"/>
    <w:rsid w:val="009334A4"/>
    <w:rsid w:val="009D589B"/>
    <w:rsid w:val="00E6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A469"/>
  <w15:chartTrackingRefBased/>
  <w15:docId w15:val="{529D5A8D-F42A-467E-BD6E-AB32BEF2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CD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06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尤艺 黄</dc:creator>
  <cp:keywords/>
  <dc:description/>
  <cp:lastModifiedBy>尤艺 黄</cp:lastModifiedBy>
  <cp:revision>1</cp:revision>
  <dcterms:created xsi:type="dcterms:W3CDTF">2020-04-01T13:34:00Z</dcterms:created>
  <dcterms:modified xsi:type="dcterms:W3CDTF">2020-04-01T14:06:00Z</dcterms:modified>
</cp:coreProperties>
</file>