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2DA36" w14:textId="77777777" w:rsidR="00AF7DC8" w:rsidRPr="00EC41C1" w:rsidRDefault="00AF7DC8" w:rsidP="000C3F22">
      <w:pPr>
        <w:spacing w:before="240" w:after="240" w:line="480" w:lineRule="auto"/>
        <w:rPr>
          <w:rFonts w:ascii="Times New Roman" w:hAnsi="Times New Roman" w:cs="Times New Roman"/>
          <w:sz w:val="24"/>
          <w:szCs w:val="24"/>
        </w:rPr>
      </w:pPr>
      <w:r w:rsidRPr="00EC41C1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F2B4399" wp14:editId="79CD0B76">
            <wp:extent cx="5487468" cy="4829175"/>
            <wp:effectExtent l="19050" t="0" r="0" b="0"/>
            <wp:docPr id="1" name="图片 0" descr="supply-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y-Figure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56" cy="48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1D64" w14:textId="77777777" w:rsidR="000C3F22" w:rsidRPr="00EC41C1" w:rsidRDefault="008D0D94" w:rsidP="000C3F22">
      <w:pPr>
        <w:spacing w:before="240" w:after="240" w:line="480" w:lineRule="auto"/>
        <w:rPr>
          <w:rFonts w:ascii="Times New Roman" w:hAnsi="Times New Roman" w:cs="Times New Roman"/>
          <w:sz w:val="24"/>
          <w:szCs w:val="24"/>
        </w:rPr>
      </w:pPr>
      <w:r w:rsidRPr="00EC41C1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0C3F22" w:rsidRPr="00EC41C1">
        <w:rPr>
          <w:rFonts w:ascii="Times New Roman" w:hAnsi="Times New Roman" w:cs="Times New Roman" w:hint="eastAsia"/>
          <w:sz w:val="24"/>
          <w:szCs w:val="24"/>
        </w:rPr>
        <w:t>1</w:t>
      </w:r>
      <w:r w:rsidR="000C3F22" w:rsidRPr="00EC41C1">
        <w:rPr>
          <w:rFonts w:ascii="Times New Roman" w:hAnsi="Times New Roman" w:cs="Times New Roman"/>
          <w:sz w:val="24"/>
          <w:szCs w:val="24"/>
        </w:rPr>
        <w:t>.</w:t>
      </w:r>
      <w:r w:rsidR="000C3F22" w:rsidRPr="00EC41C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3F22" w:rsidRPr="00EC41C1">
        <w:rPr>
          <w:rFonts w:ascii="Times New Roman" w:hAnsi="Times New Roman" w:cs="Times New Roman"/>
          <w:sz w:val="24"/>
          <w:szCs w:val="24"/>
        </w:rPr>
        <w:t>(A) ACT001 decreased lung metastasis</w:t>
      </w:r>
      <w:r w:rsidR="000C3F22" w:rsidRPr="00EC41C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540F8A" w:rsidRPr="00EC41C1">
        <w:rPr>
          <w:rFonts w:ascii="Times New Roman" w:hAnsi="Times New Roman" w:cs="Times New Roman"/>
          <w:sz w:val="24"/>
          <w:szCs w:val="24"/>
        </w:rPr>
        <w:t>4T1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 xml:space="preserve"> tumor-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bearing mice were treated with sterile water or 100 mg/kg ACT001 for 18 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>d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. At 35 d after 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 xml:space="preserve">4T1 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cell inoculation, lung metastases were 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>assessed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 </w:t>
      </w:r>
      <w:r w:rsidR="000C3F22" w:rsidRPr="00EC41C1">
        <w:rPr>
          <w:rFonts w:ascii="Times New Roman" w:hAnsi="Times New Roman" w:cs="Times New Roman"/>
          <w:bCs/>
          <w:sz w:val="24"/>
          <w:szCs w:val="24"/>
        </w:rPr>
        <w:t>grossly and microscopically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. Data are 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>presented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 as means ± SD 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 xml:space="preserve">values 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for each treatment group (n = 4). </w:t>
      </w:r>
      <w:r w:rsidRPr="00EC41C1">
        <w:rPr>
          <w:rFonts w:ascii="Times New Roman" w:hAnsi="Times New Roman" w:cs="Times New Roman" w:hint="eastAsia"/>
          <w:sz w:val="24"/>
          <w:szCs w:val="24"/>
        </w:rPr>
        <w:t>B</w:t>
      </w:r>
      <w:r w:rsidR="000C3F22" w:rsidRPr="00EC41C1">
        <w:rPr>
          <w:rFonts w:ascii="Times New Roman" w:hAnsi="Times New Roman" w:cs="Times New Roman"/>
          <w:sz w:val="24"/>
          <w:szCs w:val="24"/>
        </w:rPr>
        <w:t>lack arrows indicate metastatic nodules.</w:t>
      </w:r>
      <w:r w:rsidR="000C3F22" w:rsidRPr="00EC41C1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EC41C1">
        <w:rPr>
          <w:rFonts w:ascii="Times New Roman" w:hAnsi="Times New Roman" w:cs="Times New Roman" w:hint="eastAsia"/>
          <w:kern w:val="2"/>
          <w:sz w:val="24"/>
          <w:szCs w:val="24"/>
        </w:rPr>
        <w:t>E</w:t>
      </w:r>
      <w:r w:rsidR="00540F8A" w:rsidRPr="00EC41C1">
        <w:rPr>
          <w:rFonts w:ascii="Times New Roman" w:hAnsi="Times New Roman" w:cs="Times New Roman"/>
          <w:sz w:val="24"/>
          <w:szCs w:val="24"/>
        </w:rPr>
        <w:t>xcised lung metastases were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visualized 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 xml:space="preserve">through 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hematoxylin </w:t>
      </w:r>
      <w:r w:rsidRPr="00EC41C1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0C3F22" w:rsidRPr="00EC41C1">
        <w:rPr>
          <w:rFonts w:ascii="Times New Roman" w:hAnsi="Times New Roman" w:cs="Times New Roman"/>
          <w:sz w:val="24"/>
          <w:szCs w:val="24"/>
        </w:rPr>
        <w:t>eosin (HE) staining.</w:t>
      </w:r>
      <w:r w:rsidR="000C3F22" w:rsidRPr="00EC41C1">
        <w:rPr>
          <w:rFonts w:ascii="Times New Roman" w:hAnsi="Times New Roman" w:cs="Times New Roman" w:hint="eastAsia"/>
          <w:sz w:val="24"/>
          <w:szCs w:val="24"/>
        </w:rPr>
        <w:t xml:space="preserve"> (B)</w:t>
      </w:r>
      <w:r w:rsidR="002C0739" w:rsidRPr="00EC41C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 xml:space="preserve">results of 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HE </w:t>
      </w:r>
      <w:proofErr w:type="gramStart"/>
      <w:r w:rsidR="000C3F22" w:rsidRPr="00EC41C1">
        <w:rPr>
          <w:rFonts w:ascii="Times New Roman" w:hAnsi="Times New Roman" w:cs="Times New Roman"/>
          <w:sz w:val="24"/>
          <w:szCs w:val="24"/>
        </w:rPr>
        <w:t>staining</w:t>
      </w:r>
      <w:proofErr w:type="gramEnd"/>
      <w:r w:rsidR="000C3F22" w:rsidRPr="00EC41C1">
        <w:rPr>
          <w:rFonts w:ascii="Times New Roman" w:hAnsi="Times New Roman" w:cs="Times New Roman"/>
          <w:sz w:val="24"/>
          <w:szCs w:val="24"/>
        </w:rPr>
        <w:t xml:space="preserve"> are shown for toxic</w:t>
      </w:r>
      <w:r w:rsidR="00540F8A" w:rsidRPr="00EC41C1">
        <w:rPr>
          <w:rFonts w:ascii="Times New Roman" w:hAnsi="Times New Roman" w:cs="Times New Roman" w:hint="eastAsia"/>
          <w:sz w:val="24"/>
          <w:szCs w:val="24"/>
        </w:rPr>
        <w:t>ity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 evaluation. *</w:t>
      </w:r>
      <w:r w:rsidR="000C3F22" w:rsidRPr="00EC41C1">
        <w:rPr>
          <w:rFonts w:ascii="Times New Roman" w:hAnsi="Times New Roman" w:cs="Times New Roman"/>
          <w:i/>
          <w:sz w:val="24"/>
          <w:szCs w:val="24"/>
        </w:rPr>
        <w:t>P</w:t>
      </w:r>
      <w:r w:rsidRPr="00EC41C1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="000C3F22" w:rsidRPr="00EC41C1">
        <w:rPr>
          <w:rFonts w:ascii="Times New Roman" w:hAnsi="Times New Roman" w:cs="Times New Roman"/>
          <w:sz w:val="24"/>
          <w:szCs w:val="24"/>
        </w:rPr>
        <w:t>&lt;</w:t>
      </w:r>
      <w:r w:rsidRPr="00EC41C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3F22" w:rsidRPr="00EC41C1">
        <w:rPr>
          <w:rFonts w:ascii="Times New Roman" w:hAnsi="Times New Roman" w:cs="Times New Roman"/>
          <w:sz w:val="24"/>
          <w:szCs w:val="24"/>
        </w:rPr>
        <w:t xml:space="preserve">0.05 versus the vehicle control. </w:t>
      </w:r>
    </w:p>
    <w:p w14:paraId="39063BA7" w14:textId="77777777" w:rsidR="004358AB" w:rsidRPr="00EC41C1" w:rsidRDefault="004358AB" w:rsidP="00D31D50">
      <w:pPr>
        <w:spacing w:line="220" w:lineRule="atLeast"/>
      </w:pPr>
    </w:p>
    <w:sectPr w:rsidR="004358AB" w:rsidRPr="00EC41C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C3F22"/>
    <w:rsid w:val="000F0137"/>
    <w:rsid w:val="002C0739"/>
    <w:rsid w:val="00323B43"/>
    <w:rsid w:val="003D37D8"/>
    <w:rsid w:val="00426133"/>
    <w:rsid w:val="004358AB"/>
    <w:rsid w:val="00540F8A"/>
    <w:rsid w:val="008B7726"/>
    <w:rsid w:val="008D0D94"/>
    <w:rsid w:val="00921387"/>
    <w:rsid w:val="009B44B2"/>
    <w:rsid w:val="00AF7DC8"/>
    <w:rsid w:val="00B21AD2"/>
    <w:rsid w:val="00C174A9"/>
    <w:rsid w:val="00D31D50"/>
    <w:rsid w:val="00DA7CAF"/>
    <w:rsid w:val="00E362CB"/>
    <w:rsid w:val="00EC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48569"/>
  <w15:docId w15:val="{FA81F102-4001-4557-A97B-3097AE36A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DC8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C8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305EC751F17247A37FA2C360CAC4C1" ma:contentTypeVersion="14" ma:contentTypeDescription="Create a new document." ma:contentTypeScope="" ma:versionID="de6c9cae144e981ce2cec8927206a6bc">
  <xsd:schema xmlns:xsd="http://www.w3.org/2001/XMLSchema" xmlns:xs="http://www.w3.org/2001/XMLSchema" xmlns:p="http://schemas.microsoft.com/office/2006/metadata/properties" xmlns:ns3="cbcff496-3cf3-463d-9d0f-8ad39c89bbfd" targetNamespace="http://schemas.microsoft.com/office/2006/metadata/properties" ma:root="true" ma:fieldsID="c2e44763639db5b67c2ae6e4cdb0fabe" ns3:_="">
    <xsd:import namespace="cbcff496-3cf3-463d-9d0f-8ad39c89bb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ff496-3cf3-463d-9d0f-8ad39c89b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igrationWizId" ma:index="17" nillable="true" ma:displayName="MigrationWizId" ma:internalName="MigrationWizId">
      <xsd:simpleType>
        <xsd:restriction base="dms:Text"/>
      </xsd:simpleType>
    </xsd:element>
    <xsd:element name="MigrationWizIdPermissions" ma:index="18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9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20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1" nillable="true" ma:displayName="MigrationWizIdSecurityGroups" ma:internalName="MigrationWizIdSecurityGroup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SecurityGroups xmlns="cbcff496-3cf3-463d-9d0f-8ad39c89bbfd" xsi:nil="true"/>
    <MigrationWizIdPermissions xmlns="cbcff496-3cf3-463d-9d0f-8ad39c89bbfd" xsi:nil="true"/>
    <MigrationWizIdDocumentLibraryPermissions xmlns="cbcff496-3cf3-463d-9d0f-8ad39c89bbfd" xsi:nil="true"/>
    <MigrationWizId xmlns="cbcff496-3cf3-463d-9d0f-8ad39c89bbfd" xsi:nil="true"/>
    <MigrationWizIdPermissionLevels xmlns="cbcff496-3cf3-463d-9d0f-8ad39c89bbfd" xsi:nil="true"/>
  </documentManagement>
</p:properties>
</file>

<file path=customXml/itemProps1.xml><?xml version="1.0" encoding="utf-8"?>
<ds:datastoreItem xmlns:ds="http://schemas.openxmlformats.org/officeDocument/2006/customXml" ds:itemID="{9F957EBE-19A5-4289-ADBE-EECC48A4B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ff496-3cf3-463d-9d0f-8ad39c89b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E7281-BB40-4EB4-A7EE-68DC59AA2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12189C-C391-4ADE-95B6-C74DFAFD35CD}">
  <ds:schemaRefs>
    <ds:schemaRef ds:uri="http://schemas.microsoft.com/office/2006/metadata/properties"/>
    <ds:schemaRef ds:uri="http://schemas.microsoft.com/office/infopath/2007/PartnerControls"/>
    <ds:schemaRef ds:uri="cbcff496-3cf3-463d-9d0f-8ad39c89bb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479</Characters>
  <Application>Microsoft Office Word</Application>
  <DocSecurity>4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Gee, Vivienne</cp:lastModifiedBy>
  <cp:revision>2</cp:revision>
  <dcterms:created xsi:type="dcterms:W3CDTF">2020-05-25T02:33:00Z</dcterms:created>
  <dcterms:modified xsi:type="dcterms:W3CDTF">2020-05-25T02:33:00Z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0x010100E8305EC751F17247A37FA2C360CAC4C1</vt:lpwstr>
  </property>
</Properties>
</file>