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9BBF" w14:textId="07FFC9AE" w:rsidR="00D70018" w:rsidRDefault="00984FF5">
      <w:bookmarkStart w:id="0" w:name="_GoBack"/>
      <w:r w:rsidRPr="007E01DC">
        <w:rPr>
          <w:rFonts w:cs="Arial"/>
          <w:b/>
          <w:bCs/>
          <w:noProof/>
          <w:color w:val="000000"/>
        </w:rPr>
        <w:drawing>
          <wp:inline distT="0" distB="0" distL="0" distR="0" wp14:anchorId="72A4D3E9" wp14:editId="386299A4">
            <wp:extent cx="5275580" cy="3609975"/>
            <wp:effectExtent l="0" t="0" r="1270" b="9525"/>
            <wp:docPr id="6" name="图片 6"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文字&#10;&#10;描述已自动生成"/>
                    <pic:cNvPicPr>
                      <a:picLocks noChangeAspect="1"/>
                    </pic:cNvPicPr>
                  </pic:nvPicPr>
                  <pic:blipFill>
                    <a:blip r:embed="rId4" cstate="print">
                      <a:extLst>
                        <a:ext uri="{28A0092B-C50C-407E-A947-70E740481C1C}">
                          <a14:useLocalDpi xmlns:a14="http://schemas.microsoft.com/office/drawing/2010/main" val="0"/>
                        </a:ext>
                      </a:extLst>
                    </a:blip>
                    <a:srcRect b="15931"/>
                    <a:stretch>
                      <a:fillRect/>
                    </a:stretch>
                  </pic:blipFill>
                  <pic:spPr>
                    <a:xfrm>
                      <a:off x="0" y="0"/>
                      <a:ext cx="5276088" cy="3610447"/>
                    </a:xfrm>
                    <a:prstGeom prst="rect">
                      <a:avLst/>
                    </a:prstGeom>
                    <a:ln>
                      <a:noFill/>
                    </a:ln>
                  </pic:spPr>
                </pic:pic>
              </a:graphicData>
            </a:graphic>
          </wp:inline>
        </w:drawing>
      </w:r>
    </w:p>
    <w:bookmarkEnd w:id="0"/>
    <w:p w14:paraId="4D48AE39" w14:textId="77777777" w:rsidR="00984FF5" w:rsidRPr="007E01DC" w:rsidRDefault="00984FF5" w:rsidP="00984FF5">
      <w:pPr>
        <w:widowControl w:val="0"/>
        <w:rPr>
          <w:rFonts w:cs="Arial"/>
          <w:b/>
          <w:bCs/>
          <w:color w:val="000000"/>
          <w:lang w:eastAsia="zh-CN"/>
        </w:rPr>
      </w:pPr>
      <w:r w:rsidRPr="007E01DC">
        <w:rPr>
          <w:rFonts w:cs="Arial" w:hint="eastAsia"/>
          <w:b/>
          <w:bCs/>
          <w:color w:val="000000"/>
          <w:lang w:eastAsia="zh-CN"/>
        </w:rPr>
        <w:t>F</w:t>
      </w:r>
      <w:r w:rsidRPr="007E01DC">
        <w:rPr>
          <w:rFonts w:cs="Arial"/>
          <w:b/>
          <w:bCs/>
          <w:color w:val="000000"/>
          <w:lang w:eastAsia="zh-CN"/>
        </w:rPr>
        <w:t>ig.S1 (A)</w:t>
      </w:r>
      <w:r w:rsidRPr="007E01DC">
        <w:rPr>
          <w:rFonts w:cs="Arial"/>
          <w:color w:val="000000"/>
          <w:lang w:eastAsia="zh-CN"/>
        </w:rPr>
        <w:t xml:space="preserve"> Verification of transfecting plasmid of pcDNA3.1+ </w:t>
      </w:r>
      <w:proofErr w:type="spellStart"/>
      <w:r w:rsidRPr="007E01DC">
        <w:rPr>
          <w:rFonts w:cs="Arial"/>
          <w:color w:val="000000"/>
          <w:lang w:eastAsia="zh-CN"/>
        </w:rPr>
        <w:t>wFAP</w:t>
      </w:r>
      <w:proofErr w:type="spellEnd"/>
      <w:r w:rsidRPr="007E01DC">
        <w:rPr>
          <w:rFonts w:cs="Arial"/>
          <w:color w:val="000000"/>
          <w:lang w:eastAsia="zh-CN"/>
        </w:rPr>
        <w:t>/</w:t>
      </w:r>
      <w:proofErr w:type="spellStart"/>
      <w:r w:rsidRPr="007E01DC">
        <w:rPr>
          <w:rFonts w:cs="Arial"/>
          <w:color w:val="000000"/>
          <w:lang w:eastAsia="zh-CN"/>
        </w:rPr>
        <w:t>mFAP</w:t>
      </w:r>
      <w:proofErr w:type="spellEnd"/>
      <w:r w:rsidRPr="007E01DC">
        <w:rPr>
          <w:rFonts w:cs="Arial"/>
          <w:color w:val="000000"/>
          <w:lang w:eastAsia="zh-CN"/>
        </w:rPr>
        <w:t>/</w:t>
      </w:r>
      <w:proofErr w:type="spellStart"/>
      <w:proofErr w:type="gramStart"/>
      <w:r w:rsidRPr="007E01DC">
        <w:rPr>
          <w:rFonts w:cs="Arial"/>
          <w:color w:val="000000"/>
          <w:lang w:eastAsia="zh-CN"/>
        </w:rPr>
        <w:t>tFAP</w:t>
      </w:r>
      <w:proofErr w:type="spellEnd"/>
      <w:r w:rsidRPr="007E01DC">
        <w:rPr>
          <w:rFonts w:cs="Arial"/>
          <w:color w:val="000000"/>
          <w:lang w:eastAsia="zh-CN"/>
        </w:rPr>
        <w:t xml:space="preserve">  into</w:t>
      </w:r>
      <w:proofErr w:type="gramEnd"/>
      <w:r w:rsidRPr="007E01DC">
        <w:rPr>
          <w:rFonts w:cs="Arial"/>
          <w:color w:val="000000"/>
          <w:lang w:eastAsia="zh-CN"/>
        </w:rPr>
        <w:t xml:space="preserve"> SCC9 cell line. </w:t>
      </w:r>
      <w:r w:rsidRPr="007E01DC">
        <w:rPr>
          <w:rFonts w:cs="Arial"/>
          <w:b/>
          <w:bCs/>
          <w:color w:val="000000"/>
          <w:lang w:eastAsia="zh-CN"/>
        </w:rPr>
        <w:t>(B)</w:t>
      </w:r>
      <w:r w:rsidRPr="007E01DC">
        <w:rPr>
          <w:b/>
          <w:bCs/>
          <w:color w:val="000000"/>
        </w:rPr>
        <w:t xml:space="preserve"> </w:t>
      </w:r>
      <w:r w:rsidRPr="007E01DC">
        <w:rPr>
          <w:rFonts w:cs="Arial"/>
          <w:color w:val="000000"/>
          <w:lang w:eastAsia="zh-CN"/>
        </w:rPr>
        <w:t xml:space="preserve">In the </w:t>
      </w:r>
      <w:proofErr w:type="spellStart"/>
      <w:r w:rsidRPr="007E01DC">
        <w:rPr>
          <w:rFonts w:cs="Arial"/>
          <w:color w:val="000000"/>
          <w:lang w:eastAsia="zh-CN"/>
        </w:rPr>
        <w:t>Oncomine</w:t>
      </w:r>
      <w:proofErr w:type="spellEnd"/>
      <w:r w:rsidRPr="007E01DC">
        <w:rPr>
          <w:rFonts w:cs="Arial"/>
          <w:color w:val="000000"/>
          <w:lang w:eastAsia="zh-CN"/>
        </w:rPr>
        <w:t xml:space="preserve"> database (The Cancer Genome Atlas - Head and Neck Squamous Cell Carcinoma (HNSCC) DNA Copy Number Data), HNSCC shows lower DPP9 copy number units compared with that in the blood sample and the Head and Neck part. </w:t>
      </w:r>
      <w:r w:rsidRPr="007E01DC">
        <w:rPr>
          <w:rFonts w:cs="Arial"/>
          <w:b/>
          <w:bCs/>
          <w:color w:val="000000"/>
          <w:lang w:eastAsia="zh-CN"/>
        </w:rPr>
        <w:t>(C)</w:t>
      </w:r>
      <w:r w:rsidRPr="007E01DC">
        <w:rPr>
          <w:color w:val="000000"/>
        </w:rPr>
        <w:t xml:space="preserve"> </w:t>
      </w:r>
      <w:r w:rsidRPr="007E01DC">
        <w:rPr>
          <w:rFonts w:cs="Arial"/>
          <w:color w:val="000000"/>
          <w:lang w:eastAsia="zh-CN"/>
        </w:rPr>
        <w:t>Adhesion assay showed DPP9 transfection can furtherly reduce the adhesion ability of cells.</w:t>
      </w:r>
    </w:p>
    <w:p w14:paraId="7AE8BA86" w14:textId="6D4BA08F" w:rsidR="00984FF5" w:rsidRDefault="00984FF5"/>
    <w:p w14:paraId="477AA951" w14:textId="77777777" w:rsidR="00F84385" w:rsidRPr="007E01DC" w:rsidRDefault="00F84385" w:rsidP="00F84385">
      <w:pPr>
        <w:adjustRightInd w:val="0"/>
        <w:snapToGrid w:val="0"/>
        <w:spacing w:line="360" w:lineRule="auto"/>
        <w:jc w:val="center"/>
        <w:rPr>
          <w:rFonts w:ascii="Calibri" w:hAnsi="Calibri" w:cs="Calibri"/>
          <w:color w:val="000000"/>
        </w:rPr>
      </w:pPr>
      <w:r w:rsidRPr="00F84385">
        <w:rPr>
          <w:rFonts w:ascii="Calibri" w:hAnsi="Calibri" w:cs="Calibri"/>
          <w:b/>
          <w:bCs/>
          <w:color w:val="000000"/>
        </w:rPr>
        <w:t>Table A1</w:t>
      </w:r>
      <w:r w:rsidRPr="007E01DC">
        <w:rPr>
          <w:rFonts w:ascii="Calibri" w:hAnsi="Calibri" w:cs="Calibri"/>
          <w:color w:val="000000"/>
        </w:rPr>
        <w:t>. siRNA Primers used in transient silence (5’-3’)</w:t>
      </w:r>
    </w:p>
    <w:tbl>
      <w:tblPr>
        <w:tblStyle w:val="21"/>
        <w:tblW w:w="8222" w:type="dxa"/>
        <w:tblLayout w:type="fixed"/>
        <w:tblLook w:val="04A0" w:firstRow="1" w:lastRow="0" w:firstColumn="1" w:lastColumn="0" w:noHBand="0" w:noVBand="1"/>
      </w:tblPr>
      <w:tblGrid>
        <w:gridCol w:w="2552"/>
        <w:gridCol w:w="5670"/>
      </w:tblGrid>
      <w:tr w:rsidR="00F84385" w:rsidRPr="007E01DC" w14:paraId="5785E4C0" w14:textId="77777777" w:rsidTr="008B7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7BE68C9"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si-DPP9 :5’-3’</w:t>
            </w:r>
          </w:p>
        </w:tc>
        <w:tc>
          <w:tcPr>
            <w:tcW w:w="5670" w:type="dxa"/>
          </w:tcPr>
          <w:p w14:paraId="6EC6B11F" w14:textId="77777777" w:rsidR="00F84385" w:rsidRPr="007E01DC" w:rsidRDefault="00F84385" w:rsidP="008B7EFF">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GGUUAAUGCGGAAGGUUAAGA</w:t>
            </w:r>
          </w:p>
        </w:tc>
      </w:tr>
      <w:tr w:rsidR="00F84385" w:rsidRPr="007E01DC" w14:paraId="41BF9AD1"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vAlign w:val="center"/>
          </w:tcPr>
          <w:p w14:paraId="46A58892"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si-DPP9 :3’-5’</w:t>
            </w:r>
          </w:p>
        </w:tc>
        <w:tc>
          <w:tcPr>
            <w:tcW w:w="5670" w:type="dxa"/>
            <w:tcBorders>
              <w:top w:val="single" w:sz="4" w:space="0" w:color="7F7F7F" w:themeColor="text1" w:themeTint="80"/>
              <w:bottom w:val="single" w:sz="4" w:space="0" w:color="7F7F7F" w:themeColor="text1" w:themeTint="80"/>
            </w:tcBorders>
          </w:tcPr>
          <w:p w14:paraId="57751551"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szCs w:val="22"/>
              </w:rPr>
            </w:pPr>
            <w:r w:rsidRPr="007E01DC">
              <w:rPr>
                <w:rFonts w:ascii="Calibri" w:eastAsiaTheme="majorEastAsia" w:hAnsi="Calibri" w:cs="Calibri"/>
                <w:color w:val="000000"/>
                <w:sz w:val="22"/>
                <w:szCs w:val="22"/>
              </w:rPr>
              <w:t>UUAACCUUCCGCAUUAACCGC</w:t>
            </w:r>
          </w:p>
        </w:tc>
      </w:tr>
      <w:tr w:rsidR="00F84385" w:rsidRPr="007E01DC" w14:paraId="5CE609AD" w14:textId="77777777" w:rsidTr="008B7EFF">
        <w:tc>
          <w:tcPr>
            <w:cnfStyle w:val="001000000000" w:firstRow="0" w:lastRow="0" w:firstColumn="1" w:lastColumn="0" w:oddVBand="0" w:evenVBand="0" w:oddHBand="0" w:evenHBand="0" w:firstRowFirstColumn="0" w:firstRowLastColumn="0" w:lastRowFirstColumn="0" w:lastRowLastColumn="0"/>
            <w:tcW w:w="2552" w:type="dxa"/>
            <w:vAlign w:val="center"/>
          </w:tcPr>
          <w:p w14:paraId="6EA32E52" w14:textId="77777777" w:rsidR="00F84385" w:rsidRPr="007E01DC" w:rsidRDefault="00F84385" w:rsidP="008B7EFF">
            <w:pPr>
              <w:adjustRightInd w:val="0"/>
              <w:snapToGrid w:val="0"/>
              <w:spacing w:line="360" w:lineRule="auto"/>
              <w:jc w:val="center"/>
              <w:rPr>
                <w:rFonts w:ascii="Calibri" w:eastAsiaTheme="majorEastAsia" w:hAnsi="Calibri" w:cs="Calibri"/>
                <w:b w:val="0"/>
                <w:bCs w:val="0"/>
                <w:color w:val="000000"/>
                <w:sz w:val="22"/>
              </w:rPr>
            </w:pPr>
            <w:r w:rsidRPr="007E01DC">
              <w:rPr>
                <w:rFonts w:ascii="Calibri" w:eastAsiaTheme="majorEastAsia" w:hAnsi="Calibri" w:cs="Calibri" w:hint="eastAsia"/>
                <w:b w:val="0"/>
                <w:bCs w:val="0"/>
                <w:color w:val="000000"/>
                <w:sz w:val="22"/>
              </w:rPr>
              <w:t>N</w:t>
            </w:r>
            <w:r w:rsidRPr="007E01DC">
              <w:rPr>
                <w:rFonts w:ascii="Calibri" w:eastAsiaTheme="majorEastAsia" w:hAnsi="Calibri" w:cs="Calibri"/>
                <w:b w:val="0"/>
                <w:bCs w:val="0"/>
                <w:color w:val="000000"/>
                <w:sz w:val="22"/>
              </w:rPr>
              <w:t>C</w:t>
            </w:r>
            <w:r w:rsidRPr="007E01DC">
              <w:rPr>
                <w:rFonts w:ascii="Calibri" w:eastAsiaTheme="majorEastAsia" w:hAnsi="Calibri" w:cs="Calibri"/>
                <w:b w:val="0"/>
                <w:color w:val="000000"/>
                <w:sz w:val="22"/>
                <w:szCs w:val="22"/>
              </w:rPr>
              <w:t xml:space="preserve"> :5’-3’</w:t>
            </w:r>
          </w:p>
        </w:tc>
        <w:tc>
          <w:tcPr>
            <w:tcW w:w="5670" w:type="dxa"/>
            <w:vAlign w:val="center"/>
          </w:tcPr>
          <w:p w14:paraId="0534FD4C"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rPr>
            </w:pPr>
            <w:r w:rsidRPr="007E01DC">
              <w:rPr>
                <w:rFonts w:ascii="Calibri" w:eastAsiaTheme="majorEastAsia" w:hAnsi="Calibri" w:cs="Calibri"/>
                <w:color w:val="000000"/>
                <w:sz w:val="22"/>
              </w:rPr>
              <w:t>CGGUGAAAAGGUUGUUAGAGA</w:t>
            </w:r>
          </w:p>
        </w:tc>
      </w:tr>
      <w:tr w:rsidR="00F84385" w:rsidRPr="007E01DC" w14:paraId="170685FD"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vAlign w:val="center"/>
          </w:tcPr>
          <w:p w14:paraId="000E0D1D" w14:textId="77777777" w:rsidR="00F84385" w:rsidRPr="007E01DC" w:rsidRDefault="00F84385" w:rsidP="008B7EFF">
            <w:pPr>
              <w:adjustRightInd w:val="0"/>
              <w:snapToGrid w:val="0"/>
              <w:spacing w:line="360" w:lineRule="auto"/>
              <w:jc w:val="center"/>
              <w:rPr>
                <w:rFonts w:ascii="Calibri" w:eastAsiaTheme="majorEastAsia" w:hAnsi="Calibri" w:cs="Calibri"/>
                <w:b w:val="0"/>
                <w:bCs w:val="0"/>
                <w:color w:val="000000"/>
                <w:sz w:val="22"/>
              </w:rPr>
            </w:pPr>
            <w:r w:rsidRPr="007E01DC">
              <w:rPr>
                <w:rFonts w:ascii="Calibri" w:eastAsiaTheme="majorEastAsia" w:hAnsi="Calibri" w:cs="Calibri"/>
                <w:b w:val="0"/>
                <w:color w:val="000000"/>
                <w:sz w:val="22"/>
                <w:szCs w:val="22"/>
              </w:rPr>
              <w:t>NC:3’-5’</w:t>
            </w:r>
          </w:p>
        </w:tc>
        <w:tc>
          <w:tcPr>
            <w:tcW w:w="5670" w:type="dxa"/>
            <w:tcBorders>
              <w:top w:val="single" w:sz="4" w:space="0" w:color="7F7F7F" w:themeColor="text1" w:themeTint="80"/>
              <w:bottom w:val="single" w:sz="4" w:space="0" w:color="7F7F7F" w:themeColor="text1" w:themeTint="80"/>
            </w:tcBorders>
          </w:tcPr>
          <w:p w14:paraId="3619CE27"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rPr>
            </w:pPr>
            <w:r w:rsidRPr="007E01DC">
              <w:rPr>
                <w:rFonts w:ascii="Calibri" w:eastAsiaTheme="majorEastAsia" w:hAnsi="Calibri" w:cs="Calibri"/>
                <w:color w:val="000000"/>
                <w:sz w:val="22"/>
              </w:rPr>
              <w:t>UUGAUCUCACCCACAGUUACC</w:t>
            </w:r>
          </w:p>
        </w:tc>
      </w:tr>
    </w:tbl>
    <w:p w14:paraId="704EF786" w14:textId="77777777" w:rsidR="00F84385" w:rsidRPr="007E01DC" w:rsidRDefault="00F84385" w:rsidP="00F84385">
      <w:pPr>
        <w:rPr>
          <w:color w:val="000000"/>
        </w:rPr>
      </w:pPr>
    </w:p>
    <w:tbl>
      <w:tblPr>
        <w:tblStyle w:val="21"/>
        <w:tblW w:w="8222" w:type="dxa"/>
        <w:tblLayout w:type="fixed"/>
        <w:tblLook w:val="04A0" w:firstRow="1" w:lastRow="0" w:firstColumn="1" w:lastColumn="0" w:noHBand="0" w:noVBand="1"/>
      </w:tblPr>
      <w:tblGrid>
        <w:gridCol w:w="2552"/>
        <w:gridCol w:w="5670"/>
      </w:tblGrid>
      <w:tr w:rsidR="00F84385" w:rsidRPr="007E01DC" w14:paraId="63EC7445" w14:textId="77777777" w:rsidTr="008B7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07ACDDC"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si-FAP-1 :5’-3’</w:t>
            </w:r>
          </w:p>
        </w:tc>
        <w:tc>
          <w:tcPr>
            <w:tcW w:w="5670" w:type="dxa"/>
          </w:tcPr>
          <w:p w14:paraId="22384644" w14:textId="77777777" w:rsidR="00F84385" w:rsidRPr="007E01DC" w:rsidRDefault="00F84385" w:rsidP="008B7EFF">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b w:val="0"/>
                <w:bCs w:val="0"/>
                <w:color w:val="000000"/>
                <w:sz w:val="22"/>
                <w:szCs w:val="22"/>
              </w:rPr>
            </w:pPr>
            <w:r w:rsidRPr="007E01DC">
              <w:rPr>
                <w:rFonts w:ascii="Calibri" w:eastAsiaTheme="majorEastAsia" w:hAnsi="Calibri" w:cs="Calibri"/>
                <w:b w:val="0"/>
                <w:bCs w:val="0"/>
                <w:color w:val="000000"/>
                <w:sz w:val="22"/>
                <w:szCs w:val="22"/>
              </w:rPr>
              <w:t>GGAAAGAAAGGUGCCAAUA</w:t>
            </w:r>
          </w:p>
        </w:tc>
      </w:tr>
      <w:tr w:rsidR="00F84385" w:rsidRPr="007E01DC" w14:paraId="2A8B52C3"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14:paraId="0135658B"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si-FAP-1 :3’-5’</w:t>
            </w:r>
          </w:p>
        </w:tc>
        <w:tc>
          <w:tcPr>
            <w:tcW w:w="5670" w:type="dxa"/>
            <w:tcBorders>
              <w:top w:val="single" w:sz="4" w:space="0" w:color="7F7F7F" w:themeColor="text1" w:themeTint="80"/>
              <w:bottom w:val="single" w:sz="4" w:space="0" w:color="7F7F7F" w:themeColor="text1" w:themeTint="80"/>
            </w:tcBorders>
          </w:tcPr>
          <w:p w14:paraId="78853D3D"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szCs w:val="22"/>
              </w:rPr>
            </w:pPr>
            <w:r w:rsidRPr="007E01DC">
              <w:rPr>
                <w:rFonts w:ascii="Calibri" w:eastAsiaTheme="majorEastAsia" w:hAnsi="Calibri" w:cs="Calibri"/>
                <w:color w:val="000000"/>
                <w:sz w:val="22"/>
                <w:szCs w:val="22"/>
              </w:rPr>
              <w:t>CCUUUCUUUCCACGGUUAU</w:t>
            </w:r>
          </w:p>
        </w:tc>
      </w:tr>
      <w:tr w:rsidR="00F84385" w:rsidRPr="007E01DC" w14:paraId="51161211" w14:textId="77777777" w:rsidTr="008B7EFF">
        <w:tc>
          <w:tcPr>
            <w:cnfStyle w:val="001000000000" w:firstRow="0" w:lastRow="0" w:firstColumn="1" w:lastColumn="0" w:oddVBand="0" w:evenVBand="0" w:oddHBand="0" w:evenHBand="0" w:firstRowFirstColumn="0" w:firstRowLastColumn="0" w:lastRowFirstColumn="0" w:lastRowLastColumn="0"/>
            <w:tcW w:w="2552" w:type="dxa"/>
          </w:tcPr>
          <w:p w14:paraId="3DF2BCC3"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si-FAP-2 :5’-3’</w:t>
            </w:r>
          </w:p>
        </w:tc>
        <w:tc>
          <w:tcPr>
            <w:tcW w:w="5670" w:type="dxa"/>
          </w:tcPr>
          <w:p w14:paraId="244047FA"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szCs w:val="22"/>
              </w:rPr>
            </w:pPr>
            <w:r w:rsidRPr="007E01DC">
              <w:rPr>
                <w:rFonts w:ascii="Calibri" w:eastAsiaTheme="majorEastAsia" w:hAnsi="Calibri" w:cs="Calibri"/>
                <w:color w:val="000000"/>
                <w:sz w:val="22"/>
                <w:szCs w:val="22"/>
              </w:rPr>
              <w:t>GAUGAUUCUUCCUCCUCAA</w:t>
            </w:r>
          </w:p>
        </w:tc>
      </w:tr>
      <w:tr w:rsidR="00F84385" w:rsidRPr="007E01DC" w14:paraId="435AB3F2"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14:paraId="56C0049E"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si-FAP-2 :3’-5’</w:t>
            </w:r>
          </w:p>
        </w:tc>
        <w:tc>
          <w:tcPr>
            <w:tcW w:w="5670" w:type="dxa"/>
            <w:tcBorders>
              <w:top w:val="single" w:sz="4" w:space="0" w:color="7F7F7F" w:themeColor="text1" w:themeTint="80"/>
              <w:bottom w:val="single" w:sz="4" w:space="0" w:color="7F7F7F" w:themeColor="text1" w:themeTint="80"/>
            </w:tcBorders>
          </w:tcPr>
          <w:p w14:paraId="1F7E1790"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2"/>
                <w:szCs w:val="22"/>
              </w:rPr>
            </w:pPr>
            <w:r w:rsidRPr="007E01DC">
              <w:rPr>
                <w:rFonts w:ascii="Calibri" w:eastAsiaTheme="majorEastAsia" w:hAnsi="Calibri" w:cs="Calibri"/>
                <w:color w:val="000000"/>
                <w:sz w:val="22"/>
                <w:szCs w:val="22"/>
              </w:rPr>
              <w:t>CUACUAAGAAGGAGGAGUU</w:t>
            </w:r>
          </w:p>
        </w:tc>
      </w:tr>
      <w:tr w:rsidR="00F84385" w:rsidRPr="007E01DC" w14:paraId="0DE1F7FB" w14:textId="77777777" w:rsidTr="008B7EFF">
        <w:tc>
          <w:tcPr>
            <w:cnfStyle w:val="001000000000" w:firstRow="0" w:lastRow="0" w:firstColumn="1" w:lastColumn="0" w:oddVBand="0" w:evenVBand="0" w:oddHBand="0" w:evenHBand="0" w:firstRowFirstColumn="0" w:firstRowLastColumn="0" w:lastRowFirstColumn="0" w:lastRowLastColumn="0"/>
            <w:tcW w:w="2552" w:type="dxa"/>
            <w:vAlign w:val="center"/>
          </w:tcPr>
          <w:p w14:paraId="09B63371" w14:textId="77777777" w:rsidR="00F84385" w:rsidRPr="007E01DC" w:rsidRDefault="00F84385" w:rsidP="008B7EFF">
            <w:pPr>
              <w:adjustRightInd w:val="0"/>
              <w:snapToGrid w:val="0"/>
              <w:spacing w:line="360" w:lineRule="auto"/>
              <w:jc w:val="center"/>
              <w:rPr>
                <w:rFonts w:ascii="Calibri" w:eastAsiaTheme="majorEastAsia" w:hAnsi="Calibri" w:cs="Calibri"/>
                <w:color w:val="000000"/>
                <w:sz w:val="22"/>
              </w:rPr>
            </w:pPr>
            <w:r w:rsidRPr="007E01DC">
              <w:rPr>
                <w:rFonts w:ascii="Calibri" w:eastAsiaTheme="majorEastAsia" w:hAnsi="Calibri" w:cs="Calibri" w:hint="eastAsia"/>
                <w:b w:val="0"/>
                <w:bCs w:val="0"/>
                <w:color w:val="000000"/>
                <w:sz w:val="22"/>
              </w:rPr>
              <w:t>N</w:t>
            </w:r>
            <w:r w:rsidRPr="007E01DC">
              <w:rPr>
                <w:rFonts w:ascii="Calibri" w:eastAsiaTheme="majorEastAsia" w:hAnsi="Calibri" w:cs="Calibri"/>
                <w:b w:val="0"/>
                <w:bCs w:val="0"/>
                <w:color w:val="000000"/>
                <w:sz w:val="22"/>
              </w:rPr>
              <w:t>C</w:t>
            </w:r>
            <w:r w:rsidRPr="007E01DC">
              <w:rPr>
                <w:rFonts w:ascii="Calibri" w:eastAsiaTheme="majorEastAsia" w:hAnsi="Calibri" w:cs="Calibri"/>
                <w:b w:val="0"/>
                <w:color w:val="000000"/>
                <w:sz w:val="22"/>
                <w:szCs w:val="22"/>
              </w:rPr>
              <w:t xml:space="preserve"> :5’-3’</w:t>
            </w:r>
          </w:p>
        </w:tc>
        <w:tc>
          <w:tcPr>
            <w:tcW w:w="5670" w:type="dxa"/>
            <w:vAlign w:val="center"/>
          </w:tcPr>
          <w:p w14:paraId="2DE03870"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rPr>
            </w:pPr>
            <w:r w:rsidRPr="007E01DC">
              <w:rPr>
                <w:rFonts w:ascii="Calibri" w:eastAsiaTheme="majorEastAsia" w:hAnsi="Calibri" w:cs="Calibri"/>
                <w:color w:val="000000"/>
                <w:sz w:val="22"/>
              </w:rPr>
              <w:t>UAAAAUCAGGACAAAGGGG</w:t>
            </w:r>
          </w:p>
        </w:tc>
      </w:tr>
      <w:tr w:rsidR="00F84385" w:rsidRPr="007E01DC" w14:paraId="0872F159"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vAlign w:val="center"/>
          </w:tcPr>
          <w:p w14:paraId="30F3231D" w14:textId="77777777" w:rsidR="00F84385" w:rsidRPr="007E01DC" w:rsidRDefault="00F84385" w:rsidP="008B7EFF">
            <w:pPr>
              <w:adjustRightInd w:val="0"/>
              <w:snapToGrid w:val="0"/>
              <w:spacing w:line="360" w:lineRule="auto"/>
              <w:jc w:val="center"/>
              <w:rPr>
                <w:rFonts w:ascii="Calibri" w:eastAsiaTheme="majorEastAsia" w:hAnsi="Calibri" w:cs="Calibri"/>
                <w:color w:val="000000"/>
                <w:sz w:val="22"/>
              </w:rPr>
            </w:pPr>
            <w:r w:rsidRPr="007E01DC">
              <w:rPr>
                <w:rFonts w:ascii="Calibri" w:eastAsiaTheme="majorEastAsia" w:hAnsi="Calibri" w:cs="Calibri"/>
                <w:b w:val="0"/>
                <w:color w:val="000000"/>
                <w:sz w:val="22"/>
                <w:szCs w:val="22"/>
              </w:rPr>
              <w:t>NC:3’-5’</w:t>
            </w:r>
          </w:p>
        </w:tc>
        <w:tc>
          <w:tcPr>
            <w:tcW w:w="5670" w:type="dxa"/>
            <w:tcBorders>
              <w:top w:val="single" w:sz="4" w:space="0" w:color="7F7F7F" w:themeColor="text1" w:themeTint="80"/>
              <w:bottom w:val="single" w:sz="4" w:space="0" w:color="7F7F7F" w:themeColor="text1" w:themeTint="80"/>
            </w:tcBorders>
            <w:vAlign w:val="center"/>
          </w:tcPr>
          <w:p w14:paraId="7A96DB96"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rPr>
            </w:pPr>
            <w:r w:rsidRPr="007E01DC">
              <w:rPr>
                <w:rFonts w:ascii="Calibri" w:eastAsiaTheme="majorEastAsia" w:hAnsi="Calibri" w:cs="Calibri"/>
                <w:color w:val="000000"/>
                <w:sz w:val="22"/>
              </w:rPr>
              <w:t>UUGGAGUACAGAUAAGCGA</w:t>
            </w:r>
          </w:p>
        </w:tc>
      </w:tr>
    </w:tbl>
    <w:p w14:paraId="3CA18D84" w14:textId="1C7885BB" w:rsidR="00F84385" w:rsidRDefault="00F84385" w:rsidP="00F84385">
      <w:pPr>
        <w:adjustRightInd w:val="0"/>
        <w:snapToGrid w:val="0"/>
        <w:spacing w:line="360" w:lineRule="auto"/>
        <w:jc w:val="center"/>
        <w:rPr>
          <w:rFonts w:ascii="Calibri" w:hAnsi="Calibri" w:cs="Calibri"/>
          <w:color w:val="000000"/>
        </w:rPr>
      </w:pPr>
    </w:p>
    <w:p w14:paraId="56AF1D24" w14:textId="77777777" w:rsidR="00F84385" w:rsidRPr="007E01DC" w:rsidRDefault="00F84385" w:rsidP="00F84385">
      <w:pPr>
        <w:adjustRightInd w:val="0"/>
        <w:snapToGrid w:val="0"/>
        <w:spacing w:line="360" w:lineRule="auto"/>
        <w:jc w:val="center"/>
        <w:rPr>
          <w:rFonts w:ascii="Calibri" w:hAnsi="Calibri" w:cs="Calibri"/>
          <w:color w:val="000000"/>
        </w:rPr>
      </w:pPr>
    </w:p>
    <w:p w14:paraId="1CBEE4E9" w14:textId="77777777" w:rsidR="00F84385" w:rsidRPr="007E01DC" w:rsidRDefault="00F84385" w:rsidP="00F84385">
      <w:pPr>
        <w:adjustRightInd w:val="0"/>
        <w:snapToGrid w:val="0"/>
        <w:spacing w:line="360" w:lineRule="auto"/>
        <w:jc w:val="center"/>
        <w:rPr>
          <w:rFonts w:ascii="Calibri" w:hAnsi="Calibri" w:cs="Calibri"/>
          <w:color w:val="000000"/>
        </w:rPr>
      </w:pPr>
      <w:r w:rsidRPr="00F84385">
        <w:rPr>
          <w:rFonts w:ascii="Calibri" w:hAnsi="Calibri" w:cs="Calibri"/>
          <w:b/>
          <w:bCs/>
          <w:color w:val="000000"/>
        </w:rPr>
        <w:lastRenderedPageBreak/>
        <w:t>TableA2</w:t>
      </w:r>
      <w:r w:rsidRPr="007E01DC">
        <w:rPr>
          <w:rFonts w:ascii="Calibri" w:hAnsi="Calibri" w:cs="Calibri"/>
          <w:color w:val="000000"/>
        </w:rPr>
        <w:t>. Primers used in qPCR (5’-3’)</w:t>
      </w:r>
    </w:p>
    <w:tbl>
      <w:tblPr>
        <w:tblStyle w:val="21"/>
        <w:tblW w:w="8222" w:type="dxa"/>
        <w:tblLayout w:type="fixed"/>
        <w:tblLook w:val="04A0" w:firstRow="1" w:lastRow="0" w:firstColumn="1" w:lastColumn="0" w:noHBand="0" w:noVBand="1"/>
      </w:tblPr>
      <w:tblGrid>
        <w:gridCol w:w="2552"/>
        <w:gridCol w:w="5670"/>
      </w:tblGrid>
      <w:tr w:rsidR="00F84385" w:rsidRPr="007E01DC" w14:paraId="176564F1" w14:textId="77777777" w:rsidTr="008B7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2607DF5"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DPP9-F</w:t>
            </w:r>
          </w:p>
        </w:tc>
        <w:tc>
          <w:tcPr>
            <w:tcW w:w="5670" w:type="dxa"/>
          </w:tcPr>
          <w:p w14:paraId="2ACD0C80" w14:textId="77777777" w:rsidR="00F84385" w:rsidRPr="007E01DC" w:rsidRDefault="00F84385" w:rsidP="008B7EFF">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ACCTCCTACGACTTCCACAG</w:t>
            </w:r>
          </w:p>
        </w:tc>
      </w:tr>
      <w:tr w:rsidR="00F84385" w:rsidRPr="007E01DC" w14:paraId="63A3AAEB"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14:paraId="27DE2E3F"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DPP9-R</w:t>
            </w:r>
          </w:p>
        </w:tc>
        <w:tc>
          <w:tcPr>
            <w:tcW w:w="5670" w:type="dxa"/>
            <w:tcBorders>
              <w:top w:val="single" w:sz="4" w:space="0" w:color="7F7F7F" w:themeColor="text1" w:themeTint="80"/>
              <w:bottom w:val="single" w:sz="4" w:space="0" w:color="7F7F7F" w:themeColor="text1" w:themeTint="80"/>
            </w:tcBorders>
          </w:tcPr>
          <w:p w14:paraId="11A0DF50"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szCs w:val="22"/>
              </w:rPr>
            </w:pPr>
            <w:r w:rsidRPr="007E01DC">
              <w:rPr>
                <w:rFonts w:ascii="Calibri" w:eastAsiaTheme="majorEastAsia" w:hAnsi="Calibri" w:cs="Calibri"/>
                <w:color w:val="000000"/>
                <w:sz w:val="22"/>
                <w:szCs w:val="22"/>
              </w:rPr>
              <w:t>CAGCGGTTTCATAGGGGACA</w:t>
            </w:r>
          </w:p>
        </w:tc>
      </w:tr>
      <w:tr w:rsidR="00F84385" w:rsidRPr="007E01DC" w14:paraId="241985FB" w14:textId="77777777" w:rsidTr="008B7EFF">
        <w:tc>
          <w:tcPr>
            <w:cnfStyle w:val="001000000000" w:firstRow="0" w:lastRow="0" w:firstColumn="1" w:lastColumn="0" w:oddVBand="0" w:evenVBand="0" w:oddHBand="0" w:evenHBand="0" w:firstRowFirstColumn="0" w:firstRowLastColumn="0" w:lastRowFirstColumn="0" w:lastRowLastColumn="0"/>
            <w:tcW w:w="2552" w:type="dxa"/>
          </w:tcPr>
          <w:p w14:paraId="18E0F5AE" w14:textId="77777777" w:rsidR="00F84385" w:rsidRPr="007E01DC" w:rsidRDefault="00F84385" w:rsidP="008B7EFF">
            <w:pPr>
              <w:adjustRightInd w:val="0"/>
              <w:snapToGrid w:val="0"/>
              <w:spacing w:line="360" w:lineRule="auto"/>
              <w:jc w:val="center"/>
              <w:rPr>
                <w:rFonts w:ascii="Calibri" w:eastAsiaTheme="majorEastAsia" w:hAnsi="Calibri" w:cs="Calibri"/>
                <w:color w:val="000000"/>
                <w:sz w:val="22"/>
              </w:rPr>
            </w:pPr>
            <w:r w:rsidRPr="007E01DC">
              <w:rPr>
                <w:rFonts w:ascii="Calibri" w:eastAsiaTheme="majorEastAsia" w:hAnsi="Calibri" w:cs="Calibri"/>
                <w:b w:val="0"/>
                <w:color w:val="000000"/>
                <w:sz w:val="22"/>
                <w:szCs w:val="22"/>
              </w:rPr>
              <w:t>FAP-F</w:t>
            </w:r>
          </w:p>
        </w:tc>
        <w:tc>
          <w:tcPr>
            <w:tcW w:w="5670" w:type="dxa"/>
          </w:tcPr>
          <w:p w14:paraId="093DD4CE"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rPr>
            </w:pPr>
            <w:r w:rsidRPr="007E01DC">
              <w:rPr>
                <w:rFonts w:ascii="Calibri" w:eastAsiaTheme="majorEastAsia" w:hAnsi="Calibri" w:cs="Calibri" w:hint="eastAsia"/>
                <w:color w:val="000000"/>
                <w:sz w:val="22"/>
              </w:rPr>
              <w:t>A</w:t>
            </w:r>
            <w:r w:rsidRPr="007E01DC">
              <w:rPr>
                <w:rFonts w:ascii="Calibri" w:eastAsiaTheme="majorEastAsia" w:hAnsi="Calibri" w:cs="Calibri"/>
                <w:color w:val="000000"/>
                <w:sz w:val="22"/>
              </w:rPr>
              <w:t>TCTATGACCTTAGCAATGGAGAATTTGT</w:t>
            </w:r>
          </w:p>
        </w:tc>
      </w:tr>
      <w:tr w:rsidR="00F84385" w:rsidRPr="007E01DC" w14:paraId="5D0F5EF6"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14:paraId="0235A8EE" w14:textId="77777777" w:rsidR="00F84385" w:rsidRPr="007E01DC" w:rsidRDefault="00F84385" w:rsidP="008B7EFF">
            <w:pPr>
              <w:adjustRightInd w:val="0"/>
              <w:snapToGrid w:val="0"/>
              <w:spacing w:line="360" w:lineRule="auto"/>
              <w:jc w:val="center"/>
              <w:rPr>
                <w:rFonts w:ascii="Calibri" w:eastAsiaTheme="majorEastAsia" w:hAnsi="Calibri" w:cs="Calibri"/>
                <w:color w:val="000000"/>
                <w:sz w:val="22"/>
              </w:rPr>
            </w:pPr>
            <w:r w:rsidRPr="007E01DC">
              <w:rPr>
                <w:rFonts w:ascii="Calibri" w:eastAsiaTheme="majorEastAsia" w:hAnsi="Calibri" w:cs="Calibri"/>
                <w:b w:val="0"/>
                <w:color w:val="000000"/>
                <w:sz w:val="22"/>
                <w:szCs w:val="22"/>
              </w:rPr>
              <w:t>FAP-R</w:t>
            </w:r>
          </w:p>
        </w:tc>
        <w:tc>
          <w:tcPr>
            <w:tcW w:w="5670" w:type="dxa"/>
            <w:tcBorders>
              <w:top w:val="single" w:sz="4" w:space="0" w:color="7F7F7F" w:themeColor="text1" w:themeTint="80"/>
              <w:bottom w:val="single" w:sz="4" w:space="0" w:color="7F7F7F" w:themeColor="text1" w:themeTint="80"/>
            </w:tcBorders>
          </w:tcPr>
          <w:p w14:paraId="5F9E7585"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rPr>
            </w:pPr>
            <w:r w:rsidRPr="007E01DC">
              <w:rPr>
                <w:rFonts w:ascii="Calibri" w:eastAsiaTheme="majorEastAsia" w:hAnsi="Calibri" w:cs="Calibri" w:hint="eastAsia"/>
                <w:color w:val="000000"/>
                <w:sz w:val="22"/>
              </w:rPr>
              <w:t>G</w:t>
            </w:r>
            <w:r w:rsidRPr="007E01DC">
              <w:rPr>
                <w:rFonts w:ascii="Calibri" w:eastAsiaTheme="majorEastAsia" w:hAnsi="Calibri" w:cs="Calibri"/>
                <w:color w:val="000000"/>
                <w:sz w:val="22"/>
              </w:rPr>
              <w:t>TTTTGATAGACATATGCTAATTTACTCCCCAAC</w:t>
            </w:r>
          </w:p>
        </w:tc>
      </w:tr>
      <w:tr w:rsidR="00F84385" w:rsidRPr="007E01DC" w14:paraId="42C910D2" w14:textId="77777777" w:rsidTr="008B7EFF">
        <w:tc>
          <w:tcPr>
            <w:cnfStyle w:val="001000000000" w:firstRow="0" w:lastRow="0" w:firstColumn="1" w:lastColumn="0" w:oddVBand="0" w:evenVBand="0" w:oddHBand="0" w:evenHBand="0" w:firstRowFirstColumn="0" w:firstRowLastColumn="0" w:lastRowFirstColumn="0" w:lastRowLastColumn="0"/>
            <w:tcW w:w="2552" w:type="dxa"/>
          </w:tcPr>
          <w:p w14:paraId="31BAE693"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GAPDH-F</w:t>
            </w:r>
          </w:p>
        </w:tc>
        <w:tc>
          <w:tcPr>
            <w:tcW w:w="5670" w:type="dxa"/>
          </w:tcPr>
          <w:p w14:paraId="6A2C5BC2"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szCs w:val="22"/>
              </w:rPr>
            </w:pPr>
            <w:r w:rsidRPr="007E01DC">
              <w:rPr>
                <w:rFonts w:ascii="Calibri" w:hAnsi="Calibri" w:cs="Calibri"/>
                <w:color w:val="000000"/>
                <w:sz w:val="22"/>
                <w:szCs w:val="22"/>
              </w:rPr>
              <w:t>AGAAGGCTGGGGCTCATTTG</w:t>
            </w:r>
          </w:p>
        </w:tc>
      </w:tr>
      <w:tr w:rsidR="00F84385" w:rsidRPr="007E01DC" w14:paraId="4AC25660" w14:textId="77777777" w:rsidTr="008B7EFF">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7F7F7F" w:themeColor="text1" w:themeTint="80"/>
            </w:tcBorders>
          </w:tcPr>
          <w:p w14:paraId="36971EFB" w14:textId="77777777" w:rsidR="00F84385" w:rsidRPr="007E01DC" w:rsidRDefault="00F84385" w:rsidP="008B7EFF">
            <w:pPr>
              <w:adjustRightInd w:val="0"/>
              <w:snapToGrid w:val="0"/>
              <w:spacing w:line="360" w:lineRule="auto"/>
              <w:jc w:val="center"/>
              <w:rPr>
                <w:rFonts w:ascii="Calibri" w:eastAsiaTheme="majorEastAsia" w:hAnsi="Calibri" w:cs="Calibri"/>
                <w:b w:val="0"/>
                <w:color w:val="000000"/>
                <w:sz w:val="22"/>
                <w:szCs w:val="22"/>
              </w:rPr>
            </w:pPr>
            <w:r w:rsidRPr="007E01DC">
              <w:rPr>
                <w:rFonts w:ascii="Calibri" w:eastAsiaTheme="majorEastAsia" w:hAnsi="Calibri" w:cs="Calibri"/>
                <w:b w:val="0"/>
                <w:color w:val="000000"/>
                <w:sz w:val="22"/>
                <w:szCs w:val="22"/>
              </w:rPr>
              <w:t>GAPDH-R</w:t>
            </w:r>
          </w:p>
        </w:tc>
        <w:tc>
          <w:tcPr>
            <w:tcW w:w="5670" w:type="dxa"/>
            <w:tcBorders>
              <w:top w:val="single" w:sz="4" w:space="0" w:color="7F7F7F" w:themeColor="text1" w:themeTint="80"/>
              <w:bottom w:val="single" w:sz="4" w:space="0" w:color="7F7F7F" w:themeColor="text1" w:themeTint="80"/>
            </w:tcBorders>
          </w:tcPr>
          <w:p w14:paraId="5E8C6317" w14:textId="77777777" w:rsidR="00F84385" w:rsidRPr="007E01DC" w:rsidRDefault="00F84385" w:rsidP="008B7EFF">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sz w:val="22"/>
                <w:szCs w:val="22"/>
              </w:rPr>
            </w:pPr>
            <w:r w:rsidRPr="007E01DC">
              <w:rPr>
                <w:rFonts w:ascii="Calibri" w:hAnsi="Calibri" w:cs="Calibri"/>
                <w:color w:val="000000"/>
                <w:sz w:val="22"/>
                <w:szCs w:val="22"/>
              </w:rPr>
              <w:t>AGGGGCCATCCACAGTCTTC</w:t>
            </w:r>
          </w:p>
        </w:tc>
      </w:tr>
    </w:tbl>
    <w:p w14:paraId="095B72BB" w14:textId="77777777" w:rsidR="00F84385" w:rsidRDefault="00F84385"/>
    <w:sectPr w:rsidR="00F84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F5"/>
    <w:rsid w:val="00984FF5"/>
    <w:rsid w:val="00D70018"/>
    <w:rsid w:val="00F843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428A"/>
  <w15:chartTrackingRefBased/>
  <w15:docId w15:val="{A233A28B-98EE-414F-9792-C9A4E1FB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1">
    <w:name w:val="无格式表格 21"/>
    <w:basedOn w:val="TableNormal"/>
    <w:uiPriority w:val="42"/>
    <w:qFormat/>
    <w:rsid w:val="00F84385"/>
    <w:pPr>
      <w:spacing w:after="0" w:line="240" w:lineRule="auto"/>
    </w:pPr>
    <w:rPr>
      <w:rFonts w:eastAsiaTheme="minorEastAsia"/>
      <w:sz w:val="20"/>
      <w:szCs w:val="20"/>
      <w:lang w:val="en-US"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Lee</dc:creator>
  <cp:keywords/>
  <dc:description/>
  <cp:lastModifiedBy>Boon Lee</cp:lastModifiedBy>
  <cp:revision>2</cp:revision>
  <dcterms:created xsi:type="dcterms:W3CDTF">2020-03-03T22:02:00Z</dcterms:created>
  <dcterms:modified xsi:type="dcterms:W3CDTF">2020-03-03T22:02:00Z</dcterms:modified>
</cp:coreProperties>
</file>