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E6DBB" w14:textId="16EE5922" w:rsidR="00F136A3" w:rsidRDefault="00F136A3" w:rsidP="00F136A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/>
          <w:b/>
          <w:bCs/>
          <w:sz w:val="28"/>
          <w:szCs w:val="28"/>
        </w:rPr>
      </w:pPr>
      <w:r w:rsidRPr="006E7CCE">
        <w:rPr>
          <w:rFonts w:ascii="Arial" w:hAnsi="Arial"/>
          <w:b/>
          <w:bCs/>
          <w:sz w:val="28"/>
          <w:szCs w:val="28"/>
        </w:rPr>
        <w:t xml:space="preserve">Anti-inflammatory potential of green synthesized silver nanoparticles of the soft coral </w:t>
      </w:r>
      <w:proofErr w:type="spellStart"/>
      <w:r w:rsidRPr="006E7CCE">
        <w:rPr>
          <w:rFonts w:ascii="Arial" w:hAnsi="Arial"/>
          <w:b/>
          <w:bCs/>
          <w:i/>
          <w:iCs/>
          <w:sz w:val="28"/>
          <w:szCs w:val="28"/>
        </w:rPr>
        <w:t>Nephthea</w:t>
      </w:r>
      <w:proofErr w:type="spellEnd"/>
      <w:r w:rsidRPr="006E7CCE">
        <w:rPr>
          <w:rFonts w:ascii="Arial" w:hAnsi="Arial"/>
          <w:b/>
          <w:bCs/>
          <w:i/>
          <w:iCs/>
          <w:sz w:val="28"/>
          <w:szCs w:val="28"/>
        </w:rPr>
        <w:t xml:space="preserve"> sp</w:t>
      </w:r>
      <w:r w:rsidRPr="006E7CCE">
        <w:rPr>
          <w:rFonts w:ascii="Arial" w:hAnsi="Arial"/>
          <w:b/>
          <w:bCs/>
          <w:sz w:val="28"/>
          <w:szCs w:val="28"/>
        </w:rPr>
        <w:t>. supported by Metabolomics analysis and Docking studies</w:t>
      </w:r>
    </w:p>
    <w:p w14:paraId="50DE2CAA" w14:textId="77777777" w:rsidR="00B04FDA" w:rsidRPr="006E7CCE" w:rsidRDefault="00B04FDA" w:rsidP="00F136A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2978B841" w14:textId="4479FD11" w:rsidR="00F136A3" w:rsidRPr="00B04FDA" w:rsidRDefault="000B3CF8" w:rsidP="00592073">
      <w:pPr>
        <w:spacing w:line="480" w:lineRule="auto"/>
        <w:jc w:val="both"/>
        <w:rPr>
          <w:rFonts w:ascii="Arial" w:hAnsi="Arial"/>
          <w:b/>
          <w:bCs/>
          <w:sz w:val="24"/>
          <w:szCs w:val="24"/>
        </w:rPr>
      </w:pPr>
      <w:r w:rsidRPr="00B04FDA">
        <w:rPr>
          <w:rFonts w:ascii="Arial" w:hAnsi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7FF57A0" wp14:editId="29D16B98">
            <wp:simplePos x="0" y="0"/>
            <wp:positionH relativeFrom="column">
              <wp:posOffset>678733</wp:posOffset>
            </wp:positionH>
            <wp:positionV relativeFrom="paragraph">
              <wp:posOffset>574039</wp:posOffset>
            </wp:positionV>
            <wp:extent cx="2197818" cy="4695825"/>
            <wp:effectExtent l="19050" t="19050" r="12065" b="9525"/>
            <wp:wrapNone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09" r="29782"/>
                    <a:stretch/>
                  </pic:blipFill>
                  <pic:spPr>
                    <a:xfrm>
                      <a:off x="0" y="0"/>
                      <a:ext cx="2197818" cy="469582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4FDA">
        <w:rPr>
          <w:rFonts w:ascii="Arial" w:hAnsi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2197138" wp14:editId="05196ABB">
            <wp:simplePos x="0" y="0"/>
            <wp:positionH relativeFrom="column">
              <wp:posOffset>3181350</wp:posOffset>
            </wp:positionH>
            <wp:positionV relativeFrom="paragraph">
              <wp:posOffset>574603</wp:posOffset>
            </wp:positionV>
            <wp:extent cx="2133856" cy="4695825"/>
            <wp:effectExtent l="19050" t="19050" r="19050" b="9525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56" r="21848" b="19614"/>
                    <a:stretch/>
                  </pic:blipFill>
                  <pic:spPr>
                    <a:xfrm>
                      <a:off x="0" y="0"/>
                      <a:ext cx="2133856" cy="469582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FDA" w:rsidRPr="00B04FDA">
        <w:rPr>
          <w:rFonts w:ascii="Arial" w:hAnsi="Arial"/>
          <w:b/>
          <w:bCs/>
          <w:sz w:val="24"/>
          <w:szCs w:val="24"/>
        </w:rPr>
        <w:t>Supplementary material</w:t>
      </w:r>
    </w:p>
    <w:p w14:paraId="1741718E" w14:textId="77777777" w:rsidR="00F136A3" w:rsidRDefault="00F136A3" w:rsidP="000B3CF8">
      <w:pPr>
        <w:spacing w:line="480" w:lineRule="auto"/>
        <w:jc w:val="both"/>
        <w:rPr>
          <w:rFonts w:ascii="Arial" w:hAnsi="Arial"/>
          <w:b/>
          <w:bCs/>
          <w:sz w:val="28"/>
          <w:szCs w:val="28"/>
        </w:rPr>
      </w:pPr>
    </w:p>
    <w:p w14:paraId="44AE0331" w14:textId="77777777" w:rsidR="00F136A3" w:rsidRDefault="00F136A3" w:rsidP="00F136A3">
      <w:pPr>
        <w:spacing w:line="480" w:lineRule="auto"/>
        <w:jc w:val="both"/>
        <w:rPr>
          <w:rFonts w:ascii="Arial" w:hAnsi="Arial"/>
          <w:b/>
          <w:bCs/>
          <w:sz w:val="28"/>
          <w:szCs w:val="28"/>
        </w:rPr>
      </w:pPr>
    </w:p>
    <w:p w14:paraId="62BD47E4" w14:textId="77777777" w:rsidR="00F136A3" w:rsidRDefault="00F136A3" w:rsidP="00F136A3">
      <w:pPr>
        <w:spacing w:line="480" w:lineRule="auto"/>
        <w:jc w:val="both"/>
        <w:rPr>
          <w:rFonts w:ascii="Arial" w:hAnsi="Arial"/>
          <w:b/>
          <w:bCs/>
          <w:sz w:val="28"/>
          <w:szCs w:val="28"/>
        </w:rPr>
      </w:pPr>
    </w:p>
    <w:p w14:paraId="127BCE8C" w14:textId="77777777" w:rsidR="00F136A3" w:rsidRDefault="00F136A3" w:rsidP="00F136A3">
      <w:pPr>
        <w:spacing w:line="480" w:lineRule="auto"/>
        <w:jc w:val="both"/>
        <w:rPr>
          <w:rFonts w:ascii="Arial" w:hAnsi="Arial"/>
          <w:b/>
          <w:bCs/>
          <w:sz w:val="28"/>
          <w:szCs w:val="28"/>
        </w:rPr>
      </w:pPr>
    </w:p>
    <w:p w14:paraId="32AF86BC" w14:textId="77777777" w:rsidR="00F136A3" w:rsidRDefault="00F136A3" w:rsidP="000B3CF8">
      <w:pPr>
        <w:spacing w:line="480" w:lineRule="auto"/>
        <w:jc w:val="both"/>
        <w:rPr>
          <w:rFonts w:ascii="Arial" w:hAnsi="Arial"/>
          <w:b/>
          <w:bCs/>
          <w:sz w:val="28"/>
          <w:szCs w:val="28"/>
        </w:rPr>
      </w:pPr>
    </w:p>
    <w:p w14:paraId="12D0A4C7" w14:textId="77777777" w:rsidR="00F136A3" w:rsidRDefault="00F136A3" w:rsidP="00F136A3">
      <w:pPr>
        <w:spacing w:line="480" w:lineRule="auto"/>
        <w:jc w:val="both"/>
        <w:rPr>
          <w:rFonts w:ascii="Arial" w:hAnsi="Arial"/>
          <w:b/>
          <w:bCs/>
          <w:sz w:val="28"/>
          <w:szCs w:val="28"/>
        </w:rPr>
      </w:pPr>
    </w:p>
    <w:p w14:paraId="694E2EE5" w14:textId="77777777" w:rsidR="00F136A3" w:rsidRDefault="00F136A3" w:rsidP="00F136A3">
      <w:pPr>
        <w:spacing w:line="480" w:lineRule="auto"/>
        <w:jc w:val="both"/>
        <w:rPr>
          <w:rFonts w:ascii="Arial" w:hAnsi="Arial"/>
          <w:b/>
          <w:bCs/>
          <w:sz w:val="28"/>
          <w:szCs w:val="28"/>
        </w:rPr>
      </w:pPr>
    </w:p>
    <w:p w14:paraId="776A07C4" w14:textId="77777777" w:rsidR="00F136A3" w:rsidRDefault="00F136A3" w:rsidP="00F136A3">
      <w:pPr>
        <w:spacing w:line="480" w:lineRule="auto"/>
        <w:jc w:val="both"/>
        <w:rPr>
          <w:rFonts w:ascii="Arial" w:hAnsi="Arial"/>
          <w:b/>
          <w:bCs/>
          <w:sz w:val="28"/>
          <w:szCs w:val="28"/>
        </w:rPr>
      </w:pPr>
    </w:p>
    <w:p w14:paraId="39B8DEB8" w14:textId="77777777" w:rsidR="00F136A3" w:rsidRDefault="00F136A3" w:rsidP="00F136A3">
      <w:pPr>
        <w:spacing w:line="480" w:lineRule="auto"/>
        <w:jc w:val="both"/>
        <w:rPr>
          <w:rFonts w:ascii="Arial" w:hAnsi="Arial"/>
          <w:b/>
          <w:bCs/>
          <w:sz w:val="28"/>
          <w:szCs w:val="28"/>
        </w:rPr>
      </w:pPr>
    </w:p>
    <w:p w14:paraId="0444FDB5" w14:textId="77777777" w:rsidR="00D071BF" w:rsidRDefault="00D071BF" w:rsidP="00F136A3">
      <w:pPr>
        <w:spacing w:line="480" w:lineRule="auto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A                                           B</w:t>
      </w:r>
    </w:p>
    <w:p w14:paraId="65C5B975" w14:textId="77777777" w:rsidR="00D071BF" w:rsidRDefault="000B3CF8" w:rsidP="00D071BF">
      <w:pPr>
        <w:spacing w:line="480" w:lineRule="auto"/>
        <w:jc w:val="both"/>
        <w:rPr>
          <w:rFonts w:ascii="Arial" w:hAnsi="Arial"/>
          <w:b/>
          <w:bCs/>
          <w:sz w:val="24"/>
          <w:szCs w:val="24"/>
        </w:rPr>
      </w:pPr>
      <w:r w:rsidRPr="0009780F">
        <w:rPr>
          <w:rFonts w:ascii="Arial" w:hAnsi="Arial"/>
          <w:b/>
          <w:bCs/>
          <w:sz w:val="24"/>
          <w:szCs w:val="24"/>
        </w:rPr>
        <w:t xml:space="preserve">Figure S1: </w:t>
      </w:r>
      <w:r w:rsidRPr="0009780F">
        <w:rPr>
          <w:rFonts w:ascii="Arial" w:hAnsi="Arial"/>
          <w:sz w:val="24"/>
          <w:szCs w:val="24"/>
          <w:lang w:val="en-GB"/>
        </w:rPr>
        <w:t>Colour change during the formation of nanoparticles (A), pet.</w:t>
      </w:r>
      <w:r w:rsidR="00E441E6" w:rsidRPr="0009780F">
        <w:rPr>
          <w:rFonts w:ascii="Arial" w:hAnsi="Arial"/>
          <w:sz w:val="24"/>
          <w:szCs w:val="24"/>
          <w:lang w:val="en-GB"/>
        </w:rPr>
        <w:t xml:space="preserve"> </w:t>
      </w:r>
      <w:r w:rsidRPr="0009780F">
        <w:rPr>
          <w:rFonts w:ascii="Arial" w:hAnsi="Arial"/>
          <w:sz w:val="24"/>
          <w:szCs w:val="24"/>
          <w:lang w:val="en-GB"/>
        </w:rPr>
        <w:t>ether fraction, (B)</w:t>
      </w:r>
      <w:r w:rsidR="00D071BF" w:rsidRPr="0009780F">
        <w:rPr>
          <w:rFonts w:ascii="Arial" w:hAnsi="Arial"/>
          <w:sz w:val="24"/>
          <w:szCs w:val="24"/>
          <w:lang w:val="en-GB"/>
        </w:rPr>
        <w:t xml:space="preserve"> ethyl acetate fraction.</w:t>
      </w:r>
    </w:p>
    <w:p w14:paraId="6D6899E3" w14:textId="77777777" w:rsidR="00F136A3" w:rsidRPr="0009780F" w:rsidRDefault="00F136A3" w:rsidP="00D071BF">
      <w:pPr>
        <w:spacing w:line="480" w:lineRule="auto"/>
        <w:jc w:val="both"/>
        <w:rPr>
          <w:rFonts w:ascii="Arial" w:hAnsi="Arial"/>
          <w:sz w:val="28"/>
          <w:szCs w:val="28"/>
        </w:rPr>
      </w:pPr>
      <w:r w:rsidRPr="0009780F">
        <w:rPr>
          <w:rFonts w:ascii="Arial" w:hAnsi="Arial"/>
          <w:b/>
          <w:bCs/>
          <w:sz w:val="24"/>
          <w:szCs w:val="24"/>
        </w:rPr>
        <w:lastRenderedPageBreak/>
        <w:t>Table S1:</w:t>
      </w:r>
      <w:r w:rsidR="00D071BF" w:rsidRPr="0009780F">
        <w:rPr>
          <w:rFonts w:ascii="Arial" w:hAnsi="Arial"/>
          <w:b/>
          <w:bCs/>
          <w:sz w:val="24"/>
          <w:szCs w:val="24"/>
        </w:rPr>
        <w:t xml:space="preserve"> </w:t>
      </w:r>
      <w:r w:rsidR="00D071BF" w:rsidRPr="0009780F">
        <w:rPr>
          <w:rFonts w:ascii="Arial" w:hAnsi="Arial"/>
          <w:sz w:val="28"/>
          <w:szCs w:val="28"/>
        </w:rPr>
        <w:t>compounds identified and dereplicated from high resolution mass spectral data sets of the</w:t>
      </w:r>
      <w:r w:rsidR="00D071BF" w:rsidRPr="0009780F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="00D071BF" w:rsidRPr="0009780F">
        <w:rPr>
          <w:rFonts w:ascii="Arial" w:hAnsi="Arial"/>
          <w:i/>
          <w:iCs/>
          <w:sz w:val="28"/>
          <w:szCs w:val="28"/>
        </w:rPr>
        <w:t>Nephthea</w:t>
      </w:r>
      <w:proofErr w:type="spellEnd"/>
      <w:r w:rsidR="00D071BF" w:rsidRPr="0009780F">
        <w:rPr>
          <w:rFonts w:ascii="Arial" w:hAnsi="Arial"/>
          <w:i/>
          <w:iCs/>
          <w:sz w:val="28"/>
          <w:szCs w:val="28"/>
        </w:rPr>
        <w:t xml:space="preserve"> sp.</w:t>
      </w:r>
    </w:p>
    <w:tbl>
      <w:tblPr>
        <w:tblStyle w:val="TableGrid"/>
        <w:tblW w:w="10350" w:type="dxa"/>
        <w:tblInd w:w="-25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1508"/>
        <w:gridCol w:w="1524"/>
        <w:gridCol w:w="2908"/>
        <w:gridCol w:w="2938"/>
      </w:tblGrid>
      <w:tr w:rsidR="00D071BF" w14:paraId="6F7DB4F5" w14:textId="77777777" w:rsidTr="003276E6">
        <w:tc>
          <w:tcPr>
            <w:tcW w:w="1533" w:type="dxa"/>
          </w:tcPr>
          <w:p w14:paraId="60E4983E" w14:textId="77777777" w:rsidR="00D071BF" w:rsidRPr="003276E6" w:rsidRDefault="00D071BF" w:rsidP="001F0A4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276E6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M/Z</w:t>
            </w:r>
          </w:p>
        </w:tc>
        <w:tc>
          <w:tcPr>
            <w:tcW w:w="1310" w:type="dxa"/>
          </w:tcPr>
          <w:p w14:paraId="3CB16940" w14:textId="77777777" w:rsidR="00D071BF" w:rsidRPr="003276E6" w:rsidRDefault="00D071BF" w:rsidP="001F0A4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276E6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Retention time (min.)</w:t>
            </w:r>
          </w:p>
        </w:tc>
        <w:tc>
          <w:tcPr>
            <w:tcW w:w="1356" w:type="dxa"/>
          </w:tcPr>
          <w:p w14:paraId="7D1F9736" w14:textId="77777777" w:rsidR="00D071BF" w:rsidRPr="003276E6" w:rsidRDefault="003276E6" w:rsidP="001F0A4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Molecular </w:t>
            </w:r>
            <w:r w:rsidR="00D071BF" w:rsidRPr="003276E6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w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eight</w:t>
            </w:r>
          </w:p>
        </w:tc>
        <w:tc>
          <w:tcPr>
            <w:tcW w:w="2991" w:type="dxa"/>
          </w:tcPr>
          <w:p w14:paraId="3FF8E016" w14:textId="77777777" w:rsidR="00D071BF" w:rsidRPr="003276E6" w:rsidRDefault="00D071BF" w:rsidP="001F0A4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276E6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160" w:type="dxa"/>
          </w:tcPr>
          <w:p w14:paraId="49B9945E" w14:textId="77777777" w:rsidR="00D071BF" w:rsidRPr="003276E6" w:rsidRDefault="00D071BF" w:rsidP="001F0A4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276E6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Molecular formula</w:t>
            </w:r>
          </w:p>
        </w:tc>
      </w:tr>
      <w:tr w:rsidR="00D071BF" w14:paraId="7E3C084F" w14:textId="77777777" w:rsidTr="003276E6">
        <w:tc>
          <w:tcPr>
            <w:tcW w:w="1533" w:type="dxa"/>
          </w:tcPr>
          <w:p w14:paraId="449420E7" w14:textId="77777777" w:rsidR="00D071BF" w:rsidRPr="003276E6" w:rsidRDefault="00D071BF" w:rsidP="001F0A4E">
            <w:pPr>
              <w:tabs>
                <w:tab w:val="left" w:pos="284"/>
              </w:tabs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175.112</w:t>
            </w:r>
          </w:p>
        </w:tc>
        <w:tc>
          <w:tcPr>
            <w:tcW w:w="1310" w:type="dxa"/>
          </w:tcPr>
          <w:p w14:paraId="01BF082D" w14:textId="77777777" w:rsidR="00D071BF" w:rsidRPr="003276E6" w:rsidRDefault="00D071BF" w:rsidP="001F0A4E">
            <w:pPr>
              <w:tabs>
                <w:tab w:val="left" w:pos="284"/>
              </w:tabs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3.87</w:t>
            </w:r>
          </w:p>
        </w:tc>
        <w:tc>
          <w:tcPr>
            <w:tcW w:w="1356" w:type="dxa"/>
          </w:tcPr>
          <w:p w14:paraId="18A95A0D" w14:textId="77777777" w:rsidR="00D071BF" w:rsidRPr="003276E6" w:rsidRDefault="00D071BF" w:rsidP="00AA000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76E6">
              <w:rPr>
                <w:rFonts w:asciiTheme="minorBidi" w:hAnsiTheme="minorBidi" w:cstheme="minorBidi"/>
                <w:color w:val="000000"/>
              </w:rPr>
              <w:t>174.1051</w:t>
            </w:r>
          </w:p>
          <w:p w14:paraId="33F064F1" w14:textId="77777777" w:rsidR="00D071BF" w:rsidRPr="003276E6" w:rsidRDefault="00D071BF" w:rsidP="001F0A4E">
            <w:pPr>
              <w:tabs>
                <w:tab w:val="left" w:pos="284"/>
              </w:tabs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991" w:type="dxa"/>
          </w:tcPr>
          <w:p w14:paraId="285D2F38" w14:textId="77777777" w:rsidR="00D071BF" w:rsidRPr="003276E6" w:rsidRDefault="00D071BF" w:rsidP="00F136A3">
            <w:pPr>
              <w:tabs>
                <w:tab w:val="left" w:pos="284"/>
              </w:tabs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(4aS*, 8S*)-5, 6, 7, 8-tetrahydro-4a, 8-dimethylnaphthalen-2(4a</w:t>
            </w:r>
            <w:r w:rsidRPr="003276E6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>H</w:t>
            </w:r>
            <w:r w:rsidRPr="003276E6">
              <w:rPr>
                <w:rFonts w:asciiTheme="minorBidi" w:hAnsiTheme="minorBidi" w:cstheme="minorBidi"/>
                <w:sz w:val="24"/>
                <w:szCs w:val="24"/>
              </w:rPr>
              <w:t>)-one</w:t>
            </w:r>
          </w:p>
        </w:tc>
        <w:tc>
          <w:tcPr>
            <w:tcW w:w="3160" w:type="dxa"/>
          </w:tcPr>
          <w:p w14:paraId="19E93DA1" w14:textId="77777777" w:rsidR="00D071BF" w:rsidRPr="003276E6" w:rsidRDefault="00D071BF" w:rsidP="001F0A4E">
            <w:pPr>
              <w:jc w:val="center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C</w:t>
            </w:r>
            <w:r w:rsidRPr="003276E6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12</w:t>
            </w:r>
            <w:r w:rsidRPr="003276E6">
              <w:rPr>
                <w:rFonts w:asciiTheme="minorBidi" w:hAnsiTheme="minorBidi" w:cstheme="minorBidi"/>
                <w:sz w:val="24"/>
                <w:szCs w:val="24"/>
              </w:rPr>
              <w:t>H</w:t>
            </w:r>
            <w:r w:rsidRPr="003276E6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16</w:t>
            </w:r>
            <w:r w:rsidRPr="003276E6">
              <w:rPr>
                <w:rFonts w:asciiTheme="minorBidi" w:hAnsiTheme="minorBidi" w:cstheme="minorBidi"/>
                <w:sz w:val="24"/>
                <w:szCs w:val="24"/>
              </w:rPr>
              <w:t>O</w:t>
            </w:r>
          </w:p>
          <w:p w14:paraId="23EE0B81" w14:textId="77777777" w:rsidR="00D071BF" w:rsidRPr="003276E6" w:rsidRDefault="00D071BF" w:rsidP="001F0A4E">
            <w:pPr>
              <w:jc w:val="center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</w:pPr>
          </w:p>
        </w:tc>
      </w:tr>
      <w:tr w:rsidR="00D071BF" w14:paraId="5C191557" w14:textId="77777777" w:rsidTr="003276E6">
        <w:tc>
          <w:tcPr>
            <w:tcW w:w="1533" w:type="dxa"/>
          </w:tcPr>
          <w:p w14:paraId="6017C498" w14:textId="77777777" w:rsidR="00D071BF" w:rsidRPr="003276E6" w:rsidRDefault="00D071BF" w:rsidP="001F0A4E">
            <w:pPr>
              <w:tabs>
                <w:tab w:val="left" w:pos="284"/>
              </w:tabs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215.144</w:t>
            </w:r>
          </w:p>
        </w:tc>
        <w:tc>
          <w:tcPr>
            <w:tcW w:w="1310" w:type="dxa"/>
          </w:tcPr>
          <w:p w14:paraId="0ADDEBD7" w14:textId="77777777" w:rsidR="00D071BF" w:rsidRPr="003276E6" w:rsidRDefault="00D071BF" w:rsidP="001F0A4E">
            <w:pPr>
              <w:tabs>
                <w:tab w:val="left" w:pos="284"/>
              </w:tabs>
              <w:bidi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7.89</w:t>
            </w:r>
          </w:p>
        </w:tc>
        <w:tc>
          <w:tcPr>
            <w:tcW w:w="1356" w:type="dxa"/>
          </w:tcPr>
          <w:p w14:paraId="7EAD4ACD" w14:textId="77777777" w:rsidR="00D071BF" w:rsidRPr="003276E6" w:rsidRDefault="00D071BF" w:rsidP="000167F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76E6">
              <w:rPr>
                <w:rFonts w:asciiTheme="minorBidi" w:hAnsiTheme="minorBidi" w:cstheme="minorBidi"/>
                <w:color w:val="000000"/>
              </w:rPr>
              <w:t>214.137</w:t>
            </w:r>
          </w:p>
          <w:p w14:paraId="591BA769" w14:textId="77777777" w:rsidR="00D071BF" w:rsidRPr="003276E6" w:rsidRDefault="00D071BF" w:rsidP="001F0A4E">
            <w:pPr>
              <w:tabs>
                <w:tab w:val="left" w:pos="284"/>
              </w:tabs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991" w:type="dxa"/>
          </w:tcPr>
          <w:p w14:paraId="14F25A9D" w14:textId="77777777" w:rsidR="00D071BF" w:rsidRPr="003276E6" w:rsidRDefault="003276E6" w:rsidP="00F136A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F</w:t>
            </w:r>
            <w:r w:rsidR="00D071BF" w:rsidRPr="003276E6">
              <w:rPr>
                <w:rFonts w:asciiTheme="minorBidi" w:hAnsiTheme="minorBidi" w:cstheme="minorBidi"/>
                <w:sz w:val="24"/>
                <w:szCs w:val="24"/>
              </w:rPr>
              <w:t>uranotriene</w:t>
            </w:r>
            <w:proofErr w:type="spellEnd"/>
          </w:p>
        </w:tc>
        <w:tc>
          <w:tcPr>
            <w:tcW w:w="3160" w:type="dxa"/>
          </w:tcPr>
          <w:p w14:paraId="308AE8FE" w14:textId="77777777" w:rsidR="00D071BF" w:rsidRPr="003276E6" w:rsidRDefault="00D071BF" w:rsidP="00F136A3">
            <w:pPr>
              <w:jc w:val="center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C</w:t>
            </w:r>
            <w:r w:rsidRPr="003276E6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15</w:t>
            </w:r>
            <w:r w:rsidRPr="003276E6">
              <w:rPr>
                <w:rFonts w:asciiTheme="minorBidi" w:hAnsiTheme="minorBidi" w:cstheme="minorBidi"/>
                <w:sz w:val="24"/>
                <w:szCs w:val="24"/>
              </w:rPr>
              <w:t>H</w:t>
            </w:r>
            <w:r w:rsidRPr="003276E6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18</w:t>
            </w:r>
            <w:r w:rsidRPr="003276E6">
              <w:rPr>
                <w:rFonts w:asciiTheme="minorBidi" w:hAnsiTheme="minorBidi" w:cstheme="minorBidi"/>
                <w:sz w:val="24"/>
                <w:szCs w:val="24"/>
              </w:rPr>
              <w:t>O</w:t>
            </w:r>
          </w:p>
        </w:tc>
      </w:tr>
      <w:tr w:rsidR="00D071BF" w14:paraId="4A74DA63" w14:textId="77777777" w:rsidTr="003276E6">
        <w:tc>
          <w:tcPr>
            <w:tcW w:w="1533" w:type="dxa"/>
          </w:tcPr>
          <w:p w14:paraId="495485DE" w14:textId="77777777" w:rsidR="00D071BF" w:rsidRPr="003276E6" w:rsidRDefault="00D071BF" w:rsidP="001F0A4E">
            <w:pPr>
              <w:tabs>
                <w:tab w:val="left" w:pos="284"/>
              </w:tabs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217.159</w:t>
            </w:r>
          </w:p>
        </w:tc>
        <w:tc>
          <w:tcPr>
            <w:tcW w:w="1310" w:type="dxa"/>
          </w:tcPr>
          <w:p w14:paraId="4AA078A1" w14:textId="77777777" w:rsidR="00D071BF" w:rsidRPr="003276E6" w:rsidRDefault="00D071BF" w:rsidP="001F0A4E">
            <w:pPr>
              <w:tabs>
                <w:tab w:val="left" w:pos="284"/>
              </w:tabs>
              <w:bidi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3.72</w:t>
            </w:r>
          </w:p>
        </w:tc>
        <w:tc>
          <w:tcPr>
            <w:tcW w:w="1356" w:type="dxa"/>
          </w:tcPr>
          <w:p w14:paraId="0940904F" w14:textId="77777777" w:rsidR="00D071BF" w:rsidRPr="003276E6" w:rsidRDefault="00D071BF" w:rsidP="000167F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76E6">
              <w:rPr>
                <w:rFonts w:asciiTheme="minorBidi" w:hAnsiTheme="minorBidi" w:cstheme="minorBidi"/>
                <w:color w:val="000000"/>
              </w:rPr>
              <w:t>216.152</w:t>
            </w:r>
          </w:p>
          <w:p w14:paraId="0CECD5AF" w14:textId="77777777" w:rsidR="00D071BF" w:rsidRPr="003276E6" w:rsidRDefault="00D071BF" w:rsidP="001F0A4E">
            <w:pPr>
              <w:tabs>
                <w:tab w:val="left" w:pos="284"/>
              </w:tabs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91" w:type="dxa"/>
          </w:tcPr>
          <w:p w14:paraId="74CE49C7" w14:textId="77777777" w:rsidR="00D071BF" w:rsidRPr="003276E6" w:rsidRDefault="003276E6" w:rsidP="001F0A4E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C</w:t>
            </w:r>
            <w:r w:rsidR="00D071BF" w:rsidRPr="003276E6">
              <w:rPr>
                <w:rFonts w:asciiTheme="minorBidi" w:hAnsiTheme="minorBidi" w:cstheme="minorBidi"/>
                <w:sz w:val="24"/>
                <w:szCs w:val="24"/>
              </w:rPr>
              <w:t>yclocolorenone</w:t>
            </w:r>
            <w:proofErr w:type="spellEnd"/>
          </w:p>
        </w:tc>
        <w:tc>
          <w:tcPr>
            <w:tcW w:w="3160" w:type="dxa"/>
          </w:tcPr>
          <w:p w14:paraId="28F141C5" w14:textId="77777777" w:rsidR="00D071BF" w:rsidRPr="003276E6" w:rsidRDefault="00D071BF" w:rsidP="00F136A3">
            <w:pPr>
              <w:jc w:val="center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</w:pPr>
            <w:r w:rsidRPr="003276E6">
              <w:rPr>
                <w:rFonts w:asciiTheme="minorBidi" w:eastAsia="ArialMT" w:hAnsiTheme="minorBidi" w:cstheme="minorBidi"/>
                <w:sz w:val="24"/>
                <w:szCs w:val="24"/>
              </w:rPr>
              <w:t>C</w:t>
            </w:r>
            <w:r w:rsidRPr="003276E6">
              <w:rPr>
                <w:rFonts w:asciiTheme="minorBidi" w:eastAsia="ArialMT" w:hAnsiTheme="minorBidi" w:cstheme="minorBidi"/>
                <w:sz w:val="24"/>
                <w:szCs w:val="24"/>
                <w:vertAlign w:val="subscript"/>
              </w:rPr>
              <w:t>15</w:t>
            </w:r>
            <w:r w:rsidRPr="003276E6">
              <w:rPr>
                <w:rFonts w:asciiTheme="minorBidi" w:eastAsia="ArialMT" w:hAnsiTheme="minorBidi" w:cstheme="minorBidi"/>
                <w:sz w:val="24"/>
                <w:szCs w:val="24"/>
              </w:rPr>
              <w:t>H</w:t>
            </w:r>
            <w:r w:rsidRPr="003276E6">
              <w:rPr>
                <w:rFonts w:asciiTheme="minorBidi" w:eastAsia="ArialMT" w:hAnsiTheme="minorBidi" w:cstheme="minorBidi"/>
                <w:sz w:val="24"/>
                <w:szCs w:val="24"/>
                <w:vertAlign w:val="subscript"/>
              </w:rPr>
              <w:t>22</w:t>
            </w:r>
            <w:r w:rsidRPr="003276E6">
              <w:rPr>
                <w:rFonts w:asciiTheme="minorBidi" w:eastAsia="ArialMT" w:hAnsiTheme="minorBidi" w:cstheme="minorBidi"/>
                <w:sz w:val="24"/>
                <w:szCs w:val="24"/>
              </w:rPr>
              <w:t>O</w:t>
            </w:r>
          </w:p>
        </w:tc>
      </w:tr>
      <w:tr w:rsidR="00D071BF" w14:paraId="578D766B" w14:textId="77777777" w:rsidTr="003276E6">
        <w:tc>
          <w:tcPr>
            <w:tcW w:w="1533" w:type="dxa"/>
          </w:tcPr>
          <w:p w14:paraId="7FEAEE2A" w14:textId="77777777" w:rsidR="00D071BF" w:rsidRPr="003276E6" w:rsidRDefault="00D071BF" w:rsidP="00F136A3">
            <w:pPr>
              <w:tabs>
                <w:tab w:val="left" w:pos="284"/>
              </w:tabs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233.154</w:t>
            </w:r>
          </w:p>
        </w:tc>
        <w:tc>
          <w:tcPr>
            <w:tcW w:w="1310" w:type="dxa"/>
          </w:tcPr>
          <w:p w14:paraId="72BFB82B" w14:textId="77777777" w:rsidR="00D071BF" w:rsidRPr="003276E6" w:rsidRDefault="00D071BF" w:rsidP="001F0A4E">
            <w:pPr>
              <w:tabs>
                <w:tab w:val="left" w:pos="284"/>
              </w:tabs>
              <w:bidi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4.10</w:t>
            </w:r>
          </w:p>
        </w:tc>
        <w:tc>
          <w:tcPr>
            <w:tcW w:w="1356" w:type="dxa"/>
          </w:tcPr>
          <w:p w14:paraId="40092DA7" w14:textId="77777777" w:rsidR="00D071BF" w:rsidRPr="003276E6" w:rsidRDefault="00D071BF" w:rsidP="00260F6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76E6">
              <w:rPr>
                <w:rFonts w:asciiTheme="minorBidi" w:hAnsiTheme="minorBidi" w:cstheme="minorBidi"/>
                <w:color w:val="000000"/>
              </w:rPr>
              <w:t>232.147</w:t>
            </w:r>
          </w:p>
          <w:p w14:paraId="3B292607" w14:textId="77777777" w:rsidR="00D071BF" w:rsidRPr="003276E6" w:rsidRDefault="00D071BF" w:rsidP="001F0A4E">
            <w:pPr>
              <w:tabs>
                <w:tab w:val="left" w:pos="284"/>
              </w:tabs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991" w:type="dxa"/>
          </w:tcPr>
          <w:p w14:paraId="34A4A386" w14:textId="77777777" w:rsidR="00D071BF" w:rsidRPr="003276E6" w:rsidRDefault="003276E6" w:rsidP="001F0A4E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>
              <w:rPr>
                <w:rFonts w:asciiTheme="minorBidi" w:eastAsia="ArialMT" w:hAnsiTheme="minorBidi" w:cstheme="minorBidi"/>
                <w:sz w:val="24"/>
                <w:szCs w:val="24"/>
              </w:rPr>
              <w:t>L</w:t>
            </w:r>
            <w:r w:rsidR="00D071BF" w:rsidRPr="003276E6">
              <w:rPr>
                <w:rFonts w:asciiTheme="minorBidi" w:eastAsia="ArialMT" w:hAnsiTheme="minorBidi" w:cstheme="minorBidi"/>
                <w:sz w:val="24"/>
                <w:szCs w:val="24"/>
              </w:rPr>
              <w:t>emnalactone</w:t>
            </w:r>
            <w:proofErr w:type="spellEnd"/>
          </w:p>
        </w:tc>
        <w:tc>
          <w:tcPr>
            <w:tcW w:w="3160" w:type="dxa"/>
          </w:tcPr>
          <w:p w14:paraId="2B222260" w14:textId="77777777" w:rsidR="00D071BF" w:rsidRPr="003276E6" w:rsidRDefault="00D071BF" w:rsidP="001F0A4E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eastAsia="ArialMT" w:hAnsiTheme="minorBidi" w:cstheme="minorBidi"/>
                <w:sz w:val="24"/>
                <w:szCs w:val="24"/>
              </w:rPr>
              <w:t>C</w:t>
            </w:r>
            <w:r w:rsidRPr="003276E6">
              <w:rPr>
                <w:rFonts w:asciiTheme="minorBidi" w:eastAsia="ArialMT" w:hAnsiTheme="minorBidi" w:cstheme="minorBidi"/>
                <w:sz w:val="24"/>
                <w:szCs w:val="24"/>
                <w:vertAlign w:val="subscript"/>
              </w:rPr>
              <w:t>15</w:t>
            </w:r>
            <w:r w:rsidRPr="003276E6">
              <w:rPr>
                <w:rFonts w:asciiTheme="minorBidi" w:eastAsia="ArialMT" w:hAnsiTheme="minorBidi" w:cstheme="minorBidi"/>
                <w:sz w:val="24"/>
                <w:szCs w:val="24"/>
              </w:rPr>
              <w:t>H</w:t>
            </w:r>
            <w:r w:rsidRPr="003276E6">
              <w:rPr>
                <w:rFonts w:asciiTheme="minorBidi" w:eastAsia="ArialMT" w:hAnsiTheme="minorBidi" w:cstheme="minorBidi"/>
                <w:sz w:val="24"/>
                <w:szCs w:val="24"/>
                <w:vertAlign w:val="subscript"/>
              </w:rPr>
              <w:t>22</w:t>
            </w:r>
            <w:r w:rsidRPr="003276E6">
              <w:rPr>
                <w:rFonts w:asciiTheme="minorBidi" w:eastAsia="ArialMT" w:hAnsiTheme="minorBidi" w:cstheme="minorBidi"/>
                <w:sz w:val="24"/>
                <w:szCs w:val="24"/>
              </w:rPr>
              <w:t>O</w:t>
            </w:r>
            <w:r w:rsidRPr="003276E6">
              <w:rPr>
                <w:rFonts w:asciiTheme="minorBidi" w:eastAsia="ArialMT" w:hAnsiTheme="minorBidi" w:cstheme="minorBidi"/>
                <w:sz w:val="24"/>
                <w:szCs w:val="24"/>
                <w:vertAlign w:val="subscript"/>
              </w:rPr>
              <w:t>2</w:t>
            </w:r>
          </w:p>
        </w:tc>
      </w:tr>
      <w:tr w:rsidR="00D071BF" w14:paraId="2B33960A" w14:textId="77777777" w:rsidTr="003276E6">
        <w:tc>
          <w:tcPr>
            <w:tcW w:w="1533" w:type="dxa"/>
          </w:tcPr>
          <w:p w14:paraId="6904D3E4" w14:textId="77777777" w:rsidR="00D071BF" w:rsidRPr="003276E6" w:rsidRDefault="00D071BF" w:rsidP="001F0A4E">
            <w:pPr>
              <w:tabs>
                <w:tab w:val="left" w:pos="284"/>
              </w:tabs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235.170</w:t>
            </w:r>
          </w:p>
        </w:tc>
        <w:tc>
          <w:tcPr>
            <w:tcW w:w="1310" w:type="dxa"/>
          </w:tcPr>
          <w:p w14:paraId="7941B6AE" w14:textId="77777777" w:rsidR="00D071BF" w:rsidRPr="003276E6" w:rsidRDefault="00D071BF" w:rsidP="00260F61">
            <w:pPr>
              <w:bidi/>
              <w:jc w:val="center"/>
              <w:rPr>
                <w:rFonts w:asciiTheme="minorBidi" w:hAnsiTheme="minorBidi" w:cstheme="minorBidi"/>
                <w:color w:val="000000"/>
              </w:rPr>
            </w:pPr>
            <w:r w:rsidRPr="003276E6">
              <w:rPr>
                <w:rFonts w:asciiTheme="minorBidi" w:hAnsiTheme="minorBidi" w:cstheme="minorBidi"/>
                <w:color w:val="000000"/>
              </w:rPr>
              <w:t>3.72</w:t>
            </w:r>
          </w:p>
          <w:p w14:paraId="690A1DC8" w14:textId="77777777" w:rsidR="00D071BF" w:rsidRPr="003276E6" w:rsidRDefault="00D071BF" w:rsidP="001F0A4E">
            <w:pPr>
              <w:tabs>
                <w:tab w:val="left" w:pos="284"/>
              </w:tabs>
              <w:bidi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44256323" w14:textId="77777777" w:rsidR="00D071BF" w:rsidRPr="003276E6" w:rsidRDefault="00D071BF" w:rsidP="00260F6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76E6">
              <w:rPr>
                <w:rFonts w:asciiTheme="minorBidi" w:hAnsiTheme="minorBidi" w:cstheme="minorBidi"/>
                <w:color w:val="000000"/>
              </w:rPr>
              <w:t>234.162</w:t>
            </w:r>
          </w:p>
          <w:p w14:paraId="69591B9D" w14:textId="77777777" w:rsidR="00D071BF" w:rsidRPr="003276E6" w:rsidRDefault="00D071BF" w:rsidP="00F136A3">
            <w:pPr>
              <w:tabs>
                <w:tab w:val="left" w:pos="284"/>
              </w:tabs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991" w:type="dxa"/>
          </w:tcPr>
          <w:p w14:paraId="1A855770" w14:textId="77777777" w:rsidR="00D071BF" w:rsidRPr="00592073" w:rsidRDefault="00D071BF" w:rsidP="001F0A4E">
            <w:pPr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pt-BR"/>
              </w:rPr>
            </w:pPr>
            <w:r w:rsidRPr="00592073">
              <w:rPr>
                <w:rFonts w:asciiTheme="minorBidi" w:hAnsiTheme="minorBidi" w:cstheme="minorBidi"/>
                <w:sz w:val="24"/>
                <w:szCs w:val="24"/>
                <w:lang w:val="pt-BR"/>
              </w:rPr>
              <w:t>(2</w:t>
            </w:r>
            <w:r w:rsidRPr="00592073">
              <w:rPr>
                <w:rFonts w:asciiTheme="minorBidi" w:hAnsiTheme="minorBidi" w:cstheme="minorBidi"/>
                <w:i/>
                <w:iCs/>
                <w:sz w:val="24"/>
                <w:szCs w:val="24"/>
                <w:lang w:val="pt-BR"/>
              </w:rPr>
              <w:t>E</w:t>
            </w:r>
            <w:r w:rsidRPr="00592073">
              <w:rPr>
                <w:rFonts w:asciiTheme="minorBidi" w:hAnsiTheme="minorBidi" w:cstheme="minorBidi"/>
                <w:sz w:val="24"/>
                <w:szCs w:val="24"/>
                <w:lang w:val="pt-BR"/>
              </w:rPr>
              <w:t>, 6</w:t>
            </w:r>
            <w:r w:rsidRPr="00592073">
              <w:rPr>
                <w:rFonts w:asciiTheme="minorBidi" w:hAnsiTheme="minorBidi" w:cstheme="minorBidi"/>
                <w:i/>
                <w:iCs/>
                <w:sz w:val="24"/>
                <w:szCs w:val="24"/>
                <w:lang w:val="pt-BR"/>
              </w:rPr>
              <w:t>E</w:t>
            </w:r>
            <w:r w:rsidRPr="00592073">
              <w:rPr>
                <w:rFonts w:asciiTheme="minorBidi" w:hAnsiTheme="minorBidi" w:cstheme="minorBidi"/>
                <w:sz w:val="24"/>
                <w:szCs w:val="24"/>
                <w:lang w:val="pt-BR"/>
              </w:rPr>
              <w:t>)-3-isopropyl-6-methyl-10-oxoundec-2,6-dienal</w:t>
            </w:r>
          </w:p>
        </w:tc>
        <w:tc>
          <w:tcPr>
            <w:tcW w:w="3160" w:type="dxa"/>
          </w:tcPr>
          <w:p w14:paraId="087831C4" w14:textId="77777777" w:rsidR="00D071BF" w:rsidRPr="003276E6" w:rsidRDefault="00D071BF" w:rsidP="001F0A4E">
            <w:pPr>
              <w:jc w:val="center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C</w:t>
            </w:r>
            <w:r w:rsidRPr="003276E6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15</w:t>
            </w:r>
            <w:r w:rsidRPr="003276E6">
              <w:rPr>
                <w:rFonts w:asciiTheme="minorBidi" w:hAnsiTheme="minorBidi" w:cstheme="minorBidi"/>
                <w:sz w:val="24"/>
                <w:szCs w:val="24"/>
              </w:rPr>
              <w:t>H</w:t>
            </w:r>
            <w:r w:rsidRPr="003276E6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24</w:t>
            </w:r>
            <w:r w:rsidRPr="003276E6">
              <w:rPr>
                <w:rFonts w:asciiTheme="minorBidi" w:hAnsiTheme="minorBidi" w:cstheme="minorBidi"/>
                <w:sz w:val="24"/>
                <w:szCs w:val="24"/>
              </w:rPr>
              <w:t>O</w:t>
            </w:r>
            <w:r w:rsidRPr="003276E6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2</w:t>
            </w:r>
            <w:hyperlink r:id="rId9" w:anchor="query=C11H10O4" w:history="1">
              <w:r w:rsidRPr="003276E6">
                <w:rPr>
                  <w:rFonts w:asciiTheme="minorBidi" w:hAnsiTheme="minorBidi" w:cstheme="minorBidi"/>
                  <w:sz w:val="24"/>
                  <w:szCs w:val="24"/>
                  <w:shd w:val="clear" w:color="auto" w:fill="FFFFFF"/>
                  <w:vertAlign w:val="subscript"/>
                </w:rPr>
                <w:t> </w:t>
              </w:r>
            </w:hyperlink>
          </w:p>
          <w:p w14:paraId="0619EA06" w14:textId="77777777" w:rsidR="00D071BF" w:rsidRPr="003276E6" w:rsidRDefault="00D071BF" w:rsidP="001F0A4E">
            <w:pPr>
              <w:jc w:val="center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</w:pPr>
          </w:p>
        </w:tc>
      </w:tr>
      <w:tr w:rsidR="00D071BF" w14:paraId="212B1FE6" w14:textId="77777777" w:rsidTr="003276E6">
        <w:tc>
          <w:tcPr>
            <w:tcW w:w="1533" w:type="dxa"/>
          </w:tcPr>
          <w:p w14:paraId="750FB766" w14:textId="77777777" w:rsidR="00D071BF" w:rsidRPr="003276E6" w:rsidRDefault="00D071BF" w:rsidP="001F0A4E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251.127</w:t>
            </w:r>
          </w:p>
        </w:tc>
        <w:tc>
          <w:tcPr>
            <w:tcW w:w="1310" w:type="dxa"/>
          </w:tcPr>
          <w:p w14:paraId="76FBC5FA" w14:textId="77777777" w:rsidR="00D071BF" w:rsidRPr="003276E6" w:rsidRDefault="00D071BF" w:rsidP="001F0A4E">
            <w:pPr>
              <w:tabs>
                <w:tab w:val="left" w:pos="284"/>
              </w:tabs>
              <w:bidi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4.90</w:t>
            </w:r>
          </w:p>
        </w:tc>
        <w:tc>
          <w:tcPr>
            <w:tcW w:w="1356" w:type="dxa"/>
          </w:tcPr>
          <w:p w14:paraId="33E706D3" w14:textId="77777777" w:rsidR="00D071BF" w:rsidRPr="003276E6" w:rsidRDefault="00D071BF" w:rsidP="00260F6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76E6">
              <w:rPr>
                <w:rFonts w:asciiTheme="minorBidi" w:hAnsiTheme="minorBidi" w:cstheme="minorBidi"/>
                <w:color w:val="000000"/>
              </w:rPr>
              <w:t>250.120</w:t>
            </w:r>
          </w:p>
          <w:p w14:paraId="40FDA1FF" w14:textId="77777777" w:rsidR="00D071BF" w:rsidRPr="003276E6" w:rsidRDefault="00D071BF" w:rsidP="001F0A4E">
            <w:pPr>
              <w:tabs>
                <w:tab w:val="left" w:pos="284"/>
              </w:tabs>
              <w:spacing w:after="160" w:line="259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991" w:type="dxa"/>
          </w:tcPr>
          <w:p w14:paraId="5D3C8934" w14:textId="77777777" w:rsidR="00D071BF" w:rsidRPr="003276E6" w:rsidRDefault="00D071BF" w:rsidP="001F0A4E">
            <w:pPr>
              <w:tabs>
                <w:tab w:val="left" w:pos="1185"/>
              </w:tabs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1(10)-epoxy-2-hydroxy-12-nornardosin-7,11-dione</w:t>
            </w:r>
          </w:p>
        </w:tc>
        <w:tc>
          <w:tcPr>
            <w:tcW w:w="3160" w:type="dxa"/>
          </w:tcPr>
          <w:p w14:paraId="76687A5C" w14:textId="77777777" w:rsidR="00D071BF" w:rsidRPr="003276E6" w:rsidRDefault="00D071BF" w:rsidP="001F0A4E">
            <w:pPr>
              <w:jc w:val="center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  <w:t>C</w:t>
            </w:r>
            <w:r w:rsidRPr="003276E6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vertAlign w:val="subscript"/>
              </w:rPr>
              <w:t>14</w:t>
            </w:r>
            <w:r w:rsidRPr="003276E6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  <w:t>H</w:t>
            </w:r>
            <w:r w:rsidRPr="003276E6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vertAlign w:val="subscript"/>
              </w:rPr>
              <w:t>20</w:t>
            </w:r>
            <w:r w:rsidRPr="003276E6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  <w:t>O</w:t>
            </w:r>
            <w:r w:rsidRPr="003276E6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vertAlign w:val="subscript"/>
              </w:rPr>
              <w:t>4</w:t>
            </w:r>
          </w:p>
        </w:tc>
      </w:tr>
      <w:tr w:rsidR="00D071BF" w14:paraId="1F7FED91" w14:textId="77777777" w:rsidTr="003276E6">
        <w:tc>
          <w:tcPr>
            <w:tcW w:w="1533" w:type="dxa"/>
          </w:tcPr>
          <w:p w14:paraId="0E73736E" w14:textId="77777777" w:rsidR="00D071BF" w:rsidRPr="003276E6" w:rsidRDefault="00D071BF" w:rsidP="001F0A4E">
            <w:pPr>
              <w:tabs>
                <w:tab w:val="left" w:pos="284"/>
              </w:tabs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273.148</w:t>
            </w:r>
          </w:p>
        </w:tc>
        <w:tc>
          <w:tcPr>
            <w:tcW w:w="1310" w:type="dxa"/>
          </w:tcPr>
          <w:p w14:paraId="7E1FF143" w14:textId="77777777" w:rsidR="00D071BF" w:rsidRPr="003276E6" w:rsidRDefault="00D071BF" w:rsidP="001F0A4E">
            <w:pPr>
              <w:tabs>
                <w:tab w:val="left" w:pos="284"/>
              </w:tabs>
              <w:bidi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7.35</w:t>
            </w:r>
          </w:p>
        </w:tc>
        <w:tc>
          <w:tcPr>
            <w:tcW w:w="1356" w:type="dxa"/>
          </w:tcPr>
          <w:p w14:paraId="2A77A149" w14:textId="77777777" w:rsidR="00D071BF" w:rsidRPr="003276E6" w:rsidRDefault="00D071BF" w:rsidP="00425A2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76E6">
              <w:rPr>
                <w:rFonts w:asciiTheme="minorBidi" w:hAnsiTheme="minorBidi" w:cstheme="minorBidi"/>
                <w:color w:val="000000"/>
              </w:rPr>
              <w:t>272.141</w:t>
            </w:r>
          </w:p>
        </w:tc>
        <w:tc>
          <w:tcPr>
            <w:tcW w:w="2991" w:type="dxa"/>
          </w:tcPr>
          <w:p w14:paraId="4A73306E" w14:textId="77777777" w:rsidR="00D071BF" w:rsidRPr="003276E6" w:rsidRDefault="00D071BF" w:rsidP="001F0A4E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7-acetoxycalamenen-3-one</w:t>
            </w:r>
          </w:p>
        </w:tc>
        <w:tc>
          <w:tcPr>
            <w:tcW w:w="3160" w:type="dxa"/>
          </w:tcPr>
          <w:p w14:paraId="4015CDAB" w14:textId="77777777" w:rsidR="00D071BF" w:rsidRPr="003276E6" w:rsidRDefault="00D071BF" w:rsidP="001F0A4E">
            <w:pPr>
              <w:jc w:val="center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C</w:t>
            </w:r>
            <w:r w:rsidRPr="003276E6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17</w:t>
            </w:r>
            <w:r w:rsidRPr="003276E6">
              <w:rPr>
                <w:rFonts w:asciiTheme="minorBidi" w:hAnsiTheme="minorBidi" w:cstheme="minorBidi"/>
                <w:sz w:val="24"/>
                <w:szCs w:val="24"/>
              </w:rPr>
              <w:t>H</w:t>
            </w:r>
            <w:r w:rsidRPr="003276E6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22</w:t>
            </w:r>
            <w:r w:rsidRPr="003276E6">
              <w:rPr>
                <w:rFonts w:asciiTheme="minorBidi" w:hAnsiTheme="minorBidi" w:cstheme="minorBidi"/>
                <w:sz w:val="24"/>
                <w:szCs w:val="24"/>
              </w:rPr>
              <w:t>O</w:t>
            </w:r>
            <w:r w:rsidRPr="003276E6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3</w:t>
            </w:r>
          </w:p>
        </w:tc>
      </w:tr>
      <w:tr w:rsidR="00D071BF" w14:paraId="30006320" w14:textId="77777777" w:rsidTr="003276E6">
        <w:tc>
          <w:tcPr>
            <w:tcW w:w="1533" w:type="dxa"/>
          </w:tcPr>
          <w:p w14:paraId="09C9A25B" w14:textId="77777777" w:rsidR="00D071BF" w:rsidRPr="003276E6" w:rsidRDefault="00D071BF" w:rsidP="00F136A3">
            <w:pPr>
              <w:tabs>
                <w:tab w:val="left" w:pos="284"/>
              </w:tabs>
              <w:bidi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275.163</w:t>
            </w:r>
          </w:p>
        </w:tc>
        <w:tc>
          <w:tcPr>
            <w:tcW w:w="1310" w:type="dxa"/>
          </w:tcPr>
          <w:p w14:paraId="176625E6" w14:textId="77777777" w:rsidR="00D071BF" w:rsidRPr="003276E6" w:rsidRDefault="00D071BF" w:rsidP="001F0A4E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6.24</w:t>
            </w:r>
          </w:p>
        </w:tc>
        <w:tc>
          <w:tcPr>
            <w:tcW w:w="1356" w:type="dxa"/>
          </w:tcPr>
          <w:p w14:paraId="44C89BCE" w14:textId="77777777" w:rsidR="00D071BF" w:rsidRPr="003276E6" w:rsidRDefault="00D071BF" w:rsidP="003B4B2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76E6">
              <w:rPr>
                <w:rFonts w:asciiTheme="minorBidi" w:hAnsiTheme="minorBidi" w:cstheme="minorBidi"/>
                <w:color w:val="000000"/>
              </w:rPr>
              <w:t>274.155</w:t>
            </w:r>
          </w:p>
          <w:p w14:paraId="5F0E10F7" w14:textId="77777777" w:rsidR="00D071BF" w:rsidRPr="003276E6" w:rsidRDefault="00D071BF" w:rsidP="00F136A3">
            <w:pPr>
              <w:tabs>
                <w:tab w:val="left" w:pos="284"/>
              </w:tabs>
              <w:bidi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991" w:type="dxa"/>
          </w:tcPr>
          <w:p w14:paraId="39ADB97C" w14:textId="77777777" w:rsidR="00D071BF" w:rsidRPr="003276E6" w:rsidRDefault="003276E6" w:rsidP="001F0A4E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E</w:t>
            </w:r>
            <w:r w:rsidR="00D071BF" w:rsidRPr="003276E6">
              <w:rPr>
                <w:rFonts w:asciiTheme="minorBidi" w:hAnsiTheme="minorBidi" w:cstheme="minorBidi"/>
                <w:sz w:val="24"/>
                <w:szCs w:val="24"/>
              </w:rPr>
              <w:t>thyl 5</w:t>
            </w:r>
            <w:proofErr w:type="gramStart"/>
            <w:r w:rsidR="00D071BF" w:rsidRPr="003276E6">
              <w:rPr>
                <w:rFonts w:asciiTheme="minorBidi" w:hAnsiTheme="minorBidi" w:cstheme="minorBidi"/>
                <w:sz w:val="24"/>
                <w:szCs w:val="24"/>
              </w:rPr>
              <w:t>-[</w:t>
            </w:r>
            <w:proofErr w:type="gramEnd"/>
            <w:r w:rsidR="00D071BF" w:rsidRPr="003276E6">
              <w:rPr>
                <w:rFonts w:asciiTheme="minorBidi" w:hAnsiTheme="minorBidi" w:cstheme="minorBidi"/>
                <w:sz w:val="24"/>
                <w:szCs w:val="24"/>
              </w:rPr>
              <w:t>(1</w:t>
            </w:r>
            <w:r w:rsidR="00D071BF" w:rsidRPr="003276E6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>E</w:t>
            </w:r>
            <w:r w:rsidR="00D071BF" w:rsidRPr="003276E6">
              <w:rPr>
                <w:rFonts w:asciiTheme="minorBidi" w:hAnsiTheme="minorBidi" w:cstheme="minorBidi"/>
                <w:sz w:val="24"/>
                <w:szCs w:val="24"/>
              </w:rPr>
              <w:t>, 5</w:t>
            </w:r>
            <w:r w:rsidR="00D071BF" w:rsidRPr="003276E6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>Z</w:t>
            </w:r>
            <w:r w:rsidR="00D071BF" w:rsidRPr="003276E6">
              <w:rPr>
                <w:rFonts w:asciiTheme="minorBidi" w:hAnsiTheme="minorBidi" w:cstheme="minorBidi"/>
                <w:sz w:val="24"/>
                <w:szCs w:val="24"/>
              </w:rPr>
              <w:t>)-2, 6-dimethylocta-1, 5, 7-trienyl] fu</w:t>
            </w:r>
            <w:r w:rsidR="00D071BF" w:rsidRPr="003276E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ran-3-carboxylate</w:t>
            </w:r>
          </w:p>
        </w:tc>
        <w:tc>
          <w:tcPr>
            <w:tcW w:w="3160" w:type="dxa"/>
          </w:tcPr>
          <w:p w14:paraId="58B19726" w14:textId="77777777" w:rsidR="00D071BF" w:rsidRPr="003276E6" w:rsidRDefault="00D071BF" w:rsidP="00F136A3">
            <w:pPr>
              <w:jc w:val="center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</w:pPr>
            <w:r w:rsidRPr="003276E6">
              <w:rPr>
                <w:rFonts w:asciiTheme="minorBidi" w:hAnsiTheme="minorBidi" w:cstheme="minorBidi"/>
                <w:color w:val="444444"/>
                <w:sz w:val="24"/>
                <w:szCs w:val="24"/>
                <w:shd w:val="clear" w:color="auto" w:fill="FFFFFF"/>
              </w:rPr>
              <w:t>C</w:t>
            </w:r>
            <w:r w:rsidRPr="003276E6">
              <w:rPr>
                <w:rFonts w:asciiTheme="minorBidi" w:hAnsiTheme="minorBidi" w:cstheme="minorBidi"/>
                <w:color w:val="444444"/>
                <w:sz w:val="24"/>
                <w:szCs w:val="24"/>
                <w:shd w:val="clear" w:color="auto" w:fill="FFFFFF"/>
                <w:vertAlign w:val="subscript"/>
              </w:rPr>
              <w:t>17</w:t>
            </w:r>
            <w:r w:rsidRPr="003276E6">
              <w:rPr>
                <w:rFonts w:asciiTheme="minorBidi" w:hAnsiTheme="minorBidi" w:cstheme="minorBidi"/>
                <w:color w:val="444444"/>
                <w:sz w:val="24"/>
                <w:szCs w:val="24"/>
                <w:shd w:val="clear" w:color="auto" w:fill="FFFFFF"/>
              </w:rPr>
              <w:t>H</w:t>
            </w:r>
            <w:r w:rsidRPr="003276E6">
              <w:rPr>
                <w:rFonts w:asciiTheme="minorBidi" w:hAnsiTheme="minorBidi" w:cstheme="minorBidi"/>
                <w:color w:val="444444"/>
                <w:sz w:val="24"/>
                <w:szCs w:val="24"/>
                <w:shd w:val="clear" w:color="auto" w:fill="FFFFFF"/>
                <w:vertAlign w:val="subscript"/>
              </w:rPr>
              <w:t>22</w:t>
            </w:r>
            <w:r w:rsidRPr="003276E6">
              <w:rPr>
                <w:rFonts w:asciiTheme="minorBidi" w:hAnsiTheme="minorBidi" w:cstheme="minorBidi"/>
                <w:color w:val="444444"/>
                <w:sz w:val="24"/>
                <w:szCs w:val="24"/>
                <w:shd w:val="clear" w:color="auto" w:fill="FFFFFF"/>
              </w:rPr>
              <w:t>O</w:t>
            </w:r>
            <w:r w:rsidRPr="003276E6">
              <w:rPr>
                <w:rFonts w:asciiTheme="minorBidi" w:hAnsiTheme="minorBidi" w:cstheme="minorBidi"/>
                <w:color w:val="444444"/>
                <w:sz w:val="24"/>
                <w:szCs w:val="24"/>
                <w:shd w:val="clear" w:color="auto" w:fill="FFFFFF"/>
                <w:vertAlign w:val="subscript"/>
              </w:rPr>
              <w:t>3</w:t>
            </w:r>
          </w:p>
        </w:tc>
      </w:tr>
      <w:tr w:rsidR="00D071BF" w14:paraId="6144C4B4" w14:textId="77777777" w:rsidTr="003276E6">
        <w:tc>
          <w:tcPr>
            <w:tcW w:w="1533" w:type="dxa"/>
          </w:tcPr>
          <w:p w14:paraId="19E77FB2" w14:textId="77777777" w:rsidR="00D071BF" w:rsidRPr="003276E6" w:rsidRDefault="00D071BF" w:rsidP="003B4B2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281.138</w:t>
            </w:r>
          </w:p>
        </w:tc>
        <w:tc>
          <w:tcPr>
            <w:tcW w:w="1310" w:type="dxa"/>
          </w:tcPr>
          <w:p w14:paraId="611A8490" w14:textId="77777777" w:rsidR="00D071BF" w:rsidRPr="003276E6" w:rsidRDefault="00D071BF" w:rsidP="00F136A3">
            <w:pPr>
              <w:tabs>
                <w:tab w:val="left" w:pos="284"/>
              </w:tabs>
              <w:bidi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4.92</w:t>
            </w:r>
          </w:p>
        </w:tc>
        <w:tc>
          <w:tcPr>
            <w:tcW w:w="1356" w:type="dxa"/>
          </w:tcPr>
          <w:p w14:paraId="515C6B4B" w14:textId="77777777" w:rsidR="00D071BF" w:rsidRPr="003276E6" w:rsidRDefault="00D071BF" w:rsidP="003B4B2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76E6">
              <w:rPr>
                <w:rFonts w:asciiTheme="minorBidi" w:hAnsiTheme="minorBidi" w:cstheme="minorBidi"/>
                <w:color w:val="000000"/>
              </w:rPr>
              <w:t>280.131</w:t>
            </w:r>
          </w:p>
          <w:p w14:paraId="618CF40F" w14:textId="77777777" w:rsidR="00D071BF" w:rsidRPr="003276E6" w:rsidRDefault="00D071BF" w:rsidP="00F136A3">
            <w:pPr>
              <w:tabs>
                <w:tab w:val="left" w:pos="284"/>
              </w:tabs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991" w:type="dxa"/>
          </w:tcPr>
          <w:p w14:paraId="777BDF27" w14:textId="77777777" w:rsidR="00D071BF" w:rsidRPr="003276E6" w:rsidRDefault="003276E6" w:rsidP="001F0A4E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S</w:t>
            </w:r>
            <w:r w:rsidR="00D071BF" w:rsidRPr="003276E6">
              <w:rPr>
                <w:rFonts w:asciiTheme="minorBidi" w:hAnsiTheme="minorBidi" w:cstheme="minorBidi"/>
                <w:sz w:val="24"/>
                <w:szCs w:val="24"/>
              </w:rPr>
              <w:t>inularioperoxide</w:t>
            </w:r>
            <w:proofErr w:type="spellEnd"/>
            <w:r w:rsidR="00D071BF" w:rsidRPr="003276E6">
              <w:rPr>
                <w:rFonts w:asciiTheme="minorBidi" w:hAnsiTheme="minorBidi" w:cstheme="minorBidi"/>
                <w:sz w:val="24"/>
                <w:szCs w:val="24"/>
              </w:rPr>
              <w:t xml:space="preserve"> E</w:t>
            </w:r>
          </w:p>
        </w:tc>
        <w:tc>
          <w:tcPr>
            <w:tcW w:w="3160" w:type="dxa"/>
          </w:tcPr>
          <w:p w14:paraId="662CD719" w14:textId="77777777" w:rsidR="00D071BF" w:rsidRPr="003276E6" w:rsidRDefault="00D071BF" w:rsidP="00F136A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C</w:t>
            </w:r>
            <w:r w:rsidRPr="003276E6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15</w:t>
            </w:r>
            <w:r w:rsidRPr="003276E6">
              <w:rPr>
                <w:rFonts w:asciiTheme="minorBidi" w:hAnsiTheme="minorBidi" w:cstheme="minorBidi"/>
                <w:sz w:val="24"/>
                <w:szCs w:val="24"/>
              </w:rPr>
              <w:t>H</w:t>
            </w:r>
            <w:r w:rsidRPr="003276E6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20</w:t>
            </w:r>
            <w:r w:rsidRPr="003276E6">
              <w:rPr>
                <w:rFonts w:asciiTheme="minorBidi" w:hAnsiTheme="minorBidi" w:cstheme="minorBidi"/>
                <w:sz w:val="24"/>
                <w:szCs w:val="24"/>
              </w:rPr>
              <w:t>O</w:t>
            </w:r>
            <w:r w:rsidRPr="003276E6"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t>5</w:t>
            </w:r>
          </w:p>
        </w:tc>
      </w:tr>
      <w:tr w:rsidR="00D071BF" w14:paraId="77D0129D" w14:textId="77777777" w:rsidTr="003276E6">
        <w:tc>
          <w:tcPr>
            <w:tcW w:w="1533" w:type="dxa"/>
          </w:tcPr>
          <w:p w14:paraId="263B1970" w14:textId="77777777" w:rsidR="00D071BF" w:rsidRPr="003276E6" w:rsidRDefault="00D071BF" w:rsidP="001F0A4E">
            <w:pPr>
              <w:tabs>
                <w:tab w:val="left" w:pos="284"/>
              </w:tabs>
              <w:bidi/>
              <w:spacing w:after="160" w:line="259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noProof/>
                <w:sz w:val="24"/>
                <w:szCs w:val="24"/>
              </w:rPr>
              <w:t>313.164</w:t>
            </w:r>
          </w:p>
        </w:tc>
        <w:tc>
          <w:tcPr>
            <w:tcW w:w="1310" w:type="dxa"/>
          </w:tcPr>
          <w:p w14:paraId="444BB4AE" w14:textId="77777777" w:rsidR="00D071BF" w:rsidRPr="003276E6" w:rsidRDefault="00D071BF" w:rsidP="00F136A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sz w:val="24"/>
                <w:szCs w:val="24"/>
              </w:rPr>
              <w:t>4.29</w:t>
            </w:r>
          </w:p>
        </w:tc>
        <w:tc>
          <w:tcPr>
            <w:tcW w:w="1356" w:type="dxa"/>
          </w:tcPr>
          <w:p w14:paraId="275F4CA2" w14:textId="77777777" w:rsidR="00D071BF" w:rsidRPr="003276E6" w:rsidRDefault="00D071BF" w:rsidP="003B4B23">
            <w:pPr>
              <w:bidi/>
              <w:jc w:val="center"/>
              <w:rPr>
                <w:rFonts w:asciiTheme="minorBidi" w:hAnsiTheme="minorBidi" w:cstheme="minorBidi"/>
                <w:color w:val="000000"/>
              </w:rPr>
            </w:pPr>
            <w:r w:rsidRPr="003276E6">
              <w:rPr>
                <w:rFonts w:asciiTheme="minorBidi" w:hAnsiTheme="minorBidi" w:cstheme="minorBidi"/>
                <w:color w:val="000000"/>
              </w:rPr>
              <w:t>312.157</w:t>
            </w:r>
          </w:p>
          <w:p w14:paraId="0E0B9907" w14:textId="77777777" w:rsidR="00D071BF" w:rsidRPr="003276E6" w:rsidRDefault="00D071BF" w:rsidP="00F136A3">
            <w:pPr>
              <w:tabs>
                <w:tab w:val="left" w:pos="284"/>
              </w:tabs>
              <w:bidi/>
              <w:spacing w:after="160" w:line="259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991" w:type="dxa"/>
          </w:tcPr>
          <w:p w14:paraId="6DFA6187" w14:textId="77777777" w:rsidR="00D071BF" w:rsidRPr="003276E6" w:rsidRDefault="00D071BF" w:rsidP="00F136A3">
            <w:pPr>
              <w:spacing w:after="160" w:line="259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276E6">
              <w:rPr>
                <w:rFonts w:asciiTheme="minorBidi" w:hAnsiTheme="minorBidi" w:cstheme="minorBidi"/>
                <w:noProof/>
                <w:sz w:val="24"/>
                <w:szCs w:val="24"/>
              </w:rPr>
              <w:t xml:space="preserve">Rubifolide </w:t>
            </w:r>
          </w:p>
        </w:tc>
        <w:tc>
          <w:tcPr>
            <w:tcW w:w="3160" w:type="dxa"/>
          </w:tcPr>
          <w:p w14:paraId="397C7CE4" w14:textId="77777777" w:rsidR="00D071BF" w:rsidRPr="003276E6" w:rsidRDefault="00D071BF" w:rsidP="00F136A3">
            <w:pPr>
              <w:jc w:val="center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</w:pPr>
            <w:r w:rsidRPr="003276E6">
              <w:rPr>
                <w:rFonts w:asciiTheme="minorBidi" w:eastAsia="ArialMT" w:hAnsiTheme="minorBidi" w:cstheme="minorBidi"/>
                <w:sz w:val="24"/>
                <w:szCs w:val="24"/>
              </w:rPr>
              <w:t>C</w:t>
            </w:r>
            <w:r w:rsidRPr="003276E6">
              <w:rPr>
                <w:rFonts w:asciiTheme="minorBidi" w:eastAsia="ArialMT" w:hAnsiTheme="minorBidi" w:cstheme="minorBidi"/>
                <w:sz w:val="24"/>
                <w:szCs w:val="24"/>
                <w:vertAlign w:val="subscript"/>
              </w:rPr>
              <w:t>20</w:t>
            </w:r>
            <w:r w:rsidRPr="003276E6">
              <w:rPr>
                <w:rFonts w:asciiTheme="minorBidi" w:eastAsia="ArialMT" w:hAnsiTheme="minorBidi" w:cstheme="minorBidi"/>
                <w:sz w:val="24"/>
                <w:szCs w:val="24"/>
              </w:rPr>
              <w:t>H</w:t>
            </w:r>
            <w:r w:rsidRPr="003276E6">
              <w:rPr>
                <w:rFonts w:asciiTheme="minorBidi" w:eastAsia="ArialMT" w:hAnsiTheme="minorBidi" w:cstheme="minorBidi"/>
                <w:sz w:val="24"/>
                <w:szCs w:val="24"/>
                <w:vertAlign w:val="subscript"/>
              </w:rPr>
              <w:t>24</w:t>
            </w:r>
            <w:r w:rsidRPr="003276E6">
              <w:rPr>
                <w:rFonts w:asciiTheme="minorBidi" w:eastAsia="ArialMT" w:hAnsiTheme="minorBidi" w:cstheme="minorBidi"/>
                <w:sz w:val="24"/>
                <w:szCs w:val="24"/>
              </w:rPr>
              <w:t>O</w:t>
            </w:r>
            <w:r w:rsidRPr="003276E6">
              <w:rPr>
                <w:rFonts w:asciiTheme="minorBidi" w:eastAsia="ArialMT" w:hAnsiTheme="minorBidi" w:cstheme="minorBidi"/>
                <w:sz w:val="24"/>
                <w:szCs w:val="24"/>
                <w:vertAlign w:val="subscript"/>
              </w:rPr>
              <w:t>3</w:t>
            </w:r>
          </w:p>
        </w:tc>
      </w:tr>
    </w:tbl>
    <w:p w14:paraId="0466FE6F" w14:textId="77777777" w:rsidR="003276E6" w:rsidRDefault="003276E6" w:rsidP="003276E6">
      <w:pPr>
        <w:spacing w:line="480" w:lineRule="auto"/>
        <w:rPr>
          <w:rFonts w:ascii="Arial" w:hAnsi="Arial"/>
          <w:b/>
          <w:bCs/>
          <w:sz w:val="28"/>
          <w:szCs w:val="28"/>
        </w:rPr>
      </w:pPr>
    </w:p>
    <w:p w14:paraId="7E3BA34A" w14:textId="77777777" w:rsidR="003276E6" w:rsidRDefault="003276E6" w:rsidP="003276E6">
      <w:pPr>
        <w:autoSpaceDE w:val="0"/>
        <w:autoSpaceDN w:val="0"/>
        <w:adjustRightInd w:val="0"/>
        <w:spacing w:line="480" w:lineRule="auto"/>
        <w:jc w:val="both"/>
        <w:rPr>
          <w:rFonts w:ascii="Arial" w:hAnsi="Arial"/>
          <w:b/>
          <w:bCs/>
          <w:sz w:val="28"/>
          <w:szCs w:val="28"/>
        </w:rPr>
      </w:pPr>
    </w:p>
    <w:p w14:paraId="50F44C36" w14:textId="77777777" w:rsidR="003276E6" w:rsidRDefault="003276E6" w:rsidP="003276E6">
      <w:pPr>
        <w:autoSpaceDE w:val="0"/>
        <w:autoSpaceDN w:val="0"/>
        <w:adjustRightInd w:val="0"/>
        <w:spacing w:line="480" w:lineRule="auto"/>
        <w:jc w:val="both"/>
        <w:rPr>
          <w:rFonts w:ascii="Arial" w:hAnsi="Arial"/>
          <w:b/>
          <w:bCs/>
          <w:sz w:val="28"/>
          <w:szCs w:val="28"/>
        </w:rPr>
      </w:pPr>
    </w:p>
    <w:p w14:paraId="471C970C" w14:textId="77777777" w:rsidR="003276E6" w:rsidRPr="0009780F" w:rsidRDefault="003276E6" w:rsidP="0009780F">
      <w:pPr>
        <w:autoSpaceDE w:val="0"/>
        <w:autoSpaceDN w:val="0"/>
        <w:adjustRightInd w:val="0"/>
        <w:spacing w:line="480" w:lineRule="auto"/>
        <w:jc w:val="both"/>
        <w:rPr>
          <w:rFonts w:ascii="Arial" w:hAnsi="Arial"/>
          <w:b/>
          <w:bCs/>
          <w:color w:val="000000"/>
          <w:sz w:val="24"/>
          <w:szCs w:val="24"/>
        </w:rPr>
      </w:pPr>
      <w:r w:rsidRPr="0009780F">
        <w:rPr>
          <w:rFonts w:ascii="Arial" w:hAnsi="Arial"/>
          <w:b/>
          <w:bCs/>
          <w:sz w:val="24"/>
          <w:szCs w:val="24"/>
        </w:rPr>
        <w:lastRenderedPageBreak/>
        <w:t xml:space="preserve">Table S2: </w:t>
      </w:r>
      <w:r w:rsidRPr="0009780F">
        <w:rPr>
          <w:rFonts w:ascii="Arial" w:hAnsi="Arial"/>
          <w:color w:val="000000"/>
          <w:sz w:val="24"/>
          <w:szCs w:val="24"/>
        </w:rPr>
        <w:t xml:space="preserve">Results of the </w:t>
      </w:r>
      <w:proofErr w:type="gramStart"/>
      <w:r w:rsidRPr="0009780F">
        <w:rPr>
          <w:rFonts w:ascii="Arial" w:hAnsi="Arial"/>
          <w:i/>
          <w:iCs/>
          <w:sz w:val="24"/>
          <w:szCs w:val="24"/>
        </w:rPr>
        <w:t>in silico</w:t>
      </w:r>
      <w:proofErr w:type="gramEnd"/>
      <w:r w:rsidRPr="0009780F">
        <w:rPr>
          <w:rFonts w:ascii="Arial" w:hAnsi="Arial"/>
          <w:sz w:val="24"/>
          <w:szCs w:val="24"/>
        </w:rPr>
        <w:t xml:space="preserve"> study </w:t>
      </w:r>
      <w:r w:rsidRPr="0009780F">
        <w:rPr>
          <w:rFonts w:ascii="Arial" w:hAnsi="Arial"/>
          <w:color w:val="000000"/>
          <w:sz w:val="24"/>
          <w:szCs w:val="24"/>
        </w:rPr>
        <w:t xml:space="preserve">of </w:t>
      </w:r>
      <w:r w:rsidR="0009780F">
        <w:rPr>
          <w:rFonts w:ascii="Arial" w:hAnsi="Arial"/>
          <w:color w:val="000000"/>
          <w:sz w:val="24"/>
          <w:szCs w:val="24"/>
        </w:rPr>
        <w:t xml:space="preserve">the dereplicated </w:t>
      </w:r>
      <w:r w:rsidRPr="0009780F">
        <w:rPr>
          <w:rFonts w:ascii="Arial" w:hAnsi="Arial"/>
          <w:sz w:val="24"/>
          <w:szCs w:val="24"/>
        </w:rPr>
        <w:t xml:space="preserve">compounds </w:t>
      </w:r>
      <w:r w:rsidRPr="0009780F">
        <w:rPr>
          <w:rFonts w:ascii="Arial" w:hAnsi="Arial"/>
          <w:color w:val="000000"/>
          <w:sz w:val="24"/>
          <w:szCs w:val="24"/>
        </w:rPr>
        <w:t>into the active site of COX-1 (</w:t>
      </w:r>
      <w:proofErr w:type="spellStart"/>
      <w:r w:rsidRPr="0009780F">
        <w:rPr>
          <w:rFonts w:ascii="Arial" w:hAnsi="Arial"/>
          <w:color w:val="000000"/>
          <w:sz w:val="24"/>
          <w:szCs w:val="24"/>
        </w:rPr>
        <w:t>pdb</w:t>
      </w:r>
      <w:proofErr w:type="spellEnd"/>
      <w:r w:rsidRPr="0009780F">
        <w:rPr>
          <w:rFonts w:ascii="Arial" w:hAnsi="Arial"/>
          <w:color w:val="000000"/>
          <w:sz w:val="24"/>
          <w:szCs w:val="24"/>
        </w:rPr>
        <w:t xml:space="preserve"> code: 5WBE) and COX-2 (</w:t>
      </w:r>
      <w:proofErr w:type="spellStart"/>
      <w:r w:rsidRPr="0009780F">
        <w:rPr>
          <w:rFonts w:ascii="Arial" w:hAnsi="Arial"/>
          <w:color w:val="000000"/>
          <w:sz w:val="24"/>
          <w:szCs w:val="24"/>
        </w:rPr>
        <w:t>pdb</w:t>
      </w:r>
      <w:proofErr w:type="spellEnd"/>
      <w:r w:rsidRPr="0009780F">
        <w:rPr>
          <w:rFonts w:ascii="Arial" w:hAnsi="Arial"/>
          <w:color w:val="000000"/>
          <w:sz w:val="24"/>
          <w:szCs w:val="24"/>
        </w:rPr>
        <w:t xml:space="preserve"> code: 5KIR) compared to the co-crystallized ligands.</w:t>
      </w: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1843"/>
        <w:gridCol w:w="3784"/>
      </w:tblGrid>
      <w:tr w:rsidR="003276E6" w14:paraId="41D680D7" w14:textId="77777777" w:rsidTr="003276E6">
        <w:trPr>
          <w:trHeight w:val="483"/>
          <w:jc w:val="center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82A0" w14:textId="77777777" w:rsidR="003276E6" w:rsidRPr="003276E6" w:rsidRDefault="003276E6" w:rsidP="003276E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276E6">
              <w:rPr>
                <w:rFonts w:ascii="Arial" w:hAnsi="Arial"/>
                <w:b/>
                <w:bCs/>
                <w:sz w:val="28"/>
                <w:szCs w:val="28"/>
              </w:rPr>
              <w:t>Ligand</w:t>
            </w:r>
          </w:p>
        </w:tc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F0BE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3276E6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sym w:font="Symbol" w:char="F044"/>
            </w:r>
            <w:r w:rsidRPr="003276E6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(kcal/mol)</w:t>
            </w:r>
          </w:p>
        </w:tc>
      </w:tr>
      <w:tr w:rsidR="003276E6" w14:paraId="7E455928" w14:textId="77777777" w:rsidTr="003276E6">
        <w:trPr>
          <w:trHeight w:val="404"/>
          <w:jc w:val="center"/>
        </w:trPr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8D73" w14:textId="77777777" w:rsidR="003276E6" w:rsidRPr="003276E6" w:rsidRDefault="003276E6" w:rsidP="003276E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4A59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3276E6">
              <w:rPr>
                <w:rFonts w:ascii="Arial" w:hAnsi="Arial"/>
                <w:b/>
                <w:bCs/>
                <w:sz w:val="28"/>
                <w:szCs w:val="28"/>
              </w:rPr>
              <w:t>COX-1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FC72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3276E6">
              <w:rPr>
                <w:rFonts w:ascii="Arial" w:hAnsi="Arial"/>
                <w:b/>
                <w:bCs/>
                <w:sz w:val="28"/>
                <w:szCs w:val="28"/>
              </w:rPr>
              <w:t>COX-2</w:t>
            </w:r>
          </w:p>
        </w:tc>
      </w:tr>
      <w:tr w:rsidR="003276E6" w14:paraId="72ACB6C3" w14:textId="77777777" w:rsidTr="003276E6">
        <w:trPr>
          <w:trHeight w:val="189"/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5921" w14:textId="77777777" w:rsidR="003276E6" w:rsidRPr="003276E6" w:rsidRDefault="003276E6" w:rsidP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proofErr w:type="spellStart"/>
            <w:r w:rsidRPr="003276E6">
              <w:rPr>
                <w:rFonts w:ascii="Arial" w:hAnsi="Arial"/>
                <w:b/>
                <w:bCs/>
                <w:sz w:val="28"/>
                <w:szCs w:val="28"/>
              </w:rPr>
              <w:t>Mofezolac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1BBC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˗9.5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BF7B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8.3</w:t>
            </w:r>
          </w:p>
        </w:tc>
      </w:tr>
      <w:tr w:rsidR="003276E6" w14:paraId="41180A96" w14:textId="77777777" w:rsidTr="003276E6">
        <w:trPr>
          <w:trHeight w:val="189"/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48F4" w14:textId="77777777" w:rsidR="003276E6" w:rsidRPr="003276E6" w:rsidRDefault="003276E6" w:rsidP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proofErr w:type="spellStart"/>
            <w:r w:rsidRPr="003276E6">
              <w:rPr>
                <w:rFonts w:ascii="Arial" w:hAnsi="Arial"/>
                <w:b/>
                <w:bCs/>
                <w:sz w:val="28"/>
                <w:szCs w:val="28"/>
              </w:rPr>
              <w:t>Rofecoxib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AB0F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7.7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1FF0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8.6</w:t>
            </w:r>
          </w:p>
        </w:tc>
      </w:tr>
      <w:tr w:rsidR="003276E6" w14:paraId="5E4178EB" w14:textId="77777777" w:rsidTr="003276E6">
        <w:trPr>
          <w:trHeight w:val="503"/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F282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276E6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5326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5.6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9E31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5.0</w:t>
            </w:r>
          </w:p>
        </w:tc>
      </w:tr>
      <w:tr w:rsidR="003276E6" w14:paraId="00CB2A74" w14:textId="77777777" w:rsidTr="003276E6">
        <w:trPr>
          <w:trHeight w:val="503"/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B547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276E6">
              <w:rPr>
                <w:rFonts w:ascii="Arial" w:hAnsi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1977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6.1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DEAB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6.0</w:t>
            </w:r>
          </w:p>
        </w:tc>
      </w:tr>
      <w:tr w:rsidR="003276E6" w14:paraId="2B74644E" w14:textId="77777777" w:rsidTr="003276E6">
        <w:trPr>
          <w:trHeight w:val="503"/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5FF0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276E6">
              <w:rPr>
                <w:rFonts w:ascii="Arial" w:hAnsi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2BB7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–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F34B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5.8</w:t>
            </w:r>
          </w:p>
        </w:tc>
      </w:tr>
      <w:tr w:rsidR="003276E6" w14:paraId="7015CC48" w14:textId="77777777" w:rsidTr="003276E6">
        <w:trPr>
          <w:trHeight w:val="503"/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D8EE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276E6">
              <w:rPr>
                <w:rFonts w:ascii="Arial" w:hAnsi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FF13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5.1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42DC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4.6</w:t>
            </w:r>
          </w:p>
        </w:tc>
      </w:tr>
      <w:tr w:rsidR="003276E6" w14:paraId="25A76B5F" w14:textId="77777777" w:rsidTr="003276E6">
        <w:trPr>
          <w:trHeight w:val="503"/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E89C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276E6">
              <w:rPr>
                <w:rFonts w:ascii="Arial" w:hAnsi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654A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7.6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9FB3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7.6</w:t>
            </w:r>
          </w:p>
        </w:tc>
      </w:tr>
      <w:tr w:rsidR="003276E6" w14:paraId="69167ACC" w14:textId="77777777" w:rsidTr="003276E6">
        <w:trPr>
          <w:trHeight w:val="503"/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F115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276E6">
              <w:rPr>
                <w:rFonts w:ascii="Arial" w:hAnsi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76BC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4.7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0EC5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4.8</w:t>
            </w:r>
          </w:p>
        </w:tc>
      </w:tr>
      <w:tr w:rsidR="003276E6" w14:paraId="7323932B" w14:textId="77777777" w:rsidTr="003276E6">
        <w:trPr>
          <w:trHeight w:val="503"/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DF25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276E6"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4BA9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7.1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553C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7.6</w:t>
            </w:r>
          </w:p>
        </w:tc>
      </w:tr>
      <w:tr w:rsidR="003276E6" w14:paraId="11DEAF71" w14:textId="77777777" w:rsidTr="003276E6">
        <w:trPr>
          <w:trHeight w:val="503"/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D78D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276E6">
              <w:rPr>
                <w:rFonts w:ascii="Arial" w:hAnsi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1610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7.0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357C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7.2</w:t>
            </w:r>
          </w:p>
        </w:tc>
      </w:tr>
      <w:tr w:rsidR="003276E6" w14:paraId="5E012FCE" w14:textId="77777777" w:rsidTr="003276E6">
        <w:trPr>
          <w:trHeight w:val="503"/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29EA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276E6">
              <w:rPr>
                <w:rFonts w:ascii="Arial" w:hAnsi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C1C2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7.2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21D2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7.5</w:t>
            </w:r>
          </w:p>
        </w:tc>
      </w:tr>
      <w:tr w:rsidR="003276E6" w14:paraId="203F6746" w14:textId="77777777" w:rsidTr="003276E6">
        <w:trPr>
          <w:trHeight w:val="503"/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ECB7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276E6">
              <w:rPr>
                <w:rFonts w:ascii="Arial" w:hAnsi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247D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6.8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9A91" w14:textId="77777777" w:rsidR="003276E6" w:rsidRPr="003276E6" w:rsidRDefault="003276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276E6">
              <w:rPr>
                <w:rFonts w:ascii="Arial" w:hAnsi="Arial"/>
                <w:sz w:val="24"/>
                <w:szCs w:val="24"/>
              </w:rPr>
              <w:t>˗ 5.8</w:t>
            </w:r>
          </w:p>
        </w:tc>
      </w:tr>
    </w:tbl>
    <w:p w14:paraId="3B699D8E" w14:textId="77777777" w:rsidR="003276E6" w:rsidRPr="00F136A3" w:rsidRDefault="003276E6" w:rsidP="003276E6">
      <w:pPr>
        <w:spacing w:line="480" w:lineRule="auto"/>
        <w:rPr>
          <w:rFonts w:ascii="Arial" w:hAnsi="Arial"/>
          <w:b/>
          <w:bCs/>
          <w:sz w:val="28"/>
          <w:szCs w:val="28"/>
        </w:rPr>
      </w:pPr>
    </w:p>
    <w:p w14:paraId="5DCE221B" w14:textId="77777777" w:rsidR="00F136A3" w:rsidRDefault="00F136A3"/>
    <w:sectPr w:rsidR="00F13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A3"/>
    <w:rsid w:val="000167F4"/>
    <w:rsid w:val="0009780F"/>
    <w:rsid w:val="000B3CF8"/>
    <w:rsid w:val="00260F61"/>
    <w:rsid w:val="003276E6"/>
    <w:rsid w:val="003B4B23"/>
    <w:rsid w:val="00425A21"/>
    <w:rsid w:val="004E1CFD"/>
    <w:rsid w:val="00592073"/>
    <w:rsid w:val="00777A09"/>
    <w:rsid w:val="009F5241"/>
    <w:rsid w:val="00AA0004"/>
    <w:rsid w:val="00AB064A"/>
    <w:rsid w:val="00B04FDA"/>
    <w:rsid w:val="00BE6DC2"/>
    <w:rsid w:val="00D071BF"/>
    <w:rsid w:val="00D571BD"/>
    <w:rsid w:val="00E441E6"/>
    <w:rsid w:val="00F01DBE"/>
    <w:rsid w:val="00F1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F6BBE"/>
  <w15:docId w15:val="{1BD8AE71-16AB-4F2E-B80E-EFB7D535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6A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CF8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920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pubchem.ncbi.nlm.nih.gov/sear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E0674-E353-4236-AC37-39A64F453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F3548-A9AF-430A-A122-A2A4EB664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2FC3D-3946-4762-9C7F-C30E3E9215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Omnia Hesham Abelhafez</dc:creator>
  <cp:lastModifiedBy>Mel Phimester</cp:lastModifiedBy>
  <cp:revision>2</cp:revision>
  <dcterms:created xsi:type="dcterms:W3CDTF">2020-06-25T03:06:00Z</dcterms:created>
  <dcterms:modified xsi:type="dcterms:W3CDTF">2020-06-25T03:06:00Z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