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8E59A" w14:textId="77777777" w:rsidR="0086247B" w:rsidRDefault="0086247B" w:rsidP="00AA41B4">
      <w:pPr>
        <w:spacing w:after="0" w:line="480" w:lineRule="auto"/>
        <w:rPr>
          <w:rFonts w:ascii="Arial" w:hAnsi="Arial" w:cs="Arial"/>
          <w:b/>
        </w:rPr>
      </w:pPr>
      <w:r>
        <w:rPr>
          <w:rFonts w:ascii="Arial" w:hAnsi="Arial" w:cs="Arial"/>
          <w:b/>
        </w:rPr>
        <w:t>Supplemental material</w:t>
      </w:r>
    </w:p>
    <w:p w14:paraId="0B7267DD" w14:textId="3E12C0BD" w:rsidR="00AA41B4" w:rsidRPr="00AA41B4" w:rsidRDefault="00AA41B4" w:rsidP="00AA41B4">
      <w:pPr>
        <w:spacing w:after="0" w:line="480" w:lineRule="auto"/>
        <w:rPr>
          <w:rFonts w:ascii="Arial" w:hAnsi="Arial" w:cs="Arial"/>
          <w:b/>
        </w:rPr>
      </w:pPr>
      <w:r w:rsidRPr="00AA41B4">
        <w:rPr>
          <w:rFonts w:ascii="Arial" w:hAnsi="Arial" w:cs="Arial"/>
          <w:b/>
        </w:rPr>
        <w:t>Methods used in nephrotoxicity</w:t>
      </w:r>
    </w:p>
    <w:p w14:paraId="3F073951" w14:textId="77777777" w:rsidR="00AA41B4" w:rsidRPr="00AA41B4" w:rsidRDefault="00AA41B4" w:rsidP="00AA41B4">
      <w:pPr>
        <w:spacing w:after="0" w:line="480" w:lineRule="auto"/>
        <w:rPr>
          <w:rFonts w:ascii="Arial" w:hAnsi="Arial" w:cs="Arial"/>
        </w:rPr>
      </w:pPr>
      <w:r w:rsidRPr="00AA41B4">
        <w:rPr>
          <w:rFonts w:ascii="Arial" w:hAnsi="Arial" w:cs="Arial"/>
        </w:rPr>
        <w:t xml:space="preserve">Traditional methods to identify putative and/or protective proteins in mechanisms of nephrotoxicity have used one (separation by size) and two (separation by size and charge) dimensional PAGE gels or ELISA.  Several newer methods for absolute quantification of proteins utilize tryptic digestion of protein bands from SDS- or 2D-PAGE gels coupled with highly sensitive mass spectrometry (MS) methods, e.g. Matrix-Assisted Laser Desorption Ionization Time-Of-Flight (MALDI-TOF) MS or </w:t>
      </w:r>
      <w:proofErr w:type="spellStart"/>
      <w:r w:rsidRPr="00AA41B4">
        <w:rPr>
          <w:rFonts w:ascii="Arial" w:hAnsi="Arial" w:cs="Arial"/>
        </w:rPr>
        <w:t>nanoelectrospray</w:t>
      </w:r>
      <w:proofErr w:type="spellEnd"/>
      <w:r w:rsidRPr="00AA41B4">
        <w:rPr>
          <w:rFonts w:ascii="Arial" w:hAnsi="Arial" w:cs="Arial"/>
        </w:rPr>
        <w:t xml:space="preserve"> ionization (</w:t>
      </w:r>
      <w:proofErr w:type="spellStart"/>
      <w:r w:rsidRPr="00AA41B4">
        <w:rPr>
          <w:rFonts w:ascii="Arial" w:hAnsi="Arial" w:cs="Arial"/>
        </w:rPr>
        <w:t>NanoESI</w:t>
      </w:r>
      <w:proofErr w:type="spellEnd"/>
      <w:r w:rsidRPr="00AA41B4">
        <w:rPr>
          <w:rFonts w:ascii="Arial" w:hAnsi="Arial" w:cs="Arial"/>
        </w:rPr>
        <w:t xml:space="preserve">) MS </w:t>
      </w:r>
      <w:r w:rsidRPr="00AA41B4">
        <w:rPr>
          <w:rFonts w:ascii="Arial" w:hAnsi="Arial" w:cs="Arial"/>
        </w:rPr>
        <w:fldChar w:fldCharType="begin">
          <w:fldData xml:space="preserve">PEVuZE5vdGU+PENpdGU+PEF1dGhvcj5DaGFybHdvb2Q8L0F1dGhvcj48WWVhcj4yMDAyPC9ZZWFy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PEVuZE5vdGU+PENpdGU+PEF1dGhvcj5DaGFybHdvb2Q8L0F1dGhvcj48WWVhcj4yMDAyPC9ZZWFy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AA41B4">
        <w:rPr>
          <w:rFonts w:ascii="Arial" w:hAnsi="Arial" w:cs="Arial"/>
        </w:rPr>
      </w:r>
      <w:r w:rsidRPr="00AA41B4">
        <w:rPr>
          <w:rFonts w:ascii="Arial" w:hAnsi="Arial" w:cs="Arial"/>
        </w:rPr>
        <w:fldChar w:fldCharType="separate"/>
      </w:r>
      <w:hyperlink w:anchor="_ENREF_1" w:tooltip="Charlwood, 2002 #93" w:history="1">
        <w:r w:rsidRPr="00AA41B4">
          <w:rPr>
            <w:rFonts w:ascii="Arial" w:hAnsi="Arial" w:cs="Arial"/>
            <w:noProof/>
            <w:vertAlign w:val="superscript"/>
          </w:rPr>
          <w:t>1</w:t>
        </w:r>
      </w:hyperlink>
      <w:r w:rsidRPr="00AA41B4">
        <w:rPr>
          <w:rFonts w:ascii="Arial" w:hAnsi="Arial" w:cs="Arial"/>
          <w:noProof/>
          <w:vertAlign w:val="superscript"/>
        </w:rPr>
        <w:t xml:space="preserve">, </w:t>
      </w:r>
      <w:hyperlink w:anchor="_ENREF_2" w:tooltip="Klawitter, 2012 #130" w:history="1">
        <w:r w:rsidRPr="00AA41B4">
          <w:rPr>
            <w:rFonts w:ascii="Arial" w:hAnsi="Arial" w:cs="Arial"/>
            <w:noProof/>
            <w:vertAlign w:val="superscript"/>
          </w:rPr>
          <w:t>2</w:t>
        </w:r>
      </w:hyperlink>
      <w:r w:rsidRPr="00AA41B4">
        <w:rPr>
          <w:rFonts w:ascii="Arial" w:hAnsi="Arial" w:cs="Arial"/>
        </w:rPr>
        <w:fldChar w:fldCharType="end"/>
      </w:r>
      <w:r w:rsidRPr="00AA41B4">
        <w:rPr>
          <w:rFonts w:ascii="Arial" w:hAnsi="Arial" w:cs="Arial"/>
        </w:rPr>
        <w:t>.  Additional novel methods are Stable Isotope Labeling by Amino Acids in Cell Culture (SILAC), Mass Spectrometry Imaging (MSI) of tissue, and Inverse Ligand Binding predictions (</w:t>
      </w:r>
      <w:proofErr w:type="spellStart"/>
      <w:r w:rsidRPr="00AA41B4">
        <w:rPr>
          <w:rFonts w:ascii="Arial" w:hAnsi="Arial" w:cs="Arial"/>
        </w:rPr>
        <w:t>ILbind</w:t>
      </w:r>
      <w:proofErr w:type="spellEnd"/>
      <w:r w:rsidRPr="00AA41B4">
        <w:rPr>
          <w:rFonts w:ascii="Arial" w:hAnsi="Arial" w:cs="Arial"/>
        </w:rPr>
        <w:t xml:space="preserve">).  Methods to evaluate proteomic interactions within specific kidney cellular structures, such as kidney cortex, medulla, and mitochondria have also been reported </w:t>
      </w:r>
      <w:r w:rsidRPr="00AA41B4">
        <w:rPr>
          <w:rFonts w:ascii="Arial" w:hAnsi="Arial" w:cs="Arial"/>
        </w:rPr>
        <w:fldChar w:fldCharType="begin">
          <w:fldData xml:space="preserve">PEVuZE5vdGU+PENpdGU+PEF1dGhvcj5DaGFybHdvb2Q8L0F1dGhvcj48WWVhcj4yMDAyPC9ZZWFy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PEVuZE5vdGU+PENpdGU+PEF1dGhvcj5DaGFybHdvb2Q8L0F1dGhvcj48WWVhcj4yMDAyPC9ZZWFy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AA41B4">
        <w:rPr>
          <w:rFonts w:ascii="Arial" w:hAnsi="Arial" w:cs="Arial"/>
        </w:rPr>
      </w:r>
      <w:r w:rsidRPr="00AA41B4">
        <w:rPr>
          <w:rFonts w:ascii="Arial" w:hAnsi="Arial" w:cs="Arial"/>
        </w:rPr>
        <w:fldChar w:fldCharType="separate"/>
      </w:r>
      <w:hyperlink w:anchor="_ENREF_1" w:tooltip="Charlwood, 2002 #93" w:history="1">
        <w:r w:rsidRPr="00AA41B4">
          <w:rPr>
            <w:rFonts w:ascii="Arial" w:hAnsi="Arial" w:cs="Arial"/>
            <w:noProof/>
            <w:vertAlign w:val="superscript"/>
          </w:rPr>
          <w:t>1</w:t>
        </w:r>
      </w:hyperlink>
      <w:r w:rsidRPr="00AA41B4">
        <w:rPr>
          <w:rFonts w:ascii="Arial" w:hAnsi="Arial" w:cs="Arial"/>
          <w:noProof/>
          <w:vertAlign w:val="superscript"/>
        </w:rPr>
        <w:t xml:space="preserve">, </w:t>
      </w:r>
      <w:hyperlink w:anchor="_ENREF_3" w:tooltip="Kim, 2013 #99" w:history="1">
        <w:r w:rsidRPr="00AA41B4">
          <w:rPr>
            <w:rFonts w:ascii="Arial" w:hAnsi="Arial" w:cs="Arial"/>
            <w:noProof/>
            <w:vertAlign w:val="superscript"/>
          </w:rPr>
          <w:t>3</w:t>
        </w:r>
      </w:hyperlink>
      <w:r w:rsidRPr="00AA41B4">
        <w:rPr>
          <w:rFonts w:ascii="Arial" w:hAnsi="Arial" w:cs="Arial"/>
          <w:noProof/>
          <w:vertAlign w:val="superscript"/>
        </w:rPr>
        <w:t xml:space="preserve">, </w:t>
      </w:r>
      <w:hyperlink w:anchor="_ENREF_4" w:tooltip="Xing, 2015 #97" w:history="1">
        <w:r w:rsidRPr="00AA41B4">
          <w:rPr>
            <w:rFonts w:ascii="Arial" w:hAnsi="Arial" w:cs="Arial"/>
            <w:noProof/>
            <w:vertAlign w:val="superscript"/>
          </w:rPr>
          <w:t>4</w:t>
        </w:r>
      </w:hyperlink>
      <w:r w:rsidRPr="00AA41B4">
        <w:rPr>
          <w:rFonts w:ascii="Arial" w:hAnsi="Arial" w:cs="Arial"/>
        </w:rPr>
        <w:fldChar w:fldCharType="end"/>
      </w:r>
      <w:r w:rsidRPr="00AA41B4">
        <w:rPr>
          <w:rFonts w:ascii="Arial" w:hAnsi="Arial" w:cs="Arial"/>
        </w:rPr>
        <w:t>.  These novel methods can also be applied toward interventions that block toxic adverse drug effects and/or to isolate and measure biomarkers for the sensitive and early detection of the toxicity.  The reader is referred to Table 1 for a summary of representative publications on these novel proteomic methodologies</w:t>
      </w:r>
      <w:hyperlink w:anchor="_ENREF_1" w:tooltip="Charlwood, 2002 #93" w:history="1">
        <w:r w:rsidRPr="00AA41B4">
          <w:rPr>
            <w:rFonts w:ascii="Arial" w:hAnsi="Arial" w:cs="Arial"/>
          </w:rPr>
          <w:fldChar w:fldCharType="begin">
            <w:fldData xml:space="preserve">PEVuZE5vdGU+PENpdGUgRXhjbHVkZUF1dGg9IjEiPjxZZWFyPjIwMDA8L1llYXI+PFJlY051bT4x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IEJpb2xvZ3ksIE5hbmthaSBVbml2ZXJzaXR5LCBUaWFuamluLCAzMDAwNzEsIFBSIENoaW5hIFNj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=
</w:fldData>
          </w:fldChar>
        </w:r>
        <w:r w:rsidRPr="00AA41B4">
          <w:rPr>
            <w:rFonts w:ascii="Arial" w:hAnsi="Arial" w:cs="Arial"/>
          </w:rPr>
          <w:instrText xml:space="preserve"> ADDIN EN.CITE </w:instrText>
        </w:r>
        <w:r w:rsidRPr="00AA41B4">
          <w:rPr>
            <w:rFonts w:ascii="Arial" w:hAnsi="Arial" w:cs="Arial"/>
          </w:rPr>
          <w:fldChar w:fldCharType="begin">
            <w:fldData xml:space="preserve">PEVuZE5vdGU+PENpdGUgRXhjbHVkZUF1dGg9IjEiPjxZZWFyPjIwMDA8L1llYXI+PFJlY051bT4x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IEJpb2xvZ3ksIE5hbmthaSBVbml2ZXJzaXR5LCBUaWFuamluLCAzMDAwNzEsIFBSIENoaW5hIFNj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=
</w:fldData>
          </w:fldChar>
        </w:r>
        <w:r w:rsidRPr="00AA41B4">
          <w:rPr>
            <w:rFonts w:ascii="Arial" w:hAnsi="Arial" w:cs="Arial"/>
          </w:rPr>
          <w:instrText xml:space="preserve"> ADDIN EN.CITE.DATA </w:instrText>
        </w:r>
        <w:r w:rsidRPr="00AA41B4">
          <w:rPr>
            <w:rFonts w:ascii="Arial" w:hAnsi="Arial" w:cs="Arial"/>
          </w:rPr>
        </w:r>
        <w:r w:rsidRPr="00AA41B4">
          <w:rPr>
            <w:rFonts w:ascii="Arial" w:hAnsi="Arial" w:cs="Arial"/>
          </w:rPr>
          <w:fldChar w:fldCharType="end"/>
        </w:r>
        <w:r w:rsidRPr="00AA41B4">
          <w:rPr>
            <w:rFonts w:ascii="Arial" w:hAnsi="Arial" w:cs="Arial"/>
          </w:rPr>
        </w:r>
        <w:r w:rsidRPr="00AA41B4">
          <w:rPr>
            <w:rFonts w:ascii="Arial" w:hAnsi="Arial" w:cs="Arial"/>
          </w:rPr>
          <w:fldChar w:fldCharType="separate"/>
        </w:r>
        <w:r w:rsidRPr="00AA41B4">
          <w:rPr>
            <w:rFonts w:ascii="Arial" w:hAnsi="Arial" w:cs="Arial"/>
            <w:noProof/>
            <w:vertAlign w:val="superscript"/>
          </w:rPr>
          <w:t>1-8</w:t>
        </w:r>
        <w:r w:rsidRPr="00AA41B4">
          <w:rPr>
            <w:rFonts w:ascii="Arial" w:hAnsi="Arial" w:cs="Arial"/>
          </w:rPr>
          <w:fldChar w:fldCharType="end"/>
        </w:r>
      </w:hyperlink>
      <w:r w:rsidRPr="00AA41B4">
        <w:rPr>
          <w:rFonts w:ascii="Arial" w:hAnsi="Arial" w:cs="Arial"/>
        </w:rPr>
        <w:t xml:space="preserve">.  </w:t>
      </w:r>
    </w:p>
    <w:p w14:paraId="132E9C77" w14:textId="77777777" w:rsidR="00AA41B4" w:rsidRPr="00AA41B4" w:rsidRDefault="00AA41B4" w:rsidP="00AA41B4">
      <w:pPr>
        <w:spacing w:after="0" w:line="480" w:lineRule="auto"/>
        <w:rPr>
          <w:rFonts w:ascii="Arial" w:hAnsi="Arial" w:cs="Arial"/>
        </w:rPr>
      </w:pPr>
      <w:r w:rsidRPr="00AA41B4">
        <w:rPr>
          <w:rFonts w:ascii="Arial" w:hAnsi="Arial" w:cs="Arial"/>
        </w:rPr>
        <w:t xml:space="preserve">Vancomycin is a vintage medication with nephrotoxicity occurring in up to 45% of patients </w:t>
      </w:r>
      <w:hyperlink w:anchor="_ENREF_9" w:tooltip="van Hal, 2013 #253" w:history="1">
        <w:r w:rsidRPr="00AA41B4">
          <w:rPr>
            <w:rFonts w:ascii="Arial" w:hAnsi="Arial" w:cs="Arial"/>
          </w:rPr>
          <w:fldChar w:fldCharType="begin"/>
        </w:r>
        <w:r w:rsidRPr="00AA41B4">
          <w:rPr>
            <w:rFonts w:ascii="Arial" w:hAnsi="Arial" w:cs="Arial"/>
          </w:rPr>
          <w:instrText xml:space="preserve"> ADDIN EN.CITE &lt;EndNote&gt;&lt;Cite&gt;&lt;Author&gt;van Hal&lt;/Author&gt;&lt;Year&gt;2013&lt;/Year&gt;&lt;RecNum&gt;253&lt;/RecNum&gt;&lt;DisplayText&gt;&lt;style face="superscript"&gt;9&lt;/style&gt;&lt;/DisplayText&gt;&lt;record&gt;&lt;rec-number&gt;253&lt;/rec-number&gt;&lt;foreign-keys&gt;&lt;key app="EN" db-id="2xpzpepvd0stw8exfw5xp9stwx02vrxz90pa"&gt;253&lt;/key&gt;&lt;/foreign-keys&gt;&lt;ref-type name="Journal Article"&gt;17&lt;/ref-type&gt;&lt;contributors&gt;&lt;authors&gt;&lt;author&gt;van Hal, S. J.&lt;/author&gt;&lt;author&gt;Paterson, D. L.&lt;/author&gt;&lt;author&gt;Lodise, T. P.&lt;/author&gt;&lt;/authors&gt;&lt;/contributors&gt;&lt;auth-address&gt;Department of Microbiology &amp;amp; Infectious Diseases, Royal Prince Alfred Hospital, Sydney, Australia. Sebastian.vanhal@sswahs.nsw.gov.au&lt;/auth-address&gt;&lt;titles&gt;&lt;title&gt;Systematic review and meta-analysis of vancomycin-induced nephrotoxicity associated with dosing schedules that maintain troughs between 15 and 20 milligrams per liter&lt;/title&gt;&lt;secondary-title&gt;Antimicrob Agents Chemother&lt;/secondary-title&gt;&lt;/titles&gt;&lt;periodical&gt;&lt;full-title&gt;Antimicrob Agents Chemother&lt;/full-title&gt;&lt;/periodical&gt;&lt;pages&gt;734-44&lt;/pages&gt;&lt;volume&gt;57&lt;/volume&gt;&lt;number&gt;2&lt;/number&gt;&lt;edition&gt;2012/11/21&lt;/edition&gt;&lt;keywords&gt;&lt;keyword&gt;Acute Kidney Injury/*chemically induced&lt;/keyword&gt;&lt;keyword&gt;Anti-Bacterial Agents/*adverse effects/therapeutic use&lt;/keyword&gt;&lt;keyword&gt;Humans&lt;/keyword&gt;&lt;keyword&gt;Kidney/*drug effects/pathology&lt;/keyword&gt;&lt;keyword&gt;Renal Dialysis&lt;/keyword&gt;&lt;keyword&gt;Vancomycin/*adverse effects/therapeutic use&lt;/keyword&gt;&lt;/keywords&gt;&lt;dates&gt;&lt;year&gt;2013&lt;/year&gt;&lt;pub-dates&gt;&lt;date&gt;Feb&lt;/date&gt;&lt;/pub-dates&gt;&lt;/dates&gt;&lt;isbn&gt;1098-6596 (Electronic)&amp;#xD;0066-4804 (Linking)&lt;/isbn&gt;&lt;accession-num&gt;23165462&lt;/accession-num&gt;&lt;urls&gt;&lt;related-urls&gt;&lt;url&gt;http://www.ncbi.nlm.nih.gov/pubmed/23165462&lt;/url&gt;&lt;/related-urls&gt;&lt;/urls&gt;&lt;custom2&gt;3553731&lt;/custom2&gt;&lt;electronic-resource-num&gt;10.1128/AAC.01568-12&amp;#xD;AAC.01568-12 [pii]&lt;/electronic-resource-num&gt;&lt;language&gt;Eng&lt;/language&gt;&lt;/record&gt;&lt;/Cite&gt;&lt;/EndNote&gt;</w:instrText>
        </w:r>
        <w:r w:rsidRPr="00AA41B4">
          <w:rPr>
            <w:rFonts w:ascii="Arial" w:hAnsi="Arial" w:cs="Arial"/>
          </w:rPr>
          <w:fldChar w:fldCharType="separate"/>
        </w:r>
        <w:r w:rsidRPr="00AA41B4">
          <w:rPr>
            <w:rFonts w:ascii="Arial" w:hAnsi="Arial" w:cs="Arial"/>
            <w:noProof/>
            <w:vertAlign w:val="superscript"/>
          </w:rPr>
          <w:t>9</w:t>
        </w:r>
        <w:r w:rsidRPr="00AA41B4">
          <w:rPr>
            <w:rFonts w:ascii="Arial" w:hAnsi="Arial" w:cs="Arial"/>
          </w:rPr>
          <w:fldChar w:fldCharType="end"/>
        </w:r>
      </w:hyperlink>
      <w:r w:rsidRPr="00AA41B4">
        <w:rPr>
          <w:rFonts w:ascii="Arial" w:hAnsi="Arial" w:cs="Arial"/>
        </w:rPr>
        <w:t xml:space="preserve">.  Li, et al. incorporated a quantitative proteomics approach using HK-2 cells to identify proteins that interact with vancomycin in order to understand the putative cellular pathways </w:t>
      </w:r>
      <w:hyperlink w:anchor="_ENREF_7" w:tooltip="Li, 2016 #92" w:history="1">
        <w:r w:rsidRPr="00AA41B4">
          <w:rPr>
            <w:rFonts w:ascii="Arial" w:hAnsi="Arial" w:cs="Arial"/>
          </w:rPr>
          <w:fldChar w:fldCharType="begin"/>
        </w:r>
        <w:r w:rsidRPr="00AA41B4">
          <w:rPr>
            <w:rFonts w:ascii="Arial" w:hAnsi="Arial" w:cs="Arial"/>
          </w:rPr>
          <w:instrText xml:space="preserve"> ADDIN EN.CITE &lt;EndNote&gt;&lt;Cite&gt;&lt;Author&gt;Li&lt;/Author&gt;&lt;Year&gt;2016&lt;/Year&gt;&lt;RecNum&gt;92&lt;/RecNum&gt;&lt;DisplayText&gt;&lt;style face="superscript"&gt;7&lt;/style&gt;&lt;/DisplayText&gt;&lt;record&gt;&lt;rec-number&gt;92&lt;/rec-number&gt;&lt;foreign-keys&gt;&lt;key app="EN" db-id="2xpzpepvd0stw8exfw5xp9stwx02vrxz90pa"&gt;92&lt;/key&gt;&lt;/foreign-keys&gt;&lt;ref-type name="Journal Article"&gt;17&lt;/ref-type&gt;&lt;contributors&gt;&lt;authors&gt;&lt;author&gt;Li, Z. L.&lt;/author&gt;&lt;author&gt;Zhou, S. F.&lt;/author&gt;&lt;/authors&gt;&lt;/contributors&gt;&lt;auth-address&gt;Department of Pharmacy, Shanghai Children&amp;apos;s Hospital, Shanghai Jiao Tong University, Shanghai 200040, China. lizhiling22@163.com.&amp;#xD;Department of Pharmaceutical Sciences, College of Pharmacy, University of South Florida, Tampa, FL 33612, USA. szhou@health.usf.edu.&lt;/auth-address&gt;&lt;titles&gt;&lt;title&gt;A SILAC-Based Approach Elicits the Proteomic Responses to Vancomycin-Associated Nephrotoxicity in Human Proximal Tubule Epithelial HK-2 Cells&lt;/title&gt;&lt;secondary-title&gt;Molecules&lt;/secondary-title&gt;&lt;/titles&gt;&lt;periodical&gt;&lt;full-title&gt;Molecules&lt;/full-title&gt;&lt;/periodical&gt;&lt;pages&gt;148&lt;/pages&gt;&lt;volume&gt;21&lt;/volume&gt;&lt;number&gt;2&lt;/number&gt;&lt;edition&gt;2016/02/04&lt;/edition&gt;&lt;dates&gt;&lt;year&gt;2016&lt;/year&gt;&lt;/dates&gt;&lt;isbn&gt;1420-3049 (Electronic)&amp;#xD;1420-3049 (Linking)&lt;/isbn&gt;&lt;accession-num&gt;26840285&lt;/accession-num&gt;&lt;urls&gt;&lt;related-urls&gt;&lt;url&gt;http://www.ncbi.nlm.nih.gov/pubmed/26840285&lt;/url&gt;&lt;/related-urls&gt;&lt;/urls&gt;&lt;electronic-resource-num&gt;10.3390/molecules21020148&amp;#xD;E148 [pii]&amp;#xD;molecules21020148 [pii]&lt;/electronic-resource-num&gt;&lt;language&gt;eng&lt;/language&gt;&lt;/record&gt;&lt;/Cite&gt;&lt;/EndNote&gt;</w:instrText>
        </w:r>
        <w:r w:rsidRPr="00AA41B4">
          <w:rPr>
            <w:rFonts w:ascii="Arial" w:hAnsi="Arial" w:cs="Arial"/>
          </w:rPr>
          <w:fldChar w:fldCharType="separate"/>
        </w:r>
        <w:r w:rsidRPr="00AA41B4">
          <w:rPr>
            <w:rFonts w:ascii="Arial" w:hAnsi="Arial" w:cs="Arial"/>
            <w:noProof/>
            <w:vertAlign w:val="superscript"/>
          </w:rPr>
          <w:t>7</w:t>
        </w:r>
        <w:r w:rsidRPr="00AA41B4">
          <w:rPr>
            <w:rFonts w:ascii="Arial" w:hAnsi="Arial" w:cs="Arial"/>
          </w:rPr>
          <w:fldChar w:fldCharType="end"/>
        </w:r>
      </w:hyperlink>
      <w:r w:rsidRPr="00AA41B4">
        <w:rPr>
          <w:rFonts w:ascii="Arial" w:hAnsi="Arial" w:cs="Arial"/>
        </w:rPr>
        <w:t xml:space="preserve">.  SILAC is a high throughput method for determining protein expression changes in cells </w:t>
      </w:r>
      <w:hyperlink w:anchor="_ENREF_10" w:tooltip="Ong, 2002 #230" w:history="1">
        <w:r w:rsidRPr="00AA41B4">
          <w:rPr>
            <w:rFonts w:ascii="Arial" w:hAnsi="Arial" w:cs="Arial"/>
          </w:rPr>
          <w:fldChar w:fldCharType="begin"/>
        </w:r>
        <w:r w:rsidRPr="00AA41B4">
          <w:rPr>
            <w:rFonts w:ascii="Arial" w:hAnsi="Arial" w:cs="Arial"/>
          </w:rPr>
          <w:instrText xml:space="preserve"> ADDIN EN.CITE &lt;EndNote&gt;&lt;Cite&gt;&lt;Author&gt;Ong&lt;/Author&gt;&lt;Year&gt;2002&lt;/Year&gt;&lt;RecNum&gt;230&lt;/RecNum&gt;&lt;DisplayText&gt;&lt;style face="superscript"&gt;10&lt;/style&gt;&lt;/DisplayText&gt;&lt;record&gt;&lt;rec-number&gt;230&lt;/rec-number&gt;&lt;foreign-keys&gt;&lt;key app="EN" db-id="2xpzpepvd0stw8exfw5xp9stwx02vrxz90pa"&gt;230&lt;/key&gt;&lt;/foreign-keys&gt;&lt;ref-type name="Journal Article"&gt;17&lt;/ref-type&gt;&lt;contributors&gt;&lt;authors&gt;&lt;author&gt;Ong, S. E.&lt;/author&gt;&lt;author&gt;Blagoev, B.&lt;/author&gt;&lt;author&gt;Kratchmarova, I.&lt;/author&gt;&lt;author&gt;Kristensen, D. B.&lt;/author&gt;&lt;author&gt;Steen, H.&lt;/author&gt;&lt;author&gt;Pandey, A.&lt;/author&gt;&lt;author&gt;Mann, M.&lt;/author&gt;&lt;/authors&gt;&lt;/contributors&gt;&lt;auth-address&gt;Protein Interaction Laboratory, University of Southern Denmark, Odense, Denmark.&lt;/auth-address&gt;&lt;titles&gt;&lt;title&gt;Stable isotope labeling by amino acids in cell culture, SILAC, as a simple and accurate approach to expression proteomics&lt;/title&gt;&lt;secondary-title&gt;Mol Cell Proteomics&lt;/secondary-title&gt;&lt;/titles&gt;&lt;periodical&gt;&lt;full-title&gt;Mol Cell Proteomics&lt;/full-title&gt;&lt;/periodical&gt;&lt;pages&gt;376-86&lt;/pages&gt;&lt;volume&gt;1&lt;/volume&gt;&lt;number&gt;5&lt;/number&gt;&lt;edition&gt;2002/07/16&lt;/edition&gt;&lt;keywords&gt;&lt;keyword&gt;3T3 Cells&lt;/keyword&gt;&lt;keyword&gt;Amino Acids/metabolism&lt;/keyword&gt;&lt;keyword&gt;Animals&lt;/keyword&gt;&lt;keyword&gt;Cell Culture Techniques/*methods&lt;/keyword&gt;&lt;keyword&gt;Cell Differentiation&lt;/keyword&gt;&lt;keyword&gt;Cell Line&lt;/keyword&gt;&lt;keyword&gt;Deuterium/metabolism&lt;/keyword&gt;&lt;keyword&gt;*Genetic Techniques&lt;/keyword&gt;&lt;keyword&gt;Hydrogen-Ion Concentration&lt;/keyword&gt;&lt;keyword&gt;Leucine/metabolism&lt;/keyword&gt;&lt;keyword&gt;Mice&lt;/keyword&gt;&lt;keyword&gt;Muscles/cytology&lt;/keyword&gt;&lt;keyword&gt;Peptides/chemistry&lt;/keyword&gt;&lt;keyword&gt;Proteomics/*methods&lt;/keyword&gt;&lt;keyword&gt;Time Factors&lt;/keyword&gt;&lt;keyword&gt;Up-Regulation&lt;/keyword&gt;&lt;/keywords&gt;&lt;dates&gt;&lt;year&gt;2002&lt;/year&gt;&lt;pub-dates&gt;&lt;date&gt;May&lt;/date&gt;&lt;/pub-dates&gt;&lt;/dates&gt;&lt;isbn&gt;1535-9476 (Print)&amp;#xD;1535-9476 (Linking)&lt;/isbn&gt;&lt;accession-num&gt;12118079&lt;/accession-num&gt;&lt;urls&gt;&lt;related-urls&gt;&lt;url&gt;http://www.ncbi.nlm.nih.gov/pubmed/12118079&lt;/url&gt;&lt;/related-urls&gt;&lt;/urls&gt;&lt;language&gt;Eng&lt;/language&gt;&lt;/record&gt;&lt;/Cite&gt;&lt;/EndNote&gt;</w:instrText>
        </w:r>
        <w:r w:rsidRPr="00AA41B4">
          <w:rPr>
            <w:rFonts w:ascii="Arial" w:hAnsi="Arial" w:cs="Arial"/>
          </w:rPr>
          <w:fldChar w:fldCharType="separate"/>
        </w:r>
        <w:r w:rsidRPr="00AA41B4">
          <w:rPr>
            <w:rFonts w:ascii="Arial" w:hAnsi="Arial" w:cs="Arial"/>
            <w:noProof/>
            <w:vertAlign w:val="superscript"/>
          </w:rPr>
          <w:t>10</w:t>
        </w:r>
        <w:r w:rsidRPr="00AA41B4">
          <w:rPr>
            <w:rFonts w:ascii="Arial" w:hAnsi="Arial" w:cs="Arial"/>
          </w:rPr>
          <w:fldChar w:fldCharType="end"/>
        </w:r>
      </w:hyperlink>
      <w:r w:rsidRPr="00AA41B4">
        <w:rPr>
          <w:rFonts w:ascii="Arial" w:hAnsi="Arial" w:cs="Arial"/>
        </w:rPr>
        <w:t>.  The method substitutes heavy amino acids for essential amino acids.  Pathways and proteins that regulate endothelial-mesenchymal transition (EMT), programmed cell death, redox, and cell cycle (G</w:t>
      </w:r>
      <w:r w:rsidRPr="00AA41B4">
        <w:rPr>
          <w:rFonts w:ascii="Arial" w:hAnsi="Arial" w:cs="Arial"/>
          <w:vertAlign w:val="subscript"/>
        </w:rPr>
        <w:t>2</w:t>
      </w:r>
      <w:r w:rsidRPr="00AA41B4">
        <w:rPr>
          <w:rFonts w:ascii="Arial" w:hAnsi="Arial" w:cs="Arial"/>
        </w:rPr>
        <w:t xml:space="preserve">/M DNA damage check point signaling) were identified as potential contributors toward cellular toxicity.  </w:t>
      </w:r>
    </w:p>
    <w:p w14:paraId="7E353201" w14:textId="77777777" w:rsidR="00AA41B4" w:rsidRPr="00AA41B4" w:rsidRDefault="00AA41B4" w:rsidP="00AA41B4">
      <w:pPr>
        <w:spacing w:after="0" w:line="480" w:lineRule="auto"/>
        <w:rPr>
          <w:rFonts w:ascii="Arial" w:hAnsi="Arial" w:cs="Arial"/>
        </w:rPr>
      </w:pPr>
      <w:r w:rsidRPr="00AA41B4">
        <w:rPr>
          <w:rFonts w:ascii="Arial" w:hAnsi="Arial" w:cs="Arial"/>
        </w:rPr>
        <w:t xml:space="preserve">The polymyxins are a drug mixture used in the treatment of antimicrobial resistance, with nephrotoxicity occurring in up to 50% of patients </w:t>
      </w:r>
      <w:hyperlink w:anchor="_ENREF_11" w:tooltip="Falagas, 2006 #254" w:history="1">
        <w:r w:rsidRPr="00AA41B4">
          <w:rPr>
            <w:rFonts w:ascii="Arial" w:hAnsi="Arial" w:cs="Arial"/>
          </w:rPr>
          <w:fldChar w:fldCharType="begin"/>
        </w:r>
        <w:r w:rsidRPr="00AA41B4">
          <w:rPr>
            <w:rFonts w:ascii="Arial" w:hAnsi="Arial" w:cs="Arial"/>
          </w:rPr>
          <w:instrText xml:space="preserve"> ADDIN EN.CITE &lt;EndNote&gt;&lt;Cite&gt;&lt;Author&gt;Falagas&lt;/Author&gt;&lt;Year&gt;2006&lt;/Year&gt;&lt;RecNum&gt;254&lt;/RecNum&gt;&lt;DisplayText&gt;&lt;style face="superscript"&gt;11&lt;/style&gt;&lt;/DisplayText&gt;&lt;record&gt;&lt;rec-number&gt;254&lt;/rec-number&gt;&lt;foreign-keys&gt;&lt;key app="EN" db-id="2xpzpepvd0stw8exfw5xp9stwx02vrxz90pa"&gt;254&lt;/key&gt;&lt;/foreign-keys&gt;&lt;ref-type name="Journal Article"&gt;17&lt;/ref-type&gt;&lt;contributors&gt;&lt;authors&gt;&lt;author&gt;Falagas, M. E.&lt;/author&gt;&lt;author&gt;Kasiakou, S. K.&lt;/author&gt;&lt;/authors&gt;&lt;/contributors&gt;&lt;auth-address&gt;Alfa Institute of Biomedical Sciences, Athens, Greece. matthew.falagas@tufts.edu&lt;/auth-address&gt;&lt;titles&gt;&lt;title&gt;Toxicity of polymyxins: a systematic review of the evidence from old and recent studies&lt;/title&gt;&lt;secondary-title&gt;Crit Care&lt;/secondary-title&gt;&lt;/titles&gt;&lt;periodical&gt;&lt;full-title&gt;Crit Care&lt;/full-title&gt;&lt;/periodical&gt;&lt;pages&gt;R27&lt;/pages&gt;&lt;volume&gt;10&lt;/volume&gt;&lt;number&gt;1&lt;/number&gt;&lt;edition&gt;2006/03/02&lt;/edition&gt;&lt;keywords&gt;&lt;keyword&gt;*Drug Resistance, Multiple, Bacterial/drug effects/physiology&lt;/keyword&gt;&lt;keyword&gt;Humans&lt;/keyword&gt;&lt;keyword&gt;Polymyxins/*adverse effects/pharmacology&lt;/keyword&gt;&lt;/keywords&gt;&lt;dates&gt;&lt;year&gt;2006&lt;/year&gt;&lt;pub-dates&gt;&lt;date&gt;Feb&lt;/date&gt;&lt;/pub-dates&gt;&lt;/dates&gt;&lt;isbn&gt;1466-609X (Electronic)&amp;#xD;1364-8535 (Linking)&lt;/isbn&gt;&lt;accession-num&gt;16507149&lt;/accession-num&gt;&lt;urls&gt;&lt;related-urls&gt;&lt;url&gt;http://www.ncbi.nlm.nih.gov/pubmed/16507149&lt;/url&gt;&lt;/related-urls&gt;&lt;/urls&gt;&lt;custom2&gt;1550802&lt;/custom2&gt;&lt;electronic-resource-num&gt;cc3995 [pii]&amp;#xD;10.1186/cc3995&lt;/electronic-resource-num&gt;&lt;language&gt;Eng&lt;/language&gt;&lt;/record&gt;&lt;/Cite&gt;&lt;/EndNote&gt;</w:instrText>
        </w:r>
        <w:r w:rsidRPr="00AA41B4">
          <w:rPr>
            <w:rFonts w:ascii="Arial" w:hAnsi="Arial" w:cs="Arial"/>
          </w:rPr>
          <w:fldChar w:fldCharType="separate"/>
        </w:r>
        <w:r w:rsidRPr="00AA41B4">
          <w:rPr>
            <w:rFonts w:ascii="Arial" w:hAnsi="Arial" w:cs="Arial"/>
            <w:noProof/>
            <w:vertAlign w:val="superscript"/>
          </w:rPr>
          <w:t>11</w:t>
        </w:r>
        <w:r w:rsidRPr="00AA41B4">
          <w:rPr>
            <w:rFonts w:ascii="Arial" w:hAnsi="Arial" w:cs="Arial"/>
          </w:rPr>
          <w:fldChar w:fldCharType="end"/>
        </w:r>
      </w:hyperlink>
      <w:r w:rsidRPr="00AA41B4">
        <w:rPr>
          <w:rFonts w:ascii="Arial" w:hAnsi="Arial" w:cs="Arial"/>
        </w:rPr>
        <w:t xml:space="preserve">.  Nilsson, et al., recently mapped the </w:t>
      </w:r>
      <w:r w:rsidRPr="00AA41B4">
        <w:rPr>
          <w:rFonts w:ascii="Arial" w:hAnsi="Arial" w:cs="Arial"/>
        </w:rPr>
        <w:lastRenderedPageBreak/>
        <w:t xml:space="preserve">distribution of polymyxin derivatives and metabolites to kidney cortex using MSI </w:t>
      </w:r>
      <w:hyperlink w:anchor="_ENREF_8" w:tooltip="Nilsson, 2015 #95" w:history="1">
        <w:r w:rsidRPr="00AA41B4">
          <w:rPr>
            <w:rFonts w:ascii="Arial" w:hAnsi="Arial" w:cs="Arial"/>
          </w:rPr>
          <w:fldChar w:fldCharType="begin">
            <w:fldData xml:space="preserve">PEVuZE5vdGU+PENpdGU+PEF1dGhvcj5OaWxzc29uPC9BdXRob3I+PFllYXI+MjAxNTwvWWVhcj48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</w:fldData>
          </w:fldChar>
        </w:r>
        <w:r w:rsidRPr="00AA41B4">
          <w:rPr>
            <w:rFonts w:ascii="Arial" w:hAnsi="Arial" w:cs="Arial"/>
          </w:rPr>
          <w:instrText xml:space="preserve"> ADDIN EN.CITE </w:instrText>
        </w:r>
        <w:r w:rsidRPr="00AA41B4">
          <w:rPr>
            <w:rFonts w:ascii="Arial" w:hAnsi="Arial" w:cs="Arial"/>
          </w:rPr>
          <w:fldChar w:fldCharType="begin">
            <w:fldData xml:space="preserve">PEVuZE5vdGU+PENpdGU+PEF1dGhvcj5OaWxzc29uPC9BdXRob3I+PFllYXI+MjAxNTwvWWVhcj48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</w:fldData>
          </w:fldChar>
        </w:r>
        <w:r w:rsidRPr="00AA41B4">
          <w:rPr>
            <w:rFonts w:ascii="Arial" w:hAnsi="Arial" w:cs="Arial"/>
          </w:rPr>
          <w:instrText xml:space="preserve"> ADDIN EN.CITE.DATA </w:instrText>
        </w:r>
        <w:r w:rsidRPr="00AA41B4">
          <w:rPr>
            <w:rFonts w:ascii="Arial" w:hAnsi="Arial" w:cs="Arial"/>
          </w:rPr>
        </w:r>
        <w:r w:rsidRPr="00AA41B4">
          <w:rPr>
            <w:rFonts w:ascii="Arial" w:hAnsi="Arial" w:cs="Arial"/>
          </w:rPr>
          <w:fldChar w:fldCharType="end"/>
        </w:r>
        <w:r w:rsidRPr="00AA41B4">
          <w:rPr>
            <w:rFonts w:ascii="Arial" w:hAnsi="Arial" w:cs="Arial"/>
          </w:rPr>
        </w:r>
        <w:r w:rsidRPr="00AA41B4">
          <w:rPr>
            <w:rFonts w:ascii="Arial" w:hAnsi="Arial" w:cs="Arial"/>
          </w:rPr>
          <w:fldChar w:fldCharType="separate"/>
        </w:r>
        <w:r w:rsidRPr="00AA41B4">
          <w:rPr>
            <w:rFonts w:ascii="Arial" w:hAnsi="Arial" w:cs="Arial"/>
            <w:noProof/>
            <w:vertAlign w:val="superscript"/>
          </w:rPr>
          <w:t>8</w:t>
        </w:r>
        <w:r w:rsidRPr="00AA41B4">
          <w:rPr>
            <w:rFonts w:ascii="Arial" w:hAnsi="Arial" w:cs="Arial"/>
          </w:rPr>
          <w:fldChar w:fldCharType="end"/>
        </w:r>
      </w:hyperlink>
      <w:r w:rsidRPr="00AA41B4">
        <w:rPr>
          <w:rFonts w:ascii="Arial" w:hAnsi="Arial" w:cs="Arial"/>
        </w:rPr>
        <w:t xml:space="preserve"> and reported increased kidney abundance with repeated dosing.  Higher cortex to medulla ratios were reported for compounds with the highest nephrotoxicity potential.  A benefit of MSI is insight into the kidney structures and related proteins affected by a particular </w:t>
      </w:r>
      <w:proofErr w:type="spellStart"/>
      <w:r w:rsidRPr="00AA41B4">
        <w:rPr>
          <w:rFonts w:ascii="Arial" w:hAnsi="Arial" w:cs="Arial"/>
        </w:rPr>
        <w:t>nephrotoxicant</w:t>
      </w:r>
      <w:proofErr w:type="spellEnd"/>
      <w:r w:rsidRPr="00AA41B4">
        <w:rPr>
          <w:rFonts w:ascii="Arial" w:hAnsi="Arial" w:cs="Arial"/>
        </w:rPr>
        <w:t xml:space="preserve"> and its metabolites.  MSI methods use direct ionization from a tissue location, with MS-based mass to charge ratios for identification of the </w:t>
      </w:r>
      <w:proofErr w:type="spellStart"/>
      <w:r w:rsidRPr="00AA41B4">
        <w:rPr>
          <w:rFonts w:ascii="Arial" w:hAnsi="Arial" w:cs="Arial"/>
        </w:rPr>
        <w:t>nephrotoxicant</w:t>
      </w:r>
      <w:proofErr w:type="spellEnd"/>
      <w:r w:rsidRPr="00AA41B4">
        <w:rPr>
          <w:rFonts w:ascii="Arial" w:hAnsi="Arial" w:cs="Arial"/>
        </w:rPr>
        <w:t xml:space="preserve">, without requirements for labels or probes.  </w:t>
      </w:r>
    </w:p>
    <w:p w14:paraId="59CC5A15" w14:textId="77777777" w:rsidR="00AA41B4" w:rsidRDefault="00AA41B4" w:rsidP="00AA41B4">
      <w:pPr>
        <w:spacing w:after="0" w:line="480" w:lineRule="auto"/>
        <w:rPr>
          <w:rFonts w:ascii="Arial" w:hAnsi="Arial" w:cs="Arial"/>
        </w:rPr>
      </w:pPr>
      <w:r w:rsidRPr="00AA41B4">
        <w:rPr>
          <w:rFonts w:ascii="Arial" w:hAnsi="Arial" w:cs="Arial"/>
        </w:rPr>
        <w:t xml:space="preserve">The utility of applying algorithms for </w:t>
      </w:r>
      <w:proofErr w:type="spellStart"/>
      <w:r w:rsidRPr="00AA41B4">
        <w:rPr>
          <w:rFonts w:ascii="Arial" w:hAnsi="Arial" w:cs="Arial"/>
        </w:rPr>
        <w:t>ILbind</w:t>
      </w:r>
      <w:proofErr w:type="spellEnd"/>
      <w:r w:rsidRPr="00AA41B4">
        <w:rPr>
          <w:rFonts w:ascii="Arial" w:hAnsi="Arial" w:cs="Arial"/>
        </w:rPr>
        <w:t xml:space="preserve"> to the structural human proteome was evaluated by Hu, et al., using cyclosporine as a model compound </w:t>
      </w:r>
      <w:hyperlink w:anchor="_ENREF_6" w:tooltip="Hu, 2014 #96" w:history="1">
        <w:r w:rsidRPr="00AA41B4">
          <w:rPr>
            <w:rFonts w:ascii="Arial" w:hAnsi="Arial" w:cs="Arial"/>
          </w:rPr>
          <w:fldChar w:fldCharType="begin">
            <w:fldData xml:space="preserve">PEVuZE5vdGU+PENpdGU+PEF1dGhvcj5IdTwvQXV0aG9yPjxZZWFyPjIwMTQ8L1llYXI+PFJlY051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IEJpb2xvZ3ksIE5hbmthaSBVbml2ZXJzaXR5LCBUaWFuamluLCAzMDAwNzEsIFBSIENoaW5hLiYj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</w:fldData>
          </w:fldChar>
        </w:r>
        <w:r w:rsidRPr="00AA41B4">
          <w:rPr>
            <w:rFonts w:ascii="Arial" w:hAnsi="Arial" w:cs="Arial"/>
          </w:rPr>
          <w:instrText xml:space="preserve"> ADDIN EN.CITE </w:instrText>
        </w:r>
        <w:r w:rsidRPr="00AA41B4">
          <w:rPr>
            <w:rFonts w:ascii="Arial" w:hAnsi="Arial" w:cs="Arial"/>
          </w:rPr>
          <w:fldChar w:fldCharType="begin">
            <w:fldData xml:space="preserve">PEVuZE5vdGU+PENpdGU+PEF1dGhvcj5IdTwvQXV0aG9yPjxZZWFyPjIwMTQ8L1llYXI+PFJlY051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IEJpb2xvZ3ksIE5hbmthaSBVbml2ZXJzaXR5LCBUaWFuamluLCAzMDAwNzEsIFBSIENoaW5hLiYj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</w:fldData>
          </w:fldChar>
        </w:r>
        <w:r w:rsidRPr="00AA41B4">
          <w:rPr>
            <w:rFonts w:ascii="Arial" w:hAnsi="Arial" w:cs="Arial"/>
          </w:rPr>
          <w:instrText xml:space="preserve"> ADDIN EN.CITE.DATA </w:instrText>
        </w:r>
        <w:r w:rsidRPr="00AA41B4">
          <w:rPr>
            <w:rFonts w:ascii="Arial" w:hAnsi="Arial" w:cs="Arial"/>
          </w:rPr>
        </w:r>
        <w:r w:rsidRPr="00AA41B4">
          <w:rPr>
            <w:rFonts w:ascii="Arial" w:hAnsi="Arial" w:cs="Arial"/>
          </w:rPr>
          <w:fldChar w:fldCharType="end"/>
        </w:r>
        <w:r w:rsidRPr="00AA41B4">
          <w:rPr>
            <w:rFonts w:ascii="Arial" w:hAnsi="Arial" w:cs="Arial"/>
          </w:rPr>
        </w:r>
        <w:r w:rsidRPr="00AA41B4">
          <w:rPr>
            <w:rFonts w:ascii="Arial" w:hAnsi="Arial" w:cs="Arial"/>
          </w:rPr>
          <w:fldChar w:fldCharType="separate"/>
        </w:r>
        <w:r w:rsidRPr="00AA41B4">
          <w:rPr>
            <w:rFonts w:ascii="Arial" w:hAnsi="Arial" w:cs="Arial"/>
            <w:noProof/>
            <w:vertAlign w:val="superscript"/>
          </w:rPr>
          <w:t>6</w:t>
        </w:r>
        <w:r w:rsidRPr="00AA41B4">
          <w:rPr>
            <w:rFonts w:ascii="Arial" w:hAnsi="Arial" w:cs="Arial"/>
          </w:rPr>
          <w:fldChar w:fldCharType="end"/>
        </w:r>
      </w:hyperlink>
      <w:r w:rsidRPr="00AA41B4">
        <w:rPr>
          <w:rFonts w:ascii="Arial" w:hAnsi="Arial" w:cs="Arial"/>
        </w:rPr>
        <w:t>, as it is known to have numerous binding partners.  The authors used complementary methods to validate novel targets in the apoptosis, cell death, and cell survival pathways (Table 1).  This methodology has the potential to inform about potential mechanisms of action and/or identification of drugs that could exhibit toxicity pr</w:t>
      </w:r>
      <w:r>
        <w:rPr>
          <w:rFonts w:ascii="Arial" w:hAnsi="Arial" w:cs="Arial"/>
        </w:rPr>
        <w:t>ofiles.</w:t>
      </w:r>
    </w:p>
    <w:p w14:paraId="0FA8AC14" w14:textId="77777777" w:rsidR="00AA41B4" w:rsidRDefault="00AA41B4" w:rsidP="00AA41B4">
      <w:pPr>
        <w:spacing w:after="0" w:line="480" w:lineRule="auto"/>
        <w:rPr>
          <w:rFonts w:ascii="Arial" w:hAnsi="Arial" w:cs="Arial"/>
        </w:rPr>
      </w:pPr>
    </w:p>
    <w:p w14:paraId="54DE2393" w14:textId="77777777" w:rsidR="00AA41B4" w:rsidRDefault="00AA41B4" w:rsidP="00AA41B4">
      <w:pPr>
        <w:spacing w:after="0" w:line="480" w:lineRule="auto"/>
        <w:rPr>
          <w:rFonts w:ascii="Arial" w:hAnsi="Arial" w:cs="Arial"/>
        </w:rPr>
      </w:pPr>
    </w:p>
    <w:p w14:paraId="6907B3F6" w14:textId="77777777" w:rsidR="00AA41B4" w:rsidRDefault="00AA41B4" w:rsidP="00AA41B4">
      <w:pPr>
        <w:spacing w:after="0" w:line="480" w:lineRule="auto"/>
        <w:rPr>
          <w:rFonts w:ascii="Arial" w:hAnsi="Arial" w:cs="Arial"/>
        </w:rPr>
      </w:pPr>
    </w:p>
    <w:p w14:paraId="678FE458" w14:textId="77777777" w:rsidR="00AA41B4" w:rsidRDefault="00AA41B4">
      <w:pPr>
        <w:rPr>
          <w:rFonts w:ascii="Arial" w:hAnsi="Arial" w:cs="Arial"/>
        </w:rPr>
      </w:pPr>
      <w:r>
        <w:rPr>
          <w:rFonts w:ascii="Arial" w:hAnsi="Arial" w:cs="Arial"/>
        </w:rPr>
        <w:br w:type="page"/>
      </w:r>
    </w:p>
    <w:p w14:paraId="1637E71A" w14:textId="77777777" w:rsidR="00AA41B4" w:rsidRDefault="00AA41B4" w:rsidP="00AA41B4">
      <w:pPr>
        <w:spacing w:after="0" w:line="480" w:lineRule="auto"/>
        <w:rPr>
          <w:rFonts w:ascii="Arial" w:hAnsi="Arial" w:cs="Arial"/>
        </w:rPr>
      </w:pPr>
    </w:p>
    <w:p w14:paraId="79A98FD5" w14:textId="3D92AF95" w:rsidR="00AA41B4" w:rsidRPr="00AA41B4" w:rsidRDefault="00AA41B4" w:rsidP="00AA41B4">
      <w:pPr>
        <w:spacing w:after="0" w:line="480" w:lineRule="auto"/>
        <w:rPr>
          <w:rFonts w:ascii="Arial" w:hAnsi="Arial" w:cs="Arial"/>
        </w:rPr>
      </w:pPr>
      <w:r w:rsidRPr="00AA41B4">
        <w:rPr>
          <w:rFonts w:ascii="Arial" w:hAnsi="Arial" w:cs="Arial"/>
        </w:rPr>
        <w:t>Table 1. Proteomics Methods for Detecting Nephrotoxicity</w:t>
      </w:r>
    </w:p>
    <w:p w14:paraId="78FFD1D7" w14:textId="77777777" w:rsidR="00AA41B4" w:rsidRPr="00AA41B4" w:rsidRDefault="00AA41B4" w:rsidP="00AA41B4">
      <w:pPr>
        <w:spacing w:after="0" w:line="480" w:lineRule="auto"/>
        <w:rPr>
          <w:rFonts w:ascii="Arial" w:hAnsi="Arial" w:cs="Arial"/>
        </w:rPr>
      </w:pPr>
    </w:p>
    <w:tbl>
      <w:tblPr>
        <w:tblStyle w:val="TableGrid"/>
        <w:tblW w:w="0" w:type="auto"/>
        <w:tblLook w:val="04A0" w:firstRow="1" w:lastRow="0" w:firstColumn="1" w:lastColumn="0" w:noHBand="0" w:noVBand="1"/>
      </w:tblPr>
      <w:tblGrid>
        <w:gridCol w:w="1510"/>
        <w:gridCol w:w="1184"/>
        <w:gridCol w:w="1812"/>
        <w:gridCol w:w="1715"/>
        <w:gridCol w:w="1909"/>
        <w:gridCol w:w="1220"/>
      </w:tblGrid>
      <w:tr w:rsidR="00AA41B4" w:rsidRPr="00AA41B4" w14:paraId="4F355881" w14:textId="77777777" w:rsidTr="00CC03AE">
        <w:tc>
          <w:tcPr>
            <w:tcW w:w="1606" w:type="dxa"/>
          </w:tcPr>
          <w:p w14:paraId="092221DD" w14:textId="77777777" w:rsidR="00AA41B4" w:rsidRPr="00AA41B4" w:rsidRDefault="00AA41B4" w:rsidP="00AA41B4">
            <w:pPr>
              <w:spacing w:line="480" w:lineRule="auto"/>
              <w:rPr>
                <w:rFonts w:ascii="Arial" w:hAnsi="Arial" w:cs="Arial"/>
              </w:rPr>
            </w:pPr>
            <w:r w:rsidRPr="00AA41B4">
              <w:rPr>
                <w:rFonts w:ascii="Arial" w:hAnsi="Arial" w:cs="Arial"/>
              </w:rPr>
              <w:t>Method</w:t>
            </w:r>
          </w:p>
        </w:tc>
        <w:tc>
          <w:tcPr>
            <w:tcW w:w="1385" w:type="dxa"/>
          </w:tcPr>
          <w:p w14:paraId="7D79DF64" w14:textId="77777777" w:rsidR="00AA41B4" w:rsidRPr="00AA41B4" w:rsidRDefault="00AA41B4" w:rsidP="00AA41B4">
            <w:pPr>
              <w:spacing w:line="480" w:lineRule="auto"/>
              <w:rPr>
                <w:rFonts w:ascii="Arial" w:hAnsi="Arial" w:cs="Arial"/>
              </w:rPr>
            </w:pPr>
            <w:r w:rsidRPr="00AA41B4">
              <w:rPr>
                <w:rFonts w:ascii="Arial" w:hAnsi="Arial" w:cs="Arial"/>
              </w:rPr>
              <w:t>Model Evaluated</w:t>
            </w:r>
          </w:p>
        </w:tc>
        <w:tc>
          <w:tcPr>
            <w:tcW w:w="1730" w:type="dxa"/>
          </w:tcPr>
          <w:p w14:paraId="477C03CD" w14:textId="77777777" w:rsidR="00AA41B4" w:rsidRPr="00AA41B4" w:rsidRDefault="00AA41B4" w:rsidP="00AA41B4">
            <w:pPr>
              <w:spacing w:line="480" w:lineRule="auto"/>
              <w:rPr>
                <w:rFonts w:ascii="Arial" w:hAnsi="Arial" w:cs="Arial"/>
              </w:rPr>
            </w:pPr>
            <w:r w:rsidRPr="00AA41B4">
              <w:rPr>
                <w:rFonts w:ascii="Arial" w:hAnsi="Arial" w:cs="Arial"/>
              </w:rPr>
              <w:t>Toxicants Evaluated</w:t>
            </w:r>
          </w:p>
        </w:tc>
        <w:tc>
          <w:tcPr>
            <w:tcW w:w="1690" w:type="dxa"/>
          </w:tcPr>
          <w:p w14:paraId="7BAAAEB4" w14:textId="77777777" w:rsidR="00AA41B4" w:rsidRPr="00AA41B4" w:rsidRDefault="00AA41B4" w:rsidP="00AA41B4">
            <w:pPr>
              <w:spacing w:line="480" w:lineRule="auto"/>
              <w:rPr>
                <w:rFonts w:ascii="Arial" w:hAnsi="Arial" w:cs="Arial"/>
              </w:rPr>
            </w:pPr>
            <w:r w:rsidRPr="00AA41B4">
              <w:rPr>
                <w:rFonts w:ascii="Arial" w:hAnsi="Arial" w:cs="Arial"/>
              </w:rPr>
              <w:t>Representative Interacting Proteins</w:t>
            </w:r>
          </w:p>
        </w:tc>
        <w:tc>
          <w:tcPr>
            <w:tcW w:w="1773" w:type="dxa"/>
          </w:tcPr>
          <w:p w14:paraId="5DFD2A6C" w14:textId="77777777" w:rsidR="00AA41B4" w:rsidRPr="00AA41B4" w:rsidRDefault="00AA41B4" w:rsidP="00AA41B4">
            <w:pPr>
              <w:spacing w:line="480" w:lineRule="auto"/>
              <w:rPr>
                <w:rFonts w:ascii="Arial" w:hAnsi="Arial" w:cs="Arial"/>
              </w:rPr>
            </w:pPr>
            <w:r w:rsidRPr="00AA41B4">
              <w:rPr>
                <w:rFonts w:ascii="Arial" w:hAnsi="Arial" w:cs="Arial"/>
              </w:rPr>
              <w:t>Pathways and Cellular Functions</w:t>
            </w:r>
          </w:p>
        </w:tc>
        <w:tc>
          <w:tcPr>
            <w:tcW w:w="1392" w:type="dxa"/>
          </w:tcPr>
          <w:p w14:paraId="545154F7" w14:textId="77777777" w:rsidR="00AA41B4" w:rsidRPr="00AA41B4" w:rsidRDefault="00AA41B4" w:rsidP="00AA41B4">
            <w:pPr>
              <w:spacing w:line="480" w:lineRule="auto"/>
              <w:rPr>
                <w:rFonts w:ascii="Arial" w:hAnsi="Arial" w:cs="Arial"/>
              </w:rPr>
            </w:pPr>
            <w:r w:rsidRPr="00AA41B4">
              <w:rPr>
                <w:rFonts w:ascii="Arial" w:hAnsi="Arial" w:cs="Arial"/>
              </w:rPr>
              <w:t>Reference</w:t>
            </w:r>
          </w:p>
        </w:tc>
      </w:tr>
      <w:tr w:rsidR="00AA41B4" w:rsidRPr="00AA41B4" w14:paraId="0650D0E5" w14:textId="77777777" w:rsidTr="00CC03AE">
        <w:tc>
          <w:tcPr>
            <w:tcW w:w="1606" w:type="dxa"/>
          </w:tcPr>
          <w:p w14:paraId="4C911F5C" w14:textId="77777777" w:rsidR="00AA41B4" w:rsidRPr="00AA41B4" w:rsidRDefault="00AA41B4" w:rsidP="00AA41B4">
            <w:pPr>
              <w:spacing w:line="480" w:lineRule="auto"/>
              <w:rPr>
                <w:rFonts w:ascii="Arial" w:hAnsi="Arial" w:cs="Arial"/>
              </w:rPr>
            </w:pPr>
            <w:r w:rsidRPr="00AA41B4">
              <w:rPr>
                <w:rFonts w:ascii="Arial" w:hAnsi="Arial" w:cs="Arial"/>
              </w:rPr>
              <w:t>SILAC</w:t>
            </w:r>
          </w:p>
        </w:tc>
        <w:tc>
          <w:tcPr>
            <w:tcW w:w="1385" w:type="dxa"/>
          </w:tcPr>
          <w:p w14:paraId="766CE5BC" w14:textId="77777777" w:rsidR="00AA41B4" w:rsidRPr="00AA41B4" w:rsidRDefault="00AA41B4" w:rsidP="00AA41B4">
            <w:pPr>
              <w:spacing w:line="480" w:lineRule="auto"/>
              <w:rPr>
                <w:rFonts w:ascii="Arial" w:hAnsi="Arial" w:cs="Arial"/>
              </w:rPr>
            </w:pPr>
            <w:r w:rsidRPr="00AA41B4">
              <w:rPr>
                <w:rFonts w:ascii="Arial" w:hAnsi="Arial" w:cs="Arial"/>
              </w:rPr>
              <w:t>HK-2</w:t>
            </w:r>
          </w:p>
        </w:tc>
        <w:tc>
          <w:tcPr>
            <w:tcW w:w="1730" w:type="dxa"/>
          </w:tcPr>
          <w:p w14:paraId="4AB64AEB" w14:textId="77777777" w:rsidR="00AA41B4" w:rsidRPr="00AA41B4" w:rsidRDefault="00AA41B4" w:rsidP="00AA41B4">
            <w:pPr>
              <w:spacing w:line="480" w:lineRule="auto"/>
              <w:rPr>
                <w:rFonts w:ascii="Arial" w:hAnsi="Arial" w:cs="Arial"/>
              </w:rPr>
            </w:pPr>
            <w:r w:rsidRPr="00AA41B4">
              <w:rPr>
                <w:rFonts w:ascii="Arial" w:hAnsi="Arial" w:cs="Arial"/>
              </w:rPr>
              <w:t>Vancomycin</w:t>
            </w:r>
          </w:p>
        </w:tc>
        <w:tc>
          <w:tcPr>
            <w:tcW w:w="1690" w:type="dxa"/>
          </w:tcPr>
          <w:p w14:paraId="4E64E952" w14:textId="77777777" w:rsidR="00AA41B4" w:rsidRPr="00AA41B4" w:rsidRDefault="00AA41B4" w:rsidP="00AA41B4">
            <w:pPr>
              <w:spacing w:line="480" w:lineRule="auto"/>
              <w:rPr>
                <w:rFonts w:ascii="Arial" w:hAnsi="Arial" w:cs="Arial"/>
              </w:rPr>
            </w:pPr>
            <w:r w:rsidRPr="00AA41B4">
              <w:rPr>
                <w:rFonts w:ascii="Arial" w:hAnsi="Arial" w:cs="Arial"/>
              </w:rPr>
              <w:t>List of 492</w:t>
            </w:r>
          </w:p>
        </w:tc>
        <w:tc>
          <w:tcPr>
            <w:tcW w:w="1773" w:type="dxa"/>
          </w:tcPr>
          <w:p w14:paraId="1057C15D" w14:textId="77777777" w:rsidR="00AA41B4" w:rsidRPr="00AA41B4" w:rsidRDefault="00AA41B4" w:rsidP="00AA41B4">
            <w:pPr>
              <w:spacing w:line="480" w:lineRule="auto"/>
              <w:rPr>
                <w:rFonts w:ascii="Arial" w:hAnsi="Arial" w:cs="Arial"/>
              </w:rPr>
            </w:pPr>
            <w:r w:rsidRPr="00AA41B4">
              <w:rPr>
                <w:rFonts w:ascii="Arial" w:hAnsi="Arial" w:cs="Arial"/>
              </w:rPr>
              <w:t>List of 290</w:t>
            </w:r>
          </w:p>
        </w:tc>
        <w:tc>
          <w:tcPr>
            <w:tcW w:w="1392" w:type="dxa"/>
          </w:tcPr>
          <w:p w14:paraId="11A1C6B5" w14:textId="77777777" w:rsidR="00AA41B4" w:rsidRPr="00AA41B4" w:rsidRDefault="00D51816" w:rsidP="00AA41B4">
            <w:pPr>
              <w:spacing w:line="480" w:lineRule="auto"/>
              <w:rPr>
                <w:rFonts w:ascii="Arial" w:hAnsi="Arial" w:cs="Arial"/>
              </w:rPr>
            </w:pPr>
            <w:hyperlink w:anchor="_ENREF_7" w:tooltip="Li, 2016 #92" w:history="1">
              <w:r w:rsidR="00AA41B4" w:rsidRPr="00AA41B4">
                <w:rPr>
                  <w:rFonts w:ascii="Arial" w:hAnsi="Arial" w:cs="Arial"/>
                </w:rPr>
                <w:fldChar w:fldCharType="begin"/>
              </w:r>
              <w:r w:rsidR="00AA41B4" w:rsidRPr="00AA41B4">
                <w:rPr>
                  <w:rFonts w:ascii="Arial" w:hAnsi="Arial" w:cs="Arial"/>
                </w:rPr>
                <w:instrText xml:space="preserve"> ADDIN EN.CITE &lt;EndNote&gt;&lt;Cite&gt;&lt;Author&gt;Li&lt;/Author&gt;&lt;Year&gt;2016&lt;/Year&gt;&lt;RecNum&gt;92&lt;/RecNum&gt;&lt;DisplayText&gt;&lt;style face="superscript"&gt;7&lt;/style&gt;&lt;/DisplayText&gt;&lt;record&gt;&lt;rec-number&gt;92&lt;/rec-number&gt;&lt;foreign-keys&gt;&lt;key app="EN" db-id="2xpzpepvd0stw8exfw5xp9stwx02vrxz90pa"&gt;92&lt;/key&gt;&lt;/foreign-keys&gt;&lt;ref-type name="Journal Article"&gt;17&lt;/ref-type&gt;&lt;contributors&gt;&lt;authors&gt;&lt;author&gt;Li, Z. L.&lt;/author&gt;&lt;author&gt;Zhou, S. F.&lt;/author&gt;&lt;/authors&gt;&lt;/contributors&gt;&lt;auth-address&gt;Department of Pharmacy, Shanghai Children&amp;apos;s Hospital, Shanghai Jiao Tong University, Shanghai 200040, China. lizhiling22@163.com.&amp;#xD;Department of Pharmaceutical Sciences, College of Pharmacy, University of South Florida, Tampa, FL 33612, USA. szhou@health.usf.edu.&lt;/auth-address&gt;&lt;titles&gt;&lt;title&gt;A SILAC-Based Approach Elicits the Proteomic Responses to Vancomycin-Associated Nephrotoxicity in Human Proximal Tubule Epithelial HK-2 Cells&lt;/title&gt;&lt;secondary-title&gt;Molecules&lt;/secondary-title&gt;&lt;/titles&gt;&lt;periodical&gt;&lt;full-title&gt;Molecules&lt;/full-title&gt;&lt;/periodical&gt;&lt;pages&gt;148&lt;/pages&gt;&lt;volume&gt;21&lt;/volume&gt;&lt;number&gt;2&lt;/number&gt;&lt;edition&gt;2016/02/04&lt;/edition&gt;&lt;dates&gt;&lt;year&gt;2016&lt;/year&gt;&lt;/dates&gt;&lt;isbn&gt;1420-3049 (Electronic)&amp;#xD;1420-3049 (Linking)&lt;/isbn&gt;&lt;accession-num&gt;26840285&lt;/accession-num&gt;&lt;urls&gt;&lt;related-urls&gt;&lt;url&gt;http://www.ncbi.nlm.nih.gov/pubmed/26840285&lt;/url&gt;&lt;/related-urls&gt;&lt;/urls&gt;&lt;electronic-resource-num&gt;10.3390/molecules21020148&amp;#xD;E148 [pii]&amp;#xD;molecules21020148 [pii]&lt;/electronic-resource-num&gt;&lt;language&gt;eng&lt;/language&gt;&lt;/record&gt;&lt;/Cite&gt;&lt;/EndNote&gt;</w:instrText>
              </w:r>
              <w:r w:rsidR="00AA41B4" w:rsidRPr="00AA41B4">
                <w:rPr>
                  <w:rFonts w:ascii="Arial" w:hAnsi="Arial" w:cs="Arial"/>
                </w:rPr>
                <w:fldChar w:fldCharType="separate"/>
              </w:r>
              <w:r w:rsidR="00AA41B4" w:rsidRPr="00AA41B4">
                <w:rPr>
                  <w:rFonts w:ascii="Arial" w:hAnsi="Arial" w:cs="Arial"/>
                  <w:noProof/>
                  <w:vertAlign w:val="superscript"/>
                </w:rPr>
                <w:t>7</w:t>
              </w:r>
              <w:r w:rsidR="00AA41B4" w:rsidRPr="00AA41B4">
                <w:rPr>
                  <w:rFonts w:ascii="Arial" w:hAnsi="Arial" w:cs="Arial"/>
                </w:rPr>
                <w:fldChar w:fldCharType="end"/>
              </w:r>
            </w:hyperlink>
          </w:p>
        </w:tc>
      </w:tr>
      <w:tr w:rsidR="00AA41B4" w:rsidRPr="00AA41B4" w14:paraId="585B2F76" w14:textId="77777777" w:rsidTr="00CC03AE">
        <w:tc>
          <w:tcPr>
            <w:tcW w:w="1606" w:type="dxa"/>
          </w:tcPr>
          <w:p w14:paraId="656A8B13" w14:textId="77777777" w:rsidR="00AA41B4" w:rsidRPr="00AA41B4" w:rsidRDefault="00AA41B4" w:rsidP="00AA41B4">
            <w:pPr>
              <w:spacing w:line="480" w:lineRule="auto"/>
              <w:rPr>
                <w:rFonts w:ascii="Arial" w:hAnsi="Arial" w:cs="Arial"/>
              </w:rPr>
            </w:pPr>
            <w:r w:rsidRPr="00AA41B4">
              <w:rPr>
                <w:rFonts w:ascii="Arial" w:hAnsi="Arial" w:cs="Arial"/>
              </w:rPr>
              <w:t xml:space="preserve">Proteomics of Renal Mitochondria – One and Two Dimensional Gels, Tryptic Digestion and MALDI-TOF MS, </w:t>
            </w:r>
            <w:proofErr w:type="spellStart"/>
            <w:r w:rsidRPr="00AA41B4">
              <w:rPr>
                <w:rFonts w:ascii="Arial" w:hAnsi="Arial" w:cs="Arial"/>
              </w:rPr>
              <w:t>NanoESI</w:t>
            </w:r>
            <w:proofErr w:type="spellEnd"/>
            <w:r w:rsidRPr="00AA41B4">
              <w:rPr>
                <w:rFonts w:ascii="Arial" w:hAnsi="Arial" w:cs="Arial"/>
              </w:rPr>
              <w:t xml:space="preserve"> MS</w:t>
            </w:r>
          </w:p>
        </w:tc>
        <w:tc>
          <w:tcPr>
            <w:tcW w:w="1385" w:type="dxa"/>
          </w:tcPr>
          <w:p w14:paraId="43664659" w14:textId="77777777" w:rsidR="00AA41B4" w:rsidRPr="00AA41B4" w:rsidRDefault="00AA41B4" w:rsidP="00AA41B4">
            <w:pPr>
              <w:spacing w:line="480" w:lineRule="auto"/>
              <w:rPr>
                <w:rFonts w:ascii="Arial" w:hAnsi="Arial" w:cs="Arial"/>
              </w:rPr>
            </w:pPr>
            <w:r w:rsidRPr="00AA41B4">
              <w:rPr>
                <w:rFonts w:ascii="Arial" w:hAnsi="Arial" w:cs="Arial"/>
              </w:rPr>
              <w:t>Rat kidney tissue</w:t>
            </w:r>
          </w:p>
        </w:tc>
        <w:tc>
          <w:tcPr>
            <w:tcW w:w="1730" w:type="dxa"/>
          </w:tcPr>
          <w:p w14:paraId="45A59421" w14:textId="77777777" w:rsidR="00AA41B4" w:rsidRPr="00AA41B4" w:rsidRDefault="00AA41B4" w:rsidP="00AA41B4">
            <w:pPr>
              <w:spacing w:line="480" w:lineRule="auto"/>
              <w:rPr>
                <w:rFonts w:ascii="Arial" w:hAnsi="Arial" w:cs="Arial"/>
              </w:rPr>
            </w:pPr>
            <w:r w:rsidRPr="00AA41B4">
              <w:rPr>
                <w:rFonts w:ascii="Arial" w:hAnsi="Arial" w:cs="Arial"/>
              </w:rPr>
              <w:t>Gentamicin (renal cortex), cyclosporine A</w:t>
            </w:r>
          </w:p>
        </w:tc>
        <w:tc>
          <w:tcPr>
            <w:tcW w:w="1690" w:type="dxa"/>
          </w:tcPr>
          <w:p w14:paraId="7C30A0FC" w14:textId="77777777" w:rsidR="00AA41B4" w:rsidRPr="00AA41B4" w:rsidRDefault="00AA41B4" w:rsidP="00AA41B4">
            <w:pPr>
              <w:spacing w:line="480" w:lineRule="auto"/>
              <w:rPr>
                <w:rFonts w:ascii="Arial" w:hAnsi="Arial" w:cs="Arial"/>
              </w:rPr>
            </w:pPr>
            <w:r w:rsidRPr="00AA41B4">
              <w:rPr>
                <w:rFonts w:ascii="Arial" w:hAnsi="Arial" w:cs="Arial"/>
              </w:rPr>
              <w:t>Gentamicin - Dominant autoantigen Gp330, lysozyme, retinol binding protein, α-2-microglobulin.</w:t>
            </w:r>
          </w:p>
          <w:p w14:paraId="709CCC12" w14:textId="77777777" w:rsidR="00AA41B4" w:rsidRPr="00AA41B4" w:rsidRDefault="00AA41B4" w:rsidP="00AA41B4">
            <w:pPr>
              <w:spacing w:line="480" w:lineRule="auto"/>
              <w:rPr>
                <w:rFonts w:ascii="Arial" w:hAnsi="Arial" w:cs="Arial"/>
              </w:rPr>
            </w:pPr>
            <w:r w:rsidRPr="00AA41B4">
              <w:rPr>
                <w:rFonts w:ascii="Arial" w:hAnsi="Arial" w:cs="Arial"/>
              </w:rPr>
              <w:t>Cyclosporine A – phospho-JAK2, phospho-STAT3, phospho-</w:t>
            </w:r>
            <w:proofErr w:type="spellStart"/>
            <w:r w:rsidRPr="00AA41B4">
              <w:rPr>
                <w:rFonts w:ascii="Arial" w:hAnsi="Arial" w:cs="Arial"/>
              </w:rPr>
              <w:t>IKKɣ</w:t>
            </w:r>
            <w:proofErr w:type="spellEnd"/>
            <w:r w:rsidRPr="00AA41B4">
              <w:rPr>
                <w:rFonts w:ascii="Arial" w:hAnsi="Arial" w:cs="Arial"/>
              </w:rPr>
              <w:t>, p65, CD147, phospho-AKT</w:t>
            </w:r>
          </w:p>
        </w:tc>
        <w:tc>
          <w:tcPr>
            <w:tcW w:w="1773" w:type="dxa"/>
          </w:tcPr>
          <w:p w14:paraId="4A4DB75D" w14:textId="77777777" w:rsidR="00AA41B4" w:rsidRPr="00AA41B4" w:rsidRDefault="00AA41B4" w:rsidP="00AA41B4">
            <w:pPr>
              <w:spacing w:line="480" w:lineRule="auto"/>
              <w:rPr>
                <w:rFonts w:ascii="Arial" w:hAnsi="Arial" w:cs="Arial"/>
              </w:rPr>
            </w:pPr>
            <w:r w:rsidRPr="00AA41B4">
              <w:rPr>
                <w:rFonts w:ascii="Arial" w:hAnsi="Arial" w:cs="Arial"/>
              </w:rPr>
              <w:t>Gentamicin – gluconeogenesis, glycolysis, fatty acid utilization, TCA cycle.</w:t>
            </w:r>
          </w:p>
          <w:p w14:paraId="2280491F" w14:textId="77777777" w:rsidR="00AA41B4" w:rsidRPr="00AA41B4" w:rsidRDefault="00AA41B4" w:rsidP="00AA41B4">
            <w:pPr>
              <w:spacing w:line="480" w:lineRule="auto"/>
              <w:rPr>
                <w:rFonts w:ascii="Arial" w:hAnsi="Arial" w:cs="Arial"/>
              </w:rPr>
            </w:pPr>
            <w:r w:rsidRPr="00AA41B4">
              <w:rPr>
                <w:rFonts w:ascii="Arial" w:hAnsi="Arial" w:cs="Arial"/>
              </w:rPr>
              <w:t>Cyclosporine A – oxidative phosphorylation and fatty acid β-oxidation (both upregulated in low salt environment; decreased TCA cycle and ETS proteins.</w:t>
            </w:r>
          </w:p>
          <w:p w14:paraId="2E81F80A" w14:textId="77777777" w:rsidR="00AA41B4" w:rsidRPr="00AA41B4" w:rsidRDefault="00AA41B4" w:rsidP="00AA41B4">
            <w:pPr>
              <w:spacing w:line="480" w:lineRule="auto"/>
              <w:rPr>
                <w:rFonts w:ascii="Arial" w:hAnsi="Arial" w:cs="Arial"/>
              </w:rPr>
            </w:pPr>
          </w:p>
          <w:p w14:paraId="4B155FF0" w14:textId="77777777" w:rsidR="00AA41B4" w:rsidRPr="00AA41B4" w:rsidRDefault="00AA41B4" w:rsidP="00AA41B4">
            <w:pPr>
              <w:spacing w:line="480" w:lineRule="auto"/>
              <w:rPr>
                <w:rFonts w:ascii="Arial" w:hAnsi="Arial" w:cs="Arial"/>
              </w:rPr>
            </w:pPr>
          </w:p>
        </w:tc>
        <w:tc>
          <w:tcPr>
            <w:tcW w:w="1392" w:type="dxa"/>
          </w:tcPr>
          <w:p w14:paraId="0E0E5EE5" w14:textId="77777777" w:rsidR="00AA41B4" w:rsidRPr="00AA41B4" w:rsidRDefault="00AA41B4" w:rsidP="00AA41B4">
            <w:pPr>
              <w:spacing w:line="480" w:lineRule="auto"/>
              <w:rPr>
                <w:rFonts w:ascii="Arial" w:hAnsi="Arial" w:cs="Arial"/>
              </w:rPr>
            </w:pPr>
            <w:r w:rsidRPr="00AA41B4">
              <w:rPr>
                <w:rFonts w:ascii="Arial" w:hAnsi="Arial" w:cs="Arial"/>
              </w:rPr>
              <w:fldChar w:fldCharType="begin">
                <w:fldData xml:space="preserve">PEVuZE5vdGU+PENpdGU+PEF1dGhvcj5DaGFybHdvb2Q8L0F1dGhvcj48WWVhcj4yMDAyPC9ZZWFy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PEVuZE5vdGU+PENpdGU+PEF1dGhvcj5DaGFybHdvb2Q8L0F1dGhvcj48WWVhcj4yMDAyPC9ZZWFy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AA41B4">
              <w:rPr>
                <w:rFonts w:ascii="Arial" w:hAnsi="Arial" w:cs="Arial"/>
              </w:rPr>
            </w:r>
            <w:r w:rsidRPr="00AA41B4">
              <w:rPr>
                <w:rFonts w:ascii="Arial" w:hAnsi="Arial" w:cs="Arial"/>
              </w:rPr>
              <w:fldChar w:fldCharType="separate"/>
            </w:r>
            <w:hyperlink w:anchor="_ENREF_1" w:tooltip="Charlwood, 2002 #93" w:history="1">
              <w:r w:rsidRPr="00AA41B4">
                <w:rPr>
                  <w:rFonts w:ascii="Arial" w:hAnsi="Arial" w:cs="Arial"/>
                  <w:noProof/>
                  <w:vertAlign w:val="superscript"/>
                </w:rPr>
                <w:t>1</w:t>
              </w:r>
            </w:hyperlink>
            <w:r w:rsidRPr="00AA41B4">
              <w:rPr>
                <w:rFonts w:ascii="Arial" w:hAnsi="Arial" w:cs="Arial"/>
                <w:noProof/>
                <w:vertAlign w:val="superscript"/>
              </w:rPr>
              <w:t xml:space="preserve">, </w:t>
            </w:r>
            <w:hyperlink w:anchor="_ENREF_2" w:tooltip="Klawitter, 2012 #130" w:history="1">
              <w:r w:rsidRPr="00AA41B4">
                <w:rPr>
                  <w:rFonts w:ascii="Arial" w:hAnsi="Arial" w:cs="Arial"/>
                  <w:noProof/>
                  <w:vertAlign w:val="superscript"/>
                </w:rPr>
                <w:t>2</w:t>
              </w:r>
            </w:hyperlink>
            <w:r w:rsidRPr="00AA41B4">
              <w:rPr>
                <w:rFonts w:ascii="Arial" w:hAnsi="Arial" w:cs="Arial"/>
              </w:rPr>
              <w:fldChar w:fldCharType="end"/>
            </w:r>
          </w:p>
        </w:tc>
      </w:tr>
      <w:tr w:rsidR="00AA41B4" w:rsidRPr="00AA41B4" w14:paraId="5383D099" w14:textId="77777777" w:rsidTr="00CC03AE">
        <w:tc>
          <w:tcPr>
            <w:tcW w:w="1606" w:type="dxa"/>
          </w:tcPr>
          <w:p w14:paraId="3D38AB84" w14:textId="77777777" w:rsidR="00AA41B4" w:rsidRPr="00AA41B4" w:rsidRDefault="00AA41B4" w:rsidP="00AA41B4">
            <w:pPr>
              <w:spacing w:line="480" w:lineRule="auto"/>
              <w:rPr>
                <w:rFonts w:ascii="Arial" w:hAnsi="Arial" w:cs="Arial"/>
              </w:rPr>
            </w:pPr>
            <w:r w:rsidRPr="00AA41B4">
              <w:rPr>
                <w:rFonts w:ascii="Arial" w:hAnsi="Arial" w:cs="Arial"/>
              </w:rPr>
              <w:t>MSI of Tissue</w:t>
            </w:r>
          </w:p>
        </w:tc>
        <w:tc>
          <w:tcPr>
            <w:tcW w:w="1385" w:type="dxa"/>
          </w:tcPr>
          <w:p w14:paraId="4218C523" w14:textId="77777777" w:rsidR="00AA41B4" w:rsidRPr="00AA41B4" w:rsidRDefault="00AA41B4" w:rsidP="00AA41B4">
            <w:pPr>
              <w:spacing w:line="480" w:lineRule="auto"/>
              <w:rPr>
                <w:rFonts w:ascii="Arial" w:hAnsi="Arial" w:cs="Arial"/>
              </w:rPr>
            </w:pPr>
            <w:r w:rsidRPr="00AA41B4">
              <w:rPr>
                <w:rFonts w:ascii="Arial" w:hAnsi="Arial" w:cs="Arial"/>
              </w:rPr>
              <w:t>Rat kidney tissue</w:t>
            </w:r>
          </w:p>
        </w:tc>
        <w:tc>
          <w:tcPr>
            <w:tcW w:w="1730" w:type="dxa"/>
          </w:tcPr>
          <w:p w14:paraId="4B4FB5EB" w14:textId="77777777" w:rsidR="00AA41B4" w:rsidRPr="00AA41B4" w:rsidRDefault="00AA41B4" w:rsidP="00AA41B4">
            <w:pPr>
              <w:spacing w:line="480" w:lineRule="auto"/>
              <w:rPr>
                <w:rFonts w:ascii="Arial" w:hAnsi="Arial" w:cs="Arial"/>
              </w:rPr>
            </w:pPr>
            <w:r w:rsidRPr="00AA41B4">
              <w:rPr>
                <w:rFonts w:ascii="Arial" w:hAnsi="Arial" w:cs="Arial"/>
              </w:rPr>
              <w:t>Polymyxin (Colistin, PMB B1, PMBN)</w:t>
            </w:r>
          </w:p>
        </w:tc>
        <w:tc>
          <w:tcPr>
            <w:tcW w:w="1690" w:type="dxa"/>
          </w:tcPr>
          <w:p w14:paraId="4C02C8EB" w14:textId="77777777" w:rsidR="00AA41B4" w:rsidRPr="00AA41B4" w:rsidRDefault="00AA41B4" w:rsidP="00AA41B4">
            <w:pPr>
              <w:spacing w:line="480" w:lineRule="auto"/>
              <w:rPr>
                <w:rFonts w:ascii="Arial" w:hAnsi="Arial" w:cs="Arial"/>
              </w:rPr>
            </w:pPr>
            <w:r w:rsidRPr="00AA41B4">
              <w:rPr>
                <w:rFonts w:ascii="Arial" w:hAnsi="Arial" w:cs="Arial"/>
              </w:rPr>
              <w:t xml:space="preserve">Colistin – slight </w:t>
            </w:r>
            <w:r w:rsidRPr="00AA41B4">
              <w:rPr>
                <w:rFonts w:ascii="Arial" w:hAnsi="Arial" w:cs="Arial"/>
              </w:rPr>
              <w:sym w:font="Wingdings 3" w:char="F023"/>
            </w:r>
            <w:r w:rsidRPr="00AA41B4">
              <w:rPr>
                <w:rFonts w:ascii="Arial" w:hAnsi="Arial" w:cs="Arial"/>
              </w:rPr>
              <w:t xml:space="preserve"> in cortex/medulla ratio from day 1 (3.3) to 7 (5.8)</w:t>
            </w:r>
          </w:p>
          <w:p w14:paraId="21E2C354" w14:textId="77777777" w:rsidR="00AA41B4" w:rsidRPr="00AA41B4" w:rsidRDefault="00AA41B4" w:rsidP="00AA41B4">
            <w:pPr>
              <w:spacing w:line="480" w:lineRule="auto"/>
              <w:rPr>
                <w:rFonts w:ascii="Arial" w:hAnsi="Arial" w:cs="Arial"/>
              </w:rPr>
            </w:pPr>
            <w:r w:rsidRPr="00AA41B4">
              <w:rPr>
                <w:rFonts w:ascii="Arial" w:hAnsi="Arial" w:cs="Arial"/>
              </w:rPr>
              <w:t xml:space="preserve">PMB B1 - </w:t>
            </w:r>
            <w:r w:rsidRPr="00AA41B4">
              <w:rPr>
                <w:rFonts w:ascii="Arial" w:hAnsi="Arial" w:cs="Arial"/>
              </w:rPr>
              <w:sym w:font="Wingdings 3" w:char="F023"/>
            </w:r>
            <w:r w:rsidRPr="00AA41B4">
              <w:rPr>
                <w:rFonts w:ascii="Arial" w:hAnsi="Arial" w:cs="Arial"/>
              </w:rPr>
              <w:t xml:space="preserve"> in cortex/medulla ratio from day 1 (5.0) to 7 (25.4)</w:t>
            </w:r>
          </w:p>
          <w:p w14:paraId="136C2CD5" w14:textId="77777777" w:rsidR="00AA41B4" w:rsidRPr="00AA41B4" w:rsidRDefault="00AA41B4" w:rsidP="00AA41B4">
            <w:pPr>
              <w:spacing w:line="480" w:lineRule="auto"/>
              <w:rPr>
                <w:rFonts w:ascii="Arial" w:hAnsi="Arial" w:cs="Arial"/>
              </w:rPr>
            </w:pPr>
            <w:r w:rsidRPr="00AA41B4">
              <w:rPr>
                <w:rFonts w:ascii="Arial" w:hAnsi="Arial" w:cs="Arial"/>
              </w:rPr>
              <w:t>PMBN – no change in cortex/medulla ratio from day 1 (2.1) to 7 (2.9)</w:t>
            </w:r>
          </w:p>
        </w:tc>
        <w:tc>
          <w:tcPr>
            <w:tcW w:w="1773" w:type="dxa"/>
          </w:tcPr>
          <w:p w14:paraId="3800AD83" w14:textId="77777777" w:rsidR="00AA41B4" w:rsidRPr="00AA41B4" w:rsidRDefault="00AA41B4" w:rsidP="00AA41B4">
            <w:pPr>
              <w:spacing w:line="480" w:lineRule="auto"/>
              <w:rPr>
                <w:rFonts w:ascii="Arial" w:hAnsi="Arial" w:cs="Arial"/>
              </w:rPr>
            </w:pPr>
            <w:r w:rsidRPr="00AA41B4">
              <w:rPr>
                <w:rFonts w:ascii="Arial" w:hAnsi="Arial" w:cs="Arial"/>
              </w:rPr>
              <w:t>N/A</w:t>
            </w:r>
          </w:p>
        </w:tc>
        <w:tc>
          <w:tcPr>
            <w:tcW w:w="1392" w:type="dxa"/>
          </w:tcPr>
          <w:p w14:paraId="0D0D5508" w14:textId="77777777" w:rsidR="00AA41B4" w:rsidRPr="00AA41B4" w:rsidRDefault="00D51816" w:rsidP="00AA41B4">
            <w:pPr>
              <w:spacing w:line="480" w:lineRule="auto"/>
              <w:rPr>
                <w:rFonts w:ascii="Arial" w:hAnsi="Arial" w:cs="Arial"/>
              </w:rPr>
            </w:pPr>
            <w:hyperlink w:anchor="_ENREF_8" w:tooltip="Nilsson, 2015 #95" w:history="1">
              <w:r w:rsidR="00AA41B4" w:rsidRPr="00AA41B4">
                <w:rPr>
                  <w:rFonts w:ascii="Arial" w:hAnsi="Arial" w:cs="Arial"/>
                </w:rPr>
                <w:fldChar w:fldCharType="begin">
                  <w:fldData xml:space="preserve">PEVuZE5vdGU+PENpdGU+PEF1dGhvcj5OaWxzc29uPC9BdXRob3I+PFllYXI+MjAxNTwvWWVhcj48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</w:fldData>
                </w:fldChar>
              </w:r>
              <w:r w:rsidR="00AA41B4" w:rsidRPr="00AA41B4">
                <w:rPr>
                  <w:rFonts w:ascii="Arial" w:hAnsi="Arial" w:cs="Arial"/>
                </w:rPr>
                <w:instrText xml:space="preserve"> ADDIN EN.CITE </w:instrText>
              </w:r>
              <w:r w:rsidR="00AA41B4" w:rsidRPr="00AA41B4">
                <w:rPr>
                  <w:rFonts w:ascii="Arial" w:hAnsi="Arial" w:cs="Arial"/>
                </w:rPr>
                <w:fldChar w:fldCharType="begin">
                  <w:fldData xml:space="preserve">PEVuZE5vdGU+PENpdGU+PEF1dGhvcj5OaWxzc29uPC9BdXRob3I+PFllYXI+MjAxNTwvWWVhcj48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</w:fldData>
                </w:fldChar>
              </w:r>
              <w:r w:rsidR="00AA41B4" w:rsidRPr="00AA41B4">
                <w:rPr>
                  <w:rFonts w:ascii="Arial" w:hAnsi="Arial" w:cs="Arial"/>
                </w:rPr>
                <w:instrText xml:space="preserve"> ADDIN EN.CITE.DATA </w:instrText>
              </w:r>
              <w:r w:rsidR="00AA41B4" w:rsidRPr="00AA41B4">
                <w:rPr>
                  <w:rFonts w:ascii="Arial" w:hAnsi="Arial" w:cs="Arial"/>
                </w:rPr>
              </w:r>
              <w:r w:rsidR="00AA41B4" w:rsidRPr="00AA41B4">
                <w:rPr>
                  <w:rFonts w:ascii="Arial" w:hAnsi="Arial" w:cs="Arial"/>
                </w:rPr>
                <w:fldChar w:fldCharType="end"/>
              </w:r>
              <w:r w:rsidR="00AA41B4" w:rsidRPr="00AA41B4">
                <w:rPr>
                  <w:rFonts w:ascii="Arial" w:hAnsi="Arial" w:cs="Arial"/>
                </w:rPr>
              </w:r>
              <w:r w:rsidR="00AA41B4" w:rsidRPr="00AA41B4">
                <w:rPr>
                  <w:rFonts w:ascii="Arial" w:hAnsi="Arial" w:cs="Arial"/>
                </w:rPr>
                <w:fldChar w:fldCharType="separate"/>
              </w:r>
              <w:r w:rsidR="00AA41B4" w:rsidRPr="00AA41B4">
                <w:rPr>
                  <w:rFonts w:ascii="Arial" w:hAnsi="Arial" w:cs="Arial"/>
                  <w:noProof/>
                  <w:vertAlign w:val="superscript"/>
                </w:rPr>
                <w:t>8</w:t>
              </w:r>
              <w:r w:rsidR="00AA41B4" w:rsidRPr="00AA41B4">
                <w:rPr>
                  <w:rFonts w:ascii="Arial" w:hAnsi="Arial" w:cs="Arial"/>
                </w:rPr>
                <w:fldChar w:fldCharType="end"/>
              </w:r>
            </w:hyperlink>
          </w:p>
        </w:tc>
      </w:tr>
      <w:tr w:rsidR="00AA41B4" w:rsidRPr="00AA41B4" w14:paraId="34997421" w14:textId="77777777" w:rsidTr="00CC03AE">
        <w:tc>
          <w:tcPr>
            <w:tcW w:w="1606" w:type="dxa"/>
          </w:tcPr>
          <w:p w14:paraId="02E65C5F" w14:textId="77777777" w:rsidR="00AA41B4" w:rsidRPr="00AA41B4" w:rsidRDefault="00AA41B4" w:rsidP="00AA41B4">
            <w:pPr>
              <w:spacing w:line="480" w:lineRule="auto"/>
              <w:rPr>
                <w:rFonts w:ascii="Arial" w:hAnsi="Arial" w:cs="Arial"/>
              </w:rPr>
            </w:pPr>
            <w:proofErr w:type="spellStart"/>
            <w:r w:rsidRPr="00AA41B4">
              <w:rPr>
                <w:rFonts w:ascii="Arial" w:hAnsi="Arial" w:cs="Arial"/>
              </w:rPr>
              <w:t>ILbind</w:t>
            </w:r>
            <w:proofErr w:type="spellEnd"/>
            <w:r w:rsidRPr="00AA41B4">
              <w:rPr>
                <w:rFonts w:ascii="Arial" w:hAnsi="Arial" w:cs="Arial"/>
              </w:rPr>
              <w:t>, molecular docking, molecular dynamics, surface plasmon resonance binding, enzymatic assays</w:t>
            </w:r>
          </w:p>
        </w:tc>
        <w:tc>
          <w:tcPr>
            <w:tcW w:w="1385" w:type="dxa"/>
          </w:tcPr>
          <w:p w14:paraId="5A72535F" w14:textId="77777777" w:rsidR="00AA41B4" w:rsidRPr="00AA41B4" w:rsidRDefault="00AA41B4" w:rsidP="00AA41B4">
            <w:pPr>
              <w:spacing w:line="480" w:lineRule="auto"/>
              <w:rPr>
                <w:rFonts w:ascii="Arial" w:hAnsi="Arial" w:cs="Arial"/>
              </w:rPr>
            </w:pPr>
            <w:r w:rsidRPr="00AA41B4">
              <w:rPr>
                <w:rFonts w:ascii="Arial" w:hAnsi="Arial" w:cs="Arial"/>
              </w:rPr>
              <w:t>datasets</w:t>
            </w:r>
          </w:p>
        </w:tc>
        <w:tc>
          <w:tcPr>
            <w:tcW w:w="1730" w:type="dxa"/>
          </w:tcPr>
          <w:p w14:paraId="6EF53974" w14:textId="77777777" w:rsidR="00AA41B4" w:rsidRPr="00AA41B4" w:rsidRDefault="00AA41B4" w:rsidP="00AA41B4">
            <w:pPr>
              <w:spacing w:line="480" w:lineRule="auto"/>
              <w:rPr>
                <w:rFonts w:ascii="Arial" w:hAnsi="Arial" w:cs="Arial"/>
              </w:rPr>
            </w:pPr>
            <w:r w:rsidRPr="00AA41B4">
              <w:rPr>
                <w:rFonts w:ascii="Arial" w:hAnsi="Arial" w:cs="Arial"/>
              </w:rPr>
              <w:t>Cyclosporine A</w:t>
            </w:r>
          </w:p>
        </w:tc>
        <w:tc>
          <w:tcPr>
            <w:tcW w:w="1690" w:type="dxa"/>
          </w:tcPr>
          <w:p w14:paraId="50AA1518" w14:textId="77777777" w:rsidR="00AA41B4" w:rsidRPr="00AA41B4" w:rsidRDefault="00AA41B4" w:rsidP="00AA41B4">
            <w:pPr>
              <w:spacing w:line="480" w:lineRule="auto"/>
              <w:rPr>
                <w:rFonts w:ascii="Arial" w:hAnsi="Arial" w:cs="Arial"/>
              </w:rPr>
            </w:pPr>
            <w:r w:rsidRPr="00AA41B4">
              <w:rPr>
                <w:rFonts w:ascii="Arial" w:hAnsi="Arial" w:cs="Arial"/>
              </w:rPr>
              <w:t>Calpain 2 (CAPN2), caspase 3 (CASP3), p38 MAP kinase 14 (MAPK14)</w:t>
            </w:r>
          </w:p>
        </w:tc>
        <w:tc>
          <w:tcPr>
            <w:tcW w:w="1773" w:type="dxa"/>
          </w:tcPr>
          <w:p w14:paraId="27F82099" w14:textId="77777777" w:rsidR="00AA41B4" w:rsidRPr="00AA41B4" w:rsidRDefault="00AA41B4" w:rsidP="00AA41B4">
            <w:pPr>
              <w:spacing w:line="480" w:lineRule="auto"/>
              <w:rPr>
                <w:rFonts w:ascii="Arial" w:hAnsi="Arial" w:cs="Arial"/>
              </w:rPr>
            </w:pPr>
            <w:r w:rsidRPr="00AA41B4">
              <w:rPr>
                <w:rFonts w:ascii="Arial" w:hAnsi="Arial" w:cs="Arial"/>
              </w:rPr>
              <w:t>Apoptosis, cell death, cell survival</w:t>
            </w:r>
          </w:p>
        </w:tc>
        <w:tc>
          <w:tcPr>
            <w:tcW w:w="1392" w:type="dxa"/>
          </w:tcPr>
          <w:p w14:paraId="7507501E" w14:textId="77777777" w:rsidR="00AA41B4" w:rsidRPr="00AA41B4" w:rsidRDefault="00D51816" w:rsidP="00AA41B4">
            <w:pPr>
              <w:spacing w:line="480" w:lineRule="auto"/>
              <w:rPr>
                <w:rFonts w:ascii="Arial" w:hAnsi="Arial" w:cs="Arial"/>
              </w:rPr>
            </w:pPr>
            <w:hyperlink w:anchor="_ENREF_6" w:tooltip="Hu, 2014 #96" w:history="1">
              <w:r w:rsidR="00AA41B4" w:rsidRPr="00AA41B4">
                <w:rPr>
                  <w:rFonts w:ascii="Arial" w:hAnsi="Arial" w:cs="Arial"/>
                </w:rPr>
                <w:fldChar w:fldCharType="begin">
                  <w:fldData xml:space="preserve">PEVuZE5vdGU+PENpdGU+PEF1dGhvcj5IdTwvQXV0aG9yPjxZZWFyPjIwMTQ8L1llYXI+PFJlY051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IEJpb2xvZ3ksIE5hbmthaSBVbml2ZXJzaXR5LCBUaWFuamluLCAzMDAwNzEsIFBSIENoaW5hLiYj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</w:fldData>
                </w:fldChar>
              </w:r>
              <w:r w:rsidR="00AA41B4" w:rsidRPr="00AA41B4">
                <w:rPr>
                  <w:rFonts w:ascii="Arial" w:hAnsi="Arial" w:cs="Arial"/>
                </w:rPr>
                <w:instrText xml:space="preserve"> ADDIN EN.CITE </w:instrText>
              </w:r>
              <w:r w:rsidR="00AA41B4" w:rsidRPr="00AA41B4">
                <w:rPr>
                  <w:rFonts w:ascii="Arial" w:hAnsi="Arial" w:cs="Arial"/>
                </w:rPr>
                <w:fldChar w:fldCharType="begin">
                  <w:fldData xml:space="preserve">PEVuZE5vdGU+PENpdGU+PEF1dGhvcj5IdTwvQXV0aG9yPjxZZWFyPjIwMTQ8L1llYXI+PFJlY051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</w:fldData>
                </w:fldChar>
              </w:r>
              <w:r w:rsidR="00AA41B4" w:rsidRPr="00AA41B4">
                <w:rPr>
                  <w:rFonts w:ascii="Arial" w:hAnsi="Arial" w:cs="Arial"/>
                </w:rPr>
                <w:instrText xml:space="preserve"> ADDIN EN.CITE.DATA </w:instrText>
              </w:r>
              <w:r w:rsidR="00AA41B4" w:rsidRPr="00AA41B4">
                <w:rPr>
                  <w:rFonts w:ascii="Arial" w:hAnsi="Arial" w:cs="Arial"/>
                </w:rPr>
              </w:r>
              <w:r w:rsidR="00AA41B4" w:rsidRPr="00AA41B4">
                <w:rPr>
                  <w:rFonts w:ascii="Arial" w:hAnsi="Arial" w:cs="Arial"/>
                </w:rPr>
                <w:fldChar w:fldCharType="end"/>
              </w:r>
              <w:r w:rsidR="00AA41B4" w:rsidRPr="00AA41B4">
                <w:rPr>
                  <w:rFonts w:ascii="Arial" w:hAnsi="Arial" w:cs="Arial"/>
                </w:rPr>
              </w:r>
              <w:r w:rsidR="00AA41B4" w:rsidRPr="00AA41B4">
                <w:rPr>
                  <w:rFonts w:ascii="Arial" w:hAnsi="Arial" w:cs="Arial"/>
                </w:rPr>
                <w:fldChar w:fldCharType="separate"/>
              </w:r>
              <w:r w:rsidR="00AA41B4" w:rsidRPr="00AA41B4">
                <w:rPr>
                  <w:rFonts w:ascii="Arial" w:hAnsi="Arial" w:cs="Arial"/>
                  <w:noProof/>
                  <w:vertAlign w:val="superscript"/>
                </w:rPr>
                <w:t>6</w:t>
              </w:r>
              <w:r w:rsidR="00AA41B4" w:rsidRPr="00AA41B4">
                <w:rPr>
                  <w:rFonts w:ascii="Arial" w:hAnsi="Arial" w:cs="Arial"/>
                </w:rPr>
                <w:fldChar w:fldCharType="end"/>
              </w:r>
            </w:hyperlink>
          </w:p>
        </w:tc>
      </w:tr>
      <w:tr w:rsidR="00AA41B4" w:rsidRPr="00AA41B4" w14:paraId="3F0012FC" w14:textId="77777777" w:rsidTr="00CC03AE">
        <w:tc>
          <w:tcPr>
            <w:tcW w:w="1606" w:type="dxa"/>
          </w:tcPr>
          <w:p w14:paraId="7E08D8BF" w14:textId="77777777" w:rsidR="00AA41B4" w:rsidRPr="00AA41B4" w:rsidRDefault="00AA41B4" w:rsidP="00AA41B4">
            <w:pPr>
              <w:spacing w:line="480" w:lineRule="auto"/>
              <w:rPr>
                <w:rFonts w:ascii="Arial" w:hAnsi="Arial" w:cs="Arial"/>
              </w:rPr>
            </w:pPr>
            <w:r w:rsidRPr="00AA41B4">
              <w:rPr>
                <w:rFonts w:ascii="Arial" w:hAnsi="Arial" w:cs="Arial"/>
              </w:rPr>
              <w:t>Glycoprotein enrichment, LC-MS/MS, IHC</w:t>
            </w:r>
          </w:p>
        </w:tc>
        <w:tc>
          <w:tcPr>
            <w:tcW w:w="1385" w:type="dxa"/>
          </w:tcPr>
          <w:p w14:paraId="34701185" w14:textId="77777777" w:rsidR="00AA41B4" w:rsidRPr="00AA41B4" w:rsidRDefault="00AA41B4" w:rsidP="00AA41B4">
            <w:pPr>
              <w:spacing w:line="480" w:lineRule="auto"/>
              <w:rPr>
                <w:rFonts w:ascii="Arial" w:hAnsi="Arial" w:cs="Arial"/>
              </w:rPr>
            </w:pPr>
            <w:r w:rsidRPr="00AA41B4">
              <w:rPr>
                <w:rFonts w:ascii="Arial" w:hAnsi="Arial" w:cs="Arial"/>
              </w:rPr>
              <w:t>Mouse serum</w:t>
            </w:r>
          </w:p>
        </w:tc>
        <w:tc>
          <w:tcPr>
            <w:tcW w:w="1730" w:type="dxa"/>
          </w:tcPr>
          <w:p w14:paraId="4A5CF827" w14:textId="77777777" w:rsidR="00AA41B4" w:rsidRPr="00AA41B4" w:rsidRDefault="00AA41B4" w:rsidP="00AA41B4">
            <w:pPr>
              <w:spacing w:line="480" w:lineRule="auto"/>
              <w:rPr>
                <w:rFonts w:ascii="Arial" w:hAnsi="Arial" w:cs="Arial"/>
              </w:rPr>
            </w:pPr>
            <w:r w:rsidRPr="00AA41B4">
              <w:rPr>
                <w:rFonts w:ascii="Arial" w:hAnsi="Arial" w:cs="Arial"/>
              </w:rPr>
              <w:t>Organic methylmercury</w:t>
            </w:r>
          </w:p>
        </w:tc>
        <w:tc>
          <w:tcPr>
            <w:tcW w:w="1690" w:type="dxa"/>
          </w:tcPr>
          <w:p w14:paraId="6BA8CC07" w14:textId="77777777" w:rsidR="00AA41B4" w:rsidRPr="00AA41B4" w:rsidRDefault="00AA41B4" w:rsidP="00AA41B4">
            <w:pPr>
              <w:spacing w:line="480" w:lineRule="auto"/>
              <w:rPr>
                <w:rFonts w:ascii="Arial" w:hAnsi="Arial" w:cs="Arial"/>
              </w:rPr>
            </w:pPr>
            <w:r w:rsidRPr="00AA41B4">
              <w:rPr>
                <w:rFonts w:ascii="Arial" w:hAnsi="Arial" w:cs="Arial"/>
              </w:rPr>
              <w:t>Serum amyloid P component (SAP), inter α-trypsin inhibitor heavy chain 4 (ITI-H4)</w:t>
            </w:r>
          </w:p>
        </w:tc>
        <w:tc>
          <w:tcPr>
            <w:tcW w:w="1773" w:type="dxa"/>
          </w:tcPr>
          <w:p w14:paraId="45A81CE8" w14:textId="77777777" w:rsidR="00AA41B4" w:rsidRPr="00AA41B4" w:rsidRDefault="00AA41B4" w:rsidP="00AA41B4">
            <w:pPr>
              <w:spacing w:line="480" w:lineRule="auto"/>
              <w:rPr>
                <w:rFonts w:ascii="Arial" w:hAnsi="Arial" w:cs="Arial"/>
              </w:rPr>
            </w:pPr>
            <w:r w:rsidRPr="00AA41B4">
              <w:rPr>
                <w:rFonts w:ascii="Arial" w:hAnsi="Arial" w:cs="Arial"/>
              </w:rPr>
              <w:t>Oxidative stress, inflammation, immune function</w:t>
            </w:r>
          </w:p>
        </w:tc>
        <w:tc>
          <w:tcPr>
            <w:tcW w:w="1392" w:type="dxa"/>
          </w:tcPr>
          <w:p w14:paraId="5D69CD91" w14:textId="77777777" w:rsidR="00AA41B4" w:rsidRPr="00AA41B4" w:rsidRDefault="00D51816" w:rsidP="00AA41B4">
            <w:pPr>
              <w:spacing w:line="480" w:lineRule="auto"/>
              <w:rPr>
                <w:rFonts w:ascii="Arial" w:hAnsi="Arial" w:cs="Arial"/>
              </w:rPr>
            </w:pPr>
            <w:hyperlink w:anchor="_ENREF_3" w:tooltip="Kim, 2013 #99" w:history="1">
              <w:r w:rsidR="00AA41B4" w:rsidRPr="00AA41B4">
                <w:rPr>
                  <w:rFonts w:ascii="Arial" w:hAnsi="Arial" w:cs="Arial"/>
                </w:rPr>
                <w:fldChar w:fldCharType="begin"/>
              </w:r>
              <w:r w:rsidR="00AA41B4" w:rsidRPr="00AA41B4">
                <w:rPr>
                  <w:rFonts w:ascii="Arial" w:hAnsi="Arial" w:cs="Arial"/>
                </w:rPr>
                <w:instrText xml:space="preserve"> ADDIN EN.CITE &lt;EndNote&gt;&lt;Cite&gt;&lt;Author&gt;Kim&lt;/Author&gt;&lt;Year&gt;2013&lt;/Year&gt;&lt;RecNum&gt;99&lt;/RecNum&gt;&lt;DisplayText&gt;&lt;style face="superscript"&gt;3&lt;/style&gt;&lt;/DisplayText&gt;&lt;record&gt;&lt;rec-number&gt;99&lt;/rec-number&gt;&lt;foreign-keys&gt;&lt;key app="EN" db-id="2xpzpepvd0stw8exfw5xp9stwx02vrxz90pa"&gt;99&lt;/key&gt;&lt;/foreign-keys&gt;&lt;ref-type name="Journal Article"&gt;17&lt;/ref-type&gt;&lt;contributors&gt;&lt;authors&gt;&lt;author&gt;Kim, B. H.&lt;/author&gt;&lt;author&gt;Moon, P. G.&lt;/author&gt;&lt;author&gt;Lee, J. E.&lt;/author&gt;&lt;author&gt;Lee, S.&lt;/author&gt;&lt;author&gt;Kim, S. K.&lt;/author&gt;&lt;author&gt;Lee, J. K.&lt;/author&gt;&lt;author&gt;Kim, S. H.&lt;/author&gt;&lt;author&gt;Baek, M. C.&lt;/author&gt;&lt;/authors&gt;&lt;/contributors&gt;&lt;auth-address&gt;School of Medicine, Kyungpook National University, 101 Dongin-dong 2 Ga, Jung-gu, Daegu 700-422, Republic of Korea. Email: mcbaek@knu.ac.kr.&lt;/auth-address&gt;&lt;titles&gt;&lt;title&gt;Identification of potential serum biomarkers in mercury-treated mice using a glycoproteomic approach&lt;/title&gt;&lt;secondary-title&gt;Int J Toxicol&lt;/secondary-title&gt;&lt;/titles&gt;&lt;periodical&gt;&lt;full-title&gt;Int J Toxicol&lt;/full-title&gt;&lt;/periodical&gt;&lt;pages&gt;368-75&lt;/pages&gt;&lt;volume&gt;32&lt;/volume&gt;&lt;number&gt;5&lt;/number&gt;&lt;edition&gt;2013/09/24&lt;/edition&gt;&lt;keywords&gt;&lt;keyword&gt;Animals&lt;/keyword&gt;&lt;keyword&gt;Biomarkers/blood&lt;/keyword&gt;&lt;keyword&gt;Environmental Pollutants/*toxicity&lt;/keyword&gt;&lt;keyword&gt;Glycoproteins/*metabolism&lt;/keyword&gt;&lt;keyword&gt;Liver/drug effects/metabolism&lt;/keyword&gt;&lt;keyword&gt;Male&lt;/keyword&gt;&lt;keyword&gt;Mercury Compounds/*toxicity&lt;/keyword&gt;&lt;keyword&gt;Methylmercury Compounds/*toxicity&lt;/keyword&gt;&lt;keyword&gt;Mice&lt;/keyword&gt;&lt;keyword&gt;Mice, Inbred ICR&lt;/keyword&gt;&lt;keyword&gt;Proteomics&lt;/keyword&gt;&lt;/keywords&gt;&lt;dates&gt;&lt;year&gt;2013&lt;/year&gt;&lt;pub-dates&gt;&lt;date&gt;Sep-Oct&lt;/date&gt;&lt;/pub-dates&gt;&lt;/dates&gt;&lt;isbn&gt;1092-874X (Electronic)&amp;#xD;1091-5818 (Linking)&lt;/isbn&gt;&lt;accession-num&gt;24055825&lt;/accession-num&gt;&lt;urls&gt;&lt;related-urls&gt;&lt;url&gt;http://www.ncbi.nlm.nih.gov/pubmed/24055825&lt;/url&gt;&lt;/related-urls&gt;&lt;/urls&gt;&lt;electronic-resource-num&gt;10.1177/1091581813504969&amp;#xD;1091581813504969 [pii]&lt;/electronic-resource-num&gt;&lt;language&gt;eng&lt;/language&gt;&lt;/record&gt;&lt;/Cite&gt;&lt;/EndNote&gt;</w:instrText>
              </w:r>
              <w:r w:rsidR="00AA41B4" w:rsidRPr="00AA41B4">
                <w:rPr>
                  <w:rFonts w:ascii="Arial" w:hAnsi="Arial" w:cs="Arial"/>
                </w:rPr>
                <w:fldChar w:fldCharType="separate"/>
              </w:r>
              <w:r w:rsidR="00AA41B4" w:rsidRPr="00AA41B4">
                <w:rPr>
                  <w:rFonts w:ascii="Arial" w:hAnsi="Arial" w:cs="Arial"/>
                  <w:noProof/>
                  <w:vertAlign w:val="superscript"/>
                </w:rPr>
                <w:t>3</w:t>
              </w:r>
              <w:r w:rsidR="00AA41B4" w:rsidRPr="00AA41B4">
                <w:rPr>
                  <w:rFonts w:ascii="Arial" w:hAnsi="Arial" w:cs="Arial"/>
                </w:rPr>
                <w:fldChar w:fldCharType="end"/>
              </w:r>
            </w:hyperlink>
          </w:p>
        </w:tc>
      </w:tr>
      <w:tr w:rsidR="00AA41B4" w:rsidRPr="00AA41B4" w14:paraId="55C9E40C" w14:textId="77777777" w:rsidTr="00CC03AE">
        <w:tc>
          <w:tcPr>
            <w:tcW w:w="1606" w:type="dxa"/>
          </w:tcPr>
          <w:p w14:paraId="00E52930" w14:textId="77777777" w:rsidR="00AA41B4" w:rsidRPr="00AA41B4" w:rsidRDefault="00AA41B4" w:rsidP="00AA41B4">
            <w:pPr>
              <w:spacing w:line="480" w:lineRule="auto"/>
              <w:rPr>
                <w:rFonts w:ascii="Arial" w:hAnsi="Arial" w:cs="Arial"/>
              </w:rPr>
            </w:pPr>
            <w:r w:rsidRPr="00AA41B4">
              <w:rPr>
                <w:rFonts w:ascii="Arial" w:hAnsi="Arial" w:cs="Arial"/>
              </w:rPr>
              <w:t>Renal mitochondrial enrichment</w:t>
            </w:r>
          </w:p>
        </w:tc>
        <w:tc>
          <w:tcPr>
            <w:tcW w:w="1385" w:type="dxa"/>
          </w:tcPr>
          <w:p w14:paraId="7269CF88" w14:textId="77777777" w:rsidR="00AA41B4" w:rsidRPr="00AA41B4" w:rsidRDefault="00AA41B4" w:rsidP="00AA41B4">
            <w:pPr>
              <w:spacing w:line="480" w:lineRule="auto"/>
              <w:rPr>
                <w:rFonts w:ascii="Arial" w:hAnsi="Arial" w:cs="Arial"/>
              </w:rPr>
            </w:pPr>
            <w:r w:rsidRPr="00AA41B4">
              <w:rPr>
                <w:rFonts w:ascii="Arial" w:hAnsi="Arial" w:cs="Arial"/>
              </w:rPr>
              <w:t>Rat kidney</w:t>
            </w:r>
          </w:p>
        </w:tc>
        <w:tc>
          <w:tcPr>
            <w:tcW w:w="1730" w:type="dxa"/>
          </w:tcPr>
          <w:p w14:paraId="604B7DFB" w14:textId="77777777" w:rsidR="00AA41B4" w:rsidRPr="00AA41B4" w:rsidRDefault="00AA41B4" w:rsidP="00AA41B4">
            <w:pPr>
              <w:spacing w:line="480" w:lineRule="auto"/>
              <w:rPr>
                <w:rFonts w:ascii="Arial" w:hAnsi="Arial" w:cs="Arial"/>
              </w:rPr>
            </w:pPr>
            <w:r w:rsidRPr="00AA41B4">
              <w:rPr>
                <w:rFonts w:ascii="Arial" w:hAnsi="Arial" w:cs="Arial"/>
              </w:rPr>
              <w:t>Andrographolide sodium bisulfite</w:t>
            </w:r>
          </w:p>
        </w:tc>
        <w:tc>
          <w:tcPr>
            <w:tcW w:w="1690" w:type="dxa"/>
          </w:tcPr>
          <w:p w14:paraId="4B2CE903" w14:textId="77777777" w:rsidR="00AA41B4" w:rsidRPr="00AA41B4" w:rsidRDefault="00AA41B4" w:rsidP="00AA41B4">
            <w:pPr>
              <w:spacing w:line="480" w:lineRule="auto"/>
              <w:rPr>
                <w:rFonts w:ascii="Arial" w:hAnsi="Arial" w:cs="Arial"/>
              </w:rPr>
            </w:pPr>
            <w:r w:rsidRPr="00AA41B4">
              <w:rPr>
                <w:rFonts w:ascii="Arial" w:hAnsi="Arial" w:cs="Arial"/>
              </w:rPr>
              <w:sym w:font="Wingdings 3" w:char="F024"/>
            </w:r>
            <w:r w:rsidRPr="00AA41B4">
              <w:rPr>
                <w:rFonts w:ascii="Arial" w:hAnsi="Arial" w:cs="Arial"/>
              </w:rPr>
              <w:t xml:space="preserve">ES1 protein homolog, </w:t>
            </w:r>
            <w:r w:rsidRPr="00AA41B4">
              <w:rPr>
                <w:rFonts w:ascii="Arial" w:hAnsi="Arial" w:cs="Arial"/>
              </w:rPr>
              <w:sym w:font="Wingdings 3" w:char="F023"/>
            </w:r>
            <w:r w:rsidRPr="00AA41B4">
              <w:rPr>
                <w:rFonts w:ascii="Arial" w:hAnsi="Arial" w:cs="Arial"/>
              </w:rPr>
              <w:t xml:space="preserve">heat shock cognate 71kDa protein, </w:t>
            </w:r>
            <w:r w:rsidRPr="00AA41B4">
              <w:rPr>
                <w:rFonts w:ascii="Arial" w:hAnsi="Arial" w:cs="Arial"/>
              </w:rPr>
              <w:sym w:font="Wingdings 3" w:char="F023"/>
            </w:r>
            <w:r w:rsidRPr="00AA41B4">
              <w:rPr>
                <w:rFonts w:ascii="Arial" w:hAnsi="Arial" w:cs="Arial"/>
              </w:rPr>
              <w:t xml:space="preserve">peroxiredoxin-1 (Prdx1), </w:t>
            </w:r>
            <w:r w:rsidRPr="00AA41B4">
              <w:rPr>
                <w:rFonts w:ascii="Arial" w:hAnsi="Arial" w:cs="Arial"/>
              </w:rPr>
              <w:sym w:font="Wingdings 3" w:char="F023"/>
            </w:r>
            <w:r w:rsidRPr="00AA41B4">
              <w:rPr>
                <w:rFonts w:ascii="Arial" w:hAnsi="Arial" w:cs="Arial"/>
              </w:rPr>
              <w:t xml:space="preserve">cytochrome c oxidase subunit 5B (COX5B), </w:t>
            </w:r>
            <w:r w:rsidRPr="00AA41B4">
              <w:rPr>
                <w:rFonts w:ascii="Arial" w:hAnsi="Arial" w:cs="Arial"/>
              </w:rPr>
              <w:sym w:font="Wingdings 3" w:char="F023"/>
            </w:r>
            <w:proofErr w:type="spellStart"/>
            <w:r w:rsidRPr="00AA41B4">
              <w:rPr>
                <w:rFonts w:ascii="Arial" w:hAnsi="Arial" w:cs="Arial"/>
              </w:rPr>
              <w:t>prohibitin</w:t>
            </w:r>
            <w:proofErr w:type="spellEnd"/>
            <w:r w:rsidRPr="00AA41B4">
              <w:rPr>
                <w:rFonts w:ascii="Arial" w:hAnsi="Arial" w:cs="Arial"/>
              </w:rPr>
              <w:t xml:space="preserve"> (PHB), </w:t>
            </w:r>
            <w:r w:rsidRPr="00AA41B4">
              <w:rPr>
                <w:rFonts w:ascii="Arial" w:hAnsi="Arial" w:cs="Arial"/>
              </w:rPr>
              <w:sym w:font="Wingdings 3" w:char="F023"/>
            </w:r>
            <w:r w:rsidRPr="00AA41B4">
              <w:rPr>
                <w:rFonts w:ascii="Arial" w:hAnsi="Arial" w:cs="Arial"/>
              </w:rPr>
              <w:t xml:space="preserve">threonine-tRNA ligase, </w:t>
            </w:r>
            <w:r w:rsidRPr="00AA41B4">
              <w:rPr>
                <w:rFonts w:ascii="Arial" w:hAnsi="Arial" w:cs="Arial"/>
              </w:rPr>
              <w:sym w:font="Wingdings 3" w:char="F024"/>
            </w:r>
            <w:r w:rsidRPr="00AA41B4">
              <w:rPr>
                <w:rFonts w:ascii="Arial" w:hAnsi="Arial" w:cs="Arial"/>
              </w:rPr>
              <w:t xml:space="preserve">pyruvate dehydrogenase E1 component subunit beta (PDH-β), </w:t>
            </w:r>
            <w:r w:rsidRPr="00AA41B4">
              <w:rPr>
                <w:rFonts w:ascii="Arial" w:hAnsi="Arial" w:cs="Arial"/>
              </w:rPr>
              <w:sym w:font="Wingdings 3" w:char="F023"/>
            </w:r>
            <w:r w:rsidRPr="00AA41B4">
              <w:rPr>
                <w:rFonts w:ascii="Arial" w:hAnsi="Arial" w:cs="Arial"/>
              </w:rPr>
              <w:t xml:space="preserve">voltage-dependent anion-selective channel protein 2 (VDAC2), </w:t>
            </w:r>
            <w:r w:rsidRPr="00AA41B4">
              <w:rPr>
                <w:rFonts w:ascii="Arial" w:hAnsi="Arial" w:cs="Arial"/>
              </w:rPr>
              <w:sym w:font="Wingdings 3" w:char="F024"/>
            </w:r>
            <w:r w:rsidRPr="00AA41B4">
              <w:rPr>
                <w:rFonts w:ascii="Arial" w:hAnsi="Arial" w:cs="Arial"/>
              </w:rPr>
              <w:t xml:space="preserve">voltage dependent anion selective channel protein 1 (VDAC1), </w:t>
            </w:r>
            <w:r w:rsidRPr="00AA41B4">
              <w:rPr>
                <w:rFonts w:ascii="Arial" w:hAnsi="Arial" w:cs="Arial"/>
              </w:rPr>
              <w:sym w:font="Wingdings 3" w:char="F024"/>
            </w:r>
            <w:r w:rsidRPr="00AA41B4">
              <w:rPr>
                <w:rFonts w:ascii="Arial" w:hAnsi="Arial" w:cs="Arial"/>
              </w:rPr>
              <w:t>adenylate kinase 2 (KAD2)</w:t>
            </w:r>
          </w:p>
        </w:tc>
        <w:tc>
          <w:tcPr>
            <w:tcW w:w="1773" w:type="dxa"/>
          </w:tcPr>
          <w:p w14:paraId="14F40856" w14:textId="77777777" w:rsidR="00AA41B4" w:rsidRPr="00AA41B4" w:rsidRDefault="00AA41B4" w:rsidP="00AA41B4">
            <w:pPr>
              <w:spacing w:line="480" w:lineRule="auto"/>
              <w:rPr>
                <w:rFonts w:ascii="Arial" w:hAnsi="Arial" w:cs="Arial"/>
              </w:rPr>
            </w:pPr>
            <w:r w:rsidRPr="00AA41B4">
              <w:rPr>
                <w:rFonts w:ascii="Arial" w:hAnsi="Arial" w:cs="Arial"/>
              </w:rPr>
              <w:t xml:space="preserve">Oxidative stress, voltage gated </w:t>
            </w:r>
            <w:proofErr w:type="spellStart"/>
            <w:r w:rsidRPr="00AA41B4">
              <w:rPr>
                <w:rFonts w:ascii="Arial" w:hAnsi="Arial" w:cs="Arial"/>
              </w:rPr>
              <w:t>depedent</w:t>
            </w:r>
            <w:proofErr w:type="spellEnd"/>
            <w:r w:rsidRPr="00AA41B4">
              <w:rPr>
                <w:rFonts w:ascii="Arial" w:hAnsi="Arial" w:cs="Arial"/>
              </w:rPr>
              <w:t xml:space="preserve"> anion selective channels, TCA cycle</w:t>
            </w:r>
          </w:p>
        </w:tc>
        <w:tc>
          <w:tcPr>
            <w:tcW w:w="1392" w:type="dxa"/>
          </w:tcPr>
          <w:p w14:paraId="70F08276" w14:textId="77777777" w:rsidR="00AA41B4" w:rsidRPr="00AA41B4" w:rsidRDefault="00D51816" w:rsidP="00AA41B4">
            <w:pPr>
              <w:spacing w:line="480" w:lineRule="auto"/>
              <w:rPr>
                <w:rFonts w:ascii="Arial" w:hAnsi="Arial" w:cs="Arial"/>
              </w:rPr>
            </w:pPr>
            <w:hyperlink w:anchor="_ENREF_4" w:tooltip="Xing, 2015 #97" w:history="1">
              <w:r w:rsidR="00AA41B4" w:rsidRPr="00AA41B4">
                <w:rPr>
                  <w:rFonts w:ascii="Arial" w:hAnsi="Arial" w:cs="Arial"/>
                </w:rPr>
                <w:fldChar w:fldCharType="begin">
                  <w:fldData xml:space="preserve">PEVuZE5vdGU+PENpdGU+PEF1dGhvcj5YaW5nPC9BdXRob3I+PFllYXI+MjAxNTwvWWVhcj48UmVj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</w:fldData>
                </w:fldChar>
              </w:r>
              <w:r w:rsidR="00AA41B4" w:rsidRPr="00AA41B4">
                <w:rPr>
                  <w:rFonts w:ascii="Arial" w:hAnsi="Arial" w:cs="Arial"/>
                </w:rPr>
                <w:instrText xml:space="preserve"> ADDIN EN.CITE </w:instrText>
              </w:r>
              <w:r w:rsidR="00AA41B4" w:rsidRPr="00AA41B4">
                <w:rPr>
                  <w:rFonts w:ascii="Arial" w:hAnsi="Arial" w:cs="Arial"/>
                </w:rPr>
                <w:fldChar w:fldCharType="begin">
                  <w:fldData xml:space="preserve">PEVuZE5vdGU+PENpdGU+PEF1dGhvcj5YaW5nPC9BdXRob3I+PFllYXI+MjAxNTwvWWVhcj48UmVj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</w:fldData>
                </w:fldChar>
              </w:r>
              <w:r w:rsidR="00AA41B4" w:rsidRPr="00AA41B4">
                <w:rPr>
                  <w:rFonts w:ascii="Arial" w:hAnsi="Arial" w:cs="Arial"/>
                </w:rPr>
                <w:instrText xml:space="preserve"> ADDIN EN.CITE.DATA </w:instrText>
              </w:r>
              <w:r w:rsidR="00AA41B4" w:rsidRPr="00AA41B4">
                <w:rPr>
                  <w:rFonts w:ascii="Arial" w:hAnsi="Arial" w:cs="Arial"/>
                </w:rPr>
              </w:r>
              <w:r w:rsidR="00AA41B4" w:rsidRPr="00AA41B4">
                <w:rPr>
                  <w:rFonts w:ascii="Arial" w:hAnsi="Arial" w:cs="Arial"/>
                </w:rPr>
                <w:fldChar w:fldCharType="end"/>
              </w:r>
              <w:r w:rsidR="00AA41B4" w:rsidRPr="00AA41B4">
                <w:rPr>
                  <w:rFonts w:ascii="Arial" w:hAnsi="Arial" w:cs="Arial"/>
                </w:rPr>
              </w:r>
              <w:r w:rsidR="00AA41B4" w:rsidRPr="00AA41B4">
                <w:rPr>
                  <w:rFonts w:ascii="Arial" w:hAnsi="Arial" w:cs="Arial"/>
                </w:rPr>
                <w:fldChar w:fldCharType="separate"/>
              </w:r>
              <w:r w:rsidR="00AA41B4" w:rsidRPr="00AA41B4">
                <w:rPr>
                  <w:rFonts w:ascii="Arial" w:hAnsi="Arial" w:cs="Arial"/>
                  <w:noProof/>
                  <w:vertAlign w:val="superscript"/>
                </w:rPr>
                <w:t>4</w:t>
              </w:r>
              <w:r w:rsidR="00AA41B4" w:rsidRPr="00AA41B4">
                <w:rPr>
                  <w:rFonts w:ascii="Arial" w:hAnsi="Arial" w:cs="Arial"/>
                </w:rPr>
                <w:fldChar w:fldCharType="end"/>
              </w:r>
            </w:hyperlink>
          </w:p>
        </w:tc>
      </w:tr>
    </w:tbl>
    <w:p w14:paraId="3D3E91E0" w14:textId="77777777" w:rsidR="00AA41B4" w:rsidRPr="00AA41B4" w:rsidRDefault="00AA41B4" w:rsidP="00AA41B4">
      <w:pPr>
        <w:spacing w:after="0" w:line="480" w:lineRule="auto"/>
        <w:rPr>
          <w:rFonts w:ascii="Arial" w:hAnsi="Arial" w:cs="Arial"/>
        </w:rPr>
      </w:pPr>
    </w:p>
    <w:p w14:paraId="246F1F56" w14:textId="77777777" w:rsidR="00AA41B4" w:rsidRPr="00AA41B4" w:rsidRDefault="00AA41B4" w:rsidP="00AA41B4">
      <w:pPr>
        <w:spacing w:after="0" w:line="480" w:lineRule="auto"/>
        <w:rPr>
          <w:rFonts w:ascii="Arial" w:hAnsi="Arial" w:cs="Arial"/>
        </w:rPr>
      </w:pPr>
      <w:r w:rsidRPr="00AA41B4">
        <w:rPr>
          <w:rFonts w:ascii="Arial" w:hAnsi="Arial" w:cs="Arial"/>
        </w:rPr>
        <w:t xml:space="preserve">Abbreviations: </w:t>
      </w:r>
    </w:p>
    <w:p w14:paraId="5611DB5E" w14:textId="77777777" w:rsidR="00AA41B4" w:rsidRPr="00AA41B4" w:rsidRDefault="00AA41B4" w:rsidP="00AA41B4">
      <w:pPr>
        <w:spacing w:after="0" w:line="480" w:lineRule="auto"/>
        <w:rPr>
          <w:rFonts w:ascii="Arial" w:hAnsi="Arial" w:cs="Arial"/>
        </w:rPr>
      </w:pPr>
      <w:r w:rsidRPr="00AA41B4">
        <w:rPr>
          <w:rFonts w:ascii="Arial" w:hAnsi="Arial" w:cs="Arial"/>
        </w:rPr>
        <w:t>ETS – E26 transformation specific transcription factors</w:t>
      </w:r>
    </w:p>
    <w:p w14:paraId="061976AD" w14:textId="77777777" w:rsidR="00AA41B4" w:rsidRPr="00AA41B4" w:rsidRDefault="00AA41B4" w:rsidP="00AA41B4">
      <w:pPr>
        <w:spacing w:after="0" w:line="480" w:lineRule="auto"/>
        <w:rPr>
          <w:rFonts w:ascii="Arial" w:hAnsi="Arial" w:cs="Arial"/>
        </w:rPr>
      </w:pPr>
      <w:r w:rsidRPr="00AA41B4">
        <w:rPr>
          <w:rFonts w:ascii="Arial" w:hAnsi="Arial" w:cs="Arial"/>
        </w:rPr>
        <w:t>IHC - immunohistochemistry</w:t>
      </w:r>
    </w:p>
    <w:p w14:paraId="19EA6FF1" w14:textId="77777777" w:rsidR="00AA41B4" w:rsidRPr="00AA41B4" w:rsidRDefault="00AA41B4" w:rsidP="00AA41B4">
      <w:pPr>
        <w:spacing w:after="0" w:line="480" w:lineRule="auto"/>
        <w:rPr>
          <w:rFonts w:ascii="Arial" w:hAnsi="Arial" w:cs="Arial"/>
        </w:rPr>
      </w:pPr>
      <w:proofErr w:type="spellStart"/>
      <w:r w:rsidRPr="00AA41B4">
        <w:rPr>
          <w:rFonts w:ascii="Arial" w:hAnsi="Arial" w:cs="Arial"/>
        </w:rPr>
        <w:t>ILbind</w:t>
      </w:r>
      <w:proofErr w:type="spellEnd"/>
      <w:r w:rsidRPr="00AA41B4">
        <w:rPr>
          <w:rFonts w:ascii="Arial" w:hAnsi="Arial" w:cs="Arial"/>
        </w:rPr>
        <w:t xml:space="preserve"> – Inverse ligand binding predictions</w:t>
      </w:r>
    </w:p>
    <w:p w14:paraId="51D520A7" w14:textId="77777777" w:rsidR="00AA41B4" w:rsidRPr="00AA41B4" w:rsidRDefault="00AA41B4" w:rsidP="00AA41B4">
      <w:pPr>
        <w:spacing w:after="0" w:line="480" w:lineRule="auto"/>
        <w:rPr>
          <w:rFonts w:ascii="Arial" w:hAnsi="Arial" w:cs="Arial"/>
        </w:rPr>
      </w:pPr>
      <w:r w:rsidRPr="00AA41B4">
        <w:rPr>
          <w:rFonts w:ascii="Arial" w:hAnsi="Arial" w:cs="Arial"/>
        </w:rPr>
        <w:t>JAK2 - Janus kinase 2</w:t>
      </w:r>
    </w:p>
    <w:p w14:paraId="78529808" w14:textId="77777777" w:rsidR="00AA41B4" w:rsidRPr="00AA41B4" w:rsidRDefault="00AA41B4" w:rsidP="00AA41B4">
      <w:pPr>
        <w:spacing w:after="0" w:line="480" w:lineRule="auto"/>
        <w:rPr>
          <w:rFonts w:ascii="Arial" w:hAnsi="Arial" w:cs="Arial"/>
        </w:rPr>
      </w:pPr>
      <w:r w:rsidRPr="00AA41B4">
        <w:rPr>
          <w:rFonts w:ascii="Arial" w:hAnsi="Arial" w:cs="Arial"/>
        </w:rPr>
        <w:t>LC – liquid chromatography</w:t>
      </w:r>
    </w:p>
    <w:p w14:paraId="139F644B" w14:textId="77777777" w:rsidR="00AA41B4" w:rsidRPr="00AA41B4" w:rsidRDefault="00AA41B4" w:rsidP="00AA41B4">
      <w:pPr>
        <w:spacing w:after="0" w:line="480" w:lineRule="auto"/>
        <w:rPr>
          <w:rFonts w:ascii="Arial" w:hAnsi="Arial" w:cs="Arial"/>
        </w:rPr>
      </w:pPr>
      <w:r w:rsidRPr="00AA41B4">
        <w:rPr>
          <w:rFonts w:ascii="Arial" w:hAnsi="Arial" w:cs="Arial"/>
        </w:rPr>
        <w:t>MALDI-TOF – Matrix assisted laser desorption/ionization time of flight</w:t>
      </w:r>
    </w:p>
    <w:p w14:paraId="64D74E9C" w14:textId="77777777" w:rsidR="00AA41B4" w:rsidRPr="00AA41B4" w:rsidRDefault="00AA41B4" w:rsidP="00AA41B4">
      <w:pPr>
        <w:spacing w:after="0" w:line="480" w:lineRule="auto"/>
        <w:rPr>
          <w:rFonts w:ascii="Arial" w:hAnsi="Arial" w:cs="Arial"/>
        </w:rPr>
      </w:pPr>
      <w:r w:rsidRPr="00AA41B4">
        <w:rPr>
          <w:rFonts w:ascii="Arial" w:hAnsi="Arial" w:cs="Arial"/>
        </w:rPr>
        <w:t xml:space="preserve">MAPK – Mitogen activated protein kinase </w:t>
      </w:r>
    </w:p>
    <w:p w14:paraId="32EFADCF" w14:textId="77777777" w:rsidR="00AA41B4" w:rsidRPr="00AA41B4" w:rsidRDefault="00AA41B4" w:rsidP="00AA41B4">
      <w:pPr>
        <w:spacing w:after="0" w:line="480" w:lineRule="auto"/>
        <w:rPr>
          <w:rFonts w:ascii="Arial" w:hAnsi="Arial" w:cs="Arial"/>
        </w:rPr>
      </w:pPr>
      <w:r w:rsidRPr="00AA41B4">
        <w:rPr>
          <w:rFonts w:ascii="Arial" w:hAnsi="Arial" w:cs="Arial"/>
        </w:rPr>
        <w:t>MS – Mass spectrometry</w:t>
      </w:r>
    </w:p>
    <w:p w14:paraId="2FEBB0B2" w14:textId="77777777" w:rsidR="00AA41B4" w:rsidRPr="00AA41B4" w:rsidRDefault="00AA41B4" w:rsidP="00AA41B4">
      <w:pPr>
        <w:spacing w:after="0" w:line="480" w:lineRule="auto"/>
        <w:rPr>
          <w:rFonts w:ascii="Arial" w:hAnsi="Arial" w:cs="Arial"/>
        </w:rPr>
      </w:pPr>
      <w:r w:rsidRPr="00AA41B4">
        <w:rPr>
          <w:rFonts w:ascii="Arial" w:hAnsi="Arial" w:cs="Arial"/>
        </w:rPr>
        <w:t>MSI – Mass spectrometry imaging</w:t>
      </w:r>
    </w:p>
    <w:p w14:paraId="7FE675FA" w14:textId="77777777" w:rsidR="00AA41B4" w:rsidRPr="00AA41B4" w:rsidRDefault="00AA41B4" w:rsidP="00AA41B4">
      <w:pPr>
        <w:spacing w:after="0" w:line="480" w:lineRule="auto"/>
        <w:rPr>
          <w:rFonts w:ascii="Arial" w:hAnsi="Arial" w:cs="Arial"/>
        </w:rPr>
      </w:pPr>
      <w:proofErr w:type="spellStart"/>
      <w:r w:rsidRPr="00AA41B4">
        <w:rPr>
          <w:rFonts w:ascii="Arial" w:hAnsi="Arial" w:cs="Arial"/>
        </w:rPr>
        <w:t>NanoESI</w:t>
      </w:r>
      <w:proofErr w:type="spellEnd"/>
      <w:r w:rsidRPr="00AA41B4">
        <w:rPr>
          <w:rFonts w:ascii="Arial" w:hAnsi="Arial" w:cs="Arial"/>
        </w:rPr>
        <w:t xml:space="preserve"> – Nano-electrospray ionization</w:t>
      </w:r>
    </w:p>
    <w:p w14:paraId="4748E571" w14:textId="77777777" w:rsidR="00AA41B4" w:rsidRPr="00AA41B4" w:rsidRDefault="00AA41B4" w:rsidP="00AA41B4">
      <w:pPr>
        <w:spacing w:after="0" w:line="480" w:lineRule="auto"/>
        <w:rPr>
          <w:rFonts w:ascii="Arial" w:hAnsi="Arial" w:cs="Arial"/>
        </w:rPr>
      </w:pPr>
      <w:r w:rsidRPr="00AA41B4">
        <w:rPr>
          <w:rFonts w:ascii="Arial" w:hAnsi="Arial" w:cs="Arial"/>
        </w:rPr>
        <w:t>PMB - Polymyxin B1 and polymyxin B nonapeptide</w:t>
      </w:r>
    </w:p>
    <w:p w14:paraId="5296F000" w14:textId="77777777" w:rsidR="00AA41B4" w:rsidRPr="00AA41B4" w:rsidRDefault="00AA41B4" w:rsidP="00AA41B4">
      <w:pPr>
        <w:spacing w:after="0" w:line="480" w:lineRule="auto"/>
        <w:rPr>
          <w:rFonts w:ascii="Arial" w:hAnsi="Arial" w:cs="Arial"/>
        </w:rPr>
      </w:pPr>
      <w:r w:rsidRPr="00AA41B4">
        <w:rPr>
          <w:rFonts w:ascii="Arial" w:hAnsi="Arial" w:cs="Arial"/>
        </w:rPr>
        <w:t>SILAC – Stable isotope labeling with amino acids in cell culture</w:t>
      </w:r>
    </w:p>
    <w:p w14:paraId="03820293" w14:textId="77777777" w:rsidR="00AA41B4" w:rsidRPr="00AA41B4" w:rsidRDefault="00AA41B4" w:rsidP="00AA41B4">
      <w:pPr>
        <w:spacing w:after="0" w:line="480" w:lineRule="auto"/>
        <w:rPr>
          <w:rFonts w:ascii="Arial" w:hAnsi="Arial" w:cs="Arial"/>
        </w:rPr>
      </w:pPr>
      <w:r w:rsidRPr="00AA41B4">
        <w:rPr>
          <w:rFonts w:ascii="Arial" w:hAnsi="Arial" w:cs="Arial"/>
        </w:rPr>
        <w:t>STAT3 – Signal transducer and activator of transcription 3</w:t>
      </w:r>
    </w:p>
    <w:p w14:paraId="2DA97B53" w14:textId="77777777" w:rsidR="00AA41B4" w:rsidRPr="00AA41B4" w:rsidRDefault="00AA41B4" w:rsidP="00AA41B4">
      <w:pPr>
        <w:spacing w:after="0" w:line="480" w:lineRule="auto"/>
        <w:rPr>
          <w:rFonts w:ascii="Arial" w:hAnsi="Arial" w:cs="Arial"/>
        </w:rPr>
      </w:pPr>
      <w:r w:rsidRPr="00AA41B4">
        <w:rPr>
          <w:rFonts w:ascii="Arial" w:hAnsi="Arial" w:cs="Arial"/>
        </w:rPr>
        <w:t xml:space="preserve">TCA – Tricarboxylic acid </w:t>
      </w:r>
      <w:proofErr w:type="spellStart"/>
      <w:r w:rsidRPr="00AA41B4">
        <w:rPr>
          <w:rFonts w:ascii="Arial" w:hAnsi="Arial" w:cs="Arial"/>
        </w:rPr>
        <w:t>cycleofiles</w:t>
      </w:r>
      <w:proofErr w:type="spellEnd"/>
      <w:r w:rsidRPr="00AA41B4">
        <w:rPr>
          <w:rFonts w:ascii="Arial" w:hAnsi="Arial" w:cs="Arial"/>
        </w:rPr>
        <w:t>.</w:t>
      </w:r>
    </w:p>
    <w:p w14:paraId="59ECE249" w14:textId="77777777" w:rsidR="00AA41B4" w:rsidRDefault="00AA41B4">
      <w:r>
        <w:br w:type="page"/>
      </w:r>
    </w:p>
    <w:p w14:paraId="6FB20121" w14:textId="77777777" w:rsidR="00AA41B4" w:rsidRDefault="00AA41B4"/>
    <w:p w14:paraId="1AE23D6F" w14:textId="77777777" w:rsidR="00AA41B4" w:rsidRPr="00AA41B4" w:rsidRDefault="00AA41B4" w:rsidP="00AA41B4">
      <w:pPr>
        <w:spacing w:after="0" w:line="480" w:lineRule="auto"/>
        <w:rPr>
          <w:rFonts w:ascii="Arial" w:hAnsi="Arial" w:cs="Arial"/>
        </w:rPr>
      </w:pPr>
    </w:p>
    <w:p w14:paraId="745B9B45" w14:textId="77777777" w:rsidR="00AA41B4" w:rsidRPr="00AA41B4" w:rsidRDefault="00AA41B4" w:rsidP="00AA41B4">
      <w:pPr>
        <w:spacing w:after="0" w:line="480" w:lineRule="auto"/>
        <w:jc w:val="center"/>
        <w:rPr>
          <w:rFonts w:ascii="Arial" w:hAnsi="Arial" w:cs="Arial"/>
          <w:noProof/>
        </w:rPr>
      </w:pPr>
      <w:r w:rsidRPr="00AA41B4">
        <w:rPr>
          <w:rFonts w:ascii="Arial" w:hAnsi="Arial" w:cs="Arial"/>
        </w:rPr>
        <w:fldChar w:fldCharType="begin"/>
      </w:r>
      <w:r w:rsidRPr="00AA41B4">
        <w:rPr>
          <w:rFonts w:ascii="Arial" w:hAnsi="Arial" w:cs="Arial"/>
        </w:rPr>
        <w:instrText xml:space="preserve"> ADDIN EN.REFLIST </w:instrText>
      </w:r>
      <w:r w:rsidRPr="00AA41B4">
        <w:rPr>
          <w:rFonts w:ascii="Arial" w:hAnsi="Arial" w:cs="Arial"/>
        </w:rPr>
        <w:fldChar w:fldCharType="separate"/>
      </w:r>
      <w:r w:rsidRPr="00AA41B4">
        <w:rPr>
          <w:rFonts w:ascii="Arial" w:hAnsi="Arial" w:cs="Arial"/>
          <w:noProof/>
        </w:rPr>
        <w:t>References</w:t>
      </w:r>
    </w:p>
    <w:p w14:paraId="79609EFF" w14:textId="77777777" w:rsidR="00AA41B4" w:rsidRPr="00AA41B4" w:rsidRDefault="00AA41B4" w:rsidP="00AA41B4">
      <w:pPr>
        <w:spacing w:after="0" w:line="480" w:lineRule="auto"/>
        <w:jc w:val="center"/>
        <w:rPr>
          <w:rFonts w:ascii="Arial" w:hAnsi="Arial" w:cs="Arial"/>
          <w:noProof/>
        </w:rPr>
      </w:pPr>
    </w:p>
    <w:p w14:paraId="0AC0A370" w14:textId="77777777" w:rsidR="00AA41B4" w:rsidRPr="00AA41B4" w:rsidRDefault="00AA41B4" w:rsidP="00AA41B4">
      <w:pPr>
        <w:spacing w:after="0" w:line="480" w:lineRule="auto"/>
        <w:rPr>
          <w:rFonts w:ascii="Arial" w:hAnsi="Arial" w:cs="Arial"/>
          <w:noProof/>
        </w:rPr>
      </w:pPr>
      <w:bookmarkStart w:id="0" w:name="_ENREF_1"/>
      <w:r w:rsidRPr="00AA41B4">
        <w:rPr>
          <w:rFonts w:ascii="Arial" w:hAnsi="Arial" w:cs="Arial"/>
          <w:noProof/>
        </w:rPr>
        <w:t>1.</w:t>
      </w:r>
      <w:r w:rsidRPr="00AA41B4">
        <w:rPr>
          <w:rFonts w:ascii="Arial" w:hAnsi="Arial" w:cs="Arial"/>
          <w:noProof/>
        </w:rPr>
        <w:tab/>
        <w:t xml:space="preserve">Charlwood J, Skehel JM, King N, et al.: Proteomic analysis of rat kidney cortex following treatment with gentamicin. </w:t>
      </w:r>
      <w:r w:rsidRPr="00AA41B4">
        <w:rPr>
          <w:rFonts w:ascii="Arial" w:hAnsi="Arial" w:cs="Arial"/>
          <w:i/>
          <w:noProof/>
        </w:rPr>
        <w:t>J Proteome Res</w:t>
      </w:r>
      <w:r w:rsidRPr="00AA41B4">
        <w:rPr>
          <w:rFonts w:ascii="Arial" w:hAnsi="Arial" w:cs="Arial"/>
          <w:noProof/>
        </w:rPr>
        <w:t>. 1:</w:t>
      </w:r>
      <w:r w:rsidRPr="00AA41B4">
        <w:rPr>
          <w:rFonts w:ascii="Arial" w:hAnsi="Arial" w:cs="Arial"/>
          <w:b/>
          <w:noProof/>
        </w:rPr>
        <w:t xml:space="preserve"> </w:t>
      </w:r>
      <w:r w:rsidRPr="00AA41B4">
        <w:rPr>
          <w:rFonts w:ascii="Arial" w:hAnsi="Arial" w:cs="Arial"/>
          <w:noProof/>
        </w:rPr>
        <w:t>73-82, 2002.</w:t>
      </w:r>
      <w:bookmarkEnd w:id="0"/>
    </w:p>
    <w:p w14:paraId="1B4AAA79" w14:textId="77777777" w:rsidR="00AA41B4" w:rsidRPr="00AA41B4" w:rsidRDefault="00AA41B4" w:rsidP="00AA41B4">
      <w:pPr>
        <w:spacing w:after="0" w:line="480" w:lineRule="auto"/>
        <w:rPr>
          <w:rFonts w:ascii="Arial" w:hAnsi="Arial" w:cs="Arial"/>
          <w:noProof/>
        </w:rPr>
      </w:pPr>
      <w:bookmarkStart w:id="1" w:name="_ENREF_2"/>
      <w:r w:rsidRPr="00AA41B4">
        <w:rPr>
          <w:rFonts w:ascii="Arial" w:hAnsi="Arial" w:cs="Arial"/>
          <w:noProof/>
        </w:rPr>
        <w:t>2.</w:t>
      </w:r>
      <w:r w:rsidRPr="00AA41B4">
        <w:rPr>
          <w:rFonts w:ascii="Arial" w:hAnsi="Arial" w:cs="Arial"/>
          <w:noProof/>
        </w:rPr>
        <w:tab/>
        <w:t xml:space="preserve">Klawitter J, Schmitz V, Brunner N, et al.: Low-salt diet and cyclosporine nephrotoxicity: changes in kidney cell metabolism. </w:t>
      </w:r>
      <w:r w:rsidRPr="00AA41B4">
        <w:rPr>
          <w:rFonts w:ascii="Arial" w:hAnsi="Arial" w:cs="Arial"/>
          <w:i/>
          <w:noProof/>
        </w:rPr>
        <w:t>J Proteome Res</w:t>
      </w:r>
      <w:r w:rsidRPr="00AA41B4">
        <w:rPr>
          <w:rFonts w:ascii="Arial" w:hAnsi="Arial" w:cs="Arial"/>
          <w:noProof/>
        </w:rPr>
        <w:t>. 11:</w:t>
      </w:r>
      <w:r w:rsidRPr="00AA41B4">
        <w:rPr>
          <w:rFonts w:ascii="Arial" w:hAnsi="Arial" w:cs="Arial"/>
          <w:b/>
          <w:noProof/>
        </w:rPr>
        <w:t xml:space="preserve"> </w:t>
      </w:r>
      <w:r w:rsidRPr="00AA41B4">
        <w:rPr>
          <w:rFonts w:ascii="Arial" w:hAnsi="Arial" w:cs="Arial"/>
          <w:noProof/>
        </w:rPr>
        <w:t>5135-44, 2012.</w:t>
      </w:r>
      <w:bookmarkEnd w:id="1"/>
    </w:p>
    <w:p w14:paraId="1A7AB2EF" w14:textId="77777777" w:rsidR="00AA41B4" w:rsidRPr="00AA41B4" w:rsidRDefault="00AA41B4" w:rsidP="00AA41B4">
      <w:pPr>
        <w:spacing w:after="0" w:line="480" w:lineRule="auto"/>
        <w:rPr>
          <w:rFonts w:ascii="Arial" w:hAnsi="Arial" w:cs="Arial"/>
          <w:noProof/>
        </w:rPr>
      </w:pPr>
      <w:bookmarkStart w:id="2" w:name="_ENREF_3"/>
      <w:r w:rsidRPr="00AA41B4">
        <w:rPr>
          <w:rFonts w:ascii="Arial" w:hAnsi="Arial" w:cs="Arial"/>
          <w:noProof/>
        </w:rPr>
        <w:t>3.</w:t>
      </w:r>
      <w:r w:rsidRPr="00AA41B4">
        <w:rPr>
          <w:rFonts w:ascii="Arial" w:hAnsi="Arial" w:cs="Arial"/>
          <w:noProof/>
        </w:rPr>
        <w:tab/>
        <w:t xml:space="preserve">Kim BH, Moon PG, Lee JE, et al.: Identification of potential serum biomarkers in mercury-treated mice using a glycoproteomic approach. </w:t>
      </w:r>
      <w:r w:rsidRPr="00AA41B4">
        <w:rPr>
          <w:rFonts w:ascii="Arial" w:hAnsi="Arial" w:cs="Arial"/>
          <w:i/>
          <w:noProof/>
        </w:rPr>
        <w:t>Int J Toxicol</w:t>
      </w:r>
      <w:r w:rsidRPr="00AA41B4">
        <w:rPr>
          <w:rFonts w:ascii="Arial" w:hAnsi="Arial" w:cs="Arial"/>
          <w:noProof/>
        </w:rPr>
        <w:t>. 32:</w:t>
      </w:r>
      <w:r w:rsidRPr="00AA41B4">
        <w:rPr>
          <w:rFonts w:ascii="Arial" w:hAnsi="Arial" w:cs="Arial"/>
          <w:b/>
          <w:noProof/>
        </w:rPr>
        <w:t xml:space="preserve"> </w:t>
      </w:r>
      <w:r w:rsidRPr="00AA41B4">
        <w:rPr>
          <w:rFonts w:ascii="Arial" w:hAnsi="Arial" w:cs="Arial"/>
          <w:noProof/>
        </w:rPr>
        <w:t>368-75, 2013.</w:t>
      </w:r>
      <w:bookmarkEnd w:id="2"/>
    </w:p>
    <w:p w14:paraId="702F3F88" w14:textId="77777777" w:rsidR="00AA41B4" w:rsidRPr="00AA41B4" w:rsidRDefault="00AA41B4" w:rsidP="00AA41B4">
      <w:pPr>
        <w:spacing w:after="0" w:line="480" w:lineRule="auto"/>
        <w:rPr>
          <w:rFonts w:ascii="Arial" w:hAnsi="Arial" w:cs="Arial"/>
          <w:noProof/>
        </w:rPr>
      </w:pPr>
      <w:bookmarkStart w:id="3" w:name="_ENREF_4"/>
      <w:r w:rsidRPr="00AA41B4">
        <w:rPr>
          <w:rFonts w:ascii="Arial" w:hAnsi="Arial" w:cs="Arial"/>
          <w:noProof/>
        </w:rPr>
        <w:t>4.</w:t>
      </w:r>
      <w:r w:rsidRPr="00AA41B4">
        <w:rPr>
          <w:rFonts w:ascii="Arial" w:hAnsi="Arial" w:cs="Arial"/>
          <w:noProof/>
        </w:rPr>
        <w:tab/>
        <w:t xml:space="preserve">Xing WM, Yuan TJ, Xu JD, Gu LL, Liang P, Lu H: Proteomic identification of mitochondrial targets involved in andrographolide sodium bisulfite-induced nephrotoxicity in a rat model. </w:t>
      </w:r>
      <w:r w:rsidRPr="00AA41B4">
        <w:rPr>
          <w:rFonts w:ascii="Arial" w:hAnsi="Arial" w:cs="Arial"/>
          <w:i/>
          <w:noProof/>
        </w:rPr>
        <w:t>Environ Toxicol Pharmacol</w:t>
      </w:r>
      <w:r w:rsidRPr="00AA41B4">
        <w:rPr>
          <w:rFonts w:ascii="Arial" w:hAnsi="Arial" w:cs="Arial"/>
          <w:noProof/>
        </w:rPr>
        <w:t>. 40:</w:t>
      </w:r>
      <w:r w:rsidRPr="00AA41B4">
        <w:rPr>
          <w:rFonts w:ascii="Arial" w:hAnsi="Arial" w:cs="Arial"/>
          <w:b/>
          <w:noProof/>
        </w:rPr>
        <w:t xml:space="preserve"> </w:t>
      </w:r>
      <w:r w:rsidRPr="00AA41B4">
        <w:rPr>
          <w:rFonts w:ascii="Arial" w:hAnsi="Arial" w:cs="Arial"/>
          <w:noProof/>
        </w:rPr>
        <w:t>592-9, 2015.</w:t>
      </w:r>
      <w:bookmarkEnd w:id="3"/>
    </w:p>
    <w:p w14:paraId="5FA533E6" w14:textId="77777777" w:rsidR="00AA41B4" w:rsidRPr="00AA41B4" w:rsidRDefault="00AA41B4" w:rsidP="00AA41B4">
      <w:pPr>
        <w:spacing w:after="0" w:line="480" w:lineRule="auto"/>
        <w:rPr>
          <w:rFonts w:ascii="Arial" w:hAnsi="Arial" w:cs="Arial"/>
          <w:noProof/>
        </w:rPr>
      </w:pPr>
      <w:bookmarkStart w:id="4" w:name="_ENREF_5"/>
      <w:r w:rsidRPr="00AA41B4">
        <w:rPr>
          <w:rFonts w:ascii="Arial" w:hAnsi="Arial" w:cs="Arial"/>
          <w:noProof/>
        </w:rPr>
        <w:t>5.</w:t>
      </w:r>
      <w:r w:rsidRPr="00AA41B4">
        <w:rPr>
          <w:rFonts w:ascii="Arial" w:hAnsi="Arial" w:cs="Arial"/>
          <w:noProof/>
        </w:rPr>
        <w:tab/>
        <w:t xml:space="preserve">Effects of ramipril on cardiovascular and microvascular outcomes in people with diabetes mellitus: results of the HOPE study and MICRO-HOPE substudy. Heart Outcomes Prevention Evaluation Study Investigators. </w:t>
      </w:r>
      <w:r w:rsidRPr="00AA41B4">
        <w:rPr>
          <w:rFonts w:ascii="Arial" w:hAnsi="Arial" w:cs="Arial"/>
          <w:i/>
          <w:noProof/>
        </w:rPr>
        <w:t>Lancet</w:t>
      </w:r>
      <w:r w:rsidRPr="00AA41B4">
        <w:rPr>
          <w:rFonts w:ascii="Arial" w:hAnsi="Arial" w:cs="Arial"/>
          <w:noProof/>
        </w:rPr>
        <w:t>. 355:</w:t>
      </w:r>
      <w:r w:rsidRPr="00AA41B4">
        <w:rPr>
          <w:rFonts w:ascii="Arial" w:hAnsi="Arial" w:cs="Arial"/>
          <w:b/>
          <w:noProof/>
        </w:rPr>
        <w:t xml:space="preserve"> </w:t>
      </w:r>
      <w:r w:rsidRPr="00AA41B4">
        <w:rPr>
          <w:rFonts w:ascii="Arial" w:hAnsi="Arial" w:cs="Arial"/>
          <w:noProof/>
        </w:rPr>
        <w:t>253-9, 2000.</w:t>
      </w:r>
      <w:bookmarkEnd w:id="4"/>
    </w:p>
    <w:p w14:paraId="5FC4E32F" w14:textId="77777777" w:rsidR="00AA41B4" w:rsidRPr="00AA41B4" w:rsidRDefault="00AA41B4" w:rsidP="00AA41B4">
      <w:pPr>
        <w:spacing w:after="0" w:line="480" w:lineRule="auto"/>
        <w:rPr>
          <w:rFonts w:ascii="Arial" w:hAnsi="Arial" w:cs="Arial"/>
          <w:noProof/>
        </w:rPr>
      </w:pPr>
      <w:bookmarkStart w:id="5" w:name="_ENREF_6"/>
      <w:r w:rsidRPr="00AA41B4">
        <w:rPr>
          <w:rFonts w:ascii="Arial" w:hAnsi="Arial" w:cs="Arial"/>
          <w:noProof/>
        </w:rPr>
        <w:t>6.</w:t>
      </w:r>
      <w:r w:rsidRPr="00AA41B4">
        <w:rPr>
          <w:rFonts w:ascii="Arial" w:hAnsi="Arial" w:cs="Arial"/>
          <w:noProof/>
        </w:rPr>
        <w:tab/>
        <w:t xml:space="preserve">Hu G, Wang K, Groenendyk J, et al.: Human structural proteome-wide characterization of Cyclosporine A targets. </w:t>
      </w:r>
      <w:r w:rsidRPr="00AA41B4">
        <w:rPr>
          <w:rFonts w:ascii="Arial" w:hAnsi="Arial" w:cs="Arial"/>
          <w:i/>
          <w:noProof/>
        </w:rPr>
        <w:t>Bioinformatics</w:t>
      </w:r>
      <w:r w:rsidRPr="00AA41B4">
        <w:rPr>
          <w:rFonts w:ascii="Arial" w:hAnsi="Arial" w:cs="Arial"/>
          <w:noProof/>
        </w:rPr>
        <w:t>. 30:</w:t>
      </w:r>
      <w:r w:rsidRPr="00AA41B4">
        <w:rPr>
          <w:rFonts w:ascii="Arial" w:hAnsi="Arial" w:cs="Arial"/>
          <w:b/>
          <w:noProof/>
        </w:rPr>
        <w:t xml:space="preserve"> </w:t>
      </w:r>
      <w:r w:rsidRPr="00AA41B4">
        <w:rPr>
          <w:rFonts w:ascii="Arial" w:hAnsi="Arial" w:cs="Arial"/>
          <w:noProof/>
        </w:rPr>
        <w:t>3561-6, 2014.</w:t>
      </w:r>
      <w:bookmarkEnd w:id="5"/>
    </w:p>
    <w:p w14:paraId="1F4C59BE" w14:textId="77777777" w:rsidR="00AA41B4" w:rsidRPr="00AA41B4" w:rsidRDefault="00AA41B4" w:rsidP="00AA41B4">
      <w:pPr>
        <w:spacing w:after="0" w:line="480" w:lineRule="auto"/>
        <w:rPr>
          <w:rFonts w:ascii="Arial" w:hAnsi="Arial" w:cs="Arial"/>
          <w:noProof/>
        </w:rPr>
      </w:pPr>
      <w:bookmarkStart w:id="6" w:name="_ENREF_7"/>
      <w:r w:rsidRPr="00AA41B4">
        <w:rPr>
          <w:rFonts w:ascii="Arial" w:hAnsi="Arial" w:cs="Arial"/>
          <w:noProof/>
        </w:rPr>
        <w:t>7.</w:t>
      </w:r>
      <w:r w:rsidRPr="00AA41B4">
        <w:rPr>
          <w:rFonts w:ascii="Arial" w:hAnsi="Arial" w:cs="Arial"/>
          <w:noProof/>
        </w:rPr>
        <w:tab/>
        <w:t xml:space="preserve">Li ZL, Zhou SF: A SILAC-Based Approach Elicits the Proteomic Responses to Vancomycin-Associated Nephrotoxicity in Human Proximal Tubule Epithelial HK-2 Cells. </w:t>
      </w:r>
      <w:r w:rsidRPr="00AA41B4">
        <w:rPr>
          <w:rFonts w:ascii="Arial" w:hAnsi="Arial" w:cs="Arial"/>
          <w:i/>
          <w:noProof/>
        </w:rPr>
        <w:t>Molecules</w:t>
      </w:r>
      <w:r w:rsidRPr="00AA41B4">
        <w:rPr>
          <w:rFonts w:ascii="Arial" w:hAnsi="Arial" w:cs="Arial"/>
          <w:noProof/>
        </w:rPr>
        <w:t>. 21:</w:t>
      </w:r>
      <w:r w:rsidRPr="00AA41B4">
        <w:rPr>
          <w:rFonts w:ascii="Arial" w:hAnsi="Arial" w:cs="Arial"/>
          <w:b/>
          <w:noProof/>
        </w:rPr>
        <w:t xml:space="preserve"> </w:t>
      </w:r>
      <w:r w:rsidRPr="00AA41B4">
        <w:rPr>
          <w:rFonts w:ascii="Arial" w:hAnsi="Arial" w:cs="Arial"/>
          <w:noProof/>
        </w:rPr>
        <w:t>148, 2016.</w:t>
      </w:r>
      <w:bookmarkEnd w:id="6"/>
    </w:p>
    <w:p w14:paraId="4F1B956E" w14:textId="77777777" w:rsidR="00AA41B4" w:rsidRPr="00AA41B4" w:rsidRDefault="00AA41B4" w:rsidP="00AA41B4">
      <w:pPr>
        <w:spacing w:after="0" w:line="480" w:lineRule="auto"/>
        <w:rPr>
          <w:rFonts w:ascii="Arial" w:hAnsi="Arial" w:cs="Arial"/>
          <w:noProof/>
        </w:rPr>
      </w:pPr>
      <w:bookmarkStart w:id="7" w:name="_ENREF_8"/>
      <w:r w:rsidRPr="00AA41B4">
        <w:rPr>
          <w:rFonts w:ascii="Arial" w:hAnsi="Arial" w:cs="Arial"/>
          <w:noProof/>
        </w:rPr>
        <w:t>8.</w:t>
      </w:r>
      <w:r w:rsidRPr="00AA41B4">
        <w:rPr>
          <w:rFonts w:ascii="Arial" w:hAnsi="Arial" w:cs="Arial"/>
          <w:noProof/>
        </w:rPr>
        <w:tab/>
        <w:t xml:space="preserve">Nilsson A, Goodwin RJ, Swales JG, et al.: Investigating nephrotoxicity of polymyxin derivatives by mapping renal distribution using mass spectrometry imaging. </w:t>
      </w:r>
      <w:r w:rsidRPr="00AA41B4">
        <w:rPr>
          <w:rFonts w:ascii="Arial" w:hAnsi="Arial" w:cs="Arial"/>
          <w:i/>
          <w:noProof/>
        </w:rPr>
        <w:t>Chem Res Toxicol</w:t>
      </w:r>
      <w:r w:rsidRPr="00AA41B4">
        <w:rPr>
          <w:rFonts w:ascii="Arial" w:hAnsi="Arial" w:cs="Arial"/>
          <w:noProof/>
        </w:rPr>
        <w:t>. 28:</w:t>
      </w:r>
      <w:r w:rsidRPr="00AA41B4">
        <w:rPr>
          <w:rFonts w:ascii="Arial" w:hAnsi="Arial" w:cs="Arial"/>
          <w:b/>
          <w:noProof/>
        </w:rPr>
        <w:t xml:space="preserve"> </w:t>
      </w:r>
      <w:r w:rsidRPr="00AA41B4">
        <w:rPr>
          <w:rFonts w:ascii="Arial" w:hAnsi="Arial" w:cs="Arial"/>
          <w:noProof/>
        </w:rPr>
        <w:t>1823-30, 2015.</w:t>
      </w:r>
      <w:bookmarkEnd w:id="7"/>
    </w:p>
    <w:p w14:paraId="70407AC5" w14:textId="77777777" w:rsidR="00AA41B4" w:rsidRPr="00AA41B4" w:rsidRDefault="00AA41B4" w:rsidP="00AA41B4">
      <w:pPr>
        <w:spacing w:after="0" w:line="480" w:lineRule="auto"/>
        <w:rPr>
          <w:rFonts w:ascii="Arial" w:hAnsi="Arial" w:cs="Arial"/>
          <w:noProof/>
        </w:rPr>
      </w:pPr>
      <w:bookmarkStart w:id="8" w:name="_ENREF_9"/>
      <w:r w:rsidRPr="00AA41B4">
        <w:rPr>
          <w:rFonts w:ascii="Arial" w:hAnsi="Arial" w:cs="Arial"/>
          <w:noProof/>
        </w:rPr>
        <w:t>9.</w:t>
      </w:r>
      <w:r w:rsidRPr="00AA41B4">
        <w:rPr>
          <w:rFonts w:ascii="Arial" w:hAnsi="Arial" w:cs="Arial"/>
          <w:noProof/>
        </w:rPr>
        <w:tab/>
        <w:t xml:space="preserve">van Hal SJ, Paterson DL, Lodise TP: Systematic review and meta-analysis of vancomycin-induced nephrotoxicity associated with dosing schedules that maintain troughs between 15 and 20 milligrams per liter. </w:t>
      </w:r>
      <w:r w:rsidRPr="00AA41B4">
        <w:rPr>
          <w:rFonts w:ascii="Arial" w:hAnsi="Arial" w:cs="Arial"/>
          <w:i/>
          <w:noProof/>
        </w:rPr>
        <w:t>Antimicrob Agents Chemother</w:t>
      </w:r>
      <w:r w:rsidRPr="00AA41B4">
        <w:rPr>
          <w:rFonts w:ascii="Arial" w:hAnsi="Arial" w:cs="Arial"/>
          <w:noProof/>
        </w:rPr>
        <w:t>. 57:</w:t>
      </w:r>
      <w:r w:rsidRPr="00AA41B4">
        <w:rPr>
          <w:rFonts w:ascii="Arial" w:hAnsi="Arial" w:cs="Arial"/>
          <w:b/>
          <w:noProof/>
        </w:rPr>
        <w:t xml:space="preserve"> </w:t>
      </w:r>
      <w:r w:rsidRPr="00AA41B4">
        <w:rPr>
          <w:rFonts w:ascii="Arial" w:hAnsi="Arial" w:cs="Arial"/>
          <w:noProof/>
        </w:rPr>
        <w:t>734-44, 2013.</w:t>
      </w:r>
      <w:bookmarkEnd w:id="8"/>
    </w:p>
    <w:p w14:paraId="74B2C14A" w14:textId="77777777" w:rsidR="00AA41B4" w:rsidRPr="00AA41B4" w:rsidRDefault="00AA41B4" w:rsidP="00AA41B4">
      <w:pPr>
        <w:spacing w:after="0" w:line="480" w:lineRule="auto"/>
        <w:rPr>
          <w:rFonts w:ascii="Arial" w:hAnsi="Arial" w:cs="Arial"/>
          <w:noProof/>
        </w:rPr>
      </w:pPr>
      <w:bookmarkStart w:id="9" w:name="_ENREF_10"/>
      <w:r w:rsidRPr="00AA41B4">
        <w:rPr>
          <w:rFonts w:ascii="Arial" w:hAnsi="Arial" w:cs="Arial"/>
          <w:noProof/>
        </w:rPr>
        <w:t>10.</w:t>
      </w:r>
      <w:r w:rsidRPr="00AA41B4">
        <w:rPr>
          <w:rFonts w:ascii="Arial" w:hAnsi="Arial" w:cs="Arial"/>
          <w:noProof/>
        </w:rPr>
        <w:tab/>
        <w:t xml:space="preserve">Ong SE, Blagoev B, Kratchmarova I, et al.: Stable isotope labeling by amino acids in cell culture, SILAC, as a simple and accurate approach to expression proteomics. </w:t>
      </w:r>
      <w:r w:rsidRPr="00AA41B4">
        <w:rPr>
          <w:rFonts w:ascii="Arial" w:hAnsi="Arial" w:cs="Arial"/>
          <w:i/>
          <w:noProof/>
        </w:rPr>
        <w:t>Mol Cell Proteomics</w:t>
      </w:r>
      <w:r w:rsidRPr="00AA41B4">
        <w:rPr>
          <w:rFonts w:ascii="Arial" w:hAnsi="Arial" w:cs="Arial"/>
          <w:noProof/>
        </w:rPr>
        <w:t>. 1:</w:t>
      </w:r>
      <w:r w:rsidRPr="00AA41B4">
        <w:rPr>
          <w:rFonts w:ascii="Arial" w:hAnsi="Arial" w:cs="Arial"/>
          <w:b/>
          <w:noProof/>
        </w:rPr>
        <w:t xml:space="preserve"> </w:t>
      </w:r>
      <w:r w:rsidRPr="00AA41B4">
        <w:rPr>
          <w:rFonts w:ascii="Arial" w:hAnsi="Arial" w:cs="Arial"/>
          <w:noProof/>
        </w:rPr>
        <w:t>376-86, 2002.</w:t>
      </w:r>
      <w:bookmarkEnd w:id="9"/>
    </w:p>
    <w:p w14:paraId="08AE191D" w14:textId="77777777" w:rsidR="00AA41B4" w:rsidRPr="00AA41B4" w:rsidRDefault="00AA41B4" w:rsidP="00AA41B4">
      <w:pPr>
        <w:spacing w:after="0" w:line="480" w:lineRule="auto"/>
        <w:rPr>
          <w:rFonts w:ascii="Arial" w:hAnsi="Arial" w:cs="Arial"/>
          <w:noProof/>
        </w:rPr>
      </w:pPr>
      <w:bookmarkStart w:id="10" w:name="_ENREF_11"/>
      <w:r w:rsidRPr="00AA41B4">
        <w:rPr>
          <w:rFonts w:ascii="Arial" w:hAnsi="Arial" w:cs="Arial"/>
          <w:noProof/>
        </w:rPr>
        <w:t>11.</w:t>
      </w:r>
      <w:r w:rsidRPr="00AA41B4">
        <w:rPr>
          <w:rFonts w:ascii="Arial" w:hAnsi="Arial" w:cs="Arial"/>
          <w:noProof/>
        </w:rPr>
        <w:tab/>
        <w:t xml:space="preserve">Falagas ME, Kasiakou SK: Toxicity of polymyxins: a systematic review of the evidence from old and recent studies. </w:t>
      </w:r>
      <w:r w:rsidRPr="00AA41B4">
        <w:rPr>
          <w:rFonts w:ascii="Arial" w:hAnsi="Arial" w:cs="Arial"/>
          <w:i/>
          <w:noProof/>
        </w:rPr>
        <w:t>Crit Care</w:t>
      </w:r>
      <w:r w:rsidRPr="00AA41B4">
        <w:rPr>
          <w:rFonts w:ascii="Arial" w:hAnsi="Arial" w:cs="Arial"/>
          <w:noProof/>
        </w:rPr>
        <w:t>. 10:</w:t>
      </w:r>
      <w:r w:rsidRPr="00AA41B4">
        <w:rPr>
          <w:rFonts w:ascii="Arial" w:hAnsi="Arial" w:cs="Arial"/>
          <w:b/>
          <w:noProof/>
        </w:rPr>
        <w:t xml:space="preserve"> </w:t>
      </w:r>
      <w:r w:rsidRPr="00AA41B4">
        <w:rPr>
          <w:rFonts w:ascii="Arial" w:hAnsi="Arial" w:cs="Arial"/>
          <w:noProof/>
        </w:rPr>
        <w:t>R27, 2006.</w:t>
      </w:r>
      <w:bookmarkEnd w:id="10"/>
    </w:p>
    <w:p w14:paraId="1A06304D" w14:textId="77777777" w:rsidR="00AA41B4" w:rsidRPr="00AA41B4" w:rsidRDefault="00AA41B4" w:rsidP="00AA41B4">
      <w:pPr>
        <w:spacing w:after="0" w:line="480" w:lineRule="auto"/>
        <w:rPr>
          <w:rFonts w:ascii="Arial" w:hAnsi="Arial" w:cs="Arial"/>
          <w:noProof/>
        </w:rPr>
      </w:pPr>
    </w:p>
    <w:p w14:paraId="7A77A760" w14:textId="77777777" w:rsidR="00DA7E51" w:rsidRPr="00AA41B4" w:rsidRDefault="00AA41B4" w:rsidP="00AA41B4">
      <w:pPr>
        <w:spacing w:after="0" w:line="480" w:lineRule="auto"/>
        <w:rPr>
          <w:rFonts w:ascii="Arial" w:hAnsi="Arial" w:cs="Arial"/>
        </w:rPr>
      </w:pPr>
      <w:r w:rsidRPr="00AA41B4">
        <w:rPr>
          <w:rFonts w:ascii="Arial" w:hAnsi="Arial" w:cs="Arial"/>
        </w:rPr>
        <w:fldChar w:fldCharType="end"/>
      </w:r>
    </w:p>
    <w:sectPr w:rsidR="00DA7E51" w:rsidRPr="00AA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xpzpepvd0stw8exfw5xp9stwx02vrxz90pa&quot;&gt;CPT Review&lt;record-ids&gt;&lt;item&gt;92&lt;/item&gt;&lt;item&gt;93&lt;/item&gt;&lt;item&gt;95&lt;/item&gt;&lt;item&gt;96&lt;/item&gt;&lt;item&gt;97&lt;/item&gt;&lt;item&gt;99&lt;/item&gt;&lt;item&gt;130&lt;/item&gt;&lt;item&gt;159&lt;/item&gt;&lt;item&gt;230&lt;/item&gt;&lt;item&gt;253&lt;/item&gt;&lt;item&gt;254&lt;/item&gt;&lt;/record-ids&gt;&lt;/item&gt;&lt;/Libraries&gt;"/>
  </w:docVars>
  <w:rsids>
    <w:rsidRoot w:val="00AA41B4"/>
    <w:rsid w:val="005B35F4"/>
    <w:rsid w:val="0086247B"/>
    <w:rsid w:val="00AA41B4"/>
    <w:rsid w:val="00D51816"/>
    <w:rsid w:val="00DA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21A"/>
  <w15:docId w15:val="{F9B3EF91-B2CD-4771-ACF1-9A57FDDA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1B4"/>
    <w:rPr>
      <w:color w:val="0000FF" w:themeColor="hyperlink"/>
      <w:u w:val="single"/>
    </w:rPr>
  </w:style>
  <w:style w:type="table" w:styleId="TableGrid">
    <w:name w:val="Table Grid"/>
    <w:basedOn w:val="TableNormal"/>
    <w:uiPriority w:val="59"/>
    <w:rsid w:val="00AA4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Joy</dc:creator>
  <cp:lastModifiedBy>Mel Phimester</cp:lastModifiedBy>
  <cp:revision>2</cp:revision>
  <dcterms:created xsi:type="dcterms:W3CDTF">2020-10-15T03:13:00Z</dcterms:created>
  <dcterms:modified xsi:type="dcterms:W3CDTF">2020-10-15T03:13:00Z</dcterms:modified>
</cp:coreProperties>
</file>