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2B71A" w14:textId="5F069F41" w:rsidR="00C027D9" w:rsidRPr="00C027D9" w:rsidRDefault="00C027D9" w:rsidP="00C027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D9">
        <w:rPr>
          <w:rFonts w:ascii="Times New Roman" w:hAnsi="Times New Roman" w:cs="Times New Roman"/>
          <w:lang w:val="en-US"/>
        </w:rPr>
        <w:t>Appendix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1 :</w:t>
      </w:r>
      <w:proofErr w:type="gramEnd"/>
      <w:r w:rsidRPr="00C027D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D7927">
        <w:rPr>
          <w:rFonts w:ascii="Times New Roman" w:hAnsi="Times New Roman" w:cs="Times New Roman"/>
          <w:sz w:val="24"/>
          <w:szCs w:val="24"/>
        </w:rPr>
        <w:t xml:space="preserve">aw data (wrinkles depth)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variation of wrinkle depth </w:t>
      </w:r>
      <w:r w:rsidRPr="002D792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DFF6F0" w14:textId="4BD491F0" w:rsidR="00C027D9" w:rsidRDefault="00C027D9">
      <w:pPr>
        <w:rPr>
          <w:rFonts w:ascii="Times New Roman" w:hAnsi="Times New Roman" w:cs="Times New Roman"/>
          <w:lang w:val="en-US"/>
        </w:rPr>
      </w:pPr>
      <w:r w:rsidRPr="00C027D9">
        <w:drawing>
          <wp:inline distT="0" distB="0" distL="0" distR="0" wp14:anchorId="49A2C0E8" wp14:editId="0D011B21">
            <wp:extent cx="3171329" cy="33382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27" cy="336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989907" w14:textId="1406FE41" w:rsidR="00C027D9" w:rsidRPr="00C027D9" w:rsidRDefault="00C027D9">
      <w:pPr>
        <w:rPr>
          <w:rFonts w:ascii="Times New Roman" w:hAnsi="Times New Roman" w:cs="Times New Roman"/>
          <w:lang w:val="en-US"/>
        </w:rPr>
      </w:pPr>
      <w:r w:rsidRPr="00C027D9">
        <w:drawing>
          <wp:inline distT="0" distB="0" distL="0" distR="0" wp14:anchorId="433C2625" wp14:editId="70F39629">
            <wp:extent cx="3188697" cy="32621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807" cy="329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7D9" w:rsidRPr="00C02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0DE2E" w14:textId="77777777" w:rsidR="0038283D" w:rsidRDefault="0038283D" w:rsidP="0038283D">
      <w:pPr>
        <w:spacing w:after="0" w:line="240" w:lineRule="auto"/>
      </w:pPr>
      <w:r>
        <w:separator/>
      </w:r>
    </w:p>
  </w:endnote>
  <w:endnote w:type="continuationSeparator" w:id="0">
    <w:p w14:paraId="27521A19" w14:textId="77777777" w:rsidR="0038283D" w:rsidRDefault="0038283D" w:rsidP="0038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E9082" w14:textId="77777777" w:rsidR="0038283D" w:rsidRDefault="0038283D" w:rsidP="0038283D">
      <w:pPr>
        <w:spacing w:after="0" w:line="240" w:lineRule="auto"/>
      </w:pPr>
      <w:r>
        <w:separator/>
      </w:r>
    </w:p>
  </w:footnote>
  <w:footnote w:type="continuationSeparator" w:id="0">
    <w:p w14:paraId="305C1461" w14:textId="77777777" w:rsidR="0038283D" w:rsidRDefault="0038283D" w:rsidP="00382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D9"/>
    <w:rsid w:val="0038283D"/>
    <w:rsid w:val="00B67599"/>
    <w:rsid w:val="00C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AF5D65"/>
  <w15:chartTrackingRefBased/>
  <w15:docId w15:val="{F05B29DE-5E07-4FAD-BDE5-D7AA04BC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Mavon, Alain</dc:creator>
  <cp:keywords/>
  <dc:description/>
  <cp:lastModifiedBy>Mavon, Alain</cp:lastModifiedBy>
  <cp:revision>1</cp:revision>
  <dcterms:created xsi:type="dcterms:W3CDTF">2020-11-01T07:53:00Z</dcterms:created>
  <dcterms:modified xsi:type="dcterms:W3CDTF">2020-11-01T08:04:00Z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iteId">
    <vt:lpwstr>e46bc88e-1a4b-44ff-a158-1b9f7eb4561e</vt:lpwstr>
  </property>
  <property fmtid="{D5CDD505-2E9C-101B-9397-08002B2CF9AE}" pid="4" name="MSIP_Label_b029aa55-c717-49c7-96ad-42e953bc7712_Owner">
    <vt:lpwstr>AlainM@oriflame.com</vt:lpwstr>
  </property>
  <property fmtid="{D5CDD505-2E9C-101B-9397-08002B2CF9AE}" pid="5" name="MSIP_Label_b029aa55-c717-49c7-96ad-42e953bc7712_SetDate">
    <vt:lpwstr>2020-11-01T08:04:42.1672287Z</vt:lpwstr>
  </property>
  <property fmtid="{D5CDD505-2E9C-101B-9397-08002B2CF9AE}" pid="6" name="MSIP_Label_b029aa55-c717-49c7-96ad-42e953bc7712_Name">
    <vt:lpwstr>Internal</vt:lpwstr>
  </property>
  <property fmtid="{D5CDD505-2E9C-101B-9397-08002B2CF9AE}" pid="7" name="MSIP_Label_b029aa55-c717-49c7-96ad-42e953bc7712_Application">
    <vt:lpwstr>Microsoft Azure Information Protection</vt:lpwstr>
  </property>
  <property fmtid="{D5CDD505-2E9C-101B-9397-08002B2CF9AE}" pid="8" name="MSIP_Label_b029aa55-c717-49c7-96ad-42e953bc7712_ActionId">
    <vt:lpwstr>64bba90a-a68b-4a42-a8bc-a67f8f33b74d</vt:lpwstr>
  </property>
  <property fmtid="{D5CDD505-2E9C-101B-9397-08002B2CF9AE}" pid="9" name="MSIP_Label_b029aa55-c717-49c7-96ad-42e953bc7712_Extended_MSFT_Method">
    <vt:lpwstr>Automatic</vt:lpwstr>
  </property>
  <property fmtid="{D5CDD505-2E9C-101B-9397-08002B2CF9AE}" pid="10" name="Sensitivity">
    <vt:lpwstr>Internal</vt:lpwstr>
  </property>
</Properties>
</file>