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D68E8" w14:textId="77777777" w:rsidR="00B957AA" w:rsidRPr="009F25C8" w:rsidRDefault="00B957AA" w:rsidP="00B957AA">
      <w:pPr>
        <w:spacing w:line="480" w:lineRule="auto"/>
        <w:rPr>
          <w:rFonts w:ascii="Arial" w:hAnsi="Arial" w:cs="Arial"/>
          <w:b/>
          <w:sz w:val="22"/>
          <w:szCs w:val="22"/>
        </w:rPr>
      </w:pPr>
      <w:r w:rsidRPr="009F25C8">
        <w:rPr>
          <w:rFonts w:ascii="Arial" w:hAnsi="Arial" w:cs="Arial"/>
          <w:b/>
          <w:sz w:val="22"/>
          <w:szCs w:val="22"/>
        </w:rPr>
        <w:t>Appendix - Preference section of survey</w:t>
      </w:r>
    </w:p>
    <w:p w14:paraId="008E49BA" w14:textId="77777777" w:rsidR="00B957AA" w:rsidRDefault="00B957AA" w:rsidP="00B957AA">
      <w:pPr>
        <w:tabs>
          <w:tab w:val="left" w:pos="90"/>
        </w:tabs>
        <w:spacing w:after="100" w:line="480" w:lineRule="auto"/>
        <w:jc w:val="center"/>
        <w:rPr>
          <w:rFonts w:ascii="Arial" w:hAnsi="Arial" w:cs="Arial"/>
          <w:b/>
          <w:sz w:val="22"/>
          <w:szCs w:val="22"/>
        </w:rPr>
      </w:pPr>
    </w:p>
    <w:p w14:paraId="6DAF15F2" w14:textId="77777777" w:rsidR="00B957AA" w:rsidRPr="009F25C8" w:rsidRDefault="00B957AA" w:rsidP="00B957AA">
      <w:pPr>
        <w:tabs>
          <w:tab w:val="left" w:pos="90"/>
        </w:tabs>
        <w:spacing w:after="100" w:line="480" w:lineRule="auto"/>
        <w:jc w:val="center"/>
        <w:rPr>
          <w:rFonts w:ascii="Arial" w:hAnsi="Arial" w:cs="Arial"/>
          <w:b/>
          <w:sz w:val="22"/>
          <w:szCs w:val="22"/>
        </w:rPr>
      </w:pPr>
      <w:r w:rsidRPr="009F25C8">
        <w:rPr>
          <w:rFonts w:ascii="Arial" w:hAnsi="Arial" w:cs="Arial"/>
          <w:b/>
          <w:sz w:val="22"/>
          <w:szCs w:val="22"/>
        </w:rPr>
        <w:t xml:space="preserve">UNDERSTANDING THE PREFERENCES OF PEOPLE WITH NON-SMALL CELL LUNG CANCER </w:t>
      </w:r>
    </w:p>
    <w:p w14:paraId="70E9D9A7" w14:textId="77777777" w:rsidR="00B957AA" w:rsidRPr="009F25C8" w:rsidRDefault="00B957AA" w:rsidP="00B957AA">
      <w:pPr>
        <w:spacing w:line="480" w:lineRule="auto"/>
        <w:rPr>
          <w:rFonts w:ascii="Arial" w:hAnsi="Arial" w:cs="Arial"/>
          <w:b/>
          <w:sz w:val="22"/>
          <w:szCs w:val="22"/>
        </w:rPr>
      </w:pPr>
      <w:r w:rsidRPr="00FE7584">
        <w:rPr>
          <w:rFonts w:ascii="Arial" w:hAnsi="Arial" w:cs="Arial"/>
          <w:noProof/>
          <w:sz w:val="22"/>
          <w:szCs w:val="22"/>
        </w:rPr>
        <mc:AlternateContent>
          <mc:Choice Requires="wps">
            <w:drawing>
              <wp:anchor distT="0" distB="0" distL="114300" distR="114300" simplePos="0" relativeHeight="251660288" behindDoc="0" locked="0" layoutInCell="1" allowOverlap="1" wp14:anchorId="3518B530" wp14:editId="0FEBBC9F">
                <wp:simplePos x="0" y="0"/>
                <wp:positionH relativeFrom="column">
                  <wp:posOffset>3429000</wp:posOffset>
                </wp:positionH>
                <wp:positionV relativeFrom="paragraph">
                  <wp:posOffset>228600</wp:posOffset>
                </wp:positionV>
                <wp:extent cx="2400300" cy="680720"/>
                <wp:effectExtent l="0" t="0" r="0" b="5080"/>
                <wp:wrapSquare wrapText="bothSides"/>
                <wp:docPr id="11" name="Text Box 11"/>
                <wp:cNvGraphicFramePr/>
                <a:graphic xmlns:a="http://schemas.openxmlformats.org/drawingml/2006/main">
                  <a:graphicData uri="http://schemas.microsoft.com/office/word/2010/wordprocessingShape">
                    <wps:wsp>
                      <wps:cNvSpPr txBox="1"/>
                      <wps:spPr>
                        <a:xfrm>
                          <a:off x="0" y="0"/>
                          <a:ext cx="2400300" cy="680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05AB4E"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To assist you, we will use the following color-coding for the severity of side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18B530" id="_x0000_t202" coordsize="21600,21600" o:spt="202" path="m,l,21600r21600,l21600,xe">
                <v:stroke joinstyle="miter"/>
                <v:path gradientshapeok="t" o:connecttype="rect"/>
              </v:shapetype>
              <v:shape id="Text Box 11" o:spid="_x0000_s1026" type="#_x0000_t202" style="position:absolute;margin-left:270pt;margin-top:18pt;width:189pt;height:5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" filled="f" stroked="f">
                <v:textbox>
                  <w:txbxContent>
                    <w:p w14:paraId="2705AB4E"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To assist you, we will use the following color-coding for the severity of side effects:</w:t>
                      </w:r>
                    </w:p>
                  </w:txbxContent>
                </v:textbox>
                <w10:wrap type="square"/>
              </v:shape>
            </w:pict>
          </mc:Fallback>
        </mc:AlternateContent>
      </w:r>
      <w:r w:rsidRPr="00FE7584">
        <w:rPr>
          <w:rFonts w:ascii="Arial" w:hAnsi="Arial" w:cs="Arial"/>
          <w:noProof/>
          <w:sz w:val="22"/>
          <w:szCs w:val="22"/>
        </w:rPr>
        <mc:AlternateContent>
          <mc:Choice Requires="wps">
            <w:drawing>
              <wp:anchor distT="0" distB="0" distL="114300" distR="114300" simplePos="0" relativeHeight="251661312" behindDoc="0" locked="0" layoutInCell="1" allowOverlap="1" wp14:anchorId="61AFCC7E" wp14:editId="3044E879">
                <wp:simplePos x="0" y="0"/>
                <wp:positionH relativeFrom="column">
                  <wp:posOffset>3200400</wp:posOffset>
                </wp:positionH>
                <wp:positionV relativeFrom="paragraph">
                  <wp:posOffset>342900</wp:posOffset>
                </wp:positionV>
                <wp:extent cx="0" cy="182880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0" cy="182880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4B85DAF" id="Straight Connector 1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27pt" to="25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" strokecolor="black [3213]" strokeweight=".5pt">
                <v:stroke joinstyle="miter"/>
              </v:line>
            </w:pict>
          </mc:Fallback>
        </mc:AlternateContent>
      </w:r>
      <w:r w:rsidRPr="00FE7584">
        <w:rPr>
          <w:rFonts w:ascii="Arial" w:hAnsi="Arial" w:cs="Arial"/>
          <w:noProof/>
          <w:sz w:val="22"/>
          <w:szCs w:val="22"/>
        </w:rPr>
        <mc:AlternateContent>
          <mc:Choice Requires="wps">
            <w:drawing>
              <wp:anchor distT="0" distB="0" distL="114300" distR="114300" simplePos="0" relativeHeight="251659264" behindDoc="0" locked="0" layoutInCell="1" allowOverlap="1" wp14:anchorId="5E97369B" wp14:editId="6A16D18A">
                <wp:simplePos x="0" y="0"/>
                <wp:positionH relativeFrom="column">
                  <wp:posOffset>0</wp:posOffset>
                </wp:positionH>
                <wp:positionV relativeFrom="paragraph">
                  <wp:posOffset>189865</wp:posOffset>
                </wp:positionV>
                <wp:extent cx="3086100" cy="206502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086100" cy="2065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A664BFB"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To understand your treatment preferences we will present you with pairs of treatments that have different outcomes. These treatments will vary across:</w:t>
                            </w:r>
                          </w:p>
                          <w:p w14:paraId="417DCEAD"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Progression free survival (PFS)</w:t>
                            </w:r>
                          </w:p>
                          <w:p w14:paraId="126E8B4E"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Short-term side effects</w:t>
                            </w:r>
                          </w:p>
                          <w:p w14:paraId="35E2FB9D"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Long-term side effects</w:t>
                            </w:r>
                          </w:p>
                          <w:p w14:paraId="5FDB8C6D"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PFS will be measured in months but side effects will be presented across different levels of severity.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97369B" id="Text Box 9" o:spid="_x0000_s1027" type="#_x0000_t202" style="position:absolute;margin-left:0;margin-top:14.95pt;width:243pt;height:16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" filled="f" stroked="f">
                <v:textbox style="mso-fit-shape-to-text:t">
                  <w:txbxContent>
                    <w:p w14:paraId="7A664BFB"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To understand your treatment preferences we will present you with pairs of treatments that have different outcomes. These treatments will vary across:</w:t>
                      </w:r>
                    </w:p>
                    <w:p w14:paraId="417DCEAD"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Progression free survival (PFS)</w:t>
                      </w:r>
                    </w:p>
                    <w:p w14:paraId="126E8B4E"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Short-term side effects</w:t>
                      </w:r>
                    </w:p>
                    <w:p w14:paraId="35E2FB9D" w14:textId="77777777" w:rsidR="00B957AA" w:rsidRPr="008760EE" w:rsidRDefault="00B957AA" w:rsidP="00B957AA">
                      <w:pPr>
                        <w:pStyle w:val="ListParagraph"/>
                        <w:numPr>
                          <w:ilvl w:val="0"/>
                          <w:numId w:val="3"/>
                        </w:numPr>
                        <w:spacing w:before="100"/>
                        <w:rPr>
                          <w:rFonts w:ascii="Arial" w:hAnsi="Arial" w:cs="Arial"/>
                          <w:sz w:val="22"/>
                          <w:szCs w:val="22"/>
                        </w:rPr>
                      </w:pPr>
                      <w:r w:rsidRPr="008760EE">
                        <w:rPr>
                          <w:rFonts w:ascii="Arial" w:hAnsi="Arial" w:cs="Arial"/>
                          <w:sz w:val="22"/>
                          <w:szCs w:val="22"/>
                        </w:rPr>
                        <w:t>Long-term side effects</w:t>
                      </w:r>
                    </w:p>
                    <w:p w14:paraId="5FDB8C6D" w14:textId="77777777" w:rsidR="00B957AA" w:rsidRPr="008760EE" w:rsidRDefault="00B957AA" w:rsidP="00B957AA">
                      <w:pPr>
                        <w:spacing w:before="100"/>
                        <w:rPr>
                          <w:rFonts w:ascii="Arial" w:hAnsi="Arial" w:cs="Arial"/>
                          <w:sz w:val="22"/>
                          <w:szCs w:val="22"/>
                        </w:rPr>
                      </w:pPr>
                      <w:r w:rsidRPr="008760EE">
                        <w:rPr>
                          <w:rFonts w:ascii="Arial" w:hAnsi="Arial" w:cs="Arial"/>
                          <w:sz w:val="22"/>
                          <w:szCs w:val="22"/>
                        </w:rPr>
                        <w:t>PFS will be measured in months but side effects will be presented across different levels of severity.</w:t>
                      </w:r>
                    </w:p>
                  </w:txbxContent>
                </v:textbox>
                <w10:wrap type="square"/>
              </v:shape>
            </w:pict>
          </mc:Fallback>
        </mc:AlternateContent>
      </w:r>
    </w:p>
    <w:tbl>
      <w:tblPr>
        <w:tblStyle w:val="TableGrid"/>
        <w:tblW w:w="0" w:type="auto"/>
        <w:jc w:val="center"/>
        <w:tblLook w:val="04A0" w:firstRow="1" w:lastRow="0" w:firstColumn="1" w:lastColumn="0" w:noHBand="0" w:noVBand="1"/>
      </w:tblPr>
      <w:tblGrid>
        <w:gridCol w:w="3197"/>
      </w:tblGrid>
      <w:tr w:rsidR="00B957AA" w:rsidRPr="00FE7584" w14:paraId="4CA7FA51" w14:textId="77777777" w:rsidTr="006367D6">
        <w:trPr>
          <w:jc w:val="center"/>
        </w:trPr>
        <w:tc>
          <w:tcPr>
            <w:tcW w:w="3197" w:type="dxa"/>
            <w:shd w:val="clear" w:color="auto" w:fill="D9E2F3" w:themeFill="accent1" w:themeFillTint="33"/>
          </w:tcPr>
          <w:p w14:paraId="564FC0E5" w14:textId="77777777" w:rsidR="00B957AA" w:rsidRPr="009F25C8" w:rsidRDefault="00B957AA" w:rsidP="006367D6">
            <w:pPr>
              <w:widowControl w:val="0"/>
              <w:autoSpaceDE w:val="0"/>
              <w:autoSpaceDN w:val="0"/>
              <w:adjustRightInd w:val="0"/>
              <w:jc w:val="center"/>
              <w:rPr>
                <w:rFonts w:ascii="Arial" w:hAnsi="Arial" w:cs="Arial"/>
                <w:sz w:val="22"/>
                <w:szCs w:val="22"/>
              </w:rPr>
            </w:pPr>
            <w:r w:rsidRPr="009F25C8">
              <w:rPr>
                <w:rFonts w:ascii="Arial" w:hAnsi="Arial" w:cs="Arial"/>
                <w:sz w:val="22"/>
                <w:szCs w:val="22"/>
              </w:rPr>
              <w:t>None</w:t>
            </w:r>
          </w:p>
        </w:tc>
      </w:tr>
      <w:tr w:rsidR="00B957AA" w:rsidRPr="00FE7584" w14:paraId="61455FD9" w14:textId="77777777" w:rsidTr="006367D6">
        <w:trPr>
          <w:jc w:val="center"/>
        </w:trPr>
        <w:tc>
          <w:tcPr>
            <w:tcW w:w="3197" w:type="dxa"/>
            <w:shd w:val="clear" w:color="auto" w:fill="B4C6E7" w:themeFill="accent1" w:themeFillTint="66"/>
          </w:tcPr>
          <w:p w14:paraId="633AC932" w14:textId="77777777" w:rsidR="00B957AA" w:rsidRPr="009F25C8" w:rsidRDefault="00B957AA" w:rsidP="006367D6">
            <w:pPr>
              <w:widowControl w:val="0"/>
              <w:autoSpaceDE w:val="0"/>
              <w:autoSpaceDN w:val="0"/>
              <w:adjustRightInd w:val="0"/>
              <w:jc w:val="center"/>
              <w:rPr>
                <w:rFonts w:ascii="Arial" w:hAnsi="Arial" w:cs="Arial"/>
                <w:sz w:val="22"/>
                <w:szCs w:val="22"/>
              </w:rPr>
            </w:pPr>
            <w:r w:rsidRPr="009F25C8">
              <w:rPr>
                <w:rFonts w:ascii="Arial" w:hAnsi="Arial" w:cs="Arial"/>
                <w:sz w:val="22"/>
                <w:szCs w:val="22"/>
              </w:rPr>
              <w:t>Mild</w:t>
            </w:r>
          </w:p>
        </w:tc>
      </w:tr>
      <w:tr w:rsidR="00B957AA" w:rsidRPr="00FE7584" w14:paraId="32270781" w14:textId="77777777" w:rsidTr="006367D6">
        <w:trPr>
          <w:jc w:val="center"/>
        </w:trPr>
        <w:tc>
          <w:tcPr>
            <w:tcW w:w="3197" w:type="dxa"/>
            <w:shd w:val="clear" w:color="auto" w:fill="8EAADB" w:themeFill="accent1" w:themeFillTint="99"/>
          </w:tcPr>
          <w:p w14:paraId="3D7AFC1F" w14:textId="77777777" w:rsidR="00B957AA" w:rsidRPr="009F25C8" w:rsidRDefault="00B957AA" w:rsidP="006367D6">
            <w:pPr>
              <w:widowControl w:val="0"/>
              <w:autoSpaceDE w:val="0"/>
              <w:autoSpaceDN w:val="0"/>
              <w:adjustRightInd w:val="0"/>
              <w:jc w:val="center"/>
              <w:rPr>
                <w:rFonts w:ascii="Arial" w:hAnsi="Arial" w:cs="Arial"/>
                <w:sz w:val="22"/>
                <w:szCs w:val="22"/>
              </w:rPr>
            </w:pPr>
            <w:r w:rsidRPr="009F25C8">
              <w:rPr>
                <w:rFonts w:ascii="Arial" w:hAnsi="Arial" w:cs="Arial"/>
                <w:sz w:val="22"/>
                <w:szCs w:val="22"/>
              </w:rPr>
              <w:t>Moderate</w:t>
            </w:r>
          </w:p>
        </w:tc>
      </w:tr>
      <w:tr w:rsidR="00B957AA" w:rsidRPr="00FE7584" w14:paraId="26E09B8A" w14:textId="77777777" w:rsidTr="006367D6">
        <w:trPr>
          <w:jc w:val="center"/>
        </w:trPr>
        <w:tc>
          <w:tcPr>
            <w:tcW w:w="3197" w:type="dxa"/>
            <w:shd w:val="clear" w:color="auto" w:fill="8496B0" w:themeFill="text2" w:themeFillTint="99"/>
          </w:tcPr>
          <w:p w14:paraId="1E57BC54" w14:textId="77777777" w:rsidR="00B957AA" w:rsidRPr="009F25C8" w:rsidRDefault="00B957AA" w:rsidP="006367D6">
            <w:pPr>
              <w:widowControl w:val="0"/>
              <w:autoSpaceDE w:val="0"/>
              <w:autoSpaceDN w:val="0"/>
              <w:adjustRightInd w:val="0"/>
              <w:jc w:val="center"/>
              <w:rPr>
                <w:rFonts w:ascii="Arial" w:hAnsi="Arial" w:cs="Arial"/>
                <w:sz w:val="22"/>
                <w:szCs w:val="22"/>
              </w:rPr>
            </w:pPr>
            <w:r w:rsidRPr="009F25C8">
              <w:rPr>
                <w:rFonts w:ascii="Arial" w:hAnsi="Arial" w:cs="Arial"/>
                <w:sz w:val="22"/>
                <w:szCs w:val="22"/>
              </w:rPr>
              <w:t>Severe</w:t>
            </w:r>
          </w:p>
        </w:tc>
      </w:tr>
    </w:tbl>
    <w:p w14:paraId="11BBB961" w14:textId="77777777" w:rsidR="00B957AA" w:rsidRPr="009F25C8" w:rsidRDefault="00B957AA" w:rsidP="00B957AA">
      <w:pPr>
        <w:spacing w:before="100" w:line="480" w:lineRule="auto"/>
        <w:rPr>
          <w:rFonts w:ascii="Arial" w:hAnsi="Arial" w:cs="Arial"/>
          <w:sz w:val="22"/>
          <w:szCs w:val="22"/>
        </w:rPr>
      </w:pPr>
    </w:p>
    <w:p w14:paraId="69C37336" w14:textId="77777777" w:rsidR="00B957AA" w:rsidRPr="009F25C8" w:rsidRDefault="00B957AA" w:rsidP="00B957AA">
      <w:pPr>
        <w:spacing w:before="100" w:line="480" w:lineRule="auto"/>
        <w:rPr>
          <w:rFonts w:ascii="Arial" w:hAnsi="Arial" w:cs="Arial"/>
          <w:sz w:val="22"/>
          <w:szCs w:val="22"/>
        </w:rPr>
      </w:pPr>
    </w:p>
    <w:p w14:paraId="0A27C892" w14:textId="77777777" w:rsidR="00B957AA" w:rsidRPr="00FE7584" w:rsidRDefault="00B957AA" w:rsidP="00B957AA">
      <w:pPr>
        <w:pBdr>
          <w:bottom w:val="single" w:sz="12" w:space="1" w:color="auto"/>
        </w:pBdr>
        <w:spacing w:line="480" w:lineRule="auto"/>
        <w:rPr>
          <w:rFonts w:ascii="Arial" w:hAnsi="Arial" w:cs="Arial"/>
          <w:b/>
          <w:i/>
          <w:sz w:val="22"/>
          <w:szCs w:val="22"/>
        </w:rPr>
      </w:pPr>
    </w:p>
    <w:p w14:paraId="3346365F" w14:textId="77777777" w:rsidR="00B957AA" w:rsidRPr="00FE7584" w:rsidRDefault="00B957AA" w:rsidP="00B957AA">
      <w:pPr>
        <w:spacing w:before="100" w:line="480" w:lineRule="auto"/>
        <w:rPr>
          <w:rFonts w:ascii="Arial" w:hAnsi="Arial" w:cs="Arial"/>
          <w:b/>
          <w:i/>
          <w:sz w:val="22"/>
          <w:szCs w:val="22"/>
        </w:rPr>
      </w:pPr>
      <w:r w:rsidRPr="00FE7584">
        <w:rPr>
          <w:rFonts w:ascii="Arial" w:hAnsi="Arial" w:cs="Arial"/>
          <w:b/>
          <w:i/>
          <w:sz w:val="22"/>
          <w:szCs w:val="22"/>
        </w:rPr>
        <w:t>Progression free survival</w:t>
      </w:r>
    </w:p>
    <w:p w14:paraId="27A0B03B" w14:textId="77777777" w:rsidR="00B957AA" w:rsidRPr="00FE7584" w:rsidRDefault="00B957AA" w:rsidP="00B957AA">
      <w:pPr>
        <w:widowControl w:val="0"/>
        <w:autoSpaceDE w:val="0"/>
        <w:autoSpaceDN w:val="0"/>
        <w:adjustRightInd w:val="0"/>
        <w:spacing w:line="276" w:lineRule="auto"/>
        <w:rPr>
          <w:rFonts w:ascii="Arial" w:hAnsi="Arial" w:cs="Arial"/>
          <w:sz w:val="22"/>
          <w:szCs w:val="22"/>
        </w:rPr>
      </w:pPr>
      <w:r w:rsidRPr="00FE7584">
        <w:rPr>
          <w:rFonts w:ascii="Arial" w:hAnsi="Arial" w:cs="Arial"/>
          <w:color w:val="232323"/>
          <w:sz w:val="22"/>
          <w:szCs w:val="22"/>
        </w:rPr>
        <w:t xml:space="preserve">Progression free survival (PFS) means that there is still cancer in the body, but the cancer is not getting worse. </w:t>
      </w:r>
      <w:r w:rsidRPr="00FE7584">
        <w:rPr>
          <w:rFonts w:ascii="Arial" w:hAnsi="Arial" w:cs="Arial"/>
          <w:sz w:val="22"/>
          <w:szCs w:val="22"/>
        </w:rPr>
        <w:t>PFS is defined clinically so it may not reflect how a person feels. Time with PFS is an average, some people will experience PFS for a shorter time than described, and others will experience it for a longer time. For the purposes of this survey PFS will vary, but you can consider overall survival fixed. On average, the treatment can cause one of three levels of progression free survival (PFS):</w:t>
      </w:r>
    </w:p>
    <w:p w14:paraId="5A95997B" w14:textId="77777777" w:rsidR="00B957AA" w:rsidRPr="00FE7584" w:rsidRDefault="00B957AA" w:rsidP="00B957AA">
      <w:pPr>
        <w:pStyle w:val="ListParagraph"/>
        <w:widowControl w:val="0"/>
        <w:numPr>
          <w:ilvl w:val="0"/>
          <w:numId w:val="1"/>
        </w:numPr>
        <w:autoSpaceDE w:val="0"/>
        <w:autoSpaceDN w:val="0"/>
        <w:adjustRightInd w:val="0"/>
        <w:spacing w:line="276" w:lineRule="auto"/>
        <w:rPr>
          <w:rFonts w:ascii="Arial" w:hAnsi="Arial" w:cs="Arial"/>
          <w:sz w:val="22"/>
          <w:szCs w:val="22"/>
        </w:rPr>
      </w:pPr>
      <w:r w:rsidRPr="00FE7584">
        <w:rPr>
          <w:rFonts w:ascii="Arial" w:hAnsi="Arial" w:cs="Arial"/>
          <w:sz w:val="22"/>
          <w:szCs w:val="22"/>
        </w:rPr>
        <w:t>6 months</w:t>
      </w:r>
    </w:p>
    <w:p w14:paraId="382DD98D" w14:textId="77777777" w:rsidR="00B957AA" w:rsidRPr="00FE7584" w:rsidRDefault="00B957AA" w:rsidP="00B957AA">
      <w:pPr>
        <w:pStyle w:val="ListParagraph"/>
        <w:widowControl w:val="0"/>
        <w:numPr>
          <w:ilvl w:val="0"/>
          <w:numId w:val="1"/>
        </w:numPr>
        <w:autoSpaceDE w:val="0"/>
        <w:autoSpaceDN w:val="0"/>
        <w:adjustRightInd w:val="0"/>
        <w:spacing w:line="276" w:lineRule="auto"/>
        <w:rPr>
          <w:rFonts w:ascii="Arial" w:hAnsi="Arial" w:cs="Arial"/>
          <w:sz w:val="22"/>
          <w:szCs w:val="22"/>
        </w:rPr>
      </w:pPr>
      <w:r w:rsidRPr="00FE7584">
        <w:rPr>
          <w:rFonts w:ascii="Arial" w:hAnsi="Arial" w:cs="Arial"/>
          <w:sz w:val="22"/>
          <w:szCs w:val="22"/>
        </w:rPr>
        <w:t>12 months</w:t>
      </w:r>
    </w:p>
    <w:p w14:paraId="51FFD634" w14:textId="77777777" w:rsidR="00B957AA" w:rsidRPr="00FE7584" w:rsidRDefault="00B957AA" w:rsidP="00B957AA">
      <w:pPr>
        <w:pStyle w:val="ListParagraph"/>
        <w:widowControl w:val="0"/>
        <w:numPr>
          <w:ilvl w:val="0"/>
          <w:numId w:val="1"/>
        </w:numPr>
        <w:autoSpaceDE w:val="0"/>
        <w:autoSpaceDN w:val="0"/>
        <w:adjustRightInd w:val="0"/>
        <w:spacing w:line="276" w:lineRule="auto"/>
        <w:rPr>
          <w:rFonts w:ascii="Arial" w:hAnsi="Arial" w:cs="Arial"/>
          <w:sz w:val="22"/>
          <w:szCs w:val="22"/>
        </w:rPr>
      </w:pPr>
      <w:r w:rsidRPr="00FE7584">
        <w:rPr>
          <w:rFonts w:ascii="Arial" w:hAnsi="Arial" w:cs="Arial"/>
          <w:sz w:val="22"/>
          <w:szCs w:val="22"/>
        </w:rPr>
        <w:t>18 months</w:t>
      </w:r>
    </w:p>
    <w:p w14:paraId="5EC97CE1" w14:textId="77777777" w:rsidR="00B957AA" w:rsidRPr="00FE7584" w:rsidRDefault="00B957AA" w:rsidP="00B957AA">
      <w:pPr>
        <w:pStyle w:val="ListParagraph"/>
        <w:widowControl w:val="0"/>
        <w:numPr>
          <w:ilvl w:val="0"/>
          <w:numId w:val="1"/>
        </w:numPr>
        <w:autoSpaceDE w:val="0"/>
        <w:autoSpaceDN w:val="0"/>
        <w:adjustRightInd w:val="0"/>
        <w:spacing w:line="276" w:lineRule="auto"/>
        <w:rPr>
          <w:rFonts w:ascii="Arial" w:hAnsi="Arial" w:cs="Arial"/>
          <w:b/>
          <w:i/>
          <w:sz w:val="22"/>
          <w:szCs w:val="22"/>
        </w:rPr>
      </w:pPr>
    </w:p>
    <w:p w14:paraId="72C8A478" w14:textId="77777777" w:rsidR="00B957AA" w:rsidRPr="00FE7584" w:rsidRDefault="00B957AA" w:rsidP="00B957AA">
      <w:pPr>
        <w:spacing w:after="100" w:line="360" w:lineRule="auto"/>
        <w:rPr>
          <w:rFonts w:ascii="Arial" w:hAnsi="Arial" w:cs="Arial"/>
          <w:sz w:val="22"/>
          <w:szCs w:val="22"/>
        </w:rPr>
      </w:pPr>
      <w:r w:rsidRPr="00FE7584">
        <w:rPr>
          <w:rFonts w:ascii="Arial" w:hAnsi="Arial" w:cs="Arial"/>
          <w:b/>
          <w:i/>
          <w:sz w:val="22"/>
          <w:szCs w:val="22"/>
        </w:rPr>
        <w:t>Short-term side effects</w:t>
      </w:r>
      <w:r w:rsidRPr="00FE7584">
        <w:rPr>
          <w:rFonts w:ascii="Arial" w:hAnsi="Arial" w:cs="Arial"/>
          <w:sz w:val="22"/>
          <w:szCs w:val="22"/>
        </w:rPr>
        <w:t xml:space="preserve">: </w:t>
      </w:r>
    </w:p>
    <w:tbl>
      <w:tblPr>
        <w:tblStyle w:val="TableGrid"/>
        <w:tblW w:w="9522" w:type="dxa"/>
        <w:tblInd w:w="108" w:type="dxa"/>
        <w:tblLook w:val="04A0" w:firstRow="1" w:lastRow="0" w:firstColumn="1" w:lastColumn="0" w:noHBand="0" w:noVBand="1"/>
      </w:tblPr>
      <w:tblGrid>
        <w:gridCol w:w="2519"/>
        <w:gridCol w:w="7003"/>
      </w:tblGrid>
      <w:tr w:rsidR="00B957AA" w:rsidRPr="00FE7584" w14:paraId="2868982B" w14:textId="77777777" w:rsidTr="006367D6">
        <w:trPr>
          <w:trHeight w:val="963"/>
        </w:trPr>
        <w:tc>
          <w:tcPr>
            <w:tcW w:w="9522" w:type="dxa"/>
            <w:gridSpan w:val="2"/>
            <w:tcBorders>
              <w:top w:val="nil"/>
              <w:left w:val="nil"/>
              <w:bottom w:val="nil"/>
              <w:right w:val="nil"/>
            </w:tcBorders>
            <w:shd w:val="clear" w:color="auto" w:fill="auto"/>
          </w:tcPr>
          <w:p w14:paraId="165A7C8B" w14:textId="77777777" w:rsidR="00B957AA" w:rsidRPr="00FE7584" w:rsidRDefault="00B957AA" w:rsidP="006367D6">
            <w:pPr>
              <w:widowControl w:val="0"/>
              <w:autoSpaceDE w:val="0"/>
              <w:autoSpaceDN w:val="0"/>
              <w:adjustRightInd w:val="0"/>
              <w:spacing w:after="100" w:line="276" w:lineRule="auto"/>
              <w:rPr>
                <w:rFonts w:ascii="Arial" w:hAnsi="Arial" w:cs="Arial"/>
                <w:sz w:val="22"/>
                <w:szCs w:val="22"/>
              </w:rPr>
            </w:pPr>
            <w:r w:rsidRPr="00FE7584">
              <w:rPr>
                <w:rFonts w:ascii="Arial" w:hAnsi="Arial" w:cs="Arial"/>
                <w:sz w:val="22"/>
                <w:szCs w:val="22"/>
              </w:rPr>
              <w:t xml:space="preserve">When taking a </w:t>
            </w:r>
            <w:proofErr w:type="gramStart"/>
            <w:r w:rsidRPr="00FE7584">
              <w:rPr>
                <w:rFonts w:ascii="Arial" w:hAnsi="Arial" w:cs="Arial"/>
                <w:sz w:val="22"/>
                <w:szCs w:val="22"/>
              </w:rPr>
              <w:t>treatment</w:t>
            </w:r>
            <w:proofErr w:type="gramEnd"/>
            <w:r w:rsidRPr="00FE7584">
              <w:rPr>
                <w:rFonts w:ascii="Arial" w:hAnsi="Arial" w:cs="Arial"/>
                <w:sz w:val="22"/>
                <w:szCs w:val="22"/>
              </w:rPr>
              <w:t xml:space="preserve"> you may develop short-term side effects such as nausea, vomiting, and infection for as long as you take the treatment. These side effects will go away soon after you finish treatment. The different levels of short-term side effects include:</w:t>
            </w:r>
          </w:p>
        </w:tc>
      </w:tr>
      <w:tr w:rsidR="00B957AA" w:rsidRPr="00FE7584" w14:paraId="2EBF32D2" w14:textId="77777777" w:rsidTr="006367D6">
        <w:trPr>
          <w:trHeight w:val="368"/>
        </w:trPr>
        <w:tc>
          <w:tcPr>
            <w:tcW w:w="25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281E3"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Mild</w:t>
            </w:r>
          </w:p>
        </w:tc>
        <w:tc>
          <w:tcPr>
            <w:tcW w:w="7002" w:type="dxa"/>
            <w:tcBorders>
              <w:top w:val="nil"/>
              <w:left w:val="single" w:sz="4" w:space="0" w:color="auto"/>
              <w:bottom w:val="nil"/>
              <w:right w:val="nil"/>
            </w:tcBorders>
            <w:shd w:val="clear" w:color="auto" w:fill="auto"/>
          </w:tcPr>
          <w:p w14:paraId="285DBA42"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Noticeable, does not affect daily activities</w:t>
            </w:r>
          </w:p>
        </w:tc>
      </w:tr>
      <w:tr w:rsidR="00B957AA" w:rsidRPr="00FE7584" w14:paraId="4F2AD45C" w14:textId="77777777" w:rsidTr="006367D6">
        <w:trPr>
          <w:trHeight w:val="368"/>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80D68A5"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Moderate</w:t>
            </w:r>
          </w:p>
        </w:tc>
        <w:tc>
          <w:tcPr>
            <w:tcW w:w="7002" w:type="dxa"/>
            <w:tcBorders>
              <w:top w:val="nil"/>
              <w:left w:val="single" w:sz="4" w:space="0" w:color="auto"/>
              <w:bottom w:val="nil"/>
              <w:right w:val="nil"/>
            </w:tcBorders>
            <w:shd w:val="clear" w:color="auto" w:fill="auto"/>
          </w:tcPr>
          <w:p w14:paraId="35747149"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Uncomfortable, affects daily activities</w:t>
            </w:r>
          </w:p>
        </w:tc>
      </w:tr>
      <w:tr w:rsidR="00B957AA" w:rsidRPr="00FE7584" w14:paraId="272AC84A" w14:textId="77777777" w:rsidTr="006367D6">
        <w:trPr>
          <w:trHeight w:val="88"/>
        </w:trPr>
        <w:tc>
          <w:tcPr>
            <w:tcW w:w="2519"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3921BB44"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Severe</w:t>
            </w:r>
          </w:p>
        </w:tc>
        <w:tc>
          <w:tcPr>
            <w:tcW w:w="7002" w:type="dxa"/>
            <w:tcBorders>
              <w:top w:val="nil"/>
              <w:left w:val="single" w:sz="4" w:space="0" w:color="auto"/>
              <w:bottom w:val="nil"/>
              <w:right w:val="nil"/>
            </w:tcBorders>
            <w:shd w:val="clear" w:color="auto" w:fill="auto"/>
          </w:tcPr>
          <w:p w14:paraId="5E1A047B"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Life-threatening, requires intense medical care</w:t>
            </w:r>
          </w:p>
        </w:tc>
      </w:tr>
    </w:tbl>
    <w:p w14:paraId="2F527E0C" w14:textId="77777777" w:rsidR="00B957AA" w:rsidRPr="009F25C8" w:rsidRDefault="00B957AA" w:rsidP="00B957AA">
      <w:pPr>
        <w:spacing w:line="360" w:lineRule="auto"/>
        <w:rPr>
          <w:rFonts w:ascii="Arial" w:hAnsi="Arial" w:cs="Arial"/>
          <w:b/>
          <w:sz w:val="22"/>
          <w:szCs w:val="22"/>
        </w:rPr>
      </w:pPr>
    </w:p>
    <w:p w14:paraId="0ABA70EC" w14:textId="77777777" w:rsidR="00B957AA" w:rsidRPr="00FE7584" w:rsidRDefault="00B957AA" w:rsidP="00B957AA">
      <w:pPr>
        <w:spacing w:line="360" w:lineRule="auto"/>
        <w:rPr>
          <w:rFonts w:ascii="Arial" w:hAnsi="Arial" w:cs="Arial"/>
          <w:b/>
          <w:sz w:val="22"/>
          <w:szCs w:val="22"/>
        </w:rPr>
      </w:pPr>
      <w:r w:rsidRPr="009F25C8">
        <w:rPr>
          <w:rFonts w:ascii="Arial" w:hAnsi="Arial" w:cs="Arial"/>
          <w:b/>
          <w:sz w:val="22"/>
          <w:szCs w:val="22"/>
        </w:rPr>
        <w:lastRenderedPageBreak/>
        <w:t xml:space="preserve">Example 1: </w:t>
      </w:r>
      <w:r w:rsidRPr="00D376DD">
        <w:rPr>
          <w:rFonts w:ascii="Arial" w:hAnsi="Arial" w:cs="Arial"/>
          <w:sz w:val="22"/>
          <w:szCs w:val="22"/>
        </w:rPr>
        <w:t xml:space="preserve">Sarah was shown the following two treatments and was asked which person she believed was better off. In her opinion, Person B was better off. </w:t>
      </w:r>
    </w:p>
    <w:tbl>
      <w:tblPr>
        <w:tblW w:w="8745" w:type="dxa"/>
        <w:tblInd w:w="93" w:type="dxa"/>
        <w:tblLayout w:type="fixed"/>
        <w:tblLook w:val="04A0" w:firstRow="1" w:lastRow="0" w:firstColumn="1" w:lastColumn="0" w:noHBand="0" w:noVBand="1"/>
      </w:tblPr>
      <w:tblGrid>
        <w:gridCol w:w="4065"/>
        <w:gridCol w:w="2340"/>
        <w:gridCol w:w="2340"/>
      </w:tblGrid>
      <w:tr w:rsidR="00B957AA" w:rsidRPr="00FE7584" w14:paraId="6D842994" w14:textId="77777777" w:rsidTr="006367D6">
        <w:trPr>
          <w:trHeight w:val="300"/>
        </w:trPr>
        <w:tc>
          <w:tcPr>
            <w:tcW w:w="4065"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D8ACA0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4076370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1229ED60"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3071E6A8" w14:textId="77777777" w:rsidTr="006367D6">
        <w:trPr>
          <w:trHeight w:val="300"/>
        </w:trPr>
        <w:tc>
          <w:tcPr>
            <w:tcW w:w="4065" w:type="dxa"/>
            <w:tcBorders>
              <w:top w:val="nil"/>
              <w:left w:val="single" w:sz="8" w:space="0" w:color="auto"/>
              <w:bottom w:val="single" w:sz="4" w:space="0" w:color="auto"/>
              <w:right w:val="single" w:sz="4" w:space="0" w:color="auto"/>
            </w:tcBorders>
            <w:shd w:val="clear" w:color="000000" w:fill="F2F2F2"/>
            <w:noWrap/>
            <w:vAlign w:val="center"/>
            <w:hideMark/>
          </w:tcPr>
          <w:p w14:paraId="023C0B54" w14:textId="77777777" w:rsidR="00B957AA" w:rsidRPr="009F25C8" w:rsidRDefault="00B957AA" w:rsidP="006367D6">
            <w:pPr>
              <w:spacing w:line="276" w:lineRule="auto"/>
              <w:jc w:val="center"/>
              <w:rPr>
                <w:rFonts w:ascii="Arial" w:eastAsia="Times New Roman" w:hAnsi="Arial" w:cs="Arial"/>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center"/>
            <w:hideMark/>
          </w:tcPr>
          <w:p w14:paraId="548B5308" w14:textId="77777777" w:rsidR="00B957AA" w:rsidRPr="00D376DD"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center"/>
            <w:hideMark/>
          </w:tcPr>
          <w:p w14:paraId="7FFD389D"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12</w:t>
            </w:r>
          </w:p>
        </w:tc>
      </w:tr>
      <w:tr w:rsidR="00B957AA" w:rsidRPr="00FE7584" w14:paraId="5309046F" w14:textId="77777777" w:rsidTr="006367D6">
        <w:trPr>
          <w:trHeight w:val="300"/>
        </w:trPr>
        <w:tc>
          <w:tcPr>
            <w:tcW w:w="4065" w:type="dxa"/>
            <w:tcBorders>
              <w:top w:val="nil"/>
              <w:left w:val="single" w:sz="8" w:space="0" w:color="auto"/>
              <w:bottom w:val="single" w:sz="4" w:space="0" w:color="auto"/>
              <w:right w:val="single" w:sz="4" w:space="0" w:color="auto"/>
            </w:tcBorders>
            <w:shd w:val="clear" w:color="000000" w:fill="F2F2F2"/>
            <w:noWrap/>
            <w:vAlign w:val="center"/>
            <w:hideMark/>
          </w:tcPr>
          <w:p w14:paraId="1CAA8C2E" w14:textId="77777777" w:rsidR="00B957AA" w:rsidRPr="009F25C8" w:rsidRDefault="00B957AA" w:rsidP="006367D6">
            <w:pPr>
              <w:spacing w:line="276" w:lineRule="auto"/>
              <w:jc w:val="center"/>
              <w:rPr>
                <w:rFonts w:ascii="Arial" w:eastAsia="Times New Roman" w:hAnsi="Arial" w:cs="Arial"/>
                <w:bCs/>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bCs/>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5D08FA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4C6E7" w:themeFill="accent1" w:themeFillTint="66"/>
            <w:noWrap/>
            <w:vAlign w:val="center"/>
            <w:hideMark/>
          </w:tcPr>
          <w:p w14:paraId="3D2517A6"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7B44D99E" w14:textId="77777777" w:rsidTr="006367D6">
        <w:trPr>
          <w:trHeight w:val="660"/>
        </w:trPr>
        <w:tc>
          <w:tcPr>
            <w:tcW w:w="406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FBFAF5" w14:textId="77777777" w:rsidR="00B957AA" w:rsidRPr="00D376DD" w:rsidRDefault="00B957AA" w:rsidP="006367D6">
            <w:pPr>
              <w:spacing w:line="276" w:lineRule="auto"/>
              <w:jc w:val="center"/>
              <w:rPr>
                <w:rFonts w:ascii="Arial" w:eastAsia="Times New Roman" w:hAnsi="Arial" w:cs="Arial"/>
                <w:bCs/>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single" w:sz="8" w:space="0" w:color="auto"/>
              <w:left w:val="nil"/>
              <w:bottom w:val="single" w:sz="8" w:space="0" w:color="auto"/>
              <w:right w:val="single" w:sz="4" w:space="0" w:color="auto"/>
            </w:tcBorders>
            <w:shd w:val="clear" w:color="auto" w:fill="auto"/>
            <w:vAlign w:val="center"/>
            <w:hideMark/>
          </w:tcPr>
          <w:p w14:paraId="2CD73A4F"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57E4B01B"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FE7584">
              <w:rPr>
                <w:rFonts w:ascii="Arial" w:hAnsi="Arial" w:cs="Arial"/>
                <w:noProof/>
                <w:sz w:val="22"/>
                <w:szCs w:val="22"/>
              </w:rPr>
              <w:drawing>
                <wp:inline distT="0" distB="0" distL="0" distR="0" wp14:anchorId="0871974B" wp14:editId="08C5CAE7">
                  <wp:extent cx="182551" cy="188354"/>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63" cy="189501"/>
                          </a:xfrm>
                          <a:prstGeom prst="rect">
                            <a:avLst/>
                          </a:prstGeom>
                          <a:noFill/>
                          <a:ln>
                            <a:noFill/>
                          </a:ln>
                        </pic:spPr>
                      </pic:pic>
                    </a:graphicData>
                  </a:graphic>
                </wp:inline>
              </w:drawing>
            </w:r>
          </w:p>
        </w:tc>
      </w:tr>
    </w:tbl>
    <w:p w14:paraId="1B5D6C20" w14:textId="77777777" w:rsidR="00B957AA" w:rsidRPr="009F25C8" w:rsidRDefault="00B957AA" w:rsidP="00B957AA">
      <w:pPr>
        <w:pBdr>
          <w:bottom w:val="single" w:sz="12" w:space="1" w:color="auto"/>
        </w:pBdr>
        <w:spacing w:line="360" w:lineRule="auto"/>
        <w:rPr>
          <w:rFonts w:ascii="Arial" w:hAnsi="Arial" w:cs="Arial"/>
          <w:b/>
          <w:sz w:val="22"/>
          <w:szCs w:val="22"/>
        </w:rPr>
      </w:pPr>
    </w:p>
    <w:p w14:paraId="6A09C67D" w14:textId="77777777" w:rsidR="00B957AA" w:rsidRPr="00FE7584" w:rsidRDefault="00B957AA" w:rsidP="00B957AA">
      <w:pPr>
        <w:spacing w:line="360" w:lineRule="auto"/>
        <w:rPr>
          <w:rFonts w:ascii="Arial" w:hAnsi="Arial" w:cs="Arial"/>
          <w:b/>
          <w:sz w:val="22"/>
          <w:szCs w:val="22"/>
        </w:rPr>
      </w:pPr>
    </w:p>
    <w:p w14:paraId="14109276" w14:textId="77777777" w:rsidR="00B957AA" w:rsidRPr="00FE7584" w:rsidRDefault="00B957AA" w:rsidP="00B957AA">
      <w:pPr>
        <w:spacing w:line="360" w:lineRule="auto"/>
        <w:rPr>
          <w:rFonts w:ascii="Arial" w:hAnsi="Arial" w:cs="Arial"/>
          <w:b/>
          <w:sz w:val="22"/>
          <w:szCs w:val="22"/>
        </w:rPr>
      </w:pPr>
      <w:r w:rsidRPr="00FE7584">
        <w:rPr>
          <w:rFonts w:ascii="Arial" w:hAnsi="Arial" w:cs="Arial"/>
          <w:b/>
          <w:sz w:val="22"/>
          <w:szCs w:val="22"/>
        </w:rPr>
        <w:t>LONG-TERM EFFECTS</w:t>
      </w:r>
    </w:p>
    <w:p w14:paraId="5ACF85AB" w14:textId="77777777" w:rsidR="00B957AA" w:rsidRPr="00FE7584" w:rsidRDefault="00B957AA" w:rsidP="00B957AA">
      <w:pPr>
        <w:spacing w:before="300" w:line="360" w:lineRule="auto"/>
        <w:rPr>
          <w:rFonts w:ascii="Arial" w:hAnsi="Arial" w:cs="Arial"/>
          <w:b/>
          <w:i/>
          <w:sz w:val="22"/>
          <w:szCs w:val="22"/>
        </w:rPr>
      </w:pPr>
      <w:r w:rsidRPr="00FE7584">
        <w:rPr>
          <w:rFonts w:ascii="Arial" w:hAnsi="Arial" w:cs="Arial"/>
          <w:b/>
          <w:i/>
          <w:noProof/>
          <w:sz w:val="22"/>
          <w:szCs w:val="22"/>
        </w:rPr>
        <w:t>Physical long-term effects</w:t>
      </w:r>
    </w:p>
    <w:tbl>
      <w:tblPr>
        <w:tblStyle w:val="TableGrid"/>
        <w:tblW w:w="8838" w:type="dxa"/>
        <w:tblLook w:val="04A0" w:firstRow="1" w:lastRow="0" w:firstColumn="1" w:lastColumn="0" w:noHBand="0" w:noVBand="1"/>
      </w:tblPr>
      <w:tblGrid>
        <w:gridCol w:w="2628"/>
        <w:gridCol w:w="6210"/>
      </w:tblGrid>
      <w:tr w:rsidR="00B957AA" w:rsidRPr="00FE7584" w14:paraId="6C4D6502" w14:textId="77777777" w:rsidTr="006367D6">
        <w:tc>
          <w:tcPr>
            <w:tcW w:w="8838" w:type="dxa"/>
            <w:gridSpan w:val="2"/>
            <w:tcBorders>
              <w:top w:val="nil"/>
              <w:left w:val="nil"/>
              <w:bottom w:val="nil"/>
              <w:right w:val="nil"/>
            </w:tcBorders>
          </w:tcPr>
          <w:p w14:paraId="6647D1ED" w14:textId="77777777" w:rsidR="00B957AA" w:rsidRPr="00FE7584" w:rsidRDefault="00B957AA" w:rsidP="006367D6">
            <w:pPr>
              <w:widowControl w:val="0"/>
              <w:autoSpaceDE w:val="0"/>
              <w:autoSpaceDN w:val="0"/>
              <w:adjustRightInd w:val="0"/>
              <w:spacing w:after="100" w:line="276" w:lineRule="auto"/>
              <w:rPr>
                <w:rFonts w:ascii="Arial" w:hAnsi="Arial" w:cs="Arial"/>
                <w:b/>
                <w:i/>
                <w:sz w:val="22"/>
                <w:szCs w:val="22"/>
              </w:rPr>
            </w:pPr>
            <w:r w:rsidRPr="00FE7584">
              <w:rPr>
                <w:rFonts w:ascii="Arial" w:hAnsi="Arial" w:cs="Arial"/>
                <w:sz w:val="22"/>
                <w:szCs w:val="22"/>
              </w:rPr>
              <w:t>Treatments might cause physical long-term effects such neuropathy, chronic pain, muscle weakness, and/or tiredness/fatigue that may never go away.</w:t>
            </w:r>
            <w:r w:rsidRPr="00FE7584">
              <w:rPr>
                <w:rFonts w:ascii="Arial" w:eastAsia="Times New Roman" w:hAnsi="Arial" w:cs="Arial"/>
                <w:color w:val="111111"/>
                <w:sz w:val="22"/>
                <w:szCs w:val="22"/>
              </w:rPr>
              <w:t xml:space="preserve"> The different levels of physical long-term effects include:</w:t>
            </w:r>
          </w:p>
        </w:tc>
      </w:tr>
      <w:tr w:rsidR="00B957AA" w:rsidRPr="00FE7584" w14:paraId="55CDF8AA" w14:textId="77777777" w:rsidTr="006367D6">
        <w:tc>
          <w:tcPr>
            <w:tcW w:w="26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28FDDA"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None</w:t>
            </w:r>
          </w:p>
        </w:tc>
        <w:tc>
          <w:tcPr>
            <w:tcW w:w="6210" w:type="dxa"/>
            <w:tcBorders>
              <w:top w:val="nil"/>
              <w:left w:val="single" w:sz="4" w:space="0" w:color="auto"/>
              <w:bottom w:val="nil"/>
              <w:right w:val="nil"/>
            </w:tcBorders>
            <w:shd w:val="clear" w:color="auto" w:fill="auto"/>
          </w:tcPr>
          <w:p w14:paraId="6F9F8569"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 physical effects</w:t>
            </w:r>
          </w:p>
        </w:tc>
      </w:tr>
      <w:tr w:rsidR="00B957AA" w:rsidRPr="00FE7584" w14:paraId="09FBF845" w14:textId="77777777" w:rsidTr="006367D6">
        <w:tc>
          <w:tcPr>
            <w:tcW w:w="2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C984C6"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Mild</w:t>
            </w:r>
          </w:p>
        </w:tc>
        <w:tc>
          <w:tcPr>
            <w:tcW w:w="6210" w:type="dxa"/>
            <w:tcBorders>
              <w:top w:val="nil"/>
              <w:left w:val="single" w:sz="4" w:space="0" w:color="auto"/>
              <w:bottom w:val="nil"/>
              <w:right w:val="nil"/>
            </w:tcBorders>
            <w:shd w:val="clear" w:color="auto" w:fill="auto"/>
          </w:tcPr>
          <w:p w14:paraId="22F772CD"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 effect on daily activities</w:t>
            </w:r>
          </w:p>
        </w:tc>
      </w:tr>
      <w:tr w:rsidR="00B957AA" w:rsidRPr="00FE7584" w14:paraId="690EBE36" w14:textId="77777777" w:rsidTr="006367D6">
        <w:tc>
          <w:tcPr>
            <w:tcW w:w="262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27021B8"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Moderate</w:t>
            </w:r>
          </w:p>
        </w:tc>
        <w:tc>
          <w:tcPr>
            <w:tcW w:w="6210" w:type="dxa"/>
            <w:tcBorders>
              <w:top w:val="nil"/>
              <w:left w:val="single" w:sz="4" w:space="0" w:color="auto"/>
              <w:bottom w:val="nil"/>
              <w:right w:val="nil"/>
            </w:tcBorders>
            <w:shd w:val="clear" w:color="auto" w:fill="auto"/>
          </w:tcPr>
          <w:p w14:paraId="42CA6197"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Difficulty with daily activities</w:t>
            </w:r>
          </w:p>
        </w:tc>
      </w:tr>
    </w:tbl>
    <w:p w14:paraId="75A40E15" w14:textId="77777777" w:rsidR="00B957AA" w:rsidRPr="00D376DD" w:rsidRDefault="00B957AA" w:rsidP="00B957AA">
      <w:pPr>
        <w:spacing w:before="300" w:line="360" w:lineRule="auto"/>
        <w:rPr>
          <w:rFonts w:ascii="Arial" w:eastAsia="Times New Roman" w:hAnsi="Arial" w:cs="Arial"/>
          <w:color w:val="111111"/>
          <w:sz w:val="22"/>
          <w:szCs w:val="22"/>
        </w:rPr>
      </w:pPr>
      <w:r w:rsidRPr="009F25C8">
        <w:rPr>
          <w:rFonts w:ascii="Arial" w:hAnsi="Arial" w:cs="Arial"/>
          <w:b/>
          <w:i/>
          <w:sz w:val="22"/>
          <w:szCs w:val="22"/>
        </w:rPr>
        <w:t>Emotional long-term effects</w:t>
      </w:r>
    </w:p>
    <w:tbl>
      <w:tblPr>
        <w:tblStyle w:val="TableGrid"/>
        <w:tblW w:w="0" w:type="auto"/>
        <w:tblInd w:w="18" w:type="dxa"/>
        <w:tblLook w:val="04A0" w:firstRow="1" w:lastRow="0" w:firstColumn="1" w:lastColumn="0" w:noHBand="0" w:noVBand="1"/>
      </w:tblPr>
      <w:tblGrid>
        <w:gridCol w:w="2610"/>
        <w:gridCol w:w="6210"/>
      </w:tblGrid>
      <w:tr w:rsidR="00B957AA" w:rsidRPr="00FE7584" w14:paraId="419F23B8" w14:textId="77777777" w:rsidTr="006367D6">
        <w:tc>
          <w:tcPr>
            <w:tcW w:w="8820" w:type="dxa"/>
            <w:gridSpan w:val="2"/>
            <w:tcBorders>
              <w:top w:val="nil"/>
              <w:left w:val="nil"/>
              <w:bottom w:val="nil"/>
              <w:right w:val="nil"/>
            </w:tcBorders>
          </w:tcPr>
          <w:p w14:paraId="31BD2E1F" w14:textId="77777777" w:rsidR="00B957AA" w:rsidRPr="00FE7584" w:rsidRDefault="00B957AA" w:rsidP="006367D6">
            <w:pPr>
              <w:widowControl w:val="0"/>
              <w:autoSpaceDE w:val="0"/>
              <w:autoSpaceDN w:val="0"/>
              <w:adjustRightInd w:val="0"/>
              <w:spacing w:after="100" w:line="276" w:lineRule="auto"/>
              <w:rPr>
                <w:rFonts w:ascii="Arial" w:hAnsi="Arial" w:cs="Arial"/>
                <w:sz w:val="22"/>
                <w:szCs w:val="22"/>
              </w:rPr>
            </w:pPr>
            <w:r w:rsidRPr="00FE7584">
              <w:rPr>
                <w:rFonts w:ascii="Arial" w:hAnsi="Arial" w:cs="Arial"/>
                <w:sz w:val="22"/>
                <w:szCs w:val="22"/>
              </w:rPr>
              <w:t xml:space="preserve">Treatments might cause emotional long-term effects such as feeling sad, depressed, and anxious and/or </w:t>
            </w:r>
            <w:proofErr w:type="gramStart"/>
            <w:r w:rsidRPr="00FE7584">
              <w:rPr>
                <w:rFonts w:ascii="Arial" w:hAnsi="Arial" w:cs="Arial"/>
                <w:sz w:val="22"/>
                <w:szCs w:val="22"/>
              </w:rPr>
              <w:t>having fear</w:t>
            </w:r>
            <w:proofErr w:type="gramEnd"/>
            <w:r w:rsidRPr="00FE7584">
              <w:rPr>
                <w:rFonts w:ascii="Arial" w:hAnsi="Arial" w:cs="Arial"/>
                <w:sz w:val="22"/>
                <w:szCs w:val="22"/>
              </w:rPr>
              <w:t xml:space="preserve"> of recurrence that may never go away. The different levels of emotional </w:t>
            </w:r>
            <w:r w:rsidRPr="00FE7584">
              <w:rPr>
                <w:rFonts w:ascii="Arial" w:eastAsia="Times New Roman" w:hAnsi="Arial" w:cs="Arial"/>
                <w:color w:val="111111"/>
                <w:sz w:val="22"/>
                <w:szCs w:val="22"/>
              </w:rPr>
              <w:t>long-term</w:t>
            </w:r>
            <w:r w:rsidRPr="00FE7584">
              <w:rPr>
                <w:rFonts w:ascii="Arial" w:hAnsi="Arial" w:cs="Arial"/>
                <w:sz w:val="22"/>
                <w:szCs w:val="22"/>
              </w:rPr>
              <w:t xml:space="preserve"> effects include:</w:t>
            </w:r>
          </w:p>
        </w:tc>
      </w:tr>
      <w:tr w:rsidR="00B957AA" w:rsidRPr="00FE7584" w14:paraId="7F0AE610" w14:textId="77777777" w:rsidTr="006367D6">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2A1620"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None</w:t>
            </w:r>
          </w:p>
        </w:tc>
        <w:tc>
          <w:tcPr>
            <w:tcW w:w="6210" w:type="dxa"/>
            <w:tcBorders>
              <w:top w:val="nil"/>
              <w:left w:val="single" w:sz="4" w:space="0" w:color="auto"/>
              <w:bottom w:val="nil"/>
              <w:right w:val="nil"/>
            </w:tcBorders>
            <w:shd w:val="clear" w:color="auto" w:fill="auto"/>
          </w:tcPr>
          <w:p w14:paraId="169F79A8"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 emotional effects</w:t>
            </w:r>
          </w:p>
        </w:tc>
      </w:tr>
      <w:tr w:rsidR="00B957AA" w:rsidRPr="00FE7584" w14:paraId="333B13D3" w14:textId="77777777" w:rsidTr="006367D6">
        <w:tc>
          <w:tcPr>
            <w:tcW w:w="2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8F151"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Mild</w:t>
            </w:r>
          </w:p>
        </w:tc>
        <w:tc>
          <w:tcPr>
            <w:tcW w:w="6210" w:type="dxa"/>
            <w:tcBorders>
              <w:top w:val="nil"/>
              <w:left w:val="single" w:sz="4" w:space="0" w:color="auto"/>
              <w:bottom w:val="nil"/>
              <w:right w:val="nil"/>
            </w:tcBorders>
            <w:shd w:val="clear" w:color="auto" w:fill="auto"/>
          </w:tcPr>
          <w:p w14:paraId="1DBE93DC" w14:textId="77777777" w:rsidR="00B957AA" w:rsidRPr="00FE7584"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xml:space="preserve">- No </w:t>
            </w:r>
            <w:r w:rsidRPr="00D376DD">
              <w:rPr>
                <w:rFonts w:ascii="Arial" w:hAnsi="Arial" w:cs="Arial"/>
                <w:sz w:val="22"/>
                <w:szCs w:val="22"/>
              </w:rPr>
              <w:t>effect on daily activities</w:t>
            </w:r>
          </w:p>
        </w:tc>
      </w:tr>
      <w:tr w:rsidR="00B957AA" w:rsidRPr="00FE7584" w14:paraId="2D703B72" w14:textId="77777777" w:rsidTr="006367D6">
        <w:tc>
          <w:tcPr>
            <w:tcW w:w="261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C744244"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Moderate</w:t>
            </w:r>
          </w:p>
        </w:tc>
        <w:tc>
          <w:tcPr>
            <w:tcW w:w="6210" w:type="dxa"/>
            <w:tcBorders>
              <w:top w:val="nil"/>
              <w:left w:val="single" w:sz="4" w:space="0" w:color="auto"/>
              <w:bottom w:val="nil"/>
              <w:right w:val="nil"/>
            </w:tcBorders>
            <w:shd w:val="clear" w:color="auto" w:fill="auto"/>
          </w:tcPr>
          <w:p w14:paraId="131F28E3"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Difficulty with daily activities</w:t>
            </w:r>
          </w:p>
        </w:tc>
      </w:tr>
    </w:tbl>
    <w:p w14:paraId="45A559FB" w14:textId="77777777" w:rsidR="00B957AA" w:rsidRDefault="00B957AA" w:rsidP="00B957AA">
      <w:pPr>
        <w:spacing w:line="360" w:lineRule="auto"/>
        <w:rPr>
          <w:rFonts w:ascii="Arial" w:hAnsi="Arial" w:cs="Arial"/>
          <w:b/>
          <w:i/>
          <w:sz w:val="22"/>
          <w:szCs w:val="22"/>
        </w:rPr>
      </w:pPr>
    </w:p>
    <w:p w14:paraId="7379DCA7" w14:textId="77777777" w:rsidR="00B957AA" w:rsidRPr="00D376DD" w:rsidRDefault="00B957AA" w:rsidP="00B957AA">
      <w:pPr>
        <w:spacing w:line="360" w:lineRule="auto"/>
        <w:rPr>
          <w:rFonts w:ascii="Arial" w:hAnsi="Arial" w:cs="Arial"/>
          <w:b/>
          <w:i/>
          <w:sz w:val="22"/>
          <w:szCs w:val="22"/>
        </w:rPr>
      </w:pPr>
      <w:r w:rsidRPr="009F25C8">
        <w:rPr>
          <w:rFonts w:ascii="Arial" w:hAnsi="Arial" w:cs="Arial"/>
          <w:b/>
          <w:i/>
          <w:sz w:val="22"/>
          <w:szCs w:val="22"/>
        </w:rPr>
        <w:t>Now it is your turn</w:t>
      </w:r>
    </w:p>
    <w:p w14:paraId="2512F725" w14:textId="77777777" w:rsidR="00B957AA" w:rsidRPr="00FE7584" w:rsidRDefault="00B957AA" w:rsidP="00B957AA">
      <w:pPr>
        <w:spacing w:before="300" w:after="100" w:line="360" w:lineRule="auto"/>
        <w:rPr>
          <w:rFonts w:ascii="Arial" w:hAnsi="Arial" w:cs="Arial"/>
          <w:sz w:val="22"/>
          <w:szCs w:val="22"/>
        </w:rPr>
      </w:pPr>
      <w:r w:rsidRPr="00FE7584">
        <w:rPr>
          <w:rFonts w:ascii="Arial" w:hAnsi="Arial" w:cs="Arial"/>
          <w:b/>
          <w:sz w:val="22"/>
          <w:szCs w:val="22"/>
        </w:rPr>
        <w:t>Example 2:</w:t>
      </w:r>
      <w:r w:rsidRPr="00FE7584">
        <w:rPr>
          <w:rFonts w:ascii="Arial" w:hAnsi="Arial" w:cs="Arial"/>
          <w:sz w:val="22"/>
          <w:szCs w:val="22"/>
        </w:rPr>
        <w:t xml:space="preserve"> Given their treatment outcomes, which person do you believe is better off? Mark the box for the person you think is better off.</w:t>
      </w:r>
    </w:p>
    <w:tbl>
      <w:tblPr>
        <w:tblStyle w:val="TableGrid"/>
        <w:tblW w:w="8838" w:type="dxa"/>
        <w:tblLayout w:type="fixed"/>
        <w:tblLook w:val="04A0" w:firstRow="1" w:lastRow="0" w:firstColumn="1" w:lastColumn="0" w:noHBand="0" w:noVBand="1"/>
      </w:tblPr>
      <w:tblGrid>
        <w:gridCol w:w="4158"/>
        <w:gridCol w:w="2340"/>
        <w:gridCol w:w="2340"/>
      </w:tblGrid>
      <w:tr w:rsidR="00B957AA" w:rsidRPr="00FE7584" w14:paraId="31B443CA" w14:textId="77777777" w:rsidTr="006367D6">
        <w:trPr>
          <w:trHeight w:val="300"/>
        </w:trPr>
        <w:tc>
          <w:tcPr>
            <w:tcW w:w="4158" w:type="dxa"/>
            <w:shd w:val="clear" w:color="auto" w:fill="BFBFBF" w:themeFill="background1" w:themeFillShade="BF"/>
            <w:noWrap/>
            <w:hideMark/>
          </w:tcPr>
          <w:p w14:paraId="639FFF4F"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shd w:val="clear" w:color="auto" w:fill="BFBFBF" w:themeFill="background1" w:themeFillShade="BF"/>
            <w:noWrap/>
            <w:hideMark/>
          </w:tcPr>
          <w:p w14:paraId="0C1274BC"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shd w:val="clear" w:color="auto" w:fill="BFBFBF" w:themeFill="background1" w:themeFillShade="BF"/>
            <w:noWrap/>
            <w:hideMark/>
          </w:tcPr>
          <w:p w14:paraId="3B150D8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191D94F7" w14:textId="77777777" w:rsidTr="006367D6">
        <w:trPr>
          <w:trHeight w:val="300"/>
        </w:trPr>
        <w:tc>
          <w:tcPr>
            <w:tcW w:w="4158" w:type="dxa"/>
            <w:shd w:val="clear" w:color="auto" w:fill="F2F2F2" w:themeFill="background1" w:themeFillShade="F2"/>
            <w:noWrap/>
            <w:hideMark/>
          </w:tcPr>
          <w:p w14:paraId="6B99771E"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Progression free survival</w:t>
            </w:r>
          </w:p>
        </w:tc>
        <w:tc>
          <w:tcPr>
            <w:tcW w:w="2340" w:type="dxa"/>
            <w:noWrap/>
            <w:hideMark/>
          </w:tcPr>
          <w:p w14:paraId="797BB8D3" w14:textId="77777777" w:rsidR="00B957AA" w:rsidRPr="00D376DD"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6</w:t>
            </w:r>
          </w:p>
        </w:tc>
        <w:tc>
          <w:tcPr>
            <w:tcW w:w="2340" w:type="dxa"/>
            <w:noWrap/>
            <w:hideMark/>
          </w:tcPr>
          <w:p w14:paraId="1A6E6B7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12</w:t>
            </w:r>
          </w:p>
        </w:tc>
      </w:tr>
      <w:tr w:rsidR="00B957AA" w:rsidRPr="00FE7584" w14:paraId="62ABEF57" w14:textId="77777777" w:rsidTr="006367D6">
        <w:trPr>
          <w:trHeight w:val="300"/>
        </w:trPr>
        <w:tc>
          <w:tcPr>
            <w:tcW w:w="4158" w:type="dxa"/>
            <w:shd w:val="clear" w:color="auto" w:fill="F2F2F2" w:themeFill="background1" w:themeFillShade="F2"/>
            <w:noWrap/>
          </w:tcPr>
          <w:p w14:paraId="1EE88E51"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 xml:space="preserve">Short-term </w:t>
            </w:r>
            <w:r w:rsidRPr="009F25C8">
              <w:rPr>
                <w:rFonts w:ascii="Arial" w:eastAsia="Times New Roman" w:hAnsi="Arial" w:cs="Arial"/>
                <w:bCs/>
                <w:color w:val="000000"/>
                <w:sz w:val="22"/>
                <w:szCs w:val="22"/>
              </w:rPr>
              <w:t>side effects</w:t>
            </w:r>
          </w:p>
        </w:tc>
        <w:tc>
          <w:tcPr>
            <w:tcW w:w="2340" w:type="dxa"/>
            <w:shd w:val="clear" w:color="auto" w:fill="B4C6E7" w:themeFill="accent1" w:themeFillTint="66"/>
            <w:noWrap/>
          </w:tcPr>
          <w:p w14:paraId="5AA870F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shd w:val="clear" w:color="auto" w:fill="8496B0" w:themeFill="text2" w:themeFillTint="99"/>
            <w:noWrap/>
          </w:tcPr>
          <w:p w14:paraId="0B01E49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r>
      <w:tr w:rsidR="00B957AA" w:rsidRPr="00FE7584" w14:paraId="7D27C303" w14:textId="77777777" w:rsidTr="006367D6">
        <w:trPr>
          <w:trHeight w:val="300"/>
        </w:trPr>
        <w:tc>
          <w:tcPr>
            <w:tcW w:w="4158" w:type="dxa"/>
            <w:shd w:val="clear" w:color="auto" w:fill="F2F2F2" w:themeFill="background1" w:themeFillShade="F2"/>
            <w:noWrap/>
            <w:hideMark/>
          </w:tcPr>
          <w:p w14:paraId="7909BF0F" w14:textId="77777777" w:rsidR="00B957AA" w:rsidRPr="00D376DD"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 xml:space="preserve">Physical </w:t>
            </w:r>
            <w:r w:rsidRPr="009F25C8">
              <w:rPr>
                <w:rFonts w:ascii="Arial" w:eastAsia="Times New Roman" w:hAnsi="Arial" w:cs="Arial"/>
                <w:color w:val="000000"/>
                <w:sz w:val="22"/>
                <w:szCs w:val="22"/>
              </w:rPr>
              <w:t>long-term effects</w:t>
            </w:r>
          </w:p>
        </w:tc>
        <w:tc>
          <w:tcPr>
            <w:tcW w:w="2340" w:type="dxa"/>
            <w:shd w:val="clear" w:color="auto" w:fill="8EAADB" w:themeFill="accent1" w:themeFillTint="99"/>
            <w:noWrap/>
            <w:hideMark/>
          </w:tcPr>
          <w:p w14:paraId="05F3963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shd w:val="clear" w:color="auto" w:fill="B4C6E7" w:themeFill="accent1" w:themeFillTint="66"/>
            <w:noWrap/>
            <w:hideMark/>
          </w:tcPr>
          <w:p w14:paraId="6CD687E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0C38D95" w14:textId="77777777" w:rsidTr="006367D6">
        <w:trPr>
          <w:trHeight w:val="320"/>
        </w:trPr>
        <w:tc>
          <w:tcPr>
            <w:tcW w:w="4158" w:type="dxa"/>
            <w:shd w:val="clear" w:color="auto" w:fill="F2F2F2" w:themeFill="background1" w:themeFillShade="F2"/>
            <w:noWrap/>
            <w:hideMark/>
          </w:tcPr>
          <w:p w14:paraId="79714917"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shd w:val="clear" w:color="auto" w:fill="D9E2F3" w:themeFill="accent1" w:themeFillTint="33"/>
            <w:noWrap/>
            <w:hideMark/>
          </w:tcPr>
          <w:p w14:paraId="0A0DF31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shd w:val="clear" w:color="auto" w:fill="8EAADB" w:themeFill="accent1" w:themeFillTint="99"/>
            <w:noWrap/>
            <w:hideMark/>
          </w:tcPr>
          <w:p w14:paraId="5432827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01289EDB" w14:textId="77777777" w:rsidTr="006367D6">
        <w:trPr>
          <w:trHeight w:val="91"/>
        </w:trPr>
        <w:tc>
          <w:tcPr>
            <w:tcW w:w="4158" w:type="dxa"/>
            <w:vAlign w:val="center"/>
            <w:hideMark/>
          </w:tcPr>
          <w:p w14:paraId="591B671E" w14:textId="77777777" w:rsidR="00B957AA" w:rsidRPr="00D376DD"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hideMark/>
          </w:tcPr>
          <w:p w14:paraId="0B4FC983"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hideMark/>
          </w:tcPr>
          <w:p w14:paraId="0EF25161"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0E62D5E8" w14:textId="77777777" w:rsidR="00B957AA" w:rsidRPr="009F25C8" w:rsidRDefault="00B957AA" w:rsidP="00B957AA">
      <w:pPr>
        <w:spacing w:line="360" w:lineRule="auto"/>
        <w:rPr>
          <w:rFonts w:ascii="Arial" w:hAnsi="Arial" w:cs="Arial"/>
          <w:sz w:val="22"/>
          <w:szCs w:val="22"/>
        </w:rPr>
      </w:pPr>
    </w:p>
    <w:p w14:paraId="00B4EE6B" w14:textId="77777777" w:rsidR="00B957AA" w:rsidRPr="00FE7584" w:rsidRDefault="00B957AA" w:rsidP="00B957AA">
      <w:pPr>
        <w:spacing w:line="360" w:lineRule="auto"/>
        <w:rPr>
          <w:rFonts w:ascii="Arial" w:hAnsi="Arial" w:cs="Arial"/>
          <w:b/>
          <w:sz w:val="22"/>
          <w:szCs w:val="22"/>
        </w:rPr>
      </w:pPr>
      <w:r w:rsidRPr="00FE7584">
        <w:rPr>
          <w:rFonts w:ascii="Arial" w:hAnsi="Arial" w:cs="Arial"/>
          <w:b/>
          <w:sz w:val="22"/>
          <w:szCs w:val="22"/>
        </w:rPr>
        <w:lastRenderedPageBreak/>
        <w:t>LONG-TERM EFFECTS CONTINUED</w:t>
      </w:r>
    </w:p>
    <w:p w14:paraId="382B2247" w14:textId="77777777" w:rsidR="00B957AA" w:rsidRPr="00FE7584" w:rsidRDefault="00B957AA" w:rsidP="00B957AA">
      <w:pPr>
        <w:spacing w:before="300" w:line="360" w:lineRule="auto"/>
        <w:rPr>
          <w:rFonts w:ascii="Arial" w:hAnsi="Arial" w:cs="Arial"/>
          <w:b/>
          <w:i/>
          <w:sz w:val="22"/>
          <w:szCs w:val="22"/>
        </w:rPr>
      </w:pPr>
      <w:r w:rsidRPr="00FE7584">
        <w:rPr>
          <w:rFonts w:ascii="Arial" w:hAnsi="Arial" w:cs="Arial"/>
          <w:b/>
          <w:i/>
          <w:sz w:val="22"/>
          <w:szCs w:val="22"/>
        </w:rPr>
        <w:t>Cognitive long-term effects</w:t>
      </w:r>
    </w:p>
    <w:tbl>
      <w:tblPr>
        <w:tblStyle w:val="TableGrid"/>
        <w:tblW w:w="8842" w:type="dxa"/>
        <w:tblInd w:w="18" w:type="dxa"/>
        <w:tblLook w:val="04A0" w:firstRow="1" w:lastRow="0" w:firstColumn="1" w:lastColumn="0" w:noHBand="0" w:noVBand="1"/>
      </w:tblPr>
      <w:tblGrid>
        <w:gridCol w:w="2430"/>
        <w:gridCol w:w="6412"/>
      </w:tblGrid>
      <w:tr w:rsidR="00B957AA" w:rsidRPr="00FE7584" w14:paraId="3B521BB5" w14:textId="77777777" w:rsidTr="006367D6">
        <w:tc>
          <w:tcPr>
            <w:tcW w:w="8842" w:type="dxa"/>
            <w:gridSpan w:val="2"/>
            <w:tcBorders>
              <w:top w:val="nil"/>
              <w:left w:val="nil"/>
              <w:bottom w:val="nil"/>
              <w:right w:val="nil"/>
            </w:tcBorders>
            <w:shd w:val="clear" w:color="auto" w:fill="auto"/>
          </w:tcPr>
          <w:p w14:paraId="69CEBDBE" w14:textId="77777777" w:rsidR="00B957AA" w:rsidRPr="00FE7584" w:rsidRDefault="00B957AA" w:rsidP="006367D6">
            <w:pPr>
              <w:widowControl w:val="0"/>
              <w:autoSpaceDE w:val="0"/>
              <w:autoSpaceDN w:val="0"/>
              <w:adjustRightInd w:val="0"/>
              <w:spacing w:after="100" w:line="276" w:lineRule="auto"/>
              <w:rPr>
                <w:rFonts w:ascii="Arial" w:hAnsi="Arial" w:cs="Arial"/>
                <w:sz w:val="22"/>
                <w:szCs w:val="22"/>
              </w:rPr>
            </w:pPr>
            <w:r w:rsidRPr="00FE7584">
              <w:rPr>
                <w:rFonts w:ascii="Arial" w:hAnsi="Arial" w:cs="Arial"/>
                <w:sz w:val="22"/>
                <w:szCs w:val="22"/>
              </w:rPr>
              <w:t xml:space="preserve">Treatments might cause cognitive long-term effects such as problems concentrating, multitasking, and/or understanding or remembering things that may never go away. The different levels of cognitive </w:t>
            </w:r>
            <w:r w:rsidRPr="00FE7584">
              <w:rPr>
                <w:rFonts w:ascii="Arial" w:eastAsia="Times New Roman" w:hAnsi="Arial" w:cs="Arial"/>
                <w:color w:val="111111"/>
                <w:sz w:val="22"/>
                <w:szCs w:val="22"/>
              </w:rPr>
              <w:t>long-term</w:t>
            </w:r>
            <w:r w:rsidRPr="00FE7584">
              <w:rPr>
                <w:rFonts w:ascii="Arial" w:hAnsi="Arial" w:cs="Arial"/>
                <w:sz w:val="22"/>
                <w:szCs w:val="22"/>
              </w:rPr>
              <w:t xml:space="preserve"> effects include:</w:t>
            </w:r>
          </w:p>
        </w:tc>
      </w:tr>
      <w:tr w:rsidR="00B957AA" w:rsidRPr="00FE7584" w14:paraId="7863F517"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FDC7FE"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None</w:t>
            </w:r>
          </w:p>
        </w:tc>
        <w:tc>
          <w:tcPr>
            <w:tcW w:w="6412" w:type="dxa"/>
            <w:tcBorders>
              <w:top w:val="nil"/>
              <w:left w:val="single" w:sz="4" w:space="0" w:color="auto"/>
              <w:bottom w:val="nil"/>
              <w:right w:val="nil"/>
            </w:tcBorders>
            <w:shd w:val="clear" w:color="auto" w:fill="auto"/>
          </w:tcPr>
          <w:p w14:paraId="3DEE41ED"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 cognitive effects</w:t>
            </w:r>
          </w:p>
        </w:tc>
      </w:tr>
      <w:tr w:rsidR="00B957AA" w:rsidRPr="00FE7584" w14:paraId="5EBC3278"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BE64F3"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Mild</w:t>
            </w:r>
          </w:p>
        </w:tc>
        <w:tc>
          <w:tcPr>
            <w:tcW w:w="6412" w:type="dxa"/>
            <w:tcBorders>
              <w:top w:val="nil"/>
              <w:left w:val="single" w:sz="4" w:space="0" w:color="auto"/>
              <w:bottom w:val="nil"/>
              <w:right w:val="nil"/>
            </w:tcBorders>
            <w:shd w:val="clear" w:color="auto" w:fill="auto"/>
          </w:tcPr>
          <w:p w14:paraId="7C337FD6" w14:textId="77777777" w:rsidR="00B957AA" w:rsidRPr="00FE7584" w:rsidRDefault="00B957AA" w:rsidP="006367D6">
            <w:pPr>
              <w:widowControl w:val="0"/>
              <w:autoSpaceDE w:val="0"/>
              <w:autoSpaceDN w:val="0"/>
              <w:adjustRightInd w:val="0"/>
              <w:spacing w:line="276" w:lineRule="auto"/>
              <w:rPr>
                <w:rFonts w:ascii="Arial" w:hAnsi="Arial" w:cs="Arial"/>
                <w:sz w:val="22"/>
                <w:szCs w:val="22"/>
              </w:rPr>
            </w:pPr>
            <w:r w:rsidRPr="00FE7584">
              <w:rPr>
                <w:rFonts w:ascii="Arial" w:hAnsi="Arial" w:cs="Arial"/>
                <w:sz w:val="22"/>
                <w:szCs w:val="22"/>
              </w:rPr>
              <w:t>- No effect on daily activities</w:t>
            </w:r>
          </w:p>
        </w:tc>
      </w:tr>
      <w:tr w:rsidR="00B957AA" w:rsidRPr="00FE7584" w14:paraId="2463D192"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4E91E00"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Moderate</w:t>
            </w:r>
          </w:p>
        </w:tc>
        <w:tc>
          <w:tcPr>
            <w:tcW w:w="6412" w:type="dxa"/>
            <w:tcBorders>
              <w:top w:val="nil"/>
              <w:left w:val="single" w:sz="4" w:space="0" w:color="auto"/>
              <w:bottom w:val="nil"/>
              <w:right w:val="nil"/>
            </w:tcBorders>
            <w:shd w:val="clear" w:color="auto" w:fill="auto"/>
          </w:tcPr>
          <w:p w14:paraId="2E30E23C"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xml:space="preserve"> - Difficulty with daily activities</w:t>
            </w:r>
          </w:p>
        </w:tc>
      </w:tr>
    </w:tbl>
    <w:p w14:paraId="246B833D" w14:textId="77777777" w:rsidR="00B957AA" w:rsidRPr="00FE7584" w:rsidRDefault="00B957AA" w:rsidP="00B957AA">
      <w:pPr>
        <w:spacing w:before="300" w:line="360" w:lineRule="auto"/>
        <w:rPr>
          <w:rFonts w:ascii="Arial" w:hAnsi="Arial" w:cs="Arial"/>
          <w:b/>
          <w:i/>
          <w:sz w:val="22"/>
          <w:szCs w:val="22"/>
        </w:rPr>
      </w:pPr>
      <w:r w:rsidRPr="00FE7584">
        <w:rPr>
          <w:rFonts w:ascii="Arial" w:hAnsi="Arial" w:cs="Arial"/>
          <w:b/>
          <w:i/>
          <w:sz w:val="22"/>
          <w:szCs w:val="22"/>
        </w:rPr>
        <w:t>Functional long-term effects</w:t>
      </w:r>
    </w:p>
    <w:tbl>
      <w:tblPr>
        <w:tblStyle w:val="TableGrid"/>
        <w:tblW w:w="8842" w:type="dxa"/>
        <w:tblInd w:w="18" w:type="dxa"/>
        <w:tblLayout w:type="fixed"/>
        <w:tblLook w:val="04A0" w:firstRow="1" w:lastRow="0" w:firstColumn="1" w:lastColumn="0" w:noHBand="0" w:noVBand="1"/>
      </w:tblPr>
      <w:tblGrid>
        <w:gridCol w:w="2430"/>
        <w:gridCol w:w="6412"/>
      </w:tblGrid>
      <w:tr w:rsidR="00B957AA" w:rsidRPr="00FE7584" w14:paraId="6AAB34FF" w14:textId="77777777" w:rsidTr="006367D6">
        <w:tc>
          <w:tcPr>
            <w:tcW w:w="8842" w:type="dxa"/>
            <w:gridSpan w:val="2"/>
            <w:tcBorders>
              <w:top w:val="nil"/>
              <w:left w:val="nil"/>
              <w:bottom w:val="nil"/>
              <w:right w:val="nil"/>
            </w:tcBorders>
            <w:shd w:val="clear" w:color="auto" w:fill="auto"/>
          </w:tcPr>
          <w:p w14:paraId="4B9693A6" w14:textId="77777777" w:rsidR="00B957AA" w:rsidRPr="00FE7584" w:rsidRDefault="00B957AA" w:rsidP="006367D6">
            <w:pPr>
              <w:widowControl w:val="0"/>
              <w:autoSpaceDE w:val="0"/>
              <w:autoSpaceDN w:val="0"/>
              <w:adjustRightInd w:val="0"/>
              <w:spacing w:after="100" w:line="276" w:lineRule="auto"/>
              <w:rPr>
                <w:rFonts w:ascii="Arial" w:hAnsi="Arial" w:cs="Arial"/>
                <w:sz w:val="22"/>
                <w:szCs w:val="22"/>
              </w:rPr>
            </w:pPr>
            <w:r w:rsidRPr="00FE7584">
              <w:rPr>
                <w:rFonts w:ascii="Arial" w:hAnsi="Arial" w:cs="Arial"/>
                <w:sz w:val="22"/>
                <w:szCs w:val="22"/>
              </w:rPr>
              <w:t xml:space="preserve">Treatments might cause functional long-term effects such as difficulty at work, in social settings, or with your family that may never go away. The different levels of functional </w:t>
            </w:r>
            <w:r w:rsidRPr="00FE7584">
              <w:rPr>
                <w:rFonts w:ascii="Arial" w:eastAsia="Times New Roman" w:hAnsi="Arial" w:cs="Arial"/>
                <w:color w:val="111111"/>
                <w:sz w:val="22"/>
                <w:szCs w:val="22"/>
              </w:rPr>
              <w:t xml:space="preserve">long-term </w:t>
            </w:r>
            <w:r w:rsidRPr="00FE7584">
              <w:rPr>
                <w:rFonts w:ascii="Arial" w:hAnsi="Arial" w:cs="Arial"/>
                <w:sz w:val="22"/>
                <w:szCs w:val="22"/>
              </w:rPr>
              <w:t>effects include:</w:t>
            </w:r>
          </w:p>
        </w:tc>
      </w:tr>
      <w:tr w:rsidR="00B957AA" w:rsidRPr="00FE7584" w14:paraId="14E7CF0F"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1D17D8"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None</w:t>
            </w:r>
          </w:p>
        </w:tc>
        <w:tc>
          <w:tcPr>
            <w:tcW w:w="6412" w:type="dxa"/>
            <w:tcBorders>
              <w:top w:val="nil"/>
              <w:left w:val="single" w:sz="4" w:space="0" w:color="auto"/>
              <w:bottom w:val="nil"/>
              <w:right w:val="nil"/>
            </w:tcBorders>
            <w:shd w:val="clear" w:color="auto" w:fill="auto"/>
          </w:tcPr>
          <w:p w14:paraId="082880F4"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No functional effects</w:t>
            </w:r>
          </w:p>
        </w:tc>
      </w:tr>
      <w:tr w:rsidR="00B957AA" w:rsidRPr="00FE7584" w14:paraId="3E2B3DCA"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F31B1"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Mild</w:t>
            </w:r>
          </w:p>
        </w:tc>
        <w:tc>
          <w:tcPr>
            <w:tcW w:w="6412" w:type="dxa"/>
            <w:tcBorders>
              <w:top w:val="nil"/>
              <w:left w:val="single" w:sz="4" w:space="0" w:color="auto"/>
              <w:bottom w:val="nil"/>
              <w:right w:val="nil"/>
            </w:tcBorders>
            <w:shd w:val="clear" w:color="auto" w:fill="auto"/>
          </w:tcPr>
          <w:p w14:paraId="28221278" w14:textId="77777777" w:rsidR="00B957AA" w:rsidRPr="00FE7584"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xml:space="preserve">- No </w:t>
            </w:r>
            <w:r w:rsidRPr="00D376DD">
              <w:rPr>
                <w:rFonts w:ascii="Arial" w:hAnsi="Arial" w:cs="Arial"/>
                <w:sz w:val="22"/>
                <w:szCs w:val="22"/>
              </w:rPr>
              <w:t>effect on daily activities</w:t>
            </w:r>
          </w:p>
        </w:tc>
      </w:tr>
      <w:tr w:rsidR="00B957AA" w:rsidRPr="00FE7584" w14:paraId="033925BB" w14:textId="77777777" w:rsidTr="006367D6">
        <w:tc>
          <w:tcPr>
            <w:tcW w:w="243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BEE5111" w14:textId="77777777" w:rsidR="00B957AA" w:rsidRPr="009F25C8" w:rsidRDefault="00B957AA" w:rsidP="006367D6">
            <w:pPr>
              <w:widowControl w:val="0"/>
              <w:autoSpaceDE w:val="0"/>
              <w:autoSpaceDN w:val="0"/>
              <w:adjustRightInd w:val="0"/>
              <w:spacing w:line="276" w:lineRule="auto"/>
              <w:jc w:val="center"/>
              <w:rPr>
                <w:rFonts w:ascii="Arial" w:hAnsi="Arial" w:cs="Arial"/>
                <w:sz w:val="22"/>
                <w:szCs w:val="22"/>
              </w:rPr>
            </w:pPr>
            <w:r w:rsidRPr="009F25C8">
              <w:rPr>
                <w:rFonts w:ascii="Arial" w:hAnsi="Arial" w:cs="Arial"/>
                <w:sz w:val="22"/>
                <w:szCs w:val="22"/>
              </w:rPr>
              <w:t>Moderate</w:t>
            </w:r>
          </w:p>
        </w:tc>
        <w:tc>
          <w:tcPr>
            <w:tcW w:w="6412" w:type="dxa"/>
            <w:tcBorders>
              <w:top w:val="nil"/>
              <w:left w:val="single" w:sz="4" w:space="0" w:color="auto"/>
              <w:bottom w:val="nil"/>
              <w:right w:val="nil"/>
            </w:tcBorders>
            <w:shd w:val="clear" w:color="auto" w:fill="auto"/>
          </w:tcPr>
          <w:p w14:paraId="20A8B51F" w14:textId="77777777" w:rsidR="00B957AA" w:rsidRPr="00D376DD" w:rsidRDefault="00B957AA" w:rsidP="006367D6">
            <w:pPr>
              <w:widowControl w:val="0"/>
              <w:autoSpaceDE w:val="0"/>
              <w:autoSpaceDN w:val="0"/>
              <w:adjustRightInd w:val="0"/>
              <w:spacing w:line="276" w:lineRule="auto"/>
              <w:rPr>
                <w:rFonts w:ascii="Arial" w:hAnsi="Arial" w:cs="Arial"/>
                <w:sz w:val="22"/>
                <w:szCs w:val="22"/>
              </w:rPr>
            </w:pPr>
            <w:r w:rsidRPr="009F25C8">
              <w:rPr>
                <w:rFonts w:ascii="Arial" w:hAnsi="Arial" w:cs="Arial"/>
                <w:sz w:val="22"/>
                <w:szCs w:val="22"/>
              </w:rPr>
              <w:t>- Difficulty with daily activities</w:t>
            </w:r>
          </w:p>
        </w:tc>
      </w:tr>
    </w:tbl>
    <w:p w14:paraId="426924A4" w14:textId="77777777" w:rsidR="00B957AA" w:rsidRPr="009F25C8" w:rsidRDefault="00B957AA" w:rsidP="00B957AA">
      <w:pPr>
        <w:pBdr>
          <w:bottom w:val="single" w:sz="12" w:space="1" w:color="auto"/>
        </w:pBdr>
        <w:spacing w:line="360" w:lineRule="auto"/>
        <w:rPr>
          <w:rFonts w:ascii="Arial" w:hAnsi="Arial" w:cs="Arial"/>
          <w:sz w:val="22"/>
          <w:szCs w:val="22"/>
        </w:rPr>
      </w:pPr>
    </w:p>
    <w:p w14:paraId="56AF79C7" w14:textId="77777777" w:rsidR="00B957AA" w:rsidRDefault="00B957AA" w:rsidP="00B957AA">
      <w:pPr>
        <w:spacing w:line="276" w:lineRule="auto"/>
        <w:rPr>
          <w:rFonts w:ascii="Arial" w:hAnsi="Arial" w:cs="Arial"/>
          <w:b/>
          <w:i/>
          <w:sz w:val="22"/>
          <w:szCs w:val="22"/>
        </w:rPr>
      </w:pPr>
    </w:p>
    <w:p w14:paraId="24DF9BBD" w14:textId="77777777" w:rsidR="00B957AA" w:rsidRPr="00FE7584" w:rsidRDefault="00B957AA" w:rsidP="00B957AA">
      <w:pPr>
        <w:spacing w:line="276" w:lineRule="auto"/>
        <w:rPr>
          <w:rFonts w:ascii="Arial" w:hAnsi="Arial" w:cs="Arial"/>
          <w:b/>
          <w:i/>
          <w:sz w:val="22"/>
          <w:szCs w:val="22"/>
        </w:rPr>
      </w:pPr>
      <w:r>
        <w:rPr>
          <w:rFonts w:ascii="Arial" w:hAnsi="Arial" w:cs="Arial"/>
          <w:b/>
          <w:i/>
          <w:sz w:val="22"/>
          <w:szCs w:val="22"/>
        </w:rPr>
        <w:t>N</w:t>
      </w:r>
      <w:r w:rsidRPr="00FE7584">
        <w:rPr>
          <w:rFonts w:ascii="Arial" w:hAnsi="Arial" w:cs="Arial"/>
          <w:b/>
          <w:i/>
          <w:sz w:val="22"/>
          <w:szCs w:val="22"/>
        </w:rPr>
        <w:t>ow it is your turn</w:t>
      </w:r>
    </w:p>
    <w:p w14:paraId="31667056" w14:textId="77777777" w:rsidR="00B957AA" w:rsidRPr="00FE7584" w:rsidRDefault="00B957AA" w:rsidP="00B957AA">
      <w:pPr>
        <w:spacing w:before="100" w:line="276" w:lineRule="auto"/>
        <w:rPr>
          <w:rFonts w:ascii="Arial" w:hAnsi="Arial" w:cs="Arial"/>
          <w:sz w:val="22"/>
          <w:szCs w:val="22"/>
        </w:rPr>
      </w:pPr>
      <w:r w:rsidRPr="00FE7584">
        <w:rPr>
          <w:rFonts w:ascii="Arial" w:hAnsi="Arial" w:cs="Arial"/>
          <w:sz w:val="22"/>
          <w:szCs w:val="22"/>
        </w:rPr>
        <w:t>You will be shown 13 tasks. In each task you will be presented with two patients, Patient A and Patient B. You will see a summary of the outcomes each of them achieved after treatment. Person A and Person B are the same except for the outcomes listed.</w:t>
      </w:r>
    </w:p>
    <w:p w14:paraId="41F06271" w14:textId="77777777" w:rsidR="00B957AA" w:rsidRPr="00FE7584" w:rsidRDefault="00B957AA" w:rsidP="00B957AA">
      <w:pPr>
        <w:spacing w:before="100" w:line="276" w:lineRule="auto"/>
        <w:rPr>
          <w:rFonts w:ascii="Arial" w:hAnsi="Arial" w:cs="Arial"/>
          <w:sz w:val="22"/>
          <w:szCs w:val="22"/>
        </w:rPr>
      </w:pPr>
      <w:r w:rsidRPr="00FE7584">
        <w:rPr>
          <w:rFonts w:ascii="Arial" w:hAnsi="Arial" w:cs="Arial"/>
          <w:sz w:val="22"/>
          <w:szCs w:val="22"/>
        </w:rPr>
        <w:t>Please select the person you think is better off given their treatment outcomes.</w:t>
      </w:r>
    </w:p>
    <w:p w14:paraId="3DFD62AA" w14:textId="77777777" w:rsidR="00B957AA" w:rsidRPr="00FE7584" w:rsidRDefault="00B957AA" w:rsidP="00B957AA">
      <w:pPr>
        <w:spacing w:before="100" w:line="276" w:lineRule="auto"/>
        <w:rPr>
          <w:rFonts w:ascii="Arial" w:hAnsi="Arial" w:cs="Arial"/>
          <w:sz w:val="22"/>
          <w:szCs w:val="22"/>
        </w:rPr>
      </w:pPr>
      <w:r w:rsidRPr="00FE7584">
        <w:rPr>
          <w:rFonts w:ascii="Arial" w:hAnsi="Arial" w:cs="Arial"/>
          <w:sz w:val="22"/>
          <w:szCs w:val="22"/>
        </w:rPr>
        <w:t xml:space="preserve">Some profiles may not seem realistic or may sound bad. Regardless, please answer </w:t>
      </w:r>
      <w:proofErr w:type="gramStart"/>
      <w:r w:rsidRPr="00FE7584">
        <w:rPr>
          <w:rFonts w:ascii="Arial" w:hAnsi="Arial" w:cs="Arial"/>
          <w:sz w:val="22"/>
          <w:szCs w:val="22"/>
        </w:rPr>
        <w:t>all of</w:t>
      </w:r>
      <w:proofErr w:type="gramEnd"/>
      <w:r w:rsidRPr="00FE7584">
        <w:rPr>
          <w:rFonts w:ascii="Arial" w:hAnsi="Arial" w:cs="Arial"/>
          <w:sz w:val="22"/>
          <w:szCs w:val="22"/>
        </w:rPr>
        <w:t xml:space="preserve"> the questions as best as you can; there are no right or wrong answers. </w:t>
      </w:r>
    </w:p>
    <w:p w14:paraId="3CBEF6E3" w14:textId="77777777" w:rsidR="00B957AA" w:rsidRPr="00FE7584" w:rsidRDefault="00B957AA" w:rsidP="00B957AA">
      <w:pPr>
        <w:spacing w:before="100" w:line="276" w:lineRule="auto"/>
        <w:rPr>
          <w:rFonts w:ascii="Arial" w:hAnsi="Arial" w:cs="Arial"/>
          <w:sz w:val="22"/>
          <w:szCs w:val="22"/>
        </w:rPr>
      </w:pPr>
    </w:p>
    <w:p w14:paraId="05124839" w14:textId="77777777" w:rsidR="00B957AA" w:rsidRPr="00FE7584" w:rsidRDefault="00B957AA" w:rsidP="00B957AA">
      <w:pPr>
        <w:spacing w:before="100" w:after="100" w:line="360" w:lineRule="auto"/>
        <w:rPr>
          <w:rFonts w:ascii="Arial" w:hAnsi="Arial" w:cs="Arial"/>
          <w:bCs/>
          <w:color w:val="000000" w:themeColor="text1"/>
          <w:sz w:val="22"/>
          <w:szCs w:val="22"/>
        </w:rPr>
      </w:pPr>
      <w:r w:rsidRPr="00FE7584">
        <w:rPr>
          <w:rFonts w:ascii="Arial" w:hAnsi="Arial" w:cs="Arial"/>
          <w:sz w:val="22"/>
          <w:szCs w:val="22"/>
        </w:rPr>
        <w:t>Task 1:</w:t>
      </w:r>
      <w:r w:rsidRPr="00FE7584">
        <w:rPr>
          <w:rFonts w:ascii="Arial" w:hAnsi="Arial" w:cs="Arial"/>
          <w:bCs/>
          <w:color w:val="000000" w:themeColor="text1"/>
          <w:sz w:val="22"/>
          <w:szCs w:val="22"/>
        </w:rPr>
        <w:t xml:space="preserve"> Please select the person you think is better off.</w:t>
      </w:r>
    </w:p>
    <w:tbl>
      <w:tblPr>
        <w:tblW w:w="8740" w:type="dxa"/>
        <w:tblInd w:w="93" w:type="dxa"/>
        <w:tblCellMar>
          <w:left w:w="115" w:type="dxa"/>
          <w:right w:w="115" w:type="dxa"/>
        </w:tblCellMar>
        <w:tblLook w:val="04A0" w:firstRow="1" w:lastRow="0" w:firstColumn="1" w:lastColumn="0" w:noHBand="0" w:noVBand="1"/>
      </w:tblPr>
      <w:tblGrid>
        <w:gridCol w:w="4060"/>
        <w:gridCol w:w="2340"/>
        <w:gridCol w:w="2340"/>
      </w:tblGrid>
      <w:tr w:rsidR="00B957AA" w:rsidRPr="00FE7584" w14:paraId="3920B00C" w14:textId="77777777" w:rsidTr="006367D6">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9695972"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499940B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1755295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0C353B56" w14:textId="77777777" w:rsidTr="006367D6">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60E9F57"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6A03A46B"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18</w:t>
            </w:r>
          </w:p>
        </w:tc>
        <w:tc>
          <w:tcPr>
            <w:tcW w:w="2340" w:type="dxa"/>
            <w:tcBorders>
              <w:top w:val="nil"/>
              <w:left w:val="nil"/>
              <w:bottom w:val="single" w:sz="4" w:space="0" w:color="auto"/>
              <w:right w:val="single" w:sz="8" w:space="0" w:color="auto"/>
            </w:tcBorders>
            <w:shd w:val="clear" w:color="auto" w:fill="auto"/>
            <w:noWrap/>
            <w:vAlign w:val="bottom"/>
            <w:hideMark/>
          </w:tcPr>
          <w:p w14:paraId="28C79894"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6</w:t>
            </w:r>
          </w:p>
        </w:tc>
      </w:tr>
      <w:tr w:rsidR="00B957AA" w:rsidRPr="00FE7584" w14:paraId="5374A535" w14:textId="77777777" w:rsidTr="006367D6">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1321659"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99058C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21ABB61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7E66626D" w14:textId="77777777" w:rsidTr="006367D6">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CF2C5D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489C659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32F1B98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32213D45" w14:textId="77777777" w:rsidTr="006367D6">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8DAE443"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073B12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315F5A8A"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230CD639" w14:textId="77777777" w:rsidTr="006367D6">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0385170"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B99199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4B76AE6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7C62D120" w14:textId="77777777" w:rsidTr="006367D6">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3E82FC68"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B8CCE4"/>
            <w:noWrap/>
            <w:vAlign w:val="bottom"/>
            <w:hideMark/>
          </w:tcPr>
          <w:p w14:paraId="421A085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8" w:space="0" w:color="auto"/>
              <w:right w:val="single" w:sz="8" w:space="0" w:color="auto"/>
            </w:tcBorders>
            <w:shd w:val="clear" w:color="000000" w:fill="DCE6F1"/>
            <w:noWrap/>
            <w:vAlign w:val="bottom"/>
            <w:hideMark/>
          </w:tcPr>
          <w:p w14:paraId="7BBF7E7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57C5FEFE" w14:textId="77777777" w:rsidTr="006367D6">
        <w:tc>
          <w:tcPr>
            <w:tcW w:w="4060" w:type="dxa"/>
            <w:tcBorders>
              <w:top w:val="nil"/>
              <w:left w:val="single" w:sz="8" w:space="0" w:color="auto"/>
              <w:bottom w:val="single" w:sz="8" w:space="0" w:color="auto"/>
              <w:right w:val="single" w:sz="4" w:space="0" w:color="auto"/>
            </w:tcBorders>
            <w:shd w:val="clear" w:color="auto" w:fill="auto"/>
            <w:vAlign w:val="center"/>
            <w:hideMark/>
          </w:tcPr>
          <w:p w14:paraId="75FDA03F"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1DF9992F"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0B766323"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61D448D6" w14:textId="77777777" w:rsidR="00B957AA" w:rsidRPr="009F25C8" w:rsidRDefault="00B957AA" w:rsidP="00B957AA">
      <w:pPr>
        <w:spacing w:after="100" w:line="360" w:lineRule="auto"/>
        <w:outlineLvl w:val="0"/>
        <w:rPr>
          <w:rFonts w:ascii="Arial" w:hAnsi="Arial" w:cs="Arial"/>
          <w:b/>
          <w:bCs/>
          <w:color w:val="000000" w:themeColor="text1"/>
          <w:sz w:val="22"/>
          <w:szCs w:val="22"/>
        </w:rPr>
      </w:pPr>
    </w:p>
    <w:p w14:paraId="27FB2F88" w14:textId="77777777" w:rsidR="00B957AA" w:rsidRDefault="00B957AA" w:rsidP="00B957AA">
      <w:pPr>
        <w:spacing w:after="100" w:line="360" w:lineRule="auto"/>
        <w:outlineLvl w:val="0"/>
        <w:rPr>
          <w:rFonts w:ascii="Arial" w:hAnsi="Arial" w:cs="Arial"/>
          <w:bCs/>
          <w:color w:val="000000" w:themeColor="text1"/>
          <w:sz w:val="22"/>
          <w:szCs w:val="22"/>
        </w:rPr>
      </w:pPr>
    </w:p>
    <w:p w14:paraId="6A5B3C8F" w14:textId="77777777" w:rsidR="00B957AA" w:rsidRPr="00FE7584" w:rsidRDefault="00B957AA" w:rsidP="00B957AA">
      <w:pPr>
        <w:spacing w:after="100" w:line="360" w:lineRule="auto"/>
        <w:outlineLvl w:val="0"/>
        <w:rPr>
          <w:rFonts w:ascii="Arial" w:hAnsi="Arial" w:cs="Arial"/>
          <w:bCs/>
          <w:color w:val="000000" w:themeColor="text1"/>
          <w:sz w:val="22"/>
          <w:szCs w:val="22"/>
        </w:rPr>
      </w:pPr>
      <w:r w:rsidRPr="009F25C8">
        <w:rPr>
          <w:rFonts w:ascii="Arial" w:hAnsi="Arial" w:cs="Arial"/>
          <w:bCs/>
          <w:color w:val="000000" w:themeColor="text1"/>
          <w:sz w:val="22"/>
          <w:szCs w:val="22"/>
        </w:rPr>
        <w:lastRenderedPageBreak/>
        <w:t xml:space="preserve">Task 2: Please select the person you think is </w:t>
      </w:r>
      <w:r w:rsidRPr="00FE7584">
        <w:rPr>
          <w:rFonts w:ascii="Arial" w:hAnsi="Arial" w:cs="Arial"/>
          <w:bCs/>
          <w:color w:val="000000" w:themeColor="text1"/>
          <w:sz w:val="22"/>
          <w:szCs w:val="22"/>
        </w:rPr>
        <w:t>better off.</w:t>
      </w:r>
    </w:p>
    <w:tbl>
      <w:tblPr>
        <w:tblW w:w="8740" w:type="dxa"/>
        <w:tblInd w:w="93" w:type="dxa"/>
        <w:tblLook w:val="04A0" w:firstRow="1" w:lastRow="0" w:firstColumn="1" w:lastColumn="0" w:noHBand="0" w:noVBand="1"/>
      </w:tblPr>
      <w:tblGrid>
        <w:gridCol w:w="4060"/>
        <w:gridCol w:w="2340"/>
        <w:gridCol w:w="2340"/>
      </w:tblGrid>
      <w:tr w:rsidR="00B957AA" w:rsidRPr="00FE7584" w14:paraId="6473FE0C"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492F371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3360E125"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26AA0AF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3ABF49C2"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0E5FB68"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21EAB7F3"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bottom"/>
            <w:hideMark/>
          </w:tcPr>
          <w:p w14:paraId="449F9FB9"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18</w:t>
            </w:r>
          </w:p>
        </w:tc>
      </w:tr>
      <w:tr w:rsidR="00B957AA" w:rsidRPr="00FE7584" w14:paraId="3A9E69FB"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77D713D"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026E223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5623E89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0826F961"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A54A87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4CCF8E6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5196256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5430F535"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A39C0D9"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74A8310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736DBE7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7D549432"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53BD694"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3A3F44A"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13DF6C90"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5B78D450"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30C631BC"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14:paraId="3E6EBE9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8" w:space="0" w:color="auto"/>
              <w:right w:val="single" w:sz="8" w:space="0" w:color="auto"/>
            </w:tcBorders>
            <w:shd w:val="clear" w:color="000000" w:fill="B8CCE4"/>
            <w:noWrap/>
            <w:vAlign w:val="bottom"/>
            <w:hideMark/>
          </w:tcPr>
          <w:p w14:paraId="39931AD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292B6C58"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4575DBBA"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557B402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7459840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01E8376D" w14:textId="77777777" w:rsidR="00B957AA" w:rsidRPr="009F25C8" w:rsidRDefault="00B957AA" w:rsidP="00B957AA">
      <w:pPr>
        <w:spacing w:after="100" w:line="360" w:lineRule="auto"/>
        <w:outlineLvl w:val="0"/>
        <w:rPr>
          <w:rFonts w:ascii="Arial" w:hAnsi="Arial" w:cs="Arial"/>
          <w:b/>
          <w:bCs/>
          <w:color w:val="000000" w:themeColor="text1"/>
          <w:sz w:val="22"/>
          <w:szCs w:val="22"/>
        </w:rPr>
      </w:pPr>
    </w:p>
    <w:p w14:paraId="44A300B4" w14:textId="77777777" w:rsidR="00B957AA" w:rsidRPr="00FE7584" w:rsidRDefault="00B957AA" w:rsidP="00B957AA">
      <w:pPr>
        <w:spacing w:after="100" w:line="360" w:lineRule="auto"/>
        <w:outlineLvl w:val="0"/>
        <w:rPr>
          <w:rFonts w:ascii="Arial" w:hAnsi="Arial" w:cs="Arial"/>
          <w:bCs/>
          <w:color w:val="000000" w:themeColor="text1"/>
          <w:sz w:val="22"/>
          <w:szCs w:val="22"/>
        </w:rPr>
      </w:pPr>
      <w:r w:rsidRPr="009F25C8">
        <w:rPr>
          <w:rFonts w:ascii="Arial" w:hAnsi="Arial" w:cs="Arial"/>
          <w:bCs/>
          <w:color w:val="000000" w:themeColor="text1"/>
          <w:sz w:val="22"/>
          <w:szCs w:val="22"/>
        </w:rPr>
        <w:t>Task 3: 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2819680A"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3C5EC466"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1AA140B8"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373C8725"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2D2C46C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1B91A0D"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65295D6E"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bottom"/>
            <w:hideMark/>
          </w:tcPr>
          <w:p w14:paraId="7EF236C6"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12</w:t>
            </w:r>
          </w:p>
        </w:tc>
      </w:tr>
      <w:tr w:rsidR="00B957AA" w:rsidRPr="00FE7584" w14:paraId="34E34742"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6A371F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1758FE3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4C1DF8E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670F08C0"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0E317A6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B32A46E"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00DADAF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4B0C7D9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6CF917B"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40CF7E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208FE33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71C9E745"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93ABDB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1D8C96E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3586071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6AFD50FE"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69BA48E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2A8CF73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8" w:space="0" w:color="auto"/>
              <w:right w:val="single" w:sz="8" w:space="0" w:color="auto"/>
            </w:tcBorders>
            <w:shd w:val="clear" w:color="000000" w:fill="B8CCE4"/>
            <w:noWrap/>
            <w:vAlign w:val="bottom"/>
            <w:hideMark/>
          </w:tcPr>
          <w:p w14:paraId="7CF5565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A30C051"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3190BF3"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42EC1D81"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7734A87D"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B4EB578" w14:textId="77777777" w:rsidR="00B957AA" w:rsidRDefault="00B957AA" w:rsidP="00B957AA">
      <w:pPr>
        <w:spacing w:after="100" w:line="360" w:lineRule="auto"/>
        <w:outlineLvl w:val="0"/>
        <w:rPr>
          <w:rFonts w:ascii="Arial" w:hAnsi="Arial" w:cs="Arial"/>
          <w:sz w:val="22"/>
          <w:szCs w:val="22"/>
        </w:rPr>
      </w:pPr>
    </w:p>
    <w:p w14:paraId="1594B8D4" w14:textId="77777777" w:rsidR="00B957AA" w:rsidRPr="009F25C8" w:rsidRDefault="00B957AA" w:rsidP="00B957AA">
      <w:pPr>
        <w:spacing w:after="100" w:line="360" w:lineRule="auto"/>
        <w:outlineLvl w:val="0"/>
        <w:rPr>
          <w:rFonts w:ascii="Arial" w:hAnsi="Arial" w:cs="Arial"/>
          <w:sz w:val="22"/>
          <w:szCs w:val="22"/>
        </w:rPr>
      </w:pPr>
      <w:r w:rsidRPr="009F25C8">
        <w:rPr>
          <w:rFonts w:ascii="Arial" w:hAnsi="Arial" w:cs="Arial"/>
          <w:sz w:val="22"/>
          <w:szCs w:val="22"/>
        </w:rPr>
        <w:t xml:space="preserve">Task 4: </w:t>
      </w:r>
      <w:r w:rsidRPr="009F25C8">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5D848F18"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058356C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1AA53896"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4F78849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61B16748"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1726290"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5C3BF5CB"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12</w:t>
            </w:r>
          </w:p>
        </w:tc>
        <w:tc>
          <w:tcPr>
            <w:tcW w:w="2340" w:type="dxa"/>
            <w:tcBorders>
              <w:top w:val="nil"/>
              <w:left w:val="nil"/>
              <w:bottom w:val="single" w:sz="4" w:space="0" w:color="auto"/>
              <w:right w:val="single" w:sz="8" w:space="0" w:color="auto"/>
            </w:tcBorders>
            <w:shd w:val="clear" w:color="auto" w:fill="auto"/>
            <w:noWrap/>
            <w:vAlign w:val="bottom"/>
            <w:hideMark/>
          </w:tcPr>
          <w:p w14:paraId="03515187"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18</w:t>
            </w:r>
          </w:p>
        </w:tc>
      </w:tr>
      <w:tr w:rsidR="00B957AA" w:rsidRPr="00FE7584" w14:paraId="382A7A98"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DD41AA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D10A122"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Severe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0202956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085DFF7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0ADDB7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8C8F7DD"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10D9A36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524F6747"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91DF3F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2D24F0A5"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7D30C055"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6AD80F7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B39E5E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0736E52F"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6002EA0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078F393A"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7DD61FAB"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B8CCE4"/>
            <w:noWrap/>
            <w:vAlign w:val="bottom"/>
            <w:hideMark/>
          </w:tcPr>
          <w:p w14:paraId="1A89E26D"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8" w:space="0" w:color="auto"/>
              <w:right w:val="single" w:sz="8" w:space="0" w:color="auto"/>
            </w:tcBorders>
            <w:shd w:val="clear" w:color="000000" w:fill="95B3D7"/>
            <w:noWrap/>
            <w:vAlign w:val="bottom"/>
            <w:hideMark/>
          </w:tcPr>
          <w:p w14:paraId="36C03A7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0D89EC68"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C932BAE"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54FF823C"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69341156"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F3F154A" w14:textId="77777777" w:rsidR="00B957AA" w:rsidRPr="009F25C8" w:rsidRDefault="00B957AA" w:rsidP="00B957AA">
      <w:pPr>
        <w:spacing w:after="100" w:line="360" w:lineRule="auto"/>
        <w:outlineLvl w:val="0"/>
        <w:rPr>
          <w:rFonts w:ascii="Arial" w:hAnsi="Arial" w:cs="Arial"/>
          <w:b/>
          <w:sz w:val="22"/>
          <w:szCs w:val="22"/>
        </w:rPr>
      </w:pPr>
    </w:p>
    <w:p w14:paraId="3220AAF9" w14:textId="77777777" w:rsidR="00B957AA" w:rsidRDefault="00B957AA" w:rsidP="00B957AA">
      <w:pPr>
        <w:spacing w:after="100" w:line="360" w:lineRule="auto"/>
        <w:outlineLvl w:val="0"/>
        <w:rPr>
          <w:rFonts w:ascii="Arial" w:hAnsi="Arial" w:cs="Arial"/>
          <w:sz w:val="22"/>
          <w:szCs w:val="22"/>
        </w:rPr>
      </w:pPr>
    </w:p>
    <w:p w14:paraId="2A4BEC4C" w14:textId="77777777" w:rsidR="00B957AA" w:rsidRDefault="00B957AA" w:rsidP="00B957AA">
      <w:pPr>
        <w:spacing w:after="100" w:line="360" w:lineRule="auto"/>
        <w:outlineLvl w:val="0"/>
        <w:rPr>
          <w:rFonts w:ascii="Arial" w:hAnsi="Arial" w:cs="Arial"/>
          <w:sz w:val="22"/>
          <w:szCs w:val="22"/>
        </w:rPr>
      </w:pPr>
    </w:p>
    <w:p w14:paraId="3DB4F148" w14:textId="77777777" w:rsidR="00B957AA" w:rsidRDefault="00B957AA" w:rsidP="00B957AA">
      <w:pPr>
        <w:spacing w:after="100" w:line="360" w:lineRule="auto"/>
        <w:outlineLvl w:val="0"/>
        <w:rPr>
          <w:rFonts w:ascii="Arial" w:hAnsi="Arial" w:cs="Arial"/>
          <w:sz w:val="22"/>
          <w:szCs w:val="22"/>
        </w:rPr>
      </w:pPr>
    </w:p>
    <w:p w14:paraId="6199308B" w14:textId="77777777" w:rsidR="00B957AA" w:rsidRDefault="00B957AA" w:rsidP="00B957AA">
      <w:pPr>
        <w:spacing w:after="100" w:line="360" w:lineRule="auto"/>
        <w:outlineLvl w:val="0"/>
        <w:rPr>
          <w:rFonts w:ascii="Arial" w:hAnsi="Arial" w:cs="Arial"/>
          <w:sz w:val="22"/>
          <w:szCs w:val="22"/>
        </w:rPr>
      </w:pPr>
    </w:p>
    <w:p w14:paraId="4CE83916" w14:textId="77777777" w:rsidR="00B957AA" w:rsidRDefault="00B957AA" w:rsidP="00B957AA">
      <w:pPr>
        <w:spacing w:after="100" w:line="360" w:lineRule="auto"/>
        <w:outlineLvl w:val="0"/>
        <w:rPr>
          <w:rFonts w:ascii="Arial" w:hAnsi="Arial" w:cs="Arial"/>
          <w:sz w:val="22"/>
          <w:szCs w:val="22"/>
        </w:rPr>
      </w:pPr>
    </w:p>
    <w:p w14:paraId="03E2CCC0" w14:textId="77777777" w:rsidR="00B957AA" w:rsidRPr="00FE7584" w:rsidRDefault="00B957AA" w:rsidP="00B957AA">
      <w:pPr>
        <w:spacing w:after="100" w:line="360" w:lineRule="auto"/>
        <w:outlineLvl w:val="0"/>
        <w:rPr>
          <w:rFonts w:ascii="Arial" w:hAnsi="Arial" w:cs="Arial"/>
          <w:sz w:val="22"/>
          <w:szCs w:val="22"/>
        </w:rPr>
      </w:pPr>
      <w:r w:rsidRPr="009F25C8">
        <w:rPr>
          <w:rFonts w:ascii="Arial" w:hAnsi="Arial" w:cs="Arial"/>
          <w:sz w:val="22"/>
          <w:szCs w:val="22"/>
        </w:rPr>
        <w:lastRenderedPageBreak/>
        <w:t xml:space="preserve">Task 5: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71968038"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ED5875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50B6DBA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121603A5"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1FBB2E2C"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5C1D5C9"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68335A28"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bottom"/>
            <w:hideMark/>
          </w:tcPr>
          <w:p w14:paraId="15169E14"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12</w:t>
            </w:r>
          </w:p>
        </w:tc>
      </w:tr>
      <w:tr w:rsidR="00B957AA" w:rsidRPr="00FE7584" w14:paraId="7D7B6F37"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AE71DB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3F6B8CC9"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1C04C16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4A190AE4"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03668E0A"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1063CF42"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6012BE3D"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1129F8A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DC3B9C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8BABED1"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4F37224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4888DDD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234B46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0AF97A76"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1FDBA655"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3D4FAAF8"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45B2C46A"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14:paraId="7625EB66"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8" w:space="0" w:color="auto"/>
              <w:right w:val="single" w:sz="8" w:space="0" w:color="auto"/>
            </w:tcBorders>
            <w:shd w:val="clear" w:color="000000" w:fill="95B3D7"/>
            <w:noWrap/>
            <w:vAlign w:val="bottom"/>
            <w:hideMark/>
          </w:tcPr>
          <w:p w14:paraId="27C4A08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17B346BF"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345EC7F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3329D001"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661D9392"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53ADC6C8" w14:textId="77777777" w:rsidR="00B957AA" w:rsidRPr="009F25C8" w:rsidRDefault="00B957AA" w:rsidP="00B957AA">
      <w:pPr>
        <w:spacing w:line="360" w:lineRule="auto"/>
        <w:rPr>
          <w:rFonts w:ascii="Arial" w:hAnsi="Arial" w:cs="Arial"/>
          <w:b/>
          <w:bCs/>
          <w:color w:val="000000" w:themeColor="text1"/>
          <w:sz w:val="22"/>
          <w:szCs w:val="22"/>
        </w:rPr>
      </w:pPr>
    </w:p>
    <w:p w14:paraId="4CAFC5BD" w14:textId="77777777" w:rsidR="00B957AA" w:rsidRPr="00FE7584" w:rsidRDefault="00B957AA" w:rsidP="00B957AA">
      <w:pPr>
        <w:spacing w:after="100" w:line="360" w:lineRule="auto"/>
        <w:outlineLvl w:val="0"/>
        <w:rPr>
          <w:rFonts w:ascii="Arial" w:hAnsi="Arial" w:cs="Arial"/>
          <w:sz w:val="22"/>
          <w:szCs w:val="22"/>
        </w:rPr>
      </w:pPr>
      <w:r w:rsidRPr="009F25C8">
        <w:rPr>
          <w:rFonts w:ascii="Arial" w:hAnsi="Arial" w:cs="Arial"/>
          <w:sz w:val="22"/>
          <w:szCs w:val="22"/>
        </w:rPr>
        <w:t xml:space="preserve">Task 6: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799E7335"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0E41D0C2"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0DF267F0"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278A244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698BD224"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EB6BA07"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530B8F76"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bottom"/>
            <w:hideMark/>
          </w:tcPr>
          <w:p w14:paraId="7D8B7170"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18</w:t>
            </w:r>
          </w:p>
        </w:tc>
      </w:tr>
      <w:tr w:rsidR="00B957AA" w:rsidRPr="00FE7584" w14:paraId="54EEE9AA"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409A40B"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70E70239"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538DD5"/>
            <w:noWrap/>
            <w:vAlign w:val="bottom"/>
            <w:hideMark/>
          </w:tcPr>
          <w:p w14:paraId="694D48CE"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r>
      <w:tr w:rsidR="00B957AA" w:rsidRPr="00FE7584" w14:paraId="53472B1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C870EF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14575097"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74BB5F6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28F4C39D"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C4CC7D3"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589AEBE0"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4A57E4E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3FB9989E"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1012E22"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3553AEDC"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666805F6"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115212C8"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4E20AE9A"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B8CCE4"/>
            <w:noWrap/>
            <w:vAlign w:val="bottom"/>
            <w:hideMark/>
          </w:tcPr>
          <w:p w14:paraId="56D7358B"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8" w:space="0" w:color="auto"/>
              <w:right w:val="single" w:sz="8" w:space="0" w:color="auto"/>
            </w:tcBorders>
            <w:shd w:val="clear" w:color="000000" w:fill="DCE6F1"/>
            <w:noWrap/>
            <w:vAlign w:val="bottom"/>
            <w:hideMark/>
          </w:tcPr>
          <w:p w14:paraId="192DE90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298BBB8F"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4A7369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6DE5C73F"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2319A2E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0A71A8A" w14:textId="77777777" w:rsidR="00B957AA" w:rsidRPr="009F25C8" w:rsidRDefault="00B957AA" w:rsidP="00B957AA">
      <w:pPr>
        <w:spacing w:after="100" w:line="360" w:lineRule="auto"/>
        <w:outlineLvl w:val="0"/>
        <w:rPr>
          <w:rFonts w:ascii="Arial" w:hAnsi="Arial" w:cs="Arial"/>
          <w:b/>
          <w:sz w:val="22"/>
          <w:szCs w:val="22"/>
        </w:rPr>
      </w:pPr>
    </w:p>
    <w:p w14:paraId="55B205CF" w14:textId="77777777" w:rsidR="00B957AA" w:rsidRPr="00FE7584" w:rsidRDefault="00B957AA" w:rsidP="00B957AA">
      <w:pPr>
        <w:spacing w:line="360" w:lineRule="auto"/>
        <w:rPr>
          <w:rFonts w:ascii="Arial" w:hAnsi="Arial" w:cs="Arial"/>
          <w:sz w:val="22"/>
          <w:szCs w:val="22"/>
        </w:rPr>
      </w:pPr>
      <w:r w:rsidRPr="009F25C8">
        <w:rPr>
          <w:rFonts w:ascii="Arial" w:hAnsi="Arial" w:cs="Arial"/>
          <w:sz w:val="22"/>
          <w:szCs w:val="22"/>
        </w:rPr>
        <w:t xml:space="preserve">Task 7: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6065CE8F"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995C2C6"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715DE0F8"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398C8F6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677A6A5E"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CB23EFB"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1D2706C4"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12</w:t>
            </w:r>
          </w:p>
        </w:tc>
        <w:tc>
          <w:tcPr>
            <w:tcW w:w="2340" w:type="dxa"/>
            <w:tcBorders>
              <w:top w:val="nil"/>
              <w:left w:val="nil"/>
              <w:bottom w:val="single" w:sz="4" w:space="0" w:color="auto"/>
              <w:right w:val="single" w:sz="8" w:space="0" w:color="auto"/>
            </w:tcBorders>
            <w:shd w:val="clear" w:color="auto" w:fill="auto"/>
            <w:noWrap/>
            <w:vAlign w:val="bottom"/>
            <w:hideMark/>
          </w:tcPr>
          <w:p w14:paraId="7D3B5009"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6</w:t>
            </w:r>
          </w:p>
        </w:tc>
      </w:tr>
      <w:tr w:rsidR="00B957AA" w:rsidRPr="00FE7584" w14:paraId="722A821C"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E4F972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2E668870"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2E8CFF4A"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7AC70DE9"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3CE704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1B5E9E7"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3ADAE66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6A5F299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16D8F77"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325B0C2"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77FAC4D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78B7EA7A"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FCADDC4"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04AAA197"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2105DB3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5540163C"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42AB432E"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14:paraId="3F3D151A"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8" w:space="0" w:color="auto"/>
              <w:right w:val="single" w:sz="8" w:space="0" w:color="auto"/>
            </w:tcBorders>
            <w:shd w:val="clear" w:color="000000" w:fill="95B3D7"/>
            <w:noWrap/>
            <w:vAlign w:val="bottom"/>
            <w:hideMark/>
          </w:tcPr>
          <w:p w14:paraId="255F54AC"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26113217"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6A1EE24"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5D399598"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052CE31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CBB676E" w14:textId="77777777" w:rsidR="00B957AA" w:rsidRPr="009F25C8" w:rsidRDefault="00B957AA" w:rsidP="00B957AA">
      <w:pPr>
        <w:spacing w:after="100" w:line="360" w:lineRule="auto"/>
        <w:outlineLvl w:val="0"/>
        <w:rPr>
          <w:rFonts w:ascii="Arial" w:hAnsi="Arial" w:cs="Arial"/>
          <w:b/>
          <w:sz w:val="22"/>
          <w:szCs w:val="22"/>
        </w:rPr>
      </w:pPr>
    </w:p>
    <w:p w14:paraId="3C7BE750" w14:textId="77777777" w:rsidR="00B957AA" w:rsidRDefault="00B957AA" w:rsidP="00B957AA">
      <w:pPr>
        <w:spacing w:after="100" w:line="360" w:lineRule="auto"/>
        <w:outlineLvl w:val="0"/>
        <w:rPr>
          <w:rFonts w:ascii="Arial" w:hAnsi="Arial" w:cs="Arial"/>
          <w:sz w:val="22"/>
          <w:szCs w:val="22"/>
        </w:rPr>
      </w:pPr>
    </w:p>
    <w:p w14:paraId="7865C7BE" w14:textId="77777777" w:rsidR="00B957AA" w:rsidRDefault="00B957AA" w:rsidP="00B957AA">
      <w:pPr>
        <w:spacing w:after="100" w:line="360" w:lineRule="auto"/>
        <w:outlineLvl w:val="0"/>
        <w:rPr>
          <w:rFonts w:ascii="Arial" w:hAnsi="Arial" w:cs="Arial"/>
          <w:sz w:val="22"/>
          <w:szCs w:val="22"/>
        </w:rPr>
      </w:pPr>
    </w:p>
    <w:p w14:paraId="73ACC280" w14:textId="77777777" w:rsidR="00B957AA" w:rsidRDefault="00B957AA" w:rsidP="00B957AA">
      <w:pPr>
        <w:spacing w:after="100" w:line="360" w:lineRule="auto"/>
        <w:outlineLvl w:val="0"/>
        <w:rPr>
          <w:rFonts w:ascii="Arial" w:hAnsi="Arial" w:cs="Arial"/>
          <w:sz w:val="22"/>
          <w:szCs w:val="22"/>
        </w:rPr>
      </w:pPr>
    </w:p>
    <w:p w14:paraId="45AE99B7" w14:textId="77777777" w:rsidR="00B957AA" w:rsidRDefault="00B957AA" w:rsidP="00B957AA">
      <w:pPr>
        <w:spacing w:after="100" w:line="360" w:lineRule="auto"/>
        <w:outlineLvl w:val="0"/>
        <w:rPr>
          <w:rFonts w:ascii="Arial" w:hAnsi="Arial" w:cs="Arial"/>
          <w:sz w:val="22"/>
          <w:szCs w:val="22"/>
        </w:rPr>
      </w:pPr>
    </w:p>
    <w:p w14:paraId="564BED00" w14:textId="77777777" w:rsidR="00B957AA" w:rsidRDefault="00B957AA" w:rsidP="00B957AA">
      <w:pPr>
        <w:spacing w:after="100" w:line="360" w:lineRule="auto"/>
        <w:outlineLvl w:val="0"/>
        <w:rPr>
          <w:rFonts w:ascii="Arial" w:hAnsi="Arial" w:cs="Arial"/>
          <w:sz w:val="22"/>
          <w:szCs w:val="22"/>
        </w:rPr>
      </w:pPr>
    </w:p>
    <w:p w14:paraId="39D00BF1" w14:textId="77777777" w:rsidR="00B957AA" w:rsidRPr="00FE7584" w:rsidRDefault="00B957AA" w:rsidP="00B957AA">
      <w:pPr>
        <w:spacing w:after="100" w:line="360" w:lineRule="auto"/>
        <w:outlineLvl w:val="0"/>
        <w:rPr>
          <w:rFonts w:ascii="Arial" w:hAnsi="Arial" w:cs="Arial"/>
          <w:sz w:val="22"/>
          <w:szCs w:val="22"/>
        </w:rPr>
      </w:pPr>
      <w:r w:rsidRPr="009F25C8">
        <w:rPr>
          <w:rFonts w:ascii="Arial" w:hAnsi="Arial" w:cs="Arial"/>
          <w:sz w:val="22"/>
          <w:szCs w:val="22"/>
        </w:rPr>
        <w:lastRenderedPageBreak/>
        <w:t xml:space="preserve">Task 8: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18A7E5EB"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7D66E873"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6FF0840D"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7906E5B9"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1FFA833A"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C2C17A6"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42942CBF"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18</w:t>
            </w:r>
          </w:p>
        </w:tc>
        <w:tc>
          <w:tcPr>
            <w:tcW w:w="2340" w:type="dxa"/>
            <w:tcBorders>
              <w:top w:val="nil"/>
              <w:left w:val="nil"/>
              <w:bottom w:val="single" w:sz="4" w:space="0" w:color="auto"/>
              <w:right w:val="single" w:sz="8" w:space="0" w:color="auto"/>
            </w:tcBorders>
            <w:shd w:val="clear" w:color="auto" w:fill="auto"/>
            <w:noWrap/>
            <w:vAlign w:val="bottom"/>
            <w:hideMark/>
          </w:tcPr>
          <w:p w14:paraId="49857586"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6</w:t>
            </w:r>
          </w:p>
        </w:tc>
      </w:tr>
      <w:tr w:rsidR="00B957AA" w:rsidRPr="00FE7584" w14:paraId="79051F6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88910F9"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6D5D168B"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538DD5"/>
            <w:noWrap/>
            <w:vAlign w:val="bottom"/>
            <w:hideMark/>
          </w:tcPr>
          <w:p w14:paraId="2736B68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r>
      <w:tr w:rsidR="00B957AA" w:rsidRPr="00FE7584" w14:paraId="237DDF0D"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4927B6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1294CEE6"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71D2150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6ECE1A2"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2EE2B50A"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4A4806C4"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483867A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3CEB8571"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898E2A3"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5C3B5870"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6BBC96A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3D073142"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326B09B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B8CCE4"/>
            <w:noWrap/>
            <w:vAlign w:val="bottom"/>
            <w:hideMark/>
          </w:tcPr>
          <w:p w14:paraId="4F602D6F"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8" w:space="0" w:color="auto"/>
              <w:right w:val="single" w:sz="8" w:space="0" w:color="auto"/>
            </w:tcBorders>
            <w:shd w:val="clear" w:color="000000" w:fill="DCE6F1"/>
            <w:noWrap/>
            <w:vAlign w:val="bottom"/>
            <w:hideMark/>
          </w:tcPr>
          <w:p w14:paraId="37BBDC8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2A7CC1B8"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57F97622"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1835E94B"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r w:rsidRPr="00FE7584">
              <w:rPr>
                <w:rFonts w:ascii="Arial" w:eastAsia="Times New Roman" w:hAnsi="Arial" w:cs="Arial"/>
                <w:b/>
                <w:bCs/>
                <w:color w:val="000000"/>
                <w:sz w:val="22"/>
                <w:szCs w:val="22"/>
              </w:rPr>
              <w:br/>
            </w: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6743AE25"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Person B</w:t>
            </w:r>
            <w:r w:rsidRPr="009F25C8">
              <w:rPr>
                <w:rFonts w:ascii="Arial" w:eastAsia="Times New Roman" w:hAnsi="Arial" w:cs="Arial"/>
                <w:b/>
                <w:bCs/>
                <w:color w:val="000000"/>
                <w:sz w:val="22"/>
                <w:szCs w:val="22"/>
              </w:rPr>
              <w:br/>
            </w:r>
            <w:r w:rsidRPr="00FE7584">
              <w:rPr>
                <w:rFonts w:ascii="Segoe UI Symbol" w:eastAsia="Times New Roman" w:hAnsi="Segoe UI Symbol" w:cs="Segoe UI Symbol"/>
                <w:b/>
                <w:bCs/>
                <w:color w:val="000000"/>
                <w:sz w:val="22"/>
                <w:szCs w:val="22"/>
              </w:rPr>
              <w:t>☐</w:t>
            </w:r>
          </w:p>
        </w:tc>
      </w:tr>
    </w:tbl>
    <w:p w14:paraId="0F20887D" w14:textId="77777777" w:rsidR="00B957AA" w:rsidRPr="009F25C8" w:rsidRDefault="00B957AA" w:rsidP="00B957AA">
      <w:pPr>
        <w:spacing w:before="100" w:line="360" w:lineRule="auto"/>
        <w:rPr>
          <w:rFonts w:ascii="Arial" w:hAnsi="Arial" w:cs="Arial"/>
          <w:bCs/>
          <w:color w:val="000000" w:themeColor="text1"/>
          <w:sz w:val="22"/>
          <w:szCs w:val="22"/>
        </w:rPr>
      </w:pPr>
    </w:p>
    <w:p w14:paraId="6E20D250" w14:textId="77777777" w:rsidR="00B957AA" w:rsidRPr="00FE7584" w:rsidRDefault="00B957AA" w:rsidP="00B957AA">
      <w:pPr>
        <w:spacing w:before="100" w:line="360" w:lineRule="auto"/>
        <w:rPr>
          <w:rFonts w:ascii="Arial" w:hAnsi="Arial" w:cs="Arial"/>
          <w:b/>
          <w:sz w:val="22"/>
          <w:szCs w:val="22"/>
        </w:rPr>
      </w:pPr>
      <w:r w:rsidRPr="009F25C8">
        <w:rPr>
          <w:rFonts w:ascii="Arial" w:hAnsi="Arial" w:cs="Arial"/>
          <w:b/>
          <w:bCs/>
          <w:color w:val="000000" w:themeColor="text1"/>
          <w:sz w:val="22"/>
          <w:szCs w:val="22"/>
        </w:rPr>
        <w:t>You are more than halfway done with this section. Please make sure that you consider all six aspects of the medications in your choices.</w:t>
      </w:r>
    </w:p>
    <w:p w14:paraId="7C313C06" w14:textId="77777777" w:rsidR="00B957AA" w:rsidRPr="00FE7584" w:rsidRDefault="00B957AA" w:rsidP="00B957AA">
      <w:pPr>
        <w:spacing w:before="100" w:line="360" w:lineRule="auto"/>
        <w:rPr>
          <w:rFonts w:ascii="Arial" w:hAnsi="Arial" w:cs="Arial"/>
          <w:b/>
          <w:sz w:val="22"/>
          <w:szCs w:val="22"/>
        </w:rPr>
      </w:pPr>
    </w:p>
    <w:p w14:paraId="07D8A0DA" w14:textId="77777777" w:rsidR="00B957AA" w:rsidRPr="00FE7584" w:rsidRDefault="00B957AA" w:rsidP="00B957AA">
      <w:pPr>
        <w:spacing w:after="100" w:line="360" w:lineRule="auto"/>
        <w:outlineLvl w:val="0"/>
        <w:rPr>
          <w:rFonts w:ascii="Arial" w:hAnsi="Arial" w:cs="Arial"/>
          <w:sz w:val="22"/>
          <w:szCs w:val="22"/>
        </w:rPr>
      </w:pPr>
      <w:r w:rsidRPr="00FE7584">
        <w:rPr>
          <w:rFonts w:ascii="Arial" w:hAnsi="Arial" w:cs="Arial"/>
          <w:sz w:val="22"/>
          <w:szCs w:val="22"/>
        </w:rPr>
        <w:t>Task 9:</w:t>
      </w:r>
      <w:r w:rsidRPr="00FE7584">
        <w:rPr>
          <w:rFonts w:ascii="Arial" w:hAnsi="Arial" w:cs="Arial"/>
          <w:bCs/>
          <w:color w:val="000000" w:themeColor="text1"/>
          <w:sz w:val="22"/>
          <w:szCs w:val="22"/>
        </w:rPr>
        <w:t xml:space="preserve"> 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598AD290"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1C9F899D"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2F6F0B4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521061F5"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1C0D444A"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3DBCC0FE"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0D44B295"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18</w:t>
            </w:r>
          </w:p>
        </w:tc>
        <w:tc>
          <w:tcPr>
            <w:tcW w:w="2340" w:type="dxa"/>
            <w:tcBorders>
              <w:top w:val="nil"/>
              <w:left w:val="nil"/>
              <w:bottom w:val="single" w:sz="4" w:space="0" w:color="auto"/>
              <w:right w:val="single" w:sz="8" w:space="0" w:color="auto"/>
            </w:tcBorders>
            <w:shd w:val="clear" w:color="auto" w:fill="auto"/>
            <w:noWrap/>
            <w:vAlign w:val="bottom"/>
            <w:hideMark/>
          </w:tcPr>
          <w:p w14:paraId="1F83BD98"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12</w:t>
            </w:r>
          </w:p>
        </w:tc>
      </w:tr>
      <w:tr w:rsidR="00B957AA" w:rsidRPr="00FE7584" w14:paraId="12F90689"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4019D14"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0CF3EC13"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538DD5"/>
            <w:noWrap/>
            <w:vAlign w:val="bottom"/>
            <w:hideMark/>
          </w:tcPr>
          <w:p w14:paraId="04B4464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r>
      <w:tr w:rsidR="00B957AA" w:rsidRPr="00FE7584" w14:paraId="0528E16E"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67C6918"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1DD8A7D2"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1BAADE8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16FFE6BB"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0C5CE56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62D92284"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3F0DFF1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22C4A3D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2435172"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B98877D"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459290AA"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4C32F3B7"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6CCD95DD"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14:paraId="25FB32AD" w14:textId="77777777" w:rsidR="00B957AA" w:rsidRPr="00FE7584" w:rsidRDefault="00B957AA" w:rsidP="006367D6">
            <w:pPr>
              <w:spacing w:line="276" w:lineRule="auto"/>
              <w:jc w:val="center"/>
              <w:rPr>
                <w:rFonts w:ascii="Arial" w:eastAsia="Times New Roman" w:hAnsi="Arial" w:cs="Arial"/>
                <w:sz w:val="22"/>
                <w:szCs w:val="22"/>
              </w:rPr>
            </w:pPr>
            <w:r w:rsidRPr="009F25C8">
              <w:rPr>
                <w:rFonts w:ascii="Arial" w:eastAsia="Times New Roman" w:hAnsi="Arial" w:cs="Arial"/>
                <w:sz w:val="22"/>
                <w:szCs w:val="22"/>
              </w:rPr>
              <w:t>None</w:t>
            </w:r>
          </w:p>
        </w:tc>
        <w:tc>
          <w:tcPr>
            <w:tcW w:w="2340" w:type="dxa"/>
            <w:tcBorders>
              <w:top w:val="single" w:sz="4" w:space="0" w:color="auto"/>
              <w:left w:val="single" w:sz="4" w:space="0" w:color="auto"/>
              <w:bottom w:val="single" w:sz="8" w:space="0" w:color="auto"/>
              <w:right w:val="single" w:sz="8" w:space="0" w:color="auto"/>
            </w:tcBorders>
            <w:shd w:val="clear" w:color="000000" w:fill="95B3D7"/>
            <w:noWrap/>
            <w:vAlign w:val="bottom"/>
            <w:hideMark/>
          </w:tcPr>
          <w:p w14:paraId="30D3E63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6606710A"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59BC8E5E"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31AE92A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113CD6B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202B73D0" w14:textId="77777777" w:rsidR="00B957AA" w:rsidRPr="00FE7584" w:rsidRDefault="00B957AA" w:rsidP="00B957AA">
      <w:pPr>
        <w:spacing w:line="360" w:lineRule="auto"/>
        <w:rPr>
          <w:rFonts w:ascii="Arial" w:hAnsi="Arial" w:cs="Arial"/>
          <w:sz w:val="22"/>
          <w:szCs w:val="22"/>
        </w:rPr>
      </w:pPr>
    </w:p>
    <w:p w14:paraId="3E06AA9C" w14:textId="77777777" w:rsidR="00B957AA" w:rsidRPr="00FE7584" w:rsidRDefault="00B957AA" w:rsidP="00B957AA">
      <w:pPr>
        <w:spacing w:line="360" w:lineRule="auto"/>
        <w:rPr>
          <w:rFonts w:ascii="Arial" w:hAnsi="Arial" w:cs="Arial"/>
          <w:sz w:val="22"/>
          <w:szCs w:val="22"/>
        </w:rPr>
      </w:pPr>
      <w:r w:rsidRPr="00FE7584">
        <w:rPr>
          <w:rFonts w:ascii="Arial" w:hAnsi="Arial" w:cs="Arial"/>
          <w:sz w:val="22"/>
          <w:szCs w:val="22"/>
        </w:rPr>
        <w:t xml:space="preserve">Task 10: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3B23345F"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20CBF76B"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4BDF880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5973662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49EE6261"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09CF58E"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308528A5"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12</w:t>
            </w:r>
          </w:p>
        </w:tc>
        <w:tc>
          <w:tcPr>
            <w:tcW w:w="2340" w:type="dxa"/>
            <w:tcBorders>
              <w:top w:val="nil"/>
              <w:left w:val="nil"/>
              <w:bottom w:val="single" w:sz="4" w:space="0" w:color="auto"/>
              <w:right w:val="single" w:sz="8" w:space="0" w:color="auto"/>
            </w:tcBorders>
            <w:shd w:val="clear" w:color="auto" w:fill="auto"/>
            <w:noWrap/>
            <w:vAlign w:val="bottom"/>
            <w:hideMark/>
          </w:tcPr>
          <w:p w14:paraId="7F751688"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6</w:t>
            </w:r>
          </w:p>
        </w:tc>
      </w:tr>
      <w:tr w:rsidR="00B957AA" w:rsidRPr="00FE7584" w14:paraId="3B2741B6"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941108F"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30251850"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538DD5"/>
            <w:noWrap/>
            <w:vAlign w:val="bottom"/>
            <w:hideMark/>
          </w:tcPr>
          <w:p w14:paraId="1A22912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r>
      <w:tr w:rsidR="00B957AA" w:rsidRPr="00FE7584" w14:paraId="344F7BCC"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C10B3F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57D4E43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1D43278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7A92BF9E"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84D0538"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6DCE137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15CD286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738307BC"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ACDFAF2"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7B20FB2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3B4F7D3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100247A1"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04CC9AF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38614C9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8" w:space="0" w:color="auto"/>
              <w:right w:val="single" w:sz="8" w:space="0" w:color="auto"/>
            </w:tcBorders>
            <w:shd w:val="clear" w:color="000000" w:fill="DCE6F1"/>
            <w:noWrap/>
            <w:vAlign w:val="bottom"/>
            <w:hideMark/>
          </w:tcPr>
          <w:p w14:paraId="07C447C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6B30DF83"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4282B704"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2BB3F1E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31537EB6"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4CFB84CC" w14:textId="77777777" w:rsidR="00B957AA" w:rsidRPr="009F25C8" w:rsidRDefault="00B957AA" w:rsidP="00B957AA">
      <w:pPr>
        <w:spacing w:after="100" w:line="360" w:lineRule="auto"/>
        <w:outlineLvl w:val="0"/>
        <w:rPr>
          <w:rFonts w:ascii="Arial" w:hAnsi="Arial" w:cs="Arial"/>
          <w:b/>
          <w:sz w:val="22"/>
          <w:szCs w:val="22"/>
        </w:rPr>
      </w:pPr>
    </w:p>
    <w:p w14:paraId="682268A3" w14:textId="77777777" w:rsidR="00B957AA" w:rsidRDefault="00B957AA" w:rsidP="00B957AA">
      <w:pPr>
        <w:spacing w:after="100" w:line="276" w:lineRule="auto"/>
        <w:outlineLvl w:val="0"/>
        <w:rPr>
          <w:rFonts w:ascii="Arial" w:hAnsi="Arial" w:cs="Arial"/>
          <w:sz w:val="22"/>
          <w:szCs w:val="22"/>
        </w:rPr>
      </w:pPr>
    </w:p>
    <w:p w14:paraId="0B152FF3" w14:textId="77777777" w:rsidR="00B957AA" w:rsidRDefault="00B957AA" w:rsidP="00B957AA">
      <w:pPr>
        <w:spacing w:after="100" w:line="276" w:lineRule="auto"/>
        <w:outlineLvl w:val="0"/>
        <w:rPr>
          <w:rFonts w:ascii="Arial" w:hAnsi="Arial" w:cs="Arial"/>
          <w:sz w:val="22"/>
          <w:szCs w:val="22"/>
        </w:rPr>
      </w:pPr>
    </w:p>
    <w:p w14:paraId="46DD44FC" w14:textId="77777777" w:rsidR="00B957AA" w:rsidRPr="00FE7584" w:rsidRDefault="00B957AA" w:rsidP="00B957AA">
      <w:pPr>
        <w:spacing w:after="100" w:line="276" w:lineRule="auto"/>
        <w:outlineLvl w:val="0"/>
        <w:rPr>
          <w:rFonts w:ascii="Arial" w:hAnsi="Arial" w:cs="Arial"/>
          <w:sz w:val="22"/>
          <w:szCs w:val="22"/>
        </w:rPr>
      </w:pPr>
      <w:r w:rsidRPr="009F25C8">
        <w:rPr>
          <w:rFonts w:ascii="Arial" w:hAnsi="Arial" w:cs="Arial"/>
          <w:sz w:val="22"/>
          <w:szCs w:val="22"/>
        </w:rPr>
        <w:lastRenderedPageBreak/>
        <w:t xml:space="preserve">Task 11: </w:t>
      </w:r>
      <w:r w:rsidRPr="00FE7584">
        <w:rPr>
          <w:rFonts w:ascii="Arial" w:hAnsi="Arial" w:cs="Arial"/>
          <w:bCs/>
          <w:color w:val="000000" w:themeColor="text1"/>
          <w:sz w:val="22"/>
          <w:szCs w:val="22"/>
        </w:rPr>
        <w:t>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07C9E8E6"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31AC4AD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39C0FFE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3C258E1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245CA338"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7F8646B"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3F3144CC"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6</w:t>
            </w:r>
          </w:p>
        </w:tc>
        <w:tc>
          <w:tcPr>
            <w:tcW w:w="2340" w:type="dxa"/>
            <w:tcBorders>
              <w:top w:val="nil"/>
              <w:left w:val="nil"/>
              <w:bottom w:val="single" w:sz="4" w:space="0" w:color="auto"/>
              <w:right w:val="single" w:sz="8" w:space="0" w:color="auto"/>
            </w:tcBorders>
            <w:shd w:val="clear" w:color="auto" w:fill="auto"/>
            <w:noWrap/>
            <w:vAlign w:val="bottom"/>
            <w:hideMark/>
          </w:tcPr>
          <w:p w14:paraId="60291D79"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12</w:t>
            </w:r>
          </w:p>
        </w:tc>
      </w:tr>
      <w:tr w:rsidR="00B957AA" w:rsidRPr="00FE7584" w14:paraId="2BE05D0F"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0EE6347"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4635CA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12E665E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5E86DAA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95ED1E1"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5A67EE1"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7F5E44E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4270F598"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67E9560"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71356ED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29EB498A"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A71B0DC"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028AA67C"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C21837E"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4CBE453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05513A63"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369AC103"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69EB68CD"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8" w:space="0" w:color="auto"/>
              <w:right w:val="single" w:sz="8" w:space="0" w:color="auto"/>
            </w:tcBorders>
            <w:shd w:val="clear" w:color="000000" w:fill="DCE6F1"/>
            <w:noWrap/>
            <w:vAlign w:val="bottom"/>
            <w:hideMark/>
          </w:tcPr>
          <w:p w14:paraId="0720831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44507E3F"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8398A36"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7277ED7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7DDDE2B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5F080E07" w14:textId="77777777" w:rsidR="00B957AA" w:rsidRPr="009F25C8" w:rsidRDefault="00B957AA" w:rsidP="00B957AA">
      <w:pPr>
        <w:spacing w:after="100" w:line="360" w:lineRule="auto"/>
        <w:outlineLvl w:val="0"/>
        <w:rPr>
          <w:rFonts w:ascii="Arial" w:hAnsi="Arial" w:cs="Arial"/>
          <w:sz w:val="22"/>
          <w:szCs w:val="22"/>
        </w:rPr>
      </w:pPr>
    </w:p>
    <w:p w14:paraId="530F05E6" w14:textId="77777777" w:rsidR="00B957AA" w:rsidRPr="00FE7584" w:rsidRDefault="00B957AA" w:rsidP="00B957AA">
      <w:pPr>
        <w:spacing w:after="100" w:line="276" w:lineRule="auto"/>
        <w:outlineLvl w:val="0"/>
        <w:rPr>
          <w:rFonts w:ascii="Arial" w:hAnsi="Arial" w:cs="Arial"/>
          <w:sz w:val="22"/>
          <w:szCs w:val="22"/>
        </w:rPr>
      </w:pPr>
      <w:r w:rsidRPr="009F25C8">
        <w:rPr>
          <w:rFonts w:ascii="Arial" w:hAnsi="Arial" w:cs="Arial"/>
          <w:sz w:val="22"/>
          <w:szCs w:val="22"/>
        </w:rPr>
        <w:t>Task 12:</w:t>
      </w:r>
      <w:r w:rsidRPr="00FE7584">
        <w:rPr>
          <w:rFonts w:ascii="Arial" w:hAnsi="Arial" w:cs="Arial"/>
          <w:bCs/>
          <w:color w:val="000000" w:themeColor="text1"/>
          <w:sz w:val="22"/>
          <w:szCs w:val="22"/>
        </w:rPr>
        <w:t xml:space="preserve"> 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2E26B790"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02621CD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08F997F0"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6A468344"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2263BBD1"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E5CE123"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6C35BCAD"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12</w:t>
            </w:r>
          </w:p>
        </w:tc>
        <w:tc>
          <w:tcPr>
            <w:tcW w:w="2340" w:type="dxa"/>
            <w:tcBorders>
              <w:top w:val="nil"/>
              <w:left w:val="nil"/>
              <w:bottom w:val="single" w:sz="4" w:space="0" w:color="auto"/>
              <w:right w:val="single" w:sz="8" w:space="0" w:color="auto"/>
            </w:tcBorders>
            <w:shd w:val="clear" w:color="auto" w:fill="auto"/>
            <w:noWrap/>
            <w:vAlign w:val="bottom"/>
            <w:hideMark/>
          </w:tcPr>
          <w:p w14:paraId="64942531"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18</w:t>
            </w:r>
          </w:p>
        </w:tc>
      </w:tr>
      <w:tr w:rsidR="00B957AA" w:rsidRPr="00FE7584" w14:paraId="03B6BE93"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72913CB"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2DE94EE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6A84CCEE"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00E009A4"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14B9C766"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6235E2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05E0170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5D3F6F48"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2DDE7E7E"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BA77E2B"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73A00728"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69EE0C54"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59D10C5"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59939D2"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4" w:space="0" w:color="auto"/>
              <w:right w:val="single" w:sz="8" w:space="0" w:color="auto"/>
            </w:tcBorders>
            <w:shd w:val="clear" w:color="000000" w:fill="95B3D7"/>
            <w:noWrap/>
            <w:vAlign w:val="bottom"/>
            <w:hideMark/>
          </w:tcPr>
          <w:p w14:paraId="724C0879"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r>
      <w:tr w:rsidR="00B957AA" w:rsidRPr="00FE7584" w14:paraId="539F3E9D"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6C5BF4D0" w14:textId="77777777" w:rsidR="00B957AA" w:rsidRPr="009F25C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DCE6F1"/>
            <w:noWrap/>
            <w:vAlign w:val="bottom"/>
            <w:hideMark/>
          </w:tcPr>
          <w:p w14:paraId="1ECBCAE6"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c>
          <w:tcPr>
            <w:tcW w:w="2340" w:type="dxa"/>
            <w:tcBorders>
              <w:top w:val="single" w:sz="4" w:space="0" w:color="auto"/>
              <w:left w:val="single" w:sz="4" w:space="0" w:color="auto"/>
              <w:bottom w:val="single" w:sz="8" w:space="0" w:color="auto"/>
              <w:right w:val="single" w:sz="8" w:space="0" w:color="auto"/>
            </w:tcBorders>
            <w:shd w:val="clear" w:color="000000" w:fill="B8CCE4"/>
            <w:noWrap/>
            <w:vAlign w:val="bottom"/>
            <w:hideMark/>
          </w:tcPr>
          <w:p w14:paraId="0B338C6F"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7E54E29"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1F31E108"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9F25C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5792BB22"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3321EF4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2F44CCA" w14:textId="77777777" w:rsidR="00B957AA" w:rsidRPr="00FE7584" w:rsidRDefault="00B957AA" w:rsidP="00B957AA">
      <w:pPr>
        <w:spacing w:line="360" w:lineRule="auto"/>
        <w:rPr>
          <w:rFonts w:ascii="Arial" w:hAnsi="Arial" w:cs="Arial"/>
          <w:bCs/>
          <w:color w:val="000000" w:themeColor="text1"/>
          <w:sz w:val="22"/>
          <w:szCs w:val="22"/>
        </w:rPr>
      </w:pPr>
    </w:p>
    <w:p w14:paraId="2132CFAE" w14:textId="77777777" w:rsidR="00B957AA" w:rsidRPr="00FE7584" w:rsidRDefault="00B957AA" w:rsidP="00B957AA">
      <w:pPr>
        <w:spacing w:after="100" w:line="276" w:lineRule="auto"/>
        <w:rPr>
          <w:rFonts w:ascii="Arial" w:hAnsi="Arial" w:cs="Arial"/>
          <w:b/>
          <w:bCs/>
          <w:color w:val="000000" w:themeColor="text1"/>
          <w:sz w:val="22"/>
          <w:szCs w:val="22"/>
        </w:rPr>
      </w:pPr>
      <w:r w:rsidRPr="00FE7584">
        <w:rPr>
          <w:rFonts w:ascii="Arial" w:hAnsi="Arial" w:cs="Arial"/>
          <w:bCs/>
          <w:color w:val="000000" w:themeColor="text1"/>
          <w:sz w:val="22"/>
          <w:szCs w:val="22"/>
        </w:rPr>
        <w:t>Task 13: Please select the person you think is better off.</w:t>
      </w:r>
    </w:p>
    <w:tbl>
      <w:tblPr>
        <w:tblW w:w="8740" w:type="dxa"/>
        <w:tblInd w:w="93" w:type="dxa"/>
        <w:tblLook w:val="04A0" w:firstRow="1" w:lastRow="0" w:firstColumn="1" w:lastColumn="0" w:noHBand="0" w:noVBand="1"/>
      </w:tblPr>
      <w:tblGrid>
        <w:gridCol w:w="4060"/>
        <w:gridCol w:w="2340"/>
        <w:gridCol w:w="2340"/>
      </w:tblGrid>
      <w:tr w:rsidR="00B957AA" w:rsidRPr="00FE7584" w14:paraId="1138C2F9" w14:textId="77777777" w:rsidTr="006367D6">
        <w:trPr>
          <w:trHeight w:val="300"/>
        </w:trPr>
        <w:tc>
          <w:tcPr>
            <w:tcW w:w="406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35560813"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Attributes</w:t>
            </w:r>
          </w:p>
        </w:tc>
        <w:tc>
          <w:tcPr>
            <w:tcW w:w="2340" w:type="dxa"/>
            <w:tcBorders>
              <w:top w:val="single" w:sz="8" w:space="0" w:color="auto"/>
              <w:left w:val="nil"/>
              <w:bottom w:val="single" w:sz="4" w:space="0" w:color="auto"/>
              <w:right w:val="single" w:sz="4" w:space="0" w:color="auto"/>
            </w:tcBorders>
            <w:shd w:val="clear" w:color="000000" w:fill="BFBFBF"/>
            <w:noWrap/>
            <w:vAlign w:val="bottom"/>
            <w:hideMark/>
          </w:tcPr>
          <w:p w14:paraId="40808DC7"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A</w:t>
            </w:r>
          </w:p>
        </w:tc>
        <w:tc>
          <w:tcPr>
            <w:tcW w:w="2340" w:type="dxa"/>
            <w:tcBorders>
              <w:top w:val="single" w:sz="8" w:space="0" w:color="auto"/>
              <w:left w:val="nil"/>
              <w:bottom w:val="single" w:sz="4" w:space="0" w:color="auto"/>
              <w:right w:val="single" w:sz="8" w:space="0" w:color="auto"/>
            </w:tcBorders>
            <w:shd w:val="clear" w:color="000000" w:fill="BFBFBF"/>
            <w:noWrap/>
            <w:vAlign w:val="bottom"/>
            <w:hideMark/>
          </w:tcPr>
          <w:p w14:paraId="1ECBF312"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Arial" w:eastAsia="Times New Roman" w:hAnsi="Arial" w:cs="Arial"/>
                <w:b/>
                <w:bCs/>
                <w:color w:val="000000"/>
                <w:sz w:val="22"/>
                <w:szCs w:val="22"/>
              </w:rPr>
              <w:t>Person B</w:t>
            </w:r>
          </w:p>
        </w:tc>
      </w:tr>
      <w:tr w:rsidR="00B957AA" w:rsidRPr="00FE7584" w14:paraId="15CCAA15"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499C7E3B" w14:textId="77777777" w:rsidR="00B957AA" w:rsidRPr="009F25C8" w:rsidRDefault="00B957AA" w:rsidP="006367D6">
            <w:pPr>
              <w:spacing w:line="276" w:lineRule="auto"/>
              <w:jc w:val="center"/>
              <w:rPr>
                <w:rFonts w:ascii="Arial" w:eastAsia="Times New Roman" w:hAnsi="Arial" w:cs="Arial"/>
                <w:b/>
                <w:bCs/>
                <w:color w:val="000000"/>
                <w:sz w:val="22"/>
                <w:szCs w:val="22"/>
              </w:rPr>
            </w:pPr>
            <w:r w:rsidRPr="009F25C8">
              <w:rPr>
                <w:rFonts w:ascii="Arial" w:eastAsia="Times New Roman" w:hAnsi="Arial" w:cs="Arial"/>
                <w:b/>
                <w:bCs/>
                <w:color w:val="000000"/>
                <w:sz w:val="22"/>
                <w:szCs w:val="22"/>
              </w:rPr>
              <w:t>Progression free survival</w:t>
            </w:r>
          </w:p>
        </w:tc>
        <w:tc>
          <w:tcPr>
            <w:tcW w:w="2340" w:type="dxa"/>
            <w:tcBorders>
              <w:top w:val="nil"/>
              <w:left w:val="nil"/>
              <w:bottom w:val="single" w:sz="4" w:space="0" w:color="auto"/>
              <w:right w:val="single" w:sz="4" w:space="0" w:color="auto"/>
            </w:tcBorders>
            <w:shd w:val="clear" w:color="auto" w:fill="auto"/>
            <w:noWrap/>
            <w:vAlign w:val="bottom"/>
            <w:hideMark/>
          </w:tcPr>
          <w:p w14:paraId="13A38AFB" w14:textId="77777777" w:rsidR="00B957AA" w:rsidRPr="00FE7584" w:rsidRDefault="00B957AA" w:rsidP="006367D6">
            <w:pPr>
              <w:spacing w:line="276" w:lineRule="auto"/>
              <w:jc w:val="center"/>
              <w:rPr>
                <w:rFonts w:ascii="Arial" w:eastAsia="Times New Roman" w:hAnsi="Arial" w:cs="Arial"/>
                <w:color w:val="000000"/>
                <w:sz w:val="22"/>
                <w:szCs w:val="22"/>
              </w:rPr>
            </w:pPr>
            <w:r w:rsidRPr="00BD40D8">
              <w:rPr>
                <w:rFonts w:ascii="Arial" w:eastAsia="Times New Roman" w:hAnsi="Arial" w:cs="Arial"/>
                <w:color w:val="000000"/>
                <w:sz w:val="22"/>
                <w:szCs w:val="22"/>
              </w:rPr>
              <w:t>18</w:t>
            </w:r>
          </w:p>
        </w:tc>
        <w:tc>
          <w:tcPr>
            <w:tcW w:w="2340" w:type="dxa"/>
            <w:tcBorders>
              <w:top w:val="nil"/>
              <w:left w:val="nil"/>
              <w:bottom w:val="single" w:sz="4" w:space="0" w:color="auto"/>
              <w:right w:val="single" w:sz="8" w:space="0" w:color="auto"/>
            </w:tcBorders>
            <w:shd w:val="clear" w:color="auto" w:fill="auto"/>
            <w:noWrap/>
            <w:vAlign w:val="bottom"/>
            <w:hideMark/>
          </w:tcPr>
          <w:p w14:paraId="04178818" w14:textId="77777777" w:rsidR="00B957AA" w:rsidRPr="00FE7584" w:rsidRDefault="00B957AA" w:rsidP="006367D6">
            <w:pPr>
              <w:spacing w:line="276" w:lineRule="auto"/>
              <w:jc w:val="center"/>
              <w:rPr>
                <w:rFonts w:ascii="Arial" w:eastAsia="Times New Roman" w:hAnsi="Arial" w:cs="Arial"/>
                <w:color w:val="000000"/>
                <w:sz w:val="22"/>
                <w:szCs w:val="22"/>
              </w:rPr>
            </w:pPr>
            <w:r w:rsidRPr="00FE7584">
              <w:rPr>
                <w:rFonts w:ascii="Arial" w:eastAsia="Times New Roman" w:hAnsi="Arial" w:cs="Arial"/>
                <w:color w:val="000000"/>
                <w:sz w:val="22"/>
                <w:szCs w:val="22"/>
              </w:rPr>
              <w:t>6</w:t>
            </w:r>
          </w:p>
        </w:tc>
      </w:tr>
      <w:tr w:rsidR="00B957AA" w:rsidRPr="00FE7584" w14:paraId="1961F6B5"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7A5A54B" w14:textId="77777777" w:rsidR="00B957AA" w:rsidRPr="00BD40D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Short-term</w:t>
            </w:r>
            <w:r w:rsidRPr="009F25C8">
              <w:rPr>
                <w:rFonts w:ascii="Arial" w:eastAsia="Times New Roman" w:hAnsi="Arial" w:cs="Arial"/>
                <w:color w:val="000000"/>
                <w:sz w:val="22"/>
                <w:szCs w:val="22"/>
              </w:rPr>
              <w:t xml:space="preserve"> side effects</w:t>
            </w:r>
          </w:p>
        </w:tc>
        <w:tc>
          <w:tcPr>
            <w:tcW w:w="234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8C31AE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Severe</w:t>
            </w:r>
          </w:p>
        </w:tc>
        <w:tc>
          <w:tcPr>
            <w:tcW w:w="2340" w:type="dxa"/>
            <w:tcBorders>
              <w:top w:val="single" w:sz="4" w:space="0" w:color="auto"/>
              <w:left w:val="single" w:sz="4" w:space="0" w:color="auto"/>
              <w:bottom w:val="single" w:sz="4" w:space="0" w:color="auto"/>
              <w:right w:val="single" w:sz="8" w:space="0" w:color="auto"/>
            </w:tcBorders>
            <w:shd w:val="clear" w:color="000000" w:fill="B8CCE4"/>
            <w:noWrap/>
            <w:vAlign w:val="bottom"/>
            <w:hideMark/>
          </w:tcPr>
          <w:p w14:paraId="4FEB853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3637192A"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5E4236EC" w14:textId="77777777" w:rsidR="00B957AA" w:rsidRPr="00BD40D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Physical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2D41EC47"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551232E3"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5BBC8224"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7ACD2CE8" w14:textId="77777777" w:rsidR="00B957AA" w:rsidRPr="00BD40D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Emotional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2C40B98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4A19D2E5"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45394BCE" w14:textId="77777777" w:rsidTr="006367D6">
        <w:trPr>
          <w:trHeight w:val="300"/>
        </w:trPr>
        <w:tc>
          <w:tcPr>
            <w:tcW w:w="4060" w:type="dxa"/>
            <w:tcBorders>
              <w:top w:val="nil"/>
              <w:left w:val="single" w:sz="8" w:space="0" w:color="auto"/>
              <w:bottom w:val="single" w:sz="4" w:space="0" w:color="auto"/>
              <w:right w:val="single" w:sz="4" w:space="0" w:color="auto"/>
            </w:tcBorders>
            <w:shd w:val="clear" w:color="000000" w:fill="F2F2F2"/>
            <w:noWrap/>
            <w:vAlign w:val="bottom"/>
            <w:hideMark/>
          </w:tcPr>
          <w:p w14:paraId="69D98EF2" w14:textId="77777777" w:rsidR="00B957AA" w:rsidRPr="00BD40D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Cognitive</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5A4DBB05"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730C983D"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None</w:t>
            </w:r>
          </w:p>
        </w:tc>
      </w:tr>
      <w:tr w:rsidR="00B957AA" w:rsidRPr="00FE7584" w14:paraId="7830D57A" w14:textId="77777777" w:rsidTr="006367D6">
        <w:trPr>
          <w:trHeight w:val="320"/>
        </w:trPr>
        <w:tc>
          <w:tcPr>
            <w:tcW w:w="4060" w:type="dxa"/>
            <w:tcBorders>
              <w:top w:val="nil"/>
              <w:left w:val="single" w:sz="8" w:space="0" w:color="auto"/>
              <w:bottom w:val="single" w:sz="8" w:space="0" w:color="auto"/>
              <w:right w:val="single" w:sz="4" w:space="0" w:color="auto"/>
            </w:tcBorders>
            <w:shd w:val="clear" w:color="000000" w:fill="F2F2F2"/>
            <w:noWrap/>
            <w:vAlign w:val="bottom"/>
            <w:hideMark/>
          </w:tcPr>
          <w:p w14:paraId="421DEA30" w14:textId="77777777" w:rsidR="00B957AA" w:rsidRPr="00BD40D8"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b/>
                <w:bCs/>
                <w:color w:val="000000"/>
                <w:sz w:val="22"/>
                <w:szCs w:val="22"/>
              </w:rPr>
              <w:t>Functional</w:t>
            </w:r>
            <w:r w:rsidRPr="009F25C8">
              <w:rPr>
                <w:rFonts w:ascii="Arial" w:eastAsia="Times New Roman" w:hAnsi="Arial" w:cs="Arial"/>
                <w:color w:val="000000"/>
                <w:sz w:val="22"/>
                <w:szCs w:val="22"/>
              </w:rPr>
              <w:t xml:space="preserve"> long-term effects</w:t>
            </w:r>
          </w:p>
        </w:tc>
        <w:tc>
          <w:tcPr>
            <w:tcW w:w="234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10AE10CD"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Moderate</w:t>
            </w:r>
          </w:p>
        </w:tc>
        <w:tc>
          <w:tcPr>
            <w:tcW w:w="2340" w:type="dxa"/>
            <w:tcBorders>
              <w:top w:val="single" w:sz="4" w:space="0" w:color="auto"/>
              <w:left w:val="single" w:sz="4" w:space="0" w:color="auto"/>
              <w:bottom w:val="single" w:sz="8" w:space="0" w:color="auto"/>
              <w:right w:val="single" w:sz="8" w:space="0" w:color="auto"/>
            </w:tcBorders>
            <w:shd w:val="clear" w:color="000000" w:fill="B8CCE4"/>
            <w:noWrap/>
            <w:vAlign w:val="bottom"/>
            <w:hideMark/>
          </w:tcPr>
          <w:p w14:paraId="00C74864" w14:textId="77777777" w:rsidR="00B957AA" w:rsidRPr="00FE7584" w:rsidRDefault="00B957AA" w:rsidP="006367D6">
            <w:pPr>
              <w:spacing w:line="276" w:lineRule="auto"/>
              <w:jc w:val="center"/>
              <w:rPr>
                <w:rFonts w:ascii="Arial" w:eastAsia="Times New Roman" w:hAnsi="Arial" w:cs="Arial"/>
                <w:sz w:val="22"/>
                <w:szCs w:val="22"/>
              </w:rPr>
            </w:pPr>
            <w:r w:rsidRPr="00FE7584">
              <w:rPr>
                <w:rFonts w:ascii="Arial" w:eastAsia="Times New Roman" w:hAnsi="Arial" w:cs="Arial"/>
                <w:sz w:val="22"/>
                <w:szCs w:val="22"/>
              </w:rPr>
              <w:t>Mild</w:t>
            </w:r>
          </w:p>
        </w:tc>
      </w:tr>
      <w:tr w:rsidR="00B957AA" w:rsidRPr="00FE7584" w14:paraId="0EF0687F" w14:textId="77777777" w:rsidTr="006367D6">
        <w:trPr>
          <w:trHeight w:val="40"/>
        </w:trPr>
        <w:tc>
          <w:tcPr>
            <w:tcW w:w="4060" w:type="dxa"/>
            <w:tcBorders>
              <w:top w:val="nil"/>
              <w:left w:val="single" w:sz="8" w:space="0" w:color="auto"/>
              <w:bottom w:val="single" w:sz="8" w:space="0" w:color="auto"/>
              <w:right w:val="single" w:sz="4" w:space="0" w:color="auto"/>
            </w:tcBorders>
            <w:shd w:val="clear" w:color="auto" w:fill="auto"/>
            <w:vAlign w:val="center"/>
            <w:hideMark/>
          </w:tcPr>
          <w:p w14:paraId="047AAF86" w14:textId="77777777" w:rsidR="00B957AA" w:rsidRPr="00FE7584" w:rsidRDefault="00B957AA" w:rsidP="006367D6">
            <w:pPr>
              <w:spacing w:line="276" w:lineRule="auto"/>
              <w:jc w:val="center"/>
              <w:rPr>
                <w:rFonts w:ascii="Arial" w:eastAsia="Times New Roman" w:hAnsi="Arial" w:cs="Arial"/>
                <w:color w:val="000000"/>
                <w:sz w:val="22"/>
                <w:szCs w:val="22"/>
              </w:rPr>
            </w:pPr>
            <w:r w:rsidRPr="009F25C8">
              <w:rPr>
                <w:rFonts w:ascii="Arial" w:eastAsia="Times New Roman" w:hAnsi="Arial" w:cs="Arial"/>
                <w:color w:val="000000"/>
                <w:sz w:val="22"/>
                <w:szCs w:val="22"/>
              </w:rPr>
              <w:t xml:space="preserve">Who do </w:t>
            </w:r>
            <w:r w:rsidRPr="009F25C8">
              <w:rPr>
                <w:rFonts w:ascii="Arial" w:eastAsia="Times New Roman" w:hAnsi="Arial" w:cs="Arial"/>
                <w:b/>
                <w:bCs/>
                <w:color w:val="000000"/>
                <w:sz w:val="22"/>
                <w:szCs w:val="22"/>
              </w:rPr>
              <w:t>you</w:t>
            </w:r>
            <w:r w:rsidRPr="00BD40D8">
              <w:rPr>
                <w:rFonts w:ascii="Arial" w:eastAsia="Times New Roman" w:hAnsi="Arial" w:cs="Arial"/>
                <w:color w:val="000000"/>
                <w:sz w:val="22"/>
                <w:szCs w:val="22"/>
              </w:rPr>
              <w:t xml:space="preserve"> think is better off?</w:t>
            </w:r>
          </w:p>
        </w:tc>
        <w:tc>
          <w:tcPr>
            <w:tcW w:w="2340" w:type="dxa"/>
            <w:tcBorders>
              <w:top w:val="nil"/>
              <w:left w:val="nil"/>
              <w:bottom w:val="single" w:sz="8" w:space="0" w:color="auto"/>
              <w:right w:val="single" w:sz="4" w:space="0" w:color="auto"/>
            </w:tcBorders>
            <w:shd w:val="clear" w:color="auto" w:fill="auto"/>
            <w:vAlign w:val="center"/>
            <w:hideMark/>
          </w:tcPr>
          <w:p w14:paraId="71AC4C9E"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c>
          <w:tcPr>
            <w:tcW w:w="2340" w:type="dxa"/>
            <w:tcBorders>
              <w:top w:val="nil"/>
              <w:left w:val="nil"/>
              <w:bottom w:val="single" w:sz="8" w:space="0" w:color="auto"/>
              <w:right w:val="single" w:sz="8" w:space="0" w:color="auto"/>
            </w:tcBorders>
            <w:shd w:val="clear" w:color="auto" w:fill="auto"/>
            <w:vAlign w:val="center"/>
            <w:hideMark/>
          </w:tcPr>
          <w:p w14:paraId="7A04384A" w14:textId="77777777" w:rsidR="00B957AA" w:rsidRPr="00FE7584" w:rsidRDefault="00B957AA" w:rsidP="006367D6">
            <w:pPr>
              <w:spacing w:line="276" w:lineRule="auto"/>
              <w:jc w:val="center"/>
              <w:rPr>
                <w:rFonts w:ascii="Arial" w:eastAsia="Times New Roman" w:hAnsi="Arial" w:cs="Arial"/>
                <w:b/>
                <w:bCs/>
                <w:color w:val="000000"/>
                <w:sz w:val="22"/>
                <w:szCs w:val="22"/>
              </w:rPr>
            </w:pPr>
            <w:r w:rsidRPr="00FE7584">
              <w:rPr>
                <w:rFonts w:ascii="Segoe UI Symbol" w:eastAsia="Times New Roman" w:hAnsi="Segoe UI Symbol" w:cs="Segoe UI Symbol"/>
                <w:b/>
                <w:bCs/>
                <w:color w:val="000000"/>
                <w:sz w:val="22"/>
                <w:szCs w:val="22"/>
              </w:rPr>
              <w:t>☐</w:t>
            </w:r>
          </w:p>
        </w:tc>
      </w:tr>
    </w:tbl>
    <w:p w14:paraId="79D77CA3" w14:textId="77777777" w:rsidR="00B957AA" w:rsidRPr="00FE7584" w:rsidRDefault="00B957AA" w:rsidP="00B957AA">
      <w:pPr>
        <w:pStyle w:val="ListParagraph"/>
        <w:numPr>
          <w:ilvl w:val="0"/>
          <w:numId w:val="2"/>
        </w:numPr>
        <w:spacing w:before="200" w:line="276" w:lineRule="auto"/>
        <w:rPr>
          <w:rFonts w:ascii="Arial" w:hAnsi="Arial" w:cs="Arial"/>
          <w:b/>
          <w:sz w:val="22"/>
          <w:szCs w:val="22"/>
        </w:rPr>
      </w:pPr>
      <w:bookmarkStart w:id="0" w:name="_GoBack"/>
      <w:bookmarkEnd w:id="0"/>
      <w:r w:rsidRPr="00BD40D8">
        <w:rPr>
          <w:rFonts w:ascii="Arial" w:hAnsi="Arial" w:cs="Arial"/>
          <w:bCs/>
          <w:color w:val="000000" w:themeColor="text1"/>
          <w:sz w:val="22"/>
          <w:szCs w:val="22"/>
        </w:rPr>
        <w:t xml:space="preserve">These statements refer to the questions that asked you to choose between outcomes for lung cancer treatments. Please mark your </w:t>
      </w:r>
      <w:r w:rsidRPr="00FE7584">
        <w:rPr>
          <w:rFonts w:ascii="Arial" w:hAnsi="Arial" w:cs="Arial"/>
          <w:bCs/>
          <w:color w:val="000000" w:themeColor="text1"/>
          <w:sz w:val="22"/>
          <w:szCs w:val="22"/>
        </w:rPr>
        <w:t>answers in the grid.</w:t>
      </w:r>
    </w:p>
    <w:tbl>
      <w:tblPr>
        <w:tblW w:w="101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405"/>
        <w:gridCol w:w="1152"/>
        <w:gridCol w:w="1152"/>
        <w:gridCol w:w="1152"/>
        <w:gridCol w:w="1152"/>
        <w:gridCol w:w="1152"/>
      </w:tblGrid>
      <w:tr w:rsidR="00B957AA" w:rsidRPr="00FE7584" w14:paraId="3366EB2E" w14:textId="77777777" w:rsidTr="006367D6">
        <w:trPr>
          <w:trHeight w:val="576"/>
        </w:trPr>
        <w:tc>
          <w:tcPr>
            <w:tcW w:w="4405" w:type="dxa"/>
            <w:shd w:val="clear" w:color="auto" w:fill="8EAADB" w:themeFill="accent1" w:themeFillTint="99"/>
          </w:tcPr>
          <w:p w14:paraId="5AD56F13" w14:textId="77777777" w:rsidR="00B957AA" w:rsidRPr="00FE7584" w:rsidRDefault="00B957AA" w:rsidP="006367D6">
            <w:pPr>
              <w:spacing w:before="200" w:line="276" w:lineRule="auto"/>
              <w:contextualSpacing/>
              <w:jc w:val="center"/>
              <w:rPr>
                <w:rFonts w:ascii="Arial" w:hAnsi="Arial" w:cs="Arial"/>
                <w:color w:val="000000" w:themeColor="text1"/>
                <w:sz w:val="22"/>
                <w:szCs w:val="22"/>
              </w:rPr>
            </w:pPr>
          </w:p>
        </w:tc>
        <w:tc>
          <w:tcPr>
            <w:tcW w:w="1152" w:type="dxa"/>
            <w:shd w:val="clear" w:color="auto" w:fill="8EAADB" w:themeFill="accent1" w:themeFillTint="99"/>
            <w:vAlign w:val="center"/>
          </w:tcPr>
          <w:p w14:paraId="49132177" w14:textId="77777777" w:rsidR="00B957AA" w:rsidRPr="00FE7584" w:rsidRDefault="00B957AA" w:rsidP="006367D6">
            <w:pPr>
              <w:spacing w:before="200" w:line="276" w:lineRule="auto"/>
              <w:contextualSpacing/>
              <w:jc w:val="center"/>
              <w:rPr>
                <w:rFonts w:ascii="Arial" w:hAnsi="Arial" w:cs="Arial"/>
                <w:bCs/>
                <w:color w:val="000000" w:themeColor="text1"/>
                <w:sz w:val="22"/>
                <w:szCs w:val="22"/>
              </w:rPr>
            </w:pPr>
            <w:r w:rsidRPr="00FE7584">
              <w:rPr>
                <w:rFonts w:ascii="Arial" w:hAnsi="Arial" w:cs="Arial"/>
                <w:color w:val="000000" w:themeColor="text1"/>
                <w:sz w:val="22"/>
                <w:szCs w:val="22"/>
              </w:rPr>
              <w:t>Strongly disagree</w:t>
            </w:r>
          </w:p>
        </w:tc>
        <w:tc>
          <w:tcPr>
            <w:tcW w:w="1152" w:type="dxa"/>
            <w:shd w:val="clear" w:color="auto" w:fill="8EAADB" w:themeFill="accent1" w:themeFillTint="99"/>
            <w:vAlign w:val="center"/>
          </w:tcPr>
          <w:p w14:paraId="7DF7ABD7" w14:textId="77777777" w:rsidR="00B957AA" w:rsidRPr="00FE7584" w:rsidRDefault="00B957AA" w:rsidP="006367D6">
            <w:pPr>
              <w:spacing w:before="200" w:line="276" w:lineRule="auto"/>
              <w:contextualSpacing/>
              <w:jc w:val="center"/>
              <w:rPr>
                <w:rFonts w:ascii="Arial" w:hAnsi="Arial" w:cs="Arial"/>
                <w:bCs/>
                <w:color w:val="000000" w:themeColor="text1"/>
                <w:sz w:val="22"/>
                <w:szCs w:val="22"/>
              </w:rPr>
            </w:pPr>
            <w:r w:rsidRPr="00FE7584">
              <w:rPr>
                <w:rFonts w:ascii="Arial" w:hAnsi="Arial" w:cs="Arial"/>
                <w:color w:val="000000" w:themeColor="text1"/>
                <w:sz w:val="22"/>
                <w:szCs w:val="22"/>
              </w:rPr>
              <w:t>Disagree</w:t>
            </w:r>
          </w:p>
        </w:tc>
        <w:tc>
          <w:tcPr>
            <w:tcW w:w="1152" w:type="dxa"/>
            <w:shd w:val="clear" w:color="auto" w:fill="8EAADB" w:themeFill="accent1" w:themeFillTint="99"/>
            <w:vAlign w:val="center"/>
          </w:tcPr>
          <w:p w14:paraId="2188609A" w14:textId="77777777" w:rsidR="00B957AA" w:rsidRPr="00FE7584" w:rsidRDefault="00B957AA" w:rsidP="006367D6">
            <w:pPr>
              <w:spacing w:before="200" w:line="276" w:lineRule="auto"/>
              <w:contextualSpacing/>
              <w:jc w:val="center"/>
              <w:rPr>
                <w:rFonts w:ascii="Arial" w:hAnsi="Arial" w:cs="Arial"/>
                <w:bCs/>
                <w:color w:val="000000" w:themeColor="text1"/>
                <w:sz w:val="22"/>
                <w:szCs w:val="22"/>
              </w:rPr>
            </w:pPr>
            <w:r w:rsidRPr="00FE7584">
              <w:rPr>
                <w:rFonts w:ascii="Arial" w:hAnsi="Arial" w:cs="Arial"/>
                <w:color w:val="000000" w:themeColor="text1"/>
                <w:sz w:val="22"/>
                <w:szCs w:val="22"/>
              </w:rPr>
              <w:t xml:space="preserve">Neither </w:t>
            </w:r>
          </w:p>
        </w:tc>
        <w:tc>
          <w:tcPr>
            <w:tcW w:w="1152" w:type="dxa"/>
            <w:shd w:val="clear" w:color="auto" w:fill="8EAADB" w:themeFill="accent1" w:themeFillTint="99"/>
            <w:vAlign w:val="center"/>
          </w:tcPr>
          <w:p w14:paraId="07EEB36A" w14:textId="77777777" w:rsidR="00B957AA" w:rsidRPr="00FE7584" w:rsidRDefault="00B957AA" w:rsidP="006367D6">
            <w:pPr>
              <w:spacing w:before="200" w:line="276" w:lineRule="auto"/>
              <w:contextualSpacing/>
              <w:jc w:val="center"/>
              <w:rPr>
                <w:rFonts w:ascii="Arial" w:hAnsi="Arial" w:cs="Arial"/>
                <w:bCs/>
                <w:color w:val="000000" w:themeColor="text1"/>
                <w:sz w:val="22"/>
                <w:szCs w:val="22"/>
              </w:rPr>
            </w:pPr>
            <w:r w:rsidRPr="00FE7584">
              <w:rPr>
                <w:rFonts w:ascii="Arial" w:hAnsi="Arial" w:cs="Arial"/>
                <w:bCs/>
                <w:color w:val="000000" w:themeColor="text1"/>
                <w:sz w:val="22"/>
                <w:szCs w:val="22"/>
              </w:rPr>
              <w:t>Agree</w:t>
            </w:r>
          </w:p>
        </w:tc>
        <w:tc>
          <w:tcPr>
            <w:tcW w:w="1152" w:type="dxa"/>
            <w:shd w:val="clear" w:color="auto" w:fill="8EAADB" w:themeFill="accent1" w:themeFillTint="99"/>
            <w:vAlign w:val="center"/>
          </w:tcPr>
          <w:p w14:paraId="6B659736" w14:textId="77777777" w:rsidR="00B957AA" w:rsidRPr="00FE7584" w:rsidRDefault="00B957AA" w:rsidP="006367D6">
            <w:pPr>
              <w:spacing w:before="200" w:line="276" w:lineRule="auto"/>
              <w:contextualSpacing/>
              <w:jc w:val="center"/>
              <w:rPr>
                <w:rFonts w:ascii="Arial" w:hAnsi="Arial" w:cs="Arial"/>
                <w:bCs/>
                <w:color w:val="000000" w:themeColor="text1"/>
                <w:sz w:val="22"/>
                <w:szCs w:val="22"/>
              </w:rPr>
            </w:pPr>
            <w:r w:rsidRPr="00FE7584">
              <w:rPr>
                <w:rFonts w:ascii="Arial" w:hAnsi="Arial" w:cs="Arial"/>
                <w:bCs/>
                <w:color w:val="000000" w:themeColor="text1"/>
                <w:sz w:val="22"/>
                <w:szCs w:val="22"/>
              </w:rPr>
              <w:t>Strongly agree</w:t>
            </w:r>
          </w:p>
        </w:tc>
      </w:tr>
      <w:tr w:rsidR="00B957AA" w:rsidRPr="00FE7584" w14:paraId="7426C0A1" w14:textId="77777777" w:rsidTr="006367D6">
        <w:trPr>
          <w:trHeight w:val="92"/>
        </w:trPr>
        <w:tc>
          <w:tcPr>
            <w:tcW w:w="4405" w:type="dxa"/>
            <w:shd w:val="clear" w:color="auto" w:fill="D9E2F3" w:themeFill="accent1" w:themeFillTint="33"/>
            <w:vAlign w:val="center"/>
          </w:tcPr>
          <w:p w14:paraId="0E59013B" w14:textId="77777777" w:rsidR="00B957AA" w:rsidRPr="009F25C8" w:rsidRDefault="00B957AA" w:rsidP="006367D6">
            <w:pPr>
              <w:spacing w:before="200" w:line="276" w:lineRule="auto"/>
              <w:contextualSpacing/>
              <w:rPr>
                <w:rFonts w:ascii="Arial" w:hAnsi="Arial" w:cs="Arial"/>
                <w:bCs/>
                <w:color w:val="000000" w:themeColor="text1"/>
                <w:sz w:val="22"/>
                <w:szCs w:val="22"/>
              </w:rPr>
            </w:pPr>
            <w:r w:rsidRPr="009F25C8">
              <w:rPr>
                <w:rFonts w:ascii="Arial" w:hAnsi="Arial" w:cs="Arial"/>
                <w:bCs/>
                <w:color w:val="000000" w:themeColor="text1"/>
                <w:sz w:val="22"/>
                <w:szCs w:val="22"/>
              </w:rPr>
              <w:t>I found it easy to understand the questions</w:t>
            </w:r>
          </w:p>
        </w:tc>
        <w:tc>
          <w:tcPr>
            <w:tcW w:w="1152" w:type="dxa"/>
            <w:shd w:val="clear" w:color="auto" w:fill="D9E2F3" w:themeFill="accent1" w:themeFillTint="33"/>
            <w:vAlign w:val="center"/>
          </w:tcPr>
          <w:p w14:paraId="0790ECC9"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D9E2F3" w:themeFill="accent1" w:themeFillTint="33"/>
            <w:vAlign w:val="center"/>
          </w:tcPr>
          <w:p w14:paraId="5DD87EE9"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D9E2F3" w:themeFill="accent1" w:themeFillTint="33"/>
            <w:vAlign w:val="center"/>
          </w:tcPr>
          <w:p w14:paraId="55898AB5"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D9E2F3" w:themeFill="accent1" w:themeFillTint="33"/>
            <w:vAlign w:val="center"/>
          </w:tcPr>
          <w:p w14:paraId="189B2855"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D9E2F3" w:themeFill="accent1" w:themeFillTint="33"/>
            <w:vAlign w:val="center"/>
          </w:tcPr>
          <w:p w14:paraId="136711E9"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r>
      <w:tr w:rsidR="00B957AA" w:rsidRPr="00FE7584" w14:paraId="52CDC66B" w14:textId="77777777" w:rsidTr="006367D6">
        <w:trPr>
          <w:trHeight w:val="92"/>
        </w:trPr>
        <w:tc>
          <w:tcPr>
            <w:tcW w:w="4405" w:type="dxa"/>
            <w:shd w:val="clear" w:color="auto" w:fill="auto"/>
            <w:vAlign w:val="center"/>
          </w:tcPr>
          <w:p w14:paraId="0DB8C80B" w14:textId="77777777" w:rsidR="00B957AA" w:rsidRPr="009F25C8" w:rsidRDefault="00B957AA" w:rsidP="006367D6">
            <w:pPr>
              <w:spacing w:before="200" w:line="276" w:lineRule="auto"/>
              <w:contextualSpacing/>
              <w:rPr>
                <w:rFonts w:ascii="Arial" w:hAnsi="Arial" w:cs="Arial"/>
                <w:bCs/>
                <w:color w:val="000000" w:themeColor="text1"/>
                <w:sz w:val="22"/>
                <w:szCs w:val="22"/>
              </w:rPr>
            </w:pPr>
            <w:r w:rsidRPr="009F25C8">
              <w:rPr>
                <w:rFonts w:ascii="Arial" w:hAnsi="Arial" w:cs="Arial"/>
                <w:bCs/>
                <w:color w:val="000000" w:themeColor="text1"/>
                <w:sz w:val="22"/>
                <w:szCs w:val="22"/>
              </w:rPr>
              <w:t>I found it easy to answer all the questions</w:t>
            </w:r>
          </w:p>
        </w:tc>
        <w:tc>
          <w:tcPr>
            <w:tcW w:w="1152" w:type="dxa"/>
            <w:shd w:val="clear" w:color="auto" w:fill="auto"/>
            <w:vAlign w:val="center"/>
          </w:tcPr>
          <w:p w14:paraId="04DF02AD"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auto"/>
            <w:vAlign w:val="center"/>
          </w:tcPr>
          <w:p w14:paraId="7A764E8E"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auto"/>
            <w:vAlign w:val="center"/>
          </w:tcPr>
          <w:p w14:paraId="27B0A821"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auto"/>
            <w:vAlign w:val="center"/>
          </w:tcPr>
          <w:p w14:paraId="3F2ECE48"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shd w:val="clear" w:color="auto" w:fill="auto"/>
            <w:vAlign w:val="center"/>
          </w:tcPr>
          <w:p w14:paraId="01AC8743"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r>
      <w:tr w:rsidR="00B957AA" w:rsidRPr="00FE7584" w14:paraId="77F6C449" w14:textId="77777777" w:rsidTr="006367D6">
        <w:trPr>
          <w:trHeight w:val="49"/>
        </w:trPr>
        <w:tc>
          <w:tcPr>
            <w:tcW w:w="4405" w:type="dxa"/>
            <w:tcBorders>
              <w:bottom w:val="single" w:sz="4" w:space="0" w:color="auto"/>
            </w:tcBorders>
            <w:shd w:val="clear" w:color="auto" w:fill="D9E2F3" w:themeFill="accent1" w:themeFillTint="33"/>
            <w:vAlign w:val="center"/>
          </w:tcPr>
          <w:p w14:paraId="3B41CFBD" w14:textId="77777777" w:rsidR="00B957AA" w:rsidRPr="009F25C8" w:rsidRDefault="00B957AA" w:rsidP="006367D6">
            <w:pPr>
              <w:spacing w:before="200" w:line="276" w:lineRule="auto"/>
              <w:contextualSpacing/>
              <w:rPr>
                <w:rFonts w:ascii="Arial" w:hAnsi="Arial" w:cs="Arial"/>
                <w:bCs/>
                <w:color w:val="000000" w:themeColor="text1"/>
                <w:sz w:val="22"/>
                <w:szCs w:val="22"/>
              </w:rPr>
            </w:pPr>
            <w:r w:rsidRPr="009F25C8">
              <w:rPr>
                <w:rFonts w:ascii="Arial" w:hAnsi="Arial" w:cs="Arial"/>
                <w:bCs/>
                <w:color w:val="000000" w:themeColor="text1"/>
                <w:sz w:val="22"/>
                <w:szCs w:val="22"/>
              </w:rPr>
              <w:t>I answered all questions consistent with my preferences</w:t>
            </w:r>
          </w:p>
        </w:tc>
        <w:tc>
          <w:tcPr>
            <w:tcW w:w="1152" w:type="dxa"/>
            <w:tcBorders>
              <w:bottom w:val="single" w:sz="4" w:space="0" w:color="auto"/>
            </w:tcBorders>
            <w:shd w:val="clear" w:color="auto" w:fill="D9E2F3" w:themeFill="accent1" w:themeFillTint="33"/>
            <w:vAlign w:val="center"/>
          </w:tcPr>
          <w:p w14:paraId="66CB6079"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tcBorders>
              <w:bottom w:val="single" w:sz="4" w:space="0" w:color="auto"/>
            </w:tcBorders>
            <w:shd w:val="clear" w:color="auto" w:fill="D9E2F3" w:themeFill="accent1" w:themeFillTint="33"/>
            <w:vAlign w:val="center"/>
          </w:tcPr>
          <w:p w14:paraId="2340E17E"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tcBorders>
              <w:bottom w:val="single" w:sz="4" w:space="0" w:color="auto"/>
            </w:tcBorders>
            <w:shd w:val="clear" w:color="auto" w:fill="D9E2F3" w:themeFill="accent1" w:themeFillTint="33"/>
            <w:vAlign w:val="center"/>
          </w:tcPr>
          <w:p w14:paraId="0B1768F5"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tcBorders>
              <w:bottom w:val="single" w:sz="4" w:space="0" w:color="auto"/>
            </w:tcBorders>
            <w:shd w:val="clear" w:color="auto" w:fill="D9E2F3" w:themeFill="accent1" w:themeFillTint="33"/>
            <w:vAlign w:val="center"/>
          </w:tcPr>
          <w:p w14:paraId="1C222BBD"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c>
          <w:tcPr>
            <w:tcW w:w="1152" w:type="dxa"/>
            <w:tcBorders>
              <w:bottom w:val="single" w:sz="4" w:space="0" w:color="auto"/>
            </w:tcBorders>
            <w:shd w:val="clear" w:color="auto" w:fill="D9E2F3" w:themeFill="accent1" w:themeFillTint="33"/>
            <w:vAlign w:val="center"/>
          </w:tcPr>
          <w:p w14:paraId="65F4B5FE" w14:textId="77777777" w:rsidR="00B957AA" w:rsidRPr="009F25C8" w:rsidRDefault="00B957AA" w:rsidP="006367D6">
            <w:pPr>
              <w:spacing w:before="200" w:line="276" w:lineRule="auto"/>
              <w:contextualSpacing/>
              <w:jc w:val="center"/>
              <w:rPr>
                <w:rFonts w:ascii="Arial" w:hAnsi="Arial" w:cs="Arial"/>
                <w:bCs/>
                <w:color w:val="000000" w:themeColor="text1"/>
                <w:sz w:val="22"/>
                <w:szCs w:val="22"/>
              </w:rPr>
            </w:pPr>
            <w:r w:rsidRPr="00FE7584">
              <w:rPr>
                <w:rFonts w:ascii="Segoe UI Symbol" w:eastAsia="MS Gothic" w:hAnsi="Segoe UI Symbol" w:cs="Segoe UI Symbol"/>
                <w:b/>
                <w:sz w:val="22"/>
                <w:szCs w:val="22"/>
              </w:rPr>
              <w:t>☐</w:t>
            </w:r>
          </w:p>
        </w:tc>
      </w:tr>
    </w:tbl>
    <w:p w14:paraId="50D51DC1" w14:textId="77777777" w:rsidR="000D3E2C" w:rsidRDefault="000D3E2C" w:rsidP="00B957AA"/>
    <w:sectPr w:rsidR="000D3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47BE"/>
    <w:multiLevelType w:val="hybridMultilevel"/>
    <w:tmpl w:val="2B0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F2595"/>
    <w:multiLevelType w:val="hybridMultilevel"/>
    <w:tmpl w:val="6744280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DA50496"/>
    <w:multiLevelType w:val="hybridMultilevel"/>
    <w:tmpl w:val="32BA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AA"/>
    <w:rsid w:val="00002246"/>
    <w:rsid w:val="00015AA0"/>
    <w:rsid w:val="00021174"/>
    <w:rsid w:val="00042F68"/>
    <w:rsid w:val="00052C8B"/>
    <w:rsid w:val="00054FC4"/>
    <w:rsid w:val="00064478"/>
    <w:rsid w:val="0007234E"/>
    <w:rsid w:val="000D3E2C"/>
    <w:rsid w:val="00115DBF"/>
    <w:rsid w:val="00135326"/>
    <w:rsid w:val="001432E1"/>
    <w:rsid w:val="00151256"/>
    <w:rsid w:val="00226B09"/>
    <w:rsid w:val="002905B5"/>
    <w:rsid w:val="00295F58"/>
    <w:rsid w:val="002F5C42"/>
    <w:rsid w:val="00340899"/>
    <w:rsid w:val="00370A6F"/>
    <w:rsid w:val="003C121B"/>
    <w:rsid w:val="003D3B6B"/>
    <w:rsid w:val="003F04C8"/>
    <w:rsid w:val="00400E17"/>
    <w:rsid w:val="00406754"/>
    <w:rsid w:val="00475F2B"/>
    <w:rsid w:val="0048088A"/>
    <w:rsid w:val="00490C82"/>
    <w:rsid w:val="004E3FCF"/>
    <w:rsid w:val="004E706D"/>
    <w:rsid w:val="00580D74"/>
    <w:rsid w:val="005A1E48"/>
    <w:rsid w:val="0060232F"/>
    <w:rsid w:val="00691608"/>
    <w:rsid w:val="007A2EC2"/>
    <w:rsid w:val="007E0D03"/>
    <w:rsid w:val="00865CCD"/>
    <w:rsid w:val="00881B1C"/>
    <w:rsid w:val="008A0024"/>
    <w:rsid w:val="008A203E"/>
    <w:rsid w:val="008B49C7"/>
    <w:rsid w:val="008F5DE4"/>
    <w:rsid w:val="009354A7"/>
    <w:rsid w:val="00936557"/>
    <w:rsid w:val="00950DF2"/>
    <w:rsid w:val="00966288"/>
    <w:rsid w:val="00986D56"/>
    <w:rsid w:val="00993066"/>
    <w:rsid w:val="00A0143A"/>
    <w:rsid w:val="00A02FFD"/>
    <w:rsid w:val="00A058A3"/>
    <w:rsid w:val="00A066EC"/>
    <w:rsid w:val="00A34064"/>
    <w:rsid w:val="00A343C2"/>
    <w:rsid w:val="00AD755E"/>
    <w:rsid w:val="00AF5529"/>
    <w:rsid w:val="00B13A86"/>
    <w:rsid w:val="00B21C77"/>
    <w:rsid w:val="00B2495A"/>
    <w:rsid w:val="00B957AA"/>
    <w:rsid w:val="00BB17F3"/>
    <w:rsid w:val="00BD0133"/>
    <w:rsid w:val="00BE60A1"/>
    <w:rsid w:val="00BF54FD"/>
    <w:rsid w:val="00C80D73"/>
    <w:rsid w:val="00C8577C"/>
    <w:rsid w:val="00D57B41"/>
    <w:rsid w:val="00DA7F99"/>
    <w:rsid w:val="00DF47BD"/>
    <w:rsid w:val="00E165C9"/>
    <w:rsid w:val="00E55D59"/>
    <w:rsid w:val="00E62CD8"/>
    <w:rsid w:val="00E82DDA"/>
    <w:rsid w:val="00E90888"/>
    <w:rsid w:val="00E97F21"/>
    <w:rsid w:val="00EB7849"/>
    <w:rsid w:val="00ED0E06"/>
    <w:rsid w:val="00EF0F75"/>
    <w:rsid w:val="00F4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A875"/>
  <w15:chartTrackingRefBased/>
  <w15:docId w15:val="{CAFDE645-A5E4-48BA-B658-85FA276A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57A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Sub-Section,Table Legend,Bulleted - 2"/>
    <w:basedOn w:val="Normal"/>
    <w:link w:val="ListParagraphChar"/>
    <w:uiPriority w:val="34"/>
    <w:qFormat/>
    <w:rsid w:val="00B957AA"/>
    <w:pPr>
      <w:ind w:left="720"/>
      <w:contextualSpacing/>
    </w:pPr>
  </w:style>
  <w:style w:type="table" w:styleId="TableGrid">
    <w:name w:val="Table Grid"/>
    <w:basedOn w:val="TableNormal"/>
    <w:uiPriority w:val="59"/>
    <w:rsid w:val="00B957A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Sub-Section Char,Table Legend Char,Bulleted - 2 Char"/>
    <w:basedOn w:val="DefaultParagraphFont"/>
    <w:link w:val="ListParagraph"/>
    <w:uiPriority w:val="34"/>
    <w:locked/>
    <w:rsid w:val="00B957A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4638575FC741BD6B789BB17E8F85" ma:contentTypeVersion="7" ma:contentTypeDescription="Create a new document." ma:contentTypeScope="" ma:versionID="ede0d926a92f4e82a0bdf8c7f953b81a">
  <xsd:schema xmlns:xsd="http://www.w3.org/2001/XMLSchema" xmlns:xs="http://www.w3.org/2001/XMLSchema" xmlns:p="http://schemas.microsoft.com/office/2006/metadata/properties" xmlns:ns3="7b44658b-c1b7-43ce-9179-c99bdf5ef1fd" xmlns:ns4="adada6e6-f5c0-4bc0-bd36-2fe133a39387" targetNamespace="http://schemas.microsoft.com/office/2006/metadata/properties" ma:root="true" ma:fieldsID="8e3142afc7ead8e2a87244247ce337e4" ns3:_="" ns4:_="">
    <xsd:import namespace="7b44658b-c1b7-43ce-9179-c99bdf5ef1fd"/>
    <xsd:import namespace="adada6e6-f5c0-4bc0-bd36-2fe133a393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4658b-c1b7-43ce-9179-c99bdf5ef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da6e6-f5c0-4bc0-bd36-2fe133a39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E7E3D-3D61-4791-99CD-677625DE7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4658b-c1b7-43ce-9179-c99bdf5ef1fd"/>
    <ds:schemaRef ds:uri="adada6e6-f5c0-4bc0-bd36-2fe133a39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83665-0C8E-406B-A0C6-3BC56340B9A3}">
  <ds:schemaRefs>
    <ds:schemaRef ds:uri="http://schemas.microsoft.com/sharepoint/v3/contenttype/forms"/>
  </ds:schemaRefs>
</ds:datastoreItem>
</file>

<file path=customXml/itemProps3.xml><?xml version="1.0" encoding="utf-8"?>
<ds:datastoreItem xmlns:ds="http://schemas.openxmlformats.org/officeDocument/2006/customXml" ds:itemID="{9DCBF9DE-0858-4126-9670-EF07594B36C8}">
  <ds:schemaRefs>
    <ds:schemaRef ds:uri="http://purl.org/dc/elements/1.1/"/>
    <ds:schemaRef ds:uri="http://schemas.microsoft.com/office/2006/metadata/properties"/>
    <ds:schemaRef ds:uri="http://schemas.openxmlformats.org/package/2006/metadata/core-properties"/>
    <ds:schemaRef ds:uri="http://purl.org/dc/terms/"/>
    <ds:schemaRef ds:uri="7b44658b-c1b7-43ce-9179-c99bdf5ef1fd"/>
    <ds:schemaRef ds:uri="http://schemas.microsoft.com/office/2006/documentManagement/types"/>
    <ds:schemaRef ds:uri="http://schemas.microsoft.com/office/infopath/2007/PartnerControls"/>
    <ds:schemaRef ds:uri="adada6e6-f5c0-4bc0-bd36-2fe133a393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Janssen</dc:creator>
  <cp:keywords/>
  <dc:description/>
  <cp:lastModifiedBy>Ellen Janssen</cp:lastModifiedBy>
  <cp:revision>1</cp:revision>
  <dcterms:created xsi:type="dcterms:W3CDTF">2020-04-16T17:29:00Z</dcterms:created>
  <dcterms:modified xsi:type="dcterms:W3CDTF">2020-04-16T17:30:00Z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0x010100B6464638575FC741BD6B789BB17E8F85</vt:lpwstr>
  </property>
</Properties>
</file>