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DA1A5" w14:textId="77777777" w:rsidR="005E7A16" w:rsidRPr="00601A9F" w:rsidRDefault="005E7A16" w:rsidP="005E7A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1A9F">
        <w:rPr>
          <w:rFonts w:ascii="Times New Roman" w:hAnsi="Times New Roman" w:cs="Times New Roman"/>
          <w:sz w:val="24"/>
          <w:szCs w:val="24"/>
        </w:rPr>
        <w:t>SUPPLEMENTAL MATERIAL</w:t>
      </w:r>
    </w:p>
    <w:p w14:paraId="689F24A2" w14:textId="77777777" w:rsidR="005E7A16" w:rsidRPr="00601A9F" w:rsidRDefault="005E7A16" w:rsidP="005E7A16">
      <w:pPr>
        <w:rPr>
          <w:rFonts w:ascii="Times New Roman" w:hAnsi="Times New Roman" w:cs="Times New Roman"/>
          <w:sz w:val="24"/>
          <w:szCs w:val="24"/>
        </w:rPr>
      </w:pPr>
    </w:p>
    <w:p w14:paraId="3C4D580F" w14:textId="77777777" w:rsidR="005E7A16" w:rsidRPr="00601A9F" w:rsidRDefault="005E7A16" w:rsidP="005E7A16">
      <w:pPr>
        <w:rPr>
          <w:rFonts w:ascii="Times New Roman" w:hAnsi="Times New Roman" w:cs="Times New Roman"/>
          <w:sz w:val="24"/>
          <w:szCs w:val="24"/>
        </w:rPr>
      </w:pPr>
      <w:r w:rsidRPr="00601A9F">
        <w:rPr>
          <w:rFonts w:ascii="Times New Roman" w:hAnsi="Times New Roman" w:cs="Times New Roman"/>
          <w:sz w:val="24"/>
          <w:szCs w:val="24"/>
        </w:rPr>
        <w:t>Article Title: Association between supplemental private health insurance and burden of out-of-pocket healthcare expenditure in China: a novel approach to estimate two-part model with random effects using panel data</w:t>
      </w:r>
    </w:p>
    <w:p w14:paraId="7E37FEED" w14:textId="618CEE01" w:rsidR="005E7A16" w:rsidRPr="00601A9F" w:rsidRDefault="005E7A16" w:rsidP="005E7A16">
      <w:pPr>
        <w:rPr>
          <w:rFonts w:ascii="Times New Roman" w:hAnsi="Times New Roman" w:cs="Times New Roman"/>
          <w:sz w:val="24"/>
          <w:szCs w:val="24"/>
        </w:rPr>
      </w:pPr>
      <w:r w:rsidRPr="00601A9F">
        <w:rPr>
          <w:rFonts w:ascii="Times New Roman" w:hAnsi="Times New Roman" w:cs="Times New Roman"/>
          <w:sz w:val="24"/>
          <w:szCs w:val="24"/>
        </w:rPr>
        <w:t xml:space="preserve">Journal Name: </w:t>
      </w:r>
      <w:r w:rsidR="001F16F1">
        <w:rPr>
          <w:rFonts w:ascii="Times New Roman" w:hAnsi="Times New Roman" w:cs="Times New Roman"/>
          <w:sz w:val="24"/>
          <w:szCs w:val="24"/>
        </w:rPr>
        <w:t>Risk Management and Healthcare Policy</w:t>
      </w:r>
    </w:p>
    <w:p w14:paraId="453BD53D" w14:textId="77777777" w:rsidR="005E7A16" w:rsidRPr="00601A9F" w:rsidRDefault="005E7A16" w:rsidP="005E7A16">
      <w:pPr>
        <w:rPr>
          <w:rFonts w:ascii="Times New Roman" w:hAnsi="Times New Roman" w:cs="Times New Roman"/>
          <w:sz w:val="24"/>
          <w:szCs w:val="24"/>
        </w:rPr>
      </w:pPr>
      <w:r w:rsidRPr="00601A9F">
        <w:rPr>
          <w:rFonts w:ascii="Times New Roman" w:hAnsi="Times New Roman" w:cs="Times New Roman"/>
          <w:sz w:val="24"/>
          <w:szCs w:val="24"/>
        </w:rPr>
        <w:t xml:space="preserve">Author Names: </w:t>
      </w:r>
      <w:proofErr w:type="spellStart"/>
      <w:r w:rsidRPr="00601A9F">
        <w:rPr>
          <w:rFonts w:ascii="Times New Roman" w:hAnsi="Times New Roman" w:cs="Times New Roman"/>
          <w:sz w:val="24"/>
          <w:szCs w:val="24"/>
        </w:rPr>
        <w:t>Yawen</w:t>
      </w:r>
      <w:proofErr w:type="spellEnd"/>
      <w:r w:rsidRPr="00601A9F">
        <w:rPr>
          <w:rFonts w:ascii="Times New Roman" w:hAnsi="Times New Roman" w:cs="Times New Roman"/>
          <w:sz w:val="24"/>
          <w:szCs w:val="24"/>
        </w:rPr>
        <w:t xml:space="preserve"> Jiang, </w:t>
      </w:r>
      <w:proofErr w:type="spellStart"/>
      <w:r w:rsidRPr="00601A9F">
        <w:rPr>
          <w:rFonts w:ascii="Times New Roman" w:hAnsi="Times New Roman" w:cs="Times New Roman"/>
          <w:sz w:val="24"/>
          <w:szCs w:val="24"/>
        </w:rPr>
        <w:t>Weiyi</w:t>
      </w:r>
      <w:proofErr w:type="spellEnd"/>
      <w:r w:rsidRPr="00601A9F">
        <w:rPr>
          <w:rFonts w:ascii="Times New Roman" w:hAnsi="Times New Roman" w:cs="Times New Roman"/>
          <w:sz w:val="24"/>
          <w:szCs w:val="24"/>
        </w:rPr>
        <w:t xml:space="preserve"> Ni</w:t>
      </w:r>
    </w:p>
    <w:p w14:paraId="23706AD7" w14:textId="77777777" w:rsidR="005E7A16" w:rsidRDefault="005E7A16" w:rsidP="005E7A16">
      <w:pPr>
        <w:rPr>
          <w:rFonts w:ascii="Times New Roman" w:hAnsi="Times New Roman" w:cs="Times New Roman"/>
          <w:sz w:val="24"/>
          <w:szCs w:val="24"/>
        </w:rPr>
      </w:pPr>
      <w:r w:rsidRPr="00601A9F">
        <w:rPr>
          <w:rFonts w:ascii="Times New Roman" w:hAnsi="Times New Roman" w:cs="Times New Roman"/>
          <w:sz w:val="24"/>
          <w:szCs w:val="24"/>
        </w:rPr>
        <w:t xml:space="preserve">Affiliation and E-Mail Address of the Corresponding Author: </w:t>
      </w:r>
      <w:r w:rsidRPr="003E54C4">
        <w:rPr>
          <w:rFonts w:ascii="Times New Roman" w:hAnsi="Times New Roman" w:cs="Times New Roman"/>
          <w:sz w:val="24"/>
          <w:szCs w:val="24"/>
        </w:rPr>
        <w:t xml:space="preserve">Sun </w:t>
      </w:r>
      <w:proofErr w:type="spellStart"/>
      <w:r w:rsidRPr="003E54C4">
        <w:rPr>
          <w:rFonts w:ascii="Times New Roman" w:hAnsi="Times New Roman" w:cs="Times New Roman"/>
          <w:sz w:val="24"/>
          <w:szCs w:val="24"/>
        </w:rPr>
        <w:t>Yat-sen</w:t>
      </w:r>
      <w:proofErr w:type="spellEnd"/>
      <w:r w:rsidRPr="003E54C4">
        <w:rPr>
          <w:rFonts w:ascii="Times New Roman" w:hAnsi="Times New Roman" w:cs="Times New Roman"/>
          <w:sz w:val="24"/>
          <w:szCs w:val="24"/>
        </w:rPr>
        <w:t xml:space="preserve"> University School of Public Health (Shenzhen)</w:t>
      </w:r>
      <w:r w:rsidRPr="00601A9F"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Pr="008D6249">
          <w:rPr>
            <w:rStyle w:val="Hyperlink"/>
            <w:rFonts w:ascii="Times New Roman" w:hAnsi="Times New Roman" w:cs="Times New Roman"/>
            <w:sz w:val="24"/>
            <w:szCs w:val="24"/>
          </w:rPr>
          <w:t>jiangyw26@mail.sysu.edu.cn</w:t>
        </w:r>
      </w:hyperlink>
    </w:p>
    <w:p w14:paraId="2E0C0E0F" w14:textId="258EA646" w:rsidR="006134A7" w:rsidRDefault="006134A7" w:rsidP="00601A9F">
      <w:pPr>
        <w:rPr>
          <w:rFonts w:ascii="Times New Roman" w:hAnsi="Times New Roman" w:cs="Times New Roman"/>
          <w:sz w:val="24"/>
          <w:szCs w:val="24"/>
        </w:rPr>
      </w:pPr>
    </w:p>
    <w:p w14:paraId="6C8D8C3E" w14:textId="77777777" w:rsidR="006134A7" w:rsidRDefault="00613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16B871" w14:textId="04988486" w:rsidR="00695437" w:rsidRDefault="005D4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Appendix </w:t>
      </w:r>
      <w:r w:rsidR="00695437">
        <w:rPr>
          <w:rFonts w:ascii="Times New Roman" w:hAnsi="Times New Roman" w:cs="Times New Roman"/>
          <w:sz w:val="24"/>
          <w:szCs w:val="24"/>
        </w:rPr>
        <w:t xml:space="preserve">1. </w:t>
      </w:r>
      <w:r w:rsidR="00B832DF">
        <w:rPr>
          <w:rFonts w:ascii="Times New Roman" w:hAnsi="Times New Roman" w:cs="Times New Roman"/>
          <w:sz w:val="24"/>
          <w:szCs w:val="24"/>
        </w:rPr>
        <w:t>Incremental effect</w:t>
      </w:r>
    </w:p>
    <w:p w14:paraId="7D89CE70" w14:textId="7FE0846A" w:rsidR="00B832DF" w:rsidRDefault="00B83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equation (5) in the main text,</w:t>
      </w:r>
      <w:r w:rsidR="00060161">
        <w:rPr>
          <w:rFonts w:ascii="Times New Roman" w:hAnsi="Times New Roman" w:cs="Times New Roman"/>
          <w:sz w:val="24"/>
          <w:szCs w:val="24"/>
        </w:rPr>
        <w:t xml:space="preserve"> the incremental effect is</w:t>
      </w:r>
    </w:p>
    <w:p w14:paraId="3DDB43DA" w14:textId="1FC6E614" w:rsidR="00060161" w:rsidRDefault="00060161">
      <w:pPr>
        <w:rPr>
          <w:rFonts w:ascii="Times New Roman" w:hAnsi="Times New Roman" w:cs="Times New Roman"/>
          <w:sz w:val="24"/>
          <w:szCs w:val="24"/>
        </w:rPr>
      </w:pPr>
    </w:p>
    <w:p w14:paraId="6A064C7D" w14:textId="6B36C6B9" w:rsidR="00060161" w:rsidRPr="00C2654A" w:rsidRDefault="00B121AE" w:rsidP="000601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ij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 Pr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&gt;0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(E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&gt;0,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-E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&gt;0,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)+E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&gt;0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(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&gt;0</m:t>
                  </m:r>
                </m:e>
              </m:d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&gt;0</m:t>
                  </m:r>
                </m:e>
              </m:d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5E544472" w14:textId="4531446B" w:rsidR="00C2654A" w:rsidRPr="00C2654A" w:rsidRDefault="00C2654A" w:rsidP="000601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=Pr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&gt;0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×Δ</m:t>
        </m:r>
        <m:r>
          <w:rPr>
            <w:rFonts w:ascii="Cambria Math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&gt;0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 E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&gt;0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×Δ</m:t>
        </m:r>
        <m:r>
          <w:rPr>
            <w:rFonts w:ascii="Cambria Math" w:hAnsi="Cambria Math" w:cs="Times New Roman"/>
            <w:sz w:val="24"/>
            <w:szCs w:val="24"/>
          </w:rPr>
          <m:t>Pr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&gt;0</m:t>
            </m:r>
          </m:e>
        </m:d>
      </m:oMath>
      <w:r w:rsidR="00556DD0">
        <w:rPr>
          <w:rFonts w:ascii="Times New Roman" w:hAnsi="Times New Roman" w:cs="Times New Roman"/>
          <w:sz w:val="24"/>
          <w:szCs w:val="24"/>
        </w:rPr>
        <w:t>.</w:t>
      </w:r>
    </w:p>
    <w:p w14:paraId="341A4453" w14:textId="3088B4AB" w:rsidR="00C2654A" w:rsidRPr="00C2654A" w:rsidRDefault="00C2654A" w:rsidP="000601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24F1CC" w14:textId="77777777" w:rsidR="00C2654A" w:rsidRPr="00C2654A" w:rsidRDefault="00C2654A" w:rsidP="0006016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77E9419" w14:textId="3C5F9987" w:rsidR="00C2654A" w:rsidRDefault="00C15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2. Estimation of the standard error of the marginal effects using</w:t>
      </w:r>
      <w:r w:rsidR="00963D3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delta method</w:t>
      </w:r>
    </w:p>
    <w:p w14:paraId="1BBC8A92" w14:textId="7CAA3B74" w:rsidR="00C15063" w:rsidRDefault="00C15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equation (6) in the main text as an example, the marginal effect </w:t>
      </w:r>
    </w:p>
    <w:p w14:paraId="29B7B9BF" w14:textId="75B7E8DD" w:rsidR="00C15063" w:rsidRPr="00C15063" w:rsidRDefault="00B121AE">
      <w:pPr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qArr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ij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=Pr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&gt;0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&gt;0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 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&gt;0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#</m:t>
              </m:r>
            </m:e>
          </m:eqArr>
        </m:oMath>
      </m:oMathPara>
    </w:p>
    <w:p w14:paraId="5C7E944E" w14:textId="3C0DA77B" w:rsidR="00586F47" w:rsidRPr="00187E40" w:rsidRDefault="00C15063" w:rsidP="00A20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calculated using</w:t>
      </w:r>
      <w:r w:rsidR="00AF2DBA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DC8">
        <w:rPr>
          <w:rFonts w:ascii="Times New Roman" w:hAnsi="Times New Roman" w:cs="Times New Roman"/>
          <w:sz w:val="24"/>
          <w:szCs w:val="24"/>
        </w:rPr>
        <w:t xml:space="preserve">estimated or predicted values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Pr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&gt;0</m:t>
            </m:r>
          </m:e>
        </m:d>
      </m:oMath>
      <w:r w:rsidR="00A10DC8">
        <w:rPr>
          <w:rFonts w:ascii="Times New Roman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hAnsi="Cambria Math" w:cs="Times New Roman"/>
            <w:sz w:val="24"/>
            <w:szCs w:val="24"/>
          </w:rPr>
          <m:t>Pr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&gt;0</m:t>
            </m:r>
          </m:e>
        </m:d>
      </m:oMath>
      <w:r w:rsidR="00A10DC8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e>
        </m:acc>
      </m:oMath>
      <w:r w:rsidR="00A10DC8">
        <w:rPr>
          <w:rFonts w:ascii="Times New Roman" w:hAnsi="Times New Roman" w:cs="Times New Roman"/>
          <w:sz w:val="24"/>
          <w:szCs w:val="24"/>
        </w:rPr>
        <w:t xml:space="preserve"> for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="00A10DC8">
        <w:rPr>
          <w:rFonts w:ascii="Times New Roman" w:hAnsi="Times New Roman" w:cs="Times New Roman"/>
          <w:sz w:val="24"/>
          <w:szCs w:val="24"/>
        </w:rPr>
        <w:t xml:space="preserve">,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acc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&gt;0</m:t>
            </m:r>
          </m:e>
        </m:d>
      </m:oMath>
      <w:r w:rsidR="00A10DC8">
        <w:rPr>
          <w:rFonts w:ascii="Times New Roman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&gt;0</m:t>
            </m:r>
          </m:e>
        </m:d>
      </m:oMath>
      <w:r w:rsidR="00A10DC8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e>
        </m:acc>
      </m:oMath>
      <w:r w:rsidR="00A10DC8">
        <w:rPr>
          <w:rFonts w:ascii="Times New Roman" w:hAnsi="Times New Roman" w:cs="Times New Roman"/>
          <w:sz w:val="24"/>
          <w:szCs w:val="24"/>
        </w:rPr>
        <w:t xml:space="preserve"> for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="00A10DC8">
        <w:rPr>
          <w:rFonts w:ascii="Times New Roman" w:hAnsi="Times New Roman" w:cs="Times New Roman"/>
          <w:sz w:val="24"/>
          <w:szCs w:val="24"/>
        </w:rPr>
        <w:t xml:space="preserve">, a </w:t>
      </w:r>
      <m:oMath>
        <m:r>
          <w:rPr>
            <w:rFonts w:ascii="Cambria Math" w:hAnsi="Cambria Math" w:cs="Times New Roman"/>
            <w:sz w:val="24"/>
            <w:szCs w:val="24"/>
          </w:rPr>
          <m:t>ϕ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bSup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acc>
          </m:e>
        </m:d>
      </m:oMath>
      <w:r w:rsidR="00A10DC8">
        <w:rPr>
          <w:rFonts w:ascii="Times New Roman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hAnsi="Cambria Math" w:cs="Times New Roman"/>
            <w:sz w:val="24"/>
            <w:szCs w:val="24"/>
          </w:rPr>
          <m:t>ϕ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d>
      </m:oMath>
      <w:r w:rsidR="00A10DC8">
        <w:rPr>
          <w:rFonts w:ascii="Times New Roman" w:hAnsi="Times New Roman" w:cs="Times New Roman"/>
          <w:sz w:val="24"/>
          <w:szCs w:val="24"/>
        </w:rPr>
        <w:t xml:space="preserve">. These estimated and predicted values and their variance-covariance matrix </w:t>
      </w:r>
      <w:r w:rsidR="000048D1">
        <w:rPr>
          <w:rFonts w:ascii="Times New Roman" w:hAnsi="Times New Roman" w:cs="Times New Roman"/>
          <w:sz w:val="24"/>
          <w:szCs w:val="24"/>
        </w:rPr>
        <w:t>are</w:t>
      </w:r>
      <w:r w:rsidR="00963D34">
        <w:rPr>
          <w:rFonts w:ascii="Times New Roman" w:hAnsi="Times New Roman" w:cs="Times New Roman"/>
          <w:sz w:val="24"/>
          <w:szCs w:val="24"/>
        </w:rPr>
        <w:t xml:space="preserve"> </w:t>
      </w:r>
      <w:r w:rsidR="000048D1">
        <w:rPr>
          <w:rFonts w:ascii="Times New Roman" w:hAnsi="Times New Roman" w:cs="Times New Roman"/>
          <w:sz w:val="24"/>
          <w:szCs w:val="24"/>
        </w:rPr>
        <w:t xml:space="preserve">estimated </w:t>
      </w:r>
      <w:r w:rsidR="00963D34">
        <w:rPr>
          <w:rFonts w:ascii="Times New Roman" w:hAnsi="Times New Roman" w:cs="Times New Roman"/>
          <w:sz w:val="24"/>
          <w:szCs w:val="24"/>
        </w:rPr>
        <w:t xml:space="preserve">by Stata as </w:t>
      </w:r>
      <w:r w:rsidR="002018BB">
        <w:rPr>
          <w:rFonts w:ascii="Times New Roman" w:hAnsi="Times New Roman" w:cs="Times New Roman"/>
          <w:sz w:val="24"/>
          <w:szCs w:val="24"/>
        </w:rPr>
        <w:t xml:space="preserve">part of </w:t>
      </w:r>
      <w:r w:rsidR="00963D34">
        <w:rPr>
          <w:rFonts w:ascii="Times New Roman" w:hAnsi="Times New Roman" w:cs="Times New Roman"/>
          <w:sz w:val="24"/>
          <w:szCs w:val="24"/>
        </w:rPr>
        <w:t>its post-estimation capacity</w:t>
      </w:r>
      <w:r w:rsidR="00D6680F">
        <w:rPr>
          <w:rFonts w:ascii="Times New Roman" w:hAnsi="Times New Roman" w:cs="Times New Roman"/>
          <w:sz w:val="24"/>
          <w:szCs w:val="24"/>
        </w:rPr>
        <w:t xml:space="preserve"> </w:t>
      </w:r>
      <w:r w:rsidR="002018BB">
        <w:rPr>
          <w:rFonts w:ascii="Times New Roman" w:hAnsi="Times New Roman" w:cs="Times New Roman"/>
          <w:sz w:val="24"/>
          <w:szCs w:val="24"/>
        </w:rPr>
        <w:t>when</w:t>
      </w:r>
      <w:r w:rsidR="00D6680F">
        <w:rPr>
          <w:rFonts w:ascii="Times New Roman" w:hAnsi="Times New Roman" w:cs="Times New Roman"/>
          <w:sz w:val="24"/>
          <w:szCs w:val="24"/>
        </w:rPr>
        <w:t xml:space="preserve"> the </w:t>
      </w:r>
      <w:r w:rsidR="002018BB">
        <w:rPr>
          <w:rFonts w:ascii="Times New Roman" w:hAnsi="Times New Roman" w:cs="Times New Roman"/>
          <w:sz w:val="24"/>
          <w:szCs w:val="24"/>
        </w:rPr>
        <w:t>equations of</w:t>
      </w:r>
      <w:r w:rsidR="00D6680F">
        <w:rPr>
          <w:rFonts w:ascii="Times New Roman" w:hAnsi="Times New Roman" w:cs="Times New Roman"/>
          <w:sz w:val="24"/>
          <w:szCs w:val="24"/>
        </w:rPr>
        <w:t xml:space="preserve"> the two </w:t>
      </w:r>
      <w:r w:rsidR="002018BB">
        <w:rPr>
          <w:rFonts w:ascii="Times New Roman" w:hAnsi="Times New Roman" w:cs="Times New Roman"/>
          <w:sz w:val="24"/>
          <w:szCs w:val="24"/>
        </w:rPr>
        <w:t>parts</w:t>
      </w:r>
      <w:r w:rsidR="00D6680F">
        <w:rPr>
          <w:rFonts w:ascii="Times New Roman" w:hAnsi="Times New Roman" w:cs="Times New Roman"/>
          <w:sz w:val="24"/>
          <w:szCs w:val="24"/>
        </w:rPr>
        <w:t xml:space="preserve"> are estimated in one step</w:t>
      </w:r>
      <w:r w:rsidR="00963D34">
        <w:rPr>
          <w:rFonts w:ascii="Times New Roman" w:hAnsi="Times New Roman" w:cs="Times New Roman"/>
          <w:sz w:val="24"/>
          <w:szCs w:val="24"/>
        </w:rPr>
        <w:t xml:space="preserve">. The delta method states that </w:t>
      </w:r>
      <w:r w:rsidR="00173562">
        <w:rPr>
          <w:rFonts w:ascii="Times New Roman" w:hAnsi="Times New Roman" w:cs="Times New Roman"/>
          <w:sz w:val="24"/>
          <w:szCs w:val="24"/>
        </w:rPr>
        <w:t xml:space="preserve">for a multivariate prediction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G(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β)</m:t>
        </m:r>
      </m:oMath>
      <w:r w:rsidR="00173562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Var(G(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β))≈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β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Var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</m:d>
      </m:oMath>
      <w:r w:rsidR="006860AC">
        <w:rPr>
          <w:rFonts w:ascii="Times New Roman" w:hAnsi="Times New Roman" w:cs="Times New Roman"/>
          <w:sz w:val="24"/>
          <w:szCs w:val="24"/>
        </w:rPr>
        <w:t>,</w:t>
      </w:r>
      <w:r w:rsidR="005D63E6">
        <w:rPr>
          <w:rFonts w:ascii="Times New Roman" w:hAnsi="Times New Roman" w:cs="Times New Roman"/>
          <w:sz w:val="24"/>
          <w:szCs w:val="24"/>
        </w:rPr>
        <w:t xml:space="preserve"> </w:t>
      </w:r>
      <w:r w:rsidR="006860AC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</m:d>
      </m:oMath>
      <w:r w:rsidR="006860AC">
        <w:rPr>
          <w:rFonts w:ascii="Times New Roman" w:hAnsi="Times New Roman" w:cs="Times New Roman"/>
          <w:sz w:val="24"/>
          <w:szCs w:val="24"/>
        </w:rPr>
        <w:t xml:space="preserve"> is the </w:t>
      </w:r>
      <w:r w:rsidR="00E02A5A">
        <w:rPr>
          <w:rFonts w:ascii="Times New Roman" w:hAnsi="Times New Roman" w:cs="Times New Roman"/>
          <w:sz w:val="24"/>
          <w:szCs w:val="24"/>
        </w:rPr>
        <w:t>prediction of interest</w:t>
      </w:r>
      <w:r w:rsidR="006860AC">
        <w:rPr>
          <w:rFonts w:ascii="Times New Roman" w:hAnsi="Times New Roman" w:cs="Times New Roman"/>
          <w:sz w:val="24"/>
          <w:szCs w:val="24"/>
        </w:rPr>
        <w:t xml:space="preserve"> and</w:t>
      </w:r>
      <w:r w:rsidR="005D63E6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</m:d>
      </m:oMath>
      <w:r w:rsidR="005D63E6">
        <w:rPr>
          <w:rFonts w:ascii="Times New Roman" w:hAnsi="Times New Roman" w:cs="Times New Roman"/>
          <w:sz w:val="24"/>
          <w:szCs w:val="24"/>
        </w:rPr>
        <w:t xml:space="preserve"> is</w:t>
      </w:r>
      <w:r w:rsidR="006860AC">
        <w:rPr>
          <w:rFonts w:ascii="Times New Roman" w:hAnsi="Times New Roman" w:cs="Times New Roman"/>
          <w:sz w:val="24"/>
          <w:szCs w:val="24"/>
        </w:rPr>
        <w:t xml:space="preserve"> the Jacobian matrix.</w:t>
      </w:r>
      <w:r w:rsidR="009B2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FC429" w14:textId="3CB3A7FC" w:rsidR="005D63E6" w:rsidRPr="00695437" w:rsidRDefault="005D63E6">
      <w:pPr>
        <w:rPr>
          <w:rFonts w:ascii="Times New Roman" w:hAnsi="Times New Roman" w:cs="Times New Roman"/>
          <w:sz w:val="24"/>
          <w:szCs w:val="24"/>
        </w:rPr>
      </w:pPr>
    </w:p>
    <w:sectPr w:rsidR="005D63E6" w:rsidRPr="006954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04880" w14:textId="77777777" w:rsidR="00B121AE" w:rsidRDefault="00B121AE" w:rsidP="00695437">
      <w:pPr>
        <w:spacing w:after="0" w:line="240" w:lineRule="auto"/>
      </w:pPr>
      <w:r>
        <w:separator/>
      </w:r>
    </w:p>
  </w:endnote>
  <w:endnote w:type="continuationSeparator" w:id="0">
    <w:p w14:paraId="22C17AEE" w14:textId="77777777" w:rsidR="00B121AE" w:rsidRDefault="00B121AE" w:rsidP="0069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FD59E" w14:textId="77777777" w:rsidR="00B121AE" w:rsidRDefault="00B121AE" w:rsidP="00695437">
      <w:pPr>
        <w:spacing w:after="0" w:line="240" w:lineRule="auto"/>
      </w:pPr>
      <w:r>
        <w:separator/>
      </w:r>
    </w:p>
  </w:footnote>
  <w:footnote w:type="continuationSeparator" w:id="0">
    <w:p w14:paraId="6B981675" w14:textId="77777777" w:rsidR="00B121AE" w:rsidRDefault="00B121AE" w:rsidP="00695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66"/>
    <w:rsid w:val="000048D1"/>
    <w:rsid w:val="00032031"/>
    <w:rsid w:val="00060161"/>
    <w:rsid w:val="0016240B"/>
    <w:rsid w:val="00173562"/>
    <w:rsid w:val="00187E40"/>
    <w:rsid w:val="001F16F1"/>
    <w:rsid w:val="002018BB"/>
    <w:rsid w:val="00240633"/>
    <w:rsid w:val="00251837"/>
    <w:rsid w:val="00261BBF"/>
    <w:rsid w:val="0034101C"/>
    <w:rsid w:val="003E54C4"/>
    <w:rsid w:val="00465CE7"/>
    <w:rsid w:val="00556DD0"/>
    <w:rsid w:val="00586F47"/>
    <w:rsid w:val="00592658"/>
    <w:rsid w:val="005A1394"/>
    <w:rsid w:val="005D4045"/>
    <w:rsid w:val="005D63E6"/>
    <w:rsid w:val="005E35B4"/>
    <w:rsid w:val="005E7A16"/>
    <w:rsid w:val="00600990"/>
    <w:rsid w:val="00601A9F"/>
    <w:rsid w:val="006134A7"/>
    <w:rsid w:val="00680D0C"/>
    <w:rsid w:val="006860AC"/>
    <w:rsid w:val="00695437"/>
    <w:rsid w:val="006D0032"/>
    <w:rsid w:val="00765F72"/>
    <w:rsid w:val="007A57D2"/>
    <w:rsid w:val="0088422E"/>
    <w:rsid w:val="008D07DB"/>
    <w:rsid w:val="00963D34"/>
    <w:rsid w:val="009B2E46"/>
    <w:rsid w:val="009F720C"/>
    <w:rsid w:val="00A10DC8"/>
    <w:rsid w:val="00A20171"/>
    <w:rsid w:val="00AF2DBA"/>
    <w:rsid w:val="00B121AE"/>
    <w:rsid w:val="00B16A31"/>
    <w:rsid w:val="00B832DF"/>
    <w:rsid w:val="00BB2FCF"/>
    <w:rsid w:val="00C15063"/>
    <w:rsid w:val="00C2654A"/>
    <w:rsid w:val="00CC76F8"/>
    <w:rsid w:val="00D6680F"/>
    <w:rsid w:val="00DA6FFC"/>
    <w:rsid w:val="00E008BE"/>
    <w:rsid w:val="00E02A5A"/>
    <w:rsid w:val="00F44F3E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7CC26"/>
  <w15:chartTrackingRefBased/>
  <w15:docId w15:val="{90C9A479-D98F-4283-9ED4-18A4EB00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4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437"/>
  </w:style>
  <w:style w:type="paragraph" w:styleId="Footer">
    <w:name w:val="footer"/>
    <w:basedOn w:val="Normal"/>
    <w:link w:val="FooterChar"/>
    <w:uiPriority w:val="99"/>
    <w:unhideWhenUsed/>
    <w:rsid w:val="006954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437"/>
  </w:style>
  <w:style w:type="character" w:styleId="PlaceholderText">
    <w:name w:val="Placeholder Text"/>
    <w:basedOn w:val="DefaultParagraphFont"/>
    <w:uiPriority w:val="99"/>
    <w:semiHidden/>
    <w:rsid w:val="0017356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0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ngyw26@mail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Yawen</dc:creator>
  <cp:keywords/>
  <dc:description/>
  <cp:lastModifiedBy>Zakeri, Fatin</cp:lastModifiedBy>
  <cp:revision>2</cp:revision>
  <dcterms:created xsi:type="dcterms:W3CDTF">2020-04-08T02:03:00Z</dcterms:created>
  <dcterms:modified xsi:type="dcterms:W3CDTF">2020-04-08T02:03:00Z</dcterms:modified>
</cp:coreProperties>
</file>