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846DB" w14:textId="77777777" w:rsidR="009B571D" w:rsidRDefault="009B571D" w:rsidP="00CF3FA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0" w:name="OLE_LINK5"/>
      <w:r w:rsidRPr="009B571D">
        <w:rPr>
          <w:rFonts w:ascii="Arial" w:hAnsi="Arial" w:cs="Arial"/>
          <w:b/>
          <w:bCs/>
          <w:color w:val="000000" w:themeColor="text1"/>
          <w:sz w:val="28"/>
          <w:szCs w:val="28"/>
        </w:rPr>
        <w:t>Supplementary table and figure legends</w:t>
      </w:r>
    </w:p>
    <w:p w14:paraId="76930F0E" w14:textId="77777777" w:rsidR="009B571D" w:rsidRPr="00CF3FAF" w:rsidRDefault="009B571D" w:rsidP="00CF3FA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2B58D0B" w14:textId="77777777" w:rsidR="00B06F20" w:rsidRPr="00765172" w:rsidRDefault="00B06F20" w:rsidP="00B06F2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765172">
        <w:rPr>
          <w:rFonts w:ascii="Arial" w:hAnsi="Arial" w:cs="Arial"/>
          <w:b/>
          <w:color w:val="000000" w:themeColor="text1"/>
          <w:sz w:val="20"/>
          <w:szCs w:val="20"/>
        </w:rPr>
        <w:t xml:space="preserve">Table </w:t>
      </w:r>
      <w:bookmarkEnd w:id="0"/>
      <w:r w:rsidRPr="00765172">
        <w:rPr>
          <w:rFonts w:ascii="Arial" w:hAnsi="Arial" w:cs="Arial"/>
          <w:b/>
          <w:color w:val="000000" w:themeColor="text1"/>
          <w:sz w:val="20"/>
          <w:szCs w:val="20"/>
        </w:rPr>
        <w:t xml:space="preserve">S1 </w:t>
      </w:r>
      <w:r w:rsidR="00C43874">
        <w:rPr>
          <w:rFonts w:ascii="Arial" w:hAnsi="Arial" w:cs="Arial"/>
          <w:color w:val="000000" w:themeColor="text1"/>
          <w:sz w:val="20"/>
          <w:szCs w:val="20"/>
        </w:rPr>
        <w:t>Main effect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r w:rsidR="00C56245">
        <w:rPr>
          <w:rFonts w:ascii="Arial" w:hAnsi="Arial" w:cs="Arial" w:hint="eastAsia"/>
          <w:color w:val="000000" w:themeColor="text1"/>
          <w:sz w:val="20"/>
          <w:szCs w:val="20"/>
        </w:rPr>
        <w:t>group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in </w:t>
      </w:r>
      <w:r w:rsidRPr="00765172">
        <w:rPr>
          <w:rFonts w:ascii="Arial" w:hAnsi="Arial" w:cs="Arial"/>
          <w:bCs/>
          <w:color w:val="000000" w:themeColor="text1"/>
          <w:sz w:val="20"/>
          <w:szCs w:val="20"/>
        </w:rPr>
        <w:t>typic</w:t>
      </w:r>
      <w:r w:rsidR="001468ED">
        <w:rPr>
          <w:rFonts w:ascii="Arial" w:hAnsi="Arial" w:cs="Arial"/>
          <w:bCs/>
          <w:color w:val="000000" w:themeColor="text1"/>
          <w:sz w:val="20"/>
          <w:szCs w:val="20"/>
        </w:rPr>
        <w:t>al frequency band (0.01–0.1 Hz)</w:t>
      </w:r>
    </w:p>
    <w:tbl>
      <w:tblPr>
        <w:tblW w:w="8333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1663"/>
        <w:gridCol w:w="1030"/>
        <w:gridCol w:w="1421"/>
      </w:tblGrid>
      <w:tr w:rsidR="00B06F20" w:rsidRPr="00765172" w14:paraId="3A7EB038" w14:textId="77777777" w:rsidTr="00DE5560">
        <w:tc>
          <w:tcPr>
            <w:tcW w:w="3227" w:type="dxa"/>
            <w:vMerge w:val="restart"/>
          </w:tcPr>
          <w:p w14:paraId="09F08357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Brain area</w:t>
            </w:r>
          </w:p>
        </w:tc>
        <w:tc>
          <w:tcPr>
            <w:tcW w:w="992" w:type="dxa"/>
            <w:vMerge w:val="restart"/>
          </w:tcPr>
          <w:p w14:paraId="6AEB57C1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BA</w:t>
            </w:r>
          </w:p>
        </w:tc>
        <w:tc>
          <w:tcPr>
            <w:tcW w:w="1663" w:type="dxa"/>
          </w:tcPr>
          <w:p w14:paraId="61926BF5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MNI</w:t>
            </w:r>
          </w:p>
        </w:tc>
        <w:tc>
          <w:tcPr>
            <w:tcW w:w="1030" w:type="dxa"/>
            <w:vMerge w:val="restart"/>
          </w:tcPr>
          <w:p w14:paraId="49447370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Peak</w:t>
            </w:r>
          </w:p>
        </w:tc>
        <w:tc>
          <w:tcPr>
            <w:tcW w:w="1421" w:type="dxa"/>
            <w:vMerge w:val="restart"/>
          </w:tcPr>
          <w:p w14:paraId="620D7CEE" w14:textId="77777777" w:rsidR="00B06F20" w:rsidRPr="00765172" w:rsidRDefault="00B06F20" w:rsidP="00962F7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Vox</w:t>
            </w:r>
            <w:r w:rsidR="00962F7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l size</w:t>
            </w:r>
          </w:p>
        </w:tc>
      </w:tr>
      <w:tr w:rsidR="00B06F20" w:rsidRPr="00765172" w14:paraId="5BF67190" w14:textId="77777777" w:rsidTr="00DE5560">
        <w:tc>
          <w:tcPr>
            <w:tcW w:w="3227" w:type="dxa"/>
            <w:vMerge/>
            <w:tcBorders>
              <w:bottom w:val="single" w:sz="4" w:space="0" w:color="000000"/>
            </w:tcBorders>
          </w:tcPr>
          <w:p w14:paraId="293B348E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14:paraId="5F5BE7C0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000000"/>
            </w:tcBorders>
          </w:tcPr>
          <w:p w14:paraId="63D6AB7B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X, Y, Z</w:t>
            </w:r>
          </w:p>
        </w:tc>
        <w:tc>
          <w:tcPr>
            <w:tcW w:w="1030" w:type="dxa"/>
            <w:vMerge/>
            <w:tcBorders>
              <w:bottom w:val="single" w:sz="4" w:space="0" w:color="000000"/>
            </w:tcBorders>
          </w:tcPr>
          <w:p w14:paraId="3D7D7BC1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bottom w:val="single" w:sz="4" w:space="0" w:color="000000"/>
            </w:tcBorders>
          </w:tcPr>
          <w:p w14:paraId="12016E70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06F20" w:rsidRPr="00765172" w14:paraId="52D24D43" w14:textId="77777777" w:rsidTr="00DE5560">
        <w:tc>
          <w:tcPr>
            <w:tcW w:w="3227" w:type="dxa"/>
            <w:tcBorders>
              <w:top w:val="nil"/>
            </w:tcBorders>
          </w:tcPr>
          <w:p w14:paraId="186F87F8" w14:textId="77777777" w:rsidR="00B06F20" w:rsidRPr="00765172" w:rsidRDefault="009A75BC" w:rsidP="007305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erebellum </w:t>
            </w:r>
            <w:r w:rsidR="0073055B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osterior </w:t>
            </w:r>
            <w:r w:rsidR="0073055B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obe</w:t>
            </w:r>
          </w:p>
        </w:tc>
        <w:tc>
          <w:tcPr>
            <w:tcW w:w="992" w:type="dxa"/>
            <w:tcBorders>
              <w:top w:val="nil"/>
            </w:tcBorders>
          </w:tcPr>
          <w:p w14:paraId="09BFE2BB" w14:textId="77777777" w:rsidR="00B06F20" w:rsidRPr="00765172" w:rsidRDefault="0055501E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663" w:type="dxa"/>
            <w:tcBorders>
              <w:top w:val="nil"/>
            </w:tcBorders>
          </w:tcPr>
          <w:p w14:paraId="2169C4CD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±30, -81, -33</w:t>
            </w:r>
          </w:p>
        </w:tc>
        <w:tc>
          <w:tcPr>
            <w:tcW w:w="1030" w:type="dxa"/>
            <w:tcBorders>
              <w:top w:val="nil"/>
            </w:tcBorders>
          </w:tcPr>
          <w:p w14:paraId="71AFAE08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-4.502</w:t>
            </w:r>
          </w:p>
        </w:tc>
        <w:tc>
          <w:tcPr>
            <w:tcW w:w="1421" w:type="dxa"/>
            <w:tcBorders>
              <w:top w:val="nil"/>
            </w:tcBorders>
          </w:tcPr>
          <w:p w14:paraId="7BB466A2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227</w:t>
            </w:r>
          </w:p>
        </w:tc>
      </w:tr>
      <w:tr w:rsidR="00B06F20" w:rsidRPr="00765172" w14:paraId="47B6E975" w14:textId="77777777" w:rsidTr="00DE5560">
        <w:tc>
          <w:tcPr>
            <w:tcW w:w="3227" w:type="dxa"/>
            <w:tcBorders>
              <w:top w:val="nil"/>
            </w:tcBorders>
          </w:tcPr>
          <w:p w14:paraId="68EAD948" w14:textId="77777777" w:rsidR="00B06F20" w:rsidRPr="00765172" w:rsidRDefault="009A75BC" w:rsidP="007305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nferior </w:t>
            </w:r>
            <w:r w:rsidR="0073055B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emporal </w:t>
            </w:r>
            <w:r w:rsidR="0073055B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yrus</w:t>
            </w:r>
          </w:p>
        </w:tc>
        <w:tc>
          <w:tcPr>
            <w:tcW w:w="992" w:type="dxa"/>
            <w:tcBorders>
              <w:top w:val="nil"/>
            </w:tcBorders>
          </w:tcPr>
          <w:p w14:paraId="149E861C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663" w:type="dxa"/>
            <w:tcBorders>
              <w:top w:val="nil"/>
            </w:tcBorders>
          </w:tcPr>
          <w:p w14:paraId="208BA9AE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±57, -9, -24</w:t>
            </w:r>
          </w:p>
        </w:tc>
        <w:tc>
          <w:tcPr>
            <w:tcW w:w="1030" w:type="dxa"/>
            <w:tcBorders>
              <w:top w:val="nil"/>
            </w:tcBorders>
          </w:tcPr>
          <w:p w14:paraId="28F932F5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-4.227</w:t>
            </w:r>
          </w:p>
        </w:tc>
        <w:tc>
          <w:tcPr>
            <w:tcW w:w="1421" w:type="dxa"/>
            <w:tcBorders>
              <w:top w:val="nil"/>
            </w:tcBorders>
          </w:tcPr>
          <w:p w14:paraId="7B24A410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94</w:t>
            </w:r>
          </w:p>
        </w:tc>
      </w:tr>
      <w:tr w:rsidR="00B06F20" w:rsidRPr="00765172" w14:paraId="3BCB5651" w14:textId="77777777" w:rsidTr="00DE5560">
        <w:tc>
          <w:tcPr>
            <w:tcW w:w="3227" w:type="dxa"/>
            <w:tcBorders>
              <w:top w:val="nil"/>
            </w:tcBorders>
          </w:tcPr>
          <w:p w14:paraId="4F26F9DB" w14:textId="77777777" w:rsidR="00B06F20" w:rsidRPr="00765172" w:rsidRDefault="009A75BC" w:rsidP="007305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iddle </w:t>
            </w:r>
            <w:r w:rsidR="0073055B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rontal </w:t>
            </w:r>
            <w:r w:rsidR="0073055B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yrus</w:t>
            </w:r>
          </w:p>
        </w:tc>
        <w:tc>
          <w:tcPr>
            <w:tcW w:w="992" w:type="dxa"/>
            <w:tcBorders>
              <w:top w:val="nil"/>
            </w:tcBorders>
          </w:tcPr>
          <w:p w14:paraId="254C23EC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63" w:type="dxa"/>
            <w:tcBorders>
              <w:top w:val="nil"/>
            </w:tcBorders>
          </w:tcPr>
          <w:p w14:paraId="750AD4A5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±36, 42, 3</w:t>
            </w:r>
          </w:p>
        </w:tc>
        <w:tc>
          <w:tcPr>
            <w:tcW w:w="1030" w:type="dxa"/>
            <w:tcBorders>
              <w:top w:val="nil"/>
            </w:tcBorders>
          </w:tcPr>
          <w:p w14:paraId="3B8CBBD2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4.325</w:t>
            </w:r>
          </w:p>
        </w:tc>
        <w:tc>
          <w:tcPr>
            <w:tcW w:w="1421" w:type="dxa"/>
            <w:tcBorders>
              <w:top w:val="nil"/>
            </w:tcBorders>
          </w:tcPr>
          <w:p w14:paraId="210E4720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123</w:t>
            </w:r>
          </w:p>
        </w:tc>
      </w:tr>
    </w:tbl>
    <w:p w14:paraId="02BB240B" w14:textId="77777777" w:rsidR="00B06F20" w:rsidRPr="00765172" w:rsidRDefault="00B06F20" w:rsidP="00B06F20">
      <w:pPr>
        <w:rPr>
          <w:rFonts w:ascii="Arial" w:hAnsi="Arial" w:cs="Arial"/>
          <w:color w:val="000000" w:themeColor="text1"/>
          <w:sz w:val="20"/>
          <w:szCs w:val="20"/>
        </w:rPr>
      </w:pPr>
      <w:r w:rsidRPr="00765172">
        <w:rPr>
          <w:rFonts w:ascii="Arial" w:hAnsi="Arial" w:cs="Arial"/>
          <w:b/>
          <w:color w:val="000000" w:themeColor="text1"/>
          <w:sz w:val="20"/>
          <w:szCs w:val="20"/>
        </w:rPr>
        <w:t>Notes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: GRF correction was performed at voxel-level </w:t>
      </w:r>
      <w:r w:rsidRPr="00765172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&lt; 0.01 and cluster-level </w:t>
      </w:r>
      <w:r w:rsidRPr="00765172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&lt; 0.05.</w:t>
      </w:r>
    </w:p>
    <w:p w14:paraId="60625977" w14:textId="77777777" w:rsidR="00B06F20" w:rsidRPr="00765172" w:rsidRDefault="00B06F20" w:rsidP="00B06F20">
      <w:pPr>
        <w:rPr>
          <w:rFonts w:ascii="Arial" w:hAnsi="Arial" w:cs="Arial"/>
          <w:color w:val="000000" w:themeColor="text1"/>
          <w:sz w:val="20"/>
          <w:szCs w:val="20"/>
        </w:rPr>
      </w:pPr>
      <w:r w:rsidRPr="00765172">
        <w:rPr>
          <w:rFonts w:ascii="Arial" w:hAnsi="Arial" w:cs="Arial"/>
          <w:b/>
          <w:color w:val="000000" w:themeColor="text1"/>
          <w:sz w:val="20"/>
          <w:szCs w:val="20"/>
        </w:rPr>
        <w:t>Abbreviations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>: BA, Brodmann’s area; MNI, Montreal Neurological Institute</w:t>
      </w:r>
      <w:r w:rsidR="00327559" w:rsidRPr="00765172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="00C5120C" w:rsidRPr="00765172">
        <w:rPr>
          <w:rFonts w:ascii="Arial" w:hAnsi="Arial" w:cs="Arial"/>
          <w:color w:val="000000" w:themeColor="text1"/>
          <w:sz w:val="20"/>
          <w:szCs w:val="20"/>
        </w:rPr>
        <w:t>GRF, G</w:t>
      </w:r>
      <w:r w:rsidR="00327559" w:rsidRPr="00765172">
        <w:rPr>
          <w:rFonts w:ascii="Arial" w:hAnsi="Arial" w:cs="Arial"/>
          <w:color w:val="000000" w:themeColor="text1"/>
          <w:sz w:val="20"/>
          <w:szCs w:val="20"/>
        </w:rPr>
        <w:t>aussian random field</w:t>
      </w:r>
      <w:r w:rsidR="00EC402F" w:rsidRPr="0076517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80F0F29" w14:textId="77777777" w:rsidR="00B06F20" w:rsidRPr="00765172" w:rsidRDefault="00B06F20" w:rsidP="00B06F2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4C57C13" w14:textId="77777777" w:rsidR="00DB2D7A" w:rsidRPr="00765172" w:rsidRDefault="00DB2D7A" w:rsidP="00B06F2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735B920" w14:textId="77777777" w:rsidR="00B06F20" w:rsidRPr="00765172" w:rsidRDefault="00B06F20" w:rsidP="00B06F2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765172">
        <w:rPr>
          <w:rFonts w:ascii="Arial" w:hAnsi="Arial" w:cs="Arial"/>
          <w:b/>
          <w:color w:val="000000" w:themeColor="text1"/>
          <w:sz w:val="20"/>
          <w:szCs w:val="20"/>
        </w:rPr>
        <w:t xml:space="preserve">Table S2 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Main effect of AD </w:t>
      </w:r>
      <w:r w:rsidR="00C43874">
        <w:rPr>
          <w:rFonts w:ascii="Arial" w:hAnsi="Arial" w:cs="Arial" w:hint="eastAsia"/>
          <w:color w:val="000000" w:themeColor="text1"/>
          <w:sz w:val="20"/>
          <w:szCs w:val="20"/>
        </w:rPr>
        <w:t>or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AND in s</w:t>
      </w:r>
      <w:r w:rsidR="001468ED">
        <w:rPr>
          <w:rFonts w:ascii="Arial" w:hAnsi="Arial" w:cs="Arial"/>
          <w:color w:val="000000" w:themeColor="text1"/>
          <w:sz w:val="20"/>
          <w:szCs w:val="20"/>
        </w:rPr>
        <w:t>low-4 and slow-5 frequency band</w:t>
      </w:r>
    </w:p>
    <w:tbl>
      <w:tblPr>
        <w:tblW w:w="8333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1663"/>
        <w:gridCol w:w="1030"/>
        <w:gridCol w:w="1421"/>
      </w:tblGrid>
      <w:tr w:rsidR="00B06F20" w:rsidRPr="00765172" w14:paraId="4B229985" w14:textId="77777777" w:rsidTr="00DE5560">
        <w:tc>
          <w:tcPr>
            <w:tcW w:w="3227" w:type="dxa"/>
            <w:vMerge w:val="restart"/>
          </w:tcPr>
          <w:p w14:paraId="030BBA66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Brain area</w:t>
            </w:r>
          </w:p>
        </w:tc>
        <w:tc>
          <w:tcPr>
            <w:tcW w:w="992" w:type="dxa"/>
            <w:vMerge w:val="restart"/>
          </w:tcPr>
          <w:p w14:paraId="73FA9040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BA</w:t>
            </w:r>
          </w:p>
        </w:tc>
        <w:tc>
          <w:tcPr>
            <w:tcW w:w="1663" w:type="dxa"/>
          </w:tcPr>
          <w:p w14:paraId="6E7CE61A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MNI</w:t>
            </w:r>
          </w:p>
        </w:tc>
        <w:tc>
          <w:tcPr>
            <w:tcW w:w="1030" w:type="dxa"/>
            <w:vMerge w:val="restart"/>
          </w:tcPr>
          <w:p w14:paraId="48947825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Peak</w:t>
            </w:r>
          </w:p>
        </w:tc>
        <w:tc>
          <w:tcPr>
            <w:tcW w:w="1421" w:type="dxa"/>
            <w:vMerge w:val="restart"/>
          </w:tcPr>
          <w:p w14:paraId="02D1F14C" w14:textId="77777777" w:rsidR="00B06F20" w:rsidRPr="00765172" w:rsidRDefault="00B06F20" w:rsidP="00962F7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Vox</w:t>
            </w:r>
            <w:r w:rsidR="00962F7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l size</w:t>
            </w:r>
          </w:p>
        </w:tc>
      </w:tr>
      <w:tr w:rsidR="00B06F20" w:rsidRPr="00765172" w14:paraId="17695EE6" w14:textId="77777777" w:rsidTr="00DE5560">
        <w:tc>
          <w:tcPr>
            <w:tcW w:w="3227" w:type="dxa"/>
            <w:vMerge/>
            <w:tcBorders>
              <w:bottom w:val="single" w:sz="4" w:space="0" w:color="000000"/>
            </w:tcBorders>
          </w:tcPr>
          <w:p w14:paraId="096863E8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14:paraId="04CD6492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000000"/>
            </w:tcBorders>
          </w:tcPr>
          <w:p w14:paraId="5697EBBC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X, Y, Z</w:t>
            </w:r>
          </w:p>
        </w:tc>
        <w:tc>
          <w:tcPr>
            <w:tcW w:w="1030" w:type="dxa"/>
            <w:vMerge/>
            <w:tcBorders>
              <w:bottom w:val="single" w:sz="4" w:space="0" w:color="000000"/>
            </w:tcBorders>
          </w:tcPr>
          <w:p w14:paraId="1D3B7C11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bottom w:val="single" w:sz="4" w:space="0" w:color="000000"/>
            </w:tcBorders>
          </w:tcPr>
          <w:p w14:paraId="0E1359D1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06F20" w:rsidRPr="00765172" w14:paraId="4DA4642F" w14:textId="77777777" w:rsidTr="00DE5560">
        <w:tc>
          <w:tcPr>
            <w:tcW w:w="8333" w:type="dxa"/>
            <w:gridSpan w:val="5"/>
            <w:tcBorders>
              <w:top w:val="nil"/>
            </w:tcBorders>
          </w:tcPr>
          <w:p w14:paraId="406A6B55" w14:textId="77777777" w:rsidR="00B06F20" w:rsidRPr="00765172" w:rsidRDefault="00B06F20" w:rsidP="00DE556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</w:t>
            </w:r>
          </w:p>
        </w:tc>
      </w:tr>
      <w:tr w:rsidR="00B06F20" w:rsidRPr="00765172" w14:paraId="282B4305" w14:textId="77777777" w:rsidTr="00DE5560">
        <w:tc>
          <w:tcPr>
            <w:tcW w:w="3227" w:type="dxa"/>
            <w:tcBorders>
              <w:top w:val="nil"/>
            </w:tcBorders>
          </w:tcPr>
          <w:p w14:paraId="36A443C7" w14:textId="77777777" w:rsidR="00B06F20" w:rsidRPr="00765172" w:rsidRDefault="009A75BC" w:rsidP="001534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erebellum </w:t>
            </w:r>
            <w:r w:rsidR="0015349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osterior </w:t>
            </w:r>
            <w:r w:rsidR="0015349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obe</w:t>
            </w:r>
          </w:p>
        </w:tc>
        <w:tc>
          <w:tcPr>
            <w:tcW w:w="992" w:type="dxa"/>
            <w:tcBorders>
              <w:top w:val="nil"/>
            </w:tcBorders>
          </w:tcPr>
          <w:p w14:paraId="56C907ED" w14:textId="77777777" w:rsidR="00B06F20" w:rsidRPr="00765172" w:rsidRDefault="0055501E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663" w:type="dxa"/>
            <w:tcBorders>
              <w:top w:val="nil"/>
            </w:tcBorders>
          </w:tcPr>
          <w:p w14:paraId="7941F8BE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±30, -81, -33</w:t>
            </w:r>
          </w:p>
        </w:tc>
        <w:tc>
          <w:tcPr>
            <w:tcW w:w="1030" w:type="dxa"/>
            <w:tcBorders>
              <w:top w:val="nil"/>
            </w:tcBorders>
          </w:tcPr>
          <w:p w14:paraId="72F09592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-5.504</w:t>
            </w:r>
          </w:p>
        </w:tc>
        <w:tc>
          <w:tcPr>
            <w:tcW w:w="1421" w:type="dxa"/>
            <w:tcBorders>
              <w:top w:val="nil"/>
            </w:tcBorders>
          </w:tcPr>
          <w:p w14:paraId="12A6E852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277</w:t>
            </w:r>
          </w:p>
        </w:tc>
      </w:tr>
      <w:tr w:rsidR="00B06F20" w:rsidRPr="00765172" w14:paraId="00398742" w14:textId="77777777" w:rsidTr="00DE5560">
        <w:tc>
          <w:tcPr>
            <w:tcW w:w="3227" w:type="dxa"/>
            <w:tcBorders>
              <w:top w:val="nil"/>
            </w:tcBorders>
          </w:tcPr>
          <w:p w14:paraId="1EB6D742" w14:textId="77777777" w:rsidR="00B06F20" w:rsidRPr="00765172" w:rsidRDefault="009A75BC" w:rsidP="001534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nferior </w:t>
            </w:r>
            <w:r w:rsidR="0015349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emporal </w:t>
            </w:r>
            <w:r w:rsidR="0015349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yrus</w:t>
            </w:r>
          </w:p>
        </w:tc>
        <w:tc>
          <w:tcPr>
            <w:tcW w:w="992" w:type="dxa"/>
            <w:tcBorders>
              <w:top w:val="nil"/>
            </w:tcBorders>
          </w:tcPr>
          <w:p w14:paraId="676CBA8B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663" w:type="dxa"/>
            <w:tcBorders>
              <w:top w:val="nil"/>
            </w:tcBorders>
          </w:tcPr>
          <w:p w14:paraId="513D4FD8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±69,-12, -21</w:t>
            </w:r>
          </w:p>
        </w:tc>
        <w:tc>
          <w:tcPr>
            <w:tcW w:w="1030" w:type="dxa"/>
            <w:tcBorders>
              <w:top w:val="nil"/>
            </w:tcBorders>
          </w:tcPr>
          <w:p w14:paraId="382CFA25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-3.937</w:t>
            </w:r>
          </w:p>
        </w:tc>
        <w:tc>
          <w:tcPr>
            <w:tcW w:w="1421" w:type="dxa"/>
            <w:tcBorders>
              <w:top w:val="nil"/>
            </w:tcBorders>
          </w:tcPr>
          <w:p w14:paraId="30852DC4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112</w:t>
            </w:r>
          </w:p>
        </w:tc>
      </w:tr>
      <w:tr w:rsidR="00B06F20" w:rsidRPr="00765172" w14:paraId="59624C02" w14:textId="77777777" w:rsidTr="00DE5560">
        <w:tc>
          <w:tcPr>
            <w:tcW w:w="3227" w:type="dxa"/>
            <w:tcBorders>
              <w:top w:val="nil"/>
            </w:tcBorders>
          </w:tcPr>
          <w:p w14:paraId="3A06944B" w14:textId="77777777" w:rsidR="00B06F20" w:rsidRPr="00765172" w:rsidRDefault="009A75BC" w:rsidP="001534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iddle </w:t>
            </w:r>
            <w:r w:rsidR="0015349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rontal </w:t>
            </w:r>
            <w:r w:rsidR="0015349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yrus</w:t>
            </w:r>
          </w:p>
        </w:tc>
        <w:tc>
          <w:tcPr>
            <w:tcW w:w="992" w:type="dxa"/>
            <w:tcBorders>
              <w:top w:val="nil"/>
            </w:tcBorders>
          </w:tcPr>
          <w:p w14:paraId="2973C642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63" w:type="dxa"/>
            <w:tcBorders>
              <w:top w:val="nil"/>
            </w:tcBorders>
          </w:tcPr>
          <w:p w14:paraId="59899F00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±42, 51, 0</w:t>
            </w:r>
          </w:p>
        </w:tc>
        <w:tc>
          <w:tcPr>
            <w:tcW w:w="1030" w:type="dxa"/>
            <w:tcBorders>
              <w:top w:val="nil"/>
            </w:tcBorders>
          </w:tcPr>
          <w:p w14:paraId="0FA5B8B7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5.845</w:t>
            </w:r>
          </w:p>
        </w:tc>
        <w:tc>
          <w:tcPr>
            <w:tcW w:w="1421" w:type="dxa"/>
            <w:tcBorders>
              <w:top w:val="nil"/>
            </w:tcBorders>
          </w:tcPr>
          <w:p w14:paraId="63AC05AB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B06F20" w:rsidRPr="00765172" w14:paraId="7844BC6E" w14:textId="77777777" w:rsidTr="00DE5560">
        <w:tc>
          <w:tcPr>
            <w:tcW w:w="3227" w:type="dxa"/>
            <w:tcBorders>
              <w:top w:val="nil"/>
            </w:tcBorders>
          </w:tcPr>
          <w:p w14:paraId="2B0ACF3B" w14:textId="77777777" w:rsidR="00B06F20" w:rsidRPr="00765172" w:rsidRDefault="009A75BC" w:rsidP="001534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arahippocampa</w:t>
            </w:r>
            <w:proofErr w:type="spellEnd"/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5349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yrus</w:t>
            </w:r>
          </w:p>
        </w:tc>
        <w:tc>
          <w:tcPr>
            <w:tcW w:w="992" w:type="dxa"/>
            <w:tcBorders>
              <w:top w:val="nil"/>
            </w:tcBorders>
          </w:tcPr>
          <w:p w14:paraId="58BCD07E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663" w:type="dxa"/>
            <w:tcBorders>
              <w:top w:val="nil"/>
            </w:tcBorders>
          </w:tcPr>
          <w:p w14:paraId="5E97453E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±12, -39, 0</w:t>
            </w:r>
          </w:p>
        </w:tc>
        <w:tc>
          <w:tcPr>
            <w:tcW w:w="1030" w:type="dxa"/>
            <w:tcBorders>
              <w:top w:val="nil"/>
            </w:tcBorders>
          </w:tcPr>
          <w:p w14:paraId="6C4842B3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-5.003</w:t>
            </w:r>
          </w:p>
        </w:tc>
        <w:tc>
          <w:tcPr>
            <w:tcW w:w="1421" w:type="dxa"/>
            <w:tcBorders>
              <w:top w:val="nil"/>
            </w:tcBorders>
          </w:tcPr>
          <w:p w14:paraId="2B33AB70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95</w:t>
            </w:r>
          </w:p>
        </w:tc>
      </w:tr>
      <w:tr w:rsidR="00B06F20" w:rsidRPr="00765172" w14:paraId="45F592DE" w14:textId="77777777" w:rsidTr="00DE5560">
        <w:tc>
          <w:tcPr>
            <w:tcW w:w="3227" w:type="dxa"/>
            <w:tcBorders>
              <w:top w:val="nil"/>
            </w:tcBorders>
          </w:tcPr>
          <w:p w14:paraId="7FFDB281" w14:textId="77777777" w:rsidR="00B06F20" w:rsidRPr="00765172" w:rsidRDefault="009A75BC" w:rsidP="001534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iddle </w:t>
            </w:r>
            <w:r w:rsidR="0015349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emporal </w:t>
            </w:r>
            <w:r w:rsidR="0015349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yrus</w:t>
            </w:r>
          </w:p>
        </w:tc>
        <w:tc>
          <w:tcPr>
            <w:tcW w:w="992" w:type="dxa"/>
            <w:tcBorders>
              <w:top w:val="nil"/>
            </w:tcBorders>
          </w:tcPr>
          <w:p w14:paraId="42B60A74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663" w:type="dxa"/>
            <w:tcBorders>
              <w:top w:val="nil"/>
            </w:tcBorders>
          </w:tcPr>
          <w:p w14:paraId="5CBBED43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±33, -69, 24</w:t>
            </w:r>
          </w:p>
        </w:tc>
        <w:tc>
          <w:tcPr>
            <w:tcW w:w="1030" w:type="dxa"/>
            <w:tcBorders>
              <w:top w:val="nil"/>
            </w:tcBorders>
          </w:tcPr>
          <w:p w14:paraId="308A1D79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-4.465</w:t>
            </w:r>
          </w:p>
        </w:tc>
        <w:tc>
          <w:tcPr>
            <w:tcW w:w="1421" w:type="dxa"/>
            <w:tcBorders>
              <w:top w:val="nil"/>
            </w:tcBorders>
          </w:tcPr>
          <w:p w14:paraId="3D9987A5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99</w:t>
            </w:r>
          </w:p>
        </w:tc>
      </w:tr>
      <w:tr w:rsidR="00B06F20" w:rsidRPr="00765172" w14:paraId="7B641B49" w14:textId="77777777" w:rsidTr="00DE5560">
        <w:tc>
          <w:tcPr>
            <w:tcW w:w="8333" w:type="dxa"/>
            <w:gridSpan w:val="5"/>
            <w:tcBorders>
              <w:top w:val="nil"/>
            </w:tcBorders>
          </w:tcPr>
          <w:p w14:paraId="791024E3" w14:textId="77777777" w:rsidR="00B06F20" w:rsidRPr="00765172" w:rsidRDefault="00B06F20" w:rsidP="00DE556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AND</w:t>
            </w:r>
          </w:p>
        </w:tc>
      </w:tr>
      <w:tr w:rsidR="00B06F20" w:rsidRPr="00765172" w14:paraId="694BD776" w14:textId="77777777" w:rsidTr="00DE5560">
        <w:tc>
          <w:tcPr>
            <w:tcW w:w="3227" w:type="dxa"/>
            <w:tcBorders>
              <w:top w:val="nil"/>
            </w:tcBorders>
          </w:tcPr>
          <w:p w14:paraId="4A77C56B" w14:textId="77777777" w:rsidR="00B06F20" w:rsidRPr="00765172" w:rsidRDefault="009A75BC" w:rsidP="001534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erebellum </w:t>
            </w:r>
            <w:r w:rsidR="0015349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osterior </w:t>
            </w:r>
            <w:r w:rsidR="0015349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obe</w:t>
            </w:r>
          </w:p>
        </w:tc>
        <w:tc>
          <w:tcPr>
            <w:tcW w:w="992" w:type="dxa"/>
            <w:tcBorders>
              <w:top w:val="nil"/>
            </w:tcBorders>
          </w:tcPr>
          <w:p w14:paraId="6FDD641F" w14:textId="77777777" w:rsidR="00B06F20" w:rsidRPr="00765172" w:rsidRDefault="0055501E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663" w:type="dxa"/>
            <w:tcBorders>
              <w:top w:val="nil"/>
            </w:tcBorders>
          </w:tcPr>
          <w:p w14:paraId="1B56F9B1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±30, -81, -33</w:t>
            </w:r>
          </w:p>
        </w:tc>
        <w:tc>
          <w:tcPr>
            <w:tcW w:w="1030" w:type="dxa"/>
            <w:tcBorders>
              <w:top w:val="nil"/>
            </w:tcBorders>
          </w:tcPr>
          <w:p w14:paraId="72B5BBA9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-4.453</w:t>
            </w:r>
          </w:p>
        </w:tc>
        <w:tc>
          <w:tcPr>
            <w:tcW w:w="1421" w:type="dxa"/>
            <w:tcBorders>
              <w:top w:val="nil"/>
            </w:tcBorders>
          </w:tcPr>
          <w:p w14:paraId="40ED43B9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227</w:t>
            </w:r>
          </w:p>
        </w:tc>
      </w:tr>
      <w:tr w:rsidR="00B06F20" w:rsidRPr="00765172" w14:paraId="0E8B5CFC" w14:textId="77777777" w:rsidTr="00DE5560">
        <w:tc>
          <w:tcPr>
            <w:tcW w:w="3227" w:type="dxa"/>
            <w:tcBorders>
              <w:top w:val="nil"/>
              <w:bottom w:val="nil"/>
            </w:tcBorders>
          </w:tcPr>
          <w:p w14:paraId="1D95C01B" w14:textId="77777777" w:rsidR="00B06F20" w:rsidRPr="00765172" w:rsidRDefault="009A75BC" w:rsidP="001534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nferior </w:t>
            </w:r>
            <w:r w:rsidR="0015349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emporal </w:t>
            </w:r>
            <w:r w:rsidR="0015349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yrus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4F7976A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9787B8C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±57, -9, -24</w:t>
            </w: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1E2892FC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-4.227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159BA165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94</w:t>
            </w:r>
          </w:p>
        </w:tc>
      </w:tr>
      <w:tr w:rsidR="00B06F20" w:rsidRPr="00765172" w14:paraId="2E3CD5B8" w14:textId="77777777" w:rsidTr="00DE5560">
        <w:tc>
          <w:tcPr>
            <w:tcW w:w="3227" w:type="dxa"/>
            <w:tcBorders>
              <w:top w:val="nil"/>
            </w:tcBorders>
          </w:tcPr>
          <w:p w14:paraId="137AF95B" w14:textId="77777777" w:rsidR="00B06F20" w:rsidRPr="00765172" w:rsidRDefault="009A75BC" w:rsidP="001534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iddle </w:t>
            </w:r>
            <w:r w:rsidR="0015349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rontal </w:t>
            </w:r>
            <w:r w:rsidR="0015349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yrus</w:t>
            </w:r>
          </w:p>
        </w:tc>
        <w:tc>
          <w:tcPr>
            <w:tcW w:w="992" w:type="dxa"/>
            <w:tcBorders>
              <w:top w:val="nil"/>
            </w:tcBorders>
          </w:tcPr>
          <w:p w14:paraId="6FBCC84F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63" w:type="dxa"/>
            <w:tcBorders>
              <w:top w:val="nil"/>
            </w:tcBorders>
          </w:tcPr>
          <w:p w14:paraId="385D7E01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±36, 42, 3</w:t>
            </w:r>
          </w:p>
        </w:tc>
        <w:tc>
          <w:tcPr>
            <w:tcW w:w="1030" w:type="dxa"/>
            <w:tcBorders>
              <w:top w:val="nil"/>
            </w:tcBorders>
          </w:tcPr>
          <w:p w14:paraId="75B7B737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4.325</w:t>
            </w:r>
          </w:p>
        </w:tc>
        <w:tc>
          <w:tcPr>
            <w:tcW w:w="1421" w:type="dxa"/>
            <w:tcBorders>
              <w:top w:val="nil"/>
            </w:tcBorders>
          </w:tcPr>
          <w:p w14:paraId="23FCA46E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123</w:t>
            </w:r>
          </w:p>
        </w:tc>
      </w:tr>
    </w:tbl>
    <w:p w14:paraId="6EDFD1CD" w14:textId="77777777" w:rsidR="00EC402F" w:rsidRPr="00765172" w:rsidRDefault="00EC402F" w:rsidP="00B06F20">
      <w:pPr>
        <w:rPr>
          <w:rFonts w:ascii="Arial" w:hAnsi="Arial" w:cs="Arial"/>
          <w:color w:val="000000" w:themeColor="text1"/>
          <w:sz w:val="20"/>
          <w:szCs w:val="20"/>
        </w:rPr>
      </w:pPr>
      <w:r w:rsidRPr="00765172">
        <w:rPr>
          <w:rFonts w:ascii="Arial" w:hAnsi="Arial" w:cs="Arial"/>
          <w:b/>
          <w:color w:val="000000" w:themeColor="text1"/>
          <w:sz w:val="20"/>
          <w:szCs w:val="20"/>
        </w:rPr>
        <w:t>Notes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>:</w:t>
      </w:r>
      <w:r w:rsidRPr="00765172">
        <w:rPr>
          <w:rFonts w:ascii="Arial" w:hAnsi="Arial" w:cs="Arial"/>
          <w:sz w:val="20"/>
          <w:szCs w:val="20"/>
        </w:rPr>
        <w:t xml:space="preserve"> 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GRF correction was performed at voxel-level </w:t>
      </w:r>
      <w:r w:rsidRPr="00765172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&lt; 0.01 and cluster-level </w:t>
      </w:r>
      <w:r w:rsidRPr="00765172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&lt; 0.05.</w:t>
      </w:r>
    </w:p>
    <w:p w14:paraId="1B809D23" w14:textId="77777777" w:rsidR="00B06F20" w:rsidRPr="00765172" w:rsidRDefault="00B06F20" w:rsidP="00B06F20">
      <w:pPr>
        <w:rPr>
          <w:rFonts w:ascii="Arial" w:hAnsi="Arial" w:cs="Arial"/>
          <w:color w:val="000000" w:themeColor="text1"/>
          <w:sz w:val="20"/>
          <w:szCs w:val="20"/>
        </w:rPr>
      </w:pPr>
      <w:r w:rsidRPr="00765172">
        <w:rPr>
          <w:rFonts w:ascii="Arial" w:hAnsi="Arial" w:cs="Arial"/>
          <w:b/>
          <w:color w:val="000000" w:themeColor="text1"/>
          <w:sz w:val="20"/>
          <w:szCs w:val="20"/>
        </w:rPr>
        <w:t xml:space="preserve">Abbreviations: </w:t>
      </w:r>
      <w:r w:rsidR="00EC402F" w:rsidRPr="00765172">
        <w:rPr>
          <w:rFonts w:ascii="Arial" w:hAnsi="Arial" w:cs="Arial"/>
          <w:color w:val="000000" w:themeColor="text1"/>
          <w:sz w:val="20"/>
          <w:szCs w:val="20"/>
        </w:rPr>
        <w:t>AD, alcohol dependence; AND, alcohol and nicotine co-dependence; BA, Brodmann’s area; MNI, Montreal Neurological Institute</w:t>
      </w:r>
      <w:r w:rsidR="00550C92" w:rsidRPr="00765172">
        <w:rPr>
          <w:rFonts w:ascii="Arial" w:hAnsi="Arial" w:cs="Arial"/>
          <w:color w:val="000000" w:themeColor="text1"/>
          <w:sz w:val="20"/>
          <w:szCs w:val="20"/>
        </w:rPr>
        <w:t>; GRF, Gaussian random field</w:t>
      </w:r>
      <w:r w:rsidR="00EC402F" w:rsidRPr="0076517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018FE57" w14:textId="77777777" w:rsidR="00DB2D7A" w:rsidRPr="00765172" w:rsidRDefault="00DB2D7A" w:rsidP="00B06F20">
      <w:pPr>
        <w:rPr>
          <w:rFonts w:ascii="Arial" w:eastAsia="SimSun" w:hAnsi="Arial" w:cs="Arial"/>
          <w:b/>
          <w:bCs/>
          <w:color w:val="000000" w:themeColor="text1"/>
          <w:kern w:val="0"/>
          <w:sz w:val="20"/>
          <w:szCs w:val="20"/>
        </w:rPr>
      </w:pPr>
    </w:p>
    <w:p w14:paraId="49E2130A" w14:textId="77777777" w:rsidR="0055501E" w:rsidRPr="00765172" w:rsidRDefault="0055501E" w:rsidP="00B06F20">
      <w:pPr>
        <w:rPr>
          <w:rFonts w:ascii="Arial" w:eastAsia="SimSun" w:hAnsi="Arial" w:cs="Arial"/>
          <w:b/>
          <w:bCs/>
          <w:color w:val="000000" w:themeColor="text1"/>
          <w:kern w:val="0"/>
          <w:sz w:val="20"/>
          <w:szCs w:val="20"/>
        </w:rPr>
      </w:pPr>
    </w:p>
    <w:p w14:paraId="010152C2" w14:textId="77777777" w:rsidR="00B06F20" w:rsidRPr="00765172" w:rsidRDefault="00B06F20" w:rsidP="00B06F20">
      <w:pPr>
        <w:rPr>
          <w:rFonts w:ascii="Arial" w:eastAsia="SimSun" w:hAnsi="Arial" w:cs="Arial"/>
          <w:b/>
          <w:color w:val="000000" w:themeColor="text1"/>
          <w:sz w:val="20"/>
          <w:szCs w:val="20"/>
        </w:rPr>
      </w:pPr>
      <w:r w:rsidRPr="00765172">
        <w:rPr>
          <w:rFonts w:ascii="Arial" w:eastAsia="SimSun" w:hAnsi="Arial" w:cs="Arial"/>
          <w:b/>
          <w:color w:val="000000" w:themeColor="text1"/>
          <w:sz w:val="20"/>
          <w:szCs w:val="20"/>
        </w:rPr>
        <w:t xml:space="preserve">Table S3 </w:t>
      </w:r>
      <w:r w:rsidRPr="00765172">
        <w:rPr>
          <w:rFonts w:ascii="Arial" w:eastAsia="SimSun" w:hAnsi="Arial" w:cs="Arial"/>
          <w:color w:val="000000" w:themeColor="text1"/>
          <w:sz w:val="20"/>
          <w:szCs w:val="20"/>
        </w:rPr>
        <w:t xml:space="preserve">Interaction between AND </w:t>
      </w:r>
      <w:proofErr w:type="spellStart"/>
      <w:r w:rsidRPr="00765172">
        <w:rPr>
          <w:rFonts w:ascii="Arial" w:eastAsia="SimSun" w:hAnsi="Arial" w:cs="Arial"/>
          <w:color w:val="000000" w:themeColor="text1"/>
          <w:sz w:val="20"/>
          <w:szCs w:val="20"/>
        </w:rPr>
        <w:t>and</w:t>
      </w:r>
      <w:proofErr w:type="spellEnd"/>
      <w:r w:rsidRPr="00765172">
        <w:rPr>
          <w:rFonts w:ascii="Arial" w:eastAsia="SimSun" w:hAnsi="Arial" w:cs="Arial"/>
          <w:color w:val="000000" w:themeColor="text1"/>
          <w:sz w:val="20"/>
          <w:szCs w:val="20"/>
        </w:rPr>
        <w:t xml:space="preserve"> frequency band (</w:t>
      </w:r>
      <w:r w:rsidRPr="00765172">
        <w:rPr>
          <w:rFonts w:ascii="Arial" w:eastAsia="SimSun" w:hAnsi="Arial" w:cs="Arial"/>
          <w:i/>
          <w:color w:val="000000" w:themeColor="text1"/>
          <w:sz w:val="20"/>
          <w:szCs w:val="20"/>
        </w:rPr>
        <w:t>p</w:t>
      </w:r>
      <w:r w:rsidR="001468ED">
        <w:rPr>
          <w:rFonts w:ascii="Arial" w:eastAsia="SimSun" w:hAnsi="Arial" w:cs="Arial"/>
          <w:color w:val="000000" w:themeColor="text1"/>
          <w:sz w:val="20"/>
          <w:szCs w:val="20"/>
        </w:rPr>
        <w:t>&lt;0.01, uncorrected)</w:t>
      </w:r>
    </w:p>
    <w:tbl>
      <w:tblPr>
        <w:tblW w:w="8333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1663"/>
        <w:gridCol w:w="1030"/>
        <w:gridCol w:w="1421"/>
      </w:tblGrid>
      <w:tr w:rsidR="00B06F20" w:rsidRPr="00765172" w14:paraId="3E3C50CF" w14:textId="77777777" w:rsidTr="00DE5560">
        <w:tc>
          <w:tcPr>
            <w:tcW w:w="3227" w:type="dxa"/>
            <w:vMerge w:val="restart"/>
          </w:tcPr>
          <w:p w14:paraId="2AD09413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Brain area</w:t>
            </w:r>
          </w:p>
        </w:tc>
        <w:tc>
          <w:tcPr>
            <w:tcW w:w="992" w:type="dxa"/>
            <w:vMerge w:val="restart"/>
          </w:tcPr>
          <w:p w14:paraId="1ECD6E34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BA</w:t>
            </w:r>
          </w:p>
        </w:tc>
        <w:tc>
          <w:tcPr>
            <w:tcW w:w="1663" w:type="dxa"/>
          </w:tcPr>
          <w:p w14:paraId="4A0982F1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MNI</w:t>
            </w:r>
          </w:p>
        </w:tc>
        <w:tc>
          <w:tcPr>
            <w:tcW w:w="1030" w:type="dxa"/>
            <w:vMerge w:val="restart"/>
          </w:tcPr>
          <w:p w14:paraId="69F122AA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Peak</w:t>
            </w:r>
          </w:p>
        </w:tc>
        <w:tc>
          <w:tcPr>
            <w:tcW w:w="1421" w:type="dxa"/>
            <w:vMerge w:val="restart"/>
          </w:tcPr>
          <w:p w14:paraId="62CBC473" w14:textId="77777777" w:rsidR="00B06F20" w:rsidRPr="00765172" w:rsidRDefault="00B06F20" w:rsidP="00962F7A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Vox</w:t>
            </w:r>
            <w:r w:rsidR="00962F7A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e</w:t>
            </w: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l size</w:t>
            </w:r>
          </w:p>
        </w:tc>
      </w:tr>
      <w:tr w:rsidR="00B06F20" w:rsidRPr="00765172" w14:paraId="0A678761" w14:textId="77777777" w:rsidTr="00DE5560">
        <w:tc>
          <w:tcPr>
            <w:tcW w:w="3227" w:type="dxa"/>
            <w:vMerge/>
            <w:tcBorders>
              <w:bottom w:val="single" w:sz="4" w:space="0" w:color="000000"/>
            </w:tcBorders>
          </w:tcPr>
          <w:p w14:paraId="2AF4F7A8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14:paraId="12CDB56F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000000"/>
            </w:tcBorders>
          </w:tcPr>
          <w:p w14:paraId="78B62F26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X, Y, Z</w:t>
            </w:r>
          </w:p>
        </w:tc>
        <w:tc>
          <w:tcPr>
            <w:tcW w:w="1030" w:type="dxa"/>
            <w:vMerge/>
            <w:tcBorders>
              <w:bottom w:val="single" w:sz="4" w:space="0" w:color="000000"/>
            </w:tcBorders>
          </w:tcPr>
          <w:p w14:paraId="003BBE1E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bottom w:val="single" w:sz="4" w:space="0" w:color="000000"/>
            </w:tcBorders>
          </w:tcPr>
          <w:p w14:paraId="0EF93B60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06F20" w:rsidRPr="00765172" w14:paraId="62A62390" w14:textId="77777777" w:rsidTr="00DE5560">
        <w:tc>
          <w:tcPr>
            <w:tcW w:w="3227" w:type="dxa"/>
            <w:tcBorders>
              <w:top w:val="nil"/>
            </w:tcBorders>
          </w:tcPr>
          <w:p w14:paraId="40C14A3E" w14:textId="77777777" w:rsidR="00B06F20" w:rsidRPr="00765172" w:rsidRDefault="009A75BC" w:rsidP="003F0C3B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I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nferior </w:t>
            </w:r>
            <w:r w:rsidR="003F0C3B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o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ccipital </w:t>
            </w:r>
            <w:r w:rsidR="003F0C3B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g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yrus</w:t>
            </w:r>
          </w:p>
        </w:tc>
        <w:tc>
          <w:tcPr>
            <w:tcW w:w="992" w:type="dxa"/>
            <w:tcBorders>
              <w:top w:val="nil"/>
            </w:tcBorders>
          </w:tcPr>
          <w:p w14:paraId="524A0CC9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663" w:type="dxa"/>
            <w:tcBorders>
              <w:top w:val="nil"/>
            </w:tcBorders>
          </w:tcPr>
          <w:p w14:paraId="7DD96C62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±33, -87, -12</w:t>
            </w:r>
          </w:p>
        </w:tc>
        <w:tc>
          <w:tcPr>
            <w:tcW w:w="1030" w:type="dxa"/>
            <w:tcBorders>
              <w:top w:val="nil"/>
            </w:tcBorders>
          </w:tcPr>
          <w:p w14:paraId="191FE4FD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-3.036</w:t>
            </w:r>
          </w:p>
        </w:tc>
        <w:tc>
          <w:tcPr>
            <w:tcW w:w="1421" w:type="dxa"/>
            <w:tcBorders>
              <w:top w:val="nil"/>
            </w:tcBorders>
          </w:tcPr>
          <w:p w14:paraId="77A07B46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13</w:t>
            </w:r>
          </w:p>
        </w:tc>
      </w:tr>
    </w:tbl>
    <w:p w14:paraId="1AAF4453" w14:textId="77777777" w:rsidR="00EC402F" w:rsidRPr="00765172" w:rsidRDefault="00EC402F" w:rsidP="00EC402F">
      <w:pPr>
        <w:rPr>
          <w:rFonts w:ascii="Arial" w:hAnsi="Arial" w:cs="Arial"/>
          <w:color w:val="000000" w:themeColor="text1"/>
          <w:sz w:val="20"/>
          <w:szCs w:val="20"/>
        </w:rPr>
      </w:pPr>
      <w:r w:rsidRPr="00765172">
        <w:rPr>
          <w:rFonts w:ascii="Arial" w:hAnsi="Arial" w:cs="Arial"/>
          <w:b/>
          <w:color w:val="000000" w:themeColor="text1"/>
          <w:sz w:val="20"/>
          <w:szCs w:val="20"/>
        </w:rPr>
        <w:t xml:space="preserve">Abbreviations: 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>AND, alcohol and nicotine co-dependence; BA, Brodmann’s area; MNI, Montreal Neurological Institute.</w:t>
      </w:r>
    </w:p>
    <w:p w14:paraId="50DCE50A" w14:textId="77777777" w:rsidR="00EC402F" w:rsidRPr="00765172" w:rsidRDefault="00EC402F" w:rsidP="00B06F2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54B9603" w14:textId="77777777" w:rsidR="00671B19" w:rsidRPr="00671B19" w:rsidRDefault="00671B19" w:rsidP="00B06F2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C6C1B6" w14:textId="77777777" w:rsidR="00B06F20" w:rsidRPr="00765172" w:rsidRDefault="00B06F20" w:rsidP="00B06F20">
      <w:pPr>
        <w:rPr>
          <w:rFonts w:ascii="Arial" w:hAnsi="Arial" w:cs="Arial"/>
          <w:color w:val="000000" w:themeColor="text1"/>
          <w:sz w:val="20"/>
          <w:szCs w:val="20"/>
        </w:rPr>
      </w:pPr>
      <w:r w:rsidRPr="00765172">
        <w:rPr>
          <w:rFonts w:ascii="Arial" w:hAnsi="Arial" w:cs="Arial"/>
          <w:b/>
          <w:color w:val="000000" w:themeColor="text1"/>
          <w:sz w:val="20"/>
          <w:szCs w:val="20"/>
        </w:rPr>
        <w:t>Table S</w:t>
      </w:r>
      <w:r w:rsidR="008F0B9A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Significant </w:t>
      </w:r>
      <w:r w:rsidR="00311EB4" w:rsidRPr="00765172">
        <w:rPr>
          <w:rFonts w:ascii="Arial" w:hAnsi="Arial" w:cs="Arial"/>
          <w:color w:val="000000" w:themeColor="text1"/>
          <w:sz w:val="20"/>
          <w:szCs w:val="20"/>
        </w:rPr>
        <w:t>g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roup </w:t>
      </w:r>
      <w:r w:rsidR="00311EB4" w:rsidRPr="00765172">
        <w:rPr>
          <w:rFonts w:ascii="Arial" w:hAnsi="Arial" w:cs="Arial"/>
          <w:color w:val="000000" w:themeColor="text1"/>
          <w:sz w:val="20"/>
          <w:szCs w:val="20"/>
        </w:rPr>
        <w:t>d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ifferences in </w:t>
      </w:r>
      <w:r w:rsidR="00311EB4" w:rsidRPr="00765172">
        <w:rPr>
          <w:rFonts w:ascii="Arial" w:hAnsi="Arial" w:cs="Arial"/>
          <w:color w:val="000000" w:themeColor="text1"/>
          <w:sz w:val="20"/>
          <w:szCs w:val="20"/>
        </w:rPr>
        <w:t>s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>eed-</w:t>
      </w:r>
      <w:r w:rsidR="00311EB4" w:rsidRPr="00765172">
        <w:rPr>
          <w:rFonts w:ascii="Arial" w:hAnsi="Arial" w:cs="Arial"/>
          <w:color w:val="000000" w:themeColor="text1"/>
          <w:sz w:val="20"/>
          <w:szCs w:val="20"/>
        </w:rPr>
        <w:t>b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>ased FC between AD and HC groups</w:t>
      </w:r>
      <w:r w:rsidR="00F00A30" w:rsidRPr="00765172">
        <w:rPr>
          <w:rFonts w:ascii="Arial" w:hAnsi="Arial" w:cs="Arial"/>
          <w:color w:val="000000" w:themeColor="text1"/>
          <w:sz w:val="20"/>
          <w:szCs w:val="20"/>
        </w:rPr>
        <w:t xml:space="preserve"> in typical and slow-4 frequency band</w:t>
      </w:r>
    </w:p>
    <w:tbl>
      <w:tblPr>
        <w:tblW w:w="9041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133"/>
        <w:gridCol w:w="1418"/>
        <w:gridCol w:w="992"/>
        <w:gridCol w:w="1279"/>
      </w:tblGrid>
      <w:tr w:rsidR="00B06F20" w:rsidRPr="00765172" w14:paraId="6F9B7C96" w14:textId="77777777" w:rsidTr="00DE5560">
        <w:tc>
          <w:tcPr>
            <w:tcW w:w="2660" w:type="dxa"/>
            <w:vMerge w:val="restart"/>
            <w:tcBorders>
              <w:top w:val="single" w:sz="4" w:space="0" w:color="000000"/>
            </w:tcBorders>
          </w:tcPr>
          <w:p w14:paraId="07024E0B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seeds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14:paraId="7E78B743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regions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</w:tcBorders>
          </w:tcPr>
          <w:p w14:paraId="781B792D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BA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104ACA8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MNI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3B6085DE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Peak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</w:tcBorders>
          </w:tcPr>
          <w:p w14:paraId="00FC7184" w14:textId="77777777" w:rsidR="00B06F20" w:rsidRPr="00765172" w:rsidRDefault="00B06F20" w:rsidP="00962F7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Vox</w:t>
            </w:r>
            <w:r w:rsidR="00962F7A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l size</w:t>
            </w:r>
          </w:p>
        </w:tc>
      </w:tr>
      <w:tr w:rsidR="00B06F20" w:rsidRPr="00765172" w14:paraId="0FA3D62D" w14:textId="77777777" w:rsidTr="00DE5560">
        <w:tc>
          <w:tcPr>
            <w:tcW w:w="2660" w:type="dxa"/>
            <w:vMerge/>
            <w:tcBorders>
              <w:bottom w:val="single" w:sz="4" w:space="0" w:color="000000"/>
            </w:tcBorders>
          </w:tcPr>
          <w:p w14:paraId="3B078A11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2B48920F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</w:tcPr>
          <w:p w14:paraId="1A1801CC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2609B95D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X, Y, Z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14:paraId="5E18FED9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7FF5B168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06F20" w:rsidRPr="00765172" w14:paraId="3911156E" w14:textId="77777777" w:rsidTr="00DE5560">
        <w:tc>
          <w:tcPr>
            <w:tcW w:w="9041" w:type="dxa"/>
            <w:gridSpan w:val="6"/>
            <w:tcBorders>
              <w:top w:val="single" w:sz="4" w:space="0" w:color="000000"/>
            </w:tcBorders>
          </w:tcPr>
          <w:p w14:paraId="1B5C2556" w14:textId="77777777" w:rsidR="00B06F20" w:rsidRPr="00765172" w:rsidRDefault="00B06F20" w:rsidP="00DE556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 the typical band</w:t>
            </w:r>
          </w:p>
        </w:tc>
      </w:tr>
      <w:tr w:rsidR="00B06F20" w:rsidRPr="00765172" w14:paraId="45EC346D" w14:textId="77777777" w:rsidTr="00DE5560">
        <w:tc>
          <w:tcPr>
            <w:tcW w:w="2660" w:type="dxa"/>
          </w:tcPr>
          <w:p w14:paraId="5F6FF7D9" w14:textId="77777777" w:rsidR="00B06F20" w:rsidRPr="00765172" w:rsidRDefault="009A75BC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ight CPL </w:t>
            </w:r>
          </w:p>
        </w:tc>
        <w:tc>
          <w:tcPr>
            <w:tcW w:w="1559" w:type="dxa"/>
          </w:tcPr>
          <w:p w14:paraId="65842655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left CPL</w:t>
            </w:r>
          </w:p>
        </w:tc>
        <w:tc>
          <w:tcPr>
            <w:tcW w:w="1133" w:type="dxa"/>
          </w:tcPr>
          <w:p w14:paraId="19BF774E" w14:textId="77777777" w:rsidR="00B06F20" w:rsidRPr="00765172" w:rsidRDefault="0055501E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418" w:type="dxa"/>
          </w:tcPr>
          <w:p w14:paraId="61509871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-33, -84, -30</w:t>
            </w:r>
          </w:p>
        </w:tc>
        <w:tc>
          <w:tcPr>
            <w:tcW w:w="992" w:type="dxa"/>
          </w:tcPr>
          <w:p w14:paraId="6BF50E3A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-4.929</w:t>
            </w:r>
          </w:p>
        </w:tc>
        <w:tc>
          <w:tcPr>
            <w:tcW w:w="1279" w:type="dxa"/>
          </w:tcPr>
          <w:p w14:paraId="332FA57B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336</w:t>
            </w:r>
          </w:p>
        </w:tc>
      </w:tr>
      <w:tr w:rsidR="00B06F20" w:rsidRPr="00765172" w14:paraId="44E767A1" w14:textId="77777777" w:rsidTr="00DE5560">
        <w:tc>
          <w:tcPr>
            <w:tcW w:w="2660" w:type="dxa"/>
          </w:tcPr>
          <w:p w14:paraId="11A42426" w14:textId="77777777" w:rsidR="00B06F20" w:rsidRPr="00765172" w:rsidRDefault="009A75BC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eft CPL</w:t>
            </w:r>
          </w:p>
        </w:tc>
        <w:tc>
          <w:tcPr>
            <w:tcW w:w="1559" w:type="dxa"/>
          </w:tcPr>
          <w:p w14:paraId="610B8485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right CPL</w:t>
            </w:r>
          </w:p>
        </w:tc>
        <w:tc>
          <w:tcPr>
            <w:tcW w:w="1133" w:type="dxa"/>
          </w:tcPr>
          <w:p w14:paraId="11E7BD6F" w14:textId="77777777" w:rsidR="00B06F20" w:rsidRPr="00765172" w:rsidRDefault="0055501E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418" w:type="dxa"/>
          </w:tcPr>
          <w:p w14:paraId="025AFA02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33, -84, -30</w:t>
            </w:r>
          </w:p>
        </w:tc>
        <w:tc>
          <w:tcPr>
            <w:tcW w:w="992" w:type="dxa"/>
          </w:tcPr>
          <w:p w14:paraId="7735D86B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-5.519</w:t>
            </w:r>
          </w:p>
        </w:tc>
        <w:tc>
          <w:tcPr>
            <w:tcW w:w="1279" w:type="dxa"/>
          </w:tcPr>
          <w:p w14:paraId="67BC7BD4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440</w:t>
            </w:r>
          </w:p>
        </w:tc>
      </w:tr>
      <w:tr w:rsidR="00B06F20" w:rsidRPr="00765172" w14:paraId="46215A4A" w14:textId="77777777" w:rsidTr="00DE5560">
        <w:tc>
          <w:tcPr>
            <w:tcW w:w="2660" w:type="dxa"/>
          </w:tcPr>
          <w:p w14:paraId="7C7F6FBD" w14:textId="77777777" w:rsidR="00B06F20" w:rsidRPr="00765172" w:rsidRDefault="009A75BC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ight MFG</w:t>
            </w:r>
          </w:p>
        </w:tc>
        <w:tc>
          <w:tcPr>
            <w:tcW w:w="1559" w:type="dxa"/>
          </w:tcPr>
          <w:p w14:paraId="3FEEA736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left MFG</w:t>
            </w:r>
          </w:p>
        </w:tc>
        <w:tc>
          <w:tcPr>
            <w:tcW w:w="1133" w:type="dxa"/>
          </w:tcPr>
          <w:p w14:paraId="41919EB4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0A82424D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-39, 54, 0</w:t>
            </w:r>
          </w:p>
        </w:tc>
        <w:tc>
          <w:tcPr>
            <w:tcW w:w="992" w:type="dxa"/>
          </w:tcPr>
          <w:p w14:paraId="42362E75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4.798</w:t>
            </w:r>
          </w:p>
        </w:tc>
        <w:tc>
          <w:tcPr>
            <w:tcW w:w="1279" w:type="dxa"/>
          </w:tcPr>
          <w:p w14:paraId="33A117F8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135</w:t>
            </w:r>
          </w:p>
        </w:tc>
      </w:tr>
      <w:tr w:rsidR="00B06F20" w:rsidRPr="00765172" w14:paraId="65F6209D" w14:textId="77777777" w:rsidTr="00DE5560">
        <w:tc>
          <w:tcPr>
            <w:tcW w:w="2660" w:type="dxa"/>
          </w:tcPr>
          <w:p w14:paraId="08919085" w14:textId="77777777" w:rsidR="00B06F20" w:rsidRPr="00765172" w:rsidRDefault="009A75BC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eft MFG</w:t>
            </w:r>
          </w:p>
        </w:tc>
        <w:tc>
          <w:tcPr>
            <w:tcW w:w="1559" w:type="dxa"/>
          </w:tcPr>
          <w:p w14:paraId="5361E44E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right MFG</w:t>
            </w:r>
          </w:p>
        </w:tc>
        <w:tc>
          <w:tcPr>
            <w:tcW w:w="1133" w:type="dxa"/>
          </w:tcPr>
          <w:p w14:paraId="6D8061B2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7130CFF0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45, 51, 0</w:t>
            </w:r>
          </w:p>
        </w:tc>
        <w:tc>
          <w:tcPr>
            <w:tcW w:w="992" w:type="dxa"/>
          </w:tcPr>
          <w:p w14:paraId="78A62824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4.233</w:t>
            </w:r>
          </w:p>
        </w:tc>
        <w:tc>
          <w:tcPr>
            <w:tcW w:w="1279" w:type="dxa"/>
          </w:tcPr>
          <w:p w14:paraId="195ED3F5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158</w:t>
            </w:r>
          </w:p>
        </w:tc>
      </w:tr>
      <w:tr w:rsidR="00B06F20" w:rsidRPr="00765172" w14:paraId="0444A35E" w14:textId="77777777" w:rsidTr="00DE5560">
        <w:tc>
          <w:tcPr>
            <w:tcW w:w="9041" w:type="dxa"/>
            <w:gridSpan w:val="6"/>
          </w:tcPr>
          <w:p w14:paraId="2E4E133C" w14:textId="77777777" w:rsidR="00B06F20" w:rsidRPr="00765172" w:rsidRDefault="00B06F20" w:rsidP="00DE556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 slow-4 frequency band</w:t>
            </w:r>
          </w:p>
        </w:tc>
      </w:tr>
      <w:tr w:rsidR="00B06F20" w:rsidRPr="00765172" w14:paraId="1C9E3DC5" w14:textId="77777777" w:rsidTr="00DE5560">
        <w:tc>
          <w:tcPr>
            <w:tcW w:w="2660" w:type="dxa"/>
          </w:tcPr>
          <w:p w14:paraId="583BF3F6" w14:textId="77777777" w:rsidR="00B06F20" w:rsidRPr="00765172" w:rsidRDefault="009A75BC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ight CPL</w:t>
            </w:r>
          </w:p>
        </w:tc>
        <w:tc>
          <w:tcPr>
            <w:tcW w:w="1559" w:type="dxa"/>
          </w:tcPr>
          <w:p w14:paraId="0F0B01A8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left CPL</w:t>
            </w:r>
          </w:p>
        </w:tc>
        <w:tc>
          <w:tcPr>
            <w:tcW w:w="1133" w:type="dxa"/>
          </w:tcPr>
          <w:p w14:paraId="344B42FA" w14:textId="77777777" w:rsidR="00B06F20" w:rsidRPr="00765172" w:rsidRDefault="0055501E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418" w:type="dxa"/>
          </w:tcPr>
          <w:p w14:paraId="46554C75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-15, -93, -30</w:t>
            </w:r>
          </w:p>
        </w:tc>
        <w:tc>
          <w:tcPr>
            <w:tcW w:w="992" w:type="dxa"/>
          </w:tcPr>
          <w:p w14:paraId="516303F6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-3.614</w:t>
            </w:r>
          </w:p>
        </w:tc>
        <w:tc>
          <w:tcPr>
            <w:tcW w:w="1279" w:type="dxa"/>
          </w:tcPr>
          <w:p w14:paraId="5E9BDDF1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133</w:t>
            </w:r>
          </w:p>
        </w:tc>
      </w:tr>
      <w:tr w:rsidR="00B06F20" w:rsidRPr="00765172" w14:paraId="08E75C0B" w14:textId="77777777" w:rsidTr="00DE5560">
        <w:tc>
          <w:tcPr>
            <w:tcW w:w="2660" w:type="dxa"/>
          </w:tcPr>
          <w:p w14:paraId="7DB47286" w14:textId="77777777" w:rsidR="00B06F20" w:rsidRPr="00765172" w:rsidRDefault="009A75BC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eft CPL</w:t>
            </w:r>
          </w:p>
        </w:tc>
        <w:tc>
          <w:tcPr>
            <w:tcW w:w="1559" w:type="dxa"/>
          </w:tcPr>
          <w:p w14:paraId="0E9A7538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right CPL</w:t>
            </w:r>
          </w:p>
        </w:tc>
        <w:tc>
          <w:tcPr>
            <w:tcW w:w="1133" w:type="dxa"/>
          </w:tcPr>
          <w:p w14:paraId="568FA69B" w14:textId="77777777" w:rsidR="00B06F20" w:rsidRPr="00765172" w:rsidRDefault="0055501E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418" w:type="dxa"/>
          </w:tcPr>
          <w:p w14:paraId="5FF76A2A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27, -81, -33</w:t>
            </w:r>
          </w:p>
        </w:tc>
        <w:tc>
          <w:tcPr>
            <w:tcW w:w="992" w:type="dxa"/>
          </w:tcPr>
          <w:p w14:paraId="31B0AFA4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-3.257</w:t>
            </w:r>
          </w:p>
        </w:tc>
        <w:tc>
          <w:tcPr>
            <w:tcW w:w="1279" w:type="dxa"/>
          </w:tcPr>
          <w:p w14:paraId="624EED02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102</w:t>
            </w:r>
          </w:p>
        </w:tc>
      </w:tr>
      <w:tr w:rsidR="00B06F20" w:rsidRPr="00765172" w14:paraId="445A1A41" w14:textId="77777777" w:rsidTr="00DE5560">
        <w:tc>
          <w:tcPr>
            <w:tcW w:w="2660" w:type="dxa"/>
          </w:tcPr>
          <w:p w14:paraId="2EC2BE35" w14:textId="77777777" w:rsidR="00B06F20" w:rsidRPr="00765172" w:rsidRDefault="009A75BC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ight MFG</w:t>
            </w:r>
          </w:p>
        </w:tc>
        <w:tc>
          <w:tcPr>
            <w:tcW w:w="1559" w:type="dxa"/>
          </w:tcPr>
          <w:p w14:paraId="0007B12D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left MFG</w:t>
            </w:r>
          </w:p>
        </w:tc>
        <w:tc>
          <w:tcPr>
            <w:tcW w:w="1133" w:type="dxa"/>
          </w:tcPr>
          <w:p w14:paraId="4224CE7C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19123B4D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-39, 54, 0</w:t>
            </w:r>
          </w:p>
        </w:tc>
        <w:tc>
          <w:tcPr>
            <w:tcW w:w="992" w:type="dxa"/>
          </w:tcPr>
          <w:p w14:paraId="6B79A853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4.794</w:t>
            </w:r>
          </w:p>
        </w:tc>
        <w:tc>
          <w:tcPr>
            <w:tcW w:w="1279" w:type="dxa"/>
          </w:tcPr>
          <w:p w14:paraId="353B7090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141</w:t>
            </w:r>
          </w:p>
        </w:tc>
      </w:tr>
      <w:tr w:rsidR="00B06F20" w:rsidRPr="00765172" w14:paraId="57F38F9A" w14:textId="77777777" w:rsidTr="00DE5560">
        <w:tc>
          <w:tcPr>
            <w:tcW w:w="2660" w:type="dxa"/>
            <w:tcBorders>
              <w:bottom w:val="single" w:sz="4" w:space="0" w:color="000000"/>
            </w:tcBorders>
          </w:tcPr>
          <w:p w14:paraId="4FAE1690" w14:textId="77777777" w:rsidR="00B06F20" w:rsidRPr="00765172" w:rsidRDefault="009A75BC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B06F20"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eft MFG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4A4822E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right MFG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1622FFD2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7BCDE59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45, 45, 0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3AAEBFB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4.253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</w:tcPr>
          <w:p w14:paraId="4F2BA206" w14:textId="77777777" w:rsidR="00B06F20" w:rsidRPr="00765172" w:rsidRDefault="00B06F20" w:rsidP="00DE55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hAnsi="Arial" w:cs="Arial"/>
                <w:color w:val="000000" w:themeColor="text1"/>
                <w:sz w:val="20"/>
                <w:szCs w:val="20"/>
              </w:rPr>
              <w:t>144</w:t>
            </w:r>
          </w:p>
        </w:tc>
      </w:tr>
    </w:tbl>
    <w:p w14:paraId="35D8F577" w14:textId="77777777" w:rsidR="00F00A30" w:rsidRPr="00765172" w:rsidRDefault="00F00A30" w:rsidP="00B06F2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765172">
        <w:rPr>
          <w:rFonts w:ascii="Arial" w:hAnsi="Arial" w:cs="Arial"/>
          <w:b/>
          <w:color w:val="000000" w:themeColor="text1"/>
          <w:sz w:val="20"/>
          <w:szCs w:val="20"/>
        </w:rPr>
        <w:t>Notes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: GRF correction was performed at voxel-level </w:t>
      </w:r>
      <w:r w:rsidRPr="00765172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&lt; 0.01 and cluster-level </w:t>
      </w:r>
      <w:r w:rsidRPr="00765172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&lt; 0.05.</w:t>
      </w:r>
    </w:p>
    <w:p w14:paraId="5F4DACFF" w14:textId="77777777" w:rsidR="00B06F20" w:rsidRPr="00765172" w:rsidRDefault="00B06F20" w:rsidP="00B06F20">
      <w:pPr>
        <w:rPr>
          <w:rFonts w:ascii="Arial" w:hAnsi="Arial" w:cs="Arial"/>
          <w:color w:val="000000" w:themeColor="text1"/>
          <w:kern w:val="0"/>
          <w:sz w:val="20"/>
          <w:szCs w:val="20"/>
        </w:rPr>
      </w:pPr>
      <w:r w:rsidRPr="00765172">
        <w:rPr>
          <w:rFonts w:ascii="Arial" w:hAnsi="Arial" w:cs="Arial"/>
          <w:b/>
          <w:color w:val="000000" w:themeColor="text1"/>
          <w:sz w:val="20"/>
          <w:szCs w:val="20"/>
        </w:rPr>
        <w:t>Abbreviations:</w:t>
      </w:r>
      <w:r w:rsidR="00C70E28" w:rsidRPr="00765172">
        <w:rPr>
          <w:rFonts w:ascii="Arial" w:hAnsi="Arial" w:cs="Arial"/>
          <w:color w:val="000000" w:themeColor="text1"/>
          <w:sz w:val="20"/>
          <w:szCs w:val="20"/>
        </w:rPr>
        <w:t xml:space="preserve"> FC, functional connectivity; AD, alcohol dependence; HC, healthy control; BA, Brodmann’s area; MNI, Montreal Neurological Institute; </w:t>
      </w:r>
      <w:r w:rsidR="00FD45B8" w:rsidRPr="00765172">
        <w:rPr>
          <w:rFonts w:ascii="Arial" w:hAnsi="Arial" w:cs="Arial"/>
          <w:color w:val="000000" w:themeColor="text1"/>
          <w:sz w:val="20"/>
          <w:szCs w:val="20"/>
        </w:rPr>
        <w:t>CPL, cerebellum p</w:t>
      </w:r>
      <w:r w:rsidR="00C70E28" w:rsidRPr="00765172">
        <w:rPr>
          <w:rFonts w:ascii="Arial" w:hAnsi="Arial" w:cs="Arial"/>
          <w:color w:val="000000" w:themeColor="text1"/>
          <w:sz w:val="20"/>
          <w:szCs w:val="20"/>
        </w:rPr>
        <w:t xml:space="preserve">osterior </w:t>
      </w:r>
      <w:r w:rsidR="00FD45B8" w:rsidRPr="00765172">
        <w:rPr>
          <w:rFonts w:ascii="Arial" w:hAnsi="Arial" w:cs="Arial"/>
          <w:color w:val="000000" w:themeColor="text1"/>
          <w:sz w:val="20"/>
          <w:szCs w:val="20"/>
        </w:rPr>
        <w:t>lobe; MFG, m</w:t>
      </w:r>
      <w:r w:rsidR="00C70E28" w:rsidRPr="00765172">
        <w:rPr>
          <w:rFonts w:ascii="Arial" w:hAnsi="Arial" w:cs="Arial"/>
          <w:color w:val="000000" w:themeColor="text1"/>
          <w:sz w:val="20"/>
          <w:szCs w:val="20"/>
        </w:rPr>
        <w:t xml:space="preserve">iddle </w:t>
      </w:r>
      <w:r w:rsidR="00FD45B8" w:rsidRPr="00765172">
        <w:rPr>
          <w:rFonts w:ascii="Arial" w:hAnsi="Arial" w:cs="Arial"/>
          <w:color w:val="000000" w:themeColor="text1"/>
          <w:sz w:val="20"/>
          <w:szCs w:val="20"/>
        </w:rPr>
        <w:t>f</w:t>
      </w:r>
      <w:r w:rsidR="00C70E28" w:rsidRPr="00765172">
        <w:rPr>
          <w:rFonts w:ascii="Arial" w:hAnsi="Arial" w:cs="Arial"/>
          <w:color w:val="000000" w:themeColor="text1"/>
          <w:sz w:val="20"/>
          <w:szCs w:val="20"/>
        </w:rPr>
        <w:t xml:space="preserve">rontal </w:t>
      </w:r>
      <w:r w:rsidR="00FD45B8" w:rsidRPr="00765172">
        <w:rPr>
          <w:rFonts w:ascii="Arial" w:hAnsi="Arial" w:cs="Arial"/>
          <w:color w:val="000000" w:themeColor="text1"/>
          <w:sz w:val="20"/>
          <w:szCs w:val="20"/>
        </w:rPr>
        <w:t>g</w:t>
      </w:r>
      <w:r w:rsidR="00C70E28" w:rsidRPr="00765172">
        <w:rPr>
          <w:rFonts w:ascii="Arial" w:hAnsi="Arial" w:cs="Arial"/>
          <w:color w:val="000000" w:themeColor="text1"/>
          <w:sz w:val="20"/>
          <w:szCs w:val="20"/>
        </w:rPr>
        <w:t>yrus</w:t>
      </w:r>
      <w:r w:rsidR="00FD45B8" w:rsidRPr="00765172">
        <w:rPr>
          <w:rFonts w:ascii="Arial" w:hAnsi="Arial" w:cs="Arial"/>
          <w:color w:val="000000" w:themeColor="text1"/>
          <w:sz w:val="20"/>
          <w:szCs w:val="20"/>
        </w:rPr>
        <w:t>; GRF, Gaussian random field</w:t>
      </w:r>
      <w:r w:rsidR="00C70E28" w:rsidRPr="0076517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1F29983" w14:textId="77777777" w:rsidR="00B06F20" w:rsidRPr="00765172" w:rsidRDefault="00B06F20" w:rsidP="00B06F20">
      <w:pPr>
        <w:rPr>
          <w:rFonts w:ascii="Arial" w:eastAsia="SimSun" w:hAnsi="Arial" w:cs="Arial"/>
          <w:color w:val="000000" w:themeColor="text1"/>
          <w:sz w:val="20"/>
          <w:szCs w:val="20"/>
        </w:rPr>
      </w:pPr>
    </w:p>
    <w:p w14:paraId="12F81F7E" w14:textId="77777777" w:rsidR="00C70E28" w:rsidRPr="00765172" w:rsidRDefault="00C70E28" w:rsidP="00B06F20">
      <w:pPr>
        <w:rPr>
          <w:rFonts w:ascii="Arial" w:eastAsia="SimSun" w:hAnsi="Arial" w:cs="Arial"/>
          <w:color w:val="000000" w:themeColor="text1"/>
          <w:sz w:val="20"/>
          <w:szCs w:val="20"/>
        </w:rPr>
      </w:pPr>
    </w:p>
    <w:p w14:paraId="53DCE3A3" w14:textId="77777777" w:rsidR="00B06F20" w:rsidRPr="00765172" w:rsidRDefault="00B06F20" w:rsidP="00B06F20">
      <w:pPr>
        <w:rPr>
          <w:rFonts w:ascii="Arial" w:eastAsia="SimSun" w:hAnsi="Arial" w:cs="Arial"/>
          <w:color w:val="000000" w:themeColor="text1"/>
          <w:sz w:val="20"/>
          <w:szCs w:val="20"/>
        </w:rPr>
      </w:pPr>
      <w:r w:rsidRPr="00765172">
        <w:rPr>
          <w:rFonts w:ascii="Arial" w:eastAsia="SimSun" w:hAnsi="Arial" w:cs="Arial"/>
          <w:b/>
          <w:color w:val="000000" w:themeColor="text1"/>
          <w:sz w:val="20"/>
          <w:szCs w:val="20"/>
        </w:rPr>
        <w:t>Table S</w:t>
      </w:r>
      <w:r w:rsidR="008F0B9A">
        <w:rPr>
          <w:rFonts w:ascii="Arial" w:eastAsia="SimSun" w:hAnsi="Arial" w:cs="Arial"/>
          <w:b/>
          <w:color w:val="000000" w:themeColor="text1"/>
          <w:sz w:val="20"/>
          <w:szCs w:val="20"/>
        </w:rPr>
        <w:t>5</w:t>
      </w:r>
      <w:r w:rsidRPr="00765172">
        <w:rPr>
          <w:rFonts w:ascii="Arial" w:eastAsia="SimSun" w:hAnsi="Arial" w:cs="Arial"/>
          <w:color w:val="000000" w:themeColor="text1"/>
          <w:sz w:val="20"/>
          <w:szCs w:val="20"/>
        </w:rPr>
        <w:t xml:space="preserve"> </w:t>
      </w:r>
      <w:r w:rsidRPr="00765172">
        <w:rPr>
          <w:rFonts w:ascii="Arial" w:eastAsia="SimSun" w:hAnsi="Arial" w:cs="Arial"/>
          <w:color w:val="000000" w:themeColor="text1"/>
          <w:kern w:val="0"/>
          <w:sz w:val="20"/>
          <w:szCs w:val="20"/>
        </w:rPr>
        <w:t>Correlations between functional results (VMHC and FC) and clinical variables</w:t>
      </w:r>
      <w:r w:rsidR="001E6159">
        <w:rPr>
          <w:rFonts w:ascii="Arial" w:eastAsia="SimSun" w:hAnsi="Arial" w:cs="Arial"/>
          <w:color w:val="000000" w:themeColor="text1"/>
          <w:kern w:val="0"/>
          <w:sz w:val="20"/>
          <w:szCs w:val="20"/>
        </w:rPr>
        <w:t xml:space="preserve"> in AD </w:t>
      </w:r>
      <w:r w:rsidR="001E6159">
        <w:rPr>
          <w:rFonts w:ascii="Arial" w:eastAsia="SimSun" w:hAnsi="Arial" w:cs="Arial" w:hint="eastAsia"/>
          <w:color w:val="000000" w:themeColor="text1"/>
          <w:kern w:val="0"/>
          <w:sz w:val="20"/>
          <w:szCs w:val="20"/>
        </w:rPr>
        <w:t>group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8"/>
        <w:gridCol w:w="955"/>
        <w:gridCol w:w="740"/>
        <w:gridCol w:w="988"/>
        <w:gridCol w:w="709"/>
        <w:gridCol w:w="851"/>
        <w:gridCol w:w="850"/>
        <w:gridCol w:w="851"/>
      </w:tblGrid>
      <w:tr w:rsidR="00B06F20" w:rsidRPr="00765172" w14:paraId="39AA3DF9" w14:textId="77777777" w:rsidTr="00F00A30">
        <w:trPr>
          <w:trHeight w:val="36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5C15CD43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707681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Years of drinking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F13AC" w14:textId="77777777" w:rsidR="00B06F20" w:rsidRPr="00765172" w:rsidRDefault="00194A22" w:rsidP="00194A22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Daily drinking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27B0A" w14:textId="77777777" w:rsidR="00B06F20" w:rsidRPr="00765172" w:rsidRDefault="00B06F20" w:rsidP="00194A22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AUDIT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6E208" w14:textId="77777777" w:rsidR="00B06F20" w:rsidRPr="00765172" w:rsidRDefault="00B06F20" w:rsidP="00194A22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SADQ</w:t>
            </w:r>
          </w:p>
        </w:tc>
      </w:tr>
      <w:tr w:rsidR="00B06F20" w:rsidRPr="00765172" w14:paraId="6559F7BB" w14:textId="77777777" w:rsidTr="00F00A30">
        <w:trPr>
          <w:trHeight w:val="67"/>
        </w:trPr>
        <w:tc>
          <w:tcPr>
            <w:tcW w:w="2127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531856F7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D35F1" w14:textId="77777777" w:rsidR="00B06F20" w:rsidRPr="00765172" w:rsidRDefault="00F21072" w:rsidP="00DE5560">
            <w:pPr>
              <w:rPr>
                <w:rFonts w:ascii="Arial" w:eastAsia="SimSun" w:hAnsi="Arial" w:cs="Arial"/>
                <w:i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i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9B5430" w14:textId="77777777" w:rsidR="00B06F20" w:rsidRPr="00765172" w:rsidRDefault="00B06F20" w:rsidP="00DE5560">
            <w:pPr>
              <w:rPr>
                <w:rFonts w:ascii="Arial" w:eastAsia="SimSun" w:hAnsi="Arial" w:cs="Arial"/>
                <w:i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i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99605" w14:textId="77777777" w:rsidR="00B06F20" w:rsidRPr="00765172" w:rsidRDefault="00F21072" w:rsidP="00DE5560">
            <w:pPr>
              <w:rPr>
                <w:rFonts w:ascii="Arial" w:eastAsia="SimSun" w:hAnsi="Arial" w:cs="Arial"/>
                <w:i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i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FD1CD4" w14:textId="77777777" w:rsidR="00B06F20" w:rsidRPr="00765172" w:rsidRDefault="00B06F20" w:rsidP="00DE5560">
            <w:pPr>
              <w:rPr>
                <w:rFonts w:ascii="Arial" w:eastAsia="SimSun" w:hAnsi="Arial" w:cs="Arial"/>
                <w:i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i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7B0C7" w14:textId="77777777" w:rsidR="00B06F20" w:rsidRPr="00765172" w:rsidRDefault="00F21072" w:rsidP="00DE5560">
            <w:pPr>
              <w:rPr>
                <w:rFonts w:ascii="Arial" w:eastAsia="SimSun" w:hAnsi="Arial" w:cs="Arial"/>
                <w:i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i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5B23C" w14:textId="77777777" w:rsidR="00B06F20" w:rsidRPr="00765172" w:rsidRDefault="00B06F20" w:rsidP="00DE5560">
            <w:pPr>
              <w:rPr>
                <w:rFonts w:ascii="Arial" w:eastAsia="SimSun" w:hAnsi="Arial" w:cs="Arial"/>
                <w:i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i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39005" w14:textId="77777777" w:rsidR="00B06F20" w:rsidRPr="00765172" w:rsidRDefault="00F21072" w:rsidP="00DE5560">
            <w:pPr>
              <w:rPr>
                <w:rFonts w:ascii="Arial" w:eastAsia="SimSun" w:hAnsi="Arial" w:cs="Arial"/>
                <w:i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i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90322" w14:textId="77777777" w:rsidR="00B06F20" w:rsidRPr="00765172" w:rsidRDefault="00B06F20" w:rsidP="00DE5560">
            <w:pPr>
              <w:rPr>
                <w:rFonts w:ascii="Arial" w:eastAsia="SimSun" w:hAnsi="Arial" w:cs="Arial"/>
                <w:i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i/>
                <w:color w:val="000000" w:themeColor="text1"/>
                <w:sz w:val="20"/>
                <w:szCs w:val="20"/>
              </w:rPr>
              <w:t>ρ</w:t>
            </w:r>
          </w:p>
        </w:tc>
      </w:tr>
      <w:tr w:rsidR="00B06F20" w:rsidRPr="00765172" w14:paraId="54C790D2" w14:textId="77777777" w:rsidTr="00F00A30">
        <w:trPr>
          <w:trHeight w:val="345"/>
        </w:trPr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1AC9B" w14:textId="77777777" w:rsidR="00B06F20" w:rsidRPr="00765172" w:rsidRDefault="00B06F20" w:rsidP="00DE5560">
            <w:pPr>
              <w:rPr>
                <w:rFonts w:ascii="Arial" w:eastAsia="SimSun" w:hAnsi="Arial" w:cs="Arial"/>
                <w:b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b/>
                <w:color w:val="000000" w:themeColor="text1"/>
                <w:sz w:val="20"/>
                <w:szCs w:val="20"/>
              </w:rPr>
              <w:t>VMHC values</w:t>
            </w:r>
          </w:p>
        </w:tc>
      </w:tr>
      <w:tr w:rsidR="00B06F20" w:rsidRPr="00765172" w14:paraId="31AF9D7B" w14:textId="77777777" w:rsidTr="00F00A30">
        <w:trPr>
          <w:trHeight w:val="3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70BB251" w14:textId="77777777" w:rsidR="00B06F20" w:rsidRPr="00765172" w:rsidRDefault="009A75BC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B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ilateral </w:t>
            </w:r>
            <w:proofErr w:type="spellStart"/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CPL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66C481B9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0.207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18E2B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-0.280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5A7DA0C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0.482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4AA58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-0.158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E7BD59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0.529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057CED5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0.142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A69081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0.839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027783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-0.046</w:t>
            </w:r>
          </w:p>
        </w:tc>
      </w:tr>
      <w:tr w:rsidR="00B06F20" w:rsidRPr="00765172" w14:paraId="7D64C0FB" w14:textId="77777777" w:rsidTr="00F00A30">
        <w:trPr>
          <w:trHeight w:val="32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93936B3" w14:textId="77777777" w:rsidR="00B06F20" w:rsidRPr="00765172" w:rsidRDefault="009A75BC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B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ilateral </w:t>
            </w:r>
            <w:proofErr w:type="spellStart"/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MFG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62F441A6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0.824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7683A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-0.050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8B65AA1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0.685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F98FF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5D458E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8422709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0.553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E064EC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0.536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8CBE13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0.140</w:t>
            </w:r>
          </w:p>
        </w:tc>
      </w:tr>
      <w:tr w:rsidR="00B06F20" w:rsidRPr="00765172" w14:paraId="412FA971" w14:textId="77777777" w:rsidTr="00F00A30">
        <w:trPr>
          <w:trHeight w:val="3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D4C5479" w14:textId="77777777" w:rsidR="00B06F20" w:rsidRPr="00765172" w:rsidRDefault="009A75BC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B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ilateral </w:t>
            </w:r>
            <w:proofErr w:type="spellStart"/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CPL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14516008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0.485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0DDBD9E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-0.167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5C01E68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0.162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65B449C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-0.309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6403CB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F24488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3C01AD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0.645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B1935BE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-0.101</w:t>
            </w:r>
          </w:p>
        </w:tc>
      </w:tr>
      <w:tr w:rsidR="00B06F20" w:rsidRPr="00765172" w14:paraId="4659A5CD" w14:textId="77777777" w:rsidTr="00F00A30">
        <w:trPr>
          <w:trHeight w:val="32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8431C9" w14:textId="77777777" w:rsidR="00B06F20" w:rsidRPr="00765172" w:rsidRDefault="009A75BC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B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ilateral </w:t>
            </w:r>
            <w:proofErr w:type="spellStart"/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MFG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5676CEC6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0.902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26E76B35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7088B9A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0.513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DE04107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-0.147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2B7837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AFCB8C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0.497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206D1C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0.841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06AE4E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0.045</w:t>
            </w:r>
          </w:p>
        </w:tc>
      </w:tr>
      <w:tr w:rsidR="00B06F20" w:rsidRPr="00765172" w14:paraId="76EF0FB0" w14:textId="77777777" w:rsidTr="00F00A30">
        <w:trPr>
          <w:trHeight w:val="329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3A7D8A" w14:textId="77777777" w:rsidR="00B06F20" w:rsidRPr="00765172" w:rsidRDefault="00B06F20" w:rsidP="00DE5560">
            <w:pPr>
              <w:rPr>
                <w:rFonts w:ascii="Arial" w:eastAsia="SimSun" w:hAnsi="Arial" w:cs="Arial"/>
                <w:b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b/>
                <w:color w:val="000000" w:themeColor="text1"/>
                <w:sz w:val="20"/>
                <w:szCs w:val="20"/>
              </w:rPr>
              <w:t>FC</w:t>
            </w:r>
            <w:r w:rsidRPr="00765172">
              <w:rPr>
                <w:rFonts w:ascii="Arial" w:eastAsia="SimSun" w:hAnsi="Arial" w:cs="Arial"/>
                <w:b/>
                <w:color w:val="000000" w:themeColor="text1"/>
                <w:kern w:val="0"/>
                <w:sz w:val="20"/>
                <w:szCs w:val="20"/>
              </w:rPr>
              <w:t xml:space="preserve"> values</w:t>
            </w:r>
          </w:p>
        </w:tc>
      </w:tr>
      <w:tr w:rsidR="00B06F20" w:rsidRPr="00765172" w14:paraId="7C4074D9" w14:textId="77777777" w:rsidTr="00F00A30">
        <w:trPr>
          <w:trHeight w:val="3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39DD2E" w14:textId="77777777" w:rsidR="00B06F20" w:rsidRPr="00765172" w:rsidRDefault="009A75BC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R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ight CPL </w:t>
            </w:r>
            <w:proofErr w:type="spellStart"/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seed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62E70C7E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0.566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54D7355C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-0.129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F26E05D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0.044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17A36BC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-0.433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92BA29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0.775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FCBE71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0.065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E22BF29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0.645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0C2DA8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-0.104</w:t>
            </w:r>
          </w:p>
        </w:tc>
      </w:tr>
      <w:tr w:rsidR="00B06F20" w:rsidRPr="00765172" w14:paraId="54566F9E" w14:textId="77777777" w:rsidTr="00F00A30">
        <w:trPr>
          <w:trHeight w:val="3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FCF9B79" w14:textId="77777777" w:rsidR="00B06F20" w:rsidRPr="00765172" w:rsidRDefault="009A75BC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bookmarkStart w:id="1" w:name="OLE_LINK2"/>
            <w:bookmarkStart w:id="2" w:name="OLE_LINK3"/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L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eft</w:t>
            </w:r>
            <w:bookmarkEnd w:id="1"/>
            <w:bookmarkEnd w:id="2"/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 CPL </w:t>
            </w:r>
            <w:proofErr w:type="spellStart"/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seed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6A8C477F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0.300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229FCB79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-0.231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74DAFDB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0.671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A6048AA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-0.096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D06F02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0.713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3F83FB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0.083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B70F5F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0.631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D58B87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-0.108</w:t>
            </w:r>
          </w:p>
        </w:tc>
      </w:tr>
      <w:tr w:rsidR="00B06F20" w:rsidRPr="00765172" w14:paraId="61A1318F" w14:textId="77777777" w:rsidTr="00F00A30">
        <w:trPr>
          <w:trHeight w:val="3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304D55F" w14:textId="77777777" w:rsidR="00B06F20" w:rsidRPr="00765172" w:rsidRDefault="009A75BC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R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ight MFG </w:t>
            </w:r>
            <w:proofErr w:type="spellStart"/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seed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3B7A503D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0.582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5E650CE0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-0.124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5ABC99C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0.770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A625684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-0.066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9DCE8E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0A1E2A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33FF69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0.880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DA23EF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0.034</w:t>
            </w:r>
          </w:p>
        </w:tc>
      </w:tr>
      <w:tr w:rsidR="00B06F20" w:rsidRPr="00765172" w14:paraId="16C33A03" w14:textId="77777777" w:rsidTr="00F00A30">
        <w:trPr>
          <w:trHeight w:val="3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FF71B74" w14:textId="77777777" w:rsidR="00B06F20" w:rsidRPr="00765172" w:rsidRDefault="009A75BC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L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eft MFG </w:t>
            </w:r>
            <w:proofErr w:type="spellStart"/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seed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45E52F8B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0.704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045DD1D3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0.086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E473577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0.691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CDAD758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841EE3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0.290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A1D518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0.236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78990A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0.906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93EBA1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0.027</w:t>
            </w:r>
          </w:p>
        </w:tc>
      </w:tr>
      <w:tr w:rsidR="00B06F20" w:rsidRPr="00765172" w14:paraId="11232982" w14:textId="77777777" w:rsidTr="00F00A30">
        <w:trPr>
          <w:trHeight w:val="3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A95333F" w14:textId="77777777" w:rsidR="00B06F20" w:rsidRPr="00765172" w:rsidRDefault="009A75BC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R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ight CPL </w:t>
            </w:r>
            <w:proofErr w:type="spellStart"/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seed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28DBCD88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0.652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368A57D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-0.102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30A16009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0.035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9EE18E1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3D40E2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0.347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EF1371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-0.211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C99AEA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48B3B6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-0.267</w:t>
            </w:r>
          </w:p>
        </w:tc>
      </w:tr>
      <w:tr w:rsidR="00B06F20" w:rsidRPr="00765172" w14:paraId="3B52A689" w14:textId="77777777" w:rsidTr="00F00A30">
        <w:trPr>
          <w:trHeight w:val="3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CFC1248" w14:textId="77777777" w:rsidR="00B06F20" w:rsidRPr="00765172" w:rsidRDefault="009A75BC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L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eft CPL </w:t>
            </w:r>
            <w:proofErr w:type="spellStart"/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seed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3D561485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0.521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2A5E0D48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-0.145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5304A43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0.104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89DD4A4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-0.356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F36B6C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0.796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6CF1E4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-0.058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8881A2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0.401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E1FA79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-0.189</w:t>
            </w:r>
          </w:p>
        </w:tc>
      </w:tr>
      <w:tr w:rsidR="00B06F20" w:rsidRPr="00765172" w14:paraId="1C78D1A6" w14:textId="77777777" w:rsidTr="00F00A30">
        <w:trPr>
          <w:trHeight w:val="3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CBA08C" w14:textId="77777777" w:rsidR="00B06F20" w:rsidRPr="00765172" w:rsidRDefault="009A75BC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R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ight MFG </w:t>
            </w:r>
            <w:proofErr w:type="spellStart"/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seed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5ADAFF56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0.970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E82766A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E0570C4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0.926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1C3C1C9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EDE06F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0.10</w:t>
            </w: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7E6CE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lastRenderedPageBreak/>
              <w:t>0.355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EE4D92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0.853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22A0A0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0.047</w:t>
            </w:r>
          </w:p>
        </w:tc>
      </w:tr>
      <w:tr w:rsidR="00B06F20" w:rsidRPr="00765172" w14:paraId="239D9356" w14:textId="77777777" w:rsidTr="00F00A30">
        <w:trPr>
          <w:trHeight w:val="345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F97A2" w14:textId="77777777" w:rsidR="00B06F20" w:rsidRPr="00765172" w:rsidRDefault="009A75BC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L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eft MFG </w:t>
            </w:r>
            <w:proofErr w:type="spellStart"/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seed</w:t>
            </w:r>
            <w:r w:rsidR="00B06F20"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902E3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0.906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07A8F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A8D59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0.483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D8187" w14:textId="77777777" w:rsidR="00B06F20" w:rsidRPr="00765172" w:rsidRDefault="00B06F20" w:rsidP="00DE5560">
            <w:pPr>
              <w:ind w:leftChars="-51" w:left="-107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-0.158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EC4A1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A0AE3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07B5D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94A8B" w14:textId="77777777" w:rsidR="00B06F20" w:rsidRPr="00765172" w:rsidRDefault="00B06F20" w:rsidP="00DE5560">
            <w:pPr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765172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0.001</w:t>
            </w:r>
          </w:p>
        </w:tc>
      </w:tr>
    </w:tbl>
    <w:p w14:paraId="6F29FFBD" w14:textId="77777777" w:rsidR="005915F0" w:rsidRPr="00765172" w:rsidRDefault="00F00A30">
      <w:pPr>
        <w:rPr>
          <w:rFonts w:ascii="Arial" w:eastAsia="SimSun" w:hAnsi="Arial" w:cs="Arial"/>
          <w:color w:val="000000" w:themeColor="text1"/>
          <w:sz w:val="20"/>
          <w:szCs w:val="20"/>
        </w:rPr>
      </w:pPr>
      <w:r w:rsidRPr="00765172">
        <w:rPr>
          <w:rFonts w:ascii="Arial" w:eastAsia="SimSun" w:hAnsi="Arial" w:cs="Arial"/>
          <w:b/>
          <w:color w:val="000000" w:themeColor="text1"/>
          <w:sz w:val="20"/>
          <w:szCs w:val="20"/>
        </w:rPr>
        <w:t xml:space="preserve">Notes: </w:t>
      </w:r>
      <w:r w:rsidR="00B06F20" w:rsidRPr="00765172">
        <w:rPr>
          <w:rFonts w:ascii="Arial" w:eastAsia="SimSun" w:hAnsi="Arial" w:cs="Arial"/>
          <w:color w:val="000000" w:themeColor="text1"/>
          <w:sz w:val="20"/>
          <w:szCs w:val="20"/>
        </w:rPr>
        <w:t>a, alteration of VMHC in the typical frequency band; b, alteration of VMHC in the slow-4 frequency band; c, the seeds in the typical frequency band; d, the seeds in the slow-4 frequency band.</w:t>
      </w:r>
    </w:p>
    <w:p w14:paraId="3944EA06" w14:textId="77777777" w:rsidR="00C25332" w:rsidRPr="00765172" w:rsidRDefault="00C25332">
      <w:pPr>
        <w:rPr>
          <w:rFonts w:ascii="Arial" w:hAnsi="Arial" w:cs="Arial"/>
          <w:color w:val="000000" w:themeColor="text1"/>
          <w:sz w:val="20"/>
          <w:szCs w:val="20"/>
        </w:rPr>
      </w:pPr>
      <w:r w:rsidRPr="00765172">
        <w:rPr>
          <w:rFonts w:ascii="Arial" w:hAnsi="Arial" w:cs="Arial"/>
          <w:b/>
          <w:color w:val="000000" w:themeColor="text1"/>
          <w:sz w:val="20"/>
          <w:szCs w:val="20"/>
        </w:rPr>
        <w:t>Abbreviations: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VMHC, voxel-mirrored homotopic connectivity; FC, functional connectivity; AD, alcohol dependence; AUDIT, alcohol use disorders identification test; SADQ, severity of alcohol dependence questionnaire; </w:t>
      </w:r>
      <w:r w:rsidR="003B44CA" w:rsidRPr="00765172">
        <w:rPr>
          <w:rFonts w:ascii="Arial" w:hAnsi="Arial" w:cs="Arial"/>
          <w:color w:val="000000" w:themeColor="text1"/>
          <w:sz w:val="20"/>
          <w:szCs w:val="20"/>
        </w:rPr>
        <w:t>CPL, cerebellum p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osterior </w:t>
      </w:r>
      <w:r w:rsidR="003B44CA" w:rsidRPr="00765172">
        <w:rPr>
          <w:rFonts w:ascii="Arial" w:hAnsi="Arial" w:cs="Arial"/>
          <w:color w:val="000000" w:themeColor="text1"/>
          <w:sz w:val="20"/>
          <w:szCs w:val="20"/>
        </w:rPr>
        <w:t>lobe; MFG, middle frontal g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>yrus.</w:t>
      </w:r>
    </w:p>
    <w:p w14:paraId="23D2C578" w14:textId="77777777" w:rsidR="003D6D5C" w:rsidRPr="00765172" w:rsidRDefault="003D6D5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7EE458A" w14:textId="04191C2E" w:rsidR="003D6D5C" w:rsidRDefault="008E552B" w:rsidP="003D6D5C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2633D9B" wp14:editId="543F2FCF">
            <wp:extent cx="2899880" cy="50082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9880" cy="500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AD50B" w14:textId="77777777" w:rsidR="008E552B" w:rsidRPr="00765172" w:rsidRDefault="008E552B" w:rsidP="003D6D5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AEE9AC5" w14:textId="77777777" w:rsidR="003D6D5C" w:rsidRPr="00765172" w:rsidRDefault="003D6D5C" w:rsidP="003D6D5C">
      <w:pPr>
        <w:rPr>
          <w:rFonts w:ascii="Arial" w:hAnsi="Arial" w:cs="Arial"/>
          <w:color w:val="000000" w:themeColor="text1"/>
          <w:sz w:val="20"/>
          <w:szCs w:val="20"/>
        </w:rPr>
      </w:pPr>
      <w:r w:rsidRPr="00765172">
        <w:rPr>
          <w:rFonts w:ascii="Arial" w:hAnsi="Arial" w:cs="Arial"/>
          <w:b/>
          <w:color w:val="000000" w:themeColor="text1"/>
          <w:sz w:val="20"/>
          <w:szCs w:val="20"/>
        </w:rPr>
        <w:t>Figure S1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765172">
        <w:rPr>
          <w:rFonts w:ascii="Arial" w:eastAsia="SimSun" w:hAnsi="Arial" w:cs="Arial"/>
          <w:sz w:val="20"/>
          <w:szCs w:val="20"/>
        </w:rPr>
        <w:t>The</w:t>
      </w:r>
      <w:proofErr w:type="gramEnd"/>
      <w:r w:rsidRPr="00765172">
        <w:rPr>
          <w:rFonts w:ascii="Arial" w:eastAsia="SimSun" w:hAnsi="Arial" w:cs="Arial"/>
          <w:sz w:val="20"/>
          <w:szCs w:val="20"/>
        </w:rPr>
        <w:t xml:space="preserve"> spatial distributions of the whole brain mean VMHC for AD, AND,</w:t>
      </w:r>
      <w:r w:rsidRPr="00765172" w:rsidDel="00671354">
        <w:rPr>
          <w:rFonts w:ascii="Arial" w:eastAsia="SimSun" w:hAnsi="Arial" w:cs="Arial"/>
          <w:sz w:val="20"/>
          <w:szCs w:val="20"/>
        </w:rPr>
        <w:t xml:space="preserve"> </w:t>
      </w:r>
      <w:r w:rsidRPr="00765172">
        <w:rPr>
          <w:rFonts w:ascii="Arial" w:eastAsia="SimSun" w:hAnsi="Arial" w:cs="Arial"/>
          <w:sz w:val="20"/>
          <w:szCs w:val="20"/>
        </w:rPr>
        <w:t>and HC groups in typical frequency band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. The warm color indicates higher VMHC value than </w:t>
      </w:r>
      <w:r w:rsidRPr="00765172">
        <w:rPr>
          <w:rFonts w:ascii="Arial" w:eastAsia="SimSun" w:hAnsi="Arial" w:cs="Arial"/>
          <w:sz w:val="20"/>
          <w:szCs w:val="20"/>
        </w:rPr>
        <w:t>the global mean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, while the cool color indicates lower VMHC value. </w:t>
      </w:r>
      <w:r w:rsidRPr="00765172">
        <w:rPr>
          <w:rFonts w:ascii="Arial" w:eastAsia="SimSun" w:hAnsi="Arial" w:cs="Arial"/>
          <w:bCs/>
          <w:sz w:val="20"/>
          <w:szCs w:val="20"/>
        </w:rPr>
        <w:t>Regions with stronger VMHC than the global mean values mainly distributed in DMN in all the three groups.</w:t>
      </w:r>
    </w:p>
    <w:p w14:paraId="6EB45706" w14:textId="77777777" w:rsidR="0067331A" w:rsidRPr="00765172" w:rsidRDefault="0067331A" w:rsidP="0067331A">
      <w:pPr>
        <w:rPr>
          <w:rFonts w:ascii="Arial" w:hAnsi="Arial" w:cs="Arial"/>
          <w:sz w:val="20"/>
          <w:szCs w:val="20"/>
        </w:rPr>
      </w:pPr>
      <w:r w:rsidRPr="00765172">
        <w:rPr>
          <w:rFonts w:ascii="Arial" w:hAnsi="Arial" w:cs="Arial"/>
          <w:b/>
          <w:sz w:val="20"/>
          <w:szCs w:val="20"/>
        </w:rPr>
        <w:t>Abbreviations:</w:t>
      </w:r>
      <w:r w:rsidRPr="00765172">
        <w:rPr>
          <w:rFonts w:ascii="Arial" w:hAnsi="Arial" w:cs="Arial"/>
          <w:sz w:val="20"/>
          <w:szCs w:val="20"/>
        </w:rPr>
        <w:t xml:space="preserve"> VMHC, voxel-mirrored homotopic connectivity; AD, alcohol dependence; AND, alcohol and nicotine co-dependence; HC, healthy control.</w:t>
      </w:r>
    </w:p>
    <w:p w14:paraId="177B6AC2" w14:textId="77777777" w:rsidR="003D6D5C" w:rsidRPr="00765172" w:rsidRDefault="003D6D5C" w:rsidP="003D6D5C">
      <w:pPr>
        <w:widowControl/>
        <w:rPr>
          <w:rFonts w:ascii="Arial" w:eastAsia="SimSun" w:hAnsi="Arial" w:cs="Arial"/>
          <w:b/>
          <w:bCs/>
          <w:color w:val="000000" w:themeColor="text1"/>
          <w:kern w:val="0"/>
          <w:sz w:val="20"/>
          <w:szCs w:val="20"/>
        </w:rPr>
      </w:pPr>
    </w:p>
    <w:p w14:paraId="74BB4567" w14:textId="14056735" w:rsidR="003D6D5C" w:rsidRPr="00765172" w:rsidRDefault="008E552B" w:rsidP="003D6D5C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2E551A85" wp14:editId="701671AC">
            <wp:extent cx="5274310" cy="4476965"/>
            <wp:effectExtent l="0" t="0" r="254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7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271B5" w14:textId="77777777" w:rsidR="003D6D5C" w:rsidRPr="00765172" w:rsidRDefault="003D6D5C" w:rsidP="003D6D5C">
      <w:pPr>
        <w:rPr>
          <w:rFonts w:ascii="Arial" w:hAnsi="Arial" w:cs="Arial"/>
          <w:color w:val="000000" w:themeColor="text1"/>
          <w:sz w:val="20"/>
          <w:szCs w:val="20"/>
        </w:rPr>
      </w:pPr>
      <w:r w:rsidRPr="00765172">
        <w:rPr>
          <w:rFonts w:ascii="Arial" w:hAnsi="Arial" w:cs="Arial"/>
          <w:b/>
          <w:color w:val="000000" w:themeColor="text1"/>
          <w:sz w:val="20"/>
          <w:szCs w:val="20"/>
        </w:rPr>
        <w:t>Figure S2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765172">
        <w:rPr>
          <w:rFonts w:ascii="Arial" w:eastAsia="SimSun" w:hAnsi="Arial" w:cs="Arial"/>
          <w:sz w:val="20"/>
          <w:szCs w:val="20"/>
        </w:rPr>
        <w:t>The</w:t>
      </w:r>
      <w:proofErr w:type="gramEnd"/>
      <w:r w:rsidRPr="00765172">
        <w:rPr>
          <w:rFonts w:ascii="Arial" w:eastAsia="SimSun" w:hAnsi="Arial" w:cs="Arial"/>
          <w:sz w:val="20"/>
          <w:szCs w:val="20"/>
        </w:rPr>
        <w:t xml:space="preserve"> spatial distributions of the whole brain mean VMHC for AD, AND,</w:t>
      </w:r>
      <w:r w:rsidRPr="00765172" w:rsidDel="00671354">
        <w:rPr>
          <w:rFonts w:ascii="Arial" w:eastAsia="SimSun" w:hAnsi="Arial" w:cs="Arial"/>
          <w:sz w:val="20"/>
          <w:szCs w:val="20"/>
        </w:rPr>
        <w:t xml:space="preserve"> </w:t>
      </w:r>
      <w:r w:rsidRPr="00765172">
        <w:rPr>
          <w:rFonts w:ascii="Arial" w:eastAsia="SimSun" w:hAnsi="Arial" w:cs="Arial"/>
          <w:sz w:val="20"/>
          <w:szCs w:val="20"/>
        </w:rPr>
        <w:t xml:space="preserve">and HC groups 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in slow-4 and the slow-5 frequency band. The warm color indicates higher VMHC value than </w:t>
      </w:r>
      <w:r w:rsidRPr="00765172">
        <w:rPr>
          <w:rFonts w:ascii="Arial" w:eastAsia="SimSun" w:hAnsi="Arial" w:cs="Arial"/>
          <w:sz w:val="20"/>
          <w:szCs w:val="20"/>
        </w:rPr>
        <w:t>the global mean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, while the cool color indicates lower VMHC value. The distributions of </w:t>
      </w:r>
      <w:r w:rsidRPr="00765172">
        <w:rPr>
          <w:rFonts w:ascii="Arial" w:eastAsia="SimSun" w:hAnsi="Arial" w:cs="Arial"/>
          <w:sz w:val="20"/>
          <w:szCs w:val="20"/>
        </w:rPr>
        <w:t>whole brain mean VMHC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were similar in the slow-4 and slow-5 band among the three groups.</w:t>
      </w:r>
    </w:p>
    <w:p w14:paraId="0EB11F2C" w14:textId="69C4E0B2" w:rsidR="008E37F8" w:rsidRDefault="008E37F8" w:rsidP="008E37F8">
      <w:pPr>
        <w:rPr>
          <w:rFonts w:ascii="Arial" w:hAnsi="Arial" w:cs="Arial"/>
          <w:sz w:val="20"/>
          <w:szCs w:val="20"/>
        </w:rPr>
      </w:pPr>
      <w:r w:rsidRPr="00765172">
        <w:rPr>
          <w:rFonts w:ascii="Arial" w:hAnsi="Arial" w:cs="Arial"/>
          <w:b/>
          <w:sz w:val="20"/>
          <w:szCs w:val="20"/>
        </w:rPr>
        <w:t>Abbreviations:</w:t>
      </w:r>
      <w:r w:rsidRPr="00765172">
        <w:rPr>
          <w:rFonts w:ascii="Arial" w:hAnsi="Arial" w:cs="Arial"/>
          <w:sz w:val="20"/>
          <w:szCs w:val="20"/>
        </w:rPr>
        <w:t xml:space="preserve"> VMHC, voxel-mirrored homotopic connectivity; AD, alcohol dependence; AND, alcohol and nicotine co-dependence; HC, healthy control.</w:t>
      </w:r>
    </w:p>
    <w:p w14:paraId="40ED0BF8" w14:textId="77777777" w:rsidR="008E552B" w:rsidRPr="00765172" w:rsidRDefault="008E552B" w:rsidP="008E37F8">
      <w:pPr>
        <w:rPr>
          <w:rFonts w:ascii="Arial" w:hAnsi="Arial" w:cs="Arial"/>
          <w:sz w:val="20"/>
          <w:szCs w:val="20"/>
        </w:rPr>
      </w:pPr>
    </w:p>
    <w:p w14:paraId="3C059C79" w14:textId="77777777" w:rsidR="003D6D5C" w:rsidRPr="00765172" w:rsidRDefault="003D6D5C" w:rsidP="003D6D5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509E5B" w14:textId="6B0B7C0D" w:rsidR="003D6D5C" w:rsidRPr="00765172" w:rsidRDefault="008E552B" w:rsidP="003D6D5C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2A2E813" wp14:editId="41F6B49C">
            <wp:extent cx="5274310" cy="1967386"/>
            <wp:effectExtent l="0" t="0" r="254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7DF14" w14:textId="77777777" w:rsidR="003D6D5C" w:rsidRPr="00765172" w:rsidRDefault="003D6D5C" w:rsidP="003D6D5C">
      <w:pPr>
        <w:rPr>
          <w:rFonts w:ascii="Arial" w:hAnsi="Arial" w:cs="Arial"/>
          <w:color w:val="000000" w:themeColor="text1"/>
          <w:sz w:val="20"/>
          <w:szCs w:val="20"/>
        </w:rPr>
      </w:pPr>
      <w:r w:rsidRPr="00765172">
        <w:rPr>
          <w:rFonts w:ascii="Arial" w:hAnsi="Arial" w:cs="Arial"/>
          <w:b/>
          <w:color w:val="000000" w:themeColor="text1"/>
          <w:sz w:val="20"/>
          <w:szCs w:val="20"/>
        </w:rPr>
        <w:t>Figure S3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Pr="00765172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) the main effect of AD based on </w:t>
      </w:r>
      <w:proofErr w:type="gramStart"/>
      <w:r w:rsidRPr="00765172">
        <w:rPr>
          <w:rFonts w:ascii="Arial" w:hAnsi="Arial" w:cs="Arial"/>
          <w:color w:val="000000" w:themeColor="text1"/>
          <w:sz w:val="20"/>
          <w:szCs w:val="20"/>
        </w:rPr>
        <w:t>two way</w:t>
      </w:r>
      <w:proofErr w:type="gramEnd"/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ANOVA analysis (GRF correction, voxel level </w:t>
      </w:r>
      <w:r w:rsidRPr="00765172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&lt; 0.01 and cluster level </w:t>
      </w:r>
      <w:r w:rsidRPr="00765172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&lt; 0.05). (</w:t>
      </w:r>
      <w:r w:rsidRPr="00765172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) the main effect of AND based on </w:t>
      </w:r>
      <w:proofErr w:type="gramStart"/>
      <w:r w:rsidRPr="00765172">
        <w:rPr>
          <w:rFonts w:ascii="Arial" w:hAnsi="Arial" w:cs="Arial"/>
          <w:color w:val="000000" w:themeColor="text1"/>
          <w:sz w:val="20"/>
          <w:szCs w:val="20"/>
        </w:rPr>
        <w:t>two way</w:t>
      </w:r>
      <w:proofErr w:type="gramEnd"/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ANOVA analysis (GRF correction, voxel level </w:t>
      </w:r>
      <w:r w:rsidRPr="00765172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&lt; 0.01 and cluster level </w:t>
      </w:r>
      <w:r w:rsidRPr="00765172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&lt; 0.05). The cool color </w:t>
      </w:r>
      <w:r w:rsidR="00C43874" w:rsidRPr="00C43874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>indicates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the brain regions with decreased VMHC, and the warm color </w:t>
      </w:r>
      <w:r w:rsidR="00C43874" w:rsidRPr="00C43874">
        <w:rPr>
          <w:rFonts w:ascii="Arial" w:hAnsi="Arial" w:cs="Arial"/>
          <w:color w:val="000000" w:themeColor="text1"/>
          <w:sz w:val="20"/>
          <w:szCs w:val="20"/>
        </w:rPr>
        <w:t>indicates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the brain regions with increased VMHC on the comparison between AD (or AND) and HC group.</w:t>
      </w:r>
    </w:p>
    <w:p w14:paraId="3595C9D3" w14:textId="77777777" w:rsidR="008E37F8" w:rsidRPr="00765172" w:rsidRDefault="008E37F8" w:rsidP="008E37F8">
      <w:pPr>
        <w:rPr>
          <w:rFonts w:ascii="Arial" w:hAnsi="Arial" w:cs="Arial"/>
          <w:sz w:val="20"/>
          <w:szCs w:val="20"/>
        </w:rPr>
      </w:pPr>
      <w:r w:rsidRPr="00765172">
        <w:rPr>
          <w:rFonts w:ascii="Arial" w:hAnsi="Arial" w:cs="Arial"/>
          <w:b/>
          <w:sz w:val="20"/>
          <w:szCs w:val="20"/>
        </w:rPr>
        <w:t>Abbreviations:</w:t>
      </w:r>
      <w:r w:rsidRPr="00765172">
        <w:rPr>
          <w:rFonts w:ascii="Arial" w:hAnsi="Arial" w:cs="Arial"/>
          <w:sz w:val="20"/>
          <w:szCs w:val="20"/>
        </w:rPr>
        <w:t xml:space="preserve"> AD, alcohol dependence; AND, alcohol and nicotine co-dependence; L, left; R, right</w:t>
      </w:r>
      <w:r w:rsidR="004603BF" w:rsidRPr="00765172">
        <w:rPr>
          <w:rFonts w:ascii="Arial" w:hAnsi="Arial" w:cs="Arial"/>
          <w:sz w:val="20"/>
          <w:szCs w:val="20"/>
        </w:rPr>
        <w:t>; GRF, Gaussian random field; VMHC, voxel-mirrored homotopic connectivity</w:t>
      </w:r>
      <w:r w:rsidRPr="00765172">
        <w:rPr>
          <w:rFonts w:ascii="Arial" w:hAnsi="Arial" w:cs="Arial"/>
          <w:sz w:val="20"/>
          <w:szCs w:val="20"/>
        </w:rPr>
        <w:t>.</w:t>
      </w:r>
    </w:p>
    <w:p w14:paraId="4E6C6909" w14:textId="77777777" w:rsidR="003D6D5C" w:rsidRPr="00765172" w:rsidRDefault="003D6D5C" w:rsidP="003D6D5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0065FC1" w14:textId="4DAF80D0" w:rsidR="003D6D5C" w:rsidRPr="00765172" w:rsidRDefault="008E552B" w:rsidP="003D6D5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0ED8181" wp14:editId="128E18D1">
            <wp:extent cx="2899941" cy="181470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9941" cy="181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42EA6" w14:textId="77777777" w:rsidR="003D6D5C" w:rsidRPr="00765172" w:rsidRDefault="003D6D5C" w:rsidP="003D6D5C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76517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Figure S4 </w:t>
      </w:r>
      <w:r w:rsidRPr="00765172">
        <w:rPr>
          <w:rFonts w:ascii="Arial" w:hAnsi="Arial" w:cs="Arial"/>
          <w:bCs/>
          <w:color w:val="000000" w:themeColor="text1"/>
          <w:sz w:val="20"/>
          <w:szCs w:val="20"/>
        </w:rPr>
        <w:t xml:space="preserve">Interaction between AND </w:t>
      </w:r>
      <w:proofErr w:type="spellStart"/>
      <w:r w:rsidRPr="00765172">
        <w:rPr>
          <w:rFonts w:ascii="Arial" w:hAnsi="Arial" w:cs="Arial"/>
          <w:bCs/>
          <w:color w:val="000000" w:themeColor="text1"/>
          <w:sz w:val="20"/>
          <w:szCs w:val="20"/>
        </w:rPr>
        <w:t>and</w:t>
      </w:r>
      <w:proofErr w:type="spellEnd"/>
      <w:r w:rsidRPr="00765172">
        <w:rPr>
          <w:rFonts w:ascii="Arial" w:hAnsi="Arial" w:cs="Arial"/>
          <w:bCs/>
          <w:color w:val="000000" w:themeColor="text1"/>
          <w:sz w:val="20"/>
          <w:szCs w:val="20"/>
        </w:rPr>
        <w:t xml:space="preserve"> frequency band (</w:t>
      </w:r>
      <w:r w:rsidRPr="00765172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p </w:t>
      </w:r>
      <w:r w:rsidRPr="00765172">
        <w:rPr>
          <w:rFonts w:ascii="Arial" w:hAnsi="Arial" w:cs="Arial"/>
          <w:bCs/>
          <w:color w:val="000000" w:themeColor="text1"/>
          <w:sz w:val="20"/>
          <w:szCs w:val="20"/>
        </w:rPr>
        <w:t>&lt; 0.01, uncorrected).</w:t>
      </w:r>
      <w:r w:rsidRPr="007651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65172">
        <w:rPr>
          <w:rFonts w:ascii="Arial" w:hAnsi="Arial" w:cs="Arial"/>
          <w:bCs/>
          <w:color w:val="000000" w:themeColor="text1"/>
          <w:sz w:val="20"/>
          <w:szCs w:val="20"/>
        </w:rPr>
        <w:t xml:space="preserve">The cool color exhibits the brain regions of the decreased VMHC on the comparison between AND </w:t>
      </w:r>
      <w:proofErr w:type="spellStart"/>
      <w:r w:rsidRPr="00765172">
        <w:rPr>
          <w:rFonts w:ascii="Arial" w:hAnsi="Arial" w:cs="Arial"/>
          <w:bCs/>
          <w:color w:val="000000" w:themeColor="text1"/>
          <w:sz w:val="20"/>
          <w:szCs w:val="20"/>
        </w:rPr>
        <w:t>and</w:t>
      </w:r>
      <w:proofErr w:type="spellEnd"/>
      <w:r w:rsidRPr="00765172">
        <w:rPr>
          <w:rFonts w:ascii="Arial" w:hAnsi="Arial" w:cs="Arial"/>
          <w:bCs/>
          <w:color w:val="000000" w:themeColor="text1"/>
          <w:sz w:val="20"/>
          <w:szCs w:val="20"/>
        </w:rPr>
        <w:t xml:space="preserve"> HC group.</w:t>
      </w:r>
    </w:p>
    <w:p w14:paraId="72CE97B4" w14:textId="42189555" w:rsidR="008E37F8" w:rsidRDefault="008E37F8" w:rsidP="003D6D5C">
      <w:pPr>
        <w:rPr>
          <w:rFonts w:ascii="Arial" w:hAnsi="Arial" w:cs="Arial"/>
          <w:sz w:val="20"/>
          <w:szCs w:val="20"/>
        </w:rPr>
      </w:pPr>
      <w:r w:rsidRPr="00765172">
        <w:rPr>
          <w:rFonts w:ascii="Arial" w:hAnsi="Arial" w:cs="Arial"/>
          <w:b/>
          <w:sz w:val="20"/>
          <w:szCs w:val="20"/>
        </w:rPr>
        <w:t>Abbreviations:</w:t>
      </w:r>
      <w:r w:rsidRPr="00765172">
        <w:rPr>
          <w:rFonts w:ascii="Arial" w:hAnsi="Arial" w:cs="Arial"/>
          <w:sz w:val="20"/>
          <w:szCs w:val="20"/>
        </w:rPr>
        <w:t xml:space="preserve"> AND, alcohol and nicotine co-dependence; L, left; R, right</w:t>
      </w:r>
      <w:r w:rsidR="00E15F1A" w:rsidRPr="00765172">
        <w:rPr>
          <w:rFonts w:ascii="Arial" w:hAnsi="Arial" w:cs="Arial"/>
          <w:sz w:val="20"/>
          <w:szCs w:val="20"/>
        </w:rPr>
        <w:t>; VMHC, voxel-mirrored homotopic connectivity; HC, healthy control</w:t>
      </w:r>
      <w:r w:rsidRPr="00765172">
        <w:rPr>
          <w:rFonts w:ascii="Arial" w:hAnsi="Arial" w:cs="Arial"/>
          <w:sz w:val="20"/>
          <w:szCs w:val="20"/>
        </w:rPr>
        <w:t>.</w:t>
      </w:r>
    </w:p>
    <w:p w14:paraId="4425AB6E" w14:textId="77777777" w:rsidR="008E552B" w:rsidRDefault="008E552B" w:rsidP="003D6D5C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14:paraId="7A9EC8E7" w14:textId="7C266FD4" w:rsidR="00671B19" w:rsidRDefault="00671B19" w:rsidP="003D6D5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9D07F5" w14:textId="52BD2C88" w:rsidR="008E552B" w:rsidRPr="00166A59" w:rsidRDefault="008E552B" w:rsidP="003D6D5C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E623C1E" wp14:editId="0C860E94">
            <wp:extent cx="5274310" cy="1308971"/>
            <wp:effectExtent l="0" t="0" r="2540" b="5715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E3124" w14:textId="77777777" w:rsidR="00416719" w:rsidRPr="00166A59" w:rsidRDefault="00671B19" w:rsidP="003D6D5C">
      <w:pPr>
        <w:rPr>
          <w:rFonts w:ascii="Arial" w:hAnsi="Arial" w:cs="Arial"/>
          <w:color w:val="000000" w:themeColor="text1"/>
          <w:sz w:val="20"/>
          <w:szCs w:val="20"/>
        </w:rPr>
      </w:pPr>
      <w:r w:rsidRPr="00166A59">
        <w:rPr>
          <w:rFonts w:ascii="Arial" w:hAnsi="Arial" w:cs="Arial"/>
          <w:b/>
          <w:bCs/>
          <w:color w:val="000000" w:themeColor="text1"/>
          <w:sz w:val="20"/>
          <w:szCs w:val="20"/>
        </w:rPr>
        <w:t>Figure S5</w:t>
      </w:r>
      <w:r w:rsidR="00E01FD9" w:rsidRPr="00166A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01FD9" w:rsidRPr="00166A59">
        <w:rPr>
          <w:rFonts w:ascii="Arial" w:hAnsi="Arial" w:cs="Arial"/>
          <w:color w:val="000000" w:themeColor="text1"/>
          <w:sz w:val="20"/>
          <w:szCs w:val="20"/>
        </w:rPr>
        <w:t>Main effect of group, frequency band and their interaction</w:t>
      </w:r>
      <w:r w:rsidR="00E01FD9" w:rsidRPr="00166A59">
        <w:rPr>
          <w:color w:val="000000" w:themeColor="text1"/>
        </w:rPr>
        <w:t xml:space="preserve"> in </w:t>
      </w:r>
      <w:r w:rsidR="009D5A44" w:rsidRPr="00166A59">
        <w:rPr>
          <w:rFonts w:ascii="Arial" w:hAnsi="Arial" w:cs="Arial"/>
          <w:color w:val="000000" w:themeColor="text1"/>
          <w:sz w:val="20"/>
          <w:szCs w:val="20"/>
        </w:rPr>
        <w:t>the</w:t>
      </w:r>
      <w:r w:rsidR="00E01FD9" w:rsidRPr="00166A59">
        <w:rPr>
          <w:rFonts w:ascii="Arial" w:hAnsi="Arial" w:cs="Arial"/>
          <w:color w:val="000000" w:themeColor="text1"/>
          <w:sz w:val="20"/>
          <w:szCs w:val="20"/>
        </w:rPr>
        <w:t xml:space="preserve"> 3×2 ANOVA analysis</w:t>
      </w:r>
      <w:r w:rsidR="00416719" w:rsidRPr="00166A59">
        <w:rPr>
          <w:rFonts w:ascii="Arial" w:hAnsi="Arial" w:cs="Arial"/>
          <w:color w:val="000000" w:themeColor="text1"/>
          <w:sz w:val="20"/>
          <w:szCs w:val="20"/>
        </w:rPr>
        <w:t xml:space="preserve"> (GRF correction, voxel level </w:t>
      </w:r>
      <w:r w:rsidR="00416719" w:rsidRPr="00166A59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="00416719" w:rsidRPr="00166A59">
        <w:rPr>
          <w:rFonts w:ascii="Arial" w:hAnsi="Arial" w:cs="Arial"/>
          <w:color w:val="000000" w:themeColor="text1"/>
          <w:sz w:val="20"/>
          <w:szCs w:val="20"/>
        </w:rPr>
        <w:t xml:space="preserve"> &lt; 0.01 and cluster level </w:t>
      </w:r>
      <w:r w:rsidR="00416719" w:rsidRPr="00166A59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="00416719" w:rsidRPr="00166A59">
        <w:rPr>
          <w:rFonts w:ascii="Arial" w:hAnsi="Arial" w:cs="Arial"/>
          <w:color w:val="000000" w:themeColor="text1"/>
          <w:sz w:val="20"/>
          <w:szCs w:val="20"/>
        </w:rPr>
        <w:t xml:space="preserve"> &lt; 0.05)</w:t>
      </w:r>
      <w:r w:rsidR="00E01FD9" w:rsidRPr="00166A59">
        <w:rPr>
          <w:rFonts w:ascii="Arial" w:hAnsi="Arial" w:cs="Arial"/>
          <w:color w:val="000000" w:themeColor="text1"/>
          <w:sz w:val="20"/>
          <w:szCs w:val="20"/>
        </w:rPr>
        <w:t>.</w:t>
      </w:r>
      <w:r w:rsidR="00345EF1" w:rsidRPr="00166A59">
        <w:rPr>
          <w:rFonts w:ascii="Arial" w:hAnsi="Arial" w:cs="Arial" w:hint="eastAsia"/>
          <w:color w:val="000000" w:themeColor="text1"/>
          <w:sz w:val="20"/>
          <w:szCs w:val="20"/>
        </w:rPr>
        <w:t xml:space="preserve"> </w:t>
      </w:r>
      <w:r w:rsidR="00345EF1" w:rsidRPr="00166A59">
        <w:rPr>
          <w:rFonts w:ascii="Arial" w:hAnsi="Arial" w:cs="Arial"/>
          <w:color w:val="000000" w:themeColor="text1"/>
          <w:sz w:val="20"/>
          <w:szCs w:val="20"/>
        </w:rPr>
        <w:t xml:space="preserve">The main effect of group </w:t>
      </w:r>
      <w:r w:rsidR="00FF4141">
        <w:rPr>
          <w:rFonts w:ascii="Arial" w:hAnsi="Arial" w:cs="Arial"/>
          <w:color w:val="000000" w:themeColor="text1"/>
          <w:sz w:val="20"/>
          <w:szCs w:val="20"/>
        </w:rPr>
        <w:t xml:space="preserve">(A) </w:t>
      </w:r>
      <w:r w:rsidR="00416719" w:rsidRPr="00166A59">
        <w:rPr>
          <w:rFonts w:ascii="Arial" w:hAnsi="Arial" w:cs="Arial"/>
          <w:color w:val="000000" w:themeColor="text1"/>
          <w:sz w:val="20"/>
          <w:szCs w:val="20"/>
        </w:rPr>
        <w:t xml:space="preserve">and interaction between group and frequency band </w:t>
      </w:r>
      <w:r w:rsidR="00FF4141">
        <w:rPr>
          <w:rFonts w:ascii="Arial" w:hAnsi="Arial" w:cs="Arial"/>
          <w:color w:val="000000" w:themeColor="text1"/>
          <w:sz w:val="20"/>
          <w:szCs w:val="20"/>
        </w:rPr>
        <w:t xml:space="preserve">(C) </w:t>
      </w:r>
      <w:r w:rsidR="00416719" w:rsidRPr="00166A59">
        <w:rPr>
          <w:rFonts w:ascii="Arial" w:hAnsi="Arial" w:cs="Arial"/>
          <w:color w:val="000000" w:themeColor="text1"/>
          <w:sz w:val="20"/>
          <w:szCs w:val="20"/>
        </w:rPr>
        <w:t xml:space="preserve">distributed in a wide range of brain areas, while </w:t>
      </w:r>
      <w:r w:rsidR="00166A59" w:rsidRPr="00166A59">
        <w:rPr>
          <w:rFonts w:ascii="Arial" w:hAnsi="Arial" w:cs="Arial"/>
          <w:color w:val="000000" w:themeColor="text1"/>
          <w:sz w:val="20"/>
          <w:szCs w:val="20"/>
        </w:rPr>
        <w:t xml:space="preserve">the main effect of frequency band </w:t>
      </w:r>
      <w:r w:rsidR="00FF4141">
        <w:rPr>
          <w:rFonts w:ascii="Arial" w:hAnsi="Arial" w:cs="Arial"/>
          <w:color w:val="000000" w:themeColor="text1"/>
          <w:sz w:val="20"/>
          <w:szCs w:val="20"/>
        </w:rPr>
        <w:t xml:space="preserve">(B) </w:t>
      </w:r>
      <w:r w:rsidR="00166A59" w:rsidRPr="00166A59">
        <w:rPr>
          <w:rFonts w:ascii="Arial" w:hAnsi="Arial" w:cs="Arial"/>
          <w:color w:val="000000" w:themeColor="text1"/>
          <w:sz w:val="20"/>
          <w:szCs w:val="20"/>
        </w:rPr>
        <w:t>largely</w:t>
      </w:r>
      <w:r w:rsidR="00166A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66A59" w:rsidRPr="00166A59">
        <w:rPr>
          <w:rFonts w:ascii="Arial" w:hAnsi="Arial" w:cs="Arial"/>
          <w:color w:val="000000" w:themeColor="text1"/>
          <w:sz w:val="20"/>
          <w:szCs w:val="20"/>
        </w:rPr>
        <w:t>distributed in bilateral middle temporal gyrus.</w:t>
      </w:r>
    </w:p>
    <w:sectPr w:rsidR="00416719" w:rsidRPr="00166A59" w:rsidSect="00F6371C">
      <w:footerReference w:type="default" r:id="rId11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B4D46" w14:textId="77777777" w:rsidR="008159F5" w:rsidRDefault="008159F5" w:rsidP="00B06F20">
      <w:r>
        <w:separator/>
      </w:r>
    </w:p>
  </w:endnote>
  <w:endnote w:type="continuationSeparator" w:id="0">
    <w:p w14:paraId="4DAF1CA2" w14:textId="77777777" w:rsidR="008159F5" w:rsidRDefault="008159F5" w:rsidP="00B0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7342264"/>
      <w:docPartObj>
        <w:docPartGallery w:val="Page Numbers (Bottom of Page)"/>
        <w:docPartUnique/>
      </w:docPartObj>
    </w:sdtPr>
    <w:sdtEndPr/>
    <w:sdtContent>
      <w:p w14:paraId="26C33A7F" w14:textId="77777777" w:rsidR="00F6371C" w:rsidRDefault="00F637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141" w:rsidRPr="00FF4141">
          <w:rPr>
            <w:noProof/>
            <w:lang w:val="zh-CN"/>
          </w:rPr>
          <w:t>4</w:t>
        </w:r>
        <w:r>
          <w:fldChar w:fldCharType="end"/>
        </w:r>
      </w:p>
    </w:sdtContent>
  </w:sdt>
  <w:p w14:paraId="2AA7ED4F" w14:textId="77777777" w:rsidR="00F6371C" w:rsidRDefault="00F63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00938" w14:textId="77777777" w:rsidR="008159F5" w:rsidRDefault="008159F5" w:rsidP="00B06F20">
      <w:r>
        <w:separator/>
      </w:r>
    </w:p>
  </w:footnote>
  <w:footnote w:type="continuationSeparator" w:id="0">
    <w:p w14:paraId="2A188353" w14:textId="77777777" w:rsidR="008159F5" w:rsidRDefault="008159F5" w:rsidP="00B06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9D"/>
    <w:rsid w:val="00060FE5"/>
    <w:rsid w:val="000835AF"/>
    <w:rsid w:val="00130266"/>
    <w:rsid w:val="001468ED"/>
    <w:rsid w:val="0015349A"/>
    <w:rsid w:val="00166A59"/>
    <w:rsid w:val="00194A22"/>
    <w:rsid w:val="001B2461"/>
    <w:rsid w:val="001E6159"/>
    <w:rsid w:val="002139B3"/>
    <w:rsid w:val="00236C0B"/>
    <w:rsid w:val="00262FF3"/>
    <w:rsid w:val="002F1E7F"/>
    <w:rsid w:val="00311EB4"/>
    <w:rsid w:val="00327559"/>
    <w:rsid w:val="00345EF1"/>
    <w:rsid w:val="003625DB"/>
    <w:rsid w:val="003A09BB"/>
    <w:rsid w:val="003A4CCC"/>
    <w:rsid w:val="003B44CA"/>
    <w:rsid w:val="003B5F26"/>
    <w:rsid w:val="003D6D5C"/>
    <w:rsid w:val="003F0C3B"/>
    <w:rsid w:val="00416719"/>
    <w:rsid w:val="00434356"/>
    <w:rsid w:val="0045310A"/>
    <w:rsid w:val="00456541"/>
    <w:rsid w:val="004603BF"/>
    <w:rsid w:val="00473CA0"/>
    <w:rsid w:val="004A3A99"/>
    <w:rsid w:val="00550C92"/>
    <w:rsid w:val="0055501E"/>
    <w:rsid w:val="005915F0"/>
    <w:rsid w:val="00664D5F"/>
    <w:rsid w:val="00671B19"/>
    <w:rsid w:val="0067331A"/>
    <w:rsid w:val="006C65EC"/>
    <w:rsid w:val="0073055B"/>
    <w:rsid w:val="00755C47"/>
    <w:rsid w:val="00765172"/>
    <w:rsid w:val="00771C4E"/>
    <w:rsid w:val="007B38D9"/>
    <w:rsid w:val="007E59B8"/>
    <w:rsid w:val="008159F5"/>
    <w:rsid w:val="00841585"/>
    <w:rsid w:val="00850F1A"/>
    <w:rsid w:val="0085272F"/>
    <w:rsid w:val="008C72D6"/>
    <w:rsid w:val="008E37F8"/>
    <w:rsid w:val="008E552B"/>
    <w:rsid w:val="008F0B9A"/>
    <w:rsid w:val="00924984"/>
    <w:rsid w:val="00962F7A"/>
    <w:rsid w:val="009A75BC"/>
    <w:rsid w:val="009B571D"/>
    <w:rsid w:val="009C1A9D"/>
    <w:rsid w:val="009D5A44"/>
    <w:rsid w:val="00A41612"/>
    <w:rsid w:val="00B06F20"/>
    <w:rsid w:val="00C233EA"/>
    <w:rsid w:val="00C25332"/>
    <w:rsid w:val="00C43874"/>
    <w:rsid w:val="00C5120C"/>
    <w:rsid w:val="00C56245"/>
    <w:rsid w:val="00C70C62"/>
    <w:rsid w:val="00C70E28"/>
    <w:rsid w:val="00CF3FAF"/>
    <w:rsid w:val="00DB2D7A"/>
    <w:rsid w:val="00E01FD9"/>
    <w:rsid w:val="00E15F1A"/>
    <w:rsid w:val="00E26DA1"/>
    <w:rsid w:val="00EA0F36"/>
    <w:rsid w:val="00EB626C"/>
    <w:rsid w:val="00EC402F"/>
    <w:rsid w:val="00F00A30"/>
    <w:rsid w:val="00F21072"/>
    <w:rsid w:val="00F6371C"/>
    <w:rsid w:val="00FC5E7A"/>
    <w:rsid w:val="00FD45B8"/>
    <w:rsid w:val="00FF4141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F133F6"/>
  <w15:chartTrackingRefBased/>
  <w15:docId w15:val="{EF1B626B-2FC5-4135-AF76-8A8AAD5F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37F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06F2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06F20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63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Fang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Linghong</dc:creator>
  <cp:keywords/>
  <dc:description/>
  <cp:lastModifiedBy>Patel, Sonam Kajal</cp:lastModifiedBy>
  <cp:revision>2</cp:revision>
  <dcterms:created xsi:type="dcterms:W3CDTF">2019-10-30T22:53:00Z</dcterms:created>
  <dcterms:modified xsi:type="dcterms:W3CDTF">2019-10-30T22:53:00Z</dcterms:modified>
</cp:coreProperties>
</file>