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24034" w14:textId="3E11C612" w:rsidR="0059466D" w:rsidRPr="00F474F3" w:rsidRDefault="0059466D" w:rsidP="00AC736E">
      <w:pPr>
        <w:jc w:val="center"/>
        <w:rPr>
          <w:rFonts w:ascii="Times New Roman" w:hAnsi="Times New Roman" w:cs="Times New Roman"/>
          <w:sz w:val="22"/>
        </w:rPr>
      </w:pPr>
      <w:bookmarkStart w:id="0" w:name="_GoBack"/>
      <w:bookmarkEnd w:id="0"/>
      <w:r w:rsidRPr="00F474F3">
        <w:rPr>
          <w:rFonts w:ascii="Times New Roman" w:hAnsi="Times New Roman" w:cs="Times New Roman"/>
          <w:sz w:val="22"/>
        </w:rPr>
        <w:t xml:space="preserve">Supplementary 1 </w:t>
      </w:r>
      <w:r w:rsidR="00AC736E" w:rsidRPr="00F474F3">
        <w:rPr>
          <w:rFonts w:ascii="Times New Roman" w:hAnsi="Times New Roman" w:cs="Times New Roman"/>
          <w:sz w:val="22"/>
        </w:rPr>
        <w:t>The code of R for conditional frailty model</w:t>
      </w:r>
    </w:p>
    <w:p w14:paraId="0FC6F4A4" w14:textId="1F23B7E3" w:rsidR="0059466D" w:rsidRPr="00F474F3" w:rsidRDefault="0059466D" w:rsidP="0059466D">
      <w:pPr>
        <w:rPr>
          <w:rFonts w:ascii="Times New Roman" w:hAnsi="Times New Roman" w:cs="Times New Roman"/>
          <w:sz w:val="22"/>
        </w:rPr>
      </w:pPr>
      <w:r w:rsidRPr="00F474F3">
        <w:rPr>
          <w:rFonts w:ascii="Times New Roman" w:hAnsi="Times New Roman" w:cs="Times New Roman"/>
          <w:sz w:val="22"/>
        </w:rPr>
        <w:t># conditional frailty model</w:t>
      </w:r>
    </w:p>
    <w:p w14:paraId="5EA3EA3A" w14:textId="77777777" w:rsidR="0059466D" w:rsidRPr="00F474F3" w:rsidRDefault="0059466D" w:rsidP="0059466D">
      <w:pPr>
        <w:rPr>
          <w:rFonts w:ascii="Times New Roman" w:hAnsi="Times New Roman" w:cs="Times New Roman"/>
          <w:sz w:val="22"/>
        </w:rPr>
      </w:pPr>
      <w:r w:rsidRPr="00F474F3">
        <w:rPr>
          <w:rFonts w:ascii="Times New Roman" w:hAnsi="Times New Roman" w:cs="Times New Roman"/>
          <w:sz w:val="22"/>
        </w:rPr>
        <w:t>&gt; library(survival)</w:t>
      </w:r>
    </w:p>
    <w:p w14:paraId="515DAB2E" w14:textId="77777777" w:rsidR="0059466D" w:rsidRPr="00F474F3" w:rsidRDefault="0059466D" w:rsidP="0059466D">
      <w:pPr>
        <w:rPr>
          <w:rFonts w:ascii="Times New Roman" w:hAnsi="Times New Roman" w:cs="Times New Roman"/>
          <w:sz w:val="22"/>
        </w:rPr>
      </w:pPr>
      <w:r w:rsidRPr="00F474F3">
        <w:rPr>
          <w:rFonts w:ascii="Times New Roman" w:hAnsi="Times New Roman" w:cs="Times New Roman"/>
          <w:sz w:val="22"/>
        </w:rPr>
        <w:t>&gt; library(splines)</w:t>
      </w:r>
    </w:p>
    <w:p w14:paraId="117CE412" w14:textId="77777777" w:rsidR="0059466D" w:rsidRPr="00F474F3" w:rsidRDefault="0059466D" w:rsidP="0059466D">
      <w:pPr>
        <w:rPr>
          <w:rFonts w:ascii="Times New Roman" w:hAnsi="Times New Roman" w:cs="Times New Roman"/>
          <w:sz w:val="22"/>
        </w:rPr>
      </w:pPr>
      <w:r w:rsidRPr="00F474F3">
        <w:rPr>
          <w:rFonts w:ascii="Times New Roman" w:hAnsi="Times New Roman" w:cs="Times New Roman"/>
          <w:sz w:val="22"/>
        </w:rPr>
        <w:t>&gt; library(survC1)</w:t>
      </w:r>
    </w:p>
    <w:p w14:paraId="7F4650A4" w14:textId="77777777" w:rsidR="0059466D" w:rsidRPr="00F474F3" w:rsidRDefault="0059466D" w:rsidP="0059466D">
      <w:pPr>
        <w:rPr>
          <w:rFonts w:ascii="Times New Roman" w:hAnsi="Times New Roman" w:cs="Times New Roman"/>
          <w:sz w:val="22"/>
        </w:rPr>
      </w:pPr>
      <w:r w:rsidRPr="00F474F3">
        <w:rPr>
          <w:rFonts w:ascii="Times New Roman" w:hAnsi="Times New Roman" w:cs="Times New Roman"/>
          <w:sz w:val="22"/>
        </w:rPr>
        <w:t xml:space="preserve">&gt; </w:t>
      </w:r>
      <w:proofErr w:type="gramStart"/>
      <w:r w:rsidRPr="00F474F3">
        <w:rPr>
          <w:rFonts w:ascii="Times New Roman" w:hAnsi="Times New Roman" w:cs="Times New Roman"/>
          <w:sz w:val="22"/>
        </w:rPr>
        <w:t>library(</w:t>
      </w:r>
      <w:proofErr w:type="gramEnd"/>
      <w:r w:rsidRPr="00F474F3">
        <w:rPr>
          <w:rFonts w:ascii="Times New Roman" w:hAnsi="Times New Roman" w:cs="Times New Roman"/>
          <w:sz w:val="22"/>
        </w:rPr>
        <w:t>MASS)</w:t>
      </w:r>
    </w:p>
    <w:p w14:paraId="47909612" w14:textId="77777777" w:rsidR="0059466D" w:rsidRPr="00F474F3" w:rsidRDefault="0059466D" w:rsidP="0059466D">
      <w:pPr>
        <w:rPr>
          <w:rFonts w:ascii="Times New Roman" w:hAnsi="Times New Roman" w:cs="Times New Roman"/>
          <w:sz w:val="22"/>
        </w:rPr>
      </w:pPr>
      <w:r w:rsidRPr="00F474F3">
        <w:rPr>
          <w:rFonts w:ascii="Times New Roman" w:hAnsi="Times New Roman" w:cs="Times New Roman"/>
          <w:sz w:val="22"/>
        </w:rPr>
        <w:t>&gt; library(boot)</w:t>
      </w:r>
    </w:p>
    <w:p w14:paraId="10D9F8FF" w14:textId="77777777" w:rsidR="0059466D" w:rsidRPr="00F474F3" w:rsidRDefault="0059466D" w:rsidP="0059466D">
      <w:pPr>
        <w:rPr>
          <w:rFonts w:ascii="Times New Roman" w:hAnsi="Times New Roman" w:cs="Times New Roman"/>
          <w:sz w:val="22"/>
        </w:rPr>
      </w:pPr>
      <w:r w:rsidRPr="00F474F3">
        <w:rPr>
          <w:rFonts w:ascii="Times New Roman" w:hAnsi="Times New Roman" w:cs="Times New Roman"/>
          <w:sz w:val="22"/>
        </w:rPr>
        <w:t>&gt; library(</w:t>
      </w:r>
      <w:proofErr w:type="spellStart"/>
      <w:r w:rsidRPr="00F474F3">
        <w:rPr>
          <w:rFonts w:ascii="Times New Roman" w:hAnsi="Times New Roman" w:cs="Times New Roman"/>
          <w:sz w:val="22"/>
        </w:rPr>
        <w:t>frailtypack</w:t>
      </w:r>
      <w:proofErr w:type="spellEnd"/>
      <w:r w:rsidRPr="00F474F3">
        <w:rPr>
          <w:rFonts w:ascii="Times New Roman" w:hAnsi="Times New Roman" w:cs="Times New Roman"/>
          <w:sz w:val="22"/>
        </w:rPr>
        <w:t>)</w:t>
      </w:r>
    </w:p>
    <w:p w14:paraId="15321AEB" w14:textId="77777777" w:rsidR="0059466D" w:rsidRPr="00F474F3" w:rsidRDefault="0059466D" w:rsidP="0059466D">
      <w:pPr>
        <w:rPr>
          <w:rFonts w:ascii="Times New Roman" w:hAnsi="Times New Roman" w:cs="Times New Roman"/>
          <w:sz w:val="22"/>
        </w:rPr>
      </w:pPr>
      <w:r w:rsidRPr="00F474F3">
        <w:rPr>
          <w:rFonts w:ascii="Times New Roman" w:hAnsi="Times New Roman" w:cs="Times New Roman"/>
          <w:sz w:val="22"/>
        </w:rPr>
        <w:t>&gt;</w:t>
      </w:r>
      <w:proofErr w:type="spellStart"/>
      <w:r w:rsidRPr="00F474F3">
        <w:rPr>
          <w:rFonts w:ascii="Times New Roman" w:hAnsi="Times New Roman" w:cs="Times New Roman"/>
          <w:sz w:val="22"/>
        </w:rPr>
        <w:t>data$Health</w:t>
      </w:r>
      <w:proofErr w:type="spellEnd"/>
      <w:r w:rsidRPr="00F474F3">
        <w:rPr>
          <w:rFonts w:ascii="Times New Roman" w:hAnsi="Times New Roman" w:cs="Times New Roman"/>
          <w:sz w:val="22"/>
        </w:rPr>
        <w:t xml:space="preserve"> care=</w:t>
      </w:r>
      <w:proofErr w:type="gramStart"/>
      <w:r w:rsidRPr="00F474F3">
        <w:rPr>
          <w:rFonts w:ascii="Times New Roman" w:hAnsi="Times New Roman" w:cs="Times New Roman"/>
          <w:sz w:val="22"/>
        </w:rPr>
        <w:t>factor(</w:t>
      </w:r>
      <w:proofErr w:type="spellStart"/>
      <w:proofErr w:type="gramEnd"/>
      <w:r w:rsidRPr="00F474F3">
        <w:rPr>
          <w:rFonts w:ascii="Times New Roman" w:hAnsi="Times New Roman" w:cs="Times New Roman"/>
          <w:sz w:val="22"/>
        </w:rPr>
        <w:t>data$Health</w:t>
      </w:r>
      <w:proofErr w:type="spellEnd"/>
      <w:r w:rsidRPr="00F474F3">
        <w:rPr>
          <w:rFonts w:ascii="Times New Roman" w:hAnsi="Times New Roman" w:cs="Times New Roman"/>
          <w:sz w:val="22"/>
        </w:rPr>
        <w:t xml:space="preserve"> care)</w:t>
      </w:r>
    </w:p>
    <w:p w14:paraId="3E3F5967" w14:textId="77777777" w:rsidR="0059466D" w:rsidRPr="00F474F3" w:rsidRDefault="0059466D" w:rsidP="0059466D">
      <w:pPr>
        <w:rPr>
          <w:rFonts w:ascii="Times New Roman" w:hAnsi="Times New Roman" w:cs="Times New Roman"/>
          <w:sz w:val="22"/>
        </w:rPr>
      </w:pPr>
      <w:r w:rsidRPr="00F474F3">
        <w:rPr>
          <w:rFonts w:ascii="Times New Roman" w:hAnsi="Times New Roman" w:cs="Times New Roman"/>
          <w:sz w:val="22"/>
        </w:rPr>
        <w:t xml:space="preserve">&gt; </w:t>
      </w:r>
      <w:proofErr w:type="gramStart"/>
      <w:r w:rsidRPr="00F474F3">
        <w:rPr>
          <w:rFonts w:ascii="Times New Roman" w:hAnsi="Times New Roman" w:cs="Times New Roman"/>
          <w:sz w:val="22"/>
        </w:rPr>
        <w:t>str(</w:t>
      </w:r>
      <w:proofErr w:type="gramEnd"/>
      <w:r w:rsidRPr="00F474F3">
        <w:rPr>
          <w:rFonts w:ascii="Times New Roman" w:hAnsi="Times New Roman" w:cs="Times New Roman"/>
          <w:sz w:val="22"/>
        </w:rPr>
        <w:t>Health care)</w:t>
      </w:r>
    </w:p>
    <w:p w14:paraId="1F558875" w14:textId="77777777" w:rsidR="0059466D" w:rsidRPr="00F474F3" w:rsidRDefault="0059466D" w:rsidP="0059466D">
      <w:pPr>
        <w:rPr>
          <w:rFonts w:ascii="Times New Roman" w:hAnsi="Times New Roman" w:cs="Times New Roman"/>
          <w:sz w:val="22"/>
        </w:rPr>
      </w:pPr>
      <w:r w:rsidRPr="00F474F3">
        <w:rPr>
          <w:rFonts w:ascii="Times New Roman" w:hAnsi="Times New Roman" w:cs="Times New Roman"/>
          <w:sz w:val="22"/>
        </w:rPr>
        <w:t>&gt;fit2&lt;-</w:t>
      </w:r>
      <w:proofErr w:type="spellStart"/>
      <w:proofErr w:type="gramStart"/>
      <w:r w:rsidRPr="00F474F3">
        <w:rPr>
          <w:rFonts w:ascii="Times New Roman" w:hAnsi="Times New Roman" w:cs="Times New Roman"/>
          <w:sz w:val="22"/>
        </w:rPr>
        <w:t>coxph</w:t>
      </w:r>
      <w:proofErr w:type="spellEnd"/>
      <w:r w:rsidRPr="00F474F3">
        <w:rPr>
          <w:rFonts w:ascii="Times New Roman" w:hAnsi="Times New Roman" w:cs="Times New Roman"/>
          <w:sz w:val="22"/>
        </w:rPr>
        <w:t>(</w:t>
      </w:r>
      <w:proofErr w:type="spellStart"/>
      <w:proofErr w:type="gramEnd"/>
      <w:r w:rsidRPr="00F474F3">
        <w:rPr>
          <w:rFonts w:ascii="Times New Roman" w:hAnsi="Times New Roman" w:cs="Times New Roman"/>
          <w:sz w:val="22"/>
        </w:rPr>
        <w:t>Surv</w:t>
      </w:r>
      <w:proofErr w:type="spellEnd"/>
      <w:r w:rsidRPr="00F474F3">
        <w:rPr>
          <w:rFonts w:ascii="Times New Roman" w:hAnsi="Times New Roman" w:cs="Times New Roman"/>
          <w:sz w:val="22"/>
        </w:rPr>
        <w:t>(</w:t>
      </w:r>
      <w:proofErr w:type="spellStart"/>
      <w:r w:rsidRPr="00F474F3">
        <w:rPr>
          <w:rFonts w:ascii="Times New Roman" w:hAnsi="Times New Roman" w:cs="Times New Roman"/>
          <w:sz w:val="22"/>
        </w:rPr>
        <w:t>gaptime,status</w:t>
      </w:r>
      <w:proofErr w:type="spellEnd"/>
      <w:r w:rsidRPr="00F474F3">
        <w:rPr>
          <w:rFonts w:ascii="Times New Roman" w:hAnsi="Times New Roman" w:cs="Times New Roman"/>
          <w:sz w:val="22"/>
        </w:rPr>
        <w:t>)~</w:t>
      </w:r>
      <w:proofErr w:type="spellStart"/>
      <w:r w:rsidRPr="00F474F3">
        <w:rPr>
          <w:rFonts w:ascii="Times New Roman" w:hAnsi="Times New Roman" w:cs="Times New Roman"/>
          <w:sz w:val="22"/>
        </w:rPr>
        <w:t>Age+Female+Non-manual+Health</w:t>
      </w:r>
      <w:proofErr w:type="spellEnd"/>
      <w:r w:rsidRPr="00F474F3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F474F3">
        <w:rPr>
          <w:rFonts w:ascii="Times New Roman" w:hAnsi="Times New Roman" w:cs="Times New Roman"/>
          <w:sz w:val="22"/>
        </w:rPr>
        <w:t>care+QRS</w:t>
      </w:r>
      <w:proofErr w:type="spellEnd"/>
      <w:r w:rsidRPr="00F474F3">
        <w:rPr>
          <w:rFonts w:ascii="Times New Roman" w:hAnsi="Times New Roman" w:cs="Times New Roman"/>
          <w:sz w:val="22"/>
        </w:rPr>
        <w:t xml:space="preserve"> duration+PCI+strata(counts)+frailty.gamma(id),data=data,na.action = </w:t>
      </w:r>
      <w:proofErr w:type="spellStart"/>
      <w:r w:rsidRPr="00F474F3">
        <w:rPr>
          <w:rFonts w:ascii="Times New Roman" w:hAnsi="Times New Roman" w:cs="Times New Roman"/>
          <w:sz w:val="22"/>
        </w:rPr>
        <w:t>na.exclude,method</w:t>
      </w:r>
      <w:proofErr w:type="spellEnd"/>
      <w:r w:rsidRPr="00F474F3">
        <w:rPr>
          <w:rFonts w:ascii="Times New Roman" w:hAnsi="Times New Roman" w:cs="Times New Roman"/>
          <w:sz w:val="22"/>
        </w:rPr>
        <w:t>="</w:t>
      </w:r>
      <w:proofErr w:type="spellStart"/>
      <w:r w:rsidRPr="00F474F3">
        <w:rPr>
          <w:rFonts w:ascii="Times New Roman" w:hAnsi="Times New Roman" w:cs="Times New Roman"/>
          <w:sz w:val="22"/>
        </w:rPr>
        <w:t>efron</w:t>
      </w:r>
      <w:proofErr w:type="spellEnd"/>
      <w:r w:rsidRPr="00F474F3">
        <w:rPr>
          <w:rFonts w:ascii="Times New Roman" w:hAnsi="Times New Roman" w:cs="Times New Roman"/>
          <w:sz w:val="22"/>
        </w:rPr>
        <w:t>")</w:t>
      </w:r>
    </w:p>
    <w:p w14:paraId="191680C5" w14:textId="4AE872E3" w:rsidR="00034912" w:rsidRPr="00F474F3" w:rsidRDefault="0059466D" w:rsidP="0059466D">
      <w:pPr>
        <w:rPr>
          <w:rFonts w:ascii="Times New Roman" w:hAnsi="Times New Roman" w:cs="Times New Roman"/>
          <w:sz w:val="22"/>
        </w:rPr>
      </w:pPr>
      <w:r w:rsidRPr="00F474F3">
        <w:rPr>
          <w:rFonts w:ascii="Times New Roman" w:hAnsi="Times New Roman" w:cs="Times New Roman"/>
          <w:sz w:val="22"/>
        </w:rPr>
        <w:t>&gt; summary(fit2)</w:t>
      </w:r>
    </w:p>
    <w:p w14:paraId="528C39D8" w14:textId="6893E2F7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0C771339" w14:textId="4F291DFD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77705A29" w14:textId="2C3FBC46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24269A21" w14:textId="77F3AF83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5AA13863" w14:textId="75FD1B48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0A0C99E3" w14:textId="20784F57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42888716" w14:textId="0AB31F9A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14D00ACC" w14:textId="0C3B0243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4ED28920" w14:textId="7DE360B8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170279B8" w14:textId="55043985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1E1F8D91" w14:textId="3B86BCE2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3B08EF56" w14:textId="60D289C9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07FCD22B" w14:textId="09176F8D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631F22FA" w14:textId="3C8DB7D9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23D2D04F" w14:textId="698E1D52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0C07BC97" w14:textId="1FDAB29E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24030EFF" w14:textId="24631DF0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098036BD" w14:textId="16C0AD21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78BE94DD" w14:textId="4261E63C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40CA60B1" w14:textId="2EEC386C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373D6412" w14:textId="4934E267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0CDE576C" w14:textId="48CC8115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6880DAF8" w14:textId="325D3BDA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3DCDF948" w14:textId="21E105E4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50ABC149" w14:textId="6822F5F8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20430CE1" w14:textId="4751C8CA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2790B7F0" w14:textId="75ED41C2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2A00ABEF" w14:textId="76D0BE6C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412623D4" w14:textId="6F3959C0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0634FD82" w14:textId="39EE274A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59591947" w14:textId="09B93A5A" w:rsidR="00AC736E" w:rsidRPr="00F474F3" w:rsidRDefault="005A5C70" w:rsidP="0059466D">
      <w:pPr>
        <w:rPr>
          <w:rFonts w:ascii="Times New Roman" w:hAnsi="Times New Roman" w:cs="Times New Roman"/>
          <w:sz w:val="22"/>
        </w:rPr>
      </w:pPr>
      <w:r w:rsidRPr="00F474F3">
        <w:rPr>
          <w:rFonts w:ascii="Times New Roman" w:hAnsi="Times New Roman" w:cs="Times New Roman"/>
          <w:noProof/>
          <w:sz w:val="22"/>
        </w:rPr>
        <w:lastRenderedPageBreak/>
        <w:drawing>
          <wp:inline distT="0" distB="0" distL="0" distR="0" wp14:anchorId="3F318433" wp14:editId="208D80DB">
            <wp:extent cx="5274310" cy="19989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CE457" w14:textId="29756244" w:rsidR="00AC736E" w:rsidRPr="00F474F3" w:rsidRDefault="005A5C70" w:rsidP="005A5C70">
      <w:pPr>
        <w:rPr>
          <w:rFonts w:ascii="Times New Roman" w:hAnsi="Times New Roman" w:cs="Times New Roman"/>
          <w:sz w:val="22"/>
        </w:rPr>
      </w:pPr>
      <w:r w:rsidRPr="00F474F3">
        <w:rPr>
          <w:rFonts w:ascii="Times New Roman" w:hAnsi="Times New Roman" w:cs="Times New Roman"/>
          <w:sz w:val="22"/>
        </w:rPr>
        <w:t xml:space="preserve">Supplementary 2 </w:t>
      </w:r>
      <w:r w:rsidRPr="00F474F3">
        <w:rPr>
          <w:rFonts w:ascii="Times New Roman" w:hAnsi="Times New Roman" w:cs="Times New Roman"/>
          <w:b/>
          <w:bCs/>
          <w:sz w:val="22"/>
        </w:rPr>
        <w:t>The calibration plot of the Cox model and the conditional frailty model.</w:t>
      </w:r>
      <w:r w:rsidRPr="00F474F3">
        <w:rPr>
          <w:rFonts w:ascii="Times New Roman" w:hAnsi="Times New Roman" w:cs="Times New Roman"/>
          <w:sz w:val="22"/>
        </w:rPr>
        <w:t xml:space="preserve"> Calibration plot for predictions of</w:t>
      </w:r>
      <w:r w:rsidR="00F474F3" w:rsidRPr="00F474F3">
        <w:rPr>
          <w:rFonts w:ascii="Times New Roman" w:hAnsi="Times New Roman" w:cs="Times New Roman"/>
          <w:sz w:val="22"/>
        </w:rPr>
        <w:t xml:space="preserve"> 5 years re-hospitalization of the Cox model</w:t>
      </w:r>
      <w:r w:rsidRPr="00F474F3">
        <w:rPr>
          <w:rFonts w:ascii="Times New Roman" w:hAnsi="Times New Roman" w:cs="Times New Roman"/>
          <w:sz w:val="22"/>
        </w:rPr>
        <w:t xml:space="preserve"> (left panel) and </w:t>
      </w:r>
      <w:r w:rsidR="00F474F3" w:rsidRPr="00F474F3">
        <w:rPr>
          <w:rFonts w:ascii="Times New Roman" w:hAnsi="Times New Roman" w:cs="Times New Roman"/>
          <w:sz w:val="22"/>
        </w:rPr>
        <w:t>the conditional frailty model (right panel).</w:t>
      </w:r>
    </w:p>
    <w:p w14:paraId="18EF45EE" w14:textId="2E5A6BCB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5DE6044A" w14:textId="5C3F77E7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09E7BDC6" w14:textId="1A681B24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26E5EF20" w14:textId="5E135732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2704F853" w14:textId="04B755DB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086573E6" w14:textId="371C0104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485FD4B6" w14:textId="1F70374A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2F05DE50" w14:textId="0F2E6108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014D2BB4" w14:textId="089249EC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6F2A98AE" w14:textId="50304E86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68413DEC" w14:textId="29F17F5F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30B023EC" w14:textId="705EE85A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0404B9D0" w14:textId="44591071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27D89B84" w14:textId="3BD2CFF9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21816611" w14:textId="7C354F26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242A4EC1" w14:textId="061C15F6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7E833BA8" w14:textId="0B948C34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5CD35738" w14:textId="32C5DF41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6C128745" w14:textId="1DDC46EC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26999218" w14:textId="6C866BB2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7BDE88B7" w14:textId="232FDAD4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7DEAC4B6" w14:textId="3289882F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613A3589" w14:textId="1124A708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4628A4B7" w14:textId="2043CCE9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6418C49C" w14:textId="253B76D4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754A7AE7" w14:textId="4559F298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26BC82AB" w14:textId="28ED9E9B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3EEA7AE6" w14:textId="4479942F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0736A59F" w14:textId="567C705E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06A55565" w14:textId="0FC9C615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4AC0C48F" w14:textId="28B62D5A" w:rsidR="00AC736E" w:rsidRPr="00F474F3" w:rsidRDefault="00AC736E" w:rsidP="00AC736E">
      <w:pPr>
        <w:jc w:val="center"/>
        <w:rPr>
          <w:rFonts w:ascii="Times New Roman" w:hAnsi="Times New Roman" w:cs="Times New Roman"/>
          <w:sz w:val="22"/>
        </w:rPr>
      </w:pPr>
      <w:r w:rsidRPr="00F474F3">
        <w:rPr>
          <w:rFonts w:ascii="Times New Roman" w:hAnsi="Times New Roman" w:cs="Times New Roman"/>
          <w:sz w:val="22"/>
        </w:rPr>
        <w:lastRenderedPageBreak/>
        <w:t>Supplementary 3 PH hypothesis tests of Cox model and conditional frailty model</w:t>
      </w:r>
    </w:p>
    <w:tbl>
      <w:tblPr>
        <w:tblpPr w:leftFromText="180" w:rightFromText="180" w:vertAnchor="text" w:horzAnchor="page" w:tblpXSpec="center" w:tblpY="314"/>
        <w:tblOverlap w:val="never"/>
        <w:tblW w:w="8631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732"/>
        <w:gridCol w:w="1931"/>
        <w:gridCol w:w="1362"/>
        <w:gridCol w:w="1230"/>
      </w:tblGrid>
      <w:tr w:rsidR="00AC736E" w:rsidRPr="00F474F3" w14:paraId="14D18753" w14:textId="77777777" w:rsidTr="007472C3">
        <w:trPr>
          <w:cantSplit/>
          <w:trHeight w:val="442"/>
          <w:jc w:val="center"/>
        </w:trPr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14:paraId="0D3125DE" w14:textId="77777777" w:rsidR="00AC736E" w:rsidRPr="00F474F3" w:rsidRDefault="00AC736E" w:rsidP="00AC736E">
            <w:pPr>
              <w:spacing w:line="480" w:lineRule="auto"/>
              <w:ind w:firstLine="480"/>
              <w:outlineLvl w:val="0"/>
              <w:rPr>
                <w:rFonts w:ascii="Times New Roman" w:eastAsia="SimHei" w:hAnsi="Times New Roman" w:cs="Times New Roman"/>
                <w:sz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</w:tcBorders>
            <w:vAlign w:val="center"/>
          </w:tcPr>
          <w:p w14:paraId="31865F4F" w14:textId="77777777" w:rsidR="00AC736E" w:rsidRPr="00F474F3" w:rsidRDefault="00AC736E" w:rsidP="00AC736E">
            <w:pPr>
              <w:spacing w:line="480" w:lineRule="auto"/>
              <w:ind w:firstLine="480"/>
              <w:outlineLvl w:val="0"/>
              <w:rPr>
                <w:rFonts w:ascii="Times New Roman" w:eastAsia="SimHei" w:hAnsi="Times New Roman" w:cs="Times New Roman"/>
                <w:sz w:val="22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</w:rPr>
              <w:t>Cox</w:t>
            </w:r>
            <w:r w:rsidRPr="00F474F3">
              <w:rPr>
                <w:rFonts w:ascii="Times New Roman" w:eastAsia="SimSun" w:hAnsi="Times New Roman" w:cs="Times New Roman"/>
                <w:sz w:val="22"/>
              </w:rPr>
              <w:t xml:space="preserve"> regression model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</w:tcBorders>
            <w:vAlign w:val="center"/>
          </w:tcPr>
          <w:p w14:paraId="0B03333E" w14:textId="77777777" w:rsidR="00AC736E" w:rsidRPr="00F474F3" w:rsidRDefault="00AC736E" w:rsidP="00AC736E">
            <w:pPr>
              <w:spacing w:line="480" w:lineRule="auto"/>
              <w:outlineLvl w:val="0"/>
              <w:rPr>
                <w:rFonts w:ascii="Times New Roman" w:eastAsia="SimHei" w:hAnsi="Times New Roman" w:cs="Times New Roman"/>
                <w:sz w:val="22"/>
              </w:rPr>
            </w:pPr>
            <w:r w:rsidRPr="00F474F3">
              <w:rPr>
                <w:rFonts w:ascii="Times New Roman" w:eastAsia="SimSun" w:hAnsi="Times New Roman" w:cs="Times New Roman"/>
                <w:sz w:val="22"/>
              </w:rPr>
              <w:t>Conditional frailty model</w:t>
            </w:r>
          </w:p>
        </w:tc>
      </w:tr>
      <w:tr w:rsidR="00AC736E" w:rsidRPr="00F474F3" w14:paraId="5F2593CB" w14:textId="77777777" w:rsidTr="007472C3">
        <w:trPr>
          <w:cantSplit/>
          <w:trHeight w:val="454"/>
          <w:jc w:val="center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45413EAA" w14:textId="77777777" w:rsidR="00AC736E" w:rsidRPr="00F474F3" w:rsidRDefault="00AC736E" w:rsidP="00AC736E">
            <w:pPr>
              <w:spacing w:line="480" w:lineRule="auto"/>
              <w:ind w:firstLine="480"/>
              <w:outlineLvl w:val="0"/>
              <w:rPr>
                <w:rFonts w:ascii="Times New Roman" w:eastAsia="SimHei" w:hAnsi="Times New Roman" w:cs="Times New Roman"/>
                <w:sz w:val="22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14:paraId="730DCC7B" w14:textId="77777777" w:rsidR="00AC736E" w:rsidRPr="00F474F3" w:rsidRDefault="00AC736E" w:rsidP="00AC736E">
            <w:pPr>
              <w:spacing w:line="480" w:lineRule="auto"/>
              <w:ind w:firstLine="480"/>
              <w:outlineLvl w:val="0"/>
              <w:rPr>
                <w:rFonts w:ascii="Times New Roman" w:eastAsia="SimHei" w:hAnsi="Times New Roman" w:cs="Times New Roman"/>
                <w:sz w:val="22"/>
              </w:rPr>
            </w:pPr>
            <w:r w:rsidRPr="00F474F3">
              <w:rPr>
                <w:rFonts w:ascii="Times New Roman" w:eastAsia="SimHei" w:hAnsi="Times New Roman" w:cs="Times New Roman"/>
                <w:position w:val="-10"/>
                <w:sz w:val="22"/>
              </w:rPr>
              <w:object w:dxaOrig="239" w:dyaOrig="259" w14:anchorId="05D4CE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对象 177" o:spid="_x0000_i1025" type="#_x0000_t75" style="width:11.9pt;height:13.05pt;mso-position-horizontal-relative:page;mso-position-vertical-relative:page" o:ole="">
                  <v:imagedata r:id="rId10" o:title=""/>
                </v:shape>
                <o:OLEObject Type="Embed" ProgID="Equation.KSEE3" ShapeID="对象 177" DrawAspect="Content" ObjectID="_1634030870" r:id="rId11">
                  <o:FieldCodes>\* MERGEFORMAT</o:FieldCodes>
                </o:OLEObject>
              </w:objec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14:paraId="736A8AE2" w14:textId="77777777" w:rsidR="00AC736E" w:rsidRPr="00F474F3" w:rsidRDefault="00AC736E" w:rsidP="00AC736E">
            <w:pPr>
              <w:spacing w:line="480" w:lineRule="auto"/>
              <w:ind w:firstLine="480"/>
              <w:outlineLvl w:val="0"/>
              <w:rPr>
                <w:rFonts w:ascii="Times New Roman" w:eastAsia="SimHei" w:hAnsi="Times New Roman" w:cs="Times New Roman"/>
                <w:sz w:val="22"/>
              </w:rPr>
            </w:pPr>
            <w:r w:rsidRPr="00F474F3">
              <w:rPr>
                <w:rFonts w:ascii="Times New Roman" w:eastAsia="SimHei" w:hAnsi="Times New Roman" w:cs="Times New Roman"/>
                <w:i/>
                <w:iCs/>
                <w:sz w:val="22"/>
              </w:rPr>
              <w:t>P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595EF836" w14:textId="77777777" w:rsidR="00AC736E" w:rsidRPr="00F474F3" w:rsidRDefault="00AC736E" w:rsidP="00AC736E">
            <w:pPr>
              <w:spacing w:line="480" w:lineRule="auto"/>
              <w:ind w:firstLine="480"/>
              <w:outlineLvl w:val="0"/>
              <w:rPr>
                <w:rFonts w:ascii="Times New Roman" w:eastAsia="SimHei" w:hAnsi="Times New Roman" w:cs="Times New Roman"/>
                <w:sz w:val="22"/>
              </w:rPr>
            </w:pPr>
            <w:r w:rsidRPr="00F474F3">
              <w:rPr>
                <w:rFonts w:ascii="Times New Roman" w:eastAsia="SimHei" w:hAnsi="Times New Roman" w:cs="Times New Roman"/>
                <w:position w:val="-10"/>
                <w:sz w:val="22"/>
              </w:rPr>
              <w:object w:dxaOrig="239" w:dyaOrig="259" w14:anchorId="50093B34">
                <v:shape id="对象 178" o:spid="_x0000_i1026" type="#_x0000_t75" style="width:11.9pt;height:13.05pt;mso-position-horizontal-relative:page;mso-position-vertical-relative:page" o:ole="">
                  <v:imagedata r:id="rId10" o:title=""/>
                </v:shape>
                <o:OLEObject Type="Embed" ProgID="Equation.KSEE3" ShapeID="对象 178" DrawAspect="Content" ObjectID="_1634030871" r:id="rId12">
                  <o:FieldCodes>\* MERGEFORMAT</o:FieldCodes>
                </o:OLEObject>
              </w:objec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B65100D" w14:textId="77777777" w:rsidR="00AC736E" w:rsidRPr="00F474F3" w:rsidRDefault="00AC736E" w:rsidP="00AC736E">
            <w:pPr>
              <w:spacing w:line="480" w:lineRule="auto"/>
              <w:ind w:firstLine="480"/>
              <w:outlineLvl w:val="0"/>
              <w:rPr>
                <w:rFonts w:ascii="Times New Roman" w:eastAsia="SimHei" w:hAnsi="Times New Roman" w:cs="Times New Roman"/>
                <w:sz w:val="22"/>
              </w:rPr>
            </w:pPr>
            <w:r w:rsidRPr="00F474F3">
              <w:rPr>
                <w:rFonts w:ascii="Times New Roman" w:eastAsia="SimHei" w:hAnsi="Times New Roman" w:cs="Times New Roman"/>
                <w:i/>
                <w:iCs/>
                <w:sz w:val="22"/>
              </w:rPr>
              <w:t>P</w:t>
            </w:r>
          </w:p>
        </w:tc>
      </w:tr>
      <w:tr w:rsidR="00AC736E" w:rsidRPr="00F474F3" w14:paraId="5C08803C" w14:textId="77777777" w:rsidTr="007472C3">
        <w:trPr>
          <w:cantSplit/>
          <w:trHeight w:val="397"/>
          <w:jc w:val="center"/>
        </w:trPr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A3C11E" w14:textId="77777777" w:rsidR="00AC736E" w:rsidRPr="00F474F3" w:rsidRDefault="00AC736E" w:rsidP="00AC736E">
            <w:pPr>
              <w:spacing w:line="480" w:lineRule="auto"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 w:rsidRPr="00F474F3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Age </w:t>
            </w:r>
          </w:p>
        </w:tc>
        <w:tc>
          <w:tcPr>
            <w:tcW w:w="1732" w:type="dxa"/>
            <w:tcBorders>
              <w:top w:val="single" w:sz="4" w:space="0" w:color="auto"/>
            </w:tcBorders>
            <w:vAlign w:val="center"/>
          </w:tcPr>
          <w:p w14:paraId="083464BC" w14:textId="77777777" w:rsidR="00AC736E" w:rsidRPr="00F474F3" w:rsidRDefault="00AC736E" w:rsidP="00AC736E">
            <w:pPr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sz w:val="22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</w:rPr>
              <w:t>-</w:t>
            </w:r>
          </w:p>
        </w:tc>
        <w:tc>
          <w:tcPr>
            <w:tcW w:w="1931" w:type="dxa"/>
            <w:tcBorders>
              <w:top w:val="single" w:sz="4" w:space="0" w:color="auto"/>
            </w:tcBorders>
            <w:vAlign w:val="center"/>
          </w:tcPr>
          <w:p w14:paraId="5D0922B0" w14:textId="77777777" w:rsidR="00AC736E" w:rsidRPr="00F474F3" w:rsidRDefault="00AC736E" w:rsidP="00AC736E">
            <w:pPr>
              <w:tabs>
                <w:tab w:val="center" w:pos="912"/>
              </w:tabs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sz w:val="22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14:paraId="4284A217" w14:textId="77777777" w:rsidR="00AC736E" w:rsidRPr="00F474F3" w:rsidRDefault="00AC736E" w:rsidP="00AC736E">
            <w:pPr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sz w:val="22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</w:rPr>
              <w:t>0.019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754B1243" w14:textId="77777777" w:rsidR="00AC736E" w:rsidRPr="00F474F3" w:rsidRDefault="00AC736E" w:rsidP="00AC736E">
            <w:pPr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sz w:val="22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</w:rPr>
              <w:t>0.502</w:t>
            </w:r>
          </w:p>
        </w:tc>
      </w:tr>
      <w:tr w:rsidR="00AC736E" w:rsidRPr="00F474F3" w14:paraId="469A0FF6" w14:textId="77777777" w:rsidTr="007472C3">
        <w:trPr>
          <w:cantSplit/>
          <w:trHeight w:val="397"/>
          <w:jc w:val="center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D2C6D37" w14:textId="77777777" w:rsidR="00AC736E" w:rsidRPr="00F474F3" w:rsidRDefault="00AC736E" w:rsidP="00AC736E">
            <w:pPr>
              <w:spacing w:line="480" w:lineRule="auto"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 w:rsidRPr="00F474F3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Female</w:t>
            </w:r>
          </w:p>
        </w:tc>
        <w:tc>
          <w:tcPr>
            <w:tcW w:w="1732" w:type="dxa"/>
            <w:vAlign w:val="center"/>
          </w:tcPr>
          <w:p w14:paraId="3C66B4A4" w14:textId="77777777" w:rsidR="00AC736E" w:rsidRPr="00F474F3" w:rsidRDefault="00AC736E" w:rsidP="00AC736E">
            <w:pPr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sz w:val="22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</w:rPr>
              <w:t>-</w:t>
            </w:r>
          </w:p>
        </w:tc>
        <w:tc>
          <w:tcPr>
            <w:tcW w:w="1931" w:type="dxa"/>
            <w:vAlign w:val="center"/>
          </w:tcPr>
          <w:p w14:paraId="4B2CD35D" w14:textId="77777777" w:rsidR="00AC736E" w:rsidRPr="00F474F3" w:rsidRDefault="00AC736E" w:rsidP="00AC736E">
            <w:pPr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sz w:val="22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</w:rPr>
              <w:t>-</w:t>
            </w:r>
          </w:p>
        </w:tc>
        <w:tc>
          <w:tcPr>
            <w:tcW w:w="1362" w:type="dxa"/>
            <w:vAlign w:val="center"/>
          </w:tcPr>
          <w:p w14:paraId="11B5842F" w14:textId="77777777" w:rsidR="00AC736E" w:rsidRPr="00F474F3" w:rsidRDefault="00AC736E" w:rsidP="00AC736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kern w:val="0"/>
                <w:sz w:val="22"/>
                <w:shd w:val="clear" w:color="auto" w:fill="FFFFFF"/>
              </w:rPr>
            </w:pPr>
            <w:r w:rsidRPr="00F474F3">
              <w:rPr>
                <w:rFonts w:ascii="Times New Roman" w:eastAsia="SimHei" w:hAnsi="Times New Roman" w:cs="Times New Roman"/>
                <w:kern w:val="0"/>
                <w:sz w:val="22"/>
                <w:shd w:val="clear" w:color="auto" w:fill="FFFFFF"/>
              </w:rPr>
              <w:t>-0.005</w:t>
            </w:r>
          </w:p>
        </w:tc>
        <w:tc>
          <w:tcPr>
            <w:tcW w:w="1230" w:type="dxa"/>
            <w:vAlign w:val="center"/>
          </w:tcPr>
          <w:p w14:paraId="7B9CBA0A" w14:textId="77777777" w:rsidR="00AC736E" w:rsidRPr="00F474F3" w:rsidRDefault="00AC736E" w:rsidP="00AC736E">
            <w:pPr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sz w:val="22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</w:rPr>
              <w:t>0.860</w:t>
            </w:r>
          </w:p>
        </w:tc>
      </w:tr>
      <w:tr w:rsidR="00AC736E" w:rsidRPr="00F474F3" w14:paraId="17506819" w14:textId="77777777" w:rsidTr="007472C3">
        <w:trPr>
          <w:cantSplit/>
          <w:trHeight w:val="397"/>
          <w:jc w:val="center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F6333CD" w14:textId="77777777" w:rsidR="00AC736E" w:rsidRPr="00F474F3" w:rsidRDefault="00AC736E" w:rsidP="00AC736E">
            <w:pPr>
              <w:spacing w:line="480" w:lineRule="auto"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 w:rsidRPr="00F474F3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Non-manual worker</w:t>
            </w:r>
          </w:p>
        </w:tc>
        <w:tc>
          <w:tcPr>
            <w:tcW w:w="1732" w:type="dxa"/>
            <w:vAlign w:val="center"/>
          </w:tcPr>
          <w:p w14:paraId="3BC6F45F" w14:textId="77777777" w:rsidR="00AC736E" w:rsidRPr="00F474F3" w:rsidRDefault="00AC736E" w:rsidP="00AC736E">
            <w:pPr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sz w:val="22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</w:rPr>
              <w:t>-0.036</w:t>
            </w:r>
          </w:p>
        </w:tc>
        <w:tc>
          <w:tcPr>
            <w:tcW w:w="1931" w:type="dxa"/>
            <w:vAlign w:val="center"/>
          </w:tcPr>
          <w:p w14:paraId="5A99C37E" w14:textId="77777777" w:rsidR="00AC736E" w:rsidRPr="00F474F3" w:rsidRDefault="00AC736E" w:rsidP="00AC736E">
            <w:pPr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sz w:val="22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</w:rPr>
              <w:t>0.313</w:t>
            </w:r>
          </w:p>
        </w:tc>
        <w:tc>
          <w:tcPr>
            <w:tcW w:w="1362" w:type="dxa"/>
            <w:vAlign w:val="center"/>
          </w:tcPr>
          <w:p w14:paraId="57ED9097" w14:textId="77777777" w:rsidR="00AC736E" w:rsidRPr="00F474F3" w:rsidRDefault="00AC736E" w:rsidP="00AC736E">
            <w:pPr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sz w:val="22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</w:rPr>
              <w:t>-0.012</w:t>
            </w:r>
          </w:p>
        </w:tc>
        <w:tc>
          <w:tcPr>
            <w:tcW w:w="1230" w:type="dxa"/>
            <w:vAlign w:val="center"/>
          </w:tcPr>
          <w:p w14:paraId="4FD0C633" w14:textId="77777777" w:rsidR="00AC736E" w:rsidRPr="00F474F3" w:rsidRDefault="00AC736E" w:rsidP="00AC736E">
            <w:pPr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sz w:val="22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</w:rPr>
              <w:t>0.700</w:t>
            </w:r>
          </w:p>
        </w:tc>
      </w:tr>
      <w:tr w:rsidR="00AC736E" w:rsidRPr="00F474F3" w14:paraId="5662310E" w14:textId="77777777" w:rsidTr="007472C3">
        <w:trPr>
          <w:cantSplit/>
          <w:trHeight w:val="412"/>
          <w:jc w:val="center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64B32" w14:textId="77777777" w:rsidR="00AC736E" w:rsidRPr="00F474F3" w:rsidRDefault="00AC736E" w:rsidP="00AC736E">
            <w:pPr>
              <w:spacing w:line="480" w:lineRule="auto"/>
              <w:textAlignment w:val="center"/>
              <w:rPr>
                <w:rFonts w:ascii="Times New Roman" w:eastAsia="SimSun" w:hAnsi="Times New Roman" w:cs="Times New Roman"/>
                <w:sz w:val="22"/>
              </w:rPr>
            </w:pPr>
            <w:r w:rsidRPr="00F474F3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Health-care</w:t>
            </w:r>
          </w:p>
        </w:tc>
        <w:tc>
          <w:tcPr>
            <w:tcW w:w="1732" w:type="dxa"/>
            <w:vAlign w:val="center"/>
          </w:tcPr>
          <w:p w14:paraId="266F74EA" w14:textId="77777777" w:rsidR="00AC736E" w:rsidRPr="00F474F3" w:rsidRDefault="00AC736E" w:rsidP="00AC736E">
            <w:pPr>
              <w:tabs>
                <w:tab w:val="left" w:pos="623"/>
              </w:tabs>
              <w:spacing w:line="480" w:lineRule="auto"/>
              <w:jc w:val="center"/>
              <w:outlineLvl w:val="0"/>
              <w:rPr>
                <w:rFonts w:ascii="Times New Roman" w:eastAsia="SimHei" w:hAnsi="Times New Roman" w:cs="Times New Roman"/>
                <w:sz w:val="22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</w:rPr>
              <w:t xml:space="preserve">    -0.020</w:t>
            </w:r>
          </w:p>
        </w:tc>
        <w:tc>
          <w:tcPr>
            <w:tcW w:w="1931" w:type="dxa"/>
            <w:vAlign w:val="center"/>
          </w:tcPr>
          <w:p w14:paraId="1CE4EDE2" w14:textId="77777777" w:rsidR="00AC736E" w:rsidRPr="00F474F3" w:rsidRDefault="00AC736E" w:rsidP="00AC736E">
            <w:pPr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sz w:val="22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</w:rPr>
              <w:t>0.556</w:t>
            </w:r>
          </w:p>
        </w:tc>
        <w:tc>
          <w:tcPr>
            <w:tcW w:w="1362" w:type="dxa"/>
            <w:vAlign w:val="center"/>
          </w:tcPr>
          <w:p w14:paraId="1586BC6A" w14:textId="77777777" w:rsidR="00AC736E" w:rsidRPr="00F474F3" w:rsidRDefault="00AC736E" w:rsidP="00AC736E">
            <w:pPr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sz w:val="22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</w:rPr>
              <w:t>-0.055</w:t>
            </w:r>
          </w:p>
        </w:tc>
        <w:tc>
          <w:tcPr>
            <w:tcW w:w="1230" w:type="dxa"/>
            <w:vAlign w:val="center"/>
          </w:tcPr>
          <w:p w14:paraId="6CF6E2A8" w14:textId="77777777" w:rsidR="00AC736E" w:rsidRPr="00F474F3" w:rsidRDefault="00AC736E" w:rsidP="00AC736E">
            <w:pPr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sz w:val="22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</w:rPr>
              <w:t>0.057</w:t>
            </w:r>
          </w:p>
        </w:tc>
      </w:tr>
      <w:tr w:rsidR="00AC736E" w:rsidRPr="00F474F3" w14:paraId="3FE0D24B" w14:textId="77777777" w:rsidTr="007472C3">
        <w:trPr>
          <w:cantSplit/>
          <w:trHeight w:val="397"/>
          <w:jc w:val="center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000C0D4" w14:textId="77777777" w:rsidR="00AC736E" w:rsidRPr="00F474F3" w:rsidRDefault="00AC736E" w:rsidP="00AC736E">
            <w:pPr>
              <w:spacing w:line="480" w:lineRule="auto"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 w:rsidRPr="00F474F3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QRS duration</w:t>
            </w:r>
          </w:p>
        </w:tc>
        <w:tc>
          <w:tcPr>
            <w:tcW w:w="1732" w:type="dxa"/>
            <w:vAlign w:val="center"/>
          </w:tcPr>
          <w:p w14:paraId="07F23739" w14:textId="77777777" w:rsidR="00AC736E" w:rsidRPr="00F474F3" w:rsidRDefault="00AC736E" w:rsidP="00AC736E">
            <w:pPr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sz w:val="22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</w:rPr>
              <w:t>-</w:t>
            </w:r>
          </w:p>
        </w:tc>
        <w:tc>
          <w:tcPr>
            <w:tcW w:w="1931" w:type="dxa"/>
            <w:vAlign w:val="center"/>
          </w:tcPr>
          <w:p w14:paraId="723D2DA4" w14:textId="77777777" w:rsidR="00AC736E" w:rsidRPr="00F474F3" w:rsidRDefault="00AC736E" w:rsidP="00AC736E">
            <w:pPr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sz w:val="22"/>
                <w:shd w:val="clear" w:color="auto" w:fill="FFFFFF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  <w:shd w:val="clear" w:color="auto" w:fill="FFFFFF"/>
              </w:rPr>
              <w:t>-</w:t>
            </w:r>
          </w:p>
        </w:tc>
        <w:tc>
          <w:tcPr>
            <w:tcW w:w="1362" w:type="dxa"/>
            <w:vAlign w:val="center"/>
          </w:tcPr>
          <w:p w14:paraId="300CE5AA" w14:textId="77777777" w:rsidR="00AC736E" w:rsidRPr="00F474F3" w:rsidRDefault="00AC736E" w:rsidP="00AC736E">
            <w:pPr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sz w:val="22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</w:rPr>
              <w:t>0.028</w:t>
            </w:r>
          </w:p>
        </w:tc>
        <w:tc>
          <w:tcPr>
            <w:tcW w:w="1230" w:type="dxa"/>
            <w:vAlign w:val="center"/>
          </w:tcPr>
          <w:p w14:paraId="79D3729C" w14:textId="77777777" w:rsidR="00AC736E" w:rsidRPr="00F474F3" w:rsidRDefault="00AC736E" w:rsidP="00AC736E">
            <w:pPr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sz w:val="22"/>
                <w:shd w:val="clear" w:color="auto" w:fill="FFFFFF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  <w:shd w:val="clear" w:color="auto" w:fill="FFFFFF"/>
              </w:rPr>
              <w:t>0.319</w:t>
            </w:r>
          </w:p>
        </w:tc>
      </w:tr>
      <w:tr w:rsidR="00AC736E" w:rsidRPr="00F474F3" w14:paraId="1DCFAD3A" w14:textId="77777777" w:rsidTr="007472C3">
        <w:trPr>
          <w:cantSplit/>
          <w:trHeight w:val="397"/>
          <w:jc w:val="center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EF05865" w14:textId="77777777" w:rsidR="00AC736E" w:rsidRPr="00F474F3" w:rsidRDefault="00AC736E" w:rsidP="00AC736E">
            <w:pPr>
              <w:spacing w:line="480" w:lineRule="auto"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F474F3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Diastolic dysfunction</w:t>
            </w:r>
          </w:p>
        </w:tc>
        <w:tc>
          <w:tcPr>
            <w:tcW w:w="1732" w:type="dxa"/>
            <w:vAlign w:val="center"/>
          </w:tcPr>
          <w:p w14:paraId="557BE9AA" w14:textId="77777777" w:rsidR="00AC736E" w:rsidRPr="00F474F3" w:rsidRDefault="00AC736E" w:rsidP="00AC736E">
            <w:pPr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sz w:val="22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</w:rPr>
              <w:t>-0.013</w:t>
            </w:r>
          </w:p>
        </w:tc>
        <w:tc>
          <w:tcPr>
            <w:tcW w:w="1931" w:type="dxa"/>
            <w:vAlign w:val="center"/>
          </w:tcPr>
          <w:p w14:paraId="0DC009D5" w14:textId="77777777" w:rsidR="00AC736E" w:rsidRPr="00F474F3" w:rsidRDefault="00AC736E" w:rsidP="00AC736E">
            <w:pPr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sz w:val="22"/>
                <w:shd w:val="clear" w:color="auto" w:fill="FFFFFF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  <w:shd w:val="clear" w:color="auto" w:fill="FFFFFF"/>
              </w:rPr>
              <w:t>0.712</w:t>
            </w:r>
          </w:p>
        </w:tc>
        <w:tc>
          <w:tcPr>
            <w:tcW w:w="1362" w:type="dxa"/>
            <w:vAlign w:val="center"/>
          </w:tcPr>
          <w:p w14:paraId="1B45F983" w14:textId="77777777" w:rsidR="00AC736E" w:rsidRPr="00F474F3" w:rsidRDefault="00AC736E" w:rsidP="00AC736E">
            <w:pPr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sz w:val="22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</w:rPr>
              <w:t>-0.004</w:t>
            </w:r>
          </w:p>
        </w:tc>
        <w:tc>
          <w:tcPr>
            <w:tcW w:w="1230" w:type="dxa"/>
            <w:vAlign w:val="center"/>
          </w:tcPr>
          <w:p w14:paraId="6681D4DA" w14:textId="77777777" w:rsidR="00AC736E" w:rsidRPr="00F474F3" w:rsidRDefault="00AC736E" w:rsidP="00AC736E">
            <w:pPr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sz w:val="22"/>
                <w:shd w:val="clear" w:color="auto" w:fill="FFFFFF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  <w:shd w:val="clear" w:color="auto" w:fill="FFFFFF"/>
              </w:rPr>
              <w:t>0.900</w:t>
            </w:r>
          </w:p>
        </w:tc>
      </w:tr>
      <w:tr w:rsidR="00AC736E" w:rsidRPr="00F474F3" w14:paraId="3888AEC5" w14:textId="77777777" w:rsidTr="007472C3">
        <w:trPr>
          <w:cantSplit/>
          <w:trHeight w:val="397"/>
          <w:jc w:val="center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335517A" w14:textId="77777777" w:rsidR="00AC736E" w:rsidRPr="00F474F3" w:rsidRDefault="00AC736E" w:rsidP="00AC736E">
            <w:pPr>
              <w:spacing w:line="480" w:lineRule="auto"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 w:rsidRPr="00F474F3">
              <w:rPr>
                <w:rFonts w:ascii="Times New Roman" w:eastAsia="SimSun" w:hAnsi="Times New Roman" w:cs="Times New Roman"/>
                <w:sz w:val="22"/>
              </w:rPr>
              <w:t>Beta-blocker</w:t>
            </w:r>
          </w:p>
        </w:tc>
        <w:tc>
          <w:tcPr>
            <w:tcW w:w="1732" w:type="dxa"/>
            <w:vAlign w:val="center"/>
          </w:tcPr>
          <w:p w14:paraId="6F839321" w14:textId="77777777" w:rsidR="00AC736E" w:rsidRPr="00F474F3" w:rsidRDefault="00AC736E" w:rsidP="00AC736E">
            <w:pPr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sz w:val="22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</w:rPr>
              <w:t>-0.027</w:t>
            </w:r>
          </w:p>
        </w:tc>
        <w:tc>
          <w:tcPr>
            <w:tcW w:w="1931" w:type="dxa"/>
            <w:vAlign w:val="center"/>
          </w:tcPr>
          <w:p w14:paraId="25B042B7" w14:textId="77777777" w:rsidR="00AC736E" w:rsidRPr="00F474F3" w:rsidRDefault="00AC736E" w:rsidP="00AC736E">
            <w:pPr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sz w:val="22"/>
                <w:shd w:val="clear" w:color="auto" w:fill="FFFFFF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  <w:shd w:val="clear" w:color="auto" w:fill="FFFFFF"/>
              </w:rPr>
              <w:t>0.435</w:t>
            </w:r>
          </w:p>
        </w:tc>
        <w:tc>
          <w:tcPr>
            <w:tcW w:w="1362" w:type="dxa"/>
            <w:vAlign w:val="center"/>
          </w:tcPr>
          <w:p w14:paraId="75FC2558" w14:textId="77777777" w:rsidR="00AC736E" w:rsidRPr="00F474F3" w:rsidRDefault="00AC736E" w:rsidP="00AC736E">
            <w:pPr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sz w:val="22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</w:rPr>
              <w:t>-</w:t>
            </w:r>
          </w:p>
        </w:tc>
        <w:tc>
          <w:tcPr>
            <w:tcW w:w="1230" w:type="dxa"/>
            <w:vAlign w:val="center"/>
          </w:tcPr>
          <w:p w14:paraId="65318A04" w14:textId="77777777" w:rsidR="00AC736E" w:rsidRPr="00F474F3" w:rsidRDefault="00AC736E" w:rsidP="00AC736E">
            <w:pPr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sz w:val="22"/>
                <w:shd w:val="clear" w:color="auto" w:fill="FFFFFF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  <w:shd w:val="clear" w:color="auto" w:fill="FFFFFF"/>
              </w:rPr>
              <w:t>-</w:t>
            </w:r>
          </w:p>
        </w:tc>
      </w:tr>
      <w:tr w:rsidR="00AC736E" w:rsidRPr="00F474F3" w14:paraId="79491149" w14:textId="77777777" w:rsidTr="007472C3">
        <w:trPr>
          <w:cantSplit/>
          <w:trHeight w:val="397"/>
          <w:jc w:val="center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EA583F2" w14:textId="77777777" w:rsidR="00AC736E" w:rsidRPr="00F474F3" w:rsidRDefault="00AC736E" w:rsidP="00AC736E">
            <w:pPr>
              <w:spacing w:line="480" w:lineRule="auto"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 w:rsidRPr="00F474F3">
              <w:rPr>
                <w:rFonts w:ascii="Times New Roman" w:eastAsia="SimSun" w:hAnsi="Times New Roman" w:cs="Times New Roman"/>
                <w:sz w:val="22"/>
              </w:rPr>
              <w:t>PCI</w:t>
            </w:r>
          </w:p>
        </w:tc>
        <w:tc>
          <w:tcPr>
            <w:tcW w:w="1732" w:type="dxa"/>
            <w:tcBorders>
              <w:bottom w:val="nil"/>
            </w:tcBorders>
            <w:vAlign w:val="center"/>
          </w:tcPr>
          <w:p w14:paraId="5EC3C696" w14:textId="77777777" w:rsidR="00AC736E" w:rsidRPr="00F474F3" w:rsidRDefault="00AC736E" w:rsidP="00AC736E">
            <w:pPr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sz w:val="22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</w:rPr>
              <w:t>-</w:t>
            </w:r>
          </w:p>
        </w:tc>
        <w:tc>
          <w:tcPr>
            <w:tcW w:w="1931" w:type="dxa"/>
            <w:tcBorders>
              <w:bottom w:val="nil"/>
            </w:tcBorders>
            <w:vAlign w:val="center"/>
          </w:tcPr>
          <w:p w14:paraId="17A64315" w14:textId="77777777" w:rsidR="00AC736E" w:rsidRPr="00F474F3" w:rsidRDefault="00AC736E" w:rsidP="00AC736E">
            <w:pPr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sz w:val="22"/>
                <w:shd w:val="clear" w:color="auto" w:fill="FFFFFF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  <w:shd w:val="clear" w:color="auto" w:fill="FFFFFF"/>
              </w:rPr>
              <w:t>-</w:t>
            </w:r>
          </w:p>
        </w:tc>
        <w:tc>
          <w:tcPr>
            <w:tcW w:w="1362" w:type="dxa"/>
            <w:tcBorders>
              <w:bottom w:val="nil"/>
            </w:tcBorders>
            <w:vAlign w:val="center"/>
          </w:tcPr>
          <w:p w14:paraId="60684741" w14:textId="77777777" w:rsidR="00AC736E" w:rsidRPr="00F474F3" w:rsidRDefault="00AC736E" w:rsidP="00AC736E">
            <w:pPr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sz w:val="22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</w:rPr>
              <w:t>0.047</w:t>
            </w:r>
          </w:p>
        </w:tc>
        <w:tc>
          <w:tcPr>
            <w:tcW w:w="1230" w:type="dxa"/>
            <w:tcBorders>
              <w:bottom w:val="nil"/>
            </w:tcBorders>
            <w:vAlign w:val="center"/>
          </w:tcPr>
          <w:p w14:paraId="1B828585" w14:textId="77777777" w:rsidR="00AC736E" w:rsidRPr="00F474F3" w:rsidRDefault="00AC736E" w:rsidP="00AC736E">
            <w:pPr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sz w:val="22"/>
                <w:shd w:val="clear" w:color="auto" w:fill="FFFFFF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  <w:shd w:val="clear" w:color="auto" w:fill="FFFFFF"/>
              </w:rPr>
              <w:t>0.080</w:t>
            </w:r>
          </w:p>
        </w:tc>
      </w:tr>
      <w:tr w:rsidR="00AC736E" w:rsidRPr="00F474F3" w14:paraId="23BE00BD" w14:textId="77777777" w:rsidTr="007472C3">
        <w:trPr>
          <w:cantSplit/>
          <w:trHeight w:val="397"/>
          <w:jc w:val="center"/>
        </w:trPr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912C9" w14:textId="77777777" w:rsidR="00AC736E" w:rsidRPr="00F474F3" w:rsidRDefault="00AC736E" w:rsidP="00AC736E">
            <w:pPr>
              <w:spacing w:line="480" w:lineRule="auto"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 w:rsidRPr="00F474F3">
              <w:rPr>
                <w:rFonts w:ascii="Times New Roman" w:eastAsia="SimSun" w:hAnsi="Times New Roman" w:cs="Times New Roman"/>
                <w:sz w:val="22"/>
              </w:rPr>
              <w:t>Global</w:t>
            </w:r>
          </w:p>
        </w:tc>
        <w:tc>
          <w:tcPr>
            <w:tcW w:w="1732" w:type="dxa"/>
            <w:tcBorders>
              <w:top w:val="nil"/>
              <w:bottom w:val="single" w:sz="4" w:space="0" w:color="auto"/>
            </w:tcBorders>
            <w:vAlign w:val="center"/>
          </w:tcPr>
          <w:p w14:paraId="59C266D6" w14:textId="77777777" w:rsidR="00AC736E" w:rsidRPr="00F474F3" w:rsidRDefault="00AC736E" w:rsidP="00AC736E">
            <w:pPr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sz w:val="22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</w:rPr>
              <w:t>-</w:t>
            </w:r>
          </w:p>
        </w:tc>
        <w:tc>
          <w:tcPr>
            <w:tcW w:w="1931" w:type="dxa"/>
            <w:tcBorders>
              <w:top w:val="nil"/>
              <w:bottom w:val="single" w:sz="4" w:space="0" w:color="auto"/>
            </w:tcBorders>
            <w:vAlign w:val="center"/>
          </w:tcPr>
          <w:p w14:paraId="11EFF3F8" w14:textId="77777777" w:rsidR="00AC736E" w:rsidRPr="00F474F3" w:rsidRDefault="00AC736E" w:rsidP="00AC736E">
            <w:pPr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sz w:val="22"/>
                <w:shd w:val="clear" w:color="auto" w:fill="FFFFFF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  <w:shd w:val="clear" w:color="auto" w:fill="FFFFFF"/>
              </w:rPr>
              <w:t>0.771</w:t>
            </w:r>
          </w:p>
        </w:tc>
        <w:tc>
          <w:tcPr>
            <w:tcW w:w="1362" w:type="dxa"/>
            <w:tcBorders>
              <w:top w:val="nil"/>
              <w:bottom w:val="single" w:sz="4" w:space="0" w:color="auto"/>
            </w:tcBorders>
            <w:vAlign w:val="center"/>
          </w:tcPr>
          <w:p w14:paraId="3D6F1B81" w14:textId="77777777" w:rsidR="00AC736E" w:rsidRPr="00F474F3" w:rsidRDefault="00AC736E" w:rsidP="00AC736E">
            <w:pPr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sz w:val="22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</w:rPr>
              <w:t>-</w:t>
            </w:r>
          </w:p>
        </w:tc>
        <w:tc>
          <w:tcPr>
            <w:tcW w:w="1230" w:type="dxa"/>
            <w:tcBorders>
              <w:top w:val="nil"/>
              <w:bottom w:val="single" w:sz="4" w:space="0" w:color="auto"/>
            </w:tcBorders>
            <w:vAlign w:val="center"/>
          </w:tcPr>
          <w:p w14:paraId="6A7EF65B" w14:textId="77777777" w:rsidR="00AC736E" w:rsidRPr="00F474F3" w:rsidRDefault="00AC736E" w:rsidP="00AC736E">
            <w:pPr>
              <w:spacing w:line="480" w:lineRule="auto"/>
              <w:ind w:firstLine="480"/>
              <w:jc w:val="center"/>
              <w:outlineLvl w:val="0"/>
              <w:rPr>
                <w:rFonts w:ascii="Times New Roman" w:eastAsia="SimHei" w:hAnsi="Times New Roman" w:cs="Times New Roman"/>
                <w:sz w:val="22"/>
                <w:shd w:val="clear" w:color="auto" w:fill="FFFFFF"/>
              </w:rPr>
            </w:pPr>
            <w:r w:rsidRPr="00F474F3">
              <w:rPr>
                <w:rFonts w:ascii="Times New Roman" w:eastAsia="SimHei" w:hAnsi="Times New Roman" w:cs="Times New Roman"/>
                <w:sz w:val="22"/>
                <w:shd w:val="clear" w:color="auto" w:fill="FFFFFF"/>
              </w:rPr>
              <w:t>0.301</w:t>
            </w:r>
          </w:p>
        </w:tc>
      </w:tr>
    </w:tbl>
    <w:p w14:paraId="621E9C2B" w14:textId="77777777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p w14:paraId="4F561E32" w14:textId="19B57A39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  <w:r w:rsidRPr="00F474F3">
        <w:rPr>
          <w:rFonts w:ascii="Times New Roman" w:hAnsi="Times New Roman" w:cs="Times New Roman"/>
          <w:sz w:val="22"/>
        </w:rPr>
        <w:t>PH, proportional hazard; PCI, percutaneous coronary intervention.</w:t>
      </w:r>
    </w:p>
    <w:p w14:paraId="21B57C4B" w14:textId="77777777" w:rsidR="00AC736E" w:rsidRPr="00F474F3" w:rsidRDefault="00AC736E" w:rsidP="0059466D">
      <w:pPr>
        <w:rPr>
          <w:rFonts w:ascii="Times New Roman" w:hAnsi="Times New Roman" w:cs="Times New Roman"/>
          <w:sz w:val="22"/>
        </w:rPr>
      </w:pPr>
    </w:p>
    <w:sectPr w:rsidR="00AC736E" w:rsidRPr="00F47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039F8" w14:textId="77777777" w:rsidR="00825673" w:rsidRDefault="00825673" w:rsidP="0059466D">
      <w:r>
        <w:separator/>
      </w:r>
    </w:p>
  </w:endnote>
  <w:endnote w:type="continuationSeparator" w:id="0">
    <w:p w14:paraId="69A1A1EC" w14:textId="77777777" w:rsidR="00825673" w:rsidRDefault="00825673" w:rsidP="0059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5CB2C" w14:textId="77777777" w:rsidR="00825673" w:rsidRDefault="00825673" w:rsidP="0059466D">
      <w:r>
        <w:separator/>
      </w:r>
    </w:p>
  </w:footnote>
  <w:footnote w:type="continuationSeparator" w:id="0">
    <w:p w14:paraId="0F4094B0" w14:textId="77777777" w:rsidR="00825673" w:rsidRDefault="00825673" w:rsidP="00594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A3"/>
    <w:rsid w:val="00560EA3"/>
    <w:rsid w:val="0059466D"/>
    <w:rsid w:val="005A5C70"/>
    <w:rsid w:val="00655F57"/>
    <w:rsid w:val="0073260B"/>
    <w:rsid w:val="007650A9"/>
    <w:rsid w:val="00825673"/>
    <w:rsid w:val="008D58ED"/>
    <w:rsid w:val="00AC736E"/>
    <w:rsid w:val="00F4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182A83"/>
  <w15:chartTrackingRefBased/>
  <w15:docId w15:val="{8DE8B203-BC63-4E78-BF08-387E6D43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9466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94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9466D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8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0" ma:contentTypeDescription="Create a new document." ma:contentTypeScope="" ma:versionID="9b949b524a923482e8a77a5600b5b81e">
  <xsd:schema xmlns:xsd="http://www.w3.org/2001/XMLSchema" xmlns:xs="http://www.w3.org/2001/XMLSchema" xmlns:p="http://schemas.microsoft.com/office/2006/metadata/properties" xmlns:ns3="3cb5a929-a351-4e0f-b46b-be99a4aa8e8c" targetNamespace="http://schemas.microsoft.com/office/2006/metadata/properties" ma:root="true" ma:fieldsID="5ea63e8227b2a33ff22424fb13af1106" ns3:_="">
    <xsd:import namespace="3cb5a929-a351-4e0f-b46b-be99a4aa8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A5E822-9804-414D-9CEB-0E7B9EC3A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40B673-5B4D-4E9B-957A-2C5FCC02B4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32C406-3C10-4043-8C8E-A66170F7F3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TIAN</dc:creator>
  <cp:keywords/>
  <dc:description/>
  <cp:lastModifiedBy>Tania Olliver</cp:lastModifiedBy>
  <cp:revision>2</cp:revision>
  <dcterms:created xsi:type="dcterms:W3CDTF">2019-10-30T23:41:00Z</dcterms:created>
  <dcterms:modified xsi:type="dcterms:W3CDTF">2019-10-30T23:41:00Z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