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D17D1" w14:textId="77777777" w:rsidR="002D6F8F" w:rsidRPr="00E4325D" w:rsidRDefault="002D6F8F" w:rsidP="002D6F8F">
      <w:pPr>
        <w:spacing w:line="240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E4325D">
        <w:rPr>
          <w:rFonts w:ascii="Arial" w:hAnsi="Arial" w:cs="Arial"/>
          <w:b/>
          <w:sz w:val="32"/>
          <w:szCs w:val="32"/>
        </w:rPr>
        <w:t>Supplemental Material</w:t>
      </w:r>
    </w:p>
    <w:p w14:paraId="36E77682" w14:textId="77777777" w:rsidR="002D6F8F" w:rsidRDefault="002D6F8F" w:rsidP="002D6F8F">
      <w:pPr>
        <w:framePr w:hSpace="180" w:wrap="around" w:vAnchor="text" w:hAnchor="text" w:y="81"/>
        <w:tabs>
          <w:tab w:val="left" w:pos="7290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vertAnchor="text" w:tblpY="81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2615"/>
        <w:gridCol w:w="2520"/>
        <w:gridCol w:w="2160"/>
      </w:tblGrid>
      <w:tr w:rsidR="002D6F8F" w:rsidRPr="00C21C1A" w14:paraId="46A84E7E" w14:textId="77777777" w:rsidTr="000B1650">
        <w:trPr>
          <w:trHeight w:val="300"/>
        </w:trPr>
        <w:tc>
          <w:tcPr>
            <w:tcW w:w="10975" w:type="dxa"/>
            <w:gridSpan w:val="4"/>
            <w:shd w:val="clear" w:color="auto" w:fill="auto"/>
            <w:vAlign w:val="center"/>
            <w:hideMark/>
          </w:tcPr>
          <w:p w14:paraId="68BA1AF0" w14:textId="77777777" w:rsidR="002D6F8F" w:rsidRDefault="00E4325D" w:rsidP="00E43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Table A1</w:t>
            </w:r>
            <w:r w:rsidR="002D6F8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2D6F8F" w:rsidRPr="00C81F62">
              <w:rPr>
                <w:rFonts w:ascii="Arial" w:eastAsia="Times New Roman" w:hAnsi="Arial" w:cs="Arial"/>
                <w:bCs/>
                <w:color w:val="000000"/>
              </w:rPr>
              <w:t xml:space="preserve">Comparison of </w:t>
            </w:r>
            <w:r>
              <w:rPr>
                <w:rFonts w:ascii="Arial" w:eastAsia="Times New Roman" w:hAnsi="Arial" w:cs="Arial"/>
                <w:bCs/>
                <w:color w:val="000000"/>
              </w:rPr>
              <w:t>r</w:t>
            </w:r>
            <w:r w:rsidR="002D6F8F" w:rsidRPr="00C81F62">
              <w:rPr>
                <w:rFonts w:ascii="Arial" w:eastAsia="Times New Roman" w:hAnsi="Arial" w:cs="Arial"/>
                <w:bCs/>
                <w:color w:val="000000"/>
              </w:rPr>
              <w:t>espondent</w:t>
            </w:r>
            <w:r w:rsidR="002D6F8F"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</w:rPr>
              <w:t>c</w:t>
            </w:r>
            <w:r w:rsidR="002D6F8F">
              <w:rPr>
                <w:rFonts w:ascii="Arial" w:eastAsia="Times New Roman" w:hAnsi="Arial" w:cs="Arial"/>
                <w:bCs/>
                <w:color w:val="000000"/>
              </w:rPr>
              <w:t xml:space="preserve">haracteristics between </w:t>
            </w:r>
            <w:r>
              <w:rPr>
                <w:rFonts w:ascii="Arial" w:eastAsia="Times New Roman" w:hAnsi="Arial" w:cs="Arial"/>
                <w:bCs/>
                <w:color w:val="000000"/>
              </w:rPr>
              <w:t>a</w:t>
            </w:r>
            <w:r w:rsidR="002D6F8F">
              <w:rPr>
                <w:rFonts w:ascii="Arial" w:eastAsia="Times New Roman" w:hAnsi="Arial" w:cs="Arial"/>
                <w:bCs/>
                <w:color w:val="000000"/>
              </w:rPr>
              <w:t xml:space="preserve">ntihypertensive </w:t>
            </w:r>
            <w:r>
              <w:rPr>
                <w:rFonts w:ascii="Arial" w:eastAsia="Times New Roman" w:hAnsi="Arial" w:cs="Arial"/>
                <w:bCs/>
                <w:color w:val="000000"/>
              </w:rPr>
              <w:t>u</w:t>
            </w:r>
            <w:r w:rsidR="002D6F8F">
              <w:rPr>
                <w:rFonts w:ascii="Arial" w:eastAsia="Times New Roman" w:hAnsi="Arial" w:cs="Arial"/>
                <w:bCs/>
                <w:color w:val="000000"/>
              </w:rPr>
              <w:t xml:space="preserve">sers versus </w:t>
            </w:r>
            <w:r>
              <w:rPr>
                <w:rFonts w:ascii="Arial" w:eastAsia="Times New Roman" w:hAnsi="Arial" w:cs="Arial"/>
                <w:bCs/>
                <w:color w:val="000000"/>
              </w:rPr>
              <w:t>n</w:t>
            </w:r>
            <w:r w:rsidR="002D6F8F">
              <w:rPr>
                <w:rFonts w:ascii="Arial" w:eastAsia="Times New Roman" w:hAnsi="Arial" w:cs="Arial"/>
                <w:bCs/>
                <w:color w:val="000000"/>
              </w:rPr>
              <w:t>on-users (</w:t>
            </w:r>
            <w:r>
              <w:rPr>
                <w:rFonts w:ascii="Arial" w:eastAsia="Times New Roman" w:hAnsi="Arial" w:cs="Arial"/>
                <w:bCs/>
                <w:color w:val="000000"/>
              </w:rPr>
              <w:t>N</w:t>
            </w:r>
            <w:r w:rsidR="002D6F8F">
              <w:rPr>
                <w:rFonts w:ascii="Arial" w:eastAsia="Times New Roman" w:hAnsi="Arial" w:cs="Arial"/>
                <w:bCs/>
                <w:color w:val="000000"/>
              </w:rPr>
              <w:t>=1,661)</w:t>
            </w:r>
          </w:p>
        </w:tc>
      </w:tr>
      <w:tr w:rsidR="002D6F8F" w:rsidRPr="000453A3" w14:paraId="052B8FDF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</w:tcPr>
          <w:p w14:paraId="41D8016E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35" w:type="dxa"/>
            <w:gridSpan w:val="2"/>
            <w:shd w:val="clear" w:color="auto" w:fill="auto"/>
            <w:noWrap/>
            <w:vAlign w:val="center"/>
          </w:tcPr>
          <w:p w14:paraId="16BBA1A5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453A3">
              <w:rPr>
                <w:rFonts w:ascii="Arial" w:eastAsia="Times New Roman" w:hAnsi="Arial" w:cs="Arial"/>
                <w:b/>
                <w:bCs/>
                <w:color w:val="000000"/>
              </w:rPr>
              <w:t>Respondents, No. (%)</w:t>
            </w:r>
          </w:p>
        </w:tc>
        <w:tc>
          <w:tcPr>
            <w:tcW w:w="2160" w:type="dxa"/>
            <w:vAlign w:val="center"/>
          </w:tcPr>
          <w:p w14:paraId="3734F1C3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z-test (2-sided)</w:t>
            </w:r>
          </w:p>
        </w:tc>
      </w:tr>
      <w:tr w:rsidR="002D6F8F" w:rsidRPr="000453A3" w14:paraId="168A3F9E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</w:tcPr>
          <w:p w14:paraId="733B232B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5" w:type="dxa"/>
            <w:shd w:val="clear" w:color="auto" w:fill="auto"/>
            <w:noWrap/>
            <w:vAlign w:val="center"/>
          </w:tcPr>
          <w:p w14:paraId="3EC11B90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Antihypertensive users (n=505)</w:t>
            </w:r>
          </w:p>
        </w:tc>
        <w:tc>
          <w:tcPr>
            <w:tcW w:w="2520" w:type="dxa"/>
            <w:vAlign w:val="center"/>
          </w:tcPr>
          <w:p w14:paraId="114B2F5E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Antihypertensive non-users (n=1,151)</w:t>
            </w:r>
          </w:p>
        </w:tc>
        <w:tc>
          <w:tcPr>
            <w:tcW w:w="2160" w:type="dxa"/>
            <w:vAlign w:val="center"/>
          </w:tcPr>
          <w:p w14:paraId="0C64EAA4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2D6F8F" w:rsidRPr="000453A3" w14:paraId="5C36F0C1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50B7400D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453A3">
              <w:rPr>
                <w:rFonts w:ascii="Arial" w:eastAsia="Times New Roman" w:hAnsi="Arial" w:cs="Arial"/>
                <w:b/>
                <w:bCs/>
                <w:color w:val="000000"/>
              </w:rPr>
              <w:t>Sex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14:paraId="212120A5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0EEE1F54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603494A2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2D6F8F" w:rsidRPr="000453A3" w14:paraId="75BDBCCD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42BEF727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3A3">
              <w:rPr>
                <w:rFonts w:ascii="Arial" w:eastAsia="Times New Roman" w:hAnsi="Arial" w:cs="Arial"/>
                <w:color w:val="000000"/>
              </w:rPr>
              <w:t xml:space="preserve">   Female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14:paraId="331C613F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363 (71.9)</w:t>
            </w:r>
          </w:p>
        </w:tc>
        <w:tc>
          <w:tcPr>
            <w:tcW w:w="2520" w:type="dxa"/>
            <w:vAlign w:val="center"/>
          </w:tcPr>
          <w:p w14:paraId="62CB6BB3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910 (79.1)</w:t>
            </w:r>
          </w:p>
        </w:tc>
        <w:tc>
          <w:tcPr>
            <w:tcW w:w="2160" w:type="dxa"/>
            <w:vAlign w:val="center"/>
          </w:tcPr>
          <w:p w14:paraId="30EFAC9C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2D6F8F" w:rsidRPr="000453A3" w14:paraId="4836B4D4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0B010667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3A3">
              <w:rPr>
                <w:rFonts w:ascii="Arial" w:eastAsia="Times New Roman" w:hAnsi="Arial" w:cs="Arial"/>
                <w:color w:val="000000"/>
              </w:rPr>
              <w:t xml:space="preserve">   Male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14:paraId="415F4FB2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125 (24.8)</w:t>
            </w:r>
          </w:p>
        </w:tc>
        <w:tc>
          <w:tcPr>
            <w:tcW w:w="2520" w:type="dxa"/>
            <w:vAlign w:val="center"/>
          </w:tcPr>
          <w:p w14:paraId="008134F0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191 (16.6)</w:t>
            </w:r>
          </w:p>
        </w:tc>
        <w:tc>
          <w:tcPr>
            <w:tcW w:w="2160" w:type="dxa"/>
            <w:vAlign w:val="center"/>
          </w:tcPr>
          <w:p w14:paraId="77D8836C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2D6F8F" w:rsidRPr="000453A3" w14:paraId="48D0EE60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75C41249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3A3">
              <w:rPr>
                <w:rFonts w:ascii="Arial" w:eastAsia="Times New Roman" w:hAnsi="Arial" w:cs="Arial"/>
                <w:color w:val="000000"/>
              </w:rPr>
              <w:t xml:space="preserve">   Non-binary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14:paraId="7DFE8296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 (0.2)</w:t>
            </w:r>
          </w:p>
        </w:tc>
        <w:tc>
          <w:tcPr>
            <w:tcW w:w="2520" w:type="dxa"/>
            <w:vAlign w:val="center"/>
          </w:tcPr>
          <w:p w14:paraId="27E4AF4D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 (0.2)</w:t>
            </w:r>
          </w:p>
        </w:tc>
        <w:tc>
          <w:tcPr>
            <w:tcW w:w="2160" w:type="dxa"/>
            <w:vAlign w:val="center"/>
          </w:tcPr>
          <w:p w14:paraId="0B25EBBA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0.92</w:t>
            </w:r>
          </w:p>
        </w:tc>
      </w:tr>
      <w:tr w:rsidR="002D6F8F" w:rsidRPr="000453A3" w14:paraId="6D24EBA4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1255AE5F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3A3">
              <w:rPr>
                <w:rFonts w:ascii="Arial" w:eastAsia="Times New Roman" w:hAnsi="Arial" w:cs="Arial"/>
                <w:color w:val="000000"/>
              </w:rPr>
              <w:t xml:space="preserve">   Prefer not to answer</w:t>
            </w:r>
            <w:r>
              <w:rPr>
                <w:rFonts w:ascii="Arial" w:eastAsia="Times New Roman" w:hAnsi="Arial" w:cs="Arial"/>
                <w:color w:val="000000"/>
              </w:rPr>
              <w:t>/skipped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7C0F2FA6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 (3.2)</w:t>
            </w:r>
          </w:p>
        </w:tc>
        <w:tc>
          <w:tcPr>
            <w:tcW w:w="2520" w:type="dxa"/>
            <w:vAlign w:val="center"/>
          </w:tcPr>
          <w:p w14:paraId="6DA3FBE6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48 (4.2)</w:t>
            </w:r>
          </w:p>
        </w:tc>
        <w:tc>
          <w:tcPr>
            <w:tcW w:w="2160" w:type="dxa"/>
            <w:vAlign w:val="center"/>
          </w:tcPr>
          <w:p w14:paraId="4703857D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6F8F" w:rsidRPr="000453A3" w14:paraId="24778FED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3C70ED9C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453A3">
              <w:rPr>
                <w:rFonts w:ascii="Arial" w:eastAsia="Times New Roman" w:hAnsi="Arial" w:cs="Arial"/>
                <w:b/>
                <w:bCs/>
                <w:color w:val="000000"/>
              </w:rPr>
              <w:t>Age, y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53585D67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00040932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35E16F4C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2D6F8F" w:rsidRPr="00AC071C" w14:paraId="1EBAF265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19D94C38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21 – 40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404DC102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 (0.4)</w:t>
            </w:r>
          </w:p>
        </w:tc>
        <w:tc>
          <w:tcPr>
            <w:tcW w:w="2520" w:type="dxa"/>
            <w:vAlign w:val="center"/>
          </w:tcPr>
          <w:p w14:paraId="01F23A34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92 (8.0)</w:t>
            </w:r>
          </w:p>
        </w:tc>
        <w:tc>
          <w:tcPr>
            <w:tcW w:w="2160" w:type="dxa"/>
            <w:vAlign w:val="center"/>
          </w:tcPr>
          <w:p w14:paraId="44AF9383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2D6F8F" w:rsidRPr="00AC071C" w14:paraId="13644E32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04F1C318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41 – 50 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49D61E40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 (4.0)</w:t>
            </w:r>
          </w:p>
        </w:tc>
        <w:tc>
          <w:tcPr>
            <w:tcW w:w="2520" w:type="dxa"/>
            <w:vAlign w:val="center"/>
          </w:tcPr>
          <w:p w14:paraId="36534F5F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127 (11.0)</w:t>
            </w:r>
          </w:p>
        </w:tc>
        <w:tc>
          <w:tcPr>
            <w:tcW w:w="2160" w:type="dxa"/>
            <w:vAlign w:val="center"/>
          </w:tcPr>
          <w:p w14:paraId="3518CC59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2D6F8F" w:rsidRPr="00AC071C" w14:paraId="0DDAB816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0A18A22B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51 – 60 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6E120277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84 (16.6</w:t>
            </w:r>
            <w:r w:rsidRPr="00AC071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43F58DEF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306 (26.6)</w:t>
            </w:r>
          </w:p>
        </w:tc>
        <w:tc>
          <w:tcPr>
            <w:tcW w:w="2160" w:type="dxa"/>
            <w:vAlign w:val="center"/>
          </w:tcPr>
          <w:p w14:paraId="3E52E9A8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2D6F8F" w:rsidRPr="00AC071C" w14:paraId="50B65013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1AD4E69B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61 – 70 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749F8E24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214 (42.4</w:t>
            </w:r>
            <w:r w:rsidRPr="00AC071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281CE002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447 (38.8)</w:t>
            </w:r>
          </w:p>
        </w:tc>
        <w:tc>
          <w:tcPr>
            <w:tcW w:w="2160" w:type="dxa"/>
            <w:vAlign w:val="center"/>
          </w:tcPr>
          <w:p w14:paraId="76CA79FA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0.18</w:t>
            </w:r>
          </w:p>
        </w:tc>
      </w:tr>
      <w:tr w:rsidR="002D6F8F" w:rsidRPr="00AC071C" w14:paraId="6C7844D8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7D2AC43D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71 – 80 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6CB7421B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147 (29</w:t>
            </w:r>
            <w:r w:rsidRPr="00AC071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4D700004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153 (13.3)</w:t>
            </w:r>
          </w:p>
        </w:tc>
        <w:tc>
          <w:tcPr>
            <w:tcW w:w="2160" w:type="dxa"/>
            <w:vAlign w:val="center"/>
          </w:tcPr>
          <w:p w14:paraId="5CBD7D2E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2D6F8F" w:rsidRPr="00AC071C" w14:paraId="4BF69F29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</w:tcPr>
          <w:p w14:paraId="5CF60B54" w14:textId="77777777" w:rsidR="002D6F8F" w:rsidRPr="00AC071C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</w:t>
            </w:r>
            <w:r w:rsidRPr="00AC071C">
              <w:rPr>
                <w:rFonts w:ascii="Arial" w:eastAsia="Times New Roman" w:hAnsi="Arial" w:cs="Arial"/>
                <w:bCs/>
                <w:color w:val="000000"/>
              </w:rPr>
              <w:t>≥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81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14:paraId="661D6EE7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37 (7.3)</w:t>
            </w:r>
          </w:p>
        </w:tc>
        <w:tc>
          <w:tcPr>
            <w:tcW w:w="2520" w:type="dxa"/>
            <w:vAlign w:val="center"/>
          </w:tcPr>
          <w:p w14:paraId="12348882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22 (1.9)</w:t>
            </w:r>
          </w:p>
        </w:tc>
        <w:tc>
          <w:tcPr>
            <w:tcW w:w="2160" w:type="dxa"/>
            <w:vAlign w:val="center"/>
          </w:tcPr>
          <w:p w14:paraId="0465AEFC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&lt;.001</w:t>
            </w:r>
          </w:p>
        </w:tc>
      </w:tr>
      <w:tr w:rsidR="002D6F8F" w:rsidRPr="00AC071C" w14:paraId="25F831DF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</w:tcPr>
          <w:p w14:paraId="4F44C8C7" w14:textId="77777777" w:rsidR="002D6F8F" w:rsidRPr="00AC071C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</w:t>
            </w:r>
            <w:r w:rsidRPr="00AC071C">
              <w:rPr>
                <w:rFonts w:ascii="Arial" w:eastAsia="Times New Roman" w:hAnsi="Arial" w:cs="Arial"/>
                <w:bCs/>
                <w:color w:val="000000"/>
              </w:rPr>
              <w:t>Skipped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14:paraId="1CD74ED1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 (0.2)</w:t>
            </w:r>
          </w:p>
        </w:tc>
        <w:tc>
          <w:tcPr>
            <w:tcW w:w="2520" w:type="dxa"/>
            <w:vAlign w:val="center"/>
          </w:tcPr>
          <w:p w14:paraId="0AF75736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4 (0.4)</w:t>
            </w:r>
          </w:p>
        </w:tc>
        <w:tc>
          <w:tcPr>
            <w:tcW w:w="2160" w:type="dxa"/>
            <w:vAlign w:val="center"/>
          </w:tcPr>
          <w:p w14:paraId="4DD95755" w14:textId="77777777" w:rsidR="002D6F8F" w:rsidRPr="00AC071C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2D6F8F" w:rsidRPr="000453A3" w14:paraId="5C8761E7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3D9DF142" w14:textId="77777777" w:rsidR="002D6F8F" w:rsidRPr="00260EFF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</w:rPr>
            </w:pPr>
            <w:r w:rsidRPr="000453A3">
              <w:rPr>
                <w:rFonts w:ascii="Arial" w:eastAsia="Times New Roman" w:hAnsi="Arial" w:cs="Arial"/>
                <w:b/>
                <w:bCs/>
                <w:color w:val="000000"/>
              </w:rPr>
              <w:t>Race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6F3D421F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1C1E949A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5C379CCE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2D6F8F" w:rsidRPr="000453A3" w14:paraId="5874697F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50C3B74E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3A3">
              <w:rPr>
                <w:rFonts w:ascii="Arial" w:eastAsia="Times New Roman" w:hAnsi="Arial" w:cs="Arial"/>
                <w:color w:val="000000"/>
              </w:rPr>
              <w:t xml:space="preserve">   White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7F5C03BF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443 (87.7</w:t>
            </w:r>
            <w:r w:rsidRPr="000453A3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0808C37B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987 (85.8)</w:t>
            </w:r>
          </w:p>
        </w:tc>
        <w:tc>
          <w:tcPr>
            <w:tcW w:w="2160" w:type="dxa"/>
            <w:vAlign w:val="center"/>
          </w:tcPr>
          <w:p w14:paraId="533FFA5B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0.28</w:t>
            </w:r>
          </w:p>
        </w:tc>
      </w:tr>
      <w:tr w:rsidR="002D6F8F" w:rsidRPr="000453A3" w14:paraId="171F8F98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05001152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3A3">
              <w:rPr>
                <w:rFonts w:ascii="Arial" w:eastAsia="Times New Roman" w:hAnsi="Arial" w:cs="Arial"/>
                <w:color w:val="000000"/>
              </w:rPr>
              <w:t xml:space="preserve">   Asian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6EA524A5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 (1.4</w:t>
            </w:r>
            <w:r w:rsidRPr="000453A3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507BAE13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28 (2.4)</w:t>
            </w:r>
          </w:p>
        </w:tc>
        <w:tc>
          <w:tcPr>
            <w:tcW w:w="2160" w:type="dxa"/>
            <w:vAlign w:val="center"/>
          </w:tcPr>
          <w:p w14:paraId="33D1EA8A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0.92</w:t>
            </w:r>
          </w:p>
        </w:tc>
      </w:tr>
      <w:tr w:rsidR="002D6F8F" w:rsidRPr="000453A3" w14:paraId="25152682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30D47D6E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3A3">
              <w:rPr>
                <w:rFonts w:ascii="Arial" w:eastAsia="Times New Roman" w:hAnsi="Arial" w:cs="Arial"/>
                <w:color w:val="000000"/>
              </w:rPr>
              <w:t xml:space="preserve">   Black or African American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62DCBC2D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 (1.0</w:t>
            </w:r>
            <w:r w:rsidRPr="000453A3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492BF4AC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 (1.0)</w:t>
            </w:r>
          </w:p>
        </w:tc>
        <w:tc>
          <w:tcPr>
            <w:tcW w:w="2160" w:type="dxa"/>
            <w:vAlign w:val="center"/>
          </w:tcPr>
          <w:p w14:paraId="36563AA9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0.17</w:t>
            </w:r>
          </w:p>
        </w:tc>
      </w:tr>
      <w:tr w:rsidR="002D6F8F" w:rsidRPr="000453A3" w14:paraId="2F6D506D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37731D26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3A3">
              <w:rPr>
                <w:rFonts w:ascii="Arial" w:eastAsia="Times New Roman" w:hAnsi="Arial" w:cs="Arial"/>
                <w:color w:val="000000"/>
              </w:rPr>
              <w:t xml:space="preserve">   Other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5631FF10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 (4.0</w:t>
            </w:r>
            <w:r w:rsidRPr="000453A3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5712F4DC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49 (4.3)</w:t>
            </w:r>
          </w:p>
        </w:tc>
        <w:tc>
          <w:tcPr>
            <w:tcW w:w="2160" w:type="dxa"/>
            <w:vAlign w:val="center"/>
          </w:tcPr>
          <w:p w14:paraId="0D4872EB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0.78</w:t>
            </w:r>
          </w:p>
        </w:tc>
      </w:tr>
      <w:tr w:rsidR="002D6F8F" w:rsidRPr="000453A3" w14:paraId="24D2524B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0FB34223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3A3">
              <w:rPr>
                <w:rFonts w:ascii="Arial" w:eastAsia="Times New Roman" w:hAnsi="Arial" w:cs="Arial"/>
                <w:color w:val="000000"/>
              </w:rPr>
              <w:t xml:space="preserve">   Prefer not to answer</w:t>
            </w:r>
            <w:r>
              <w:rPr>
                <w:rFonts w:ascii="Arial" w:eastAsia="Times New Roman" w:hAnsi="Arial" w:cs="Arial"/>
                <w:color w:val="000000"/>
              </w:rPr>
              <w:t>/skipped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6AFCF8B4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 (5.9)</w:t>
            </w:r>
          </w:p>
        </w:tc>
        <w:tc>
          <w:tcPr>
            <w:tcW w:w="2520" w:type="dxa"/>
            <w:vAlign w:val="center"/>
          </w:tcPr>
          <w:p w14:paraId="05DDEFE1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75 (6.5)</w:t>
            </w:r>
          </w:p>
        </w:tc>
        <w:tc>
          <w:tcPr>
            <w:tcW w:w="2160" w:type="dxa"/>
            <w:vAlign w:val="center"/>
          </w:tcPr>
          <w:p w14:paraId="2E48402A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6F8F" w:rsidRPr="000453A3" w14:paraId="0A1C4FA3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33ABC237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453A3">
              <w:rPr>
                <w:rFonts w:ascii="Arial" w:eastAsia="Times New Roman" w:hAnsi="Arial" w:cs="Arial"/>
                <w:b/>
                <w:bCs/>
                <w:color w:val="000000"/>
              </w:rPr>
              <w:t>Ethnicity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5F468FF2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310D1A32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5EB2BD7D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2D6F8F" w:rsidRPr="000453A3" w14:paraId="11ABA271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7B27D0EA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3A3">
              <w:rPr>
                <w:rFonts w:ascii="Arial" w:eastAsia="Times New Roman" w:hAnsi="Arial" w:cs="Arial"/>
                <w:color w:val="000000"/>
              </w:rPr>
              <w:t xml:space="preserve">   Non-Hispanic ethnicity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4186A3C2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467 (92.5</w:t>
            </w:r>
            <w:r w:rsidRPr="000453A3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654521F7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1043 (90.6)</w:t>
            </w:r>
          </w:p>
        </w:tc>
        <w:tc>
          <w:tcPr>
            <w:tcW w:w="2160" w:type="dxa"/>
            <w:vAlign w:val="center"/>
          </w:tcPr>
          <w:p w14:paraId="2834EE6D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0.32</w:t>
            </w:r>
          </w:p>
        </w:tc>
      </w:tr>
      <w:tr w:rsidR="002D6F8F" w:rsidRPr="000453A3" w14:paraId="5A9FB5A5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00839089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3A3">
              <w:rPr>
                <w:rFonts w:ascii="Arial" w:eastAsia="Times New Roman" w:hAnsi="Arial" w:cs="Arial"/>
                <w:color w:val="000000"/>
              </w:rPr>
              <w:t xml:space="preserve">   Hispanic ethnicity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524C962F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 (1.0</w:t>
            </w:r>
            <w:r w:rsidRPr="000453A3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5F2A6EAD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32 (2.8)</w:t>
            </w:r>
          </w:p>
        </w:tc>
        <w:tc>
          <w:tcPr>
            <w:tcW w:w="2160" w:type="dxa"/>
            <w:vAlign w:val="center"/>
          </w:tcPr>
          <w:p w14:paraId="79E4D3D6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0.32</w:t>
            </w:r>
          </w:p>
        </w:tc>
      </w:tr>
      <w:tr w:rsidR="002D6F8F" w:rsidRPr="000453A3" w14:paraId="5A3FF3FD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3C08735A" w14:textId="77777777" w:rsidR="002D6F8F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Don’t know/p</w:t>
            </w:r>
            <w:r w:rsidRPr="000453A3">
              <w:rPr>
                <w:rFonts w:ascii="Arial" w:eastAsia="Times New Roman" w:hAnsi="Arial" w:cs="Arial"/>
                <w:color w:val="000000"/>
              </w:rPr>
              <w:t xml:space="preserve">refer not to </w:t>
            </w:r>
          </w:p>
          <w:p w14:paraId="2B3E1991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Pr="000453A3">
              <w:rPr>
                <w:rFonts w:ascii="Arial" w:eastAsia="Times New Roman" w:hAnsi="Arial" w:cs="Arial"/>
                <w:color w:val="000000"/>
              </w:rPr>
              <w:t>answer</w:t>
            </w:r>
            <w:r>
              <w:rPr>
                <w:rFonts w:ascii="Arial" w:eastAsia="Times New Roman" w:hAnsi="Arial" w:cs="Arial"/>
                <w:color w:val="000000"/>
              </w:rPr>
              <w:t>/skipped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0867894D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28 (5.5)</w:t>
            </w:r>
          </w:p>
        </w:tc>
        <w:tc>
          <w:tcPr>
            <w:tcW w:w="2520" w:type="dxa"/>
            <w:vAlign w:val="center"/>
          </w:tcPr>
          <w:p w14:paraId="070AF63D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76 (6.6)</w:t>
            </w:r>
          </w:p>
        </w:tc>
        <w:tc>
          <w:tcPr>
            <w:tcW w:w="2160" w:type="dxa"/>
            <w:vAlign w:val="center"/>
          </w:tcPr>
          <w:p w14:paraId="4A953C87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6F8F" w:rsidRPr="000453A3" w14:paraId="2D1DC360" w14:textId="77777777" w:rsidTr="000B1650">
        <w:trPr>
          <w:trHeight w:val="300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62800ECB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453A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Education 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65C47270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3C6713B8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596C5C4C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2D6F8F" w:rsidRPr="000453A3" w14:paraId="23A2B61A" w14:textId="77777777" w:rsidTr="000B1650">
        <w:trPr>
          <w:trHeight w:val="300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69DD05B3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High school graduate or lower 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5F309D56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35 (6.9</w:t>
            </w:r>
            <w:r w:rsidRPr="000453A3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6710C900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 (3.3)</w:t>
            </w:r>
          </w:p>
        </w:tc>
        <w:tc>
          <w:tcPr>
            <w:tcW w:w="2160" w:type="dxa"/>
            <w:vAlign w:val="center"/>
          </w:tcPr>
          <w:p w14:paraId="09FC0043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2D6F8F" w:rsidRPr="000453A3" w14:paraId="52544021" w14:textId="77777777" w:rsidTr="000B1650">
        <w:trPr>
          <w:trHeight w:val="300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3430B9EB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Some college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4C59483C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145 (28.7</w:t>
            </w:r>
            <w:r w:rsidRPr="000453A3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1834F3CD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261 (22.7)</w:t>
            </w:r>
          </w:p>
        </w:tc>
        <w:tc>
          <w:tcPr>
            <w:tcW w:w="2160" w:type="dxa"/>
            <w:vAlign w:val="center"/>
          </w:tcPr>
          <w:p w14:paraId="4279B652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0.01</w:t>
            </w:r>
          </w:p>
        </w:tc>
      </w:tr>
      <w:tr w:rsidR="002D6F8F" w:rsidRPr="000453A3" w14:paraId="49FFB8ED" w14:textId="77777777" w:rsidTr="000B1650">
        <w:trPr>
          <w:trHeight w:val="300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052D11C0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College graduate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2D0EAB79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109 (21.6</w:t>
            </w:r>
            <w:r w:rsidRPr="000453A3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26D507B1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301 (26.2)</w:t>
            </w:r>
          </w:p>
        </w:tc>
        <w:tc>
          <w:tcPr>
            <w:tcW w:w="2160" w:type="dxa"/>
            <w:vAlign w:val="center"/>
          </w:tcPr>
          <w:p w14:paraId="5594D6C2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0.05</w:t>
            </w:r>
          </w:p>
        </w:tc>
      </w:tr>
      <w:tr w:rsidR="002D6F8F" w:rsidRPr="000453A3" w14:paraId="1A1314C0" w14:textId="77777777" w:rsidTr="000B1650">
        <w:trPr>
          <w:trHeight w:val="300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72663DE0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Some post-graduate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5760BC26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59 (11.7</w:t>
            </w:r>
            <w:r w:rsidRPr="000453A3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351EEEB9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119 (10.3)</w:t>
            </w:r>
          </w:p>
        </w:tc>
        <w:tc>
          <w:tcPr>
            <w:tcW w:w="2160" w:type="dxa"/>
            <w:vAlign w:val="center"/>
          </w:tcPr>
          <w:p w14:paraId="7EB8FEC7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0.42</w:t>
            </w:r>
          </w:p>
        </w:tc>
      </w:tr>
      <w:tr w:rsidR="002D6F8F" w:rsidRPr="000453A3" w14:paraId="4F00ACA0" w14:textId="77777777" w:rsidTr="000B1650">
        <w:trPr>
          <w:trHeight w:val="300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690FD859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Post-graduate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1FEBBCEE" w14:textId="77777777" w:rsidR="002D6F8F" w:rsidRPr="00725B71" w:rsidRDefault="002D6F8F" w:rsidP="000B16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139 (27.5</w:t>
            </w:r>
            <w:r w:rsidRPr="000453A3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31BBADD6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391 (34.0)</w:t>
            </w:r>
          </w:p>
        </w:tc>
        <w:tc>
          <w:tcPr>
            <w:tcW w:w="2160" w:type="dxa"/>
            <w:vAlign w:val="center"/>
          </w:tcPr>
          <w:p w14:paraId="0808A723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0.01</w:t>
            </w:r>
          </w:p>
        </w:tc>
      </w:tr>
      <w:tr w:rsidR="002D6F8F" w:rsidRPr="000453A3" w14:paraId="7EF54E17" w14:textId="77777777" w:rsidTr="000B1650">
        <w:trPr>
          <w:trHeight w:val="300"/>
        </w:trPr>
        <w:tc>
          <w:tcPr>
            <w:tcW w:w="3680" w:type="dxa"/>
            <w:shd w:val="clear" w:color="auto" w:fill="auto"/>
            <w:noWrap/>
            <w:vAlign w:val="center"/>
          </w:tcPr>
          <w:p w14:paraId="67EB57D4" w14:textId="77777777" w:rsidR="002D6F8F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Prefer not to answer/skipped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14:paraId="4A955AD3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 (3.6)</w:t>
            </w:r>
          </w:p>
        </w:tc>
        <w:tc>
          <w:tcPr>
            <w:tcW w:w="2520" w:type="dxa"/>
            <w:vAlign w:val="center"/>
          </w:tcPr>
          <w:p w14:paraId="5ECA1F53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41 (3.6)</w:t>
            </w:r>
          </w:p>
        </w:tc>
        <w:tc>
          <w:tcPr>
            <w:tcW w:w="2160" w:type="dxa"/>
            <w:vAlign w:val="center"/>
          </w:tcPr>
          <w:p w14:paraId="0B20A8B8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6F8F" w:rsidRPr="000453A3" w14:paraId="43CF3667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23C1D1DA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453A3">
              <w:rPr>
                <w:rFonts w:ascii="Arial" w:eastAsia="Times New Roman" w:hAnsi="Arial" w:cs="Arial"/>
                <w:b/>
                <w:bCs/>
                <w:color w:val="000000"/>
              </w:rPr>
              <w:t>Annual household income, $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5D9C57A8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51DBC277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76C0216C" w14:textId="77777777" w:rsidR="002D6F8F" w:rsidRPr="000453A3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2D6F8F" w:rsidRPr="00260EFF" w14:paraId="6697EF07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</w:tcPr>
          <w:p w14:paraId="7F66E528" w14:textId="77777777" w:rsidR="002D6F8F" w:rsidRPr="00260EFF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0E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u w:val="single"/>
              </w:rPr>
              <w:t xml:space="preserve">&lt; 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Pr="00260EFF">
              <w:rPr>
                <w:rFonts w:ascii="Arial" w:eastAsia="Times New Roman" w:hAnsi="Arial" w:cs="Arial"/>
                <w:color w:val="000000"/>
              </w:rPr>
              <w:t>5,000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14:paraId="29722445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56 (11.1)</w:t>
            </w:r>
          </w:p>
        </w:tc>
        <w:tc>
          <w:tcPr>
            <w:tcW w:w="2520" w:type="dxa"/>
            <w:vAlign w:val="center"/>
          </w:tcPr>
          <w:p w14:paraId="1AE644E8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95 (8.3)</w:t>
            </w:r>
          </w:p>
        </w:tc>
        <w:tc>
          <w:tcPr>
            <w:tcW w:w="2160" w:type="dxa"/>
            <w:vAlign w:val="center"/>
          </w:tcPr>
          <w:p w14:paraId="0EEE49F5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0.10</w:t>
            </w:r>
          </w:p>
        </w:tc>
      </w:tr>
      <w:tr w:rsidR="002D6F8F" w:rsidRPr="00260EFF" w14:paraId="285DD654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</w:tcPr>
          <w:p w14:paraId="6DB9D421" w14:textId="77777777" w:rsidR="002D6F8F" w:rsidRPr="00260EFF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</w:t>
            </w:r>
            <w:r>
              <w:rPr>
                <w:rFonts w:ascii="Arial" w:eastAsia="Times New Roman" w:hAnsi="Arial" w:cs="Arial"/>
                <w:bCs/>
                <w:color w:val="000000"/>
              </w:rPr>
              <w:t>35,000 – 50,000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14:paraId="0D0BE81C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80 (15.8)</w:t>
            </w:r>
          </w:p>
        </w:tc>
        <w:tc>
          <w:tcPr>
            <w:tcW w:w="2520" w:type="dxa"/>
            <w:vAlign w:val="center"/>
          </w:tcPr>
          <w:p w14:paraId="1CD41FDD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108 (9.4)</w:t>
            </w:r>
          </w:p>
        </w:tc>
        <w:tc>
          <w:tcPr>
            <w:tcW w:w="2160" w:type="dxa"/>
            <w:vAlign w:val="center"/>
          </w:tcPr>
          <w:p w14:paraId="10D722C7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&lt;.001</w:t>
            </w:r>
          </w:p>
        </w:tc>
      </w:tr>
      <w:tr w:rsidR="002D6F8F" w:rsidRPr="00260EFF" w14:paraId="2729DC2D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</w:tcPr>
          <w:p w14:paraId="32F42A89" w14:textId="77777777" w:rsidR="002D6F8F" w:rsidRPr="00260EFF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</w:t>
            </w:r>
            <w:r>
              <w:rPr>
                <w:rFonts w:ascii="Arial" w:eastAsia="Times New Roman" w:hAnsi="Arial" w:cs="Arial"/>
                <w:bCs/>
                <w:color w:val="000000"/>
              </w:rPr>
              <w:t>50,000 – 75,000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14:paraId="5C109153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 (19.8</w:t>
            </w:r>
            <w:r w:rsidRPr="00260EFF">
              <w:rPr>
                <w:rFonts w:ascii="Arial" w:eastAsia="Times New Roman" w:hAnsi="Arial" w:cs="Arial"/>
                <w:bCs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02A408E7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214 (18.6)</w:t>
            </w:r>
          </w:p>
        </w:tc>
        <w:tc>
          <w:tcPr>
            <w:tcW w:w="2160" w:type="dxa"/>
            <w:vAlign w:val="center"/>
          </w:tcPr>
          <w:p w14:paraId="69F64109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0.77</w:t>
            </w:r>
          </w:p>
        </w:tc>
      </w:tr>
      <w:tr w:rsidR="002D6F8F" w:rsidRPr="00260EFF" w14:paraId="5E208938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0BF07607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75,000 – 100,000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22ECAF8E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90 (17.8</w:t>
            </w:r>
            <w:r w:rsidRPr="00260EF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6D179939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 (17.4)</w:t>
            </w:r>
          </w:p>
        </w:tc>
        <w:tc>
          <w:tcPr>
            <w:tcW w:w="2160" w:type="dxa"/>
            <w:vAlign w:val="center"/>
          </w:tcPr>
          <w:p w14:paraId="3D5E1A37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0.95</w:t>
            </w:r>
          </w:p>
        </w:tc>
      </w:tr>
      <w:tr w:rsidR="002D6F8F" w:rsidRPr="00260EFF" w14:paraId="223BAD3F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213D0FFF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≥ 100,000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3E9B7DA2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94 (18.6</w:t>
            </w:r>
            <w:r w:rsidRPr="00260EF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520" w:type="dxa"/>
            <w:vAlign w:val="center"/>
          </w:tcPr>
          <w:p w14:paraId="6E2F7B14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310 (30.4)</w:t>
            </w:r>
          </w:p>
        </w:tc>
        <w:tc>
          <w:tcPr>
            <w:tcW w:w="2160" w:type="dxa"/>
            <w:vAlign w:val="center"/>
          </w:tcPr>
          <w:p w14:paraId="2E919631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2D6F8F" w:rsidRPr="00260EFF" w14:paraId="0FF86A52" w14:textId="77777777" w:rsidTr="000B1650">
        <w:trPr>
          <w:trHeight w:val="300"/>
        </w:trPr>
        <w:tc>
          <w:tcPr>
            <w:tcW w:w="3680" w:type="dxa"/>
            <w:shd w:val="clear" w:color="auto" w:fill="auto"/>
            <w:vAlign w:val="center"/>
            <w:hideMark/>
          </w:tcPr>
          <w:p w14:paraId="6671FC63" w14:textId="77777777" w:rsidR="002D6F8F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Don’t know/p</w:t>
            </w:r>
            <w:r w:rsidRPr="000453A3">
              <w:rPr>
                <w:rFonts w:ascii="Arial" w:eastAsia="Times New Roman" w:hAnsi="Arial" w:cs="Arial"/>
                <w:color w:val="000000"/>
              </w:rPr>
              <w:t xml:space="preserve">refer not to </w:t>
            </w:r>
          </w:p>
          <w:p w14:paraId="3DEC4C24" w14:textId="77777777" w:rsidR="002D6F8F" w:rsidRPr="000453A3" w:rsidRDefault="002D6F8F" w:rsidP="000B16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Pr="000453A3">
              <w:rPr>
                <w:rFonts w:ascii="Arial" w:eastAsia="Times New Roman" w:hAnsi="Arial" w:cs="Arial"/>
                <w:color w:val="000000"/>
              </w:rPr>
              <w:t>answer</w:t>
            </w:r>
            <w:r>
              <w:rPr>
                <w:rFonts w:ascii="Arial" w:eastAsia="Times New Roman" w:hAnsi="Arial" w:cs="Arial"/>
                <w:color w:val="000000"/>
              </w:rPr>
              <w:t>/skipped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2D31C351" w14:textId="77777777" w:rsidR="002D6F8F" w:rsidRPr="00260EF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85 (16.8)</w:t>
            </w:r>
          </w:p>
        </w:tc>
        <w:tc>
          <w:tcPr>
            <w:tcW w:w="2520" w:type="dxa"/>
            <w:vAlign w:val="center"/>
          </w:tcPr>
          <w:p w14:paraId="691EC3C7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224 (19.5)</w:t>
            </w:r>
          </w:p>
        </w:tc>
        <w:tc>
          <w:tcPr>
            <w:tcW w:w="2160" w:type="dxa"/>
            <w:vAlign w:val="center"/>
          </w:tcPr>
          <w:p w14:paraId="5C49A2D3" w14:textId="77777777" w:rsidR="002D6F8F" w:rsidRDefault="002D6F8F" w:rsidP="000B1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8139452" w14:textId="77777777" w:rsidR="008C0792" w:rsidRDefault="008C0792"/>
    <w:sectPr w:rsidR="008C0792" w:rsidSect="002D6F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8F"/>
    <w:rsid w:val="002D6F8F"/>
    <w:rsid w:val="006B06CD"/>
    <w:rsid w:val="008C0792"/>
    <w:rsid w:val="00E4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EE88B"/>
  <w14:defaultImageDpi w14:val="300"/>
  <w15:docId w15:val="{268F9240-29F4-42D3-A75A-B2DB897E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6F8F"/>
    <w:pPr>
      <w:spacing w:after="160" w:line="259" w:lineRule="auto"/>
    </w:pPr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31B56AAEB2E45B5E2EDD6144D7C42" ma:contentTypeVersion="9" ma:contentTypeDescription="Create a new document." ma:contentTypeScope="" ma:versionID="044581a74e1a2b0787b0a62b858e0ea4">
  <xsd:schema xmlns:xsd="http://www.w3.org/2001/XMLSchema" xmlns:xs="http://www.w3.org/2001/XMLSchema" xmlns:p="http://schemas.microsoft.com/office/2006/metadata/properties" xmlns:ns3="8769b967-04b0-4469-9101-c0f202010460" targetNamespace="http://schemas.microsoft.com/office/2006/metadata/properties" ma:root="true" ma:fieldsID="942c0edb2bc65d71009eaf2943b44c8a" ns3:_="">
    <xsd:import namespace="8769b967-04b0-4469-9101-c0f202010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9b967-04b0-4469-9101-c0f202010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1A1F4-2A19-4651-B2AC-75AE691BC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9b967-04b0-4469-9101-c0f202010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CDBE8-493F-4276-A5CA-897858B71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56461-4A82-4384-8FC7-4599A78526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Marcum</dc:creator>
  <cp:keywords/>
  <dc:description/>
  <cp:lastModifiedBy>Zakeri, Fatin</cp:lastModifiedBy>
  <cp:revision>2</cp:revision>
  <dcterms:created xsi:type="dcterms:W3CDTF">2019-10-08T02:11:00Z</dcterms:created>
  <dcterms:modified xsi:type="dcterms:W3CDTF">2019-10-08T02:11:00Z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0x010100C5031B56AAEB2E45B5E2EDD6144D7C42</vt:lpwstr>
  </property>
</Properties>
</file>