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0477B" w14:textId="3A5E958F" w:rsidR="00B56839" w:rsidRPr="00B56839" w:rsidRDefault="0090648F" w:rsidP="00B568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14:paraId="0706CC69" w14:textId="2ADC8C39" w:rsidR="00B56839" w:rsidRDefault="00B56839">
      <w:bookmarkStart w:id="0" w:name="_GoBack"/>
      <w:bookmarkEnd w:id="0"/>
    </w:p>
    <w:p w14:paraId="69FC2366" w14:textId="08E6DED8" w:rsidR="00B56839" w:rsidRDefault="00B56839"/>
    <w:p w14:paraId="1BFFAF55" w14:textId="3AF5FF76" w:rsidR="00B56839" w:rsidRDefault="00B56839"/>
    <w:p w14:paraId="0A561275" w14:textId="230EDC03" w:rsidR="00B56839" w:rsidRDefault="00B56839"/>
    <w:p w14:paraId="0C1B19D6" w14:textId="06BAE9CF" w:rsidR="00B56839" w:rsidRDefault="00B56839"/>
    <w:p w14:paraId="4BA84D1E" w14:textId="12A3441B" w:rsidR="00B56839" w:rsidRDefault="00B56839"/>
    <w:p w14:paraId="1C7868DF" w14:textId="525BFB2B" w:rsidR="00B56839" w:rsidRDefault="00B56839"/>
    <w:p w14:paraId="2DBF7764" w14:textId="2553F7D8" w:rsidR="00B56839" w:rsidRDefault="00B56839"/>
    <w:p w14:paraId="608EC37D" w14:textId="5FEE8A5E" w:rsidR="006A2DCD" w:rsidRPr="00BD7A02" w:rsidRDefault="008525AF" w:rsidP="006A2DCD">
      <w:pPr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462A3FD" wp14:editId="08A8D2B4">
            <wp:extent cx="4947195" cy="372618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63" cy="373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B1DF" w14:textId="47096FF7" w:rsidR="00BA1C14" w:rsidRDefault="008525AF" w:rsidP="00BA1C14">
      <w:pPr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8525AF">
        <w:rPr>
          <w:rFonts w:ascii="Times New Roman" w:hAnsi="Times New Roman" w:cs="Times New Roman" w:hint="eastAsia"/>
          <w:b/>
          <w:sz w:val="24"/>
          <w:szCs w:val="24"/>
        </w:rPr>
        <w:t>Figure</w:t>
      </w:r>
      <w:r w:rsidRPr="008525AF">
        <w:rPr>
          <w:rFonts w:ascii="Times New Roman" w:hAnsi="Times New Roman" w:cs="Times New Roman"/>
          <w:b/>
          <w:sz w:val="24"/>
          <w:szCs w:val="24"/>
        </w:rPr>
        <w:t xml:space="preserve"> S1. </w:t>
      </w:r>
      <w:r w:rsidRPr="008525AF">
        <w:rPr>
          <w:rFonts w:ascii="Times New Roman" w:hAnsi="Times New Roman" w:cs="Times New Roman"/>
          <w:bCs/>
          <w:sz w:val="24"/>
          <w:szCs w:val="24"/>
        </w:rPr>
        <w:t>Hematoxylin and eosin staining images of major organs</w:t>
      </w:r>
      <w:r w:rsidRPr="008525AF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</w:p>
    <w:p w14:paraId="0EDD23CD" w14:textId="167DCD46" w:rsidR="00BA1C14" w:rsidRPr="00BA1C14" w:rsidRDefault="00BA1C14" w:rsidP="00BA1C14">
      <w:pPr>
        <w:rPr>
          <w:rFonts w:ascii="Times New Roman" w:hAnsi="Times New Roman" w:cs="Times New Roman"/>
          <w:bCs/>
          <w:sz w:val="24"/>
          <w:szCs w:val="24"/>
        </w:rPr>
      </w:pPr>
      <w:r w:rsidRPr="006B4BB1">
        <w:rPr>
          <w:rFonts w:ascii="Times New Roman" w:hAnsi="Times New Roman" w:cs="Times New Roman"/>
          <w:b/>
          <w:sz w:val="24"/>
          <w:szCs w:val="24"/>
        </w:rPr>
        <w:t>Notes:</w:t>
      </w:r>
      <w:r w:rsidRPr="00BA1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14">
        <w:rPr>
          <w:rFonts w:ascii="Times New Roman" w:hAnsi="Times New Roman" w:cs="Times New Roman"/>
          <w:sz w:val="24"/>
          <w:szCs w:val="24"/>
        </w:rPr>
        <w:t xml:space="preserve">The </w:t>
      </w:r>
      <w:r w:rsidR="00603091">
        <w:rPr>
          <w:rFonts w:ascii="Times New Roman" w:hAnsi="Times New Roman" w:cs="Times New Roman" w:hint="eastAsia"/>
          <w:sz w:val="24"/>
          <w:szCs w:val="24"/>
        </w:rPr>
        <w:t>h</w:t>
      </w:r>
      <w:r w:rsidR="00603091">
        <w:rPr>
          <w:rFonts w:ascii="Times New Roman" w:hAnsi="Times New Roman" w:cs="Times New Roman"/>
          <w:sz w:val="24"/>
          <w:szCs w:val="24"/>
        </w:rPr>
        <w:t xml:space="preserve">eart, </w:t>
      </w:r>
      <w:r w:rsidR="00603091" w:rsidRPr="00BA1C14">
        <w:rPr>
          <w:rFonts w:ascii="Times New Roman" w:hAnsi="Times New Roman" w:cs="Times New Roman"/>
          <w:sz w:val="24"/>
          <w:szCs w:val="24"/>
        </w:rPr>
        <w:t>kidney</w:t>
      </w:r>
      <w:r w:rsidR="00603091">
        <w:rPr>
          <w:rFonts w:ascii="Times New Roman" w:hAnsi="Times New Roman" w:cs="Times New Roman"/>
          <w:sz w:val="24"/>
          <w:szCs w:val="24"/>
        </w:rPr>
        <w:t>,</w:t>
      </w:r>
      <w:r w:rsidR="00603091" w:rsidRPr="00BA1C14">
        <w:rPr>
          <w:rFonts w:ascii="Times New Roman" w:hAnsi="Times New Roman" w:cs="Times New Roman"/>
          <w:sz w:val="24"/>
          <w:szCs w:val="24"/>
        </w:rPr>
        <w:t xml:space="preserve"> </w:t>
      </w:r>
      <w:r w:rsidRPr="00BA1C14">
        <w:rPr>
          <w:rFonts w:ascii="Times New Roman" w:hAnsi="Times New Roman" w:cs="Times New Roman"/>
          <w:sz w:val="24"/>
          <w:szCs w:val="24"/>
        </w:rPr>
        <w:t xml:space="preserve">liver, </w:t>
      </w:r>
      <w:r w:rsidR="00603091">
        <w:rPr>
          <w:rFonts w:ascii="Times New Roman" w:hAnsi="Times New Roman" w:cs="Times New Roman"/>
          <w:sz w:val="24"/>
          <w:szCs w:val="24"/>
        </w:rPr>
        <w:t xml:space="preserve">and </w:t>
      </w:r>
      <w:r w:rsidRPr="00BA1C14">
        <w:rPr>
          <w:rFonts w:ascii="Times New Roman" w:hAnsi="Times New Roman" w:cs="Times New Roman"/>
          <w:sz w:val="24"/>
          <w:szCs w:val="24"/>
        </w:rPr>
        <w:t xml:space="preserve">lung of mice were harvested and fixed to evaluate the bio-safety of LiCl on major organs.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1C14">
        <w:rPr>
          <w:rFonts w:ascii="Times New Roman" w:hAnsi="Times New Roman" w:cs="Times New Roman"/>
          <w:sz w:val="24"/>
          <w:szCs w:val="24"/>
        </w:rPr>
        <w:t xml:space="preserve">ections of major organs were subjected to hematoxylin and eosin staining; </w:t>
      </w:r>
      <w:r w:rsidRPr="00BA1C14">
        <w:rPr>
          <w:rFonts w:ascii="Times New Roman" w:hAnsi="Times New Roman" w:cs="Times New Roman"/>
          <w:kern w:val="0"/>
          <w:sz w:val="24"/>
          <w:szCs w:val="24"/>
        </w:rPr>
        <w:t>scale bar: 100 μm.</w:t>
      </w:r>
    </w:p>
    <w:p w14:paraId="54B33442" w14:textId="679F5065" w:rsidR="00BA1C14" w:rsidRPr="00BA1C14" w:rsidRDefault="00BA1C14" w:rsidP="00BA1C14">
      <w:pPr>
        <w:rPr>
          <w:rFonts w:ascii="Times New Roman" w:hAnsi="Times New Roman" w:cs="Times New Roman"/>
          <w:sz w:val="24"/>
          <w:szCs w:val="24"/>
        </w:rPr>
      </w:pPr>
      <w:r w:rsidRPr="00BA1C14">
        <w:rPr>
          <w:rFonts w:ascii="Times New Roman" w:hAnsi="Times New Roman" w:cs="Times New Roman" w:hint="eastAsia"/>
          <w:b/>
          <w:kern w:val="0"/>
          <w:sz w:val="24"/>
          <w:szCs w:val="24"/>
        </w:rPr>
        <w:t>A</w:t>
      </w:r>
      <w:r w:rsidRPr="00BA1C14">
        <w:rPr>
          <w:rFonts w:ascii="Times New Roman" w:hAnsi="Times New Roman" w:cs="Times New Roman"/>
          <w:b/>
          <w:kern w:val="0"/>
          <w:sz w:val="24"/>
          <w:szCs w:val="24"/>
        </w:rPr>
        <w:t>bbreviations:</w:t>
      </w:r>
      <w:r w:rsidRPr="00BA1C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A1C14">
        <w:rPr>
          <w:rFonts w:ascii="Times New Roman" w:hAnsi="Times New Roman" w:cs="Times New Roman"/>
          <w:sz w:val="24"/>
          <w:szCs w:val="24"/>
        </w:rPr>
        <w:t>LiCl, lithium chloride.</w:t>
      </w:r>
    </w:p>
    <w:p w14:paraId="7933B6ED" w14:textId="4FFDAC1D" w:rsidR="00626E1A" w:rsidRPr="00BA1C14" w:rsidRDefault="00626E1A"/>
    <w:sectPr w:rsidR="00626E1A" w:rsidRPr="00BA1C14" w:rsidSect="006A2D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485F" w14:textId="77777777" w:rsidR="00634709" w:rsidRDefault="00634709" w:rsidP="00273323">
      <w:r>
        <w:separator/>
      </w:r>
    </w:p>
  </w:endnote>
  <w:endnote w:type="continuationSeparator" w:id="0">
    <w:p w14:paraId="4410D47B" w14:textId="77777777" w:rsidR="00634709" w:rsidRDefault="00634709" w:rsidP="0027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1C18" w14:textId="77777777" w:rsidR="00634709" w:rsidRDefault="00634709" w:rsidP="00273323">
      <w:r>
        <w:separator/>
      </w:r>
    </w:p>
  </w:footnote>
  <w:footnote w:type="continuationSeparator" w:id="0">
    <w:p w14:paraId="4B8B53C6" w14:textId="77777777" w:rsidR="00634709" w:rsidRDefault="00634709" w:rsidP="0027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F"/>
    <w:rsid w:val="000912E6"/>
    <w:rsid w:val="00273323"/>
    <w:rsid w:val="002811EA"/>
    <w:rsid w:val="0051001C"/>
    <w:rsid w:val="00603091"/>
    <w:rsid w:val="00626E1A"/>
    <w:rsid w:val="00634709"/>
    <w:rsid w:val="00681252"/>
    <w:rsid w:val="006A2DCD"/>
    <w:rsid w:val="008525AF"/>
    <w:rsid w:val="0090648F"/>
    <w:rsid w:val="00A945E4"/>
    <w:rsid w:val="00B56839"/>
    <w:rsid w:val="00BA1C14"/>
    <w:rsid w:val="00BD7A02"/>
    <w:rsid w:val="00C0438E"/>
    <w:rsid w:val="00CC7EB1"/>
    <w:rsid w:val="00E77C8C"/>
    <w:rsid w:val="00E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A4182"/>
  <w15:chartTrackingRefBased/>
  <w15:docId w15:val="{D1910D3F-2D2C-4DF3-A667-E4666AFB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32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733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3323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73323"/>
    <w:pPr>
      <w:ind w:firstLineChars="200" w:firstLine="4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3323"/>
  </w:style>
  <w:style w:type="character" w:styleId="Hyperlink">
    <w:name w:val="Hyperlink"/>
    <w:basedOn w:val="DefaultParagraphFont"/>
    <w:uiPriority w:val="99"/>
    <w:unhideWhenUsed/>
    <w:rsid w:val="002733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3</cp:revision>
  <dcterms:created xsi:type="dcterms:W3CDTF">2019-09-03T02:52:00Z</dcterms:created>
  <dcterms:modified xsi:type="dcterms:W3CDTF">2019-09-03T02:53:00Z</dcterms:modified>
</cp:coreProperties>
</file>