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57DB" w:rsidRDefault="00EA57DB" w:rsidP="00EA57DB">
      <w:pPr>
        <w:pStyle w:val="Heading1"/>
      </w:pPr>
      <w:r>
        <w:t>Supplementary Material</w:t>
      </w:r>
      <w:r w:rsidR="00E510A6">
        <w:t>s</w:t>
      </w:r>
    </w:p>
    <w:p w:rsidR="00EA57DB" w:rsidRPr="005A332A" w:rsidRDefault="00EA57DB" w:rsidP="00EA57DB">
      <w:pPr>
        <w:pStyle w:val="TableTitle"/>
      </w:pPr>
      <w:r>
        <w:t>Figure S1.</w:t>
      </w:r>
      <w:r>
        <w:tab/>
        <w:t>Targeted Literature Review Results</w:t>
      </w:r>
    </w:p>
    <w:p w:rsidR="00EA57DB" w:rsidRPr="00350576" w:rsidRDefault="00EA57DB" w:rsidP="00EA57DB">
      <w:bookmarkStart w:id="0" w:name="fig_2"/>
      <w:bookmarkStart w:id="1" w:name="_Toc519790590"/>
      <w:r>
        <w:rPr>
          <w:noProof/>
        </w:rPr>
        <w:drawing>
          <wp:inline distT="0" distB="0" distL="0" distR="0" wp14:anchorId="48612797" wp14:editId="63E89BEF">
            <wp:extent cx="5943600" cy="6791325"/>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6791325"/>
                    </a:xfrm>
                    <a:prstGeom prst="rect">
                      <a:avLst/>
                    </a:prstGeom>
                    <a:noFill/>
                  </pic:spPr>
                </pic:pic>
              </a:graphicData>
            </a:graphic>
          </wp:inline>
        </w:drawing>
      </w:r>
    </w:p>
    <w:p w:rsidR="00EA57DB" w:rsidRPr="00350576" w:rsidRDefault="00EA57DB" w:rsidP="00EA57DB">
      <w:r w:rsidRPr="00350576">
        <w:br w:type="page"/>
      </w:r>
    </w:p>
    <w:p w:rsidR="00EA57DB" w:rsidRDefault="00EA57DB" w:rsidP="00EA57DB">
      <w:pPr>
        <w:pStyle w:val="TableTitle"/>
      </w:pPr>
      <w:r w:rsidRPr="00EC2256">
        <w:lastRenderedPageBreak/>
        <w:t xml:space="preserve">Figure </w:t>
      </w:r>
      <w:r>
        <w:t>S2</w:t>
      </w:r>
      <w:r w:rsidRPr="00EC2256">
        <w:t>.</w:t>
      </w:r>
      <w:r w:rsidRPr="00EC2256">
        <w:tab/>
      </w:r>
      <w:r>
        <w:t>Social Media Data Mining Methodology</w:t>
      </w:r>
      <w:bookmarkEnd w:id="0"/>
      <w:bookmarkEnd w:id="1"/>
    </w:p>
    <w:p w:rsidR="00EA57DB" w:rsidRDefault="00EA57DB" w:rsidP="00EA57DB">
      <w:pPr>
        <w:pStyle w:val="BodyText"/>
      </w:pPr>
      <w:r>
        <w:rPr>
          <w:noProof/>
        </w:rPr>
        <w:drawing>
          <wp:inline distT="0" distB="0" distL="0" distR="0" wp14:anchorId="21B948F4" wp14:editId="49A80F6E">
            <wp:extent cx="5943600" cy="3521075"/>
            <wp:effectExtent l="0" t="0" r="0" b="3175"/>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521075"/>
                    </a:xfrm>
                    <a:prstGeom prst="rect">
                      <a:avLst/>
                    </a:prstGeom>
                    <a:noFill/>
                  </pic:spPr>
                </pic:pic>
              </a:graphicData>
            </a:graphic>
          </wp:inline>
        </w:drawing>
      </w:r>
    </w:p>
    <w:p w:rsidR="00EA57DB" w:rsidRPr="00047D32" w:rsidRDefault="00EA57DB" w:rsidP="00EA57DB">
      <w:pPr>
        <w:pStyle w:val="TableFootnotesAbbreviations"/>
      </w:pPr>
      <w:r w:rsidRPr="00047D32">
        <w:t>*</w:t>
      </w:r>
      <w:r>
        <w:t xml:space="preserve"> </w:t>
      </w:r>
      <w:r w:rsidRPr="00047D32">
        <w:t xml:space="preserve">Biologic asthma treatments: </w:t>
      </w:r>
      <w:proofErr w:type="spellStart"/>
      <w:r w:rsidRPr="00047D32">
        <w:t>benralizumab</w:t>
      </w:r>
      <w:proofErr w:type="spellEnd"/>
      <w:r w:rsidRPr="00047D32">
        <w:t xml:space="preserve">, </w:t>
      </w:r>
      <w:proofErr w:type="spellStart"/>
      <w:r w:rsidRPr="00047D32">
        <w:t>Cinqair</w:t>
      </w:r>
      <w:proofErr w:type="spellEnd"/>
      <w:r w:rsidRPr="00047D32">
        <w:t xml:space="preserve">, </w:t>
      </w:r>
      <w:proofErr w:type="spellStart"/>
      <w:r w:rsidRPr="00047D32">
        <w:t>Cinquil</w:t>
      </w:r>
      <w:proofErr w:type="spellEnd"/>
      <w:r w:rsidRPr="00047D32">
        <w:t xml:space="preserve">, Mepolizumab, </w:t>
      </w:r>
      <w:proofErr w:type="spellStart"/>
      <w:r w:rsidRPr="00047D32">
        <w:t>Nucala</w:t>
      </w:r>
      <w:proofErr w:type="spellEnd"/>
      <w:r w:rsidRPr="00047D32">
        <w:t xml:space="preserve">, </w:t>
      </w:r>
      <w:proofErr w:type="spellStart"/>
      <w:r w:rsidRPr="00047D32">
        <w:t>omalizmab</w:t>
      </w:r>
      <w:proofErr w:type="spellEnd"/>
      <w:r w:rsidRPr="00047D32">
        <w:t xml:space="preserve">, </w:t>
      </w:r>
      <w:proofErr w:type="spellStart"/>
      <w:r w:rsidRPr="00047D32">
        <w:t>reslizumab</w:t>
      </w:r>
      <w:proofErr w:type="spellEnd"/>
      <w:r w:rsidRPr="00047D32">
        <w:t>, and</w:t>
      </w:r>
      <w:r w:rsidRPr="005A332A">
        <w:rPr>
          <w:rStyle w:val="A9"/>
          <w:sz w:val="18"/>
        </w:rPr>
        <w:t xml:space="preserve"> </w:t>
      </w:r>
      <w:r w:rsidRPr="00047D32">
        <w:t>Xolair</w:t>
      </w:r>
    </w:p>
    <w:p w:rsidR="00EA57DB" w:rsidRDefault="00EA57DB" w:rsidP="00EA57DB">
      <w:pPr>
        <w:rPr>
          <w:szCs w:val="24"/>
        </w:rPr>
      </w:pPr>
      <w:r>
        <w:br w:type="page"/>
      </w:r>
    </w:p>
    <w:p w:rsidR="00EA57DB" w:rsidRDefault="00EA57DB" w:rsidP="00EA57DB">
      <w:pPr>
        <w:pStyle w:val="TableTitle"/>
      </w:pPr>
      <w:bookmarkStart w:id="2" w:name="fig_3"/>
      <w:bookmarkStart w:id="3" w:name="_Toc519790591"/>
      <w:r w:rsidRPr="00EC2256">
        <w:lastRenderedPageBreak/>
        <w:t xml:space="preserve">Figure </w:t>
      </w:r>
      <w:r>
        <w:t>S3</w:t>
      </w:r>
      <w:r w:rsidRPr="00EC2256">
        <w:t>.</w:t>
      </w:r>
      <w:r w:rsidRPr="00EC2256">
        <w:tab/>
      </w:r>
      <w:r>
        <w:t>Results of Data Mining Social Media: Positive Views of Biologic Medications (N=431)</w:t>
      </w:r>
      <w:bookmarkEnd w:id="2"/>
      <w:bookmarkEnd w:id="3"/>
    </w:p>
    <w:p w:rsidR="00EA57DB" w:rsidRDefault="00EA57DB" w:rsidP="00EA57DB">
      <w:pPr>
        <w:pStyle w:val="BodyText"/>
        <w:rPr>
          <w:rFonts w:eastAsia="Calibri"/>
        </w:rPr>
      </w:pPr>
      <w:r>
        <w:rPr>
          <w:noProof/>
        </w:rPr>
        <w:drawing>
          <wp:inline distT="0" distB="0" distL="0" distR="0" wp14:anchorId="0AB1E6BE" wp14:editId="6C82ED62">
            <wp:extent cx="5943600" cy="4641215"/>
            <wp:effectExtent l="0" t="0" r="0" b="6985"/>
            <wp:docPr id="1" name="Chart 1">
              <a:extLst xmlns:a="http://schemas.openxmlformats.org/drawingml/2006/main">
                <a:ext uri="{FF2B5EF4-FFF2-40B4-BE49-F238E27FC236}">
                  <a16:creationId xmlns:a16="http://schemas.microsoft.com/office/drawing/2014/main" id="{C912BA31-F359-455D-8E43-DCE5DE2D9A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A57DB" w:rsidRPr="00742614" w:rsidRDefault="00EA57DB" w:rsidP="00EA57DB">
      <w:bookmarkStart w:id="4" w:name="fig_4"/>
      <w:bookmarkStart w:id="5" w:name="_Toc519790592"/>
      <w:r w:rsidRPr="00742614">
        <w:br w:type="page"/>
      </w:r>
    </w:p>
    <w:p w:rsidR="00EA57DB" w:rsidRDefault="00EA57DB" w:rsidP="00EA57DB">
      <w:pPr>
        <w:pStyle w:val="TableTitle"/>
      </w:pPr>
      <w:r w:rsidRPr="00EC2256">
        <w:lastRenderedPageBreak/>
        <w:t xml:space="preserve">Figure </w:t>
      </w:r>
      <w:r>
        <w:t>S4</w:t>
      </w:r>
      <w:r w:rsidRPr="00EC2256">
        <w:t>.</w:t>
      </w:r>
      <w:r w:rsidRPr="00EC2256">
        <w:tab/>
      </w:r>
      <w:r>
        <w:t>Results of Data Mining Social Media: Negative Views of Biologic Medications (N=278)</w:t>
      </w:r>
      <w:bookmarkEnd w:id="4"/>
      <w:bookmarkEnd w:id="5"/>
    </w:p>
    <w:p w:rsidR="00EA57DB" w:rsidRDefault="00EA57DB" w:rsidP="00EA57DB">
      <w:r>
        <w:rPr>
          <w:noProof/>
        </w:rPr>
        <w:drawing>
          <wp:inline distT="0" distB="0" distL="0" distR="0" wp14:anchorId="45A4F1CA" wp14:editId="25ECDFAE">
            <wp:extent cx="5840730" cy="4846320"/>
            <wp:effectExtent l="0" t="0" r="7620" b="11430"/>
            <wp:docPr id="2" name="Chart 2">
              <a:extLst xmlns:a="http://schemas.openxmlformats.org/drawingml/2006/main">
                <a:ext uri="{FF2B5EF4-FFF2-40B4-BE49-F238E27FC236}">
                  <a16:creationId xmlns:a16="http://schemas.microsoft.com/office/drawing/2014/main" id="{43F1A065-EC55-4832-A40E-34AE384DF2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A57DB" w:rsidRPr="00047D32" w:rsidRDefault="00EA57DB" w:rsidP="00EA57DB"/>
    <w:p w:rsidR="00EA57DB" w:rsidRPr="00047D32" w:rsidRDefault="00EA57DB" w:rsidP="00EA57DB">
      <w:r w:rsidRPr="00047D32">
        <w:br w:type="page"/>
      </w:r>
      <w:bookmarkStart w:id="6" w:name="Fig_6"/>
      <w:bookmarkStart w:id="7" w:name="_Toc519790594"/>
    </w:p>
    <w:p w:rsidR="00EA57DB" w:rsidRPr="00ED67EE" w:rsidRDefault="00EA57DB" w:rsidP="00EA57DB">
      <w:pPr>
        <w:pStyle w:val="TableTitle"/>
      </w:pPr>
      <w:r w:rsidRPr="00ED67EE">
        <w:lastRenderedPageBreak/>
        <w:t xml:space="preserve">Figure </w:t>
      </w:r>
      <w:r>
        <w:t>S5</w:t>
      </w:r>
      <w:r w:rsidRPr="00ED67EE">
        <w:t>.</w:t>
      </w:r>
      <w:r>
        <w:tab/>
      </w:r>
      <w:r w:rsidRPr="00ED67EE">
        <w:t xml:space="preserve">Patients' Preferences in Biologic Treatment: Rating Importance of </w:t>
      </w:r>
      <w:r>
        <w:t>Biologic Medication Attributes</w:t>
      </w:r>
      <w:r w:rsidRPr="00ED67EE">
        <w:t xml:space="preserve"> (N=46)</w:t>
      </w:r>
      <w:bookmarkEnd w:id="6"/>
      <w:bookmarkEnd w:id="7"/>
      <w:r w:rsidRPr="006314A9">
        <w:rPr>
          <w:vertAlign w:val="superscript"/>
        </w:rPr>
        <w:t>1</w:t>
      </w:r>
    </w:p>
    <w:p w:rsidR="00EA57DB" w:rsidRPr="00E754C6" w:rsidRDefault="00EA57DB" w:rsidP="00EA57DB">
      <w:r>
        <w:rPr>
          <w:noProof/>
        </w:rPr>
        <w:drawing>
          <wp:inline distT="0" distB="0" distL="0" distR="0" wp14:anchorId="708D180D" wp14:editId="1788E92D">
            <wp:extent cx="5943600" cy="4314825"/>
            <wp:effectExtent l="0" t="0" r="0" b="9525"/>
            <wp:docPr id="4" name="Chart 4">
              <a:extLst xmlns:a="http://schemas.openxmlformats.org/drawingml/2006/main">
                <a:ext uri="{FF2B5EF4-FFF2-40B4-BE49-F238E27FC236}">
                  <a16:creationId xmlns:a16="http://schemas.microsoft.com/office/drawing/2014/main" id="{6354D36C-BAAD-48E3-A628-B7E869D20B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A57DB" w:rsidRPr="00E754C6" w:rsidRDefault="00EA57DB" w:rsidP="00EA57DB">
      <w:pPr>
        <w:pStyle w:val="TableFootnotesAbbreviations"/>
      </w:pPr>
      <w:r w:rsidRPr="00E754C6">
        <w:rPr>
          <w:vertAlign w:val="superscript"/>
        </w:rPr>
        <w:t>1</w:t>
      </w:r>
      <w:r w:rsidRPr="00E754C6">
        <w:t xml:space="preserve"> Only n=46 were included in final analysis. One patient was excluded due to low literacy that prevented accurate collection of quantitative data.</w:t>
      </w:r>
    </w:p>
    <w:p w:rsidR="00EA57DB" w:rsidRPr="00742614" w:rsidRDefault="00EA57DB" w:rsidP="00EA57DB">
      <w:bookmarkStart w:id="8" w:name="Fig_8"/>
      <w:bookmarkStart w:id="9" w:name="_Toc519790596"/>
      <w:r w:rsidRPr="00742614">
        <w:br w:type="page"/>
      </w:r>
    </w:p>
    <w:p w:rsidR="00EA57DB" w:rsidRDefault="00EA57DB" w:rsidP="00EA57DB">
      <w:pPr>
        <w:pStyle w:val="TableTitle"/>
      </w:pPr>
      <w:r>
        <w:lastRenderedPageBreak/>
        <w:t>Figure S6.</w:t>
      </w:r>
      <w:r>
        <w:tab/>
        <w:t>P</w:t>
      </w:r>
      <w:r w:rsidRPr="008E146F">
        <w:t xml:space="preserve">hysicians' Preferences in Biologic Treatment: Rating Importance of </w:t>
      </w:r>
      <w:r>
        <w:t>Biologic Medication Attributes</w:t>
      </w:r>
      <w:r w:rsidRPr="008E146F">
        <w:t xml:space="preserve"> (N=25)</w:t>
      </w:r>
      <w:bookmarkEnd w:id="8"/>
      <w:bookmarkEnd w:id="9"/>
    </w:p>
    <w:p w:rsidR="00EA57DB" w:rsidRPr="00742614" w:rsidRDefault="00EA57DB" w:rsidP="00EA57DB">
      <w:r>
        <w:rPr>
          <w:noProof/>
        </w:rPr>
        <w:drawing>
          <wp:inline distT="0" distB="0" distL="0" distR="0" wp14:anchorId="1B84D62C" wp14:editId="694452AE">
            <wp:extent cx="5943600" cy="3137535"/>
            <wp:effectExtent l="0" t="0" r="0" b="5715"/>
            <wp:docPr id="5" name="Chart 5">
              <a:extLst xmlns:a="http://schemas.openxmlformats.org/drawingml/2006/main">
                <a:ext uri="{FF2B5EF4-FFF2-40B4-BE49-F238E27FC236}">
                  <a16:creationId xmlns:a16="http://schemas.microsoft.com/office/drawing/2014/main" id="{40636125-CD79-4182-B1AC-B1A48F62E3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A57DB" w:rsidRPr="00742614" w:rsidRDefault="00EA57DB" w:rsidP="00EA57DB"/>
    <w:p w:rsidR="00EA57DB" w:rsidRPr="00742614" w:rsidRDefault="00EA57DB" w:rsidP="00EA57DB">
      <w:pPr>
        <w:sectPr w:rsidR="00EA57DB" w:rsidRPr="00742614" w:rsidSect="00742614">
          <w:headerReference w:type="default" r:id="rId13"/>
          <w:footerReference w:type="default" r:id="rId14"/>
          <w:pgSz w:w="12240" w:h="15840" w:code="1"/>
          <w:pgMar w:top="1440" w:right="1440" w:bottom="1440" w:left="1440" w:header="720" w:footer="720" w:gutter="0"/>
          <w:lnNumType w:countBy="1" w:restart="continuous"/>
          <w:pgNumType w:start="1"/>
          <w:cols w:space="720"/>
          <w:docGrid w:linePitch="360"/>
        </w:sectPr>
      </w:pPr>
    </w:p>
    <w:p w:rsidR="00EA57DB" w:rsidRDefault="00EA57DB" w:rsidP="00EA57DB">
      <w:pPr>
        <w:pStyle w:val="TableTitle"/>
      </w:pPr>
      <w:bookmarkStart w:id="10" w:name="_Hlk523152820"/>
      <w:r>
        <w:lastRenderedPageBreak/>
        <w:t>Table S1a</w:t>
      </w:r>
      <w:r w:rsidRPr="00EB2585">
        <w:t>.</w:t>
      </w:r>
      <w:r>
        <w:tab/>
        <w:t xml:space="preserve"> Preferences Between 4 Biologic Treatment Profiles: Patient Version</w:t>
      </w:r>
    </w:p>
    <w:tbl>
      <w:tblPr>
        <w:tblStyle w:val="TableGrid1"/>
        <w:tblW w:w="5000" w:type="pct"/>
        <w:tblLook w:val="04A0" w:firstRow="1" w:lastRow="0" w:firstColumn="1" w:lastColumn="0" w:noHBand="0" w:noVBand="1"/>
      </w:tblPr>
      <w:tblGrid>
        <w:gridCol w:w="3596"/>
        <w:gridCol w:w="2340"/>
        <w:gridCol w:w="2337"/>
        <w:gridCol w:w="1965"/>
        <w:gridCol w:w="2424"/>
      </w:tblGrid>
      <w:tr w:rsidR="00EA57DB" w:rsidRPr="00462260" w:rsidTr="00167927">
        <w:tc>
          <w:tcPr>
            <w:tcW w:w="1420" w:type="pct"/>
          </w:tcPr>
          <w:p w:rsidR="00EA57DB" w:rsidRPr="00462260" w:rsidRDefault="00EA57DB" w:rsidP="00167927">
            <w:pPr>
              <w:pStyle w:val="TableText"/>
              <w:rPr>
                <w:rFonts w:ascii="Arial" w:hAnsi="Arial" w:cs="Arial"/>
                <w:b/>
                <w:color w:val="70AD47" w:themeColor="accent6"/>
                <w:sz w:val="20"/>
              </w:rPr>
            </w:pPr>
            <w:r w:rsidRPr="00462260">
              <w:rPr>
                <w:rFonts w:ascii="Arial" w:hAnsi="Arial" w:cs="Arial"/>
                <w:b/>
                <w:color w:val="FFFFFF" w:themeColor="background1"/>
                <w:sz w:val="20"/>
              </w:rPr>
              <w:t>Characteristic</w:t>
            </w:r>
          </w:p>
        </w:tc>
        <w:tc>
          <w:tcPr>
            <w:tcW w:w="924" w:type="pct"/>
          </w:tcPr>
          <w:p w:rsidR="00EA57DB" w:rsidRPr="00462260" w:rsidRDefault="00EA57DB" w:rsidP="00167927">
            <w:pPr>
              <w:pStyle w:val="TableText"/>
              <w:rPr>
                <w:rFonts w:ascii="Arial" w:hAnsi="Arial" w:cs="Arial"/>
                <w:b/>
                <w:sz w:val="20"/>
              </w:rPr>
            </w:pPr>
            <w:r w:rsidRPr="00462260">
              <w:rPr>
                <w:rFonts w:ascii="Arial" w:hAnsi="Arial" w:cs="Arial"/>
                <w:b/>
                <w:sz w:val="20"/>
              </w:rPr>
              <w:t>Biologic A</w:t>
            </w:r>
          </w:p>
        </w:tc>
        <w:tc>
          <w:tcPr>
            <w:tcW w:w="923" w:type="pct"/>
          </w:tcPr>
          <w:p w:rsidR="00EA57DB" w:rsidRPr="00462260" w:rsidRDefault="00EA57DB" w:rsidP="00167927">
            <w:pPr>
              <w:pStyle w:val="TableText"/>
              <w:rPr>
                <w:rFonts w:ascii="Arial" w:hAnsi="Arial" w:cs="Arial"/>
                <w:b/>
                <w:sz w:val="20"/>
              </w:rPr>
            </w:pPr>
            <w:r w:rsidRPr="00462260">
              <w:rPr>
                <w:rFonts w:ascii="Arial" w:hAnsi="Arial" w:cs="Arial"/>
                <w:b/>
                <w:sz w:val="20"/>
              </w:rPr>
              <w:t>Biologic B</w:t>
            </w:r>
          </w:p>
        </w:tc>
        <w:tc>
          <w:tcPr>
            <w:tcW w:w="776" w:type="pct"/>
          </w:tcPr>
          <w:p w:rsidR="00EA57DB" w:rsidRPr="00462260" w:rsidRDefault="00EA57DB" w:rsidP="00167927">
            <w:pPr>
              <w:pStyle w:val="TableText"/>
              <w:rPr>
                <w:rFonts w:ascii="Arial" w:hAnsi="Arial" w:cs="Arial"/>
                <w:b/>
                <w:sz w:val="20"/>
              </w:rPr>
            </w:pPr>
            <w:r w:rsidRPr="00462260">
              <w:rPr>
                <w:rFonts w:ascii="Arial" w:hAnsi="Arial" w:cs="Arial"/>
                <w:b/>
                <w:sz w:val="20"/>
              </w:rPr>
              <w:t>Biologic C</w:t>
            </w:r>
          </w:p>
        </w:tc>
        <w:tc>
          <w:tcPr>
            <w:tcW w:w="957" w:type="pct"/>
          </w:tcPr>
          <w:p w:rsidR="00EA57DB" w:rsidRPr="00462260" w:rsidRDefault="00EA57DB" w:rsidP="00167927">
            <w:pPr>
              <w:pStyle w:val="TableText"/>
              <w:rPr>
                <w:rFonts w:ascii="Arial" w:hAnsi="Arial" w:cs="Arial"/>
                <w:b/>
                <w:sz w:val="20"/>
              </w:rPr>
            </w:pPr>
            <w:r w:rsidRPr="00462260">
              <w:rPr>
                <w:rFonts w:ascii="Arial" w:hAnsi="Arial" w:cs="Arial"/>
                <w:b/>
                <w:sz w:val="20"/>
              </w:rPr>
              <w:t>Biologic D</w:t>
            </w:r>
          </w:p>
        </w:tc>
      </w:tr>
      <w:tr w:rsidR="00EA57DB" w:rsidRPr="00462260" w:rsidTr="00167927">
        <w:tc>
          <w:tcPr>
            <w:tcW w:w="1420" w:type="pct"/>
          </w:tcPr>
          <w:p w:rsidR="00EA57DB" w:rsidRPr="00462260" w:rsidRDefault="00EA57DB" w:rsidP="00167927">
            <w:pPr>
              <w:pStyle w:val="TableText"/>
              <w:rPr>
                <w:rFonts w:ascii="Arial" w:hAnsi="Arial" w:cs="Arial"/>
                <w:sz w:val="20"/>
              </w:rPr>
            </w:pPr>
            <w:r w:rsidRPr="00462260">
              <w:rPr>
                <w:rFonts w:ascii="Arial" w:hAnsi="Arial" w:cs="Arial"/>
                <w:sz w:val="20"/>
              </w:rPr>
              <w:t>How the medication is administered:</w:t>
            </w:r>
          </w:p>
        </w:tc>
        <w:tc>
          <w:tcPr>
            <w:tcW w:w="924" w:type="pct"/>
          </w:tcPr>
          <w:p w:rsidR="00EA57DB" w:rsidRPr="00462260" w:rsidRDefault="00EA57DB" w:rsidP="00167927">
            <w:pPr>
              <w:pStyle w:val="TableText"/>
              <w:rPr>
                <w:rFonts w:ascii="Arial" w:hAnsi="Arial" w:cs="Arial"/>
                <w:sz w:val="20"/>
              </w:rPr>
            </w:pPr>
            <w:r w:rsidRPr="00462260">
              <w:rPr>
                <w:rFonts w:ascii="Arial" w:hAnsi="Arial" w:cs="Arial"/>
                <w:sz w:val="20"/>
              </w:rPr>
              <w:t>Injected under the skin</w:t>
            </w:r>
          </w:p>
        </w:tc>
        <w:tc>
          <w:tcPr>
            <w:tcW w:w="923" w:type="pct"/>
          </w:tcPr>
          <w:p w:rsidR="00EA57DB" w:rsidRPr="00462260" w:rsidRDefault="00EA57DB" w:rsidP="00167927">
            <w:pPr>
              <w:pStyle w:val="TableText"/>
              <w:rPr>
                <w:rFonts w:ascii="Arial" w:hAnsi="Arial" w:cs="Arial"/>
                <w:sz w:val="20"/>
              </w:rPr>
            </w:pPr>
            <w:r w:rsidRPr="00462260">
              <w:rPr>
                <w:rFonts w:ascii="Arial" w:hAnsi="Arial" w:cs="Arial"/>
                <w:sz w:val="20"/>
              </w:rPr>
              <w:t>Injected under the skin</w:t>
            </w:r>
          </w:p>
        </w:tc>
        <w:tc>
          <w:tcPr>
            <w:tcW w:w="776" w:type="pct"/>
          </w:tcPr>
          <w:p w:rsidR="00EA57DB" w:rsidRPr="00462260" w:rsidRDefault="00EA57DB" w:rsidP="00167927">
            <w:pPr>
              <w:pStyle w:val="TableText"/>
              <w:rPr>
                <w:rFonts w:ascii="Arial" w:hAnsi="Arial" w:cs="Arial"/>
                <w:sz w:val="20"/>
              </w:rPr>
            </w:pPr>
            <w:r w:rsidRPr="00462260">
              <w:rPr>
                <w:rFonts w:ascii="Arial" w:hAnsi="Arial" w:cs="Arial"/>
                <w:sz w:val="20"/>
              </w:rPr>
              <w:t>Injected into a vein</w:t>
            </w:r>
          </w:p>
        </w:tc>
        <w:tc>
          <w:tcPr>
            <w:tcW w:w="957" w:type="pct"/>
          </w:tcPr>
          <w:p w:rsidR="00EA57DB" w:rsidRPr="00462260" w:rsidRDefault="00EA57DB" w:rsidP="00167927">
            <w:pPr>
              <w:pStyle w:val="TableText"/>
              <w:rPr>
                <w:rFonts w:ascii="Arial" w:hAnsi="Arial" w:cs="Arial"/>
                <w:sz w:val="20"/>
              </w:rPr>
            </w:pPr>
            <w:r w:rsidRPr="00462260">
              <w:rPr>
                <w:rFonts w:ascii="Arial" w:hAnsi="Arial" w:cs="Arial"/>
                <w:sz w:val="20"/>
              </w:rPr>
              <w:t>Injected under the skin</w:t>
            </w:r>
          </w:p>
        </w:tc>
      </w:tr>
      <w:tr w:rsidR="00EA57DB" w:rsidRPr="00462260" w:rsidTr="00167927">
        <w:tc>
          <w:tcPr>
            <w:tcW w:w="1420" w:type="pct"/>
          </w:tcPr>
          <w:p w:rsidR="00EA57DB" w:rsidRPr="00462260" w:rsidRDefault="00EA57DB" w:rsidP="00167927">
            <w:pPr>
              <w:pStyle w:val="TableText"/>
              <w:rPr>
                <w:rFonts w:ascii="Arial" w:hAnsi="Arial" w:cs="Arial"/>
                <w:sz w:val="20"/>
              </w:rPr>
            </w:pPr>
            <w:r w:rsidRPr="00462260">
              <w:rPr>
                <w:rFonts w:ascii="Arial" w:hAnsi="Arial" w:cs="Arial"/>
                <w:sz w:val="20"/>
              </w:rPr>
              <w:t>Frequency of treatment</w:t>
            </w:r>
          </w:p>
        </w:tc>
        <w:tc>
          <w:tcPr>
            <w:tcW w:w="924" w:type="pct"/>
          </w:tcPr>
          <w:p w:rsidR="00EA57DB" w:rsidRPr="00462260" w:rsidRDefault="00EA57DB" w:rsidP="00167927">
            <w:pPr>
              <w:pStyle w:val="TableText"/>
              <w:rPr>
                <w:rFonts w:ascii="Arial" w:hAnsi="Arial" w:cs="Arial"/>
                <w:sz w:val="20"/>
              </w:rPr>
            </w:pPr>
            <w:r w:rsidRPr="00462260">
              <w:rPr>
                <w:rFonts w:ascii="Arial" w:hAnsi="Arial" w:cs="Arial"/>
                <w:sz w:val="20"/>
              </w:rPr>
              <w:t>Every 8 weeks</w:t>
            </w:r>
          </w:p>
          <w:p w:rsidR="00EA57DB" w:rsidRPr="00462260" w:rsidRDefault="00EA57DB" w:rsidP="00167927">
            <w:pPr>
              <w:pStyle w:val="TableText"/>
              <w:rPr>
                <w:rFonts w:ascii="Arial" w:hAnsi="Arial" w:cs="Arial"/>
                <w:sz w:val="20"/>
              </w:rPr>
            </w:pPr>
            <w:r w:rsidRPr="00462260">
              <w:rPr>
                <w:rFonts w:ascii="Arial" w:hAnsi="Arial" w:cs="Arial"/>
                <w:sz w:val="20"/>
              </w:rPr>
              <w:t>(after first 3 doses given every 4 weeks)</w:t>
            </w:r>
          </w:p>
        </w:tc>
        <w:tc>
          <w:tcPr>
            <w:tcW w:w="923" w:type="pct"/>
          </w:tcPr>
          <w:p w:rsidR="00EA57DB" w:rsidRPr="00462260" w:rsidRDefault="00EA57DB" w:rsidP="00167927">
            <w:pPr>
              <w:pStyle w:val="TableText"/>
              <w:rPr>
                <w:rFonts w:ascii="Arial" w:hAnsi="Arial" w:cs="Arial"/>
                <w:sz w:val="20"/>
              </w:rPr>
            </w:pPr>
            <w:r w:rsidRPr="00462260">
              <w:rPr>
                <w:rFonts w:ascii="Arial" w:hAnsi="Arial" w:cs="Arial"/>
                <w:sz w:val="20"/>
              </w:rPr>
              <w:t>Every 4 weeks</w:t>
            </w:r>
          </w:p>
        </w:tc>
        <w:tc>
          <w:tcPr>
            <w:tcW w:w="776" w:type="pct"/>
          </w:tcPr>
          <w:p w:rsidR="00EA57DB" w:rsidRPr="00462260" w:rsidRDefault="00EA57DB" w:rsidP="00167927">
            <w:pPr>
              <w:pStyle w:val="TableText"/>
              <w:rPr>
                <w:rFonts w:ascii="Arial" w:hAnsi="Arial" w:cs="Arial"/>
                <w:sz w:val="20"/>
              </w:rPr>
            </w:pPr>
            <w:r w:rsidRPr="00462260">
              <w:rPr>
                <w:rFonts w:ascii="Arial" w:hAnsi="Arial" w:cs="Arial"/>
                <w:sz w:val="20"/>
              </w:rPr>
              <w:t>Every 4 weeks</w:t>
            </w:r>
          </w:p>
        </w:tc>
        <w:tc>
          <w:tcPr>
            <w:tcW w:w="957" w:type="pct"/>
          </w:tcPr>
          <w:p w:rsidR="00EA57DB" w:rsidRPr="00462260" w:rsidRDefault="00EA57DB" w:rsidP="00167927">
            <w:pPr>
              <w:pStyle w:val="TableText"/>
              <w:rPr>
                <w:rFonts w:ascii="Arial" w:hAnsi="Arial" w:cs="Arial"/>
                <w:sz w:val="20"/>
              </w:rPr>
            </w:pPr>
            <w:r w:rsidRPr="00462260">
              <w:rPr>
                <w:rFonts w:ascii="Arial" w:hAnsi="Arial" w:cs="Arial"/>
                <w:sz w:val="20"/>
              </w:rPr>
              <w:t>Every 2 or 4 weeks</w:t>
            </w:r>
          </w:p>
        </w:tc>
      </w:tr>
      <w:tr w:rsidR="00EA57DB" w:rsidRPr="00462260" w:rsidTr="00167927">
        <w:tc>
          <w:tcPr>
            <w:tcW w:w="1420" w:type="pct"/>
          </w:tcPr>
          <w:p w:rsidR="00EA57DB" w:rsidRPr="00462260" w:rsidRDefault="00EA57DB" w:rsidP="00167927">
            <w:pPr>
              <w:pStyle w:val="TableText"/>
              <w:rPr>
                <w:rFonts w:ascii="Arial" w:hAnsi="Arial" w:cs="Arial"/>
                <w:sz w:val="20"/>
              </w:rPr>
            </w:pPr>
            <w:r w:rsidRPr="00462260">
              <w:rPr>
                <w:rFonts w:ascii="Arial" w:hAnsi="Arial" w:cs="Arial"/>
                <w:sz w:val="20"/>
              </w:rPr>
              <w:t>Number of injections each treatment</w:t>
            </w:r>
          </w:p>
        </w:tc>
        <w:tc>
          <w:tcPr>
            <w:tcW w:w="924" w:type="pct"/>
          </w:tcPr>
          <w:p w:rsidR="00EA57DB" w:rsidRPr="00462260" w:rsidRDefault="00EA57DB" w:rsidP="00167927">
            <w:pPr>
              <w:pStyle w:val="TableText"/>
              <w:rPr>
                <w:rFonts w:ascii="Arial" w:hAnsi="Arial" w:cs="Arial"/>
                <w:sz w:val="20"/>
              </w:rPr>
            </w:pPr>
            <w:r w:rsidRPr="00462260">
              <w:rPr>
                <w:rFonts w:ascii="Arial" w:hAnsi="Arial" w:cs="Arial"/>
                <w:sz w:val="20"/>
              </w:rPr>
              <w:t>1</w:t>
            </w:r>
          </w:p>
        </w:tc>
        <w:tc>
          <w:tcPr>
            <w:tcW w:w="923" w:type="pct"/>
          </w:tcPr>
          <w:p w:rsidR="00EA57DB" w:rsidRPr="00462260" w:rsidRDefault="00EA57DB" w:rsidP="00167927">
            <w:pPr>
              <w:pStyle w:val="TableText"/>
              <w:rPr>
                <w:rFonts w:ascii="Arial" w:hAnsi="Arial" w:cs="Arial"/>
                <w:sz w:val="20"/>
              </w:rPr>
            </w:pPr>
            <w:r w:rsidRPr="00462260">
              <w:rPr>
                <w:rFonts w:ascii="Arial" w:hAnsi="Arial" w:cs="Arial"/>
                <w:sz w:val="20"/>
              </w:rPr>
              <w:t>1</w:t>
            </w:r>
          </w:p>
        </w:tc>
        <w:tc>
          <w:tcPr>
            <w:tcW w:w="776" w:type="pct"/>
          </w:tcPr>
          <w:p w:rsidR="00EA57DB" w:rsidRPr="00462260" w:rsidRDefault="00EA57DB" w:rsidP="00167927">
            <w:pPr>
              <w:pStyle w:val="TableText"/>
              <w:rPr>
                <w:rFonts w:ascii="Arial" w:hAnsi="Arial" w:cs="Arial"/>
                <w:sz w:val="20"/>
              </w:rPr>
            </w:pPr>
            <w:r w:rsidRPr="00462260">
              <w:rPr>
                <w:rFonts w:ascii="Arial" w:hAnsi="Arial" w:cs="Arial"/>
                <w:sz w:val="20"/>
              </w:rPr>
              <w:t>1</w:t>
            </w:r>
          </w:p>
        </w:tc>
        <w:tc>
          <w:tcPr>
            <w:tcW w:w="957" w:type="pct"/>
          </w:tcPr>
          <w:p w:rsidR="00EA57DB" w:rsidRPr="00462260" w:rsidRDefault="00EA57DB" w:rsidP="00167927">
            <w:pPr>
              <w:pStyle w:val="TableText"/>
              <w:rPr>
                <w:rFonts w:ascii="Arial" w:hAnsi="Arial" w:cs="Arial"/>
                <w:sz w:val="20"/>
              </w:rPr>
            </w:pPr>
            <w:r w:rsidRPr="00462260">
              <w:rPr>
                <w:rFonts w:ascii="Arial" w:hAnsi="Arial" w:cs="Arial"/>
                <w:sz w:val="20"/>
              </w:rPr>
              <w:t>1 to 3</w:t>
            </w:r>
          </w:p>
        </w:tc>
      </w:tr>
      <w:tr w:rsidR="00EA57DB" w:rsidRPr="00462260" w:rsidTr="00167927">
        <w:tc>
          <w:tcPr>
            <w:tcW w:w="1420" w:type="pct"/>
          </w:tcPr>
          <w:p w:rsidR="00EA57DB" w:rsidRPr="00462260" w:rsidRDefault="00EA57DB" w:rsidP="00167927">
            <w:pPr>
              <w:pStyle w:val="TableText"/>
              <w:jc w:val="both"/>
              <w:rPr>
                <w:rFonts w:ascii="Arial" w:hAnsi="Arial" w:cs="Arial"/>
                <w:b/>
                <w:sz w:val="20"/>
              </w:rPr>
            </w:pPr>
            <w:r w:rsidRPr="00462260">
              <w:rPr>
                <w:rFonts w:ascii="Arial" w:hAnsi="Arial" w:cs="Arial"/>
                <w:b/>
                <w:sz w:val="20"/>
              </w:rPr>
              <w:t xml:space="preserve">Preferred Option </w:t>
            </w:r>
          </w:p>
          <w:p w:rsidR="00EA57DB" w:rsidRPr="00462260" w:rsidRDefault="00EA57DB" w:rsidP="00167927">
            <w:pPr>
              <w:pStyle w:val="TableText"/>
              <w:jc w:val="both"/>
              <w:rPr>
                <w:rFonts w:ascii="Arial" w:hAnsi="Arial" w:cs="Arial"/>
                <w:b/>
                <w:sz w:val="20"/>
              </w:rPr>
            </w:pPr>
            <w:r w:rsidRPr="00462260">
              <w:rPr>
                <w:rFonts w:ascii="Arial" w:hAnsi="Arial" w:cs="Arial"/>
                <w:b/>
                <w:sz w:val="20"/>
              </w:rPr>
              <w:t>(choose one)</w:t>
            </w:r>
          </w:p>
        </w:tc>
        <w:tc>
          <w:tcPr>
            <w:tcW w:w="924" w:type="pct"/>
          </w:tcPr>
          <w:p w:rsidR="00EA57DB" w:rsidRPr="00462260" w:rsidRDefault="00EA57DB" w:rsidP="00167927">
            <w:pPr>
              <w:pStyle w:val="TableText"/>
              <w:rPr>
                <w:rFonts w:ascii="Arial" w:hAnsi="Arial" w:cs="Arial"/>
                <w:sz w:val="20"/>
              </w:rPr>
            </w:pPr>
            <w:r w:rsidRPr="00462260">
              <w:rPr>
                <w:rFonts w:ascii="Arial" w:hAnsi="Arial" w:cs="Arial"/>
                <w:sz w:val="20"/>
              </w:rPr>
              <w:sym w:font="Wingdings 2" w:char="F0A3"/>
            </w:r>
          </w:p>
        </w:tc>
        <w:tc>
          <w:tcPr>
            <w:tcW w:w="923" w:type="pct"/>
          </w:tcPr>
          <w:p w:rsidR="00EA57DB" w:rsidRPr="00462260" w:rsidRDefault="00EA57DB" w:rsidP="00167927">
            <w:pPr>
              <w:pStyle w:val="TableText"/>
              <w:rPr>
                <w:rFonts w:ascii="Arial" w:hAnsi="Arial" w:cs="Arial"/>
                <w:sz w:val="20"/>
              </w:rPr>
            </w:pPr>
            <w:r w:rsidRPr="00462260">
              <w:rPr>
                <w:rFonts w:ascii="Arial" w:hAnsi="Arial" w:cs="Arial"/>
                <w:sz w:val="20"/>
              </w:rPr>
              <w:sym w:font="Wingdings 2" w:char="F0A3"/>
            </w:r>
          </w:p>
        </w:tc>
        <w:tc>
          <w:tcPr>
            <w:tcW w:w="776" w:type="pct"/>
          </w:tcPr>
          <w:p w:rsidR="00EA57DB" w:rsidRPr="00462260" w:rsidRDefault="00EA57DB" w:rsidP="00167927">
            <w:pPr>
              <w:pStyle w:val="TableText"/>
              <w:rPr>
                <w:rFonts w:ascii="Arial" w:hAnsi="Arial" w:cs="Arial"/>
                <w:sz w:val="20"/>
              </w:rPr>
            </w:pPr>
            <w:r w:rsidRPr="00462260">
              <w:rPr>
                <w:rFonts w:ascii="Arial" w:hAnsi="Arial" w:cs="Arial"/>
                <w:sz w:val="20"/>
              </w:rPr>
              <w:sym w:font="Wingdings 2" w:char="F0A3"/>
            </w:r>
          </w:p>
        </w:tc>
        <w:tc>
          <w:tcPr>
            <w:tcW w:w="957" w:type="pct"/>
          </w:tcPr>
          <w:p w:rsidR="00EA57DB" w:rsidRPr="00462260" w:rsidRDefault="00EA57DB" w:rsidP="00167927">
            <w:pPr>
              <w:pStyle w:val="TableText"/>
              <w:rPr>
                <w:rFonts w:ascii="Arial" w:hAnsi="Arial" w:cs="Arial"/>
                <w:sz w:val="20"/>
              </w:rPr>
            </w:pPr>
            <w:r w:rsidRPr="00462260">
              <w:rPr>
                <w:rFonts w:ascii="Arial" w:hAnsi="Arial" w:cs="Arial"/>
                <w:sz w:val="20"/>
              </w:rPr>
              <w:sym w:font="Wingdings 2" w:char="F0A3"/>
            </w:r>
          </w:p>
        </w:tc>
      </w:tr>
    </w:tbl>
    <w:p w:rsidR="00EA57DB" w:rsidRPr="00F653A4" w:rsidRDefault="00EA57DB" w:rsidP="00EA57DB">
      <w:pPr>
        <w:pStyle w:val="TableFootnotesAbbreviations"/>
      </w:pPr>
      <w:r>
        <w:t xml:space="preserve"> </w:t>
      </w:r>
    </w:p>
    <w:p w:rsidR="00EA57DB" w:rsidRDefault="00EA57DB" w:rsidP="00EA57DB">
      <w:pPr>
        <w:pStyle w:val="TableTitle"/>
        <w:rPr>
          <w:spacing w:val="-2"/>
        </w:rPr>
      </w:pPr>
      <w:r>
        <w:t>Table S1b</w:t>
      </w:r>
      <w:r w:rsidRPr="00EB2585">
        <w:t>.</w:t>
      </w:r>
      <w:r>
        <w:tab/>
        <w:t xml:space="preserve"> Preferences Between 4 Biologic Treatment Profiles: Physician Version</w:t>
      </w:r>
    </w:p>
    <w:tbl>
      <w:tblPr>
        <w:tblStyle w:val="TableGrid1"/>
        <w:tblW w:w="5000" w:type="pct"/>
        <w:tblLook w:val="04A0" w:firstRow="1" w:lastRow="0" w:firstColumn="1" w:lastColumn="0" w:noHBand="0" w:noVBand="1"/>
      </w:tblPr>
      <w:tblGrid>
        <w:gridCol w:w="1813"/>
        <w:gridCol w:w="2712"/>
        <w:gridCol w:w="2712"/>
        <w:gridCol w:w="2297"/>
        <w:gridCol w:w="3128"/>
      </w:tblGrid>
      <w:tr w:rsidR="00EA57DB" w:rsidRPr="00462260" w:rsidTr="00167927">
        <w:tc>
          <w:tcPr>
            <w:tcW w:w="716" w:type="pct"/>
          </w:tcPr>
          <w:p w:rsidR="00EA57DB" w:rsidRPr="00462260" w:rsidRDefault="00EA57DB" w:rsidP="00167927">
            <w:pPr>
              <w:pStyle w:val="TableText"/>
              <w:rPr>
                <w:rFonts w:ascii="Arial" w:hAnsi="Arial" w:cs="Arial"/>
                <w:b/>
                <w:color w:val="70AD47" w:themeColor="accent6"/>
                <w:sz w:val="20"/>
              </w:rPr>
            </w:pPr>
            <w:r w:rsidRPr="00462260">
              <w:rPr>
                <w:rFonts w:ascii="Arial" w:hAnsi="Arial" w:cs="Arial"/>
                <w:b/>
                <w:color w:val="FFFFFF" w:themeColor="background1"/>
                <w:sz w:val="20"/>
              </w:rPr>
              <w:t>Characteristic</w:t>
            </w:r>
          </w:p>
        </w:tc>
        <w:tc>
          <w:tcPr>
            <w:tcW w:w="1071" w:type="pct"/>
          </w:tcPr>
          <w:p w:rsidR="00EA57DB" w:rsidRPr="00462260" w:rsidRDefault="00EA57DB" w:rsidP="00167927">
            <w:pPr>
              <w:pStyle w:val="TableText"/>
              <w:rPr>
                <w:rFonts w:ascii="Arial" w:hAnsi="Arial" w:cs="Arial"/>
                <w:b/>
                <w:sz w:val="20"/>
              </w:rPr>
            </w:pPr>
            <w:r w:rsidRPr="00462260">
              <w:rPr>
                <w:rFonts w:ascii="Arial" w:hAnsi="Arial" w:cs="Arial"/>
                <w:b/>
                <w:sz w:val="20"/>
              </w:rPr>
              <w:t>Biologic A</w:t>
            </w:r>
          </w:p>
        </w:tc>
        <w:tc>
          <w:tcPr>
            <w:tcW w:w="1071" w:type="pct"/>
          </w:tcPr>
          <w:p w:rsidR="00EA57DB" w:rsidRPr="00462260" w:rsidRDefault="00EA57DB" w:rsidP="00167927">
            <w:pPr>
              <w:pStyle w:val="TableText"/>
              <w:rPr>
                <w:rFonts w:ascii="Arial" w:hAnsi="Arial" w:cs="Arial"/>
                <w:b/>
                <w:sz w:val="20"/>
              </w:rPr>
            </w:pPr>
            <w:r w:rsidRPr="00462260">
              <w:rPr>
                <w:rFonts w:ascii="Arial" w:hAnsi="Arial" w:cs="Arial"/>
                <w:b/>
                <w:sz w:val="20"/>
              </w:rPr>
              <w:t>Biologic B</w:t>
            </w:r>
          </w:p>
        </w:tc>
        <w:tc>
          <w:tcPr>
            <w:tcW w:w="907" w:type="pct"/>
          </w:tcPr>
          <w:p w:rsidR="00EA57DB" w:rsidRPr="00462260" w:rsidRDefault="00EA57DB" w:rsidP="00167927">
            <w:pPr>
              <w:pStyle w:val="TableText"/>
              <w:rPr>
                <w:rFonts w:ascii="Arial" w:hAnsi="Arial" w:cs="Arial"/>
                <w:b/>
                <w:sz w:val="20"/>
              </w:rPr>
            </w:pPr>
            <w:r w:rsidRPr="00462260">
              <w:rPr>
                <w:rFonts w:ascii="Arial" w:hAnsi="Arial" w:cs="Arial"/>
                <w:b/>
                <w:sz w:val="20"/>
              </w:rPr>
              <w:t>Biologic C</w:t>
            </w:r>
          </w:p>
        </w:tc>
        <w:tc>
          <w:tcPr>
            <w:tcW w:w="1235" w:type="pct"/>
          </w:tcPr>
          <w:p w:rsidR="00EA57DB" w:rsidRPr="00462260" w:rsidRDefault="00EA57DB" w:rsidP="00167927">
            <w:pPr>
              <w:pStyle w:val="TableText"/>
              <w:rPr>
                <w:rFonts w:ascii="Arial" w:hAnsi="Arial" w:cs="Arial"/>
                <w:b/>
                <w:sz w:val="20"/>
              </w:rPr>
            </w:pPr>
            <w:r w:rsidRPr="00462260">
              <w:rPr>
                <w:rFonts w:ascii="Arial" w:hAnsi="Arial" w:cs="Arial"/>
                <w:b/>
                <w:sz w:val="20"/>
              </w:rPr>
              <w:t>Biologic D</w:t>
            </w:r>
          </w:p>
        </w:tc>
      </w:tr>
      <w:tr w:rsidR="00EA57DB" w:rsidRPr="00462260" w:rsidTr="00167927">
        <w:tc>
          <w:tcPr>
            <w:tcW w:w="716" w:type="pct"/>
          </w:tcPr>
          <w:p w:rsidR="00EA57DB" w:rsidRPr="00462260" w:rsidRDefault="00EA57DB" w:rsidP="00167927">
            <w:pPr>
              <w:rPr>
                <w:rFonts w:ascii="Arial" w:hAnsi="Arial" w:cs="Arial"/>
              </w:rPr>
            </w:pPr>
            <w:r w:rsidRPr="00462260">
              <w:rPr>
                <w:rFonts w:ascii="Arial" w:hAnsi="Arial" w:cs="Arial"/>
              </w:rPr>
              <w:t>Mode of Administration:</w:t>
            </w:r>
          </w:p>
        </w:tc>
        <w:tc>
          <w:tcPr>
            <w:tcW w:w="1071" w:type="pct"/>
          </w:tcPr>
          <w:p w:rsidR="00EA57DB" w:rsidRPr="00462260" w:rsidRDefault="00EA57DB" w:rsidP="00167927">
            <w:pPr>
              <w:rPr>
                <w:rFonts w:ascii="Arial" w:hAnsi="Arial" w:cs="Arial"/>
              </w:rPr>
            </w:pPr>
            <w:r w:rsidRPr="00462260">
              <w:rPr>
                <w:rFonts w:ascii="Arial" w:hAnsi="Arial" w:cs="Arial"/>
              </w:rPr>
              <w:t>Subcutaneous injection</w:t>
            </w:r>
          </w:p>
        </w:tc>
        <w:tc>
          <w:tcPr>
            <w:tcW w:w="1071" w:type="pct"/>
          </w:tcPr>
          <w:p w:rsidR="00EA57DB" w:rsidRPr="00462260" w:rsidRDefault="00EA57DB" w:rsidP="00167927">
            <w:pPr>
              <w:rPr>
                <w:rFonts w:ascii="Arial" w:hAnsi="Arial" w:cs="Arial"/>
              </w:rPr>
            </w:pPr>
            <w:r w:rsidRPr="00462260">
              <w:rPr>
                <w:rFonts w:ascii="Arial" w:hAnsi="Arial" w:cs="Arial"/>
              </w:rPr>
              <w:t>Subcutaneous injection</w:t>
            </w:r>
          </w:p>
        </w:tc>
        <w:tc>
          <w:tcPr>
            <w:tcW w:w="907" w:type="pct"/>
          </w:tcPr>
          <w:p w:rsidR="00EA57DB" w:rsidRPr="00462260" w:rsidRDefault="00EA57DB" w:rsidP="00167927">
            <w:pPr>
              <w:rPr>
                <w:rFonts w:ascii="Arial" w:hAnsi="Arial" w:cs="Arial"/>
              </w:rPr>
            </w:pPr>
            <w:r w:rsidRPr="00462260">
              <w:rPr>
                <w:rFonts w:ascii="Arial" w:hAnsi="Arial" w:cs="Arial"/>
              </w:rPr>
              <w:t>Intravenous infusion</w:t>
            </w:r>
          </w:p>
        </w:tc>
        <w:tc>
          <w:tcPr>
            <w:tcW w:w="1235" w:type="pct"/>
          </w:tcPr>
          <w:p w:rsidR="00EA57DB" w:rsidRPr="00462260" w:rsidRDefault="00EA57DB" w:rsidP="00167927">
            <w:pPr>
              <w:rPr>
                <w:rFonts w:ascii="Arial" w:hAnsi="Arial" w:cs="Arial"/>
              </w:rPr>
            </w:pPr>
            <w:r w:rsidRPr="00462260">
              <w:rPr>
                <w:rFonts w:ascii="Arial" w:hAnsi="Arial" w:cs="Arial"/>
              </w:rPr>
              <w:t>Subcutaneous injection</w:t>
            </w:r>
          </w:p>
        </w:tc>
      </w:tr>
      <w:tr w:rsidR="00EA57DB" w:rsidRPr="00462260" w:rsidTr="00167927">
        <w:tc>
          <w:tcPr>
            <w:tcW w:w="716" w:type="pct"/>
          </w:tcPr>
          <w:p w:rsidR="00EA57DB" w:rsidRPr="00462260" w:rsidRDefault="00EA57DB" w:rsidP="00167927">
            <w:pPr>
              <w:pStyle w:val="TableText"/>
              <w:rPr>
                <w:rFonts w:ascii="Arial" w:hAnsi="Arial" w:cs="Arial"/>
                <w:sz w:val="20"/>
              </w:rPr>
            </w:pPr>
            <w:r w:rsidRPr="00462260">
              <w:rPr>
                <w:rFonts w:ascii="Arial" w:hAnsi="Arial" w:cs="Arial"/>
                <w:sz w:val="20"/>
              </w:rPr>
              <w:t>Frequency of Administration</w:t>
            </w:r>
          </w:p>
        </w:tc>
        <w:tc>
          <w:tcPr>
            <w:tcW w:w="1071" w:type="pct"/>
          </w:tcPr>
          <w:p w:rsidR="00EA57DB" w:rsidRPr="00462260" w:rsidRDefault="00EA57DB" w:rsidP="00167927">
            <w:pPr>
              <w:pStyle w:val="TableText"/>
              <w:rPr>
                <w:rFonts w:ascii="Arial" w:hAnsi="Arial" w:cs="Arial"/>
                <w:sz w:val="20"/>
              </w:rPr>
            </w:pPr>
            <w:r w:rsidRPr="00462260">
              <w:rPr>
                <w:rFonts w:ascii="Arial" w:hAnsi="Arial" w:cs="Arial"/>
                <w:sz w:val="20"/>
              </w:rPr>
              <w:t>Every 8 weeks</w:t>
            </w:r>
          </w:p>
          <w:p w:rsidR="00EA57DB" w:rsidRPr="00462260" w:rsidRDefault="00EA57DB" w:rsidP="00167927">
            <w:pPr>
              <w:pStyle w:val="TableText"/>
              <w:rPr>
                <w:rFonts w:ascii="Arial" w:hAnsi="Arial" w:cs="Arial"/>
                <w:sz w:val="20"/>
              </w:rPr>
            </w:pPr>
            <w:r w:rsidRPr="00462260">
              <w:rPr>
                <w:rFonts w:ascii="Arial" w:hAnsi="Arial" w:cs="Arial"/>
                <w:sz w:val="20"/>
              </w:rPr>
              <w:t>(after first 3 doses given every 4 weeks)</w:t>
            </w:r>
          </w:p>
        </w:tc>
        <w:tc>
          <w:tcPr>
            <w:tcW w:w="1071" w:type="pct"/>
          </w:tcPr>
          <w:p w:rsidR="00EA57DB" w:rsidRPr="00462260" w:rsidRDefault="00EA57DB" w:rsidP="00167927">
            <w:pPr>
              <w:pStyle w:val="TableText"/>
              <w:rPr>
                <w:rFonts w:ascii="Arial" w:hAnsi="Arial" w:cs="Arial"/>
                <w:sz w:val="20"/>
              </w:rPr>
            </w:pPr>
            <w:r w:rsidRPr="00462260">
              <w:rPr>
                <w:rFonts w:ascii="Arial" w:hAnsi="Arial" w:cs="Arial"/>
                <w:sz w:val="20"/>
              </w:rPr>
              <w:t>Every 4 weeks</w:t>
            </w:r>
          </w:p>
        </w:tc>
        <w:tc>
          <w:tcPr>
            <w:tcW w:w="907" w:type="pct"/>
          </w:tcPr>
          <w:p w:rsidR="00EA57DB" w:rsidRPr="00462260" w:rsidRDefault="00EA57DB" w:rsidP="00167927">
            <w:pPr>
              <w:pStyle w:val="TableText"/>
              <w:rPr>
                <w:rFonts w:ascii="Arial" w:hAnsi="Arial" w:cs="Arial"/>
                <w:sz w:val="20"/>
              </w:rPr>
            </w:pPr>
            <w:r w:rsidRPr="00462260">
              <w:rPr>
                <w:rFonts w:ascii="Arial" w:hAnsi="Arial" w:cs="Arial"/>
                <w:sz w:val="20"/>
              </w:rPr>
              <w:t>Every 4 weeks</w:t>
            </w:r>
          </w:p>
        </w:tc>
        <w:tc>
          <w:tcPr>
            <w:tcW w:w="1235" w:type="pct"/>
          </w:tcPr>
          <w:p w:rsidR="00EA57DB" w:rsidRPr="00462260" w:rsidRDefault="00EA57DB" w:rsidP="00167927">
            <w:pPr>
              <w:pStyle w:val="TableText"/>
              <w:rPr>
                <w:rFonts w:ascii="Arial" w:hAnsi="Arial" w:cs="Arial"/>
                <w:sz w:val="20"/>
              </w:rPr>
            </w:pPr>
            <w:r w:rsidRPr="00462260">
              <w:rPr>
                <w:rFonts w:ascii="Arial" w:hAnsi="Arial" w:cs="Arial"/>
                <w:sz w:val="20"/>
              </w:rPr>
              <w:t>Every 2 or 4 weeks</w:t>
            </w:r>
          </w:p>
        </w:tc>
      </w:tr>
      <w:tr w:rsidR="00EA57DB" w:rsidRPr="00462260" w:rsidTr="00167927">
        <w:tc>
          <w:tcPr>
            <w:tcW w:w="716" w:type="pct"/>
          </w:tcPr>
          <w:p w:rsidR="00EA57DB" w:rsidRPr="00462260" w:rsidRDefault="00EA57DB" w:rsidP="00167927">
            <w:pPr>
              <w:pStyle w:val="TableText"/>
              <w:rPr>
                <w:rFonts w:ascii="Arial" w:hAnsi="Arial" w:cs="Arial"/>
                <w:sz w:val="20"/>
              </w:rPr>
            </w:pPr>
            <w:r w:rsidRPr="00462260">
              <w:rPr>
                <w:rFonts w:ascii="Arial" w:hAnsi="Arial" w:cs="Arial"/>
                <w:sz w:val="20"/>
              </w:rPr>
              <w:t>Process required for administration (based on FDA prescribing information)</w:t>
            </w:r>
          </w:p>
        </w:tc>
        <w:tc>
          <w:tcPr>
            <w:tcW w:w="1071" w:type="pct"/>
          </w:tcPr>
          <w:p w:rsidR="00EA57DB" w:rsidRPr="00462260" w:rsidRDefault="00EA57DB" w:rsidP="00167927">
            <w:pPr>
              <w:pStyle w:val="TableText"/>
              <w:rPr>
                <w:rFonts w:ascii="Arial" w:hAnsi="Arial" w:cs="Arial"/>
                <w:sz w:val="20"/>
              </w:rPr>
            </w:pPr>
            <w:r w:rsidRPr="00462260">
              <w:rPr>
                <w:rFonts w:ascii="Arial" w:hAnsi="Arial" w:cs="Arial"/>
                <w:sz w:val="20"/>
              </w:rPr>
              <w:t>Remove from refrigerator &amp; allow to reach room temperature (30 minutes) prior to administration. No HCP action required during that time.</w:t>
            </w:r>
          </w:p>
        </w:tc>
        <w:tc>
          <w:tcPr>
            <w:tcW w:w="1071" w:type="pct"/>
          </w:tcPr>
          <w:p w:rsidR="00EA57DB" w:rsidRPr="00462260" w:rsidRDefault="00EA57DB" w:rsidP="00167927">
            <w:pPr>
              <w:pStyle w:val="TableText"/>
              <w:rPr>
                <w:rFonts w:ascii="Arial" w:hAnsi="Arial" w:cs="Arial"/>
                <w:sz w:val="20"/>
              </w:rPr>
            </w:pPr>
            <w:r w:rsidRPr="00462260">
              <w:rPr>
                <w:rFonts w:ascii="Arial" w:hAnsi="Arial" w:cs="Arial"/>
                <w:sz w:val="20"/>
              </w:rPr>
              <w:t>Need to reconstitute lyophilized powder: Add sterile water to center of powder, gently swirl for 10 seconds at 15-second intervals until powder dissolves (5-6 minutes); ensure solution is clear to opalescent and colorless to pale yellow</w:t>
            </w:r>
          </w:p>
        </w:tc>
        <w:tc>
          <w:tcPr>
            <w:tcW w:w="907" w:type="pct"/>
          </w:tcPr>
          <w:p w:rsidR="00EA57DB" w:rsidRPr="00462260" w:rsidRDefault="00EA57DB" w:rsidP="00167927">
            <w:pPr>
              <w:pStyle w:val="TableText"/>
              <w:rPr>
                <w:rFonts w:ascii="Arial" w:hAnsi="Arial" w:cs="Arial"/>
                <w:sz w:val="20"/>
              </w:rPr>
            </w:pPr>
            <w:r w:rsidRPr="00462260">
              <w:rPr>
                <w:rFonts w:ascii="Arial" w:hAnsi="Arial" w:cs="Arial"/>
                <w:sz w:val="20"/>
              </w:rPr>
              <w:t>Weight-based dosage; insert into infusion bag &amp; invert; administer immediately after preparation</w:t>
            </w:r>
          </w:p>
        </w:tc>
        <w:tc>
          <w:tcPr>
            <w:tcW w:w="1235" w:type="pct"/>
          </w:tcPr>
          <w:p w:rsidR="00EA57DB" w:rsidRPr="00462260" w:rsidRDefault="00EA57DB" w:rsidP="00167927">
            <w:pPr>
              <w:pStyle w:val="TableText"/>
              <w:rPr>
                <w:rFonts w:ascii="Arial" w:hAnsi="Arial" w:cs="Arial"/>
                <w:sz w:val="20"/>
              </w:rPr>
            </w:pPr>
            <w:r w:rsidRPr="00462260">
              <w:rPr>
                <w:rFonts w:ascii="Arial" w:hAnsi="Arial" w:cs="Arial"/>
                <w:sz w:val="20"/>
              </w:rPr>
              <w:t>Determine dose &amp; dosing frequency by serum total IGE level &amp; body weight using dose charts; need to reconstitute lyophilized powder: vial must be upright to inject sterile water &amp; swirl for 5-10 seconds every 5 minutes to dissolve; takes 15-20 minutes to dissolve; invert vial before admin</w:t>
            </w:r>
          </w:p>
        </w:tc>
      </w:tr>
      <w:tr w:rsidR="00EA57DB" w:rsidRPr="00462260" w:rsidTr="00167927">
        <w:tc>
          <w:tcPr>
            <w:tcW w:w="716" w:type="pct"/>
          </w:tcPr>
          <w:p w:rsidR="00EA57DB" w:rsidRPr="00462260" w:rsidRDefault="00EA57DB" w:rsidP="00167927">
            <w:pPr>
              <w:pStyle w:val="TableText"/>
              <w:rPr>
                <w:rFonts w:ascii="Arial" w:hAnsi="Arial" w:cs="Arial"/>
                <w:sz w:val="20"/>
              </w:rPr>
            </w:pPr>
            <w:r w:rsidRPr="00462260">
              <w:rPr>
                <w:rFonts w:ascii="Arial" w:hAnsi="Arial" w:cs="Arial"/>
                <w:sz w:val="20"/>
              </w:rPr>
              <w:t>Number of injections at each administration</w:t>
            </w:r>
          </w:p>
        </w:tc>
        <w:tc>
          <w:tcPr>
            <w:tcW w:w="1071" w:type="pct"/>
          </w:tcPr>
          <w:p w:rsidR="00EA57DB" w:rsidRPr="00462260" w:rsidRDefault="00EA57DB" w:rsidP="00167927">
            <w:pPr>
              <w:pStyle w:val="TableText"/>
              <w:rPr>
                <w:rFonts w:ascii="Arial" w:hAnsi="Arial" w:cs="Arial"/>
                <w:sz w:val="20"/>
              </w:rPr>
            </w:pPr>
            <w:r w:rsidRPr="00462260">
              <w:rPr>
                <w:rFonts w:ascii="Arial" w:hAnsi="Arial" w:cs="Arial"/>
                <w:sz w:val="20"/>
              </w:rPr>
              <w:t>1</w:t>
            </w:r>
          </w:p>
        </w:tc>
        <w:tc>
          <w:tcPr>
            <w:tcW w:w="1071" w:type="pct"/>
          </w:tcPr>
          <w:p w:rsidR="00EA57DB" w:rsidRPr="00462260" w:rsidRDefault="00EA57DB" w:rsidP="00167927">
            <w:pPr>
              <w:pStyle w:val="TableText"/>
              <w:rPr>
                <w:rFonts w:ascii="Arial" w:hAnsi="Arial" w:cs="Arial"/>
                <w:sz w:val="20"/>
              </w:rPr>
            </w:pPr>
            <w:r w:rsidRPr="00462260">
              <w:rPr>
                <w:rFonts w:ascii="Arial" w:hAnsi="Arial" w:cs="Arial"/>
                <w:sz w:val="20"/>
              </w:rPr>
              <w:t>1</w:t>
            </w:r>
          </w:p>
        </w:tc>
        <w:tc>
          <w:tcPr>
            <w:tcW w:w="907" w:type="pct"/>
          </w:tcPr>
          <w:p w:rsidR="00EA57DB" w:rsidRPr="00462260" w:rsidRDefault="00EA57DB" w:rsidP="00167927">
            <w:pPr>
              <w:pStyle w:val="TableText"/>
              <w:rPr>
                <w:rFonts w:ascii="Arial" w:hAnsi="Arial" w:cs="Arial"/>
                <w:sz w:val="20"/>
              </w:rPr>
            </w:pPr>
            <w:r w:rsidRPr="00462260">
              <w:rPr>
                <w:rFonts w:ascii="Arial" w:hAnsi="Arial" w:cs="Arial"/>
                <w:sz w:val="20"/>
              </w:rPr>
              <w:t>1</w:t>
            </w:r>
          </w:p>
        </w:tc>
        <w:tc>
          <w:tcPr>
            <w:tcW w:w="1235" w:type="pct"/>
          </w:tcPr>
          <w:p w:rsidR="00EA57DB" w:rsidRPr="00462260" w:rsidRDefault="00EA57DB" w:rsidP="00167927">
            <w:pPr>
              <w:pStyle w:val="TableText"/>
              <w:rPr>
                <w:rFonts w:ascii="Arial" w:hAnsi="Arial" w:cs="Arial"/>
                <w:sz w:val="20"/>
              </w:rPr>
            </w:pPr>
            <w:r w:rsidRPr="00462260">
              <w:rPr>
                <w:rFonts w:ascii="Arial" w:hAnsi="Arial" w:cs="Arial"/>
                <w:sz w:val="20"/>
              </w:rPr>
              <w:t>1 to 3</w:t>
            </w:r>
          </w:p>
        </w:tc>
      </w:tr>
      <w:tr w:rsidR="00EA57DB" w:rsidRPr="00462260" w:rsidTr="00167927">
        <w:tc>
          <w:tcPr>
            <w:tcW w:w="716" w:type="pct"/>
          </w:tcPr>
          <w:p w:rsidR="00EA57DB" w:rsidRPr="00462260" w:rsidRDefault="00EA57DB" w:rsidP="00167927">
            <w:pPr>
              <w:pStyle w:val="TableText"/>
              <w:rPr>
                <w:rFonts w:ascii="Arial" w:hAnsi="Arial" w:cs="Arial"/>
                <w:b/>
                <w:sz w:val="20"/>
              </w:rPr>
            </w:pPr>
            <w:r w:rsidRPr="00462260">
              <w:rPr>
                <w:rFonts w:ascii="Arial" w:hAnsi="Arial" w:cs="Arial"/>
                <w:b/>
                <w:sz w:val="20"/>
              </w:rPr>
              <w:t xml:space="preserve">Preferred Option </w:t>
            </w:r>
            <w:r w:rsidRPr="00462260">
              <w:rPr>
                <w:rFonts w:ascii="Arial" w:hAnsi="Arial" w:cs="Arial"/>
                <w:b/>
                <w:sz w:val="20"/>
              </w:rPr>
              <w:br/>
              <w:t>(choose one)</w:t>
            </w:r>
          </w:p>
        </w:tc>
        <w:tc>
          <w:tcPr>
            <w:tcW w:w="1071" w:type="pct"/>
          </w:tcPr>
          <w:p w:rsidR="00EA57DB" w:rsidRPr="00462260" w:rsidRDefault="00EA57DB" w:rsidP="00167927">
            <w:pPr>
              <w:pStyle w:val="TableText"/>
              <w:rPr>
                <w:rFonts w:ascii="Arial" w:hAnsi="Arial" w:cs="Arial"/>
                <w:sz w:val="20"/>
              </w:rPr>
            </w:pPr>
            <w:r w:rsidRPr="00462260">
              <w:rPr>
                <w:rFonts w:ascii="Arial" w:hAnsi="Arial" w:cs="Arial"/>
                <w:sz w:val="20"/>
              </w:rPr>
              <w:sym w:font="Wingdings 2" w:char="F0A3"/>
            </w:r>
          </w:p>
        </w:tc>
        <w:tc>
          <w:tcPr>
            <w:tcW w:w="1071" w:type="pct"/>
          </w:tcPr>
          <w:p w:rsidR="00EA57DB" w:rsidRPr="00462260" w:rsidRDefault="00EA57DB" w:rsidP="00167927">
            <w:pPr>
              <w:pStyle w:val="TableText"/>
              <w:rPr>
                <w:rFonts w:ascii="Arial" w:hAnsi="Arial" w:cs="Arial"/>
                <w:sz w:val="20"/>
              </w:rPr>
            </w:pPr>
            <w:r w:rsidRPr="00462260">
              <w:rPr>
                <w:rFonts w:ascii="Arial" w:hAnsi="Arial" w:cs="Arial"/>
                <w:sz w:val="20"/>
              </w:rPr>
              <w:sym w:font="Wingdings 2" w:char="F0A3"/>
            </w:r>
          </w:p>
        </w:tc>
        <w:tc>
          <w:tcPr>
            <w:tcW w:w="907" w:type="pct"/>
          </w:tcPr>
          <w:p w:rsidR="00EA57DB" w:rsidRPr="00462260" w:rsidRDefault="00EA57DB" w:rsidP="00167927">
            <w:pPr>
              <w:pStyle w:val="TableText"/>
              <w:rPr>
                <w:rFonts w:ascii="Arial" w:hAnsi="Arial" w:cs="Arial"/>
                <w:sz w:val="20"/>
              </w:rPr>
            </w:pPr>
            <w:r w:rsidRPr="00462260">
              <w:rPr>
                <w:rFonts w:ascii="Arial" w:hAnsi="Arial" w:cs="Arial"/>
                <w:sz w:val="20"/>
              </w:rPr>
              <w:sym w:font="Wingdings 2" w:char="F0A3"/>
            </w:r>
          </w:p>
        </w:tc>
        <w:tc>
          <w:tcPr>
            <w:tcW w:w="1235" w:type="pct"/>
          </w:tcPr>
          <w:p w:rsidR="00EA57DB" w:rsidRPr="00462260" w:rsidRDefault="00EA57DB" w:rsidP="00167927">
            <w:pPr>
              <w:pStyle w:val="TableText"/>
              <w:rPr>
                <w:rFonts w:ascii="Arial" w:hAnsi="Arial" w:cs="Arial"/>
                <w:sz w:val="20"/>
              </w:rPr>
            </w:pPr>
            <w:r w:rsidRPr="00462260">
              <w:rPr>
                <w:rFonts w:ascii="Arial" w:hAnsi="Arial" w:cs="Arial"/>
                <w:sz w:val="20"/>
              </w:rPr>
              <w:sym w:font="Wingdings 2" w:char="F0A3"/>
            </w:r>
          </w:p>
        </w:tc>
      </w:tr>
      <w:bookmarkEnd w:id="10"/>
    </w:tbl>
    <w:p w:rsidR="00EA57DB" w:rsidRPr="00742614" w:rsidRDefault="00EA57DB" w:rsidP="00EA57DB"/>
    <w:p w:rsidR="00EA57DB" w:rsidRPr="00742614" w:rsidRDefault="00EA57DB" w:rsidP="00EA57DB">
      <w:pPr>
        <w:sectPr w:rsidR="00EA57DB" w:rsidRPr="00742614" w:rsidSect="00742614">
          <w:pgSz w:w="15840" w:h="12240" w:orient="landscape" w:code="1"/>
          <w:pgMar w:top="1440" w:right="1728" w:bottom="1440" w:left="1440" w:header="720" w:footer="720" w:gutter="0"/>
          <w:lnNumType w:countBy="1" w:restart="continuous"/>
          <w:cols w:space="720"/>
          <w:docGrid w:linePitch="360"/>
        </w:sectPr>
      </w:pPr>
    </w:p>
    <w:p w:rsidR="00EA57DB" w:rsidRPr="005A332A" w:rsidRDefault="00EA57DB" w:rsidP="00EA57DB">
      <w:pPr>
        <w:pStyle w:val="Heading2"/>
      </w:pPr>
      <w:r>
        <w:lastRenderedPageBreak/>
        <w:t>Survey-Patient.</w:t>
      </w:r>
      <w:r>
        <w:tab/>
        <w:t>Patient Preference Questions</w:t>
      </w:r>
    </w:p>
    <w:p w:rsidR="00EA57DB" w:rsidRPr="00462260" w:rsidRDefault="00EA57DB" w:rsidP="00EA57DB">
      <w:pPr>
        <w:pStyle w:val="BodyText"/>
        <w:rPr>
          <w:i/>
        </w:rPr>
      </w:pPr>
      <w:r>
        <w:rPr>
          <w:i/>
        </w:rPr>
        <w:t>Note: Patients were administered a paper and pencil survey and were randomized to receive either version A or version B of the preference survey. The versions only differed by the order of the response options in two questions (questions 10 and 15).</w:t>
      </w:r>
    </w:p>
    <w:p w:rsidR="00EA57DB" w:rsidRPr="008641E9" w:rsidRDefault="00EA57DB" w:rsidP="00EA57DB">
      <w:pPr>
        <w:pStyle w:val="BodyText"/>
        <w:rPr>
          <w:szCs w:val="22"/>
        </w:rPr>
      </w:pPr>
      <w:r w:rsidRPr="008641E9">
        <w:rPr>
          <w:szCs w:val="22"/>
        </w:rPr>
        <w:t>Please rate the following characteristics of biologic medications on how important each one is to you when considering a treatment</w:t>
      </w:r>
      <w:r w:rsidRPr="008641E9" w:rsidDel="00C62E34">
        <w:rPr>
          <w:szCs w:val="22"/>
        </w:rPr>
        <w:t xml:space="preserve"> </w:t>
      </w:r>
      <w:r w:rsidRPr="008641E9">
        <w:rPr>
          <w:szCs w:val="22"/>
        </w:rPr>
        <w:t>option for your asthma.</w:t>
      </w:r>
    </w:p>
    <w:p w:rsidR="00EA57DB" w:rsidRPr="00462260" w:rsidRDefault="00EA57DB" w:rsidP="00EA57DB">
      <w:pPr>
        <w:pStyle w:val="ListParagraph"/>
        <w:numPr>
          <w:ilvl w:val="0"/>
          <w:numId w:val="13"/>
        </w:numPr>
        <w:spacing w:before="60" w:after="60" w:line="264" w:lineRule="auto"/>
        <w:ind w:left="360"/>
        <w:contextualSpacing w:val="0"/>
        <w:rPr>
          <w:rFonts w:ascii="Arial" w:hAnsi="Arial" w:cs="Arial"/>
        </w:rPr>
      </w:pPr>
      <w:r w:rsidRPr="00462260">
        <w:rPr>
          <w:rFonts w:ascii="Arial" w:hAnsi="Arial" w:cs="Arial"/>
          <w:b/>
        </w:rPr>
        <w:t>How the medication is administered</w:t>
      </w:r>
      <w:r w:rsidRPr="00462260">
        <w:rPr>
          <w:rFonts w:ascii="Arial" w:hAnsi="Arial" w:cs="Arial"/>
        </w:rPr>
        <w:t xml:space="preserve"> (injected under the skin versus injected into a vein (intravenous or IV))</w:t>
      </w:r>
    </w:p>
    <w:tbl>
      <w:tblPr>
        <w:tblStyle w:val="PlainTable4"/>
        <w:tblW w:w="0" w:type="auto"/>
        <w:jc w:val="center"/>
        <w:tblLook w:val="04A0" w:firstRow="1" w:lastRow="0" w:firstColumn="1" w:lastColumn="0" w:noHBand="0" w:noVBand="1"/>
      </w:tblPr>
      <w:tblGrid>
        <w:gridCol w:w="851"/>
        <w:gridCol w:w="851"/>
        <w:gridCol w:w="851"/>
        <w:gridCol w:w="852"/>
        <w:gridCol w:w="852"/>
        <w:gridCol w:w="852"/>
        <w:gridCol w:w="852"/>
        <w:gridCol w:w="852"/>
        <w:gridCol w:w="852"/>
        <w:gridCol w:w="841"/>
        <w:gridCol w:w="854"/>
      </w:tblGrid>
      <w:tr w:rsidR="00EA57DB" w:rsidRPr="00462260" w:rsidTr="001679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bottom"/>
          </w:tcPr>
          <w:p w:rsidR="00EA57DB" w:rsidRPr="00462260" w:rsidRDefault="00EA57DB" w:rsidP="00167927">
            <w:pPr>
              <w:spacing w:before="40" w:after="40"/>
              <w:jc w:val="center"/>
              <w:rPr>
                <w:rFonts w:ascii="Arial" w:hAnsi="Arial" w:cs="Arial"/>
              </w:rPr>
            </w:pPr>
            <w:r w:rsidRPr="00462260">
              <w:rPr>
                <w:rFonts w:ascii="Arial" w:hAnsi="Arial" w:cs="Arial"/>
              </w:rPr>
              <w:t>0</w:t>
            </w:r>
          </w:p>
        </w:tc>
        <w:tc>
          <w:tcPr>
            <w:tcW w:w="851"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1</w:t>
            </w:r>
          </w:p>
        </w:tc>
        <w:tc>
          <w:tcPr>
            <w:tcW w:w="851"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2</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3</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4</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5</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6</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7</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8</w:t>
            </w:r>
          </w:p>
        </w:tc>
        <w:tc>
          <w:tcPr>
            <w:tcW w:w="841" w:type="dxa"/>
            <w:vAlign w:val="bottom"/>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9</w:t>
            </w:r>
          </w:p>
        </w:tc>
        <w:tc>
          <w:tcPr>
            <w:tcW w:w="854" w:type="dxa"/>
            <w:vAlign w:val="bottom"/>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10</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bottom"/>
          </w:tcPr>
          <w:p w:rsidR="00EA57DB" w:rsidRPr="00462260" w:rsidRDefault="00EA57DB" w:rsidP="00167927">
            <w:pPr>
              <w:spacing w:before="40" w:after="40"/>
              <w:jc w:val="center"/>
              <w:rPr>
                <w:rFonts w:ascii="Arial" w:hAnsi="Arial" w:cs="Arial"/>
                <w:b w:val="0"/>
              </w:rPr>
            </w:pPr>
            <w:r w:rsidRPr="00462260">
              <w:rPr>
                <w:rFonts w:ascii="Arial" w:hAnsi="Arial" w:cs="Arial"/>
                <w:b w:val="0"/>
              </w:rPr>
              <w:sym w:font="Wingdings 2" w:char="F0A3"/>
            </w:r>
          </w:p>
        </w:tc>
        <w:tc>
          <w:tcPr>
            <w:tcW w:w="851"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1"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41" w:type="dxa"/>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4"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r>
      <w:tr w:rsidR="00EA57DB" w:rsidRPr="00462260" w:rsidTr="00167927">
        <w:trPr>
          <w:jc w:val="center"/>
        </w:trPr>
        <w:tc>
          <w:tcPr>
            <w:cnfStyle w:val="001000000000" w:firstRow="0" w:lastRow="0" w:firstColumn="1" w:lastColumn="0" w:oddVBand="0" w:evenVBand="0" w:oddHBand="0" w:evenHBand="0" w:firstRowFirstColumn="0" w:firstRowLastColumn="0" w:lastRowFirstColumn="0" w:lastRowLastColumn="0"/>
            <w:tcW w:w="1702" w:type="dxa"/>
            <w:gridSpan w:val="2"/>
            <w:vAlign w:val="bottom"/>
          </w:tcPr>
          <w:p w:rsidR="00EA57DB" w:rsidRPr="00462260" w:rsidRDefault="00EA57DB" w:rsidP="00167927">
            <w:pPr>
              <w:rPr>
                <w:rFonts w:ascii="Arial" w:hAnsi="Arial" w:cs="Arial"/>
              </w:rPr>
            </w:pPr>
            <w:r w:rsidRPr="00462260">
              <w:rPr>
                <w:rFonts w:ascii="Arial" w:hAnsi="Arial" w:cs="Arial"/>
              </w:rPr>
              <w:t>Not at all important</w:t>
            </w:r>
          </w:p>
        </w:tc>
        <w:tc>
          <w:tcPr>
            <w:tcW w:w="851"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95" w:type="dxa"/>
            <w:gridSpan w:val="2"/>
          </w:tcPr>
          <w:p w:rsidR="00EA57DB" w:rsidRPr="00462260" w:rsidRDefault="00EA57DB" w:rsidP="00167927">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462260">
              <w:rPr>
                <w:rFonts w:ascii="Arial" w:hAnsi="Arial" w:cs="Arial"/>
                <w:b/>
              </w:rPr>
              <w:t>Extremely important</w:t>
            </w:r>
          </w:p>
        </w:tc>
      </w:tr>
    </w:tbl>
    <w:p w:rsidR="00EA57DB" w:rsidRPr="00462260" w:rsidRDefault="00EA57DB" w:rsidP="00EA57DB">
      <w:pPr>
        <w:spacing w:after="0" w:line="240" w:lineRule="auto"/>
        <w:rPr>
          <w:rFonts w:ascii="Arial" w:hAnsi="Arial" w:cs="Arial"/>
        </w:rPr>
      </w:pPr>
    </w:p>
    <w:p w:rsidR="00EA57DB" w:rsidRPr="00462260" w:rsidRDefault="00EA57DB" w:rsidP="00EA57DB">
      <w:pPr>
        <w:pStyle w:val="ListParagraph"/>
        <w:numPr>
          <w:ilvl w:val="0"/>
          <w:numId w:val="13"/>
        </w:numPr>
        <w:spacing w:before="60" w:after="60" w:line="264" w:lineRule="auto"/>
        <w:ind w:left="360"/>
        <w:contextualSpacing w:val="0"/>
        <w:rPr>
          <w:rFonts w:ascii="Arial" w:hAnsi="Arial" w:cs="Arial"/>
        </w:rPr>
      </w:pPr>
      <w:r w:rsidRPr="00462260">
        <w:rPr>
          <w:rFonts w:ascii="Arial" w:hAnsi="Arial" w:cs="Arial"/>
          <w:b/>
        </w:rPr>
        <w:t>Where you receive the medication</w:t>
      </w:r>
      <w:r w:rsidRPr="00462260">
        <w:rPr>
          <w:rFonts w:ascii="Arial" w:hAnsi="Arial" w:cs="Arial"/>
        </w:rPr>
        <w:t xml:space="preserve"> (administration at home versus administration by a healthcare provider in a doctor’s office or clinic)</w:t>
      </w:r>
    </w:p>
    <w:tbl>
      <w:tblPr>
        <w:tblStyle w:val="PlainTable4"/>
        <w:tblW w:w="0" w:type="auto"/>
        <w:jc w:val="center"/>
        <w:tblLook w:val="04A0" w:firstRow="1" w:lastRow="0" w:firstColumn="1" w:lastColumn="0" w:noHBand="0" w:noVBand="1"/>
      </w:tblPr>
      <w:tblGrid>
        <w:gridCol w:w="851"/>
        <w:gridCol w:w="851"/>
        <w:gridCol w:w="851"/>
        <w:gridCol w:w="852"/>
        <w:gridCol w:w="852"/>
        <w:gridCol w:w="852"/>
        <w:gridCol w:w="852"/>
        <w:gridCol w:w="852"/>
        <w:gridCol w:w="852"/>
        <w:gridCol w:w="841"/>
        <w:gridCol w:w="854"/>
      </w:tblGrid>
      <w:tr w:rsidR="00EA57DB" w:rsidRPr="00462260" w:rsidTr="001679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bottom"/>
          </w:tcPr>
          <w:p w:rsidR="00EA57DB" w:rsidRPr="00462260" w:rsidRDefault="00EA57DB" w:rsidP="00167927">
            <w:pPr>
              <w:spacing w:before="40" w:after="40"/>
              <w:jc w:val="center"/>
              <w:rPr>
                <w:rFonts w:ascii="Arial" w:hAnsi="Arial" w:cs="Arial"/>
              </w:rPr>
            </w:pPr>
            <w:r w:rsidRPr="00462260">
              <w:rPr>
                <w:rFonts w:ascii="Arial" w:hAnsi="Arial" w:cs="Arial"/>
              </w:rPr>
              <w:t>0</w:t>
            </w:r>
          </w:p>
        </w:tc>
        <w:tc>
          <w:tcPr>
            <w:tcW w:w="851"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1</w:t>
            </w:r>
          </w:p>
        </w:tc>
        <w:tc>
          <w:tcPr>
            <w:tcW w:w="851"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2</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3</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4</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5</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6</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7</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8</w:t>
            </w:r>
          </w:p>
        </w:tc>
        <w:tc>
          <w:tcPr>
            <w:tcW w:w="841" w:type="dxa"/>
            <w:vAlign w:val="bottom"/>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9</w:t>
            </w:r>
          </w:p>
        </w:tc>
        <w:tc>
          <w:tcPr>
            <w:tcW w:w="854" w:type="dxa"/>
            <w:vAlign w:val="bottom"/>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10</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bottom"/>
          </w:tcPr>
          <w:p w:rsidR="00EA57DB" w:rsidRPr="00462260" w:rsidRDefault="00EA57DB" w:rsidP="00167927">
            <w:pPr>
              <w:spacing w:before="40" w:after="40"/>
              <w:jc w:val="center"/>
              <w:rPr>
                <w:rFonts w:ascii="Arial" w:hAnsi="Arial" w:cs="Arial"/>
              </w:rPr>
            </w:pPr>
            <w:r w:rsidRPr="00462260">
              <w:rPr>
                <w:rFonts w:ascii="Arial" w:hAnsi="Arial" w:cs="Arial"/>
                <w:b w:val="0"/>
              </w:rPr>
              <w:sym w:font="Wingdings 2" w:char="F0A3"/>
            </w:r>
          </w:p>
        </w:tc>
        <w:tc>
          <w:tcPr>
            <w:tcW w:w="851"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1"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41" w:type="dxa"/>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4"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r>
      <w:tr w:rsidR="00EA57DB" w:rsidRPr="00462260" w:rsidTr="00167927">
        <w:trPr>
          <w:jc w:val="center"/>
        </w:trPr>
        <w:tc>
          <w:tcPr>
            <w:cnfStyle w:val="001000000000" w:firstRow="0" w:lastRow="0" w:firstColumn="1" w:lastColumn="0" w:oddVBand="0" w:evenVBand="0" w:oddHBand="0" w:evenHBand="0" w:firstRowFirstColumn="0" w:firstRowLastColumn="0" w:lastRowFirstColumn="0" w:lastRowLastColumn="0"/>
            <w:tcW w:w="1702" w:type="dxa"/>
            <w:gridSpan w:val="2"/>
            <w:vAlign w:val="bottom"/>
          </w:tcPr>
          <w:p w:rsidR="00EA57DB" w:rsidRPr="00462260" w:rsidRDefault="00EA57DB" w:rsidP="00167927">
            <w:pPr>
              <w:rPr>
                <w:rFonts w:ascii="Arial" w:hAnsi="Arial" w:cs="Arial"/>
              </w:rPr>
            </w:pPr>
            <w:r w:rsidRPr="00462260">
              <w:rPr>
                <w:rFonts w:ascii="Arial" w:hAnsi="Arial" w:cs="Arial"/>
              </w:rPr>
              <w:t>Not at all important</w:t>
            </w:r>
          </w:p>
        </w:tc>
        <w:tc>
          <w:tcPr>
            <w:tcW w:w="851"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95" w:type="dxa"/>
            <w:gridSpan w:val="2"/>
          </w:tcPr>
          <w:p w:rsidR="00EA57DB" w:rsidRPr="00462260" w:rsidRDefault="00EA57DB" w:rsidP="00167927">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462260">
              <w:rPr>
                <w:rFonts w:ascii="Arial" w:hAnsi="Arial" w:cs="Arial"/>
                <w:b/>
              </w:rPr>
              <w:t>Extremely important</w:t>
            </w:r>
          </w:p>
        </w:tc>
      </w:tr>
    </w:tbl>
    <w:p w:rsidR="00EA57DB" w:rsidRPr="00462260" w:rsidRDefault="00EA57DB" w:rsidP="00EA57DB">
      <w:pPr>
        <w:spacing w:after="0" w:line="240" w:lineRule="auto"/>
        <w:rPr>
          <w:rFonts w:ascii="Arial" w:hAnsi="Arial" w:cs="Arial"/>
        </w:rPr>
      </w:pPr>
    </w:p>
    <w:p w:rsidR="00EA57DB" w:rsidRPr="00462260" w:rsidRDefault="00EA57DB" w:rsidP="00EA57DB">
      <w:pPr>
        <w:pStyle w:val="ListParagraph"/>
        <w:numPr>
          <w:ilvl w:val="0"/>
          <w:numId w:val="13"/>
        </w:numPr>
        <w:spacing w:before="60" w:after="60" w:line="264" w:lineRule="auto"/>
        <w:ind w:left="360"/>
        <w:contextualSpacing w:val="0"/>
        <w:rPr>
          <w:rFonts w:ascii="Arial" w:hAnsi="Arial" w:cs="Arial"/>
        </w:rPr>
      </w:pPr>
      <w:r w:rsidRPr="00462260">
        <w:rPr>
          <w:rFonts w:ascii="Arial" w:hAnsi="Arial" w:cs="Arial"/>
          <w:b/>
        </w:rPr>
        <w:t>Time required for the medication to be administered</w:t>
      </w:r>
      <w:r w:rsidRPr="00462260">
        <w:rPr>
          <w:rFonts w:ascii="Arial" w:hAnsi="Arial" w:cs="Arial"/>
        </w:rPr>
        <w:t xml:space="preserve"> (how long you spend in the doctor’s office each time you receive biologic therapy)</w:t>
      </w:r>
    </w:p>
    <w:tbl>
      <w:tblPr>
        <w:tblStyle w:val="PlainTable4"/>
        <w:tblW w:w="0" w:type="auto"/>
        <w:jc w:val="center"/>
        <w:tblLook w:val="04A0" w:firstRow="1" w:lastRow="0" w:firstColumn="1" w:lastColumn="0" w:noHBand="0" w:noVBand="1"/>
      </w:tblPr>
      <w:tblGrid>
        <w:gridCol w:w="851"/>
        <w:gridCol w:w="851"/>
        <w:gridCol w:w="851"/>
        <w:gridCol w:w="852"/>
        <w:gridCol w:w="852"/>
        <w:gridCol w:w="852"/>
        <w:gridCol w:w="852"/>
        <w:gridCol w:w="852"/>
        <w:gridCol w:w="852"/>
        <w:gridCol w:w="841"/>
        <w:gridCol w:w="854"/>
      </w:tblGrid>
      <w:tr w:rsidR="00EA57DB" w:rsidRPr="00462260" w:rsidTr="001679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bottom"/>
          </w:tcPr>
          <w:p w:rsidR="00EA57DB" w:rsidRPr="00462260" w:rsidRDefault="00EA57DB" w:rsidP="00167927">
            <w:pPr>
              <w:spacing w:before="40" w:after="40"/>
              <w:jc w:val="center"/>
              <w:rPr>
                <w:rFonts w:ascii="Arial" w:hAnsi="Arial" w:cs="Arial"/>
              </w:rPr>
            </w:pPr>
            <w:r w:rsidRPr="00462260">
              <w:rPr>
                <w:rFonts w:ascii="Arial" w:hAnsi="Arial" w:cs="Arial"/>
              </w:rPr>
              <w:t>0</w:t>
            </w:r>
          </w:p>
        </w:tc>
        <w:tc>
          <w:tcPr>
            <w:tcW w:w="851"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1</w:t>
            </w:r>
          </w:p>
        </w:tc>
        <w:tc>
          <w:tcPr>
            <w:tcW w:w="851"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2</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3</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4</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5</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6</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7</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8</w:t>
            </w:r>
          </w:p>
        </w:tc>
        <w:tc>
          <w:tcPr>
            <w:tcW w:w="841" w:type="dxa"/>
            <w:vAlign w:val="bottom"/>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9</w:t>
            </w:r>
          </w:p>
        </w:tc>
        <w:tc>
          <w:tcPr>
            <w:tcW w:w="854" w:type="dxa"/>
            <w:vAlign w:val="bottom"/>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10</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bottom"/>
          </w:tcPr>
          <w:p w:rsidR="00EA57DB" w:rsidRPr="00462260" w:rsidRDefault="00EA57DB" w:rsidP="00167927">
            <w:pPr>
              <w:spacing w:before="40" w:after="40"/>
              <w:jc w:val="center"/>
              <w:rPr>
                <w:rFonts w:ascii="Arial" w:hAnsi="Arial" w:cs="Arial"/>
              </w:rPr>
            </w:pPr>
            <w:r w:rsidRPr="00462260">
              <w:rPr>
                <w:rFonts w:ascii="Arial" w:hAnsi="Arial" w:cs="Arial"/>
                <w:b w:val="0"/>
              </w:rPr>
              <w:sym w:font="Wingdings 2" w:char="F0A3"/>
            </w:r>
          </w:p>
        </w:tc>
        <w:tc>
          <w:tcPr>
            <w:tcW w:w="851"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1"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41" w:type="dxa"/>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4"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r>
      <w:tr w:rsidR="00EA57DB" w:rsidRPr="00462260" w:rsidTr="00167927">
        <w:trPr>
          <w:jc w:val="center"/>
        </w:trPr>
        <w:tc>
          <w:tcPr>
            <w:cnfStyle w:val="001000000000" w:firstRow="0" w:lastRow="0" w:firstColumn="1" w:lastColumn="0" w:oddVBand="0" w:evenVBand="0" w:oddHBand="0" w:evenHBand="0" w:firstRowFirstColumn="0" w:firstRowLastColumn="0" w:lastRowFirstColumn="0" w:lastRowLastColumn="0"/>
            <w:tcW w:w="1702" w:type="dxa"/>
            <w:gridSpan w:val="2"/>
            <w:vAlign w:val="bottom"/>
          </w:tcPr>
          <w:p w:rsidR="00EA57DB" w:rsidRPr="00462260" w:rsidRDefault="00EA57DB" w:rsidP="00167927">
            <w:pPr>
              <w:rPr>
                <w:rFonts w:ascii="Arial" w:hAnsi="Arial" w:cs="Arial"/>
              </w:rPr>
            </w:pPr>
            <w:r w:rsidRPr="00462260">
              <w:rPr>
                <w:rFonts w:ascii="Arial" w:hAnsi="Arial" w:cs="Arial"/>
              </w:rPr>
              <w:t>Not at all important</w:t>
            </w:r>
          </w:p>
        </w:tc>
        <w:tc>
          <w:tcPr>
            <w:tcW w:w="851"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95" w:type="dxa"/>
            <w:gridSpan w:val="2"/>
          </w:tcPr>
          <w:p w:rsidR="00EA57DB" w:rsidRPr="00462260" w:rsidRDefault="00EA57DB" w:rsidP="00167927">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462260">
              <w:rPr>
                <w:rFonts w:ascii="Arial" w:hAnsi="Arial" w:cs="Arial"/>
                <w:b/>
              </w:rPr>
              <w:t>Extremely important</w:t>
            </w:r>
          </w:p>
        </w:tc>
      </w:tr>
    </w:tbl>
    <w:p w:rsidR="00EA57DB" w:rsidRPr="00462260" w:rsidRDefault="00EA57DB" w:rsidP="00EA57DB">
      <w:pPr>
        <w:spacing w:after="0" w:line="240" w:lineRule="auto"/>
        <w:rPr>
          <w:rFonts w:ascii="Arial" w:hAnsi="Arial" w:cs="Arial"/>
        </w:rPr>
      </w:pPr>
    </w:p>
    <w:p w:rsidR="00EA57DB" w:rsidRPr="00462260" w:rsidRDefault="00EA57DB" w:rsidP="00EA57DB">
      <w:pPr>
        <w:pStyle w:val="ListParagraph"/>
        <w:numPr>
          <w:ilvl w:val="0"/>
          <w:numId w:val="13"/>
        </w:numPr>
        <w:spacing w:before="60" w:after="60" w:line="264" w:lineRule="auto"/>
        <w:ind w:left="360"/>
        <w:contextualSpacing w:val="0"/>
        <w:rPr>
          <w:rFonts w:ascii="Arial" w:hAnsi="Arial" w:cs="Arial"/>
        </w:rPr>
      </w:pPr>
      <w:r w:rsidRPr="00462260">
        <w:rPr>
          <w:rFonts w:ascii="Arial" w:hAnsi="Arial" w:cs="Arial"/>
          <w:b/>
        </w:rPr>
        <w:t>Frequency</w:t>
      </w:r>
      <w:r w:rsidRPr="00462260">
        <w:rPr>
          <w:rFonts w:ascii="Arial" w:hAnsi="Arial" w:cs="Arial"/>
        </w:rPr>
        <w:t xml:space="preserve"> </w:t>
      </w:r>
      <w:r w:rsidRPr="00462260">
        <w:rPr>
          <w:rFonts w:ascii="Arial" w:hAnsi="Arial" w:cs="Arial"/>
          <w:b/>
        </w:rPr>
        <w:t>of treatment</w:t>
      </w:r>
      <w:r w:rsidRPr="00462260">
        <w:rPr>
          <w:rFonts w:ascii="Arial" w:hAnsi="Arial" w:cs="Arial"/>
        </w:rPr>
        <w:t xml:space="preserve"> (whether you receive the biologic therapy every 2, 4, or 8 weeks)</w:t>
      </w:r>
    </w:p>
    <w:tbl>
      <w:tblPr>
        <w:tblStyle w:val="PlainTable4"/>
        <w:tblW w:w="0" w:type="auto"/>
        <w:jc w:val="center"/>
        <w:tblLook w:val="04A0" w:firstRow="1" w:lastRow="0" w:firstColumn="1" w:lastColumn="0" w:noHBand="0" w:noVBand="1"/>
      </w:tblPr>
      <w:tblGrid>
        <w:gridCol w:w="851"/>
        <w:gridCol w:w="851"/>
        <w:gridCol w:w="851"/>
        <w:gridCol w:w="852"/>
        <w:gridCol w:w="852"/>
        <w:gridCol w:w="852"/>
        <w:gridCol w:w="852"/>
        <w:gridCol w:w="852"/>
        <w:gridCol w:w="852"/>
        <w:gridCol w:w="841"/>
        <w:gridCol w:w="854"/>
      </w:tblGrid>
      <w:tr w:rsidR="00EA57DB" w:rsidRPr="00462260" w:rsidTr="001679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bottom"/>
          </w:tcPr>
          <w:p w:rsidR="00EA57DB" w:rsidRPr="00462260" w:rsidRDefault="00EA57DB" w:rsidP="00167927">
            <w:pPr>
              <w:spacing w:before="40" w:after="40"/>
              <w:jc w:val="center"/>
              <w:rPr>
                <w:rFonts w:ascii="Arial" w:hAnsi="Arial" w:cs="Arial"/>
              </w:rPr>
            </w:pPr>
            <w:r w:rsidRPr="00462260">
              <w:rPr>
                <w:rFonts w:ascii="Arial" w:hAnsi="Arial" w:cs="Arial"/>
              </w:rPr>
              <w:t>0</w:t>
            </w:r>
          </w:p>
        </w:tc>
        <w:tc>
          <w:tcPr>
            <w:tcW w:w="851"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1</w:t>
            </w:r>
          </w:p>
        </w:tc>
        <w:tc>
          <w:tcPr>
            <w:tcW w:w="851"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2</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3</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4</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5</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6</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7</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8</w:t>
            </w:r>
          </w:p>
        </w:tc>
        <w:tc>
          <w:tcPr>
            <w:tcW w:w="841" w:type="dxa"/>
            <w:vAlign w:val="bottom"/>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9</w:t>
            </w:r>
          </w:p>
        </w:tc>
        <w:tc>
          <w:tcPr>
            <w:tcW w:w="854" w:type="dxa"/>
            <w:vAlign w:val="bottom"/>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10</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bottom"/>
          </w:tcPr>
          <w:p w:rsidR="00EA57DB" w:rsidRPr="00462260" w:rsidRDefault="00EA57DB" w:rsidP="00167927">
            <w:pPr>
              <w:spacing w:before="40" w:after="40"/>
              <w:jc w:val="center"/>
              <w:rPr>
                <w:rFonts w:ascii="Arial" w:hAnsi="Arial" w:cs="Arial"/>
              </w:rPr>
            </w:pPr>
            <w:r w:rsidRPr="00462260">
              <w:rPr>
                <w:rFonts w:ascii="Arial" w:hAnsi="Arial" w:cs="Arial"/>
                <w:b w:val="0"/>
              </w:rPr>
              <w:sym w:font="Wingdings 2" w:char="F0A3"/>
            </w:r>
          </w:p>
        </w:tc>
        <w:tc>
          <w:tcPr>
            <w:tcW w:w="851"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1"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41" w:type="dxa"/>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4"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r>
      <w:tr w:rsidR="00EA57DB" w:rsidRPr="00462260" w:rsidTr="00167927">
        <w:trPr>
          <w:jc w:val="center"/>
        </w:trPr>
        <w:tc>
          <w:tcPr>
            <w:cnfStyle w:val="001000000000" w:firstRow="0" w:lastRow="0" w:firstColumn="1" w:lastColumn="0" w:oddVBand="0" w:evenVBand="0" w:oddHBand="0" w:evenHBand="0" w:firstRowFirstColumn="0" w:firstRowLastColumn="0" w:lastRowFirstColumn="0" w:lastRowLastColumn="0"/>
            <w:tcW w:w="1702" w:type="dxa"/>
            <w:gridSpan w:val="2"/>
            <w:vAlign w:val="bottom"/>
          </w:tcPr>
          <w:p w:rsidR="00EA57DB" w:rsidRPr="00462260" w:rsidRDefault="00EA57DB" w:rsidP="00167927">
            <w:pPr>
              <w:rPr>
                <w:rFonts w:ascii="Arial" w:hAnsi="Arial" w:cs="Arial"/>
              </w:rPr>
            </w:pPr>
            <w:r w:rsidRPr="00462260">
              <w:rPr>
                <w:rFonts w:ascii="Arial" w:hAnsi="Arial" w:cs="Arial"/>
              </w:rPr>
              <w:t>Not at all important</w:t>
            </w:r>
          </w:p>
        </w:tc>
        <w:tc>
          <w:tcPr>
            <w:tcW w:w="851"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95" w:type="dxa"/>
            <w:gridSpan w:val="2"/>
          </w:tcPr>
          <w:p w:rsidR="00EA57DB" w:rsidRPr="00462260" w:rsidRDefault="00EA57DB" w:rsidP="00167927">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462260">
              <w:rPr>
                <w:rFonts w:ascii="Arial" w:hAnsi="Arial" w:cs="Arial"/>
                <w:b/>
              </w:rPr>
              <w:t>Extremely important</w:t>
            </w:r>
          </w:p>
        </w:tc>
      </w:tr>
    </w:tbl>
    <w:p w:rsidR="00EA57DB" w:rsidRPr="00462260" w:rsidRDefault="00EA57DB" w:rsidP="00EA57DB">
      <w:pPr>
        <w:spacing w:after="0" w:line="240" w:lineRule="auto"/>
        <w:rPr>
          <w:rFonts w:ascii="Arial" w:hAnsi="Arial" w:cs="Arial"/>
        </w:rPr>
      </w:pPr>
    </w:p>
    <w:p w:rsidR="00EA57DB" w:rsidRDefault="00EA57DB" w:rsidP="00EA57DB">
      <w:pPr>
        <w:rPr>
          <w:rFonts w:ascii="Arial" w:hAnsi="Arial" w:cs="Arial"/>
          <w:b/>
        </w:rPr>
      </w:pPr>
      <w:r>
        <w:rPr>
          <w:rFonts w:ascii="Arial" w:hAnsi="Arial" w:cs="Arial"/>
          <w:b/>
        </w:rPr>
        <w:br w:type="page"/>
      </w:r>
    </w:p>
    <w:p w:rsidR="00EA57DB" w:rsidRPr="00462260" w:rsidRDefault="00EA57DB" w:rsidP="00EA57DB">
      <w:pPr>
        <w:pStyle w:val="ListParagraph"/>
        <w:numPr>
          <w:ilvl w:val="0"/>
          <w:numId w:val="13"/>
        </w:numPr>
        <w:spacing w:before="60" w:after="60" w:line="264" w:lineRule="auto"/>
        <w:ind w:left="360"/>
        <w:contextualSpacing w:val="0"/>
        <w:rPr>
          <w:rFonts w:ascii="Arial" w:hAnsi="Arial" w:cs="Arial"/>
        </w:rPr>
      </w:pPr>
      <w:r w:rsidRPr="00462260">
        <w:rPr>
          <w:rFonts w:ascii="Arial" w:hAnsi="Arial" w:cs="Arial"/>
          <w:b/>
        </w:rPr>
        <w:lastRenderedPageBreak/>
        <w:t>Number of injections each time you receive a treatment</w:t>
      </w:r>
      <w:r w:rsidRPr="00462260">
        <w:rPr>
          <w:rFonts w:ascii="Arial" w:hAnsi="Arial" w:cs="Arial"/>
        </w:rPr>
        <w:t xml:space="preserve"> (how many needle sticks are required each time you receive a treatment)</w:t>
      </w:r>
    </w:p>
    <w:tbl>
      <w:tblPr>
        <w:tblStyle w:val="PlainTable4"/>
        <w:tblW w:w="0" w:type="auto"/>
        <w:jc w:val="center"/>
        <w:tblLook w:val="04A0" w:firstRow="1" w:lastRow="0" w:firstColumn="1" w:lastColumn="0" w:noHBand="0" w:noVBand="1"/>
      </w:tblPr>
      <w:tblGrid>
        <w:gridCol w:w="851"/>
        <w:gridCol w:w="851"/>
        <w:gridCol w:w="851"/>
        <w:gridCol w:w="852"/>
        <w:gridCol w:w="852"/>
        <w:gridCol w:w="852"/>
        <w:gridCol w:w="852"/>
        <w:gridCol w:w="852"/>
        <w:gridCol w:w="852"/>
        <w:gridCol w:w="841"/>
        <w:gridCol w:w="854"/>
      </w:tblGrid>
      <w:tr w:rsidR="00EA57DB" w:rsidRPr="00462260" w:rsidTr="001679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bottom"/>
          </w:tcPr>
          <w:p w:rsidR="00EA57DB" w:rsidRPr="00462260" w:rsidRDefault="00EA57DB" w:rsidP="00167927">
            <w:pPr>
              <w:spacing w:before="40" w:after="40"/>
              <w:jc w:val="center"/>
              <w:rPr>
                <w:rFonts w:ascii="Arial" w:hAnsi="Arial" w:cs="Arial"/>
              </w:rPr>
            </w:pPr>
            <w:r w:rsidRPr="00462260">
              <w:rPr>
                <w:rFonts w:ascii="Arial" w:hAnsi="Arial" w:cs="Arial"/>
              </w:rPr>
              <w:t>0</w:t>
            </w:r>
          </w:p>
        </w:tc>
        <w:tc>
          <w:tcPr>
            <w:tcW w:w="851"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1</w:t>
            </w:r>
          </w:p>
        </w:tc>
        <w:tc>
          <w:tcPr>
            <w:tcW w:w="851"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2</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3</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4</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5</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6</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7</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8</w:t>
            </w:r>
          </w:p>
        </w:tc>
        <w:tc>
          <w:tcPr>
            <w:tcW w:w="841" w:type="dxa"/>
            <w:vAlign w:val="bottom"/>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9</w:t>
            </w:r>
          </w:p>
        </w:tc>
        <w:tc>
          <w:tcPr>
            <w:tcW w:w="854" w:type="dxa"/>
            <w:vAlign w:val="bottom"/>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10</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bottom"/>
          </w:tcPr>
          <w:p w:rsidR="00EA57DB" w:rsidRPr="00462260" w:rsidRDefault="00EA57DB" w:rsidP="00167927">
            <w:pPr>
              <w:spacing w:before="40" w:after="40"/>
              <w:jc w:val="center"/>
              <w:rPr>
                <w:rFonts w:ascii="Arial" w:hAnsi="Arial" w:cs="Arial"/>
              </w:rPr>
            </w:pPr>
            <w:r w:rsidRPr="00462260">
              <w:rPr>
                <w:rFonts w:ascii="Arial" w:hAnsi="Arial" w:cs="Arial"/>
                <w:b w:val="0"/>
              </w:rPr>
              <w:sym w:font="Wingdings 2" w:char="F0A3"/>
            </w:r>
          </w:p>
        </w:tc>
        <w:tc>
          <w:tcPr>
            <w:tcW w:w="851"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1"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41" w:type="dxa"/>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4" w:type="dxa"/>
            <w:vAlign w:val="bottom"/>
          </w:tcPr>
          <w:p w:rsidR="00EA57DB" w:rsidRPr="00462260" w:rsidRDefault="00EA57DB" w:rsidP="0016792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r>
      <w:tr w:rsidR="00EA57DB" w:rsidRPr="00462260" w:rsidTr="00167927">
        <w:trPr>
          <w:jc w:val="center"/>
        </w:trPr>
        <w:tc>
          <w:tcPr>
            <w:cnfStyle w:val="001000000000" w:firstRow="0" w:lastRow="0" w:firstColumn="1" w:lastColumn="0" w:oddVBand="0" w:evenVBand="0" w:oddHBand="0" w:evenHBand="0" w:firstRowFirstColumn="0" w:firstRowLastColumn="0" w:lastRowFirstColumn="0" w:lastRowLastColumn="0"/>
            <w:tcW w:w="1702" w:type="dxa"/>
            <w:gridSpan w:val="2"/>
            <w:vAlign w:val="bottom"/>
          </w:tcPr>
          <w:p w:rsidR="00EA57DB" w:rsidRPr="00462260" w:rsidRDefault="00EA57DB" w:rsidP="00167927">
            <w:pPr>
              <w:rPr>
                <w:rFonts w:ascii="Arial" w:hAnsi="Arial" w:cs="Arial"/>
              </w:rPr>
            </w:pPr>
            <w:r w:rsidRPr="00462260">
              <w:rPr>
                <w:rFonts w:ascii="Arial" w:hAnsi="Arial" w:cs="Arial"/>
              </w:rPr>
              <w:t>Not at all important</w:t>
            </w:r>
          </w:p>
        </w:tc>
        <w:tc>
          <w:tcPr>
            <w:tcW w:w="851"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95" w:type="dxa"/>
            <w:gridSpan w:val="2"/>
          </w:tcPr>
          <w:p w:rsidR="00EA57DB" w:rsidRPr="00462260" w:rsidRDefault="00EA57DB" w:rsidP="00167927">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462260">
              <w:rPr>
                <w:rFonts w:ascii="Arial" w:hAnsi="Arial" w:cs="Arial"/>
                <w:b/>
              </w:rPr>
              <w:t>Extremely important</w:t>
            </w:r>
          </w:p>
        </w:tc>
      </w:tr>
    </w:tbl>
    <w:p w:rsidR="00EA57DB" w:rsidRPr="00462260" w:rsidRDefault="00EA57DB" w:rsidP="00EA57DB">
      <w:pPr>
        <w:pStyle w:val="ListParagraph"/>
        <w:numPr>
          <w:ilvl w:val="0"/>
          <w:numId w:val="13"/>
        </w:numPr>
        <w:spacing w:before="60" w:after="60" w:line="264" w:lineRule="auto"/>
        <w:ind w:left="360"/>
        <w:contextualSpacing w:val="0"/>
        <w:rPr>
          <w:rFonts w:ascii="Arial" w:hAnsi="Arial" w:cs="Arial"/>
        </w:rPr>
      </w:pPr>
      <w:r w:rsidRPr="00462260">
        <w:rPr>
          <w:rFonts w:ascii="Arial" w:hAnsi="Arial" w:cs="Arial"/>
          <w:b/>
        </w:rPr>
        <w:t>Speed of onset</w:t>
      </w:r>
      <w:r w:rsidRPr="00462260">
        <w:rPr>
          <w:rFonts w:ascii="Arial" w:hAnsi="Arial" w:cs="Arial"/>
        </w:rPr>
        <w:t xml:space="preserve"> (how long it takes when you first start taking the medication until you notice an improvement</w:t>
      </w:r>
      <w:r w:rsidRPr="00462260">
        <w:rPr>
          <w:rFonts w:ascii="Arial" w:hAnsi="Arial" w:cs="Arial"/>
          <w:b/>
        </w:rPr>
        <w:t xml:space="preserve"> </w:t>
      </w:r>
      <w:r w:rsidRPr="00462260">
        <w:rPr>
          <w:rFonts w:ascii="Arial" w:hAnsi="Arial" w:cs="Arial"/>
        </w:rPr>
        <w:t>in your asthma symptoms)</w:t>
      </w:r>
    </w:p>
    <w:tbl>
      <w:tblPr>
        <w:tblStyle w:val="PlainTable4"/>
        <w:tblW w:w="0" w:type="auto"/>
        <w:jc w:val="center"/>
        <w:tblLook w:val="04A0" w:firstRow="1" w:lastRow="0" w:firstColumn="1" w:lastColumn="0" w:noHBand="0" w:noVBand="1"/>
      </w:tblPr>
      <w:tblGrid>
        <w:gridCol w:w="851"/>
        <w:gridCol w:w="851"/>
        <w:gridCol w:w="851"/>
        <w:gridCol w:w="852"/>
        <w:gridCol w:w="852"/>
        <w:gridCol w:w="852"/>
        <w:gridCol w:w="852"/>
        <w:gridCol w:w="852"/>
        <w:gridCol w:w="852"/>
        <w:gridCol w:w="841"/>
        <w:gridCol w:w="854"/>
      </w:tblGrid>
      <w:tr w:rsidR="00EA57DB" w:rsidRPr="00462260" w:rsidTr="001679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bottom"/>
          </w:tcPr>
          <w:p w:rsidR="00EA57DB" w:rsidRPr="00462260" w:rsidRDefault="00EA57DB" w:rsidP="00167927">
            <w:pPr>
              <w:spacing w:before="40" w:after="40"/>
              <w:jc w:val="center"/>
              <w:rPr>
                <w:rFonts w:ascii="Arial" w:hAnsi="Arial" w:cs="Arial"/>
              </w:rPr>
            </w:pPr>
            <w:r w:rsidRPr="00462260">
              <w:rPr>
                <w:rFonts w:ascii="Arial" w:hAnsi="Arial" w:cs="Arial"/>
              </w:rPr>
              <w:t>0</w:t>
            </w:r>
          </w:p>
        </w:tc>
        <w:tc>
          <w:tcPr>
            <w:tcW w:w="851"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1</w:t>
            </w:r>
          </w:p>
        </w:tc>
        <w:tc>
          <w:tcPr>
            <w:tcW w:w="851"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2</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3</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4</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5</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6</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7</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8</w:t>
            </w:r>
          </w:p>
        </w:tc>
        <w:tc>
          <w:tcPr>
            <w:tcW w:w="841" w:type="dxa"/>
            <w:vAlign w:val="bottom"/>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9</w:t>
            </w:r>
          </w:p>
        </w:tc>
        <w:tc>
          <w:tcPr>
            <w:tcW w:w="854" w:type="dxa"/>
            <w:vAlign w:val="bottom"/>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10</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bottom"/>
          </w:tcPr>
          <w:p w:rsidR="00EA57DB" w:rsidRPr="00462260" w:rsidRDefault="00EA57DB" w:rsidP="00167927">
            <w:pPr>
              <w:jc w:val="center"/>
              <w:rPr>
                <w:rFonts w:ascii="Arial" w:hAnsi="Arial" w:cs="Arial"/>
              </w:rPr>
            </w:pPr>
            <w:r w:rsidRPr="00462260">
              <w:rPr>
                <w:rFonts w:ascii="Arial" w:hAnsi="Arial" w:cs="Arial"/>
                <w:b w:val="0"/>
              </w:rPr>
              <w:sym w:font="Wingdings 2" w:char="F0A3"/>
            </w:r>
          </w:p>
        </w:tc>
        <w:tc>
          <w:tcPr>
            <w:tcW w:w="851"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1"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41" w:type="dxa"/>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4"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r>
      <w:tr w:rsidR="00EA57DB" w:rsidRPr="00462260" w:rsidTr="00167927">
        <w:trPr>
          <w:jc w:val="center"/>
        </w:trPr>
        <w:tc>
          <w:tcPr>
            <w:cnfStyle w:val="001000000000" w:firstRow="0" w:lastRow="0" w:firstColumn="1" w:lastColumn="0" w:oddVBand="0" w:evenVBand="0" w:oddHBand="0" w:evenHBand="0" w:firstRowFirstColumn="0" w:firstRowLastColumn="0" w:lastRowFirstColumn="0" w:lastRowLastColumn="0"/>
            <w:tcW w:w="1702" w:type="dxa"/>
            <w:gridSpan w:val="2"/>
            <w:vAlign w:val="bottom"/>
          </w:tcPr>
          <w:p w:rsidR="00EA57DB" w:rsidRPr="00462260" w:rsidRDefault="00EA57DB" w:rsidP="00167927">
            <w:pPr>
              <w:rPr>
                <w:rFonts w:ascii="Arial" w:hAnsi="Arial" w:cs="Arial"/>
              </w:rPr>
            </w:pPr>
            <w:r w:rsidRPr="00462260">
              <w:rPr>
                <w:rFonts w:ascii="Arial" w:hAnsi="Arial" w:cs="Arial"/>
              </w:rPr>
              <w:t>Not at all important</w:t>
            </w:r>
          </w:p>
        </w:tc>
        <w:tc>
          <w:tcPr>
            <w:tcW w:w="851"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95" w:type="dxa"/>
            <w:gridSpan w:val="2"/>
          </w:tcPr>
          <w:p w:rsidR="00EA57DB" w:rsidRPr="00462260" w:rsidRDefault="00EA57DB" w:rsidP="00167927">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462260">
              <w:rPr>
                <w:rFonts w:ascii="Arial" w:hAnsi="Arial" w:cs="Arial"/>
                <w:b/>
              </w:rPr>
              <w:t>Extremely important</w:t>
            </w:r>
          </w:p>
        </w:tc>
      </w:tr>
    </w:tbl>
    <w:p w:rsidR="00EA57DB" w:rsidRPr="00462260" w:rsidRDefault="00EA57DB" w:rsidP="00EA57DB">
      <w:pPr>
        <w:rPr>
          <w:rFonts w:ascii="Arial" w:hAnsi="Arial" w:cs="Arial"/>
        </w:rPr>
      </w:pPr>
    </w:p>
    <w:p w:rsidR="00EA57DB" w:rsidRPr="00462260" w:rsidRDefault="00EA57DB" w:rsidP="00EA57DB">
      <w:pPr>
        <w:pStyle w:val="ListParagraph"/>
        <w:numPr>
          <w:ilvl w:val="0"/>
          <w:numId w:val="13"/>
        </w:numPr>
        <w:spacing w:before="60" w:after="60" w:line="264" w:lineRule="auto"/>
        <w:ind w:left="360"/>
        <w:contextualSpacing w:val="0"/>
        <w:rPr>
          <w:rFonts w:ascii="Arial" w:hAnsi="Arial" w:cs="Arial"/>
        </w:rPr>
      </w:pPr>
      <w:r w:rsidRPr="00462260">
        <w:rPr>
          <w:rFonts w:ascii="Arial" w:hAnsi="Arial" w:cs="Arial"/>
          <w:b/>
        </w:rPr>
        <w:t xml:space="preserve">Your out-of-pocket cost </w:t>
      </w:r>
      <w:r w:rsidRPr="00462260">
        <w:rPr>
          <w:rFonts w:ascii="Arial" w:hAnsi="Arial" w:cs="Arial"/>
        </w:rPr>
        <w:t>(how much you pay out-of-pocket for your biologic therapy)</w:t>
      </w:r>
    </w:p>
    <w:tbl>
      <w:tblPr>
        <w:tblStyle w:val="PlainTable4"/>
        <w:tblW w:w="0" w:type="auto"/>
        <w:jc w:val="center"/>
        <w:tblLook w:val="04A0" w:firstRow="1" w:lastRow="0" w:firstColumn="1" w:lastColumn="0" w:noHBand="0" w:noVBand="1"/>
      </w:tblPr>
      <w:tblGrid>
        <w:gridCol w:w="851"/>
        <w:gridCol w:w="851"/>
        <w:gridCol w:w="851"/>
        <w:gridCol w:w="852"/>
        <w:gridCol w:w="852"/>
        <w:gridCol w:w="852"/>
        <w:gridCol w:w="852"/>
        <w:gridCol w:w="852"/>
        <w:gridCol w:w="852"/>
        <w:gridCol w:w="841"/>
        <w:gridCol w:w="854"/>
      </w:tblGrid>
      <w:tr w:rsidR="00EA57DB" w:rsidRPr="00462260" w:rsidTr="001679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bottom"/>
          </w:tcPr>
          <w:p w:rsidR="00EA57DB" w:rsidRPr="00462260" w:rsidRDefault="00EA57DB" w:rsidP="00167927">
            <w:pPr>
              <w:spacing w:before="40" w:after="40"/>
              <w:jc w:val="center"/>
              <w:rPr>
                <w:rFonts w:ascii="Arial" w:hAnsi="Arial" w:cs="Arial"/>
              </w:rPr>
            </w:pPr>
            <w:r w:rsidRPr="00462260">
              <w:rPr>
                <w:rFonts w:ascii="Arial" w:hAnsi="Arial" w:cs="Arial"/>
              </w:rPr>
              <w:t>0</w:t>
            </w:r>
          </w:p>
        </w:tc>
        <w:tc>
          <w:tcPr>
            <w:tcW w:w="851"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1</w:t>
            </w:r>
          </w:p>
        </w:tc>
        <w:tc>
          <w:tcPr>
            <w:tcW w:w="851"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2</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3</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4</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5</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6</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7</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8</w:t>
            </w:r>
          </w:p>
        </w:tc>
        <w:tc>
          <w:tcPr>
            <w:tcW w:w="841" w:type="dxa"/>
            <w:vAlign w:val="bottom"/>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9</w:t>
            </w:r>
          </w:p>
        </w:tc>
        <w:tc>
          <w:tcPr>
            <w:tcW w:w="854" w:type="dxa"/>
            <w:vAlign w:val="bottom"/>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10</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bottom"/>
          </w:tcPr>
          <w:p w:rsidR="00EA57DB" w:rsidRPr="00462260" w:rsidRDefault="00EA57DB" w:rsidP="00167927">
            <w:pPr>
              <w:jc w:val="center"/>
              <w:rPr>
                <w:rFonts w:ascii="Arial" w:hAnsi="Arial" w:cs="Arial"/>
              </w:rPr>
            </w:pPr>
            <w:r w:rsidRPr="00462260">
              <w:rPr>
                <w:rFonts w:ascii="Arial" w:hAnsi="Arial" w:cs="Arial"/>
                <w:b w:val="0"/>
              </w:rPr>
              <w:sym w:font="Wingdings 2" w:char="F0A3"/>
            </w:r>
          </w:p>
        </w:tc>
        <w:tc>
          <w:tcPr>
            <w:tcW w:w="851"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1"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41" w:type="dxa"/>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4"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r>
      <w:tr w:rsidR="00EA57DB" w:rsidRPr="00462260" w:rsidTr="00167927">
        <w:trPr>
          <w:jc w:val="center"/>
        </w:trPr>
        <w:tc>
          <w:tcPr>
            <w:cnfStyle w:val="001000000000" w:firstRow="0" w:lastRow="0" w:firstColumn="1" w:lastColumn="0" w:oddVBand="0" w:evenVBand="0" w:oddHBand="0" w:evenHBand="0" w:firstRowFirstColumn="0" w:firstRowLastColumn="0" w:lastRowFirstColumn="0" w:lastRowLastColumn="0"/>
            <w:tcW w:w="1702" w:type="dxa"/>
            <w:gridSpan w:val="2"/>
            <w:vAlign w:val="bottom"/>
          </w:tcPr>
          <w:p w:rsidR="00EA57DB" w:rsidRPr="00462260" w:rsidRDefault="00EA57DB" w:rsidP="00167927">
            <w:pPr>
              <w:rPr>
                <w:rFonts w:ascii="Arial" w:hAnsi="Arial" w:cs="Arial"/>
              </w:rPr>
            </w:pPr>
            <w:r w:rsidRPr="00462260">
              <w:rPr>
                <w:rFonts w:ascii="Arial" w:hAnsi="Arial" w:cs="Arial"/>
              </w:rPr>
              <w:t>Not at all important</w:t>
            </w:r>
          </w:p>
        </w:tc>
        <w:tc>
          <w:tcPr>
            <w:tcW w:w="851"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95" w:type="dxa"/>
            <w:gridSpan w:val="2"/>
          </w:tcPr>
          <w:p w:rsidR="00EA57DB" w:rsidRPr="00462260" w:rsidRDefault="00EA57DB" w:rsidP="00167927">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462260">
              <w:rPr>
                <w:rFonts w:ascii="Arial" w:hAnsi="Arial" w:cs="Arial"/>
                <w:b/>
              </w:rPr>
              <w:t>Extremely important</w:t>
            </w:r>
          </w:p>
        </w:tc>
      </w:tr>
    </w:tbl>
    <w:p w:rsidR="00EA57DB" w:rsidRPr="00462260" w:rsidRDefault="00EA57DB" w:rsidP="00EA57DB">
      <w:pPr>
        <w:rPr>
          <w:rFonts w:ascii="Arial" w:hAnsi="Arial" w:cs="Arial"/>
        </w:rPr>
      </w:pPr>
    </w:p>
    <w:p w:rsidR="00EA57DB" w:rsidRPr="00462260" w:rsidRDefault="00EA57DB" w:rsidP="00EA57DB">
      <w:pPr>
        <w:pStyle w:val="ListParagraph"/>
        <w:numPr>
          <w:ilvl w:val="0"/>
          <w:numId w:val="13"/>
        </w:numPr>
        <w:spacing w:before="60" w:after="60" w:line="264" w:lineRule="auto"/>
        <w:ind w:left="360"/>
        <w:contextualSpacing w:val="0"/>
        <w:rPr>
          <w:rFonts w:ascii="Arial" w:hAnsi="Arial" w:cs="Arial"/>
        </w:rPr>
      </w:pPr>
      <w:r w:rsidRPr="00462260">
        <w:rPr>
          <w:rFonts w:ascii="Arial" w:hAnsi="Arial" w:cs="Arial"/>
          <w:b/>
        </w:rPr>
        <w:t>Scheduling treatment</w:t>
      </w:r>
      <w:r w:rsidRPr="00462260">
        <w:rPr>
          <w:rFonts w:ascii="Arial" w:hAnsi="Arial" w:cs="Arial"/>
        </w:rPr>
        <w:t xml:space="preserve"> (the availability of appointments for receiving biologic therapy at a time and place that are convenient for you)</w:t>
      </w:r>
    </w:p>
    <w:tbl>
      <w:tblPr>
        <w:tblStyle w:val="PlainTable4"/>
        <w:tblW w:w="0" w:type="auto"/>
        <w:jc w:val="center"/>
        <w:tblLook w:val="04A0" w:firstRow="1" w:lastRow="0" w:firstColumn="1" w:lastColumn="0" w:noHBand="0" w:noVBand="1"/>
      </w:tblPr>
      <w:tblGrid>
        <w:gridCol w:w="851"/>
        <w:gridCol w:w="851"/>
        <w:gridCol w:w="851"/>
        <w:gridCol w:w="852"/>
        <w:gridCol w:w="852"/>
        <w:gridCol w:w="852"/>
        <w:gridCol w:w="852"/>
        <w:gridCol w:w="852"/>
        <w:gridCol w:w="852"/>
        <w:gridCol w:w="841"/>
        <w:gridCol w:w="854"/>
      </w:tblGrid>
      <w:tr w:rsidR="00EA57DB" w:rsidRPr="00462260" w:rsidTr="001679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bottom"/>
          </w:tcPr>
          <w:p w:rsidR="00EA57DB" w:rsidRPr="00462260" w:rsidRDefault="00EA57DB" w:rsidP="00167927">
            <w:pPr>
              <w:spacing w:before="40" w:after="40"/>
              <w:jc w:val="center"/>
              <w:rPr>
                <w:rFonts w:ascii="Arial" w:hAnsi="Arial" w:cs="Arial"/>
              </w:rPr>
            </w:pPr>
            <w:r w:rsidRPr="00462260">
              <w:rPr>
                <w:rFonts w:ascii="Arial" w:hAnsi="Arial" w:cs="Arial"/>
              </w:rPr>
              <w:t>0</w:t>
            </w:r>
          </w:p>
        </w:tc>
        <w:tc>
          <w:tcPr>
            <w:tcW w:w="851"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1</w:t>
            </w:r>
          </w:p>
        </w:tc>
        <w:tc>
          <w:tcPr>
            <w:tcW w:w="851"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2</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3</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4</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5</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6</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7</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8</w:t>
            </w:r>
          </w:p>
        </w:tc>
        <w:tc>
          <w:tcPr>
            <w:tcW w:w="841" w:type="dxa"/>
            <w:vAlign w:val="bottom"/>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9</w:t>
            </w:r>
          </w:p>
        </w:tc>
        <w:tc>
          <w:tcPr>
            <w:tcW w:w="854" w:type="dxa"/>
            <w:vAlign w:val="bottom"/>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10</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bottom"/>
          </w:tcPr>
          <w:p w:rsidR="00EA57DB" w:rsidRPr="00462260" w:rsidRDefault="00EA57DB" w:rsidP="00167927">
            <w:pPr>
              <w:jc w:val="center"/>
              <w:rPr>
                <w:rFonts w:ascii="Arial" w:hAnsi="Arial" w:cs="Arial"/>
              </w:rPr>
            </w:pPr>
            <w:r w:rsidRPr="00462260">
              <w:rPr>
                <w:rFonts w:ascii="Arial" w:hAnsi="Arial" w:cs="Arial"/>
                <w:b w:val="0"/>
              </w:rPr>
              <w:sym w:font="Wingdings 2" w:char="F0A3"/>
            </w:r>
          </w:p>
        </w:tc>
        <w:tc>
          <w:tcPr>
            <w:tcW w:w="851"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1"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41" w:type="dxa"/>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4"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r>
      <w:tr w:rsidR="00EA57DB" w:rsidRPr="00462260" w:rsidTr="00167927">
        <w:trPr>
          <w:jc w:val="center"/>
        </w:trPr>
        <w:tc>
          <w:tcPr>
            <w:cnfStyle w:val="001000000000" w:firstRow="0" w:lastRow="0" w:firstColumn="1" w:lastColumn="0" w:oddVBand="0" w:evenVBand="0" w:oddHBand="0" w:evenHBand="0" w:firstRowFirstColumn="0" w:firstRowLastColumn="0" w:lastRowFirstColumn="0" w:lastRowLastColumn="0"/>
            <w:tcW w:w="1702" w:type="dxa"/>
            <w:gridSpan w:val="2"/>
            <w:vAlign w:val="bottom"/>
          </w:tcPr>
          <w:p w:rsidR="00EA57DB" w:rsidRPr="00462260" w:rsidRDefault="00EA57DB" w:rsidP="00167927">
            <w:pPr>
              <w:rPr>
                <w:rFonts w:ascii="Arial" w:hAnsi="Arial" w:cs="Arial"/>
              </w:rPr>
            </w:pPr>
            <w:r w:rsidRPr="00462260">
              <w:rPr>
                <w:rFonts w:ascii="Arial" w:hAnsi="Arial" w:cs="Arial"/>
              </w:rPr>
              <w:t>Not at all important</w:t>
            </w:r>
          </w:p>
        </w:tc>
        <w:tc>
          <w:tcPr>
            <w:tcW w:w="851"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95" w:type="dxa"/>
            <w:gridSpan w:val="2"/>
          </w:tcPr>
          <w:p w:rsidR="00EA57DB" w:rsidRPr="00462260" w:rsidRDefault="00EA57DB" w:rsidP="00167927">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462260">
              <w:rPr>
                <w:rFonts w:ascii="Arial" w:hAnsi="Arial" w:cs="Arial"/>
                <w:b/>
              </w:rPr>
              <w:t>Extremely important</w:t>
            </w:r>
          </w:p>
        </w:tc>
      </w:tr>
    </w:tbl>
    <w:p w:rsidR="00EA57DB" w:rsidRPr="00462260" w:rsidRDefault="00EA57DB" w:rsidP="00EA57DB">
      <w:pPr>
        <w:rPr>
          <w:rFonts w:ascii="Arial" w:hAnsi="Arial" w:cs="Arial"/>
        </w:rPr>
      </w:pPr>
    </w:p>
    <w:p w:rsidR="00EA57DB" w:rsidRPr="00462260" w:rsidRDefault="00EA57DB" w:rsidP="00EA57DB">
      <w:pPr>
        <w:pStyle w:val="ListParagraph"/>
        <w:numPr>
          <w:ilvl w:val="0"/>
          <w:numId w:val="13"/>
        </w:numPr>
        <w:spacing w:after="120" w:line="240" w:lineRule="auto"/>
        <w:ind w:left="360"/>
        <w:contextualSpacing w:val="0"/>
        <w:rPr>
          <w:rFonts w:ascii="Arial" w:hAnsi="Arial" w:cs="Arial"/>
        </w:rPr>
      </w:pPr>
      <w:r w:rsidRPr="00462260">
        <w:rPr>
          <w:rFonts w:ascii="Arial" w:hAnsi="Arial" w:cs="Arial"/>
        </w:rPr>
        <w:t>Please rank the following medication characteristics in order from most important to least important, when considering biologic therapy for your severe asthma. Assume that the medications have the same benefit for your asthma symptoms and same side effects and only differ in terms of the characteristics listed.</w:t>
      </w:r>
    </w:p>
    <w:p w:rsidR="00EA57DB" w:rsidRPr="00462260" w:rsidRDefault="00EA57DB" w:rsidP="00EA57DB">
      <w:pPr>
        <w:ind w:left="360"/>
        <w:rPr>
          <w:rFonts w:ascii="Arial" w:hAnsi="Arial" w:cs="Arial"/>
        </w:rPr>
      </w:pPr>
      <w:r w:rsidRPr="00462260">
        <w:rPr>
          <w:rFonts w:ascii="Arial" w:hAnsi="Arial" w:cs="Arial"/>
        </w:rPr>
        <w:t>Rank the most important characteristic as #1 and the least important as #8.</w:t>
      </w:r>
    </w:p>
    <w:tbl>
      <w:tblPr>
        <w:tblStyle w:val="PlainTable4"/>
        <w:tblW w:w="9540" w:type="dxa"/>
        <w:jc w:val="center"/>
        <w:tblLook w:val="04A0" w:firstRow="1" w:lastRow="0" w:firstColumn="1" w:lastColumn="0" w:noHBand="0" w:noVBand="1"/>
      </w:tblPr>
      <w:tblGrid>
        <w:gridCol w:w="8370"/>
        <w:gridCol w:w="1170"/>
      </w:tblGrid>
      <w:tr w:rsidR="00EA57DB" w:rsidRPr="00462260" w:rsidTr="0016792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8370" w:type="dxa"/>
            <w:shd w:val="clear" w:color="auto" w:fill="FFFFFF" w:themeFill="background1"/>
            <w:vAlign w:val="center"/>
          </w:tcPr>
          <w:p w:rsidR="00EA57DB" w:rsidRPr="00462260" w:rsidRDefault="00EA57DB" w:rsidP="00167927">
            <w:pPr>
              <w:rPr>
                <w:rFonts w:ascii="Arial" w:hAnsi="Arial" w:cs="Arial"/>
              </w:rPr>
            </w:pPr>
            <w:r w:rsidRPr="00462260">
              <w:rPr>
                <w:rFonts w:ascii="Arial" w:hAnsi="Arial" w:cs="Arial"/>
              </w:rPr>
              <w:t>Medication Characteristic</w:t>
            </w:r>
          </w:p>
        </w:tc>
        <w:tc>
          <w:tcPr>
            <w:tcW w:w="1170" w:type="dxa"/>
            <w:shd w:val="clear" w:color="auto" w:fill="FFFFFF" w:themeFill="background1"/>
            <w:vAlign w:val="center"/>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Rank</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70" w:type="dxa"/>
            <w:vAlign w:val="center"/>
          </w:tcPr>
          <w:p w:rsidR="00EA57DB" w:rsidRPr="00462260" w:rsidRDefault="00EA57DB" w:rsidP="00167927">
            <w:pPr>
              <w:pStyle w:val="ListParagraph"/>
              <w:numPr>
                <w:ilvl w:val="0"/>
                <w:numId w:val="14"/>
              </w:numPr>
              <w:ind w:left="435"/>
              <w:contextualSpacing w:val="0"/>
              <w:rPr>
                <w:rFonts w:ascii="Arial" w:hAnsi="Arial" w:cs="Arial"/>
                <w:b w:val="0"/>
              </w:rPr>
            </w:pPr>
            <w:r w:rsidRPr="00462260">
              <w:rPr>
                <w:rFonts w:ascii="Arial" w:hAnsi="Arial" w:cs="Arial"/>
              </w:rPr>
              <w:t>How the medication is administered</w:t>
            </w:r>
            <w:r w:rsidRPr="00462260">
              <w:rPr>
                <w:rFonts w:ascii="Arial" w:hAnsi="Arial" w:cs="Arial"/>
                <w:b w:val="0"/>
              </w:rPr>
              <w:t xml:space="preserve"> </w:t>
            </w:r>
          </w:p>
          <w:p w:rsidR="00EA57DB" w:rsidRPr="00462260" w:rsidRDefault="00EA57DB" w:rsidP="00167927">
            <w:pPr>
              <w:pStyle w:val="ListParagraph"/>
              <w:ind w:left="435"/>
              <w:contextualSpacing w:val="0"/>
              <w:rPr>
                <w:rFonts w:ascii="Arial" w:hAnsi="Arial" w:cs="Arial"/>
                <w:b w:val="0"/>
              </w:rPr>
            </w:pPr>
            <w:r w:rsidRPr="00462260">
              <w:rPr>
                <w:rFonts w:ascii="Arial" w:hAnsi="Arial" w:cs="Arial"/>
                <w:b w:val="0"/>
              </w:rPr>
              <w:t xml:space="preserve">(injected under the skin versus injected into a vein </w:t>
            </w:r>
            <w:r w:rsidRPr="00462260">
              <w:rPr>
                <w:rFonts w:ascii="Arial" w:hAnsi="Arial" w:cs="Arial"/>
              </w:rPr>
              <w:t>(intravenous or IV)</w:t>
            </w:r>
            <w:r w:rsidRPr="00462260">
              <w:rPr>
                <w:rFonts w:ascii="Arial" w:hAnsi="Arial" w:cs="Arial"/>
                <w:b w:val="0"/>
              </w:rPr>
              <w:t>)</w:t>
            </w:r>
          </w:p>
        </w:tc>
        <w:tc>
          <w:tcPr>
            <w:tcW w:w="1170" w:type="dxa"/>
            <w:vAlign w:val="center"/>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t>_______</w:t>
            </w:r>
          </w:p>
        </w:tc>
      </w:tr>
      <w:tr w:rsidR="00EA57DB" w:rsidRPr="00462260" w:rsidTr="00167927">
        <w:trPr>
          <w:jc w:val="center"/>
        </w:trPr>
        <w:tc>
          <w:tcPr>
            <w:cnfStyle w:val="001000000000" w:firstRow="0" w:lastRow="0" w:firstColumn="1" w:lastColumn="0" w:oddVBand="0" w:evenVBand="0" w:oddHBand="0" w:evenHBand="0" w:firstRowFirstColumn="0" w:firstRowLastColumn="0" w:lastRowFirstColumn="0" w:lastRowLastColumn="0"/>
            <w:tcW w:w="8370" w:type="dxa"/>
            <w:vAlign w:val="center"/>
          </w:tcPr>
          <w:p w:rsidR="00EA57DB" w:rsidRPr="00462260" w:rsidRDefault="00EA57DB" w:rsidP="00167927">
            <w:pPr>
              <w:pStyle w:val="ListParagraph"/>
              <w:numPr>
                <w:ilvl w:val="0"/>
                <w:numId w:val="14"/>
              </w:numPr>
              <w:ind w:left="435"/>
              <w:contextualSpacing w:val="0"/>
              <w:rPr>
                <w:rFonts w:ascii="Arial" w:hAnsi="Arial" w:cs="Arial"/>
              </w:rPr>
            </w:pPr>
            <w:r w:rsidRPr="00462260">
              <w:rPr>
                <w:rFonts w:ascii="Arial" w:hAnsi="Arial" w:cs="Arial"/>
              </w:rPr>
              <w:t xml:space="preserve">Where you receive the medication </w:t>
            </w:r>
          </w:p>
          <w:p w:rsidR="00EA57DB" w:rsidRPr="00462260" w:rsidRDefault="00EA57DB" w:rsidP="00167927">
            <w:pPr>
              <w:pStyle w:val="ListParagraph"/>
              <w:ind w:left="435"/>
              <w:contextualSpacing w:val="0"/>
              <w:rPr>
                <w:rFonts w:ascii="Arial" w:hAnsi="Arial" w:cs="Arial"/>
              </w:rPr>
            </w:pPr>
            <w:r w:rsidRPr="00462260">
              <w:rPr>
                <w:rFonts w:ascii="Arial" w:hAnsi="Arial" w:cs="Arial"/>
                <w:b w:val="0"/>
              </w:rPr>
              <w:t>(administration at home versus administration by a healthcare provider in a doctor’s office or clinic)</w:t>
            </w:r>
          </w:p>
        </w:tc>
        <w:tc>
          <w:tcPr>
            <w:tcW w:w="1170" w:type="dxa"/>
            <w:vAlign w:val="center"/>
          </w:tcPr>
          <w:p w:rsidR="00EA57DB" w:rsidRPr="00462260" w:rsidRDefault="00EA57DB" w:rsidP="0016792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_______</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70" w:type="dxa"/>
            <w:vAlign w:val="center"/>
          </w:tcPr>
          <w:p w:rsidR="00EA57DB" w:rsidRPr="00462260" w:rsidRDefault="00EA57DB" w:rsidP="00167927">
            <w:pPr>
              <w:pStyle w:val="ListParagraph"/>
              <w:numPr>
                <w:ilvl w:val="0"/>
                <w:numId w:val="14"/>
              </w:numPr>
              <w:ind w:left="435"/>
              <w:contextualSpacing w:val="0"/>
              <w:rPr>
                <w:rFonts w:ascii="Arial" w:hAnsi="Arial" w:cs="Arial"/>
                <w:b w:val="0"/>
              </w:rPr>
            </w:pPr>
            <w:r w:rsidRPr="00462260">
              <w:rPr>
                <w:rFonts w:ascii="Arial" w:hAnsi="Arial" w:cs="Arial"/>
              </w:rPr>
              <w:t>Time required for the medication to be administered</w:t>
            </w:r>
            <w:r w:rsidRPr="00462260">
              <w:rPr>
                <w:rFonts w:ascii="Arial" w:hAnsi="Arial" w:cs="Arial"/>
                <w:b w:val="0"/>
              </w:rPr>
              <w:t xml:space="preserve"> </w:t>
            </w:r>
          </w:p>
          <w:p w:rsidR="00EA57DB" w:rsidRPr="00462260" w:rsidRDefault="00EA57DB" w:rsidP="00167927">
            <w:pPr>
              <w:pStyle w:val="ListParagraph"/>
              <w:ind w:left="435"/>
              <w:contextualSpacing w:val="0"/>
              <w:rPr>
                <w:rFonts w:ascii="Arial" w:hAnsi="Arial" w:cs="Arial"/>
                <w:b w:val="0"/>
              </w:rPr>
            </w:pPr>
            <w:r w:rsidRPr="00462260">
              <w:rPr>
                <w:rFonts w:ascii="Arial" w:hAnsi="Arial" w:cs="Arial"/>
                <w:b w:val="0"/>
              </w:rPr>
              <w:t xml:space="preserve">(how long you spend in the doctor’s office each time you receive biologic therapy) </w:t>
            </w:r>
          </w:p>
        </w:tc>
        <w:tc>
          <w:tcPr>
            <w:tcW w:w="1170" w:type="dxa"/>
            <w:vAlign w:val="center"/>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t>_______</w:t>
            </w:r>
          </w:p>
        </w:tc>
      </w:tr>
      <w:tr w:rsidR="00EA57DB" w:rsidRPr="00462260" w:rsidTr="00167927">
        <w:trPr>
          <w:cantSplit/>
          <w:jc w:val="center"/>
        </w:trPr>
        <w:tc>
          <w:tcPr>
            <w:cnfStyle w:val="001000000000" w:firstRow="0" w:lastRow="0" w:firstColumn="1" w:lastColumn="0" w:oddVBand="0" w:evenVBand="0" w:oddHBand="0" w:evenHBand="0" w:firstRowFirstColumn="0" w:firstRowLastColumn="0" w:lastRowFirstColumn="0" w:lastRowLastColumn="0"/>
            <w:tcW w:w="8370" w:type="dxa"/>
            <w:vAlign w:val="center"/>
          </w:tcPr>
          <w:p w:rsidR="00EA57DB" w:rsidRPr="00462260" w:rsidRDefault="00EA57DB" w:rsidP="00167927">
            <w:pPr>
              <w:pStyle w:val="ListParagraph"/>
              <w:numPr>
                <w:ilvl w:val="0"/>
                <w:numId w:val="14"/>
              </w:numPr>
              <w:ind w:left="435"/>
              <w:contextualSpacing w:val="0"/>
              <w:rPr>
                <w:rFonts w:ascii="Arial" w:hAnsi="Arial" w:cs="Arial"/>
                <w:b w:val="0"/>
              </w:rPr>
            </w:pPr>
            <w:r w:rsidRPr="00462260">
              <w:rPr>
                <w:rFonts w:ascii="Arial" w:hAnsi="Arial" w:cs="Arial"/>
              </w:rPr>
              <w:lastRenderedPageBreak/>
              <w:t>Frequency of treatment</w:t>
            </w:r>
            <w:r w:rsidRPr="00462260">
              <w:rPr>
                <w:rFonts w:ascii="Arial" w:hAnsi="Arial" w:cs="Arial"/>
                <w:b w:val="0"/>
              </w:rPr>
              <w:t xml:space="preserve"> </w:t>
            </w:r>
          </w:p>
          <w:p w:rsidR="00EA57DB" w:rsidRPr="00462260" w:rsidRDefault="00EA57DB" w:rsidP="00167927">
            <w:pPr>
              <w:pStyle w:val="ListParagraph"/>
              <w:ind w:left="435"/>
              <w:contextualSpacing w:val="0"/>
              <w:rPr>
                <w:rFonts w:ascii="Arial" w:hAnsi="Arial" w:cs="Arial"/>
                <w:b w:val="0"/>
              </w:rPr>
            </w:pPr>
            <w:r w:rsidRPr="00462260">
              <w:rPr>
                <w:rFonts w:ascii="Arial" w:hAnsi="Arial" w:cs="Arial"/>
                <w:b w:val="0"/>
              </w:rPr>
              <w:t>(whether you receive the biologic therapy every 2, 4, or 8 weeks)</w:t>
            </w:r>
          </w:p>
        </w:tc>
        <w:tc>
          <w:tcPr>
            <w:tcW w:w="1170" w:type="dxa"/>
            <w:vAlign w:val="center"/>
          </w:tcPr>
          <w:p w:rsidR="00EA57DB" w:rsidRPr="00462260" w:rsidRDefault="00EA57DB" w:rsidP="0016792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_______</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70" w:type="dxa"/>
            <w:vAlign w:val="center"/>
          </w:tcPr>
          <w:p w:rsidR="00EA57DB" w:rsidRPr="00462260" w:rsidRDefault="00EA57DB" w:rsidP="00167927">
            <w:pPr>
              <w:pStyle w:val="ListParagraph"/>
              <w:numPr>
                <w:ilvl w:val="0"/>
                <w:numId w:val="14"/>
              </w:numPr>
              <w:ind w:left="435"/>
              <w:contextualSpacing w:val="0"/>
              <w:rPr>
                <w:rFonts w:ascii="Arial" w:hAnsi="Arial" w:cs="Arial"/>
              </w:rPr>
            </w:pPr>
            <w:r w:rsidRPr="00462260">
              <w:rPr>
                <w:rFonts w:ascii="Arial" w:hAnsi="Arial" w:cs="Arial"/>
              </w:rPr>
              <w:t>Number of injections each time</w:t>
            </w:r>
            <w:r w:rsidRPr="00462260">
              <w:rPr>
                <w:rFonts w:ascii="Arial" w:hAnsi="Arial" w:cs="Arial"/>
                <w:b w:val="0"/>
              </w:rPr>
              <w:t xml:space="preserve"> </w:t>
            </w:r>
          </w:p>
          <w:p w:rsidR="00EA57DB" w:rsidRPr="00462260" w:rsidRDefault="00EA57DB" w:rsidP="00167927">
            <w:pPr>
              <w:pStyle w:val="ListParagraph"/>
              <w:ind w:left="435"/>
              <w:contextualSpacing w:val="0"/>
              <w:rPr>
                <w:rFonts w:ascii="Arial" w:hAnsi="Arial" w:cs="Arial"/>
              </w:rPr>
            </w:pPr>
            <w:r w:rsidRPr="00462260">
              <w:rPr>
                <w:rFonts w:ascii="Arial" w:hAnsi="Arial" w:cs="Arial"/>
                <w:b w:val="0"/>
              </w:rPr>
              <w:t xml:space="preserve">(how many injections/needle sticks are required each time) </w:t>
            </w:r>
          </w:p>
        </w:tc>
        <w:tc>
          <w:tcPr>
            <w:tcW w:w="1170" w:type="dxa"/>
            <w:vAlign w:val="center"/>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t>_______</w:t>
            </w:r>
          </w:p>
        </w:tc>
      </w:tr>
      <w:tr w:rsidR="00EA57DB" w:rsidRPr="00462260" w:rsidTr="00167927">
        <w:trPr>
          <w:jc w:val="center"/>
        </w:trPr>
        <w:tc>
          <w:tcPr>
            <w:cnfStyle w:val="001000000000" w:firstRow="0" w:lastRow="0" w:firstColumn="1" w:lastColumn="0" w:oddVBand="0" w:evenVBand="0" w:oddHBand="0" w:evenHBand="0" w:firstRowFirstColumn="0" w:firstRowLastColumn="0" w:lastRowFirstColumn="0" w:lastRowLastColumn="0"/>
            <w:tcW w:w="8370" w:type="dxa"/>
            <w:vAlign w:val="center"/>
          </w:tcPr>
          <w:p w:rsidR="00EA57DB" w:rsidRPr="00462260" w:rsidRDefault="00EA57DB" w:rsidP="00167927">
            <w:pPr>
              <w:pStyle w:val="ListParagraph"/>
              <w:numPr>
                <w:ilvl w:val="0"/>
                <w:numId w:val="14"/>
              </w:numPr>
              <w:ind w:left="435"/>
              <w:contextualSpacing w:val="0"/>
              <w:rPr>
                <w:rFonts w:ascii="Arial" w:hAnsi="Arial" w:cs="Arial"/>
                <w:b w:val="0"/>
              </w:rPr>
            </w:pPr>
            <w:r w:rsidRPr="00462260">
              <w:rPr>
                <w:rFonts w:ascii="Arial" w:hAnsi="Arial" w:cs="Arial"/>
              </w:rPr>
              <w:t>Speed of onset</w:t>
            </w:r>
            <w:r w:rsidRPr="00462260">
              <w:rPr>
                <w:rFonts w:ascii="Arial" w:hAnsi="Arial" w:cs="Arial"/>
                <w:b w:val="0"/>
              </w:rPr>
              <w:t xml:space="preserve"> </w:t>
            </w:r>
          </w:p>
          <w:p w:rsidR="00EA57DB" w:rsidRPr="00462260" w:rsidRDefault="00EA57DB" w:rsidP="00167927">
            <w:pPr>
              <w:pStyle w:val="ListParagraph"/>
              <w:ind w:left="435"/>
              <w:contextualSpacing w:val="0"/>
              <w:rPr>
                <w:rFonts w:ascii="Arial" w:hAnsi="Arial" w:cs="Arial"/>
                <w:b w:val="0"/>
              </w:rPr>
            </w:pPr>
            <w:r w:rsidRPr="00462260">
              <w:rPr>
                <w:rFonts w:ascii="Arial" w:hAnsi="Arial" w:cs="Arial"/>
                <w:b w:val="0"/>
              </w:rPr>
              <w:t>(how long it takes when you first start taking the medication until you notice an improvement in your asthma symptoms)</w:t>
            </w:r>
          </w:p>
        </w:tc>
        <w:tc>
          <w:tcPr>
            <w:tcW w:w="1170" w:type="dxa"/>
            <w:vAlign w:val="center"/>
          </w:tcPr>
          <w:p w:rsidR="00EA57DB" w:rsidRPr="00462260" w:rsidRDefault="00EA57DB" w:rsidP="0016792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_______</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70" w:type="dxa"/>
            <w:vAlign w:val="center"/>
          </w:tcPr>
          <w:p w:rsidR="00EA57DB" w:rsidRPr="00462260" w:rsidRDefault="00EA57DB" w:rsidP="00167927">
            <w:pPr>
              <w:pStyle w:val="ListParagraph"/>
              <w:numPr>
                <w:ilvl w:val="0"/>
                <w:numId w:val="14"/>
              </w:numPr>
              <w:ind w:left="435"/>
              <w:contextualSpacing w:val="0"/>
              <w:rPr>
                <w:rFonts w:ascii="Arial" w:hAnsi="Arial" w:cs="Arial"/>
                <w:b w:val="0"/>
              </w:rPr>
            </w:pPr>
            <w:r w:rsidRPr="00462260">
              <w:rPr>
                <w:rFonts w:ascii="Arial" w:hAnsi="Arial" w:cs="Arial"/>
              </w:rPr>
              <w:t>Your out-of-pocket cost</w:t>
            </w:r>
            <w:r w:rsidRPr="00462260">
              <w:rPr>
                <w:rFonts w:ascii="Arial" w:hAnsi="Arial" w:cs="Arial"/>
                <w:b w:val="0"/>
              </w:rPr>
              <w:t xml:space="preserve"> </w:t>
            </w:r>
          </w:p>
          <w:p w:rsidR="00EA57DB" w:rsidRPr="00462260" w:rsidRDefault="00EA57DB" w:rsidP="00167927">
            <w:pPr>
              <w:pStyle w:val="ListParagraph"/>
              <w:ind w:left="435"/>
              <w:contextualSpacing w:val="0"/>
              <w:rPr>
                <w:rFonts w:ascii="Arial" w:hAnsi="Arial" w:cs="Arial"/>
                <w:b w:val="0"/>
              </w:rPr>
            </w:pPr>
            <w:r w:rsidRPr="00462260">
              <w:rPr>
                <w:rFonts w:ascii="Arial" w:hAnsi="Arial" w:cs="Arial"/>
                <w:b w:val="0"/>
              </w:rPr>
              <w:t>(how much you pay out-of-pocket for your biologic therapy)</w:t>
            </w:r>
          </w:p>
        </w:tc>
        <w:tc>
          <w:tcPr>
            <w:tcW w:w="1170" w:type="dxa"/>
            <w:vAlign w:val="center"/>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t>_______</w:t>
            </w:r>
          </w:p>
        </w:tc>
      </w:tr>
      <w:tr w:rsidR="00EA57DB" w:rsidRPr="00462260" w:rsidTr="00167927">
        <w:trPr>
          <w:jc w:val="center"/>
        </w:trPr>
        <w:tc>
          <w:tcPr>
            <w:cnfStyle w:val="001000000000" w:firstRow="0" w:lastRow="0" w:firstColumn="1" w:lastColumn="0" w:oddVBand="0" w:evenVBand="0" w:oddHBand="0" w:evenHBand="0" w:firstRowFirstColumn="0" w:firstRowLastColumn="0" w:lastRowFirstColumn="0" w:lastRowLastColumn="0"/>
            <w:tcW w:w="8370" w:type="dxa"/>
            <w:shd w:val="clear" w:color="auto" w:fill="FFFFFF" w:themeFill="background1"/>
            <w:vAlign w:val="center"/>
          </w:tcPr>
          <w:p w:rsidR="00EA57DB" w:rsidRPr="00462260" w:rsidRDefault="00EA57DB" w:rsidP="00167927">
            <w:pPr>
              <w:pStyle w:val="ListParagraph"/>
              <w:numPr>
                <w:ilvl w:val="0"/>
                <w:numId w:val="14"/>
              </w:numPr>
              <w:ind w:left="435"/>
              <w:contextualSpacing w:val="0"/>
              <w:rPr>
                <w:rFonts w:ascii="Arial" w:hAnsi="Arial" w:cs="Arial"/>
              </w:rPr>
            </w:pPr>
            <w:r w:rsidRPr="00462260">
              <w:rPr>
                <w:rFonts w:ascii="Arial" w:hAnsi="Arial" w:cs="Arial"/>
              </w:rPr>
              <w:t>Scheduling treatment</w:t>
            </w:r>
            <w:r w:rsidRPr="00462260">
              <w:rPr>
                <w:rFonts w:ascii="Arial" w:hAnsi="Arial" w:cs="Arial"/>
                <w:b w:val="0"/>
              </w:rPr>
              <w:t xml:space="preserve"> </w:t>
            </w:r>
          </w:p>
          <w:p w:rsidR="00EA57DB" w:rsidRPr="00462260" w:rsidRDefault="00EA57DB" w:rsidP="00167927">
            <w:pPr>
              <w:pStyle w:val="ListParagraph"/>
              <w:ind w:left="435"/>
              <w:contextualSpacing w:val="0"/>
              <w:rPr>
                <w:rFonts w:ascii="Arial" w:hAnsi="Arial" w:cs="Arial"/>
              </w:rPr>
            </w:pPr>
            <w:r w:rsidRPr="00462260">
              <w:rPr>
                <w:rFonts w:ascii="Arial" w:hAnsi="Arial" w:cs="Arial"/>
                <w:b w:val="0"/>
              </w:rPr>
              <w:t>(the availability of appointments for receiving biologic therapy at a time and place that are convenient for you)</w:t>
            </w:r>
          </w:p>
        </w:tc>
        <w:tc>
          <w:tcPr>
            <w:tcW w:w="1170" w:type="dxa"/>
            <w:shd w:val="clear" w:color="auto" w:fill="FFFFFF" w:themeFill="background1"/>
            <w:vAlign w:val="center"/>
          </w:tcPr>
          <w:p w:rsidR="00EA57DB" w:rsidRPr="00462260" w:rsidRDefault="00EA57DB" w:rsidP="0016792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_______</w:t>
            </w:r>
          </w:p>
        </w:tc>
      </w:tr>
    </w:tbl>
    <w:p w:rsidR="00EA57DB" w:rsidRPr="00462260" w:rsidRDefault="00EA57DB" w:rsidP="00EA57DB">
      <w:pPr>
        <w:rPr>
          <w:rFonts w:ascii="Arial" w:hAnsi="Arial" w:cs="Arial"/>
          <w:i/>
        </w:rPr>
      </w:pPr>
    </w:p>
    <w:p w:rsidR="00EA57DB" w:rsidRPr="00462260" w:rsidRDefault="00EA57DB" w:rsidP="00EA57DB">
      <w:pPr>
        <w:pStyle w:val="ListParagraph"/>
        <w:numPr>
          <w:ilvl w:val="0"/>
          <w:numId w:val="13"/>
        </w:numPr>
        <w:spacing w:after="0" w:line="240" w:lineRule="auto"/>
        <w:ind w:left="360"/>
        <w:rPr>
          <w:rFonts w:ascii="Arial" w:hAnsi="Arial" w:cs="Arial"/>
        </w:rPr>
      </w:pPr>
      <w:r>
        <w:rPr>
          <w:rFonts w:ascii="Arial" w:hAnsi="Arial" w:cs="Arial"/>
        </w:rPr>
        <w:t>VERSION A</w:t>
      </w:r>
    </w:p>
    <w:p w:rsidR="00EA57DB" w:rsidRPr="00462260" w:rsidRDefault="00EA57DB" w:rsidP="00EA57DB">
      <w:pPr>
        <w:pStyle w:val="ListParagraph"/>
        <w:spacing w:after="0" w:line="240" w:lineRule="auto"/>
        <w:rPr>
          <w:rFonts w:ascii="Arial" w:hAnsi="Arial" w:cs="Arial"/>
        </w:rPr>
      </w:pPr>
    </w:p>
    <w:p w:rsidR="00EA57DB" w:rsidRPr="00462260" w:rsidRDefault="00EA57DB" w:rsidP="00EA57DB">
      <w:pPr>
        <w:pStyle w:val="ListParagraph"/>
        <w:spacing w:after="120" w:line="240" w:lineRule="auto"/>
        <w:contextualSpacing w:val="0"/>
        <w:rPr>
          <w:rFonts w:ascii="Arial" w:hAnsi="Arial" w:cs="Arial"/>
        </w:rPr>
      </w:pPr>
      <w:r w:rsidRPr="00462260">
        <w:rPr>
          <w:rFonts w:ascii="Arial" w:hAnsi="Arial" w:cs="Arial"/>
        </w:rPr>
        <w:t>Given the choice between biologic asthma medications that differed only in how they are administered, which one of the following options would you prefer?</w:t>
      </w:r>
    </w:p>
    <w:tbl>
      <w:tblPr>
        <w:tblStyle w:val="PlainTable4"/>
        <w:tblW w:w="0" w:type="auto"/>
        <w:jc w:val="center"/>
        <w:tblLook w:val="04A0" w:firstRow="1" w:lastRow="0" w:firstColumn="1" w:lastColumn="0" w:noHBand="0" w:noVBand="1"/>
      </w:tblPr>
      <w:tblGrid>
        <w:gridCol w:w="3830"/>
        <w:gridCol w:w="5440"/>
      </w:tblGrid>
      <w:tr w:rsidR="00EA57DB" w:rsidRPr="00462260" w:rsidTr="001679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30" w:type="dxa"/>
          </w:tcPr>
          <w:p w:rsidR="00EA57DB" w:rsidRPr="00462260" w:rsidRDefault="00EA57DB" w:rsidP="00167927">
            <w:pPr>
              <w:jc w:val="center"/>
              <w:rPr>
                <w:rFonts w:ascii="Arial" w:hAnsi="Arial" w:cs="Arial"/>
              </w:rPr>
            </w:pPr>
            <w:r w:rsidRPr="00462260">
              <w:rPr>
                <w:rFonts w:ascii="Arial" w:hAnsi="Arial" w:cs="Arial"/>
              </w:rPr>
              <w:t xml:space="preserve">Subcutaneous injection </w:t>
            </w:r>
          </w:p>
          <w:p w:rsidR="00EA57DB" w:rsidRPr="00462260" w:rsidRDefault="00EA57DB" w:rsidP="00167927">
            <w:pPr>
              <w:jc w:val="center"/>
              <w:rPr>
                <w:rFonts w:ascii="Arial" w:hAnsi="Arial" w:cs="Arial"/>
              </w:rPr>
            </w:pPr>
            <w:r w:rsidRPr="00462260">
              <w:rPr>
                <w:rFonts w:ascii="Arial" w:hAnsi="Arial" w:cs="Arial"/>
              </w:rPr>
              <w:t>(injection under the skin)</w:t>
            </w:r>
          </w:p>
        </w:tc>
        <w:tc>
          <w:tcPr>
            <w:tcW w:w="5440" w:type="dxa"/>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 xml:space="preserve">Intravenous infusion </w:t>
            </w:r>
          </w:p>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(injection into a vein)</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30" w:type="dxa"/>
          </w:tcPr>
          <w:p w:rsidR="00EA57DB" w:rsidRPr="00462260" w:rsidRDefault="00EA57DB" w:rsidP="00167927">
            <w:pPr>
              <w:jc w:val="center"/>
              <w:rPr>
                <w:rFonts w:ascii="Arial" w:hAnsi="Arial" w:cs="Arial"/>
              </w:rPr>
            </w:pPr>
            <w:r w:rsidRPr="003F3AE5">
              <w:rPr>
                <w:rFonts w:ascii="Arial" w:hAnsi="Arial" w:cs="Arial"/>
                <w:b w:val="0"/>
              </w:rPr>
              <w:sym w:font="Wingdings 2" w:char="F0A3"/>
            </w:r>
          </w:p>
        </w:tc>
        <w:tc>
          <w:tcPr>
            <w:tcW w:w="5440" w:type="dxa"/>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3F3AE5">
              <w:rPr>
                <w:rFonts w:ascii="Arial" w:hAnsi="Arial" w:cs="Arial"/>
              </w:rPr>
              <w:sym w:font="Wingdings 2" w:char="F0A3"/>
            </w:r>
          </w:p>
        </w:tc>
      </w:tr>
    </w:tbl>
    <w:p w:rsidR="00EA57DB" w:rsidRPr="00462260" w:rsidRDefault="00EA57DB" w:rsidP="00EA57DB">
      <w:pPr>
        <w:pStyle w:val="ListParagraph"/>
        <w:rPr>
          <w:rFonts w:ascii="Arial" w:hAnsi="Arial" w:cs="Arial"/>
        </w:rPr>
      </w:pPr>
    </w:p>
    <w:p w:rsidR="00EA57DB" w:rsidRPr="00462260" w:rsidRDefault="00EA57DB" w:rsidP="00EA57DB">
      <w:pPr>
        <w:ind w:left="360" w:hanging="360"/>
        <w:rPr>
          <w:rFonts w:ascii="Arial" w:hAnsi="Arial" w:cs="Arial"/>
        </w:rPr>
      </w:pPr>
      <w:r>
        <w:rPr>
          <w:rFonts w:ascii="Arial" w:hAnsi="Arial" w:cs="Arial"/>
        </w:rPr>
        <w:t>10.</w:t>
      </w:r>
      <w:r>
        <w:rPr>
          <w:rFonts w:ascii="Arial" w:hAnsi="Arial" w:cs="Arial"/>
        </w:rPr>
        <w:tab/>
      </w:r>
      <w:r w:rsidRPr="00462260">
        <w:rPr>
          <w:rFonts w:ascii="Arial" w:hAnsi="Arial" w:cs="Arial"/>
        </w:rPr>
        <w:t>VERSION B:</w:t>
      </w:r>
    </w:p>
    <w:p w:rsidR="00EA57DB" w:rsidRPr="00462260" w:rsidRDefault="00EA57DB" w:rsidP="00EA57DB">
      <w:pPr>
        <w:pStyle w:val="ListParagraph"/>
        <w:spacing w:after="120" w:line="240" w:lineRule="auto"/>
        <w:contextualSpacing w:val="0"/>
        <w:rPr>
          <w:rFonts w:ascii="Arial" w:hAnsi="Arial" w:cs="Arial"/>
        </w:rPr>
      </w:pPr>
      <w:r w:rsidRPr="00462260">
        <w:rPr>
          <w:rFonts w:ascii="Arial" w:hAnsi="Arial" w:cs="Arial"/>
        </w:rPr>
        <w:t>Given the choice between biologic asthma medications that differed only in how they are administered, which one of the following options would you prefer?</w:t>
      </w:r>
    </w:p>
    <w:tbl>
      <w:tblPr>
        <w:tblStyle w:val="PlainTable4"/>
        <w:tblW w:w="0" w:type="auto"/>
        <w:jc w:val="center"/>
        <w:tblLook w:val="04A0" w:firstRow="1" w:lastRow="0" w:firstColumn="1" w:lastColumn="0" w:noHBand="0" w:noVBand="1"/>
      </w:tblPr>
      <w:tblGrid>
        <w:gridCol w:w="3830"/>
        <w:gridCol w:w="5440"/>
      </w:tblGrid>
      <w:tr w:rsidR="00EA57DB" w:rsidRPr="00462260" w:rsidTr="001679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30" w:type="dxa"/>
          </w:tcPr>
          <w:p w:rsidR="00EA57DB" w:rsidRPr="00462260" w:rsidRDefault="00EA57DB" w:rsidP="00167927">
            <w:pPr>
              <w:jc w:val="center"/>
              <w:rPr>
                <w:rFonts w:ascii="Arial" w:hAnsi="Arial" w:cs="Arial"/>
              </w:rPr>
            </w:pPr>
            <w:r w:rsidRPr="00462260">
              <w:rPr>
                <w:rFonts w:ascii="Arial" w:hAnsi="Arial" w:cs="Arial"/>
              </w:rPr>
              <w:t xml:space="preserve">Intravenous infusion </w:t>
            </w:r>
          </w:p>
          <w:p w:rsidR="00EA57DB" w:rsidRPr="00462260" w:rsidRDefault="00EA57DB" w:rsidP="00167927">
            <w:pPr>
              <w:jc w:val="center"/>
              <w:rPr>
                <w:rFonts w:ascii="Arial" w:hAnsi="Arial" w:cs="Arial"/>
              </w:rPr>
            </w:pPr>
            <w:r w:rsidRPr="00462260">
              <w:rPr>
                <w:rFonts w:ascii="Arial" w:hAnsi="Arial" w:cs="Arial"/>
              </w:rPr>
              <w:t>(injection into a vein)</w:t>
            </w:r>
          </w:p>
        </w:tc>
        <w:tc>
          <w:tcPr>
            <w:tcW w:w="5440" w:type="dxa"/>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 xml:space="preserve">Subcutaneous injection </w:t>
            </w:r>
          </w:p>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(injection under the skin)</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30" w:type="dxa"/>
          </w:tcPr>
          <w:p w:rsidR="00EA57DB" w:rsidRPr="00462260" w:rsidRDefault="00EA57DB" w:rsidP="00167927">
            <w:pPr>
              <w:jc w:val="center"/>
              <w:rPr>
                <w:rFonts w:ascii="Arial" w:hAnsi="Arial" w:cs="Arial"/>
              </w:rPr>
            </w:pPr>
            <w:r w:rsidRPr="00717B91">
              <w:rPr>
                <w:rFonts w:ascii="Arial" w:hAnsi="Arial" w:cs="Arial"/>
                <w:b w:val="0"/>
              </w:rPr>
              <w:sym w:font="Wingdings 2" w:char="F0A3"/>
            </w:r>
          </w:p>
        </w:tc>
        <w:tc>
          <w:tcPr>
            <w:tcW w:w="5440" w:type="dxa"/>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717B91">
              <w:rPr>
                <w:rFonts w:ascii="Arial" w:hAnsi="Arial" w:cs="Arial"/>
              </w:rPr>
              <w:sym w:font="Wingdings 2" w:char="F0A3"/>
            </w:r>
          </w:p>
        </w:tc>
      </w:tr>
    </w:tbl>
    <w:p w:rsidR="00EA57DB" w:rsidRPr="00462260" w:rsidRDefault="00EA57DB" w:rsidP="00EA57DB">
      <w:pPr>
        <w:rPr>
          <w:rFonts w:ascii="Arial" w:eastAsia="Times New Roman" w:hAnsi="Arial" w:cs="Arial"/>
        </w:rPr>
      </w:pPr>
    </w:p>
    <w:p w:rsidR="00EA57DB" w:rsidRPr="00462260" w:rsidRDefault="00EA57DB" w:rsidP="00EA57DB">
      <w:pPr>
        <w:pStyle w:val="ListParagraph"/>
        <w:numPr>
          <w:ilvl w:val="0"/>
          <w:numId w:val="13"/>
        </w:numPr>
        <w:spacing w:after="120" w:line="240" w:lineRule="auto"/>
        <w:ind w:left="360"/>
        <w:contextualSpacing w:val="0"/>
        <w:rPr>
          <w:rFonts w:ascii="Arial" w:hAnsi="Arial" w:cs="Arial"/>
        </w:rPr>
      </w:pPr>
      <w:r w:rsidRPr="00462260">
        <w:rPr>
          <w:rFonts w:ascii="Arial" w:hAnsi="Arial" w:cs="Arial"/>
        </w:rPr>
        <w:t xml:space="preserve">Given the choice between biologic asthma medications that differed only in the amount of time between taking the medication (e.g., after initial loading doses), which one of the following options would you prefer? </w:t>
      </w:r>
    </w:p>
    <w:tbl>
      <w:tblPr>
        <w:tblStyle w:val="PlainTable4"/>
        <w:tblW w:w="0" w:type="auto"/>
        <w:jc w:val="center"/>
        <w:tblLook w:val="04A0" w:firstRow="1" w:lastRow="0" w:firstColumn="1" w:lastColumn="0" w:noHBand="0" w:noVBand="1"/>
      </w:tblPr>
      <w:tblGrid>
        <w:gridCol w:w="3110"/>
        <w:gridCol w:w="3110"/>
        <w:gridCol w:w="3110"/>
      </w:tblGrid>
      <w:tr w:rsidR="00EA57DB" w:rsidRPr="00462260" w:rsidTr="001679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0" w:type="dxa"/>
          </w:tcPr>
          <w:p w:rsidR="00EA57DB" w:rsidRPr="00462260" w:rsidRDefault="00EA57DB" w:rsidP="00167927">
            <w:pPr>
              <w:jc w:val="center"/>
              <w:rPr>
                <w:rFonts w:ascii="Arial" w:hAnsi="Arial" w:cs="Arial"/>
              </w:rPr>
            </w:pPr>
            <w:r w:rsidRPr="00462260">
              <w:rPr>
                <w:rFonts w:ascii="Arial" w:hAnsi="Arial" w:cs="Arial"/>
              </w:rPr>
              <w:t xml:space="preserve">Less than one month </w:t>
            </w:r>
          </w:p>
          <w:p w:rsidR="00EA57DB" w:rsidRPr="00462260" w:rsidRDefault="00EA57DB" w:rsidP="00167927">
            <w:pPr>
              <w:jc w:val="center"/>
              <w:rPr>
                <w:rFonts w:ascii="Arial" w:hAnsi="Arial" w:cs="Arial"/>
              </w:rPr>
            </w:pPr>
            <w:r w:rsidRPr="00462260">
              <w:rPr>
                <w:rFonts w:ascii="Arial" w:hAnsi="Arial" w:cs="Arial"/>
              </w:rPr>
              <w:t>between treatments</w:t>
            </w:r>
          </w:p>
        </w:tc>
        <w:tc>
          <w:tcPr>
            <w:tcW w:w="3110" w:type="dxa"/>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One month</w:t>
            </w:r>
          </w:p>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between treatments</w:t>
            </w:r>
          </w:p>
        </w:tc>
        <w:tc>
          <w:tcPr>
            <w:tcW w:w="3110" w:type="dxa"/>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More than one month</w:t>
            </w:r>
          </w:p>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between treatments</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0" w:type="dxa"/>
          </w:tcPr>
          <w:p w:rsidR="00EA57DB" w:rsidRPr="00462260" w:rsidRDefault="00EA57DB" w:rsidP="00167927">
            <w:pPr>
              <w:jc w:val="center"/>
              <w:rPr>
                <w:rFonts w:ascii="Arial" w:hAnsi="Arial" w:cs="Arial"/>
              </w:rPr>
            </w:pPr>
            <w:r w:rsidRPr="005541BD">
              <w:rPr>
                <w:rFonts w:ascii="Arial" w:hAnsi="Arial" w:cs="Arial"/>
                <w:b w:val="0"/>
              </w:rPr>
              <w:sym w:font="Wingdings 2" w:char="F0A3"/>
            </w:r>
          </w:p>
        </w:tc>
        <w:tc>
          <w:tcPr>
            <w:tcW w:w="3110" w:type="dxa"/>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541BD">
              <w:rPr>
                <w:rFonts w:ascii="Arial" w:hAnsi="Arial" w:cs="Arial"/>
              </w:rPr>
              <w:sym w:font="Wingdings 2" w:char="F0A3"/>
            </w:r>
          </w:p>
        </w:tc>
        <w:tc>
          <w:tcPr>
            <w:tcW w:w="3110" w:type="dxa"/>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541BD">
              <w:rPr>
                <w:rFonts w:ascii="Arial" w:hAnsi="Arial" w:cs="Arial"/>
              </w:rPr>
              <w:sym w:font="Wingdings 2" w:char="F0A3"/>
            </w:r>
          </w:p>
        </w:tc>
      </w:tr>
    </w:tbl>
    <w:p w:rsidR="00EA57DB" w:rsidRPr="000D082F" w:rsidRDefault="00EA57DB" w:rsidP="00EA57DB"/>
    <w:p w:rsidR="00EA57DB" w:rsidRPr="000D082F" w:rsidRDefault="00EA57DB" w:rsidP="00EA57DB">
      <w:r w:rsidRPr="000D082F">
        <w:br w:type="page"/>
      </w:r>
    </w:p>
    <w:p w:rsidR="00EA57DB" w:rsidRPr="00462260" w:rsidRDefault="00EA57DB" w:rsidP="00EA57DB">
      <w:pPr>
        <w:pStyle w:val="ListParagraph"/>
        <w:numPr>
          <w:ilvl w:val="0"/>
          <w:numId w:val="13"/>
        </w:numPr>
        <w:spacing w:after="120" w:line="240" w:lineRule="auto"/>
        <w:ind w:left="360"/>
        <w:contextualSpacing w:val="0"/>
        <w:rPr>
          <w:rFonts w:ascii="Arial" w:hAnsi="Arial" w:cs="Arial"/>
        </w:rPr>
      </w:pPr>
      <w:r w:rsidRPr="00462260">
        <w:rPr>
          <w:rFonts w:ascii="Arial" w:hAnsi="Arial" w:cs="Arial"/>
        </w:rPr>
        <w:lastRenderedPageBreak/>
        <w:t xml:space="preserve">Given the choice between biologic asthma medications that differed only in who administers the therapy, which one of the following options would you prefer? </w:t>
      </w:r>
    </w:p>
    <w:tbl>
      <w:tblPr>
        <w:tblStyle w:val="PlainTable4"/>
        <w:tblW w:w="0" w:type="auto"/>
        <w:jc w:val="center"/>
        <w:tblLook w:val="04A0" w:firstRow="1" w:lastRow="0" w:firstColumn="1" w:lastColumn="0" w:noHBand="0" w:noVBand="1"/>
      </w:tblPr>
      <w:tblGrid>
        <w:gridCol w:w="3110"/>
        <w:gridCol w:w="3110"/>
        <w:gridCol w:w="3110"/>
      </w:tblGrid>
      <w:tr w:rsidR="00EA57DB" w:rsidRPr="00462260" w:rsidTr="001679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0" w:type="dxa"/>
          </w:tcPr>
          <w:p w:rsidR="00EA57DB" w:rsidRPr="00462260" w:rsidRDefault="00EA57DB" w:rsidP="00167927">
            <w:pPr>
              <w:jc w:val="center"/>
              <w:rPr>
                <w:rFonts w:ascii="Arial" w:hAnsi="Arial" w:cs="Arial"/>
              </w:rPr>
            </w:pPr>
            <w:r w:rsidRPr="00462260">
              <w:rPr>
                <w:rFonts w:ascii="Arial" w:hAnsi="Arial" w:cs="Arial"/>
              </w:rPr>
              <w:t>Self-administered at home</w:t>
            </w:r>
          </w:p>
        </w:tc>
        <w:tc>
          <w:tcPr>
            <w:tcW w:w="3110" w:type="dxa"/>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Family member or other caregiver administers at home</w:t>
            </w:r>
          </w:p>
        </w:tc>
        <w:tc>
          <w:tcPr>
            <w:tcW w:w="3110" w:type="dxa"/>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Health care provider administers at office/clinic</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0" w:type="dxa"/>
          </w:tcPr>
          <w:p w:rsidR="00EA57DB" w:rsidRPr="00462260" w:rsidRDefault="00EA57DB" w:rsidP="00167927">
            <w:pPr>
              <w:jc w:val="center"/>
              <w:rPr>
                <w:rFonts w:ascii="Arial" w:hAnsi="Arial" w:cs="Arial"/>
              </w:rPr>
            </w:pPr>
            <w:r w:rsidRPr="00F770F2">
              <w:rPr>
                <w:rFonts w:ascii="Arial" w:hAnsi="Arial" w:cs="Arial"/>
                <w:b w:val="0"/>
              </w:rPr>
              <w:sym w:font="Wingdings 2" w:char="F0A3"/>
            </w:r>
          </w:p>
        </w:tc>
        <w:tc>
          <w:tcPr>
            <w:tcW w:w="3110" w:type="dxa"/>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0F2">
              <w:rPr>
                <w:rFonts w:ascii="Arial" w:hAnsi="Arial" w:cs="Arial"/>
              </w:rPr>
              <w:sym w:font="Wingdings 2" w:char="F0A3"/>
            </w:r>
          </w:p>
        </w:tc>
        <w:tc>
          <w:tcPr>
            <w:tcW w:w="3110" w:type="dxa"/>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0F2">
              <w:rPr>
                <w:rFonts w:ascii="Arial" w:hAnsi="Arial" w:cs="Arial"/>
              </w:rPr>
              <w:sym w:font="Wingdings 2" w:char="F0A3"/>
            </w:r>
          </w:p>
        </w:tc>
      </w:tr>
    </w:tbl>
    <w:p w:rsidR="00EA57DB" w:rsidRDefault="00EA57DB" w:rsidP="00EA57DB"/>
    <w:p w:rsidR="00EA57DB" w:rsidRPr="00462260" w:rsidRDefault="00EA57DB" w:rsidP="00EA57DB">
      <w:pPr>
        <w:pStyle w:val="ListParagraph"/>
        <w:numPr>
          <w:ilvl w:val="0"/>
          <w:numId w:val="13"/>
        </w:numPr>
        <w:spacing w:after="120" w:line="240" w:lineRule="auto"/>
        <w:ind w:left="360"/>
        <w:contextualSpacing w:val="0"/>
        <w:rPr>
          <w:rFonts w:ascii="Arial" w:hAnsi="Arial" w:cs="Arial"/>
        </w:rPr>
      </w:pPr>
      <w:r w:rsidRPr="00462260">
        <w:rPr>
          <w:rFonts w:ascii="Arial" w:hAnsi="Arial" w:cs="Arial"/>
        </w:rPr>
        <w:t xml:space="preserve">Given the choice between biologic asthma medications that differed only in how often you had to take the medication (e.g., after initial loading doses), which one of the following options would you prefer? </w:t>
      </w:r>
    </w:p>
    <w:tbl>
      <w:tblPr>
        <w:tblStyle w:val="PlainTable4"/>
        <w:tblW w:w="0" w:type="auto"/>
        <w:jc w:val="center"/>
        <w:tblLook w:val="04A0" w:firstRow="1" w:lastRow="0" w:firstColumn="1" w:lastColumn="0" w:noHBand="0" w:noVBand="1"/>
      </w:tblPr>
      <w:tblGrid>
        <w:gridCol w:w="3110"/>
        <w:gridCol w:w="3110"/>
        <w:gridCol w:w="3110"/>
      </w:tblGrid>
      <w:tr w:rsidR="00EA57DB" w:rsidRPr="00462260" w:rsidTr="001679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0" w:type="dxa"/>
          </w:tcPr>
          <w:p w:rsidR="00EA57DB" w:rsidRPr="00462260" w:rsidRDefault="00EA57DB" w:rsidP="00167927">
            <w:pPr>
              <w:jc w:val="center"/>
              <w:rPr>
                <w:rFonts w:ascii="Arial" w:hAnsi="Arial" w:cs="Arial"/>
              </w:rPr>
            </w:pPr>
            <w:r w:rsidRPr="00462260">
              <w:rPr>
                <w:rFonts w:ascii="Arial" w:hAnsi="Arial" w:cs="Arial"/>
              </w:rPr>
              <w:t>Every 2 weeks</w:t>
            </w:r>
          </w:p>
        </w:tc>
        <w:tc>
          <w:tcPr>
            <w:tcW w:w="3110" w:type="dxa"/>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Every 4 weeks</w:t>
            </w:r>
          </w:p>
        </w:tc>
        <w:tc>
          <w:tcPr>
            <w:tcW w:w="3110" w:type="dxa"/>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Every 8 weeks</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0" w:type="dxa"/>
          </w:tcPr>
          <w:p w:rsidR="00EA57DB" w:rsidRPr="00462260" w:rsidRDefault="00EA57DB" w:rsidP="00167927">
            <w:pPr>
              <w:jc w:val="center"/>
              <w:rPr>
                <w:rFonts w:ascii="Arial" w:hAnsi="Arial" w:cs="Arial"/>
              </w:rPr>
            </w:pPr>
            <w:r w:rsidRPr="0075706A">
              <w:rPr>
                <w:rFonts w:ascii="Arial" w:hAnsi="Arial" w:cs="Arial"/>
                <w:b w:val="0"/>
              </w:rPr>
              <w:sym w:font="Wingdings 2" w:char="F0A3"/>
            </w:r>
          </w:p>
        </w:tc>
        <w:tc>
          <w:tcPr>
            <w:tcW w:w="3110" w:type="dxa"/>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5706A">
              <w:rPr>
                <w:rFonts w:ascii="Arial" w:hAnsi="Arial" w:cs="Arial"/>
              </w:rPr>
              <w:sym w:font="Wingdings 2" w:char="F0A3"/>
            </w:r>
          </w:p>
        </w:tc>
        <w:tc>
          <w:tcPr>
            <w:tcW w:w="3110" w:type="dxa"/>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5706A">
              <w:rPr>
                <w:rFonts w:ascii="Arial" w:hAnsi="Arial" w:cs="Arial"/>
              </w:rPr>
              <w:sym w:font="Wingdings 2" w:char="F0A3"/>
            </w:r>
          </w:p>
        </w:tc>
      </w:tr>
    </w:tbl>
    <w:p w:rsidR="00EA57DB" w:rsidRPr="00462260" w:rsidRDefault="00EA57DB" w:rsidP="00EA57DB">
      <w:pPr>
        <w:rPr>
          <w:rFonts w:ascii="Arial" w:hAnsi="Arial" w:cs="Arial"/>
        </w:rPr>
      </w:pPr>
    </w:p>
    <w:p w:rsidR="00EA57DB" w:rsidRPr="00462260" w:rsidRDefault="00EA57DB" w:rsidP="00EA57DB">
      <w:pPr>
        <w:pStyle w:val="ListParagraph"/>
        <w:numPr>
          <w:ilvl w:val="0"/>
          <w:numId w:val="13"/>
        </w:numPr>
        <w:spacing w:after="120" w:line="240" w:lineRule="auto"/>
        <w:ind w:left="360"/>
        <w:contextualSpacing w:val="0"/>
        <w:rPr>
          <w:rFonts w:ascii="Arial" w:hAnsi="Arial" w:cs="Arial"/>
        </w:rPr>
      </w:pPr>
      <w:r w:rsidRPr="00462260">
        <w:rPr>
          <w:rFonts w:ascii="Arial" w:hAnsi="Arial" w:cs="Arial"/>
        </w:rPr>
        <w:t xml:space="preserve">Given the choice between biologic asthma medications that differed only in where the therapy was administered by a healthcare provider, which one of the following options would you prefer? </w:t>
      </w:r>
    </w:p>
    <w:tbl>
      <w:tblPr>
        <w:tblStyle w:val="PlainTable4"/>
        <w:tblW w:w="0" w:type="auto"/>
        <w:jc w:val="center"/>
        <w:tblLook w:val="04A0" w:firstRow="1" w:lastRow="0" w:firstColumn="1" w:lastColumn="0" w:noHBand="0" w:noVBand="1"/>
      </w:tblPr>
      <w:tblGrid>
        <w:gridCol w:w="3110"/>
        <w:gridCol w:w="3110"/>
        <w:gridCol w:w="3110"/>
      </w:tblGrid>
      <w:tr w:rsidR="00EA57DB" w:rsidRPr="00462260" w:rsidTr="001679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0" w:type="dxa"/>
          </w:tcPr>
          <w:p w:rsidR="00EA57DB" w:rsidRPr="00462260" w:rsidRDefault="00EA57DB" w:rsidP="00167927">
            <w:pPr>
              <w:jc w:val="center"/>
              <w:rPr>
                <w:rFonts w:ascii="Arial" w:hAnsi="Arial" w:cs="Arial"/>
              </w:rPr>
            </w:pPr>
            <w:r w:rsidRPr="00462260">
              <w:rPr>
                <w:rFonts w:ascii="Arial" w:hAnsi="Arial" w:cs="Arial"/>
              </w:rPr>
              <w:t>At your primary care provider’s office</w:t>
            </w:r>
          </w:p>
        </w:tc>
        <w:tc>
          <w:tcPr>
            <w:tcW w:w="3110" w:type="dxa"/>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At a specialist’s office</w:t>
            </w:r>
          </w:p>
        </w:tc>
        <w:tc>
          <w:tcPr>
            <w:tcW w:w="3110" w:type="dxa"/>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At a hospital clinic</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0" w:type="dxa"/>
          </w:tcPr>
          <w:p w:rsidR="00EA57DB" w:rsidRPr="00462260" w:rsidRDefault="00EA57DB" w:rsidP="00167927">
            <w:pPr>
              <w:jc w:val="center"/>
              <w:rPr>
                <w:rFonts w:ascii="Arial" w:hAnsi="Arial" w:cs="Arial"/>
                <w:b w:val="0"/>
              </w:rPr>
            </w:pPr>
            <w:r w:rsidRPr="001E0A65">
              <w:rPr>
                <w:rFonts w:ascii="Arial" w:hAnsi="Arial" w:cs="Arial"/>
                <w:b w:val="0"/>
              </w:rPr>
              <w:sym w:font="Wingdings 2" w:char="F0A3"/>
            </w:r>
          </w:p>
        </w:tc>
        <w:tc>
          <w:tcPr>
            <w:tcW w:w="3110" w:type="dxa"/>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1E0A65">
              <w:rPr>
                <w:rFonts w:ascii="Arial" w:hAnsi="Arial" w:cs="Arial"/>
              </w:rPr>
              <w:sym w:font="Wingdings 2" w:char="F0A3"/>
            </w:r>
          </w:p>
        </w:tc>
        <w:tc>
          <w:tcPr>
            <w:tcW w:w="3110" w:type="dxa"/>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E0A65">
              <w:rPr>
                <w:rFonts w:ascii="Arial" w:hAnsi="Arial" w:cs="Arial"/>
              </w:rPr>
              <w:sym w:font="Wingdings 2" w:char="F0A3"/>
            </w:r>
          </w:p>
        </w:tc>
      </w:tr>
    </w:tbl>
    <w:p w:rsidR="00EA57DB" w:rsidRPr="00462260" w:rsidRDefault="00EA57DB" w:rsidP="00EA57DB">
      <w:pPr>
        <w:rPr>
          <w:rFonts w:ascii="Arial" w:hAnsi="Arial" w:cs="Arial"/>
        </w:rPr>
      </w:pPr>
    </w:p>
    <w:p w:rsidR="00EA57DB" w:rsidRPr="00462260" w:rsidRDefault="00EA57DB" w:rsidP="00EA57DB">
      <w:pPr>
        <w:rPr>
          <w:rFonts w:ascii="Arial" w:hAnsi="Arial" w:cs="Arial"/>
        </w:rPr>
      </w:pPr>
    </w:p>
    <w:p w:rsidR="00EA57DB" w:rsidRPr="00462260" w:rsidRDefault="00EA57DB" w:rsidP="00EA57DB">
      <w:pPr>
        <w:rPr>
          <w:rFonts w:ascii="Arial" w:hAnsi="Arial" w:cs="Arial"/>
        </w:rPr>
        <w:sectPr w:rsidR="00EA57DB" w:rsidRPr="00462260" w:rsidSect="00742614">
          <w:pgSz w:w="12240" w:h="15840" w:code="1"/>
          <w:pgMar w:top="1440" w:right="1440" w:bottom="1440" w:left="1440" w:header="720" w:footer="720" w:gutter="0"/>
          <w:lnNumType w:countBy="1" w:restart="continuous"/>
          <w:cols w:space="720"/>
          <w:docGrid w:linePitch="360"/>
        </w:sectPr>
      </w:pPr>
    </w:p>
    <w:p w:rsidR="00EA57DB" w:rsidRPr="00462260" w:rsidRDefault="00EA57DB" w:rsidP="00EA57DB">
      <w:pPr>
        <w:pStyle w:val="ListParagraph"/>
        <w:numPr>
          <w:ilvl w:val="0"/>
          <w:numId w:val="13"/>
        </w:numPr>
        <w:spacing w:after="0" w:line="240" w:lineRule="auto"/>
        <w:ind w:left="360"/>
        <w:rPr>
          <w:rFonts w:ascii="Arial" w:hAnsi="Arial" w:cs="Arial"/>
        </w:rPr>
      </w:pPr>
      <w:r>
        <w:rPr>
          <w:rFonts w:ascii="Arial" w:hAnsi="Arial" w:cs="Arial"/>
        </w:rPr>
        <w:lastRenderedPageBreak/>
        <w:t>VERSION A:</w:t>
      </w:r>
    </w:p>
    <w:p w:rsidR="00EA57DB" w:rsidRPr="00462260" w:rsidRDefault="00EA57DB" w:rsidP="00EA57DB">
      <w:pPr>
        <w:pStyle w:val="ListParagraph"/>
        <w:spacing w:after="0" w:line="240" w:lineRule="auto"/>
        <w:rPr>
          <w:rFonts w:ascii="Arial" w:hAnsi="Arial" w:cs="Arial"/>
        </w:rPr>
      </w:pPr>
    </w:p>
    <w:p w:rsidR="00EA57DB" w:rsidRPr="00462260" w:rsidRDefault="00EA57DB" w:rsidP="00EA57DB">
      <w:pPr>
        <w:pStyle w:val="ListParagraph"/>
        <w:spacing w:after="120" w:line="240" w:lineRule="auto"/>
        <w:ind w:left="0"/>
        <w:contextualSpacing w:val="0"/>
        <w:rPr>
          <w:rFonts w:ascii="Arial" w:hAnsi="Arial" w:cs="Arial"/>
        </w:rPr>
      </w:pPr>
      <w:r w:rsidRPr="00462260">
        <w:rPr>
          <w:rFonts w:ascii="Arial" w:hAnsi="Arial" w:cs="Arial"/>
        </w:rPr>
        <w:t>There are 4 hypothetical biologic medications presented below.  Assume that they all have the same benefit for your asthma symptoms and same side effects. Please choose the medication you would prefer for the treatment of your severe asthma.</w:t>
      </w:r>
    </w:p>
    <w:tbl>
      <w:tblPr>
        <w:tblStyle w:val="TableGrid1"/>
        <w:tblW w:w="12885" w:type="dxa"/>
        <w:tblLook w:val="04A0" w:firstRow="1" w:lastRow="0" w:firstColumn="1" w:lastColumn="0" w:noHBand="0" w:noVBand="1"/>
      </w:tblPr>
      <w:tblGrid>
        <w:gridCol w:w="2695"/>
        <w:gridCol w:w="2460"/>
        <w:gridCol w:w="2786"/>
        <w:gridCol w:w="2427"/>
        <w:gridCol w:w="2517"/>
      </w:tblGrid>
      <w:tr w:rsidR="00EA57DB" w:rsidRPr="0084013D" w:rsidTr="00167927">
        <w:tc>
          <w:tcPr>
            <w:tcW w:w="2695" w:type="dxa"/>
          </w:tcPr>
          <w:p w:rsidR="00EA57DB" w:rsidRPr="0084013D" w:rsidRDefault="00EA57DB" w:rsidP="00167927">
            <w:pPr>
              <w:pStyle w:val="TableText"/>
              <w:rPr>
                <w:rFonts w:ascii="Arial" w:hAnsi="Arial" w:cs="Arial"/>
                <w:b/>
                <w:sz w:val="20"/>
              </w:rPr>
            </w:pPr>
            <w:r w:rsidRPr="0084013D">
              <w:rPr>
                <w:rFonts w:ascii="Arial" w:hAnsi="Arial" w:cs="Arial"/>
                <w:b/>
                <w:sz w:val="20"/>
              </w:rPr>
              <w:t>Characteristic</w:t>
            </w:r>
          </w:p>
        </w:tc>
        <w:tc>
          <w:tcPr>
            <w:tcW w:w="2460" w:type="dxa"/>
          </w:tcPr>
          <w:p w:rsidR="00EA57DB" w:rsidRPr="0084013D" w:rsidRDefault="00EA57DB" w:rsidP="00167927">
            <w:pPr>
              <w:pStyle w:val="TableText"/>
              <w:rPr>
                <w:rFonts w:ascii="Arial" w:hAnsi="Arial" w:cs="Arial"/>
                <w:b/>
                <w:sz w:val="20"/>
              </w:rPr>
            </w:pPr>
            <w:r w:rsidRPr="0084013D">
              <w:rPr>
                <w:rFonts w:ascii="Arial" w:hAnsi="Arial" w:cs="Arial"/>
                <w:b/>
                <w:sz w:val="20"/>
              </w:rPr>
              <w:t xml:space="preserve">Biologic A </w:t>
            </w:r>
          </w:p>
        </w:tc>
        <w:tc>
          <w:tcPr>
            <w:tcW w:w="2786" w:type="dxa"/>
          </w:tcPr>
          <w:p w:rsidR="00EA57DB" w:rsidRPr="0084013D" w:rsidRDefault="00EA57DB" w:rsidP="00167927">
            <w:pPr>
              <w:pStyle w:val="TableText"/>
              <w:rPr>
                <w:rFonts w:ascii="Arial" w:hAnsi="Arial" w:cs="Arial"/>
                <w:b/>
                <w:sz w:val="20"/>
              </w:rPr>
            </w:pPr>
            <w:r w:rsidRPr="0084013D">
              <w:rPr>
                <w:rFonts w:ascii="Arial" w:hAnsi="Arial" w:cs="Arial"/>
                <w:b/>
                <w:sz w:val="20"/>
              </w:rPr>
              <w:t>Biologic B</w:t>
            </w:r>
          </w:p>
        </w:tc>
        <w:tc>
          <w:tcPr>
            <w:tcW w:w="2427" w:type="dxa"/>
          </w:tcPr>
          <w:p w:rsidR="00EA57DB" w:rsidRPr="0084013D" w:rsidRDefault="00EA57DB" w:rsidP="00167927">
            <w:pPr>
              <w:pStyle w:val="TableText"/>
              <w:rPr>
                <w:rFonts w:ascii="Arial" w:hAnsi="Arial" w:cs="Arial"/>
                <w:b/>
                <w:sz w:val="20"/>
              </w:rPr>
            </w:pPr>
            <w:r w:rsidRPr="0084013D">
              <w:rPr>
                <w:rFonts w:ascii="Arial" w:hAnsi="Arial" w:cs="Arial"/>
                <w:b/>
                <w:sz w:val="20"/>
              </w:rPr>
              <w:t xml:space="preserve">Biologic C </w:t>
            </w:r>
          </w:p>
        </w:tc>
        <w:tc>
          <w:tcPr>
            <w:tcW w:w="2517" w:type="dxa"/>
          </w:tcPr>
          <w:p w:rsidR="00EA57DB" w:rsidRPr="0084013D" w:rsidRDefault="00EA57DB" w:rsidP="00167927">
            <w:pPr>
              <w:pStyle w:val="TableText"/>
              <w:rPr>
                <w:rFonts w:ascii="Arial" w:hAnsi="Arial" w:cs="Arial"/>
                <w:b/>
                <w:sz w:val="20"/>
              </w:rPr>
            </w:pPr>
            <w:r w:rsidRPr="0084013D">
              <w:rPr>
                <w:rFonts w:ascii="Arial" w:hAnsi="Arial" w:cs="Arial"/>
                <w:b/>
                <w:sz w:val="20"/>
              </w:rPr>
              <w:t xml:space="preserve">Biologic D </w:t>
            </w:r>
          </w:p>
        </w:tc>
      </w:tr>
      <w:tr w:rsidR="00EA57DB" w:rsidRPr="0084013D" w:rsidTr="00167927">
        <w:tc>
          <w:tcPr>
            <w:tcW w:w="2695" w:type="dxa"/>
          </w:tcPr>
          <w:p w:rsidR="00EA57DB" w:rsidRPr="0084013D" w:rsidRDefault="00EA57DB" w:rsidP="00167927">
            <w:pPr>
              <w:pStyle w:val="TableText"/>
              <w:rPr>
                <w:rFonts w:ascii="Arial" w:hAnsi="Arial" w:cs="Arial"/>
                <w:sz w:val="20"/>
              </w:rPr>
            </w:pPr>
            <w:r w:rsidRPr="0084013D">
              <w:rPr>
                <w:rFonts w:ascii="Arial" w:hAnsi="Arial" w:cs="Arial"/>
                <w:sz w:val="20"/>
              </w:rPr>
              <w:t>How the medication is administered:</w:t>
            </w:r>
          </w:p>
        </w:tc>
        <w:tc>
          <w:tcPr>
            <w:tcW w:w="2460" w:type="dxa"/>
          </w:tcPr>
          <w:p w:rsidR="00EA57DB" w:rsidRPr="0084013D" w:rsidRDefault="00EA57DB" w:rsidP="00167927">
            <w:pPr>
              <w:pStyle w:val="TableText"/>
              <w:rPr>
                <w:rFonts w:ascii="Arial" w:hAnsi="Arial" w:cs="Arial"/>
                <w:sz w:val="20"/>
              </w:rPr>
            </w:pPr>
            <w:r w:rsidRPr="0084013D">
              <w:rPr>
                <w:rFonts w:ascii="Arial" w:hAnsi="Arial" w:cs="Arial"/>
                <w:sz w:val="20"/>
              </w:rPr>
              <w:t xml:space="preserve">Injected under the skin </w:t>
            </w:r>
          </w:p>
        </w:tc>
        <w:tc>
          <w:tcPr>
            <w:tcW w:w="2786" w:type="dxa"/>
          </w:tcPr>
          <w:p w:rsidR="00EA57DB" w:rsidRPr="0084013D" w:rsidRDefault="00EA57DB" w:rsidP="00167927">
            <w:pPr>
              <w:pStyle w:val="TableText"/>
              <w:rPr>
                <w:rFonts w:ascii="Arial" w:hAnsi="Arial" w:cs="Arial"/>
                <w:sz w:val="20"/>
              </w:rPr>
            </w:pPr>
            <w:r w:rsidRPr="0084013D">
              <w:rPr>
                <w:rFonts w:ascii="Arial" w:hAnsi="Arial" w:cs="Arial"/>
                <w:sz w:val="20"/>
              </w:rPr>
              <w:t xml:space="preserve">Injected under the skin </w:t>
            </w:r>
          </w:p>
        </w:tc>
        <w:tc>
          <w:tcPr>
            <w:tcW w:w="2427" w:type="dxa"/>
          </w:tcPr>
          <w:p w:rsidR="00EA57DB" w:rsidRPr="0084013D" w:rsidRDefault="00EA57DB" w:rsidP="00167927">
            <w:pPr>
              <w:pStyle w:val="TableText"/>
              <w:rPr>
                <w:rFonts w:ascii="Arial" w:hAnsi="Arial" w:cs="Arial"/>
                <w:sz w:val="20"/>
              </w:rPr>
            </w:pPr>
            <w:r w:rsidRPr="0084013D">
              <w:rPr>
                <w:rFonts w:ascii="Arial" w:hAnsi="Arial" w:cs="Arial"/>
                <w:sz w:val="20"/>
              </w:rPr>
              <w:t xml:space="preserve">Injected into a vein </w:t>
            </w:r>
          </w:p>
        </w:tc>
        <w:tc>
          <w:tcPr>
            <w:tcW w:w="2517" w:type="dxa"/>
          </w:tcPr>
          <w:p w:rsidR="00EA57DB" w:rsidRPr="0084013D" w:rsidRDefault="00EA57DB" w:rsidP="00167927">
            <w:pPr>
              <w:pStyle w:val="TableText"/>
              <w:rPr>
                <w:rFonts w:ascii="Arial" w:hAnsi="Arial" w:cs="Arial"/>
                <w:sz w:val="20"/>
              </w:rPr>
            </w:pPr>
            <w:r w:rsidRPr="0084013D">
              <w:rPr>
                <w:rFonts w:ascii="Arial" w:hAnsi="Arial" w:cs="Arial"/>
                <w:sz w:val="20"/>
              </w:rPr>
              <w:t xml:space="preserve">Injected under the skin </w:t>
            </w:r>
          </w:p>
        </w:tc>
      </w:tr>
      <w:tr w:rsidR="00EA57DB" w:rsidRPr="0084013D" w:rsidTr="00167927">
        <w:tc>
          <w:tcPr>
            <w:tcW w:w="2695" w:type="dxa"/>
          </w:tcPr>
          <w:p w:rsidR="00EA57DB" w:rsidRPr="0084013D" w:rsidRDefault="00EA57DB" w:rsidP="00167927">
            <w:pPr>
              <w:pStyle w:val="TableText"/>
              <w:rPr>
                <w:rFonts w:ascii="Arial" w:hAnsi="Arial" w:cs="Arial"/>
                <w:sz w:val="20"/>
              </w:rPr>
            </w:pPr>
            <w:r w:rsidRPr="0084013D">
              <w:rPr>
                <w:rFonts w:ascii="Arial" w:hAnsi="Arial" w:cs="Arial"/>
                <w:sz w:val="20"/>
              </w:rPr>
              <w:t>Frequency of treatment</w:t>
            </w:r>
          </w:p>
        </w:tc>
        <w:tc>
          <w:tcPr>
            <w:tcW w:w="2460" w:type="dxa"/>
          </w:tcPr>
          <w:p w:rsidR="00EA57DB" w:rsidRPr="0084013D" w:rsidRDefault="00EA57DB" w:rsidP="00167927">
            <w:pPr>
              <w:pStyle w:val="TableText"/>
              <w:rPr>
                <w:rFonts w:ascii="Arial" w:hAnsi="Arial" w:cs="Arial"/>
                <w:sz w:val="20"/>
              </w:rPr>
            </w:pPr>
            <w:r w:rsidRPr="0084013D">
              <w:rPr>
                <w:rFonts w:ascii="Arial" w:hAnsi="Arial" w:cs="Arial"/>
                <w:sz w:val="20"/>
              </w:rPr>
              <w:t>Every 4 weeks</w:t>
            </w:r>
          </w:p>
        </w:tc>
        <w:tc>
          <w:tcPr>
            <w:tcW w:w="2786" w:type="dxa"/>
          </w:tcPr>
          <w:p w:rsidR="00EA57DB" w:rsidRPr="0084013D" w:rsidRDefault="00EA57DB" w:rsidP="00167927">
            <w:pPr>
              <w:pStyle w:val="TableText"/>
              <w:rPr>
                <w:rFonts w:ascii="Arial" w:hAnsi="Arial" w:cs="Arial"/>
                <w:sz w:val="20"/>
              </w:rPr>
            </w:pPr>
            <w:r w:rsidRPr="0084013D">
              <w:rPr>
                <w:rFonts w:ascii="Arial" w:hAnsi="Arial" w:cs="Arial"/>
                <w:sz w:val="20"/>
              </w:rPr>
              <w:t xml:space="preserve">Every 8 weeks </w:t>
            </w:r>
          </w:p>
          <w:p w:rsidR="00EA57DB" w:rsidRPr="0084013D" w:rsidRDefault="00EA57DB" w:rsidP="00167927">
            <w:pPr>
              <w:pStyle w:val="TableText"/>
              <w:rPr>
                <w:rFonts w:ascii="Arial" w:hAnsi="Arial" w:cs="Arial"/>
                <w:sz w:val="20"/>
              </w:rPr>
            </w:pPr>
            <w:r w:rsidRPr="0084013D">
              <w:rPr>
                <w:rFonts w:ascii="Arial" w:hAnsi="Arial" w:cs="Arial"/>
                <w:sz w:val="20"/>
              </w:rPr>
              <w:t>(after first 3 doses given every 4 weeks)</w:t>
            </w:r>
          </w:p>
        </w:tc>
        <w:tc>
          <w:tcPr>
            <w:tcW w:w="2427" w:type="dxa"/>
          </w:tcPr>
          <w:p w:rsidR="00EA57DB" w:rsidRPr="0084013D" w:rsidRDefault="00EA57DB" w:rsidP="00167927">
            <w:pPr>
              <w:pStyle w:val="TableText"/>
              <w:rPr>
                <w:rFonts w:ascii="Arial" w:hAnsi="Arial" w:cs="Arial"/>
                <w:sz w:val="20"/>
              </w:rPr>
            </w:pPr>
            <w:r w:rsidRPr="0084013D">
              <w:rPr>
                <w:rFonts w:ascii="Arial" w:hAnsi="Arial" w:cs="Arial"/>
                <w:sz w:val="20"/>
              </w:rPr>
              <w:t>Every 4 weeks</w:t>
            </w:r>
          </w:p>
        </w:tc>
        <w:tc>
          <w:tcPr>
            <w:tcW w:w="2517" w:type="dxa"/>
          </w:tcPr>
          <w:p w:rsidR="00EA57DB" w:rsidRPr="0084013D" w:rsidRDefault="00EA57DB" w:rsidP="00167927">
            <w:pPr>
              <w:pStyle w:val="TableText"/>
              <w:rPr>
                <w:rFonts w:ascii="Arial" w:hAnsi="Arial" w:cs="Arial"/>
                <w:sz w:val="20"/>
              </w:rPr>
            </w:pPr>
            <w:r w:rsidRPr="0084013D">
              <w:rPr>
                <w:rFonts w:ascii="Arial" w:hAnsi="Arial" w:cs="Arial"/>
                <w:sz w:val="20"/>
              </w:rPr>
              <w:t xml:space="preserve">Every 2 or 4 weeks </w:t>
            </w:r>
          </w:p>
        </w:tc>
      </w:tr>
      <w:tr w:rsidR="00EA57DB" w:rsidRPr="0084013D" w:rsidTr="00167927">
        <w:tc>
          <w:tcPr>
            <w:tcW w:w="2695" w:type="dxa"/>
          </w:tcPr>
          <w:p w:rsidR="00EA57DB" w:rsidRPr="0084013D" w:rsidRDefault="00EA57DB" w:rsidP="00167927">
            <w:pPr>
              <w:pStyle w:val="TableText"/>
              <w:rPr>
                <w:rFonts w:ascii="Arial" w:hAnsi="Arial" w:cs="Arial"/>
                <w:sz w:val="20"/>
              </w:rPr>
            </w:pPr>
            <w:r w:rsidRPr="0084013D">
              <w:rPr>
                <w:rFonts w:ascii="Arial" w:hAnsi="Arial" w:cs="Arial"/>
                <w:sz w:val="20"/>
              </w:rPr>
              <w:t>Number of injections each treatment</w:t>
            </w:r>
          </w:p>
        </w:tc>
        <w:tc>
          <w:tcPr>
            <w:tcW w:w="2460" w:type="dxa"/>
          </w:tcPr>
          <w:p w:rsidR="00EA57DB" w:rsidRPr="0084013D" w:rsidRDefault="00EA57DB" w:rsidP="00167927">
            <w:pPr>
              <w:pStyle w:val="TableText"/>
              <w:rPr>
                <w:rFonts w:ascii="Arial" w:hAnsi="Arial" w:cs="Arial"/>
                <w:sz w:val="20"/>
              </w:rPr>
            </w:pPr>
            <w:r w:rsidRPr="0084013D">
              <w:rPr>
                <w:rFonts w:ascii="Arial" w:hAnsi="Arial" w:cs="Arial"/>
                <w:sz w:val="20"/>
              </w:rPr>
              <w:t xml:space="preserve">1 </w:t>
            </w:r>
          </w:p>
        </w:tc>
        <w:tc>
          <w:tcPr>
            <w:tcW w:w="2786" w:type="dxa"/>
          </w:tcPr>
          <w:p w:rsidR="00EA57DB" w:rsidRPr="0084013D" w:rsidRDefault="00EA57DB" w:rsidP="00167927">
            <w:pPr>
              <w:pStyle w:val="TableText"/>
              <w:rPr>
                <w:rFonts w:ascii="Arial" w:hAnsi="Arial" w:cs="Arial"/>
                <w:sz w:val="20"/>
              </w:rPr>
            </w:pPr>
            <w:r w:rsidRPr="0084013D">
              <w:rPr>
                <w:rFonts w:ascii="Arial" w:hAnsi="Arial" w:cs="Arial"/>
                <w:sz w:val="20"/>
              </w:rPr>
              <w:t>1</w:t>
            </w:r>
          </w:p>
        </w:tc>
        <w:tc>
          <w:tcPr>
            <w:tcW w:w="2427" w:type="dxa"/>
          </w:tcPr>
          <w:p w:rsidR="00EA57DB" w:rsidRPr="0084013D" w:rsidRDefault="00EA57DB" w:rsidP="00167927">
            <w:pPr>
              <w:pStyle w:val="TableText"/>
              <w:rPr>
                <w:rFonts w:ascii="Arial" w:hAnsi="Arial" w:cs="Arial"/>
                <w:sz w:val="20"/>
              </w:rPr>
            </w:pPr>
            <w:r w:rsidRPr="0084013D">
              <w:rPr>
                <w:rFonts w:ascii="Arial" w:hAnsi="Arial" w:cs="Arial"/>
                <w:sz w:val="20"/>
              </w:rPr>
              <w:t xml:space="preserve">1 </w:t>
            </w:r>
          </w:p>
        </w:tc>
        <w:tc>
          <w:tcPr>
            <w:tcW w:w="2517" w:type="dxa"/>
          </w:tcPr>
          <w:p w:rsidR="00EA57DB" w:rsidRPr="0084013D" w:rsidRDefault="00EA57DB" w:rsidP="00167927">
            <w:pPr>
              <w:pStyle w:val="TableText"/>
              <w:rPr>
                <w:rFonts w:ascii="Arial" w:hAnsi="Arial" w:cs="Arial"/>
                <w:sz w:val="20"/>
              </w:rPr>
            </w:pPr>
            <w:r w:rsidRPr="0084013D">
              <w:rPr>
                <w:rFonts w:ascii="Arial" w:hAnsi="Arial" w:cs="Arial"/>
                <w:sz w:val="20"/>
              </w:rPr>
              <w:t>1 to 3</w:t>
            </w:r>
          </w:p>
        </w:tc>
      </w:tr>
      <w:tr w:rsidR="00EA57DB" w:rsidRPr="0084013D" w:rsidTr="00167927">
        <w:tc>
          <w:tcPr>
            <w:tcW w:w="2695" w:type="dxa"/>
          </w:tcPr>
          <w:p w:rsidR="00EA57DB" w:rsidRPr="0084013D" w:rsidRDefault="00EA57DB" w:rsidP="00167927">
            <w:pPr>
              <w:pStyle w:val="TableText"/>
              <w:jc w:val="right"/>
              <w:rPr>
                <w:rFonts w:ascii="Arial" w:hAnsi="Arial" w:cs="Arial"/>
                <w:b/>
                <w:sz w:val="20"/>
              </w:rPr>
            </w:pPr>
            <w:r w:rsidRPr="0084013D">
              <w:rPr>
                <w:rFonts w:ascii="Arial" w:hAnsi="Arial" w:cs="Arial"/>
                <w:b/>
                <w:sz w:val="20"/>
              </w:rPr>
              <w:t xml:space="preserve">Preferred Option </w:t>
            </w:r>
          </w:p>
          <w:p w:rsidR="00EA57DB" w:rsidRPr="0084013D" w:rsidRDefault="00EA57DB" w:rsidP="00167927">
            <w:pPr>
              <w:pStyle w:val="TableText"/>
              <w:jc w:val="right"/>
              <w:rPr>
                <w:rFonts w:ascii="Arial" w:hAnsi="Arial" w:cs="Arial"/>
                <w:b/>
                <w:sz w:val="20"/>
              </w:rPr>
            </w:pPr>
            <w:r w:rsidRPr="0084013D">
              <w:rPr>
                <w:rFonts w:ascii="Arial" w:hAnsi="Arial" w:cs="Arial"/>
                <w:b/>
                <w:sz w:val="20"/>
              </w:rPr>
              <w:t>(choose one)</w:t>
            </w:r>
          </w:p>
        </w:tc>
        <w:tc>
          <w:tcPr>
            <w:tcW w:w="2460" w:type="dxa"/>
          </w:tcPr>
          <w:p w:rsidR="00EA57DB" w:rsidRPr="0084013D" w:rsidRDefault="00EA57DB" w:rsidP="00167927">
            <w:pPr>
              <w:pStyle w:val="TableText"/>
              <w:rPr>
                <w:rFonts w:ascii="Arial" w:hAnsi="Arial" w:cs="Arial"/>
                <w:sz w:val="20"/>
              </w:rPr>
            </w:pPr>
            <w:r w:rsidRPr="00BA3BA6">
              <w:rPr>
                <w:rFonts w:ascii="Arial" w:hAnsi="Arial" w:cs="Arial"/>
                <w:sz w:val="22"/>
              </w:rPr>
              <w:sym w:font="Wingdings 2" w:char="F0A3"/>
            </w:r>
          </w:p>
        </w:tc>
        <w:tc>
          <w:tcPr>
            <w:tcW w:w="2786" w:type="dxa"/>
          </w:tcPr>
          <w:p w:rsidR="00EA57DB" w:rsidRPr="00BA3BA6" w:rsidRDefault="00EA57DB" w:rsidP="00167927">
            <w:pPr>
              <w:pStyle w:val="TableText"/>
              <w:rPr>
                <w:rFonts w:ascii="Arial" w:hAnsi="Arial" w:cs="Arial"/>
                <w:sz w:val="22"/>
              </w:rPr>
            </w:pPr>
            <w:r w:rsidRPr="00BA3BA6">
              <w:rPr>
                <w:rFonts w:ascii="Arial" w:hAnsi="Arial" w:cs="Arial"/>
                <w:sz w:val="22"/>
              </w:rPr>
              <w:sym w:font="Wingdings 2" w:char="F0A3"/>
            </w:r>
          </w:p>
        </w:tc>
        <w:tc>
          <w:tcPr>
            <w:tcW w:w="2427" w:type="dxa"/>
          </w:tcPr>
          <w:p w:rsidR="00EA57DB" w:rsidRPr="00BA3BA6" w:rsidRDefault="00EA57DB" w:rsidP="00167927">
            <w:pPr>
              <w:pStyle w:val="TableText"/>
              <w:rPr>
                <w:rFonts w:ascii="Arial" w:hAnsi="Arial" w:cs="Arial"/>
                <w:sz w:val="22"/>
              </w:rPr>
            </w:pPr>
            <w:r w:rsidRPr="00BA3BA6">
              <w:rPr>
                <w:rFonts w:ascii="Arial" w:hAnsi="Arial" w:cs="Arial"/>
                <w:sz w:val="22"/>
              </w:rPr>
              <w:sym w:font="Wingdings 2" w:char="F0A3"/>
            </w:r>
          </w:p>
        </w:tc>
        <w:tc>
          <w:tcPr>
            <w:tcW w:w="2517" w:type="dxa"/>
          </w:tcPr>
          <w:p w:rsidR="00EA57DB" w:rsidRPr="00BA3BA6" w:rsidRDefault="00EA57DB" w:rsidP="00167927">
            <w:pPr>
              <w:pStyle w:val="TableText"/>
              <w:rPr>
                <w:rFonts w:ascii="Arial" w:hAnsi="Arial" w:cs="Arial"/>
                <w:sz w:val="22"/>
              </w:rPr>
            </w:pPr>
            <w:r w:rsidRPr="00BA3BA6">
              <w:rPr>
                <w:rFonts w:ascii="Arial" w:hAnsi="Arial" w:cs="Arial"/>
                <w:sz w:val="22"/>
              </w:rPr>
              <w:sym w:font="Wingdings 2" w:char="F0A3"/>
            </w:r>
          </w:p>
        </w:tc>
      </w:tr>
    </w:tbl>
    <w:p w:rsidR="00EA57DB" w:rsidRPr="00462260" w:rsidRDefault="00EA57DB" w:rsidP="00EA57DB">
      <w:pPr>
        <w:pStyle w:val="BodyText"/>
        <w:rPr>
          <w:rFonts w:cs="Arial"/>
        </w:rPr>
      </w:pPr>
    </w:p>
    <w:p w:rsidR="00EA57DB" w:rsidRPr="00462260" w:rsidRDefault="00EA57DB" w:rsidP="00EA57DB">
      <w:pPr>
        <w:ind w:left="360" w:hanging="360"/>
        <w:rPr>
          <w:rFonts w:ascii="Arial" w:hAnsi="Arial" w:cs="Arial"/>
        </w:rPr>
      </w:pPr>
      <w:r>
        <w:rPr>
          <w:rFonts w:ascii="Arial" w:hAnsi="Arial" w:cs="Arial"/>
        </w:rPr>
        <w:t>15.</w:t>
      </w:r>
      <w:r>
        <w:rPr>
          <w:rFonts w:ascii="Arial" w:hAnsi="Arial" w:cs="Arial"/>
        </w:rPr>
        <w:tab/>
      </w:r>
      <w:r w:rsidRPr="00462260">
        <w:rPr>
          <w:rFonts w:ascii="Arial" w:hAnsi="Arial" w:cs="Arial"/>
        </w:rPr>
        <w:t>VERSION B:</w:t>
      </w:r>
    </w:p>
    <w:p w:rsidR="00EA57DB" w:rsidRPr="00462260" w:rsidRDefault="00EA57DB" w:rsidP="00EA57DB">
      <w:pPr>
        <w:pStyle w:val="ListParagraph"/>
        <w:spacing w:after="120" w:line="240" w:lineRule="auto"/>
        <w:ind w:left="0"/>
        <w:contextualSpacing w:val="0"/>
        <w:rPr>
          <w:rFonts w:ascii="Arial" w:hAnsi="Arial" w:cs="Arial"/>
        </w:rPr>
      </w:pPr>
      <w:r w:rsidRPr="00462260">
        <w:rPr>
          <w:rFonts w:ascii="Arial" w:hAnsi="Arial" w:cs="Arial"/>
        </w:rPr>
        <w:t>There are 4 hypothetical biologic medications presented below.  Assume that they all have the same benefit for your asthma symptoms and same side effects. Please choose the medication you would prefer for the treatment of your severe asthma.</w:t>
      </w:r>
    </w:p>
    <w:tbl>
      <w:tblPr>
        <w:tblStyle w:val="TableGrid1"/>
        <w:tblW w:w="13230" w:type="dxa"/>
        <w:tblLook w:val="04A0" w:firstRow="1" w:lastRow="0" w:firstColumn="1" w:lastColumn="0" w:noHBand="0" w:noVBand="1"/>
      </w:tblPr>
      <w:tblGrid>
        <w:gridCol w:w="2551"/>
        <w:gridCol w:w="2644"/>
        <w:gridCol w:w="2849"/>
        <w:gridCol w:w="2435"/>
        <w:gridCol w:w="2751"/>
      </w:tblGrid>
      <w:tr w:rsidR="00EA57DB" w:rsidRPr="0084013D" w:rsidTr="00167927">
        <w:tc>
          <w:tcPr>
            <w:tcW w:w="2551" w:type="dxa"/>
          </w:tcPr>
          <w:p w:rsidR="00EA57DB" w:rsidRPr="0084013D" w:rsidRDefault="00EA57DB" w:rsidP="00167927">
            <w:pPr>
              <w:pStyle w:val="TableText"/>
              <w:rPr>
                <w:rFonts w:ascii="Arial" w:hAnsi="Arial" w:cs="Arial"/>
                <w:b/>
                <w:sz w:val="20"/>
              </w:rPr>
            </w:pPr>
            <w:r w:rsidRPr="0084013D">
              <w:rPr>
                <w:rFonts w:ascii="Arial" w:hAnsi="Arial" w:cs="Arial"/>
                <w:b/>
                <w:sz w:val="20"/>
              </w:rPr>
              <w:t>Characteristic</w:t>
            </w:r>
          </w:p>
        </w:tc>
        <w:tc>
          <w:tcPr>
            <w:tcW w:w="2644" w:type="dxa"/>
          </w:tcPr>
          <w:p w:rsidR="00EA57DB" w:rsidRPr="0084013D" w:rsidRDefault="00EA57DB" w:rsidP="00167927">
            <w:pPr>
              <w:pStyle w:val="TableText"/>
              <w:rPr>
                <w:rFonts w:ascii="Arial" w:hAnsi="Arial" w:cs="Arial"/>
                <w:b/>
                <w:sz w:val="20"/>
              </w:rPr>
            </w:pPr>
            <w:r w:rsidRPr="0084013D">
              <w:rPr>
                <w:rFonts w:ascii="Arial" w:hAnsi="Arial" w:cs="Arial"/>
                <w:b/>
                <w:sz w:val="20"/>
              </w:rPr>
              <w:t>Biologic A</w:t>
            </w:r>
          </w:p>
        </w:tc>
        <w:tc>
          <w:tcPr>
            <w:tcW w:w="2849" w:type="dxa"/>
          </w:tcPr>
          <w:p w:rsidR="00EA57DB" w:rsidRPr="0084013D" w:rsidRDefault="00EA57DB" w:rsidP="00167927">
            <w:pPr>
              <w:pStyle w:val="TableText"/>
              <w:rPr>
                <w:rFonts w:ascii="Arial" w:hAnsi="Arial" w:cs="Arial"/>
                <w:b/>
                <w:sz w:val="20"/>
              </w:rPr>
            </w:pPr>
            <w:r w:rsidRPr="0084013D">
              <w:rPr>
                <w:rFonts w:ascii="Arial" w:hAnsi="Arial" w:cs="Arial"/>
                <w:b/>
                <w:sz w:val="20"/>
              </w:rPr>
              <w:t>Biologic B</w:t>
            </w:r>
          </w:p>
        </w:tc>
        <w:tc>
          <w:tcPr>
            <w:tcW w:w="2435" w:type="dxa"/>
          </w:tcPr>
          <w:p w:rsidR="00EA57DB" w:rsidRPr="0084013D" w:rsidRDefault="00EA57DB" w:rsidP="00167927">
            <w:pPr>
              <w:pStyle w:val="TableText"/>
              <w:rPr>
                <w:rFonts w:ascii="Arial" w:hAnsi="Arial" w:cs="Arial"/>
                <w:b/>
                <w:sz w:val="20"/>
              </w:rPr>
            </w:pPr>
            <w:r w:rsidRPr="0084013D">
              <w:rPr>
                <w:rFonts w:ascii="Arial" w:hAnsi="Arial" w:cs="Arial"/>
                <w:b/>
                <w:sz w:val="20"/>
              </w:rPr>
              <w:t xml:space="preserve">Biologic C </w:t>
            </w:r>
          </w:p>
        </w:tc>
        <w:tc>
          <w:tcPr>
            <w:tcW w:w="2751" w:type="dxa"/>
          </w:tcPr>
          <w:p w:rsidR="00EA57DB" w:rsidRPr="0084013D" w:rsidRDefault="00EA57DB" w:rsidP="00167927">
            <w:pPr>
              <w:pStyle w:val="TableText"/>
              <w:rPr>
                <w:rFonts w:ascii="Arial" w:hAnsi="Arial" w:cs="Arial"/>
                <w:b/>
                <w:sz w:val="20"/>
              </w:rPr>
            </w:pPr>
            <w:r w:rsidRPr="0084013D">
              <w:rPr>
                <w:rFonts w:ascii="Arial" w:hAnsi="Arial" w:cs="Arial"/>
                <w:b/>
                <w:sz w:val="20"/>
              </w:rPr>
              <w:t>Biologic D</w:t>
            </w:r>
          </w:p>
        </w:tc>
      </w:tr>
      <w:tr w:rsidR="00EA57DB" w:rsidRPr="0084013D" w:rsidTr="00167927">
        <w:tc>
          <w:tcPr>
            <w:tcW w:w="2551" w:type="dxa"/>
          </w:tcPr>
          <w:p w:rsidR="00EA57DB" w:rsidRPr="0084013D" w:rsidRDefault="00EA57DB" w:rsidP="00167927">
            <w:pPr>
              <w:pStyle w:val="TableText"/>
              <w:rPr>
                <w:rFonts w:ascii="Arial" w:hAnsi="Arial" w:cs="Arial"/>
                <w:sz w:val="20"/>
              </w:rPr>
            </w:pPr>
            <w:r w:rsidRPr="0084013D">
              <w:rPr>
                <w:rFonts w:ascii="Arial" w:hAnsi="Arial" w:cs="Arial"/>
                <w:sz w:val="20"/>
              </w:rPr>
              <w:t>How the medication is administered:</w:t>
            </w:r>
          </w:p>
        </w:tc>
        <w:tc>
          <w:tcPr>
            <w:tcW w:w="2644" w:type="dxa"/>
          </w:tcPr>
          <w:p w:rsidR="00EA57DB" w:rsidRPr="0084013D" w:rsidRDefault="00EA57DB" w:rsidP="00167927">
            <w:pPr>
              <w:pStyle w:val="TableText"/>
              <w:rPr>
                <w:rFonts w:ascii="Arial" w:hAnsi="Arial" w:cs="Arial"/>
                <w:sz w:val="20"/>
              </w:rPr>
            </w:pPr>
            <w:r w:rsidRPr="0084013D">
              <w:rPr>
                <w:rFonts w:ascii="Arial" w:hAnsi="Arial" w:cs="Arial"/>
                <w:sz w:val="20"/>
              </w:rPr>
              <w:t xml:space="preserve">Injected under the skin </w:t>
            </w:r>
          </w:p>
        </w:tc>
        <w:tc>
          <w:tcPr>
            <w:tcW w:w="2849" w:type="dxa"/>
          </w:tcPr>
          <w:p w:rsidR="00EA57DB" w:rsidRPr="0084013D" w:rsidRDefault="00EA57DB" w:rsidP="00167927">
            <w:pPr>
              <w:pStyle w:val="TableText"/>
              <w:rPr>
                <w:rFonts w:ascii="Arial" w:hAnsi="Arial" w:cs="Arial"/>
                <w:sz w:val="20"/>
              </w:rPr>
            </w:pPr>
            <w:r w:rsidRPr="0084013D">
              <w:rPr>
                <w:rFonts w:ascii="Arial" w:hAnsi="Arial" w:cs="Arial"/>
                <w:sz w:val="20"/>
              </w:rPr>
              <w:t xml:space="preserve">Injected under the skin </w:t>
            </w:r>
          </w:p>
        </w:tc>
        <w:tc>
          <w:tcPr>
            <w:tcW w:w="2435" w:type="dxa"/>
          </w:tcPr>
          <w:p w:rsidR="00EA57DB" w:rsidRPr="0084013D" w:rsidRDefault="00EA57DB" w:rsidP="00167927">
            <w:pPr>
              <w:pStyle w:val="TableText"/>
              <w:rPr>
                <w:rFonts w:ascii="Arial" w:hAnsi="Arial" w:cs="Arial"/>
                <w:sz w:val="20"/>
              </w:rPr>
            </w:pPr>
            <w:r w:rsidRPr="0084013D">
              <w:rPr>
                <w:rFonts w:ascii="Arial" w:hAnsi="Arial" w:cs="Arial"/>
                <w:sz w:val="20"/>
              </w:rPr>
              <w:t xml:space="preserve">Injected into a vein </w:t>
            </w:r>
          </w:p>
        </w:tc>
        <w:tc>
          <w:tcPr>
            <w:tcW w:w="2751" w:type="dxa"/>
          </w:tcPr>
          <w:p w:rsidR="00EA57DB" w:rsidRPr="0084013D" w:rsidRDefault="00EA57DB" w:rsidP="00167927">
            <w:pPr>
              <w:pStyle w:val="TableText"/>
              <w:rPr>
                <w:rFonts w:ascii="Arial" w:hAnsi="Arial" w:cs="Arial"/>
                <w:sz w:val="20"/>
              </w:rPr>
            </w:pPr>
            <w:r w:rsidRPr="0084013D">
              <w:rPr>
                <w:rFonts w:ascii="Arial" w:hAnsi="Arial" w:cs="Arial"/>
                <w:sz w:val="20"/>
              </w:rPr>
              <w:t xml:space="preserve">Injected under the skin </w:t>
            </w:r>
          </w:p>
        </w:tc>
      </w:tr>
      <w:tr w:rsidR="00EA57DB" w:rsidRPr="0084013D" w:rsidTr="00167927">
        <w:tc>
          <w:tcPr>
            <w:tcW w:w="2551" w:type="dxa"/>
          </w:tcPr>
          <w:p w:rsidR="00EA57DB" w:rsidRPr="0084013D" w:rsidRDefault="00EA57DB" w:rsidP="00167927">
            <w:pPr>
              <w:pStyle w:val="TableText"/>
              <w:rPr>
                <w:rFonts w:ascii="Arial" w:hAnsi="Arial" w:cs="Arial"/>
                <w:sz w:val="20"/>
              </w:rPr>
            </w:pPr>
            <w:r w:rsidRPr="0084013D">
              <w:rPr>
                <w:rFonts w:ascii="Arial" w:hAnsi="Arial" w:cs="Arial"/>
                <w:sz w:val="20"/>
              </w:rPr>
              <w:t>Frequency of treatment</w:t>
            </w:r>
          </w:p>
        </w:tc>
        <w:tc>
          <w:tcPr>
            <w:tcW w:w="2644" w:type="dxa"/>
          </w:tcPr>
          <w:p w:rsidR="00EA57DB" w:rsidRPr="0084013D" w:rsidRDefault="00EA57DB" w:rsidP="00167927">
            <w:pPr>
              <w:pStyle w:val="TableText"/>
              <w:rPr>
                <w:rFonts w:ascii="Arial" w:hAnsi="Arial" w:cs="Arial"/>
                <w:sz w:val="20"/>
              </w:rPr>
            </w:pPr>
            <w:r w:rsidRPr="0084013D">
              <w:rPr>
                <w:rFonts w:ascii="Arial" w:hAnsi="Arial" w:cs="Arial"/>
                <w:sz w:val="20"/>
              </w:rPr>
              <w:t xml:space="preserve">Every 2 or 4 weeks </w:t>
            </w:r>
          </w:p>
        </w:tc>
        <w:tc>
          <w:tcPr>
            <w:tcW w:w="2849" w:type="dxa"/>
          </w:tcPr>
          <w:p w:rsidR="00EA57DB" w:rsidRPr="0084013D" w:rsidRDefault="00EA57DB" w:rsidP="00167927">
            <w:pPr>
              <w:pStyle w:val="TableText"/>
              <w:rPr>
                <w:rFonts w:ascii="Arial" w:hAnsi="Arial" w:cs="Arial"/>
                <w:sz w:val="20"/>
              </w:rPr>
            </w:pPr>
            <w:r w:rsidRPr="0084013D">
              <w:rPr>
                <w:rFonts w:ascii="Arial" w:hAnsi="Arial" w:cs="Arial"/>
                <w:sz w:val="20"/>
              </w:rPr>
              <w:t>Every 4 weeks</w:t>
            </w:r>
          </w:p>
        </w:tc>
        <w:tc>
          <w:tcPr>
            <w:tcW w:w="2435" w:type="dxa"/>
          </w:tcPr>
          <w:p w:rsidR="00EA57DB" w:rsidRPr="0084013D" w:rsidRDefault="00EA57DB" w:rsidP="00167927">
            <w:pPr>
              <w:pStyle w:val="TableText"/>
              <w:rPr>
                <w:rFonts w:ascii="Arial" w:hAnsi="Arial" w:cs="Arial"/>
                <w:sz w:val="20"/>
              </w:rPr>
            </w:pPr>
            <w:r w:rsidRPr="0084013D">
              <w:rPr>
                <w:rFonts w:ascii="Arial" w:hAnsi="Arial" w:cs="Arial"/>
                <w:sz w:val="20"/>
              </w:rPr>
              <w:t>Every 4 weeks</w:t>
            </w:r>
          </w:p>
        </w:tc>
        <w:tc>
          <w:tcPr>
            <w:tcW w:w="2751" w:type="dxa"/>
          </w:tcPr>
          <w:p w:rsidR="00EA57DB" w:rsidRPr="0084013D" w:rsidRDefault="00EA57DB" w:rsidP="00167927">
            <w:pPr>
              <w:pStyle w:val="TableText"/>
              <w:rPr>
                <w:rFonts w:ascii="Arial" w:hAnsi="Arial" w:cs="Arial"/>
                <w:sz w:val="20"/>
              </w:rPr>
            </w:pPr>
            <w:r w:rsidRPr="0084013D">
              <w:rPr>
                <w:rFonts w:ascii="Arial" w:hAnsi="Arial" w:cs="Arial"/>
                <w:sz w:val="20"/>
              </w:rPr>
              <w:t xml:space="preserve">Every 8 weeks </w:t>
            </w:r>
          </w:p>
          <w:p w:rsidR="00EA57DB" w:rsidRPr="0084013D" w:rsidRDefault="00EA57DB" w:rsidP="00167927">
            <w:pPr>
              <w:pStyle w:val="TableText"/>
              <w:rPr>
                <w:rFonts w:ascii="Arial" w:hAnsi="Arial" w:cs="Arial"/>
                <w:sz w:val="20"/>
              </w:rPr>
            </w:pPr>
            <w:r w:rsidRPr="0084013D">
              <w:rPr>
                <w:rFonts w:ascii="Arial" w:hAnsi="Arial" w:cs="Arial"/>
                <w:sz w:val="20"/>
              </w:rPr>
              <w:t>(after first 3 doses given every 4 weeks)</w:t>
            </w:r>
          </w:p>
        </w:tc>
      </w:tr>
      <w:tr w:rsidR="00EA57DB" w:rsidRPr="0084013D" w:rsidTr="00167927">
        <w:tc>
          <w:tcPr>
            <w:tcW w:w="2551" w:type="dxa"/>
          </w:tcPr>
          <w:p w:rsidR="00EA57DB" w:rsidRPr="0084013D" w:rsidRDefault="00EA57DB" w:rsidP="00167927">
            <w:pPr>
              <w:pStyle w:val="TableText"/>
              <w:rPr>
                <w:rFonts w:ascii="Arial" w:hAnsi="Arial" w:cs="Arial"/>
                <w:sz w:val="20"/>
              </w:rPr>
            </w:pPr>
            <w:r w:rsidRPr="0084013D">
              <w:rPr>
                <w:rFonts w:ascii="Arial" w:hAnsi="Arial" w:cs="Arial"/>
                <w:sz w:val="20"/>
              </w:rPr>
              <w:t>Number of injections each treatment</w:t>
            </w:r>
          </w:p>
        </w:tc>
        <w:tc>
          <w:tcPr>
            <w:tcW w:w="2644" w:type="dxa"/>
          </w:tcPr>
          <w:p w:rsidR="00EA57DB" w:rsidRPr="0084013D" w:rsidRDefault="00EA57DB" w:rsidP="00167927">
            <w:pPr>
              <w:pStyle w:val="TableText"/>
              <w:rPr>
                <w:rFonts w:ascii="Arial" w:hAnsi="Arial" w:cs="Arial"/>
                <w:sz w:val="20"/>
              </w:rPr>
            </w:pPr>
            <w:r w:rsidRPr="0084013D">
              <w:rPr>
                <w:rFonts w:ascii="Arial" w:hAnsi="Arial" w:cs="Arial"/>
                <w:sz w:val="20"/>
              </w:rPr>
              <w:t>1 to 3</w:t>
            </w:r>
          </w:p>
        </w:tc>
        <w:tc>
          <w:tcPr>
            <w:tcW w:w="2849" w:type="dxa"/>
          </w:tcPr>
          <w:p w:rsidR="00EA57DB" w:rsidRPr="0084013D" w:rsidRDefault="00EA57DB" w:rsidP="00167927">
            <w:pPr>
              <w:pStyle w:val="TableText"/>
              <w:rPr>
                <w:rFonts w:ascii="Arial" w:hAnsi="Arial" w:cs="Arial"/>
                <w:sz w:val="20"/>
              </w:rPr>
            </w:pPr>
            <w:r w:rsidRPr="0084013D">
              <w:rPr>
                <w:rFonts w:ascii="Arial" w:hAnsi="Arial" w:cs="Arial"/>
                <w:sz w:val="20"/>
              </w:rPr>
              <w:t xml:space="preserve">1 </w:t>
            </w:r>
          </w:p>
        </w:tc>
        <w:tc>
          <w:tcPr>
            <w:tcW w:w="2435" w:type="dxa"/>
          </w:tcPr>
          <w:p w:rsidR="00EA57DB" w:rsidRPr="0084013D" w:rsidRDefault="00EA57DB" w:rsidP="00167927">
            <w:pPr>
              <w:pStyle w:val="TableText"/>
              <w:rPr>
                <w:rFonts w:ascii="Arial" w:hAnsi="Arial" w:cs="Arial"/>
                <w:sz w:val="20"/>
              </w:rPr>
            </w:pPr>
            <w:r w:rsidRPr="0084013D">
              <w:rPr>
                <w:rFonts w:ascii="Arial" w:hAnsi="Arial" w:cs="Arial"/>
                <w:sz w:val="20"/>
              </w:rPr>
              <w:t xml:space="preserve">1 </w:t>
            </w:r>
          </w:p>
        </w:tc>
        <w:tc>
          <w:tcPr>
            <w:tcW w:w="2751" w:type="dxa"/>
          </w:tcPr>
          <w:p w:rsidR="00EA57DB" w:rsidRPr="0084013D" w:rsidRDefault="00EA57DB" w:rsidP="00167927">
            <w:pPr>
              <w:pStyle w:val="TableText"/>
              <w:rPr>
                <w:rFonts w:ascii="Arial" w:hAnsi="Arial" w:cs="Arial"/>
                <w:sz w:val="20"/>
              </w:rPr>
            </w:pPr>
            <w:r w:rsidRPr="0084013D">
              <w:rPr>
                <w:rFonts w:ascii="Arial" w:hAnsi="Arial" w:cs="Arial"/>
                <w:sz w:val="20"/>
              </w:rPr>
              <w:t>1</w:t>
            </w:r>
          </w:p>
        </w:tc>
      </w:tr>
      <w:tr w:rsidR="00EA57DB" w:rsidRPr="0084013D" w:rsidTr="00167927">
        <w:tc>
          <w:tcPr>
            <w:tcW w:w="2551" w:type="dxa"/>
          </w:tcPr>
          <w:p w:rsidR="00EA57DB" w:rsidRPr="0084013D" w:rsidRDefault="00EA57DB" w:rsidP="00167927">
            <w:pPr>
              <w:pStyle w:val="TableText"/>
              <w:jc w:val="right"/>
              <w:rPr>
                <w:rFonts w:ascii="Arial" w:hAnsi="Arial" w:cs="Arial"/>
                <w:b/>
                <w:sz w:val="20"/>
              </w:rPr>
            </w:pPr>
            <w:r w:rsidRPr="0084013D">
              <w:rPr>
                <w:rFonts w:ascii="Arial" w:hAnsi="Arial" w:cs="Arial"/>
                <w:b/>
                <w:sz w:val="20"/>
              </w:rPr>
              <w:t xml:space="preserve">Preferred Option </w:t>
            </w:r>
          </w:p>
          <w:p w:rsidR="00EA57DB" w:rsidRPr="0084013D" w:rsidRDefault="00EA57DB" w:rsidP="00167927">
            <w:pPr>
              <w:pStyle w:val="TableText"/>
              <w:jc w:val="right"/>
              <w:rPr>
                <w:rFonts w:ascii="Arial" w:hAnsi="Arial" w:cs="Arial"/>
                <w:b/>
                <w:sz w:val="20"/>
              </w:rPr>
            </w:pPr>
            <w:r w:rsidRPr="0084013D">
              <w:rPr>
                <w:rFonts w:ascii="Arial" w:hAnsi="Arial" w:cs="Arial"/>
                <w:b/>
                <w:sz w:val="20"/>
              </w:rPr>
              <w:t>(choose one)</w:t>
            </w:r>
          </w:p>
        </w:tc>
        <w:tc>
          <w:tcPr>
            <w:tcW w:w="2644" w:type="dxa"/>
          </w:tcPr>
          <w:p w:rsidR="00EA57DB" w:rsidRPr="00BA3BA6" w:rsidRDefault="00EA57DB" w:rsidP="00167927">
            <w:pPr>
              <w:pStyle w:val="TableText"/>
              <w:rPr>
                <w:rFonts w:ascii="Arial" w:hAnsi="Arial" w:cs="Arial"/>
                <w:sz w:val="22"/>
              </w:rPr>
            </w:pPr>
            <w:r w:rsidRPr="00BA3BA6">
              <w:rPr>
                <w:rFonts w:ascii="Arial" w:hAnsi="Arial" w:cs="Arial"/>
                <w:sz w:val="22"/>
              </w:rPr>
              <w:sym w:font="Wingdings 2" w:char="F0A3"/>
            </w:r>
          </w:p>
        </w:tc>
        <w:tc>
          <w:tcPr>
            <w:tcW w:w="2849" w:type="dxa"/>
          </w:tcPr>
          <w:p w:rsidR="00EA57DB" w:rsidRPr="00BA3BA6" w:rsidRDefault="00EA57DB" w:rsidP="00167927">
            <w:pPr>
              <w:pStyle w:val="TableText"/>
              <w:rPr>
                <w:rFonts w:ascii="Arial" w:hAnsi="Arial" w:cs="Arial"/>
                <w:sz w:val="22"/>
              </w:rPr>
            </w:pPr>
            <w:r w:rsidRPr="00BA3BA6">
              <w:rPr>
                <w:rFonts w:ascii="Arial" w:hAnsi="Arial" w:cs="Arial"/>
                <w:sz w:val="22"/>
              </w:rPr>
              <w:sym w:font="Wingdings 2" w:char="F0A3"/>
            </w:r>
          </w:p>
        </w:tc>
        <w:tc>
          <w:tcPr>
            <w:tcW w:w="2435" w:type="dxa"/>
          </w:tcPr>
          <w:p w:rsidR="00EA57DB" w:rsidRPr="00BA3BA6" w:rsidRDefault="00EA57DB" w:rsidP="00167927">
            <w:pPr>
              <w:pStyle w:val="TableText"/>
              <w:rPr>
                <w:rFonts w:ascii="Arial" w:hAnsi="Arial" w:cs="Arial"/>
                <w:sz w:val="22"/>
              </w:rPr>
            </w:pPr>
            <w:r w:rsidRPr="00BA3BA6">
              <w:rPr>
                <w:rFonts w:ascii="Arial" w:hAnsi="Arial" w:cs="Arial"/>
                <w:sz w:val="22"/>
              </w:rPr>
              <w:sym w:font="Wingdings 2" w:char="F0A3"/>
            </w:r>
          </w:p>
        </w:tc>
        <w:tc>
          <w:tcPr>
            <w:tcW w:w="2751" w:type="dxa"/>
          </w:tcPr>
          <w:p w:rsidR="00EA57DB" w:rsidRPr="00BA3BA6" w:rsidRDefault="00EA57DB" w:rsidP="00167927">
            <w:pPr>
              <w:pStyle w:val="TableText"/>
              <w:rPr>
                <w:rFonts w:ascii="Arial" w:hAnsi="Arial" w:cs="Arial"/>
                <w:sz w:val="22"/>
              </w:rPr>
            </w:pPr>
            <w:r w:rsidRPr="00BA3BA6">
              <w:rPr>
                <w:rFonts w:ascii="Arial" w:hAnsi="Arial" w:cs="Arial"/>
                <w:sz w:val="22"/>
              </w:rPr>
              <w:sym w:font="Wingdings 2" w:char="F0A3"/>
            </w:r>
          </w:p>
        </w:tc>
      </w:tr>
    </w:tbl>
    <w:p w:rsidR="00EA57DB" w:rsidRDefault="00EA57DB" w:rsidP="00EA57DB">
      <w:pPr>
        <w:rPr>
          <w:rFonts w:ascii="Arial" w:hAnsi="Arial" w:cs="Arial"/>
        </w:rPr>
      </w:pPr>
    </w:p>
    <w:p w:rsidR="00EA57DB" w:rsidRPr="00462260" w:rsidRDefault="00EA57DB" w:rsidP="00EA57DB">
      <w:pPr>
        <w:rPr>
          <w:rFonts w:ascii="Arial" w:hAnsi="Arial" w:cs="Arial"/>
        </w:rPr>
        <w:sectPr w:rsidR="00EA57DB" w:rsidRPr="00462260" w:rsidSect="000D082F">
          <w:pgSz w:w="15840" w:h="12240" w:orient="landscape" w:code="1"/>
          <w:pgMar w:top="1440" w:right="1440" w:bottom="1440" w:left="1440" w:header="720" w:footer="720" w:gutter="0"/>
          <w:lnNumType w:countBy="1" w:restart="continuous"/>
          <w:cols w:space="720"/>
          <w:docGrid w:linePitch="360"/>
        </w:sectPr>
      </w:pPr>
    </w:p>
    <w:p w:rsidR="00EA57DB" w:rsidRPr="00462260" w:rsidRDefault="00EA57DB" w:rsidP="00EA57DB">
      <w:pPr>
        <w:pStyle w:val="Heading2"/>
      </w:pPr>
      <w:bookmarkStart w:id="11" w:name="_GoBack"/>
      <w:bookmarkEnd w:id="11"/>
      <w:r w:rsidRPr="00462260">
        <w:lastRenderedPageBreak/>
        <w:t>Survey</w:t>
      </w:r>
      <w:r>
        <w:t>-Physician</w:t>
      </w:r>
      <w:r w:rsidRPr="00462260">
        <w:t>.</w:t>
      </w:r>
      <w:r w:rsidRPr="00462260">
        <w:tab/>
        <w:t>Physician Preference Questions</w:t>
      </w:r>
    </w:p>
    <w:p w:rsidR="00EA57DB" w:rsidRPr="00462260" w:rsidRDefault="00EA57DB" w:rsidP="00EA57DB">
      <w:pPr>
        <w:pStyle w:val="BodyText"/>
        <w:rPr>
          <w:rFonts w:cs="Arial"/>
          <w:i/>
        </w:rPr>
      </w:pPr>
      <w:r w:rsidRPr="00462260">
        <w:rPr>
          <w:rFonts w:cs="Arial"/>
          <w:i/>
        </w:rPr>
        <w:t>Note: Physician preference questions were administered online. The order of responses in questions 3 through 8 were randomized.</w:t>
      </w:r>
    </w:p>
    <w:p w:rsidR="00EA57DB" w:rsidRPr="00462260" w:rsidRDefault="00EA57DB" w:rsidP="00EA57DB">
      <w:pPr>
        <w:pStyle w:val="ListParagraph"/>
        <w:numPr>
          <w:ilvl w:val="0"/>
          <w:numId w:val="18"/>
        </w:numPr>
        <w:spacing w:after="0" w:line="240" w:lineRule="auto"/>
        <w:ind w:left="360"/>
        <w:rPr>
          <w:rFonts w:ascii="Arial" w:hAnsi="Arial" w:cs="Arial"/>
          <w:b/>
        </w:rPr>
      </w:pPr>
      <w:r w:rsidRPr="00462260">
        <w:rPr>
          <w:rFonts w:ascii="Arial" w:hAnsi="Arial" w:cs="Arial"/>
        </w:rPr>
        <w:t>Please rate the following characteristics of</w:t>
      </w:r>
      <w:r w:rsidRPr="00462260">
        <w:rPr>
          <w:rFonts w:ascii="Arial" w:hAnsi="Arial" w:cs="Arial"/>
          <w:b/>
        </w:rPr>
        <w:t xml:space="preserve"> biologic therapies </w:t>
      </w:r>
      <w:r w:rsidRPr="00462260">
        <w:rPr>
          <w:rFonts w:ascii="Arial" w:hAnsi="Arial" w:cs="Arial"/>
        </w:rPr>
        <w:t xml:space="preserve">on </w:t>
      </w:r>
      <w:r w:rsidRPr="00462260">
        <w:rPr>
          <w:rFonts w:ascii="Arial" w:hAnsi="Arial" w:cs="Arial"/>
          <w:u w:val="single"/>
        </w:rPr>
        <w:t>how important</w:t>
      </w:r>
      <w:r w:rsidRPr="00462260">
        <w:rPr>
          <w:rFonts w:ascii="Arial" w:hAnsi="Arial" w:cs="Arial"/>
        </w:rPr>
        <w:t xml:space="preserve"> each one is when </w:t>
      </w:r>
      <w:r w:rsidRPr="00462260">
        <w:rPr>
          <w:rFonts w:ascii="Arial" w:hAnsi="Arial" w:cs="Arial"/>
          <w:b/>
        </w:rPr>
        <w:t>deciding on biologic therapy for treatment of a severe asthma patient.</w:t>
      </w:r>
    </w:p>
    <w:p w:rsidR="00EA57DB" w:rsidRPr="00462260" w:rsidRDefault="00EA57DB" w:rsidP="00EA57DB">
      <w:pPr>
        <w:rPr>
          <w:rFonts w:ascii="Arial" w:hAnsi="Arial" w:cs="Arial"/>
        </w:rPr>
      </w:pPr>
    </w:p>
    <w:p w:rsidR="00EA57DB" w:rsidRPr="00462260" w:rsidRDefault="00EA57DB" w:rsidP="00EA57DB">
      <w:pPr>
        <w:pStyle w:val="ListParagraph"/>
        <w:numPr>
          <w:ilvl w:val="0"/>
          <w:numId w:val="16"/>
        </w:numPr>
        <w:spacing w:before="60" w:after="60" w:line="264" w:lineRule="auto"/>
        <w:contextualSpacing w:val="0"/>
        <w:rPr>
          <w:rFonts w:ascii="Arial" w:hAnsi="Arial" w:cs="Arial"/>
        </w:rPr>
      </w:pPr>
      <w:r w:rsidRPr="00462260">
        <w:rPr>
          <w:rFonts w:ascii="Arial" w:hAnsi="Arial" w:cs="Arial"/>
          <w:b/>
        </w:rPr>
        <w:t>Mode of administration</w:t>
      </w:r>
      <w:r w:rsidRPr="00462260">
        <w:rPr>
          <w:rFonts w:ascii="Arial" w:hAnsi="Arial" w:cs="Arial"/>
        </w:rPr>
        <w:t xml:space="preserve"> (subcutaneous injection versus intravenous)</w:t>
      </w:r>
    </w:p>
    <w:tbl>
      <w:tblPr>
        <w:tblStyle w:val="PlainTable4"/>
        <w:tblW w:w="0" w:type="auto"/>
        <w:jc w:val="center"/>
        <w:tblLook w:val="04A0" w:firstRow="1" w:lastRow="0" w:firstColumn="1" w:lastColumn="0" w:noHBand="0" w:noVBand="1"/>
      </w:tblPr>
      <w:tblGrid>
        <w:gridCol w:w="851"/>
        <w:gridCol w:w="851"/>
        <w:gridCol w:w="851"/>
        <w:gridCol w:w="852"/>
        <w:gridCol w:w="852"/>
        <w:gridCol w:w="852"/>
        <w:gridCol w:w="852"/>
        <w:gridCol w:w="852"/>
        <w:gridCol w:w="852"/>
        <w:gridCol w:w="841"/>
        <w:gridCol w:w="854"/>
      </w:tblGrid>
      <w:tr w:rsidR="00EA57DB" w:rsidRPr="00462260" w:rsidTr="001679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bottom"/>
          </w:tcPr>
          <w:p w:rsidR="00EA57DB" w:rsidRPr="00462260" w:rsidRDefault="00EA57DB" w:rsidP="00167927">
            <w:pPr>
              <w:spacing w:before="40" w:after="40"/>
              <w:jc w:val="center"/>
              <w:rPr>
                <w:rFonts w:ascii="Arial" w:hAnsi="Arial" w:cs="Arial"/>
              </w:rPr>
            </w:pPr>
            <w:r w:rsidRPr="00462260">
              <w:rPr>
                <w:rFonts w:ascii="Arial" w:hAnsi="Arial" w:cs="Arial"/>
              </w:rPr>
              <w:t>0</w:t>
            </w:r>
          </w:p>
        </w:tc>
        <w:tc>
          <w:tcPr>
            <w:tcW w:w="851"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1</w:t>
            </w:r>
          </w:p>
        </w:tc>
        <w:tc>
          <w:tcPr>
            <w:tcW w:w="851"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2</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3</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4</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5</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6</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7</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8</w:t>
            </w:r>
          </w:p>
        </w:tc>
        <w:tc>
          <w:tcPr>
            <w:tcW w:w="841" w:type="dxa"/>
            <w:vAlign w:val="bottom"/>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9</w:t>
            </w:r>
          </w:p>
        </w:tc>
        <w:tc>
          <w:tcPr>
            <w:tcW w:w="854" w:type="dxa"/>
            <w:vAlign w:val="bottom"/>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10</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bottom"/>
          </w:tcPr>
          <w:p w:rsidR="00EA57DB" w:rsidRPr="00462260" w:rsidRDefault="00EA57DB" w:rsidP="00167927">
            <w:pPr>
              <w:jc w:val="center"/>
              <w:rPr>
                <w:rFonts w:ascii="Arial" w:hAnsi="Arial" w:cs="Arial"/>
                <w:b w:val="0"/>
              </w:rPr>
            </w:pPr>
            <w:r w:rsidRPr="00462260">
              <w:rPr>
                <w:rFonts w:ascii="Arial" w:hAnsi="Arial" w:cs="Arial"/>
                <w:b w:val="0"/>
              </w:rPr>
              <w:sym w:font="Wingdings 2" w:char="F0A3"/>
            </w:r>
          </w:p>
        </w:tc>
        <w:tc>
          <w:tcPr>
            <w:tcW w:w="851"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1"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41" w:type="dxa"/>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4"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r>
      <w:tr w:rsidR="00EA57DB" w:rsidRPr="00462260" w:rsidTr="00167927">
        <w:trPr>
          <w:jc w:val="center"/>
        </w:trPr>
        <w:tc>
          <w:tcPr>
            <w:cnfStyle w:val="001000000000" w:firstRow="0" w:lastRow="0" w:firstColumn="1" w:lastColumn="0" w:oddVBand="0" w:evenVBand="0" w:oddHBand="0" w:evenHBand="0" w:firstRowFirstColumn="0" w:firstRowLastColumn="0" w:lastRowFirstColumn="0" w:lastRowLastColumn="0"/>
            <w:tcW w:w="1702" w:type="dxa"/>
            <w:gridSpan w:val="2"/>
            <w:vAlign w:val="bottom"/>
          </w:tcPr>
          <w:p w:rsidR="00EA57DB" w:rsidRPr="00462260" w:rsidRDefault="00EA57DB" w:rsidP="00167927">
            <w:pPr>
              <w:rPr>
                <w:rFonts w:ascii="Arial" w:hAnsi="Arial" w:cs="Arial"/>
              </w:rPr>
            </w:pPr>
            <w:r w:rsidRPr="00462260">
              <w:rPr>
                <w:rFonts w:ascii="Arial" w:hAnsi="Arial" w:cs="Arial"/>
              </w:rPr>
              <w:t>Not at all important</w:t>
            </w:r>
          </w:p>
        </w:tc>
        <w:tc>
          <w:tcPr>
            <w:tcW w:w="851"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95" w:type="dxa"/>
            <w:gridSpan w:val="2"/>
          </w:tcPr>
          <w:p w:rsidR="00EA57DB" w:rsidRPr="00462260" w:rsidRDefault="00EA57DB" w:rsidP="00167927">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462260">
              <w:rPr>
                <w:rFonts w:ascii="Arial" w:hAnsi="Arial" w:cs="Arial"/>
                <w:b/>
              </w:rPr>
              <w:t>Extremely important</w:t>
            </w:r>
          </w:p>
        </w:tc>
      </w:tr>
    </w:tbl>
    <w:p w:rsidR="00EA57DB" w:rsidRPr="00462260" w:rsidRDefault="00EA57DB" w:rsidP="00EA57DB">
      <w:pPr>
        <w:rPr>
          <w:rFonts w:ascii="Arial" w:hAnsi="Arial" w:cs="Arial"/>
        </w:rPr>
      </w:pPr>
    </w:p>
    <w:p w:rsidR="00EA57DB" w:rsidRPr="00462260" w:rsidRDefault="00EA57DB" w:rsidP="00EA57DB">
      <w:pPr>
        <w:pStyle w:val="ListParagraph"/>
        <w:numPr>
          <w:ilvl w:val="0"/>
          <w:numId w:val="16"/>
        </w:numPr>
        <w:spacing w:before="60" w:after="60" w:line="264" w:lineRule="auto"/>
        <w:contextualSpacing w:val="0"/>
        <w:rPr>
          <w:rFonts w:ascii="Arial" w:hAnsi="Arial" w:cs="Arial"/>
        </w:rPr>
      </w:pPr>
      <w:r w:rsidRPr="00462260">
        <w:rPr>
          <w:rFonts w:ascii="Arial" w:hAnsi="Arial" w:cs="Arial"/>
          <w:b/>
        </w:rPr>
        <w:t>Formulation</w:t>
      </w:r>
      <w:r w:rsidRPr="00462260">
        <w:rPr>
          <w:rFonts w:ascii="Arial" w:hAnsi="Arial" w:cs="Arial"/>
        </w:rPr>
        <w:t xml:space="preserve"> (premixed liquid in prefilled syringe versus lyophilized vial that requires reconstitution)</w:t>
      </w:r>
    </w:p>
    <w:tbl>
      <w:tblPr>
        <w:tblStyle w:val="PlainTable4"/>
        <w:tblW w:w="0" w:type="auto"/>
        <w:jc w:val="center"/>
        <w:tblLook w:val="04A0" w:firstRow="1" w:lastRow="0" w:firstColumn="1" w:lastColumn="0" w:noHBand="0" w:noVBand="1"/>
      </w:tblPr>
      <w:tblGrid>
        <w:gridCol w:w="851"/>
        <w:gridCol w:w="851"/>
        <w:gridCol w:w="851"/>
        <w:gridCol w:w="852"/>
        <w:gridCol w:w="852"/>
        <w:gridCol w:w="852"/>
        <w:gridCol w:w="852"/>
        <w:gridCol w:w="852"/>
        <w:gridCol w:w="852"/>
        <w:gridCol w:w="841"/>
        <w:gridCol w:w="854"/>
      </w:tblGrid>
      <w:tr w:rsidR="00EA57DB" w:rsidRPr="00462260" w:rsidTr="001679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bottom"/>
          </w:tcPr>
          <w:p w:rsidR="00EA57DB" w:rsidRPr="00462260" w:rsidRDefault="00EA57DB" w:rsidP="00167927">
            <w:pPr>
              <w:spacing w:before="40" w:after="40"/>
              <w:jc w:val="center"/>
              <w:rPr>
                <w:rFonts w:ascii="Arial" w:hAnsi="Arial" w:cs="Arial"/>
              </w:rPr>
            </w:pPr>
            <w:r w:rsidRPr="00462260">
              <w:rPr>
                <w:rFonts w:ascii="Arial" w:hAnsi="Arial" w:cs="Arial"/>
              </w:rPr>
              <w:t>0</w:t>
            </w:r>
          </w:p>
        </w:tc>
        <w:tc>
          <w:tcPr>
            <w:tcW w:w="851"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1</w:t>
            </w:r>
          </w:p>
        </w:tc>
        <w:tc>
          <w:tcPr>
            <w:tcW w:w="851"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2</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3</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4</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5</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6</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7</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8</w:t>
            </w:r>
          </w:p>
        </w:tc>
        <w:tc>
          <w:tcPr>
            <w:tcW w:w="841" w:type="dxa"/>
            <w:vAlign w:val="bottom"/>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9</w:t>
            </w:r>
          </w:p>
        </w:tc>
        <w:tc>
          <w:tcPr>
            <w:tcW w:w="854" w:type="dxa"/>
            <w:vAlign w:val="bottom"/>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10</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bottom"/>
          </w:tcPr>
          <w:p w:rsidR="00EA57DB" w:rsidRPr="00462260" w:rsidRDefault="00EA57DB" w:rsidP="00167927">
            <w:pPr>
              <w:jc w:val="center"/>
              <w:rPr>
                <w:rFonts w:ascii="Arial" w:hAnsi="Arial" w:cs="Arial"/>
              </w:rPr>
            </w:pPr>
            <w:r w:rsidRPr="00462260">
              <w:rPr>
                <w:rFonts w:ascii="Arial" w:hAnsi="Arial" w:cs="Arial"/>
                <w:b w:val="0"/>
              </w:rPr>
              <w:sym w:font="Wingdings 2" w:char="F0A3"/>
            </w:r>
          </w:p>
        </w:tc>
        <w:tc>
          <w:tcPr>
            <w:tcW w:w="851"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1"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41" w:type="dxa"/>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4"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r>
      <w:tr w:rsidR="00EA57DB" w:rsidRPr="00462260" w:rsidTr="00167927">
        <w:trPr>
          <w:jc w:val="center"/>
        </w:trPr>
        <w:tc>
          <w:tcPr>
            <w:cnfStyle w:val="001000000000" w:firstRow="0" w:lastRow="0" w:firstColumn="1" w:lastColumn="0" w:oddVBand="0" w:evenVBand="0" w:oddHBand="0" w:evenHBand="0" w:firstRowFirstColumn="0" w:firstRowLastColumn="0" w:lastRowFirstColumn="0" w:lastRowLastColumn="0"/>
            <w:tcW w:w="1702" w:type="dxa"/>
            <w:gridSpan w:val="2"/>
            <w:vAlign w:val="bottom"/>
          </w:tcPr>
          <w:p w:rsidR="00EA57DB" w:rsidRPr="00462260" w:rsidRDefault="00EA57DB" w:rsidP="00167927">
            <w:pPr>
              <w:rPr>
                <w:rFonts w:ascii="Arial" w:hAnsi="Arial" w:cs="Arial"/>
              </w:rPr>
            </w:pPr>
            <w:r w:rsidRPr="00462260">
              <w:rPr>
                <w:rFonts w:ascii="Arial" w:hAnsi="Arial" w:cs="Arial"/>
              </w:rPr>
              <w:t>Not at all important</w:t>
            </w:r>
          </w:p>
        </w:tc>
        <w:tc>
          <w:tcPr>
            <w:tcW w:w="851"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95" w:type="dxa"/>
            <w:gridSpan w:val="2"/>
          </w:tcPr>
          <w:p w:rsidR="00EA57DB" w:rsidRPr="00462260" w:rsidRDefault="00EA57DB" w:rsidP="00167927">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462260">
              <w:rPr>
                <w:rFonts w:ascii="Arial" w:hAnsi="Arial" w:cs="Arial"/>
                <w:b/>
              </w:rPr>
              <w:t>Extremely important</w:t>
            </w:r>
          </w:p>
        </w:tc>
      </w:tr>
    </w:tbl>
    <w:p w:rsidR="00EA57DB" w:rsidRPr="00462260" w:rsidRDefault="00EA57DB" w:rsidP="00EA57DB">
      <w:pPr>
        <w:rPr>
          <w:rFonts w:ascii="Arial" w:hAnsi="Arial" w:cs="Arial"/>
        </w:rPr>
      </w:pPr>
    </w:p>
    <w:p w:rsidR="00EA57DB" w:rsidRPr="00462260" w:rsidRDefault="00EA57DB" w:rsidP="00EA57DB">
      <w:pPr>
        <w:pStyle w:val="ListParagraph"/>
        <w:numPr>
          <w:ilvl w:val="0"/>
          <w:numId w:val="16"/>
        </w:numPr>
        <w:spacing w:before="60" w:after="60" w:line="264" w:lineRule="auto"/>
        <w:contextualSpacing w:val="0"/>
        <w:rPr>
          <w:rFonts w:ascii="Arial" w:hAnsi="Arial" w:cs="Arial"/>
        </w:rPr>
      </w:pPr>
      <w:r w:rsidRPr="00462260">
        <w:rPr>
          <w:rFonts w:ascii="Arial" w:hAnsi="Arial" w:cs="Arial"/>
          <w:b/>
        </w:rPr>
        <w:t>Dosing frequency</w:t>
      </w:r>
      <w:r w:rsidRPr="00462260">
        <w:rPr>
          <w:rFonts w:ascii="Arial" w:hAnsi="Arial" w:cs="Arial"/>
        </w:rPr>
        <w:t xml:space="preserve"> (every 2 weeks or 4 weeks or 8 weeks)</w:t>
      </w:r>
    </w:p>
    <w:tbl>
      <w:tblPr>
        <w:tblStyle w:val="PlainTable4"/>
        <w:tblW w:w="0" w:type="auto"/>
        <w:jc w:val="center"/>
        <w:tblLook w:val="04A0" w:firstRow="1" w:lastRow="0" w:firstColumn="1" w:lastColumn="0" w:noHBand="0" w:noVBand="1"/>
      </w:tblPr>
      <w:tblGrid>
        <w:gridCol w:w="851"/>
        <w:gridCol w:w="851"/>
        <w:gridCol w:w="851"/>
        <w:gridCol w:w="852"/>
        <w:gridCol w:w="852"/>
        <w:gridCol w:w="852"/>
        <w:gridCol w:w="852"/>
        <w:gridCol w:w="852"/>
        <w:gridCol w:w="852"/>
        <w:gridCol w:w="841"/>
        <w:gridCol w:w="854"/>
      </w:tblGrid>
      <w:tr w:rsidR="00EA57DB" w:rsidRPr="00462260" w:rsidTr="001679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bottom"/>
          </w:tcPr>
          <w:p w:rsidR="00EA57DB" w:rsidRPr="00462260" w:rsidRDefault="00EA57DB" w:rsidP="00167927">
            <w:pPr>
              <w:spacing w:before="40" w:after="40"/>
              <w:jc w:val="center"/>
              <w:rPr>
                <w:rFonts w:ascii="Arial" w:hAnsi="Arial" w:cs="Arial"/>
              </w:rPr>
            </w:pPr>
            <w:r w:rsidRPr="00462260">
              <w:rPr>
                <w:rFonts w:ascii="Arial" w:hAnsi="Arial" w:cs="Arial"/>
              </w:rPr>
              <w:t>0</w:t>
            </w:r>
          </w:p>
        </w:tc>
        <w:tc>
          <w:tcPr>
            <w:tcW w:w="851"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1</w:t>
            </w:r>
          </w:p>
        </w:tc>
        <w:tc>
          <w:tcPr>
            <w:tcW w:w="851"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2</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3</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4</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5</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6</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7</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8</w:t>
            </w:r>
          </w:p>
        </w:tc>
        <w:tc>
          <w:tcPr>
            <w:tcW w:w="841" w:type="dxa"/>
            <w:vAlign w:val="bottom"/>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9</w:t>
            </w:r>
          </w:p>
        </w:tc>
        <w:tc>
          <w:tcPr>
            <w:tcW w:w="854" w:type="dxa"/>
            <w:vAlign w:val="bottom"/>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10</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bottom"/>
          </w:tcPr>
          <w:p w:rsidR="00EA57DB" w:rsidRPr="00462260" w:rsidRDefault="00EA57DB" w:rsidP="00167927">
            <w:pPr>
              <w:jc w:val="center"/>
              <w:rPr>
                <w:rFonts w:ascii="Arial" w:hAnsi="Arial" w:cs="Arial"/>
              </w:rPr>
            </w:pPr>
            <w:r w:rsidRPr="00462260">
              <w:rPr>
                <w:rFonts w:ascii="Arial" w:hAnsi="Arial" w:cs="Arial"/>
                <w:b w:val="0"/>
              </w:rPr>
              <w:sym w:font="Wingdings 2" w:char="F0A3"/>
            </w:r>
          </w:p>
        </w:tc>
        <w:tc>
          <w:tcPr>
            <w:tcW w:w="851"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1"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41" w:type="dxa"/>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4"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r>
      <w:tr w:rsidR="00EA57DB" w:rsidRPr="00462260" w:rsidTr="00167927">
        <w:trPr>
          <w:jc w:val="center"/>
        </w:trPr>
        <w:tc>
          <w:tcPr>
            <w:cnfStyle w:val="001000000000" w:firstRow="0" w:lastRow="0" w:firstColumn="1" w:lastColumn="0" w:oddVBand="0" w:evenVBand="0" w:oddHBand="0" w:evenHBand="0" w:firstRowFirstColumn="0" w:firstRowLastColumn="0" w:lastRowFirstColumn="0" w:lastRowLastColumn="0"/>
            <w:tcW w:w="1702" w:type="dxa"/>
            <w:gridSpan w:val="2"/>
            <w:vAlign w:val="bottom"/>
          </w:tcPr>
          <w:p w:rsidR="00EA57DB" w:rsidRPr="00462260" w:rsidRDefault="00EA57DB" w:rsidP="00167927">
            <w:pPr>
              <w:rPr>
                <w:rFonts w:ascii="Arial" w:hAnsi="Arial" w:cs="Arial"/>
              </w:rPr>
            </w:pPr>
            <w:r w:rsidRPr="00462260">
              <w:rPr>
                <w:rFonts w:ascii="Arial" w:hAnsi="Arial" w:cs="Arial"/>
              </w:rPr>
              <w:t>Not at all important</w:t>
            </w:r>
          </w:p>
        </w:tc>
        <w:tc>
          <w:tcPr>
            <w:tcW w:w="851"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95" w:type="dxa"/>
            <w:gridSpan w:val="2"/>
          </w:tcPr>
          <w:p w:rsidR="00EA57DB" w:rsidRPr="00462260" w:rsidRDefault="00EA57DB" w:rsidP="00167927">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462260">
              <w:rPr>
                <w:rFonts w:ascii="Arial" w:hAnsi="Arial" w:cs="Arial"/>
                <w:b/>
              </w:rPr>
              <w:t>Extremely important</w:t>
            </w:r>
          </w:p>
        </w:tc>
      </w:tr>
    </w:tbl>
    <w:p w:rsidR="00EA57DB" w:rsidRPr="00462260" w:rsidRDefault="00EA57DB" w:rsidP="00EA57DB">
      <w:pPr>
        <w:rPr>
          <w:rFonts w:ascii="Arial" w:hAnsi="Arial" w:cs="Arial"/>
          <w:b/>
        </w:rPr>
      </w:pPr>
    </w:p>
    <w:p w:rsidR="00EA57DB" w:rsidRPr="00462260" w:rsidRDefault="00EA57DB" w:rsidP="00EA57DB">
      <w:pPr>
        <w:pStyle w:val="ListParagraph"/>
        <w:numPr>
          <w:ilvl w:val="0"/>
          <w:numId w:val="16"/>
        </w:numPr>
        <w:spacing w:before="60" w:after="60" w:line="264" w:lineRule="auto"/>
        <w:contextualSpacing w:val="0"/>
        <w:rPr>
          <w:rFonts w:ascii="Arial" w:hAnsi="Arial" w:cs="Arial"/>
          <w:b/>
        </w:rPr>
      </w:pPr>
      <w:r w:rsidRPr="00462260">
        <w:rPr>
          <w:rFonts w:ascii="Arial" w:hAnsi="Arial" w:cs="Arial"/>
          <w:b/>
        </w:rPr>
        <w:t xml:space="preserve">Number of injections each treatment </w:t>
      </w:r>
      <w:r w:rsidRPr="00462260">
        <w:rPr>
          <w:rFonts w:ascii="Arial" w:hAnsi="Arial" w:cs="Arial"/>
        </w:rPr>
        <w:t>(how many needle sticks are required each treatment)</w:t>
      </w:r>
    </w:p>
    <w:tbl>
      <w:tblPr>
        <w:tblStyle w:val="PlainTable4"/>
        <w:tblW w:w="0" w:type="auto"/>
        <w:jc w:val="center"/>
        <w:tblLook w:val="04A0" w:firstRow="1" w:lastRow="0" w:firstColumn="1" w:lastColumn="0" w:noHBand="0" w:noVBand="1"/>
      </w:tblPr>
      <w:tblGrid>
        <w:gridCol w:w="851"/>
        <w:gridCol w:w="851"/>
        <w:gridCol w:w="851"/>
        <w:gridCol w:w="852"/>
        <w:gridCol w:w="852"/>
        <w:gridCol w:w="852"/>
        <w:gridCol w:w="852"/>
        <w:gridCol w:w="852"/>
        <w:gridCol w:w="852"/>
        <w:gridCol w:w="841"/>
        <w:gridCol w:w="854"/>
      </w:tblGrid>
      <w:tr w:rsidR="00EA57DB" w:rsidRPr="00462260" w:rsidTr="001679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bottom"/>
          </w:tcPr>
          <w:p w:rsidR="00EA57DB" w:rsidRPr="00462260" w:rsidRDefault="00EA57DB" w:rsidP="00167927">
            <w:pPr>
              <w:spacing w:before="40" w:after="40"/>
              <w:jc w:val="center"/>
              <w:rPr>
                <w:rFonts w:ascii="Arial" w:hAnsi="Arial" w:cs="Arial"/>
              </w:rPr>
            </w:pPr>
            <w:r w:rsidRPr="00462260">
              <w:rPr>
                <w:rFonts w:ascii="Arial" w:hAnsi="Arial" w:cs="Arial"/>
              </w:rPr>
              <w:t>0</w:t>
            </w:r>
          </w:p>
        </w:tc>
        <w:tc>
          <w:tcPr>
            <w:tcW w:w="851"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1</w:t>
            </w:r>
          </w:p>
        </w:tc>
        <w:tc>
          <w:tcPr>
            <w:tcW w:w="851"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2</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3</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4</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5</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6</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7</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8</w:t>
            </w:r>
          </w:p>
        </w:tc>
        <w:tc>
          <w:tcPr>
            <w:tcW w:w="841" w:type="dxa"/>
            <w:vAlign w:val="bottom"/>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9</w:t>
            </w:r>
          </w:p>
        </w:tc>
        <w:tc>
          <w:tcPr>
            <w:tcW w:w="854" w:type="dxa"/>
            <w:vAlign w:val="bottom"/>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10</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bottom"/>
          </w:tcPr>
          <w:p w:rsidR="00EA57DB" w:rsidRPr="00462260" w:rsidRDefault="00EA57DB" w:rsidP="00167927">
            <w:pPr>
              <w:jc w:val="center"/>
              <w:rPr>
                <w:rFonts w:ascii="Arial" w:hAnsi="Arial" w:cs="Arial"/>
              </w:rPr>
            </w:pPr>
            <w:r w:rsidRPr="00462260">
              <w:rPr>
                <w:rFonts w:ascii="Arial" w:hAnsi="Arial" w:cs="Arial"/>
                <w:b w:val="0"/>
              </w:rPr>
              <w:sym w:font="Wingdings 2" w:char="F0A3"/>
            </w:r>
          </w:p>
        </w:tc>
        <w:tc>
          <w:tcPr>
            <w:tcW w:w="851"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1"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41" w:type="dxa"/>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4"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r>
      <w:tr w:rsidR="00EA57DB" w:rsidRPr="00462260" w:rsidTr="00167927">
        <w:trPr>
          <w:jc w:val="center"/>
        </w:trPr>
        <w:tc>
          <w:tcPr>
            <w:cnfStyle w:val="001000000000" w:firstRow="0" w:lastRow="0" w:firstColumn="1" w:lastColumn="0" w:oddVBand="0" w:evenVBand="0" w:oddHBand="0" w:evenHBand="0" w:firstRowFirstColumn="0" w:firstRowLastColumn="0" w:lastRowFirstColumn="0" w:lastRowLastColumn="0"/>
            <w:tcW w:w="1702" w:type="dxa"/>
            <w:gridSpan w:val="2"/>
            <w:vAlign w:val="bottom"/>
          </w:tcPr>
          <w:p w:rsidR="00EA57DB" w:rsidRPr="00462260" w:rsidRDefault="00EA57DB" w:rsidP="00167927">
            <w:pPr>
              <w:rPr>
                <w:rFonts w:ascii="Arial" w:hAnsi="Arial" w:cs="Arial"/>
              </w:rPr>
            </w:pPr>
            <w:r w:rsidRPr="00462260">
              <w:rPr>
                <w:rFonts w:ascii="Arial" w:hAnsi="Arial" w:cs="Arial"/>
              </w:rPr>
              <w:t>Not at all important</w:t>
            </w:r>
          </w:p>
        </w:tc>
        <w:tc>
          <w:tcPr>
            <w:tcW w:w="851"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95" w:type="dxa"/>
            <w:gridSpan w:val="2"/>
          </w:tcPr>
          <w:p w:rsidR="00EA57DB" w:rsidRPr="00462260" w:rsidRDefault="00EA57DB" w:rsidP="00167927">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462260">
              <w:rPr>
                <w:rFonts w:ascii="Arial" w:hAnsi="Arial" w:cs="Arial"/>
                <w:b/>
              </w:rPr>
              <w:t>Extremely important</w:t>
            </w:r>
          </w:p>
        </w:tc>
      </w:tr>
    </w:tbl>
    <w:p w:rsidR="00EA57DB" w:rsidRPr="00462260" w:rsidRDefault="00EA57DB" w:rsidP="00EA57DB">
      <w:pPr>
        <w:rPr>
          <w:rFonts w:ascii="Arial" w:hAnsi="Arial" w:cs="Arial"/>
        </w:rPr>
      </w:pPr>
    </w:p>
    <w:p w:rsidR="00EA57DB" w:rsidRPr="00462260" w:rsidRDefault="00EA57DB" w:rsidP="00EA57DB">
      <w:pPr>
        <w:pStyle w:val="ListParagraph"/>
        <w:numPr>
          <w:ilvl w:val="0"/>
          <w:numId w:val="16"/>
        </w:numPr>
        <w:spacing w:before="60" w:after="60" w:line="264" w:lineRule="auto"/>
        <w:contextualSpacing w:val="0"/>
        <w:rPr>
          <w:rFonts w:ascii="Arial" w:hAnsi="Arial" w:cs="Arial"/>
          <w:b/>
        </w:rPr>
      </w:pPr>
      <w:r w:rsidRPr="00462260">
        <w:rPr>
          <w:rFonts w:ascii="Arial" w:hAnsi="Arial" w:cs="Arial"/>
          <w:b/>
        </w:rPr>
        <w:t xml:space="preserve">Time to onset of efficacy after a patient starts taking the medication </w:t>
      </w:r>
      <w:r w:rsidRPr="00462260">
        <w:rPr>
          <w:rFonts w:ascii="Arial" w:hAnsi="Arial" w:cs="Arial"/>
        </w:rPr>
        <w:t>(a few days to six or more months)</w:t>
      </w:r>
    </w:p>
    <w:tbl>
      <w:tblPr>
        <w:tblStyle w:val="PlainTable4"/>
        <w:tblW w:w="0" w:type="auto"/>
        <w:jc w:val="center"/>
        <w:tblLook w:val="04A0" w:firstRow="1" w:lastRow="0" w:firstColumn="1" w:lastColumn="0" w:noHBand="0" w:noVBand="1"/>
      </w:tblPr>
      <w:tblGrid>
        <w:gridCol w:w="851"/>
        <w:gridCol w:w="851"/>
        <w:gridCol w:w="851"/>
        <w:gridCol w:w="852"/>
        <w:gridCol w:w="852"/>
        <w:gridCol w:w="852"/>
        <w:gridCol w:w="852"/>
        <w:gridCol w:w="852"/>
        <w:gridCol w:w="852"/>
        <w:gridCol w:w="841"/>
        <w:gridCol w:w="854"/>
      </w:tblGrid>
      <w:tr w:rsidR="00EA57DB" w:rsidRPr="00462260" w:rsidTr="001679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bottom"/>
          </w:tcPr>
          <w:p w:rsidR="00EA57DB" w:rsidRPr="00462260" w:rsidRDefault="00EA57DB" w:rsidP="00167927">
            <w:pPr>
              <w:spacing w:before="40" w:after="40"/>
              <w:jc w:val="center"/>
              <w:rPr>
                <w:rFonts w:ascii="Arial" w:hAnsi="Arial" w:cs="Arial"/>
              </w:rPr>
            </w:pPr>
            <w:r w:rsidRPr="00462260">
              <w:rPr>
                <w:rFonts w:ascii="Arial" w:hAnsi="Arial" w:cs="Arial"/>
              </w:rPr>
              <w:t>0</w:t>
            </w:r>
          </w:p>
        </w:tc>
        <w:tc>
          <w:tcPr>
            <w:tcW w:w="851"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1</w:t>
            </w:r>
          </w:p>
        </w:tc>
        <w:tc>
          <w:tcPr>
            <w:tcW w:w="851"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2</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3</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4</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5</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6</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7</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8</w:t>
            </w:r>
          </w:p>
        </w:tc>
        <w:tc>
          <w:tcPr>
            <w:tcW w:w="841" w:type="dxa"/>
            <w:vAlign w:val="bottom"/>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9</w:t>
            </w:r>
          </w:p>
        </w:tc>
        <w:tc>
          <w:tcPr>
            <w:tcW w:w="854" w:type="dxa"/>
            <w:vAlign w:val="bottom"/>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10</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bottom"/>
          </w:tcPr>
          <w:p w:rsidR="00EA57DB" w:rsidRPr="00462260" w:rsidRDefault="00EA57DB" w:rsidP="00167927">
            <w:pPr>
              <w:jc w:val="center"/>
              <w:rPr>
                <w:rFonts w:ascii="Arial" w:hAnsi="Arial" w:cs="Arial"/>
              </w:rPr>
            </w:pPr>
            <w:r w:rsidRPr="00462260">
              <w:rPr>
                <w:rFonts w:ascii="Arial" w:hAnsi="Arial" w:cs="Arial"/>
                <w:b w:val="0"/>
              </w:rPr>
              <w:sym w:font="Wingdings 2" w:char="F0A3"/>
            </w:r>
          </w:p>
        </w:tc>
        <w:tc>
          <w:tcPr>
            <w:tcW w:w="851"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1"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41" w:type="dxa"/>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4"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r>
      <w:tr w:rsidR="00EA57DB" w:rsidRPr="00462260" w:rsidTr="00167927">
        <w:trPr>
          <w:jc w:val="center"/>
        </w:trPr>
        <w:tc>
          <w:tcPr>
            <w:cnfStyle w:val="001000000000" w:firstRow="0" w:lastRow="0" w:firstColumn="1" w:lastColumn="0" w:oddVBand="0" w:evenVBand="0" w:oddHBand="0" w:evenHBand="0" w:firstRowFirstColumn="0" w:firstRowLastColumn="0" w:lastRowFirstColumn="0" w:lastRowLastColumn="0"/>
            <w:tcW w:w="1702" w:type="dxa"/>
            <w:gridSpan w:val="2"/>
            <w:vAlign w:val="bottom"/>
          </w:tcPr>
          <w:p w:rsidR="00EA57DB" w:rsidRPr="00462260" w:rsidRDefault="00EA57DB" w:rsidP="00167927">
            <w:pPr>
              <w:rPr>
                <w:rFonts w:ascii="Arial" w:hAnsi="Arial" w:cs="Arial"/>
              </w:rPr>
            </w:pPr>
            <w:r w:rsidRPr="00462260">
              <w:rPr>
                <w:rFonts w:ascii="Arial" w:hAnsi="Arial" w:cs="Arial"/>
              </w:rPr>
              <w:t>Not at all important</w:t>
            </w:r>
          </w:p>
        </w:tc>
        <w:tc>
          <w:tcPr>
            <w:tcW w:w="851"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95" w:type="dxa"/>
            <w:gridSpan w:val="2"/>
          </w:tcPr>
          <w:p w:rsidR="00EA57DB" w:rsidRPr="00462260" w:rsidRDefault="00EA57DB" w:rsidP="00167927">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462260">
              <w:rPr>
                <w:rFonts w:ascii="Arial" w:hAnsi="Arial" w:cs="Arial"/>
                <w:b/>
              </w:rPr>
              <w:t>Extremely important</w:t>
            </w:r>
          </w:p>
        </w:tc>
      </w:tr>
    </w:tbl>
    <w:p w:rsidR="00EA57DB" w:rsidRPr="00462260" w:rsidRDefault="00EA57DB" w:rsidP="00EA57DB">
      <w:pPr>
        <w:rPr>
          <w:rFonts w:ascii="Arial" w:hAnsi="Arial" w:cs="Arial"/>
        </w:rPr>
      </w:pPr>
    </w:p>
    <w:p w:rsidR="00EA57DB" w:rsidRPr="00462260" w:rsidRDefault="00EA57DB" w:rsidP="00EA57DB">
      <w:pPr>
        <w:pStyle w:val="ListParagraph"/>
        <w:numPr>
          <w:ilvl w:val="0"/>
          <w:numId w:val="16"/>
        </w:numPr>
        <w:spacing w:before="60" w:after="60" w:line="264" w:lineRule="auto"/>
        <w:contextualSpacing w:val="0"/>
        <w:rPr>
          <w:rFonts w:ascii="Arial" w:hAnsi="Arial" w:cs="Arial"/>
        </w:rPr>
      </w:pPr>
      <w:r w:rsidRPr="00462260">
        <w:rPr>
          <w:rFonts w:ascii="Arial" w:hAnsi="Arial" w:cs="Arial"/>
          <w:b/>
        </w:rPr>
        <w:t>Administration burden</w:t>
      </w:r>
      <w:r w:rsidRPr="00462260">
        <w:rPr>
          <w:rFonts w:ascii="Arial" w:hAnsi="Arial" w:cs="Arial"/>
        </w:rPr>
        <w:t xml:space="preserve"> (time and effort required for clinic staff to prepare the medication, administer the medication, and monitor the patient)</w:t>
      </w:r>
    </w:p>
    <w:tbl>
      <w:tblPr>
        <w:tblStyle w:val="PlainTable4"/>
        <w:tblW w:w="0" w:type="auto"/>
        <w:jc w:val="center"/>
        <w:tblLook w:val="04A0" w:firstRow="1" w:lastRow="0" w:firstColumn="1" w:lastColumn="0" w:noHBand="0" w:noVBand="1"/>
      </w:tblPr>
      <w:tblGrid>
        <w:gridCol w:w="851"/>
        <w:gridCol w:w="851"/>
        <w:gridCol w:w="851"/>
        <w:gridCol w:w="852"/>
        <w:gridCol w:w="852"/>
        <w:gridCol w:w="852"/>
        <w:gridCol w:w="852"/>
        <w:gridCol w:w="852"/>
        <w:gridCol w:w="852"/>
        <w:gridCol w:w="841"/>
        <w:gridCol w:w="854"/>
      </w:tblGrid>
      <w:tr w:rsidR="00EA57DB" w:rsidRPr="00462260" w:rsidTr="001679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bottom"/>
          </w:tcPr>
          <w:p w:rsidR="00EA57DB" w:rsidRPr="00462260" w:rsidRDefault="00EA57DB" w:rsidP="00167927">
            <w:pPr>
              <w:spacing w:before="40" w:after="40"/>
              <w:jc w:val="center"/>
              <w:rPr>
                <w:rFonts w:ascii="Arial" w:hAnsi="Arial" w:cs="Arial"/>
              </w:rPr>
            </w:pPr>
            <w:r w:rsidRPr="00462260">
              <w:rPr>
                <w:rFonts w:ascii="Arial" w:hAnsi="Arial" w:cs="Arial"/>
              </w:rPr>
              <w:t>0</w:t>
            </w:r>
          </w:p>
        </w:tc>
        <w:tc>
          <w:tcPr>
            <w:tcW w:w="851"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1</w:t>
            </w:r>
          </w:p>
        </w:tc>
        <w:tc>
          <w:tcPr>
            <w:tcW w:w="851"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2</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3</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4</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5</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6</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7</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8</w:t>
            </w:r>
          </w:p>
        </w:tc>
        <w:tc>
          <w:tcPr>
            <w:tcW w:w="841" w:type="dxa"/>
            <w:vAlign w:val="bottom"/>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9</w:t>
            </w:r>
          </w:p>
        </w:tc>
        <w:tc>
          <w:tcPr>
            <w:tcW w:w="854" w:type="dxa"/>
            <w:vAlign w:val="bottom"/>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10</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bottom"/>
          </w:tcPr>
          <w:p w:rsidR="00EA57DB" w:rsidRPr="00462260" w:rsidRDefault="00EA57DB" w:rsidP="00167927">
            <w:pPr>
              <w:jc w:val="center"/>
              <w:rPr>
                <w:rFonts w:ascii="Arial" w:hAnsi="Arial" w:cs="Arial"/>
              </w:rPr>
            </w:pPr>
            <w:r w:rsidRPr="00462260">
              <w:rPr>
                <w:rFonts w:ascii="Arial" w:hAnsi="Arial" w:cs="Arial"/>
                <w:b w:val="0"/>
              </w:rPr>
              <w:sym w:font="Wingdings 2" w:char="F0A3"/>
            </w:r>
          </w:p>
        </w:tc>
        <w:tc>
          <w:tcPr>
            <w:tcW w:w="851"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1"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41" w:type="dxa"/>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4"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r>
      <w:tr w:rsidR="00EA57DB" w:rsidRPr="00462260" w:rsidTr="00167927">
        <w:trPr>
          <w:jc w:val="center"/>
        </w:trPr>
        <w:tc>
          <w:tcPr>
            <w:cnfStyle w:val="001000000000" w:firstRow="0" w:lastRow="0" w:firstColumn="1" w:lastColumn="0" w:oddVBand="0" w:evenVBand="0" w:oddHBand="0" w:evenHBand="0" w:firstRowFirstColumn="0" w:firstRowLastColumn="0" w:lastRowFirstColumn="0" w:lastRowLastColumn="0"/>
            <w:tcW w:w="1702" w:type="dxa"/>
            <w:gridSpan w:val="2"/>
            <w:vAlign w:val="bottom"/>
          </w:tcPr>
          <w:p w:rsidR="00EA57DB" w:rsidRPr="00462260" w:rsidRDefault="00EA57DB" w:rsidP="00167927">
            <w:pPr>
              <w:rPr>
                <w:rFonts w:ascii="Arial" w:hAnsi="Arial" w:cs="Arial"/>
              </w:rPr>
            </w:pPr>
            <w:r w:rsidRPr="00462260">
              <w:rPr>
                <w:rFonts w:ascii="Arial" w:hAnsi="Arial" w:cs="Arial"/>
              </w:rPr>
              <w:t>Not at all important</w:t>
            </w:r>
          </w:p>
        </w:tc>
        <w:tc>
          <w:tcPr>
            <w:tcW w:w="851"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95" w:type="dxa"/>
            <w:gridSpan w:val="2"/>
          </w:tcPr>
          <w:p w:rsidR="00EA57DB" w:rsidRPr="00462260" w:rsidRDefault="00EA57DB" w:rsidP="00167927">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462260">
              <w:rPr>
                <w:rFonts w:ascii="Arial" w:hAnsi="Arial" w:cs="Arial"/>
                <w:b/>
              </w:rPr>
              <w:t>Extremely important</w:t>
            </w:r>
          </w:p>
        </w:tc>
      </w:tr>
    </w:tbl>
    <w:p w:rsidR="00EA57DB" w:rsidRPr="00462260" w:rsidRDefault="00EA57DB" w:rsidP="00EA57DB">
      <w:pPr>
        <w:rPr>
          <w:rFonts w:ascii="Arial" w:hAnsi="Arial" w:cs="Arial"/>
        </w:rPr>
      </w:pPr>
    </w:p>
    <w:p w:rsidR="00EA57DB" w:rsidRPr="00462260" w:rsidRDefault="00EA57DB" w:rsidP="00EA57DB">
      <w:pPr>
        <w:pStyle w:val="ListParagraph"/>
        <w:numPr>
          <w:ilvl w:val="0"/>
          <w:numId w:val="16"/>
        </w:numPr>
        <w:spacing w:before="60" w:after="60" w:line="264" w:lineRule="auto"/>
        <w:contextualSpacing w:val="0"/>
        <w:rPr>
          <w:rFonts w:ascii="Arial" w:hAnsi="Arial" w:cs="Arial"/>
        </w:rPr>
      </w:pPr>
      <w:r w:rsidRPr="00462260">
        <w:rPr>
          <w:rFonts w:ascii="Arial" w:hAnsi="Arial" w:cs="Arial"/>
          <w:b/>
        </w:rPr>
        <w:t>Insurance reimbursement/access</w:t>
      </w:r>
      <w:r w:rsidRPr="00462260">
        <w:rPr>
          <w:rFonts w:ascii="Arial" w:hAnsi="Arial" w:cs="Arial"/>
        </w:rPr>
        <w:t xml:space="preserve"> (the degree to which the medication is covered by insurance and the time required to obtain insurance authorization)</w:t>
      </w:r>
    </w:p>
    <w:tbl>
      <w:tblPr>
        <w:tblStyle w:val="PlainTable4"/>
        <w:tblW w:w="0" w:type="auto"/>
        <w:jc w:val="center"/>
        <w:tblLook w:val="04A0" w:firstRow="1" w:lastRow="0" w:firstColumn="1" w:lastColumn="0" w:noHBand="0" w:noVBand="1"/>
      </w:tblPr>
      <w:tblGrid>
        <w:gridCol w:w="851"/>
        <w:gridCol w:w="851"/>
        <w:gridCol w:w="851"/>
        <w:gridCol w:w="852"/>
        <w:gridCol w:w="852"/>
        <w:gridCol w:w="852"/>
        <w:gridCol w:w="852"/>
        <w:gridCol w:w="852"/>
        <w:gridCol w:w="852"/>
        <w:gridCol w:w="841"/>
        <w:gridCol w:w="854"/>
      </w:tblGrid>
      <w:tr w:rsidR="00EA57DB" w:rsidRPr="00462260" w:rsidTr="001679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bottom"/>
          </w:tcPr>
          <w:p w:rsidR="00EA57DB" w:rsidRPr="00462260" w:rsidRDefault="00EA57DB" w:rsidP="00167927">
            <w:pPr>
              <w:spacing w:before="40" w:after="40"/>
              <w:jc w:val="center"/>
              <w:rPr>
                <w:rFonts w:ascii="Arial" w:hAnsi="Arial" w:cs="Arial"/>
              </w:rPr>
            </w:pPr>
            <w:r w:rsidRPr="00462260">
              <w:rPr>
                <w:rFonts w:ascii="Arial" w:hAnsi="Arial" w:cs="Arial"/>
              </w:rPr>
              <w:t>0</w:t>
            </w:r>
          </w:p>
        </w:tc>
        <w:tc>
          <w:tcPr>
            <w:tcW w:w="851"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1</w:t>
            </w:r>
          </w:p>
        </w:tc>
        <w:tc>
          <w:tcPr>
            <w:tcW w:w="851"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2</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3</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4</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5</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6</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7</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8</w:t>
            </w:r>
          </w:p>
        </w:tc>
        <w:tc>
          <w:tcPr>
            <w:tcW w:w="841" w:type="dxa"/>
            <w:vAlign w:val="bottom"/>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9</w:t>
            </w:r>
          </w:p>
        </w:tc>
        <w:tc>
          <w:tcPr>
            <w:tcW w:w="854" w:type="dxa"/>
            <w:vAlign w:val="bottom"/>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10</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bottom"/>
          </w:tcPr>
          <w:p w:rsidR="00EA57DB" w:rsidRPr="00462260" w:rsidRDefault="00EA57DB" w:rsidP="00167927">
            <w:pPr>
              <w:jc w:val="center"/>
              <w:rPr>
                <w:rFonts w:ascii="Arial" w:hAnsi="Arial" w:cs="Arial"/>
              </w:rPr>
            </w:pPr>
            <w:r w:rsidRPr="00462260">
              <w:rPr>
                <w:rFonts w:ascii="Arial" w:hAnsi="Arial" w:cs="Arial"/>
                <w:b w:val="0"/>
              </w:rPr>
              <w:sym w:font="Wingdings 2" w:char="F0A3"/>
            </w:r>
          </w:p>
        </w:tc>
        <w:tc>
          <w:tcPr>
            <w:tcW w:w="851"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1"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41" w:type="dxa"/>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4"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r>
      <w:tr w:rsidR="00EA57DB" w:rsidRPr="00462260" w:rsidTr="00167927">
        <w:trPr>
          <w:jc w:val="center"/>
        </w:trPr>
        <w:tc>
          <w:tcPr>
            <w:cnfStyle w:val="001000000000" w:firstRow="0" w:lastRow="0" w:firstColumn="1" w:lastColumn="0" w:oddVBand="0" w:evenVBand="0" w:oddHBand="0" w:evenHBand="0" w:firstRowFirstColumn="0" w:firstRowLastColumn="0" w:lastRowFirstColumn="0" w:lastRowLastColumn="0"/>
            <w:tcW w:w="1702" w:type="dxa"/>
            <w:gridSpan w:val="2"/>
            <w:vAlign w:val="bottom"/>
          </w:tcPr>
          <w:p w:rsidR="00EA57DB" w:rsidRPr="00462260" w:rsidRDefault="00EA57DB" w:rsidP="00167927">
            <w:pPr>
              <w:rPr>
                <w:rFonts w:ascii="Arial" w:hAnsi="Arial" w:cs="Arial"/>
              </w:rPr>
            </w:pPr>
            <w:r w:rsidRPr="00462260">
              <w:rPr>
                <w:rFonts w:ascii="Arial" w:hAnsi="Arial" w:cs="Arial"/>
              </w:rPr>
              <w:t>Not at all important</w:t>
            </w:r>
          </w:p>
        </w:tc>
        <w:tc>
          <w:tcPr>
            <w:tcW w:w="851"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95" w:type="dxa"/>
            <w:gridSpan w:val="2"/>
          </w:tcPr>
          <w:p w:rsidR="00EA57DB" w:rsidRPr="00462260" w:rsidRDefault="00EA57DB" w:rsidP="00167927">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462260">
              <w:rPr>
                <w:rFonts w:ascii="Arial" w:hAnsi="Arial" w:cs="Arial"/>
                <w:b/>
              </w:rPr>
              <w:t>Extremely important</w:t>
            </w:r>
          </w:p>
        </w:tc>
      </w:tr>
    </w:tbl>
    <w:p w:rsidR="00EA57DB" w:rsidRPr="00462260" w:rsidRDefault="00EA57DB" w:rsidP="00EA57DB">
      <w:pPr>
        <w:rPr>
          <w:rFonts w:ascii="Arial" w:hAnsi="Arial" w:cs="Arial"/>
        </w:rPr>
      </w:pPr>
    </w:p>
    <w:p w:rsidR="00EA57DB" w:rsidRPr="00462260" w:rsidRDefault="00EA57DB" w:rsidP="00EA57DB">
      <w:pPr>
        <w:pStyle w:val="ListParagraph"/>
        <w:numPr>
          <w:ilvl w:val="0"/>
          <w:numId w:val="16"/>
        </w:numPr>
        <w:spacing w:before="60" w:after="60" w:line="264" w:lineRule="auto"/>
        <w:contextualSpacing w:val="0"/>
        <w:rPr>
          <w:rFonts w:ascii="Arial" w:hAnsi="Arial" w:cs="Arial"/>
        </w:rPr>
      </w:pPr>
      <w:r w:rsidRPr="00462260">
        <w:rPr>
          <w:rFonts w:ascii="Arial" w:hAnsi="Arial" w:cs="Arial"/>
          <w:b/>
        </w:rPr>
        <w:t xml:space="preserve">Setting for administration </w:t>
      </w:r>
      <w:r w:rsidRPr="00462260">
        <w:rPr>
          <w:rFonts w:ascii="Arial" w:hAnsi="Arial" w:cs="Arial"/>
        </w:rPr>
        <w:t>(whether the medication must be administered in a healthcare setting or whether it can be administered at home by the patient)</w:t>
      </w:r>
    </w:p>
    <w:tbl>
      <w:tblPr>
        <w:tblStyle w:val="PlainTable4"/>
        <w:tblW w:w="0" w:type="auto"/>
        <w:jc w:val="center"/>
        <w:tblLook w:val="04A0" w:firstRow="1" w:lastRow="0" w:firstColumn="1" w:lastColumn="0" w:noHBand="0" w:noVBand="1"/>
      </w:tblPr>
      <w:tblGrid>
        <w:gridCol w:w="851"/>
        <w:gridCol w:w="851"/>
        <w:gridCol w:w="851"/>
        <w:gridCol w:w="852"/>
        <w:gridCol w:w="852"/>
        <w:gridCol w:w="852"/>
        <w:gridCol w:w="852"/>
        <w:gridCol w:w="852"/>
        <w:gridCol w:w="852"/>
        <w:gridCol w:w="841"/>
        <w:gridCol w:w="854"/>
      </w:tblGrid>
      <w:tr w:rsidR="00EA57DB" w:rsidRPr="00462260" w:rsidTr="001679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bottom"/>
          </w:tcPr>
          <w:p w:rsidR="00EA57DB" w:rsidRPr="00462260" w:rsidRDefault="00EA57DB" w:rsidP="00167927">
            <w:pPr>
              <w:spacing w:before="40" w:after="40"/>
              <w:jc w:val="center"/>
              <w:rPr>
                <w:rFonts w:ascii="Arial" w:hAnsi="Arial" w:cs="Arial"/>
              </w:rPr>
            </w:pPr>
            <w:r w:rsidRPr="00462260">
              <w:rPr>
                <w:rFonts w:ascii="Arial" w:hAnsi="Arial" w:cs="Arial"/>
              </w:rPr>
              <w:t>0</w:t>
            </w:r>
          </w:p>
        </w:tc>
        <w:tc>
          <w:tcPr>
            <w:tcW w:w="851"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1</w:t>
            </w:r>
          </w:p>
        </w:tc>
        <w:tc>
          <w:tcPr>
            <w:tcW w:w="851"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2</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3</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4</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5</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6</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7</w:t>
            </w:r>
          </w:p>
        </w:tc>
        <w:tc>
          <w:tcPr>
            <w:tcW w:w="852" w:type="dxa"/>
            <w:vAlign w:val="bottom"/>
          </w:tcPr>
          <w:p w:rsidR="00EA57DB" w:rsidRPr="00462260" w:rsidRDefault="00EA57DB" w:rsidP="0016792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8</w:t>
            </w:r>
          </w:p>
        </w:tc>
        <w:tc>
          <w:tcPr>
            <w:tcW w:w="841" w:type="dxa"/>
            <w:vAlign w:val="bottom"/>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9</w:t>
            </w:r>
          </w:p>
        </w:tc>
        <w:tc>
          <w:tcPr>
            <w:tcW w:w="854" w:type="dxa"/>
            <w:vAlign w:val="bottom"/>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10</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Align w:val="bottom"/>
          </w:tcPr>
          <w:p w:rsidR="00EA57DB" w:rsidRPr="00462260" w:rsidRDefault="00EA57DB" w:rsidP="00167927">
            <w:pPr>
              <w:jc w:val="center"/>
              <w:rPr>
                <w:rFonts w:ascii="Arial" w:hAnsi="Arial" w:cs="Arial"/>
              </w:rPr>
            </w:pPr>
            <w:r w:rsidRPr="00462260">
              <w:rPr>
                <w:rFonts w:ascii="Arial" w:hAnsi="Arial" w:cs="Arial"/>
                <w:b w:val="0"/>
              </w:rPr>
              <w:sym w:font="Wingdings 2" w:char="F0A3"/>
            </w:r>
          </w:p>
        </w:tc>
        <w:tc>
          <w:tcPr>
            <w:tcW w:w="851"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1"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2"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41" w:type="dxa"/>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c>
          <w:tcPr>
            <w:tcW w:w="854" w:type="dxa"/>
            <w:vAlign w:val="bottom"/>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sym w:font="Wingdings 2" w:char="F0A3"/>
            </w:r>
          </w:p>
        </w:tc>
      </w:tr>
      <w:tr w:rsidR="00EA57DB" w:rsidRPr="00462260" w:rsidTr="00167927">
        <w:trPr>
          <w:jc w:val="center"/>
        </w:trPr>
        <w:tc>
          <w:tcPr>
            <w:cnfStyle w:val="001000000000" w:firstRow="0" w:lastRow="0" w:firstColumn="1" w:lastColumn="0" w:oddVBand="0" w:evenVBand="0" w:oddHBand="0" w:evenHBand="0" w:firstRowFirstColumn="0" w:firstRowLastColumn="0" w:lastRowFirstColumn="0" w:lastRowLastColumn="0"/>
            <w:tcW w:w="1702" w:type="dxa"/>
            <w:gridSpan w:val="2"/>
            <w:vAlign w:val="bottom"/>
          </w:tcPr>
          <w:p w:rsidR="00EA57DB" w:rsidRPr="00462260" w:rsidRDefault="00EA57DB" w:rsidP="00167927">
            <w:pPr>
              <w:rPr>
                <w:rFonts w:ascii="Arial" w:hAnsi="Arial" w:cs="Arial"/>
              </w:rPr>
            </w:pPr>
            <w:r w:rsidRPr="00462260">
              <w:rPr>
                <w:rFonts w:ascii="Arial" w:hAnsi="Arial" w:cs="Arial"/>
              </w:rPr>
              <w:t>Not at all important</w:t>
            </w:r>
          </w:p>
        </w:tc>
        <w:tc>
          <w:tcPr>
            <w:tcW w:w="851"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52" w:type="dxa"/>
            <w:vAlign w:val="bottom"/>
          </w:tcPr>
          <w:p w:rsidR="00EA57DB" w:rsidRPr="00462260" w:rsidRDefault="00EA57DB" w:rsidP="001679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95" w:type="dxa"/>
            <w:gridSpan w:val="2"/>
          </w:tcPr>
          <w:p w:rsidR="00EA57DB" w:rsidRPr="00462260" w:rsidRDefault="00EA57DB" w:rsidP="00167927">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462260">
              <w:rPr>
                <w:rFonts w:ascii="Arial" w:hAnsi="Arial" w:cs="Arial"/>
                <w:b/>
              </w:rPr>
              <w:t>Extremely important</w:t>
            </w:r>
          </w:p>
        </w:tc>
      </w:tr>
    </w:tbl>
    <w:p w:rsidR="00EA57DB" w:rsidRPr="00462260" w:rsidRDefault="00EA57DB" w:rsidP="00EA57DB">
      <w:pPr>
        <w:rPr>
          <w:rFonts w:ascii="Arial" w:hAnsi="Arial" w:cs="Arial"/>
        </w:rPr>
      </w:pPr>
    </w:p>
    <w:p w:rsidR="00EA57DB" w:rsidRPr="00462260" w:rsidRDefault="00EA57DB" w:rsidP="00EA57DB">
      <w:pPr>
        <w:pStyle w:val="ListParagraph"/>
        <w:numPr>
          <w:ilvl w:val="0"/>
          <w:numId w:val="18"/>
        </w:numPr>
        <w:spacing w:after="120" w:line="240" w:lineRule="auto"/>
        <w:ind w:left="360"/>
        <w:contextualSpacing w:val="0"/>
        <w:rPr>
          <w:rFonts w:ascii="Arial" w:hAnsi="Arial" w:cs="Arial"/>
        </w:rPr>
      </w:pPr>
      <w:r w:rsidRPr="00462260">
        <w:rPr>
          <w:rFonts w:ascii="Arial" w:hAnsi="Arial" w:cs="Arial"/>
        </w:rPr>
        <w:t>Please rank the following medication characteristics in order from most important to least important, when recommending biologic therapy to a severe asthma patient. Assume that the medications have equivalent efficacy and side-effect profiles and only differ in terms of the characteristics listed.</w:t>
      </w:r>
    </w:p>
    <w:p w:rsidR="00EA57DB" w:rsidRPr="00462260" w:rsidRDefault="00EA57DB" w:rsidP="00EA57DB">
      <w:pPr>
        <w:spacing w:after="120" w:line="240" w:lineRule="auto"/>
        <w:ind w:left="360"/>
        <w:rPr>
          <w:rFonts w:ascii="Arial" w:hAnsi="Arial" w:cs="Arial"/>
        </w:rPr>
      </w:pPr>
      <w:r w:rsidRPr="00462260">
        <w:rPr>
          <w:rFonts w:ascii="Arial" w:hAnsi="Arial" w:cs="Arial"/>
        </w:rPr>
        <w:t>Rank the most important characteristic as #1 and the least important as #8.</w:t>
      </w:r>
    </w:p>
    <w:tbl>
      <w:tblPr>
        <w:tblStyle w:val="PlainTable4"/>
        <w:tblW w:w="9360" w:type="dxa"/>
        <w:jc w:val="center"/>
        <w:tblLayout w:type="fixed"/>
        <w:tblLook w:val="04A0" w:firstRow="1" w:lastRow="0" w:firstColumn="1" w:lastColumn="0" w:noHBand="0" w:noVBand="1"/>
      </w:tblPr>
      <w:tblGrid>
        <w:gridCol w:w="8280"/>
        <w:gridCol w:w="1080"/>
      </w:tblGrid>
      <w:tr w:rsidR="00EA57DB" w:rsidRPr="00462260" w:rsidTr="0016792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8280" w:type="dxa"/>
            <w:shd w:val="clear" w:color="auto" w:fill="FFFFFF" w:themeFill="background1"/>
            <w:vAlign w:val="center"/>
          </w:tcPr>
          <w:p w:rsidR="00EA57DB" w:rsidRPr="00462260" w:rsidRDefault="00EA57DB" w:rsidP="00167927">
            <w:pPr>
              <w:rPr>
                <w:rFonts w:ascii="Arial" w:hAnsi="Arial" w:cs="Arial"/>
              </w:rPr>
            </w:pPr>
            <w:r w:rsidRPr="00462260">
              <w:rPr>
                <w:rFonts w:ascii="Arial" w:hAnsi="Arial" w:cs="Arial"/>
              </w:rPr>
              <w:t>Medication Characteristic</w:t>
            </w:r>
          </w:p>
        </w:tc>
        <w:tc>
          <w:tcPr>
            <w:tcW w:w="1080" w:type="dxa"/>
            <w:shd w:val="clear" w:color="auto" w:fill="FFFFFF" w:themeFill="background1"/>
            <w:vAlign w:val="center"/>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Rank</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80" w:type="dxa"/>
            <w:vAlign w:val="center"/>
          </w:tcPr>
          <w:p w:rsidR="00EA57DB" w:rsidRPr="00462260" w:rsidRDefault="00EA57DB" w:rsidP="00167927">
            <w:pPr>
              <w:pStyle w:val="ListParagraph"/>
              <w:numPr>
                <w:ilvl w:val="0"/>
                <w:numId w:val="17"/>
              </w:numPr>
              <w:ind w:left="345"/>
              <w:rPr>
                <w:rFonts w:ascii="Arial" w:hAnsi="Arial" w:cs="Arial"/>
              </w:rPr>
            </w:pPr>
            <w:r w:rsidRPr="00462260">
              <w:rPr>
                <w:rFonts w:ascii="Arial" w:hAnsi="Arial" w:cs="Arial"/>
              </w:rPr>
              <w:t xml:space="preserve">Mode of administration </w:t>
            </w:r>
          </w:p>
          <w:p w:rsidR="00EA57DB" w:rsidRPr="00462260" w:rsidRDefault="00EA57DB" w:rsidP="00167927">
            <w:pPr>
              <w:pStyle w:val="ListParagraph"/>
              <w:ind w:left="345"/>
              <w:rPr>
                <w:rFonts w:ascii="Arial" w:hAnsi="Arial" w:cs="Arial"/>
              </w:rPr>
            </w:pPr>
            <w:r w:rsidRPr="00462260">
              <w:rPr>
                <w:rFonts w:ascii="Arial" w:hAnsi="Arial" w:cs="Arial"/>
                <w:b w:val="0"/>
              </w:rPr>
              <w:t>(subcutaneous injection versus intravenous)</w:t>
            </w:r>
          </w:p>
        </w:tc>
        <w:tc>
          <w:tcPr>
            <w:tcW w:w="1080" w:type="dxa"/>
            <w:vAlign w:val="center"/>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t>_______</w:t>
            </w:r>
          </w:p>
        </w:tc>
      </w:tr>
      <w:tr w:rsidR="00EA57DB" w:rsidRPr="00462260" w:rsidTr="00167927">
        <w:trPr>
          <w:jc w:val="center"/>
        </w:trPr>
        <w:tc>
          <w:tcPr>
            <w:cnfStyle w:val="001000000000" w:firstRow="0" w:lastRow="0" w:firstColumn="1" w:lastColumn="0" w:oddVBand="0" w:evenVBand="0" w:oddHBand="0" w:evenHBand="0" w:firstRowFirstColumn="0" w:firstRowLastColumn="0" w:lastRowFirstColumn="0" w:lastRowLastColumn="0"/>
            <w:tcW w:w="8280" w:type="dxa"/>
            <w:vAlign w:val="center"/>
          </w:tcPr>
          <w:p w:rsidR="00EA57DB" w:rsidRPr="00462260" w:rsidRDefault="00EA57DB" w:rsidP="00167927">
            <w:pPr>
              <w:pStyle w:val="ListParagraph"/>
              <w:numPr>
                <w:ilvl w:val="0"/>
                <w:numId w:val="17"/>
              </w:numPr>
              <w:ind w:left="345"/>
              <w:rPr>
                <w:rFonts w:ascii="Arial" w:hAnsi="Arial" w:cs="Arial"/>
                <w:b w:val="0"/>
              </w:rPr>
            </w:pPr>
            <w:r w:rsidRPr="00462260">
              <w:rPr>
                <w:rFonts w:ascii="Arial" w:hAnsi="Arial" w:cs="Arial"/>
              </w:rPr>
              <w:t>Formulation</w:t>
            </w:r>
          </w:p>
          <w:p w:rsidR="00EA57DB" w:rsidRPr="00462260" w:rsidRDefault="00EA57DB" w:rsidP="00167927">
            <w:pPr>
              <w:pStyle w:val="ListParagraph"/>
              <w:ind w:left="345"/>
              <w:rPr>
                <w:rFonts w:ascii="Arial" w:hAnsi="Arial" w:cs="Arial"/>
                <w:b w:val="0"/>
              </w:rPr>
            </w:pPr>
            <w:r w:rsidRPr="00462260">
              <w:rPr>
                <w:rFonts w:ascii="Arial" w:hAnsi="Arial" w:cs="Arial"/>
                <w:b w:val="0"/>
              </w:rPr>
              <w:t>(premixed liquid in prefilled syringe versus lyophilized vial that requires reconstitution)</w:t>
            </w:r>
          </w:p>
        </w:tc>
        <w:tc>
          <w:tcPr>
            <w:tcW w:w="1080" w:type="dxa"/>
            <w:vAlign w:val="center"/>
          </w:tcPr>
          <w:p w:rsidR="00EA57DB" w:rsidRPr="00462260" w:rsidRDefault="00EA57DB" w:rsidP="0016792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_______</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80" w:type="dxa"/>
            <w:vAlign w:val="center"/>
          </w:tcPr>
          <w:p w:rsidR="00EA57DB" w:rsidRPr="00462260" w:rsidRDefault="00EA57DB" w:rsidP="00167927">
            <w:pPr>
              <w:pStyle w:val="ListParagraph"/>
              <w:numPr>
                <w:ilvl w:val="0"/>
                <w:numId w:val="17"/>
              </w:numPr>
              <w:ind w:left="345"/>
              <w:rPr>
                <w:rFonts w:ascii="Arial" w:hAnsi="Arial" w:cs="Arial"/>
                <w:b w:val="0"/>
              </w:rPr>
            </w:pPr>
            <w:r w:rsidRPr="00462260">
              <w:rPr>
                <w:rFonts w:ascii="Arial" w:hAnsi="Arial" w:cs="Arial"/>
              </w:rPr>
              <w:t>Dosing frequency</w:t>
            </w:r>
            <w:r w:rsidRPr="00462260">
              <w:rPr>
                <w:rFonts w:ascii="Arial" w:hAnsi="Arial" w:cs="Arial"/>
                <w:b w:val="0"/>
              </w:rPr>
              <w:t xml:space="preserve"> </w:t>
            </w:r>
          </w:p>
          <w:p w:rsidR="00EA57DB" w:rsidRPr="00462260" w:rsidRDefault="00EA57DB" w:rsidP="00167927">
            <w:pPr>
              <w:pStyle w:val="ListParagraph"/>
              <w:ind w:left="345"/>
              <w:rPr>
                <w:rFonts w:ascii="Arial" w:hAnsi="Arial" w:cs="Arial"/>
                <w:b w:val="0"/>
              </w:rPr>
            </w:pPr>
            <w:r w:rsidRPr="00462260">
              <w:rPr>
                <w:rFonts w:ascii="Arial" w:hAnsi="Arial" w:cs="Arial"/>
                <w:b w:val="0"/>
              </w:rPr>
              <w:t>(every 2 weeks or 4 weeks or 8 weeks)</w:t>
            </w:r>
          </w:p>
        </w:tc>
        <w:tc>
          <w:tcPr>
            <w:tcW w:w="1080" w:type="dxa"/>
            <w:vAlign w:val="center"/>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t>_______</w:t>
            </w:r>
          </w:p>
        </w:tc>
      </w:tr>
      <w:tr w:rsidR="00EA57DB" w:rsidRPr="00462260" w:rsidTr="00167927">
        <w:trPr>
          <w:jc w:val="center"/>
        </w:trPr>
        <w:tc>
          <w:tcPr>
            <w:cnfStyle w:val="001000000000" w:firstRow="0" w:lastRow="0" w:firstColumn="1" w:lastColumn="0" w:oddVBand="0" w:evenVBand="0" w:oddHBand="0" w:evenHBand="0" w:firstRowFirstColumn="0" w:firstRowLastColumn="0" w:lastRowFirstColumn="0" w:lastRowLastColumn="0"/>
            <w:tcW w:w="8280" w:type="dxa"/>
            <w:vAlign w:val="center"/>
          </w:tcPr>
          <w:p w:rsidR="00EA57DB" w:rsidRPr="00462260" w:rsidRDefault="00EA57DB" w:rsidP="00167927">
            <w:pPr>
              <w:pStyle w:val="ListParagraph"/>
              <w:numPr>
                <w:ilvl w:val="0"/>
                <w:numId w:val="17"/>
              </w:numPr>
              <w:ind w:left="345"/>
              <w:rPr>
                <w:rFonts w:ascii="Arial" w:hAnsi="Arial" w:cs="Arial"/>
              </w:rPr>
            </w:pPr>
            <w:r w:rsidRPr="00462260">
              <w:rPr>
                <w:rFonts w:ascii="Arial" w:hAnsi="Arial" w:cs="Arial"/>
              </w:rPr>
              <w:t>Number of injections each treatment</w:t>
            </w:r>
            <w:r w:rsidRPr="00462260">
              <w:rPr>
                <w:rFonts w:ascii="Arial" w:hAnsi="Arial" w:cs="Arial"/>
                <w:b w:val="0"/>
              </w:rPr>
              <w:t xml:space="preserve"> </w:t>
            </w:r>
          </w:p>
          <w:p w:rsidR="00EA57DB" w:rsidRPr="00462260" w:rsidRDefault="00EA57DB" w:rsidP="00167927">
            <w:pPr>
              <w:pStyle w:val="ListParagraph"/>
              <w:ind w:left="345"/>
              <w:rPr>
                <w:rFonts w:ascii="Arial" w:hAnsi="Arial" w:cs="Arial"/>
              </w:rPr>
            </w:pPr>
            <w:r w:rsidRPr="00462260">
              <w:rPr>
                <w:rFonts w:ascii="Arial" w:hAnsi="Arial" w:cs="Arial"/>
                <w:b w:val="0"/>
              </w:rPr>
              <w:t>(how many needle sticks are required each treatment)</w:t>
            </w:r>
          </w:p>
        </w:tc>
        <w:tc>
          <w:tcPr>
            <w:tcW w:w="1080" w:type="dxa"/>
            <w:vAlign w:val="center"/>
          </w:tcPr>
          <w:p w:rsidR="00EA57DB" w:rsidRPr="00462260" w:rsidRDefault="00EA57DB" w:rsidP="0016792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_______</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80" w:type="dxa"/>
            <w:vAlign w:val="center"/>
          </w:tcPr>
          <w:p w:rsidR="00EA57DB" w:rsidRPr="00462260" w:rsidRDefault="00EA57DB" w:rsidP="00167927">
            <w:pPr>
              <w:pStyle w:val="ListParagraph"/>
              <w:numPr>
                <w:ilvl w:val="0"/>
                <w:numId w:val="17"/>
              </w:numPr>
              <w:ind w:left="345"/>
              <w:rPr>
                <w:rFonts w:ascii="Arial" w:hAnsi="Arial" w:cs="Arial"/>
                <w:b w:val="0"/>
              </w:rPr>
            </w:pPr>
            <w:r w:rsidRPr="00462260">
              <w:rPr>
                <w:rFonts w:ascii="Arial" w:hAnsi="Arial" w:cs="Arial"/>
              </w:rPr>
              <w:t>Time to onset of efficacy after a patient starts taking the medication</w:t>
            </w:r>
            <w:r w:rsidRPr="00462260">
              <w:rPr>
                <w:rFonts w:ascii="Arial" w:hAnsi="Arial" w:cs="Arial"/>
                <w:b w:val="0"/>
              </w:rPr>
              <w:t xml:space="preserve"> </w:t>
            </w:r>
          </w:p>
          <w:p w:rsidR="00EA57DB" w:rsidRPr="00462260" w:rsidRDefault="00EA57DB" w:rsidP="00167927">
            <w:pPr>
              <w:pStyle w:val="ListParagraph"/>
              <w:ind w:left="345"/>
              <w:rPr>
                <w:rFonts w:ascii="Arial" w:hAnsi="Arial" w:cs="Arial"/>
                <w:b w:val="0"/>
              </w:rPr>
            </w:pPr>
            <w:r w:rsidRPr="00462260">
              <w:rPr>
                <w:rFonts w:ascii="Arial" w:hAnsi="Arial" w:cs="Arial"/>
                <w:b w:val="0"/>
              </w:rPr>
              <w:t>(a few days to six or more months)</w:t>
            </w:r>
          </w:p>
        </w:tc>
        <w:tc>
          <w:tcPr>
            <w:tcW w:w="1080" w:type="dxa"/>
            <w:vAlign w:val="center"/>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t>_______</w:t>
            </w:r>
          </w:p>
        </w:tc>
      </w:tr>
      <w:tr w:rsidR="00EA57DB" w:rsidRPr="00462260" w:rsidTr="00167927">
        <w:trPr>
          <w:jc w:val="center"/>
        </w:trPr>
        <w:tc>
          <w:tcPr>
            <w:cnfStyle w:val="001000000000" w:firstRow="0" w:lastRow="0" w:firstColumn="1" w:lastColumn="0" w:oddVBand="0" w:evenVBand="0" w:oddHBand="0" w:evenHBand="0" w:firstRowFirstColumn="0" w:firstRowLastColumn="0" w:lastRowFirstColumn="0" w:lastRowLastColumn="0"/>
            <w:tcW w:w="8280" w:type="dxa"/>
            <w:shd w:val="clear" w:color="auto" w:fill="auto"/>
            <w:vAlign w:val="center"/>
          </w:tcPr>
          <w:p w:rsidR="00EA57DB" w:rsidRPr="00462260" w:rsidRDefault="00EA57DB" w:rsidP="00167927">
            <w:pPr>
              <w:pStyle w:val="ListParagraph"/>
              <w:numPr>
                <w:ilvl w:val="0"/>
                <w:numId w:val="17"/>
              </w:numPr>
              <w:ind w:left="345"/>
              <w:rPr>
                <w:rFonts w:ascii="Arial" w:hAnsi="Arial" w:cs="Arial"/>
                <w:b w:val="0"/>
              </w:rPr>
            </w:pPr>
            <w:r w:rsidRPr="00462260">
              <w:rPr>
                <w:rFonts w:ascii="Arial" w:hAnsi="Arial" w:cs="Arial"/>
              </w:rPr>
              <w:t>Administration burden</w:t>
            </w:r>
            <w:r w:rsidRPr="00462260">
              <w:rPr>
                <w:rFonts w:ascii="Arial" w:hAnsi="Arial" w:cs="Arial"/>
                <w:b w:val="0"/>
              </w:rPr>
              <w:t xml:space="preserve"> </w:t>
            </w:r>
          </w:p>
          <w:p w:rsidR="00EA57DB" w:rsidRPr="00462260" w:rsidRDefault="00EA57DB" w:rsidP="00167927">
            <w:pPr>
              <w:pStyle w:val="ListParagraph"/>
              <w:ind w:left="345"/>
              <w:rPr>
                <w:rFonts w:ascii="Arial" w:hAnsi="Arial" w:cs="Arial"/>
                <w:b w:val="0"/>
              </w:rPr>
            </w:pPr>
            <w:r w:rsidRPr="00462260">
              <w:rPr>
                <w:rFonts w:ascii="Arial" w:hAnsi="Arial" w:cs="Arial"/>
                <w:b w:val="0"/>
              </w:rPr>
              <w:t>(time and effort required for clinic staff to prepare the medication, administer the medication, and monitor the patient)</w:t>
            </w:r>
          </w:p>
        </w:tc>
        <w:tc>
          <w:tcPr>
            <w:tcW w:w="1080" w:type="dxa"/>
            <w:shd w:val="clear" w:color="auto" w:fill="auto"/>
            <w:vAlign w:val="center"/>
          </w:tcPr>
          <w:p w:rsidR="00EA57DB" w:rsidRPr="00462260" w:rsidRDefault="00EA57DB" w:rsidP="0016792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_______</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80" w:type="dxa"/>
            <w:vAlign w:val="center"/>
          </w:tcPr>
          <w:p w:rsidR="00EA57DB" w:rsidRPr="00462260" w:rsidRDefault="00EA57DB" w:rsidP="00167927">
            <w:pPr>
              <w:pStyle w:val="ListParagraph"/>
              <w:numPr>
                <w:ilvl w:val="0"/>
                <w:numId w:val="17"/>
              </w:numPr>
              <w:ind w:left="345"/>
              <w:rPr>
                <w:rFonts w:ascii="Arial" w:hAnsi="Arial" w:cs="Arial"/>
                <w:b w:val="0"/>
              </w:rPr>
            </w:pPr>
            <w:r w:rsidRPr="00462260">
              <w:rPr>
                <w:rFonts w:ascii="Arial" w:hAnsi="Arial" w:cs="Arial"/>
              </w:rPr>
              <w:lastRenderedPageBreak/>
              <w:t>Insurance reimbursement/access</w:t>
            </w:r>
            <w:r w:rsidRPr="00462260">
              <w:rPr>
                <w:rFonts w:ascii="Arial" w:hAnsi="Arial" w:cs="Arial"/>
                <w:b w:val="0"/>
              </w:rPr>
              <w:t xml:space="preserve"> </w:t>
            </w:r>
          </w:p>
          <w:p w:rsidR="00EA57DB" w:rsidRPr="00462260" w:rsidRDefault="00EA57DB" w:rsidP="00167927">
            <w:pPr>
              <w:pStyle w:val="ListParagraph"/>
              <w:ind w:left="345"/>
              <w:rPr>
                <w:rFonts w:ascii="Arial" w:hAnsi="Arial" w:cs="Arial"/>
                <w:b w:val="0"/>
              </w:rPr>
            </w:pPr>
            <w:r w:rsidRPr="00462260">
              <w:rPr>
                <w:rFonts w:ascii="Arial" w:hAnsi="Arial" w:cs="Arial"/>
                <w:b w:val="0"/>
              </w:rPr>
              <w:t>(the degree to which the medication is covered by insurance and the time required to obtain insurance authorization)</w:t>
            </w:r>
          </w:p>
        </w:tc>
        <w:tc>
          <w:tcPr>
            <w:tcW w:w="1080" w:type="dxa"/>
            <w:vAlign w:val="center"/>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62260">
              <w:rPr>
                <w:rFonts w:ascii="Arial" w:hAnsi="Arial" w:cs="Arial"/>
              </w:rPr>
              <w:t>_______</w:t>
            </w:r>
          </w:p>
        </w:tc>
      </w:tr>
      <w:tr w:rsidR="00EA57DB" w:rsidRPr="00462260" w:rsidTr="00167927">
        <w:trPr>
          <w:jc w:val="center"/>
        </w:trPr>
        <w:tc>
          <w:tcPr>
            <w:cnfStyle w:val="001000000000" w:firstRow="0" w:lastRow="0" w:firstColumn="1" w:lastColumn="0" w:oddVBand="0" w:evenVBand="0" w:oddHBand="0" w:evenHBand="0" w:firstRowFirstColumn="0" w:firstRowLastColumn="0" w:lastRowFirstColumn="0" w:lastRowLastColumn="0"/>
            <w:tcW w:w="8280" w:type="dxa"/>
            <w:shd w:val="clear" w:color="auto" w:fill="F2F2F2" w:themeFill="background1" w:themeFillShade="F2"/>
            <w:vAlign w:val="center"/>
          </w:tcPr>
          <w:p w:rsidR="00EA57DB" w:rsidRPr="00462260" w:rsidRDefault="00EA57DB" w:rsidP="00167927">
            <w:pPr>
              <w:pStyle w:val="ListParagraph"/>
              <w:numPr>
                <w:ilvl w:val="0"/>
                <w:numId w:val="17"/>
              </w:numPr>
              <w:ind w:left="345"/>
              <w:rPr>
                <w:rFonts w:ascii="Arial" w:hAnsi="Arial" w:cs="Arial"/>
              </w:rPr>
            </w:pPr>
            <w:r w:rsidRPr="00462260">
              <w:rPr>
                <w:rFonts w:ascii="Arial" w:hAnsi="Arial" w:cs="Arial"/>
              </w:rPr>
              <w:t xml:space="preserve">Setting for administration </w:t>
            </w:r>
          </w:p>
          <w:p w:rsidR="00EA57DB" w:rsidRPr="00462260" w:rsidRDefault="00EA57DB" w:rsidP="00167927">
            <w:pPr>
              <w:pStyle w:val="ListParagraph"/>
              <w:ind w:left="345"/>
              <w:rPr>
                <w:rFonts w:ascii="Arial" w:hAnsi="Arial" w:cs="Arial"/>
              </w:rPr>
            </w:pPr>
            <w:r w:rsidRPr="00462260">
              <w:rPr>
                <w:rFonts w:ascii="Arial" w:hAnsi="Arial" w:cs="Arial"/>
                <w:b w:val="0"/>
              </w:rPr>
              <w:t>(whether the medication must be administered in a healthcare setting or whether it can be administered at home by the patient)</w:t>
            </w:r>
          </w:p>
        </w:tc>
        <w:tc>
          <w:tcPr>
            <w:tcW w:w="1080" w:type="dxa"/>
            <w:shd w:val="clear" w:color="auto" w:fill="F2F2F2" w:themeFill="background1" w:themeFillShade="F2"/>
            <w:vAlign w:val="center"/>
          </w:tcPr>
          <w:p w:rsidR="00EA57DB" w:rsidRPr="00462260" w:rsidRDefault="00EA57DB" w:rsidP="0016792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_______</w:t>
            </w:r>
          </w:p>
        </w:tc>
      </w:tr>
    </w:tbl>
    <w:p w:rsidR="00EA57DB" w:rsidRPr="000D082F" w:rsidRDefault="00EA57DB" w:rsidP="00EA57DB">
      <w:pPr>
        <w:rPr>
          <w:sz w:val="18"/>
        </w:rPr>
      </w:pPr>
    </w:p>
    <w:p w:rsidR="00EA57DB" w:rsidRPr="00462260" w:rsidRDefault="00EA57DB" w:rsidP="00EA57DB">
      <w:pPr>
        <w:rPr>
          <w:rFonts w:ascii="Arial" w:hAnsi="Arial" w:cs="Arial"/>
        </w:rPr>
      </w:pPr>
      <w:r w:rsidRPr="00462260">
        <w:rPr>
          <w:rFonts w:ascii="Arial" w:hAnsi="Arial" w:cs="Arial"/>
        </w:rPr>
        <w:t>For the next questions, please consider your preferences when recommending biologic therapy to a severe asthma patient.</w:t>
      </w:r>
    </w:p>
    <w:p w:rsidR="00EA57DB" w:rsidRPr="00462260" w:rsidRDefault="00EA57DB" w:rsidP="00EA57DB">
      <w:pPr>
        <w:pStyle w:val="ListParagraph"/>
        <w:numPr>
          <w:ilvl w:val="0"/>
          <w:numId w:val="18"/>
        </w:numPr>
        <w:spacing w:after="120" w:line="240" w:lineRule="auto"/>
        <w:ind w:left="360"/>
        <w:contextualSpacing w:val="0"/>
        <w:rPr>
          <w:rFonts w:ascii="Arial" w:hAnsi="Arial" w:cs="Arial"/>
        </w:rPr>
      </w:pPr>
      <w:r w:rsidRPr="00462260">
        <w:rPr>
          <w:rFonts w:ascii="Arial" w:hAnsi="Arial" w:cs="Arial"/>
        </w:rPr>
        <w:t>Given the choice between biologic asthma medications that differed only in how they are administered, which one of the following options would you prefer?</w:t>
      </w:r>
    </w:p>
    <w:tbl>
      <w:tblPr>
        <w:tblStyle w:val="PlainTable4"/>
        <w:tblW w:w="0" w:type="auto"/>
        <w:jc w:val="center"/>
        <w:tblLook w:val="04A0" w:firstRow="1" w:lastRow="0" w:firstColumn="1" w:lastColumn="0" w:noHBand="0" w:noVBand="1"/>
      </w:tblPr>
      <w:tblGrid>
        <w:gridCol w:w="3830"/>
        <w:gridCol w:w="5440"/>
      </w:tblGrid>
      <w:tr w:rsidR="00EA57DB" w:rsidRPr="00462260" w:rsidTr="001679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30" w:type="dxa"/>
          </w:tcPr>
          <w:p w:rsidR="00EA57DB" w:rsidRPr="00462260" w:rsidRDefault="00EA57DB" w:rsidP="00167927">
            <w:pPr>
              <w:jc w:val="center"/>
              <w:rPr>
                <w:rFonts w:ascii="Arial" w:hAnsi="Arial" w:cs="Arial"/>
              </w:rPr>
            </w:pPr>
            <w:r w:rsidRPr="00462260">
              <w:rPr>
                <w:rFonts w:ascii="Arial" w:hAnsi="Arial" w:cs="Arial"/>
              </w:rPr>
              <w:t xml:space="preserve">Subcutaneous injection </w:t>
            </w:r>
          </w:p>
          <w:p w:rsidR="00EA57DB" w:rsidRPr="00462260" w:rsidRDefault="00EA57DB" w:rsidP="00167927">
            <w:pPr>
              <w:jc w:val="center"/>
              <w:rPr>
                <w:rFonts w:ascii="Arial" w:hAnsi="Arial" w:cs="Arial"/>
              </w:rPr>
            </w:pPr>
            <w:r w:rsidRPr="00462260">
              <w:rPr>
                <w:rFonts w:ascii="Arial" w:hAnsi="Arial" w:cs="Arial"/>
              </w:rPr>
              <w:t>(injection under the skin)</w:t>
            </w:r>
          </w:p>
        </w:tc>
        <w:tc>
          <w:tcPr>
            <w:tcW w:w="5440" w:type="dxa"/>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 xml:space="preserve">Intravenous infusion </w:t>
            </w:r>
          </w:p>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(injection into a vein)</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3830" w:type="dxa"/>
          </w:tcPr>
          <w:p w:rsidR="00EA57DB" w:rsidRPr="00462260" w:rsidRDefault="00EA57DB" w:rsidP="00167927">
            <w:pPr>
              <w:jc w:val="center"/>
              <w:rPr>
                <w:rFonts w:ascii="Arial" w:hAnsi="Arial" w:cs="Arial"/>
              </w:rPr>
            </w:pPr>
            <w:r w:rsidRPr="00462260">
              <w:rPr>
                <w:rFonts w:ascii="Arial" w:hAnsi="Arial" w:cs="Arial"/>
                <w:b w:val="0"/>
              </w:rPr>
              <w:sym w:font="Wingdings 2" w:char="F0A3"/>
            </w:r>
          </w:p>
        </w:tc>
        <w:tc>
          <w:tcPr>
            <w:tcW w:w="5440" w:type="dxa"/>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462260">
              <w:rPr>
                <w:rFonts w:ascii="Arial" w:hAnsi="Arial" w:cs="Arial"/>
              </w:rPr>
              <w:sym w:font="Wingdings 2" w:char="F0A3"/>
            </w:r>
          </w:p>
        </w:tc>
      </w:tr>
    </w:tbl>
    <w:p w:rsidR="00EA57DB" w:rsidRPr="000D082F" w:rsidRDefault="00EA57DB" w:rsidP="00EA57DB">
      <w:pPr>
        <w:rPr>
          <w:sz w:val="18"/>
        </w:rPr>
      </w:pPr>
    </w:p>
    <w:p w:rsidR="00EA57DB" w:rsidRPr="00462260" w:rsidRDefault="00EA57DB" w:rsidP="00EA57DB">
      <w:pPr>
        <w:pStyle w:val="ListParagraph"/>
        <w:numPr>
          <w:ilvl w:val="0"/>
          <w:numId w:val="18"/>
        </w:numPr>
        <w:spacing w:after="120" w:line="240" w:lineRule="auto"/>
        <w:ind w:left="360"/>
        <w:contextualSpacing w:val="0"/>
        <w:rPr>
          <w:rFonts w:ascii="Arial" w:hAnsi="Arial" w:cs="Arial"/>
        </w:rPr>
      </w:pPr>
      <w:r w:rsidRPr="00462260">
        <w:rPr>
          <w:rFonts w:ascii="Arial" w:hAnsi="Arial" w:cs="Arial"/>
        </w:rPr>
        <w:t xml:space="preserve">Given the choice between biologic asthma medications that differed only in the amount of time between taking the medication (e.g., after initial loading doses), which one of the following options would you prefer? </w:t>
      </w:r>
    </w:p>
    <w:tbl>
      <w:tblPr>
        <w:tblStyle w:val="PlainTable4"/>
        <w:tblW w:w="0" w:type="auto"/>
        <w:jc w:val="center"/>
        <w:tblLook w:val="04A0" w:firstRow="1" w:lastRow="0" w:firstColumn="1" w:lastColumn="0" w:noHBand="0" w:noVBand="1"/>
      </w:tblPr>
      <w:tblGrid>
        <w:gridCol w:w="3110"/>
        <w:gridCol w:w="3110"/>
        <w:gridCol w:w="3110"/>
      </w:tblGrid>
      <w:tr w:rsidR="00EA57DB" w:rsidRPr="00462260" w:rsidTr="001679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0" w:type="dxa"/>
          </w:tcPr>
          <w:p w:rsidR="00EA57DB" w:rsidRPr="00462260" w:rsidRDefault="00EA57DB" w:rsidP="00167927">
            <w:pPr>
              <w:jc w:val="center"/>
              <w:rPr>
                <w:rFonts w:ascii="Arial" w:hAnsi="Arial" w:cs="Arial"/>
              </w:rPr>
            </w:pPr>
            <w:r w:rsidRPr="00462260">
              <w:rPr>
                <w:rFonts w:ascii="Arial" w:hAnsi="Arial" w:cs="Arial"/>
              </w:rPr>
              <w:t xml:space="preserve">Less than one month </w:t>
            </w:r>
          </w:p>
          <w:p w:rsidR="00EA57DB" w:rsidRPr="00462260" w:rsidRDefault="00EA57DB" w:rsidP="00167927">
            <w:pPr>
              <w:jc w:val="center"/>
              <w:rPr>
                <w:rFonts w:ascii="Arial" w:hAnsi="Arial" w:cs="Arial"/>
              </w:rPr>
            </w:pPr>
            <w:r w:rsidRPr="00462260">
              <w:rPr>
                <w:rFonts w:ascii="Arial" w:hAnsi="Arial" w:cs="Arial"/>
              </w:rPr>
              <w:t>between treatments</w:t>
            </w:r>
          </w:p>
        </w:tc>
        <w:tc>
          <w:tcPr>
            <w:tcW w:w="3110" w:type="dxa"/>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One month</w:t>
            </w:r>
          </w:p>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between treatments</w:t>
            </w:r>
          </w:p>
        </w:tc>
        <w:tc>
          <w:tcPr>
            <w:tcW w:w="3110" w:type="dxa"/>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More than one month</w:t>
            </w:r>
          </w:p>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between treatments</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0" w:type="dxa"/>
          </w:tcPr>
          <w:p w:rsidR="00EA57DB" w:rsidRPr="00462260" w:rsidRDefault="00EA57DB" w:rsidP="00167927">
            <w:pPr>
              <w:jc w:val="center"/>
              <w:rPr>
                <w:rFonts w:ascii="Arial" w:hAnsi="Arial" w:cs="Arial"/>
              </w:rPr>
            </w:pPr>
            <w:r w:rsidRPr="00D258B0">
              <w:rPr>
                <w:rFonts w:ascii="Arial" w:hAnsi="Arial" w:cs="Arial"/>
                <w:b w:val="0"/>
              </w:rPr>
              <w:sym w:font="Wingdings 2" w:char="F0A3"/>
            </w:r>
          </w:p>
        </w:tc>
        <w:tc>
          <w:tcPr>
            <w:tcW w:w="3110" w:type="dxa"/>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258B0">
              <w:rPr>
                <w:rFonts w:ascii="Arial" w:hAnsi="Arial" w:cs="Arial"/>
              </w:rPr>
              <w:sym w:font="Wingdings 2" w:char="F0A3"/>
            </w:r>
          </w:p>
        </w:tc>
        <w:tc>
          <w:tcPr>
            <w:tcW w:w="3110" w:type="dxa"/>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258B0">
              <w:rPr>
                <w:rFonts w:ascii="Arial" w:hAnsi="Arial" w:cs="Arial"/>
              </w:rPr>
              <w:sym w:font="Wingdings 2" w:char="F0A3"/>
            </w:r>
          </w:p>
        </w:tc>
      </w:tr>
    </w:tbl>
    <w:p w:rsidR="00EA57DB" w:rsidRPr="000D082F" w:rsidRDefault="00EA57DB" w:rsidP="00EA57DB">
      <w:pPr>
        <w:rPr>
          <w:sz w:val="18"/>
        </w:rPr>
      </w:pPr>
    </w:p>
    <w:p w:rsidR="00EA57DB" w:rsidRPr="00462260" w:rsidRDefault="00EA57DB" w:rsidP="00EA57DB">
      <w:pPr>
        <w:pStyle w:val="ListParagraph"/>
        <w:numPr>
          <w:ilvl w:val="0"/>
          <w:numId w:val="18"/>
        </w:numPr>
        <w:spacing w:after="120" w:line="240" w:lineRule="auto"/>
        <w:ind w:left="360"/>
        <w:contextualSpacing w:val="0"/>
        <w:rPr>
          <w:rFonts w:ascii="Arial" w:hAnsi="Arial" w:cs="Arial"/>
        </w:rPr>
      </w:pPr>
      <w:r w:rsidRPr="00462260">
        <w:rPr>
          <w:rFonts w:ascii="Arial" w:hAnsi="Arial" w:cs="Arial"/>
        </w:rPr>
        <w:t xml:space="preserve">Given the choice between biologic asthma medications that differed only in who administers the therapy, which one of the following options would you prefer? </w:t>
      </w:r>
    </w:p>
    <w:tbl>
      <w:tblPr>
        <w:tblStyle w:val="PlainTable4"/>
        <w:tblW w:w="0" w:type="auto"/>
        <w:jc w:val="center"/>
        <w:tblLook w:val="04A0" w:firstRow="1" w:lastRow="0" w:firstColumn="1" w:lastColumn="0" w:noHBand="0" w:noVBand="1"/>
      </w:tblPr>
      <w:tblGrid>
        <w:gridCol w:w="3110"/>
        <w:gridCol w:w="3110"/>
        <w:gridCol w:w="3110"/>
      </w:tblGrid>
      <w:tr w:rsidR="00EA57DB" w:rsidRPr="00462260" w:rsidTr="001679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0" w:type="dxa"/>
          </w:tcPr>
          <w:p w:rsidR="00EA57DB" w:rsidRPr="00462260" w:rsidRDefault="00EA57DB" w:rsidP="00167927">
            <w:pPr>
              <w:jc w:val="center"/>
              <w:rPr>
                <w:rFonts w:ascii="Arial" w:hAnsi="Arial" w:cs="Arial"/>
              </w:rPr>
            </w:pPr>
            <w:r w:rsidRPr="00462260">
              <w:rPr>
                <w:rFonts w:ascii="Arial" w:hAnsi="Arial" w:cs="Arial"/>
              </w:rPr>
              <w:t>Self-administered at home</w:t>
            </w:r>
          </w:p>
        </w:tc>
        <w:tc>
          <w:tcPr>
            <w:tcW w:w="3110" w:type="dxa"/>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Family member or other caregiver administers at home</w:t>
            </w:r>
          </w:p>
        </w:tc>
        <w:tc>
          <w:tcPr>
            <w:tcW w:w="3110" w:type="dxa"/>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Health care provider administers at office/clinic</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0" w:type="dxa"/>
          </w:tcPr>
          <w:p w:rsidR="00EA57DB" w:rsidRPr="00462260" w:rsidRDefault="00EA57DB" w:rsidP="00167927">
            <w:pPr>
              <w:jc w:val="center"/>
              <w:rPr>
                <w:rFonts w:ascii="Arial" w:hAnsi="Arial" w:cs="Arial"/>
              </w:rPr>
            </w:pPr>
            <w:r w:rsidRPr="00BD47F3">
              <w:rPr>
                <w:rFonts w:ascii="Arial" w:hAnsi="Arial" w:cs="Arial"/>
                <w:b w:val="0"/>
              </w:rPr>
              <w:sym w:font="Wingdings 2" w:char="F0A3"/>
            </w:r>
          </w:p>
        </w:tc>
        <w:tc>
          <w:tcPr>
            <w:tcW w:w="3110" w:type="dxa"/>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BD47F3">
              <w:rPr>
                <w:rFonts w:ascii="Arial" w:hAnsi="Arial" w:cs="Arial"/>
              </w:rPr>
              <w:sym w:font="Wingdings 2" w:char="F0A3"/>
            </w:r>
          </w:p>
        </w:tc>
        <w:tc>
          <w:tcPr>
            <w:tcW w:w="3110" w:type="dxa"/>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D47F3">
              <w:rPr>
                <w:rFonts w:ascii="Arial" w:hAnsi="Arial" w:cs="Arial"/>
              </w:rPr>
              <w:sym w:font="Wingdings 2" w:char="F0A3"/>
            </w:r>
          </w:p>
        </w:tc>
      </w:tr>
    </w:tbl>
    <w:p w:rsidR="00EA57DB" w:rsidRPr="000D082F" w:rsidRDefault="00EA57DB" w:rsidP="00EA57DB">
      <w:pPr>
        <w:rPr>
          <w:sz w:val="18"/>
        </w:rPr>
      </w:pPr>
    </w:p>
    <w:p w:rsidR="00EA57DB" w:rsidRPr="00462260" w:rsidRDefault="00EA57DB" w:rsidP="00EA57DB">
      <w:pPr>
        <w:pStyle w:val="ListParagraph"/>
        <w:numPr>
          <w:ilvl w:val="0"/>
          <w:numId w:val="18"/>
        </w:numPr>
        <w:spacing w:after="120" w:line="240" w:lineRule="auto"/>
        <w:ind w:left="360"/>
        <w:contextualSpacing w:val="0"/>
        <w:rPr>
          <w:rFonts w:ascii="Arial" w:hAnsi="Arial" w:cs="Arial"/>
        </w:rPr>
      </w:pPr>
      <w:r w:rsidRPr="00462260">
        <w:rPr>
          <w:rFonts w:ascii="Arial" w:hAnsi="Arial" w:cs="Arial"/>
        </w:rPr>
        <w:t xml:space="preserve">Given the choice between biologic asthma medications that differed only in how often you had to take the medication (e.g., after initial loading doses), which one of the following options would you prefer? </w:t>
      </w:r>
    </w:p>
    <w:tbl>
      <w:tblPr>
        <w:tblStyle w:val="PlainTable4"/>
        <w:tblW w:w="0" w:type="auto"/>
        <w:jc w:val="center"/>
        <w:tblLook w:val="04A0" w:firstRow="1" w:lastRow="0" w:firstColumn="1" w:lastColumn="0" w:noHBand="0" w:noVBand="1"/>
      </w:tblPr>
      <w:tblGrid>
        <w:gridCol w:w="3110"/>
        <w:gridCol w:w="3110"/>
        <w:gridCol w:w="3110"/>
      </w:tblGrid>
      <w:tr w:rsidR="00EA57DB" w:rsidRPr="00462260" w:rsidTr="001679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0" w:type="dxa"/>
          </w:tcPr>
          <w:p w:rsidR="00EA57DB" w:rsidRPr="00462260" w:rsidRDefault="00EA57DB" w:rsidP="00167927">
            <w:pPr>
              <w:jc w:val="center"/>
              <w:rPr>
                <w:rFonts w:ascii="Arial" w:hAnsi="Arial" w:cs="Arial"/>
              </w:rPr>
            </w:pPr>
            <w:r w:rsidRPr="00462260">
              <w:rPr>
                <w:rFonts w:ascii="Arial" w:hAnsi="Arial" w:cs="Arial"/>
              </w:rPr>
              <w:t>Every 2 weeks</w:t>
            </w:r>
          </w:p>
        </w:tc>
        <w:tc>
          <w:tcPr>
            <w:tcW w:w="3110" w:type="dxa"/>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Every 4 weeks</w:t>
            </w:r>
          </w:p>
        </w:tc>
        <w:tc>
          <w:tcPr>
            <w:tcW w:w="3110" w:type="dxa"/>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Every 8 weeks</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0" w:type="dxa"/>
          </w:tcPr>
          <w:p w:rsidR="00EA57DB" w:rsidRPr="00462260" w:rsidRDefault="00EA57DB" w:rsidP="00167927">
            <w:pPr>
              <w:jc w:val="center"/>
              <w:rPr>
                <w:rFonts w:ascii="Arial" w:hAnsi="Arial" w:cs="Arial"/>
              </w:rPr>
            </w:pPr>
            <w:r w:rsidRPr="00032896">
              <w:rPr>
                <w:rFonts w:ascii="Arial" w:hAnsi="Arial" w:cs="Arial"/>
                <w:b w:val="0"/>
              </w:rPr>
              <w:sym w:font="Wingdings 2" w:char="F0A3"/>
            </w:r>
          </w:p>
        </w:tc>
        <w:tc>
          <w:tcPr>
            <w:tcW w:w="3110" w:type="dxa"/>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032896">
              <w:rPr>
                <w:rFonts w:ascii="Arial" w:hAnsi="Arial" w:cs="Arial"/>
              </w:rPr>
              <w:sym w:font="Wingdings 2" w:char="F0A3"/>
            </w:r>
          </w:p>
        </w:tc>
        <w:tc>
          <w:tcPr>
            <w:tcW w:w="3110" w:type="dxa"/>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032896">
              <w:rPr>
                <w:rFonts w:ascii="Arial" w:hAnsi="Arial" w:cs="Arial"/>
              </w:rPr>
              <w:sym w:font="Wingdings 2" w:char="F0A3"/>
            </w:r>
          </w:p>
        </w:tc>
      </w:tr>
    </w:tbl>
    <w:p w:rsidR="00EA57DB" w:rsidRPr="000D082F" w:rsidRDefault="00EA57DB" w:rsidP="00EA57DB">
      <w:pPr>
        <w:rPr>
          <w:sz w:val="18"/>
        </w:rPr>
      </w:pPr>
    </w:p>
    <w:p w:rsidR="00EA57DB" w:rsidRPr="00462260" w:rsidRDefault="00EA57DB" w:rsidP="00EA57DB">
      <w:pPr>
        <w:pStyle w:val="ListParagraph"/>
        <w:numPr>
          <w:ilvl w:val="0"/>
          <w:numId w:val="18"/>
        </w:numPr>
        <w:spacing w:after="120" w:line="240" w:lineRule="auto"/>
        <w:ind w:left="360"/>
        <w:contextualSpacing w:val="0"/>
        <w:rPr>
          <w:rFonts w:ascii="Arial" w:hAnsi="Arial" w:cs="Arial"/>
        </w:rPr>
      </w:pPr>
      <w:r w:rsidRPr="00462260">
        <w:rPr>
          <w:rFonts w:ascii="Arial" w:hAnsi="Arial" w:cs="Arial"/>
        </w:rPr>
        <w:t>Where would you prefer patients receive their biologic asthma medications? Please select one.</w:t>
      </w:r>
    </w:p>
    <w:tbl>
      <w:tblPr>
        <w:tblStyle w:val="PlainTable4"/>
        <w:tblW w:w="0" w:type="auto"/>
        <w:jc w:val="center"/>
        <w:tblLook w:val="04A0" w:firstRow="1" w:lastRow="0" w:firstColumn="1" w:lastColumn="0" w:noHBand="0" w:noVBand="1"/>
      </w:tblPr>
      <w:tblGrid>
        <w:gridCol w:w="3110"/>
        <w:gridCol w:w="3110"/>
        <w:gridCol w:w="3110"/>
      </w:tblGrid>
      <w:tr w:rsidR="00EA57DB" w:rsidRPr="00462260" w:rsidTr="001679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0" w:type="dxa"/>
          </w:tcPr>
          <w:p w:rsidR="00EA57DB" w:rsidRPr="00462260" w:rsidRDefault="00EA57DB" w:rsidP="00167927">
            <w:pPr>
              <w:jc w:val="center"/>
              <w:rPr>
                <w:rFonts w:ascii="Arial" w:hAnsi="Arial" w:cs="Arial"/>
              </w:rPr>
            </w:pPr>
            <w:r w:rsidRPr="00462260">
              <w:rPr>
                <w:rFonts w:ascii="Arial" w:hAnsi="Arial" w:cs="Arial"/>
              </w:rPr>
              <w:t>At primary care provider’s office</w:t>
            </w:r>
          </w:p>
        </w:tc>
        <w:tc>
          <w:tcPr>
            <w:tcW w:w="3110" w:type="dxa"/>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At a specialist’s office</w:t>
            </w:r>
          </w:p>
        </w:tc>
        <w:tc>
          <w:tcPr>
            <w:tcW w:w="3110" w:type="dxa"/>
          </w:tcPr>
          <w:p w:rsidR="00EA57DB" w:rsidRPr="00462260" w:rsidRDefault="00EA57DB" w:rsidP="0016792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2260">
              <w:rPr>
                <w:rFonts w:ascii="Arial" w:hAnsi="Arial" w:cs="Arial"/>
              </w:rPr>
              <w:t>At a hospital clinic</w:t>
            </w:r>
          </w:p>
        </w:tc>
      </w:tr>
      <w:tr w:rsidR="00EA57DB" w:rsidRPr="00462260" w:rsidTr="001679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0" w:type="dxa"/>
          </w:tcPr>
          <w:p w:rsidR="00EA57DB" w:rsidRPr="00462260" w:rsidRDefault="00EA57DB" w:rsidP="00167927">
            <w:pPr>
              <w:jc w:val="center"/>
              <w:rPr>
                <w:rFonts w:ascii="Arial" w:hAnsi="Arial" w:cs="Arial"/>
              </w:rPr>
            </w:pPr>
            <w:r w:rsidRPr="00CD5B56">
              <w:rPr>
                <w:rFonts w:ascii="Arial" w:hAnsi="Arial" w:cs="Arial"/>
                <w:b w:val="0"/>
              </w:rPr>
              <w:sym w:font="Wingdings 2" w:char="F0A3"/>
            </w:r>
          </w:p>
        </w:tc>
        <w:tc>
          <w:tcPr>
            <w:tcW w:w="3110" w:type="dxa"/>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CD5B56">
              <w:rPr>
                <w:rFonts w:ascii="Arial" w:hAnsi="Arial" w:cs="Arial"/>
              </w:rPr>
              <w:sym w:font="Wingdings 2" w:char="F0A3"/>
            </w:r>
          </w:p>
        </w:tc>
        <w:tc>
          <w:tcPr>
            <w:tcW w:w="3110" w:type="dxa"/>
          </w:tcPr>
          <w:p w:rsidR="00EA57DB" w:rsidRPr="00462260" w:rsidRDefault="00EA57DB" w:rsidP="0016792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D5B56">
              <w:rPr>
                <w:rFonts w:ascii="Arial" w:hAnsi="Arial" w:cs="Arial"/>
              </w:rPr>
              <w:sym w:font="Wingdings 2" w:char="F0A3"/>
            </w:r>
          </w:p>
        </w:tc>
      </w:tr>
    </w:tbl>
    <w:p w:rsidR="00EA57DB" w:rsidRPr="000D082F" w:rsidRDefault="00EA57DB" w:rsidP="00EA57DB"/>
    <w:p w:rsidR="00EA57DB" w:rsidRPr="000D082F" w:rsidRDefault="00EA57DB" w:rsidP="00EA57DB">
      <w:pPr>
        <w:sectPr w:rsidR="00EA57DB" w:rsidRPr="000D082F" w:rsidSect="000D082F">
          <w:pgSz w:w="12240" w:h="15840" w:code="1"/>
          <w:pgMar w:top="1440" w:right="1440" w:bottom="1440" w:left="1440" w:header="720" w:footer="720" w:gutter="0"/>
          <w:lnNumType w:countBy="1" w:restart="continuous"/>
          <w:cols w:space="720"/>
          <w:docGrid w:linePitch="360"/>
        </w:sectPr>
      </w:pPr>
    </w:p>
    <w:p w:rsidR="00EA57DB" w:rsidRPr="00462260" w:rsidRDefault="00EA57DB" w:rsidP="00EA57DB">
      <w:pPr>
        <w:pStyle w:val="ListParagraph"/>
        <w:numPr>
          <w:ilvl w:val="0"/>
          <w:numId w:val="18"/>
        </w:numPr>
        <w:spacing w:after="120" w:line="240" w:lineRule="auto"/>
        <w:ind w:left="360"/>
        <w:contextualSpacing w:val="0"/>
        <w:rPr>
          <w:rFonts w:ascii="Arial" w:hAnsi="Arial" w:cs="Arial"/>
        </w:rPr>
      </w:pPr>
      <w:r w:rsidRPr="00462260">
        <w:rPr>
          <w:rFonts w:ascii="Arial" w:hAnsi="Arial" w:cs="Arial"/>
        </w:rPr>
        <w:lastRenderedPageBreak/>
        <w:t xml:space="preserve">There are 4 biologic medication options presented below.  Assume that all are indicated for severe, uncontrolled asthma, and that they all have equivalent efficacy and side-effect profiles. </w:t>
      </w:r>
    </w:p>
    <w:p w:rsidR="00EA57DB" w:rsidRPr="00462260" w:rsidRDefault="00EA57DB" w:rsidP="00EA57DB">
      <w:pPr>
        <w:pStyle w:val="BodyText"/>
        <w:ind w:left="360"/>
        <w:rPr>
          <w:rFonts w:cs="Arial"/>
        </w:rPr>
      </w:pPr>
      <w:r w:rsidRPr="00462260">
        <w:rPr>
          <w:rFonts w:cs="Arial"/>
        </w:rPr>
        <w:t>Please select the profile of the biologic medication you would be most likely to recommend to a patient with severe asthma.</w:t>
      </w:r>
    </w:p>
    <w:tbl>
      <w:tblPr>
        <w:tblStyle w:val="TableGrid1"/>
        <w:tblW w:w="13035" w:type="dxa"/>
        <w:tblLook w:val="04A0" w:firstRow="1" w:lastRow="0" w:firstColumn="1" w:lastColumn="0" w:noHBand="0" w:noVBand="1"/>
      </w:tblPr>
      <w:tblGrid>
        <w:gridCol w:w="2055"/>
        <w:gridCol w:w="2745"/>
        <w:gridCol w:w="2745"/>
        <w:gridCol w:w="2745"/>
        <w:gridCol w:w="2745"/>
      </w:tblGrid>
      <w:tr w:rsidR="00EA57DB" w:rsidRPr="0084013D" w:rsidTr="00167927">
        <w:tc>
          <w:tcPr>
            <w:tcW w:w="2055" w:type="dxa"/>
          </w:tcPr>
          <w:p w:rsidR="00EA57DB" w:rsidRPr="0084013D" w:rsidRDefault="00EA57DB" w:rsidP="00167927">
            <w:pPr>
              <w:pStyle w:val="TableText"/>
              <w:rPr>
                <w:rFonts w:ascii="Arial" w:hAnsi="Arial" w:cs="Arial"/>
                <w:b/>
                <w:sz w:val="20"/>
              </w:rPr>
            </w:pPr>
            <w:r w:rsidRPr="0084013D">
              <w:rPr>
                <w:rFonts w:ascii="Arial" w:hAnsi="Arial" w:cs="Arial"/>
                <w:b/>
                <w:sz w:val="20"/>
              </w:rPr>
              <w:t>Characteristic</w:t>
            </w:r>
          </w:p>
        </w:tc>
        <w:tc>
          <w:tcPr>
            <w:tcW w:w="2745" w:type="dxa"/>
          </w:tcPr>
          <w:p w:rsidR="00EA57DB" w:rsidRPr="0084013D" w:rsidRDefault="00EA57DB" w:rsidP="00167927">
            <w:pPr>
              <w:pStyle w:val="TableText"/>
              <w:rPr>
                <w:rFonts w:ascii="Arial" w:hAnsi="Arial" w:cs="Arial"/>
                <w:b/>
                <w:sz w:val="20"/>
              </w:rPr>
            </w:pPr>
            <w:r w:rsidRPr="0084013D">
              <w:rPr>
                <w:rFonts w:ascii="Arial" w:hAnsi="Arial" w:cs="Arial"/>
                <w:b/>
                <w:sz w:val="20"/>
              </w:rPr>
              <w:t xml:space="preserve">Biologic A </w:t>
            </w:r>
          </w:p>
        </w:tc>
        <w:tc>
          <w:tcPr>
            <w:tcW w:w="2745" w:type="dxa"/>
          </w:tcPr>
          <w:p w:rsidR="00EA57DB" w:rsidRPr="0084013D" w:rsidRDefault="00EA57DB" w:rsidP="00167927">
            <w:pPr>
              <w:pStyle w:val="TableText"/>
              <w:rPr>
                <w:rFonts w:ascii="Arial" w:hAnsi="Arial" w:cs="Arial"/>
                <w:b/>
                <w:sz w:val="20"/>
              </w:rPr>
            </w:pPr>
            <w:r w:rsidRPr="0084013D">
              <w:rPr>
                <w:rFonts w:ascii="Arial" w:hAnsi="Arial" w:cs="Arial"/>
                <w:b/>
                <w:sz w:val="20"/>
              </w:rPr>
              <w:t xml:space="preserve">Biologic B </w:t>
            </w:r>
          </w:p>
        </w:tc>
        <w:tc>
          <w:tcPr>
            <w:tcW w:w="2745" w:type="dxa"/>
          </w:tcPr>
          <w:p w:rsidR="00EA57DB" w:rsidRPr="0084013D" w:rsidRDefault="00EA57DB" w:rsidP="00167927">
            <w:pPr>
              <w:pStyle w:val="TableText"/>
              <w:rPr>
                <w:rFonts w:ascii="Arial" w:hAnsi="Arial" w:cs="Arial"/>
                <w:b/>
                <w:sz w:val="20"/>
              </w:rPr>
            </w:pPr>
            <w:r w:rsidRPr="0084013D">
              <w:rPr>
                <w:rFonts w:ascii="Arial" w:hAnsi="Arial" w:cs="Arial"/>
                <w:b/>
                <w:sz w:val="20"/>
              </w:rPr>
              <w:t>Biologic C</w:t>
            </w:r>
          </w:p>
        </w:tc>
        <w:tc>
          <w:tcPr>
            <w:tcW w:w="2745" w:type="dxa"/>
          </w:tcPr>
          <w:p w:rsidR="00EA57DB" w:rsidRPr="0084013D" w:rsidRDefault="00EA57DB" w:rsidP="00167927">
            <w:pPr>
              <w:pStyle w:val="TableText"/>
              <w:rPr>
                <w:rFonts w:ascii="Arial" w:hAnsi="Arial" w:cs="Arial"/>
                <w:b/>
                <w:sz w:val="20"/>
              </w:rPr>
            </w:pPr>
            <w:r w:rsidRPr="0084013D">
              <w:rPr>
                <w:rFonts w:ascii="Arial" w:hAnsi="Arial" w:cs="Arial"/>
                <w:b/>
                <w:sz w:val="20"/>
              </w:rPr>
              <w:t xml:space="preserve">Biologic D </w:t>
            </w:r>
          </w:p>
        </w:tc>
      </w:tr>
      <w:tr w:rsidR="00EA57DB" w:rsidRPr="0084013D" w:rsidTr="00167927">
        <w:tc>
          <w:tcPr>
            <w:tcW w:w="2055" w:type="dxa"/>
          </w:tcPr>
          <w:p w:rsidR="00EA57DB" w:rsidRPr="0084013D" w:rsidRDefault="00EA57DB" w:rsidP="00167927">
            <w:pPr>
              <w:rPr>
                <w:rFonts w:ascii="Arial" w:hAnsi="Arial" w:cs="Arial"/>
              </w:rPr>
            </w:pPr>
            <w:r w:rsidRPr="0084013D">
              <w:rPr>
                <w:rFonts w:ascii="Arial" w:hAnsi="Arial" w:cs="Arial"/>
              </w:rPr>
              <w:t>Mode of Administration:</w:t>
            </w:r>
          </w:p>
        </w:tc>
        <w:tc>
          <w:tcPr>
            <w:tcW w:w="2745" w:type="dxa"/>
          </w:tcPr>
          <w:p w:rsidR="00EA57DB" w:rsidRPr="0084013D" w:rsidRDefault="00EA57DB" w:rsidP="00167927">
            <w:pPr>
              <w:rPr>
                <w:rFonts w:ascii="Arial" w:hAnsi="Arial" w:cs="Arial"/>
              </w:rPr>
            </w:pPr>
            <w:r w:rsidRPr="0084013D">
              <w:rPr>
                <w:rFonts w:ascii="Arial" w:hAnsi="Arial" w:cs="Arial"/>
              </w:rPr>
              <w:t>Subcutaneous injection</w:t>
            </w:r>
          </w:p>
        </w:tc>
        <w:tc>
          <w:tcPr>
            <w:tcW w:w="2745" w:type="dxa"/>
          </w:tcPr>
          <w:p w:rsidR="00EA57DB" w:rsidRPr="0084013D" w:rsidRDefault="00EA57DB" w:rsidP="00167927">
            <w:pPr>
              <w:rPr>
                <w:rFonts w:ascii="Arial" w:hAnsi="Arial" w:cs="Arial"/>
              </w:rPr>
            </w:pPr>
            <w:r w:rsidRPr="0084013D">
              <w:rPr>
                <w:rFonts w:ascii="Arial" w:hAnsi="Arial" w:cs="Arial"/>
              </w:rPr>
              <w:t>Subcutaneous injection</w:t>
            </w:r>
          </w:p>
        </w:tc>
        <w:tc>
          <w:tcPr>
            <w:tcW w:w="2745" w:type="dxa"/>
          </w:tcPr>
          <w:p w:rsidR="00EA57DB" w:rsidRPr="0084013D" w:rsidRDefault="00EA57DB" w:rsidP="00167927">
            <w:pPr>
              <w:rPr>
                <w:rFonts w:ascii="Arial" w:hAnsi="Arial" w:cs="Arial"/>
              </w:rPr>
            </w:pPr>
            <w:r w:rsidRPr="0084013D">
              <w:rPr>
                <w:rFonts w:ascii="Arial" w:hAnsi="Arial" w:cs="Arial"/>
              </w:rPr>
              <w:t>Intravenous infusion</w:t>
            </w:r>
          </w:p>
        </w:tc>
        <w:tc>
          <w:tcPr>
            <w:tcW w:w="2745" w:type="dxa"/>
          </w:tcPr>
          <w:p w:rsidR="00EA57DB" w:rsidRPr="0084013D" w:rsidRDefault="00EA57DB" w:rsidP="00167927">
            <w:pPr>
              <w:rPr>
                <w:rFonts w:ascii="Arial" w:hAnsi="Arial" w:cs="Arial"/>
              </w:rPr>
            </w:pPr>
            <w:r w:rsidRPr="0084013D">
              <w:rPr>
                <w:rFonts w:ascii="Arial" w:hAnsi="Arial" w:cs="Arial"/>
              </w:rPr>
              <w:t>Subcutaneous injection</w:t>
            </w:r>
          </w:p>
        </w:tc>
      </w:tr>
      <w:tr w:rsidR="00EA57DB" w:rsidRPr="0084013D" w:rsidTr="00167927">
        <w:tc>
          <w:tcPr>
            <w:tcW w:w="2055" w:type="dxa"/>
          </w:tcPr>
          <w:p w:rsidR="00EA57DB" w:rsidRPr="0084013D" w:rsidRDefault="00EA57DB" w:rsidP="00167927">
            <w:pPr>
              <w:pStyle w:val="TableText"/>
              <w:rPr>
                <w:rFonts w:ascii="Arial" w:hAnsi="Arial" w:cs="Arial"/>
                <w:sz w:val="20"/>
              </w:rPr>
            </w:pPr>
            <w:r w:rsidRPr="0084013D">
              <w:rPr>
                <w:rFonts w:ascii="Arial" w:hAnsi="Arial" w:cs="Arial"/>
                <w:sz w:val="20"/>
              </w:rPr>
              <w:t>Frequency of Administration</w:t>
            </w:r>
          </w:p>
        </w:tc>
        <w:tc>
          <w:tcPr>
            <w:tcW w:w="2745" w:type="dxa"/>
          </w:tcPr>
          <w:p w:rsidR="00EA57DB" w:rsidRPr="0084013D" w:rsidRDefault="00EA57DB" w:rsidP="00167927">
            <w:pPr>
              <w:pStyle w:val="TableText"/>
              <w:rPr>
                <w:rFonts w:ascii="Arial" w:hAnsi="Arial" w:cs="Arial"/>
                <w:sz w:val="20"/>
              </w:rPr>
            </w:pPr>
            <w:r w:rsidRPr="0084013D">
              <w:rPr>
                <w:rFonts w:ascii="Arial" w:hAnsi="Arial" w:cs="Arial"/>
                <w:sz w:val="20"/>
              </w:rPr>
              <w:t xml:space="preserve">Every 8 weeks </w:t>
            </w:r>
          </w:p>
          <w:p w:rsidR="00EA57DB" w:rsidRPr="0084013D" w:rsidRDefault="00EA57DB" w:rsidP="00167927">
            <w:pPr>
              <w:pStyle w:val="TableText"/>
              <w:rPr>
                <w:rFonts w:ascii="Arial" w:hAnsi="Arial" w:cs="Arial"/>
                <w:sz w:val="20"/>
              </w:rPr>
            </w:pPr>
            <w:r w:rsidRPr="0084013D">
              <w:rPr>
                <w:rFonts w:ascii="Arial" w:hAnsi="Arial" w:cs="Arial"/>
                <w:sz w:val="20"/>
              </w:rPr>
              <w:t>(after first 3 doses given every 4 weeks)</w:t>
            </w:r>
          </w:p>
        </w:tc>
        <w:tc>
          <w:tcPr>
            <w:tcW w:w="2745" w:type="dxa"/>
          </w:tcPr>
          <w:p w:rsidR="00EA57DB" w:rsidRPr="0084013D" w:rsidRDefault="00EA57DB" w:rsidP="00167927">
            <w:pPr>
              <w:pStyle w:val="TableText"/>
              <w:rPr>
                <w:rFonts w:ascii="Arial" w:hAnsi="Arial" w:cs="Arial"/>
                <w:sz w:val="20"/>
              </w:rPr>
            </w:pPr>
            <w:r w:rsidRPr="0084013D">
              <w:rPr>
                <w:rFonts w:ascii="Arial" w:hAnsi="Arial" w:cs="Arial"/>
                <w:sz w:val="20"/>
              </w:rPr>
              <w:t>Every 4 weeks</w:t>
            </w:r>
          </w:p>
        </w:tc>
        <w:tc>
          <w:tcPr>
            <w:tcW w:w="2745" w:type="dxa"/>
          </w:tcPr>
          <w:p w:rsidR="00EA57DB" w:rsidRPr="0084013D" w:rsidRDefault="00EA57DB" w:rsidP="00167927">
            <w:pPr>
              <w:pStyle w:val="TableText"/>
              <w:rPr>
                <w:rFonts w:ascii="Arial" w:hAnsi="Arial" w:cs="Arial"/>
                <w:sz w:val="20"/>
              </w:rPr>
            </w:pPr>
            <w:r w:rsidRPr="0084013D">
              <w:rPr>
                <w:rFonts w:ascii="Arial" w:hAnsi="Arial" w:cs="Arial"/>
                <w:sz w:val="20"/>
              </w:rPr>
              <w:t>Every 4 weeks</w:t>
            </w:r>
          </w:p>
        </w:tc>
        <w:tc>
          <w:tcPr>
            <w:tcW w:w="2745" w:type="dxa"/>
          </w:tcPr>
          <w:p w:rsidR="00EA57DB" w:rsidRPr="0084013D" w:rsidRDefault="00EA57DB" w:rsidP="00167927">
            <w:pPr>
              <w:pStyle w:val="TableText"/>
              <w:rPr>
                <w:rFonts w:ascii="Arial" w:hAnsi="Arial" w:cs="Arial"/>
                <w:sz w:val="20"/>
              </w:rPr>
            </w:pPr>
            <w:r w:rsidRPr="0084013D">
              <w:rPr>
                <w:rFonts w:ascii="Arial" w:hAnsi="Arial" w:cs="Arial"/>
                <w:sz w:val="20"/>
              </w:rPr>
              <w:t>Every 2 or 4 weeks</w:t>
            </w:r>
          </w:p>
        </w:tc>
      </w:tr>
      <w:tr w:rsidR="00EA57DB" w:rsidRPr="0084013D" w:rsidTr="00167927">
        <w:tc>
          <w:tcPr>
            <w:tcW w:w="2055" w:type="dxa"/>
          </w:tcPr>
          <w:p w:rsidR="00EA57DB" w:rsidRPr="0084013D" w:rsidRDefault="00EA57DB" w:rsidP="00167927">
            <w:pPr>
              <w:pStyle w:val="TableText"/>
              <w:rPr>
                <w:rFonts w:ascii="Arial" w:hAnsi="Arial" w:cs="Arial"/>
                <w:sz w:val="20"/>
              </w:rPr>
            </w:pPr>
            <w:r w:rsidRPr="0084013D">
              <w:rPr>
                <w:rFonts w:ascii="Arial" w:hAnsi="Arial" w:cs="Arial"/>
                <w:sz w:val="20"/>
              </w:rPr>
              <w:t>Process required for administration (based on FDA prescribing information)</w:t>
            </w:r>
          </w:p>
        </w:tc>
        <w:tc>
          <w:tcPr>
            <w:tcW w:w="2745" w:type="dxa"/>
          </w:tcPr>
          <w:p w:rsidR="00EA57DB" w:rsidRPr="0084013D" w:rsidRDefault="00EA57DB" w:rsidP="00167927">
            <w:pPr>
              <w:pStyle w:val="TableText"/>
              <w:rPr>
                <w:rFonts w:ascii="Arial" w:hAnsi="Arial" w:cs="Arial"/>
                <w:sz w:val="20"/>
              </w:rPr>
            </w:pPr>
            <w:r w:rsidRPr="0084013D">
              <w:rPr>
                <w:rFonts w:ascii="Arial" w:hAnsi="Arial" w:cs="Arial"/>
                <w:sz w:val="20"/>
              </w:rPr>
              <w:t>Remove from refrigerator &amp; allow to reach room temperature (30 minutes) prior to administration. No HCP action required during that time.</w:t>
            </w:r>
          </w:p>
        </w:tc>
        <w:tc>
          <w:tcPr>
            <w:tcW w:w="2745" w:type="dxa"/>
          </w:tcPr>
          <w:p w:rsidR="00EA57DB" w:rsidRPr="0084013D" w:rsidRDefault="00EA57DB" w:rsidP="00167927">
            <w:pPr>
              <w:pStyle w:val="TableText"/>
              <w:rPr>
                <w:rFonts w:ascii="Arial" w:hAnsi="Arial" w:cs="Arial"/>
                <w:sz w:val="20"/>
              </w:rPr>
            </w:pPr>
            <w:r w:rsidRPr="0084013D">
              <w:rPr>
                <w:rFonts w:ascii="Arial" w:hAnsi="Arial" w:cs="Arial"/>
                <w:sz w:val="20"/>
              </w:rPr>
              <w:t>Need to reconstitute lyophilized powder: Add sterile water to center of powder, gently swirl for 10 seconds at 15-second intervals until powder dissolves (5-6 minutes); ensure solution is clear to opalescent and colorless to pale yellow</w:t>
            </w:r>
          </w:p>
        </w:tc>
        <w:tc>
          <w:tcPr>
            <w:tcW w:w="2745" w:type="dxa"/>
          </w:tcPr>
          <w:p w:rsidR="00EA57DB" w:rsidRPr="0084013D" w:rsidRDefault="00EA57DB" w:rsidP="00167927">
            <w:pPr>
              <w:pStyle w:val="TableText"/>
              <w:rPr>
                <w:rFonts w:ascii="Arial" w:hAnsi="Arial" w:cs="Arial"/>
                <w:sz w:val="20"/>
              </w:rPr>
            </w:pPr>
            <w:r w:rsidRPr="0084013D">
              <w:rPr>
                <w:rFonts w:ascii="Arial" w:hAnsi="Arial" w:cs="Arial"/>
                <w:sz w:val="20"/>
              </w:rPr>
              <w:t>Weight-based dosage; insert into infusion bag &amp; invert; administer immediately after preparation</w:t>
            </w:r>
          </w:p>
        </w:tc>
        <w:tc>
          <w:tcPr>
            <w:tcW w:w="2745" w:type="dxa"/>
          </w:tcPr>
          <w:p w:rsidR="00EA57DB" w:rsidRPr="0084013D" w:rsidRDefault="00EA57DB" w:rsidP="00167927">
            <w:pPr>
              <w:pStyle w:val="TableText"/>
              <w:rPr>
                <w:rFonts w:ascii="Arial" w:hAnsi="Arial" w:cs="Arial"/>
                <w:sz w:val="20"/>
              </w:rPr>
            </w:pPr>
            <w:r w:rsidRPr="0084013D">
              <w:rPr>
                <w:rFonts w:ascii="Arial" w:hAnsi="Arial" w:cs="Arial"/>
                <w:sz w:val="20"/>
              </w:rPr>
              <w:t>Determine dose &amp; dosing frequency by serum total IGE level &amp; body weight using dose charts; need to reconstitute lyophilized powder: vial must be upright to inject sterile water &amp; swirl for 5-10 seconds every 5 minutes to dissolve; takes 15-20 minutes to dissolve; invert vial before admin</w:t>
            </w:r>
          </w:p>
        </w:tc>
      </w:tr>
      <w:tr w:rsidR="00EA57DB" w:rsidRPr="0084013D" w:rsidTr="00167927">
        <w:tc>
          <w:tcPr>
            <w:tcW w:w="2055" w:type="dxa"/>
          </w:tcPr>
          <w:p w:rsidR="00EA57DB" w:rsidRPr="0084013D" w:rsidRDefault="00EA57DB" w:rsidP="00167927">
            <w:pPr>
              <w:pStyle w:val="TableText"/>
              <w:rPr>
                <w:rFonts w:ascii="Arial" w:hAnsi="Arial" w:cs="Arial"/>
                <w:sz w:val="20"/>
              </w:rPr>
            </w:pPr>
            <w:r w:rsidRPr="0084013D">
              <w:rPr>
                <w:rFonts w:ascii="Arial" w:hAnsi="Arial" w:cs="Arial"/>
                <w:sz w:val="20"/>
              </w:rPr>
              <w:t>Number of injections at each administration</w:t>
            </w:r>
          </w:p>
        </w:tc>
        <w:tc>
          <w:tcPr>
            <w:tcW w:w="2745" w:type="dxa"/>
          </w:tcPr>
          <w:p w:rsidR="00EA57DB" w:rsidRPr="0084013D" w:rsidRDefault="00EA57DB" w:rsidP="00167927">
            <w:pPr>
              <w:pStyle w:val="TableText"/>
              <w:rPr>
                <w:rFonts w:ascii="Arial" w:hAnsi="Arial" w:cs="Arial"/>
                <w:sz w:val="20"/>
              </w:rPr>
            </w:pPr>
            <w:r w:rsidRPr="0084013D">
              <w:rPr>
                <w:rFonts w:ascii="Arial" w:hAnsi="Arial" w:cs="Arial"/>
                <w:sz w:val="20"/>
              </w:rPr>
              <w:t>1</w:t>
            </w:r>
          </w:p>
        </w:tc>
        <w:tc>
          <w:tcPr>
            <w:tcW w:w="2745" w:type="dxa"/>
          </w:tcPr>
          <w:p w:rsidR="00EA57DB" w:rsidRPr="0084013D" w:rsidRDefault="00EA57DB" w:rsidP="00167927">
            <w:pPr>
              <w:pStyle w:val="TableText"/>
              <w:rPr>
                <w:rFonts w:ascii="Arial" w:hAnsi="Arial" w:cs="Arial"/>
                <w:sz w:val="20"/>
              </w:rPr>
            </w:pPr>
            <w:r w:rsidRPr="0084013D">
              <w:rPr>
                <w:rFonts w:ascii="Arial" w:hAnsi="Arial" w:cs="Arial"/>
                <w:sz w:val="20"/>
              </w:rPr>
              <w:t>1</w:t>
            </w:r>
          </w:p>
        </w:tc>
        <w:tc>
          <w:tcPr>
            <w:tcW w:w="2745" w:type="dxa"/>
          </w:tcPr>
          <w:p w:rsidR="00EA57DB" w:rsidRPr="0084013D" w:rsidRDefault="00EA57DB" w:rsidP="00167927">
            <w:pPr>
              <w:pStyle w:val="TableText"/>
              <w:rPr>
                <w:rFonts w:ascii="Arial" w:hAnsi="Arial" w:cs="Arial"/>
                <w:sz w:val="20"/>
              </w:rPr>
            </w:pPr>
            <w:r w:rsidRPr="0084013D">
              <w:rPr>
                <w:rFonts w:ascii="Arial" w:hAnsi="Arial" w:cs="Arial"/>
                <w:sz w:val="20"/>
              </w:rPr>
              <w:t>1</w:t>
            </w:r>
          </w:p>
        </w:tc>
        <w:tc>
          <w:tcPr>
            <w:tcW w:w="2745" w:type="dxa"/>
          </w:tcPr>
          <w:p w:rsidR="00EA57DB" w:rsidRPr="0084013D" w:rsidRDefault="00EA57DB" w:rsidP="00167927">
            <w:pPr>
              <w:pStyle w:val="TableText"/>
              <w:rPr>
                <w:rFonts w:ascii="Arial" w:hAnsi="Arial" w:cs="Arial"/>
                <w:sz w:val="20"/>
              </w:rPr>
            </w:pPr>
            <w:r w:rsidRPr="0084013D">
              <w:rPr>
                <w:rFonts w:ascii="Arial" w:hAnsi="Arial" w:cs="Arial"/>
                <w:sz w:val="20"/>
              </w:rPr>
              <w:t>1 to 3</w:t>
            </w:r>
          </w:p>
        </w:tc>
      </w:tr>
      <w:tr w:rsidR="00EA57DB" w:rsidRPr="0084013D" w:rsidTr="00167927">
        <w:tc>
          <w:tcPr>
            <w:tcW w:w="2055" w:type="dxa"/>
          </w:tcPr>
          <w:p w:rsidR="00EA57DB" w:rsidRPr="0084013D" w:rsidRDefault="00EA57DB" w:rsidP="00167927">
            <w:pPr>
              <w:pStyle w:val="TableText"/>
              <w:jc w:val="right"/>
              <w:rPr>
                <w:rFonts w:ascii="Arial" w:hAnsi="Arial" w:cs="Arial"/>
                <w:b/>
                <w:sz w:val="20"/>
              </w:rPr>
            </w:pPr>
            <w:r w:rsidRPr="0084013D">
              <w:rPr>
                <w:rFonts w:ascii="Arial" w:hAnsi="Arial" w:cs="Arial"/>
                <w:b/>
                <w:sz w:val="20"/>
              </w:rPr>
              <w:t>Preferred Option (choose one)</w:t>
            </w:r>
          </w:p>
        </w:tc>
        <w:tc>
          <w:tcPr>
            <w:tcW w:w="2745" w:type="dxa"/>
          </w:tcPr>
          <w:p w:rsidR="00EA57DB" w:rsidRPr="00BA3BA6" w:rsidRDefault="00EA57DB" w:rsidP="00167927">
            <w:pPr>
              <w:pStyle w:val="TableText"/>
              <w:rPr>
                <w:rFonts w:ascii="Arial" w:hAnsi="Arial" w:cs="Arial"/>
                <w:sz w:val="22"/>
              </w:rPr>
            </w:pPr>
            <w:r w:rsidRPr="00BA3BA6">
              <w:rPr>
                <w:rFonts w:ascii="Arial" w:hAnsi="Arial" w:cs="Arial"/>
                <w:sz w:val="22"/>
              </w:rPr>
              <w:sym w:font="Wingdings 2" w:char="F0A3"/>
            </w:r>
          </w:p>
        </w:tc>
        <w:tc>
          <w:tcPr>
            <w:tcW w:w="2745" w:type="dxa"/>
          </w:tcPr>
          <w:p w:rsidR="00EA57DB" w:rsidRPr="00BA3BA6" w:rsidRDefault="00EA57DB" w:rsidP="00167927">
            <w:pPr>
              <w:pStyle w:val="TableText"/>
              <w:rPr>
                <w:rFonts w:ascii="Arial" w:hAnsi="Arial" w:cs="Arial"/>
                <w:sz w:val="22"/>
              </w:rPr>
            </w:pPr>
            <w:r w:rsidRPr="00BA3BA6">
              <w:rPr>
                <w:rFonts w:ascii="Arial" w:hAnsi="Arial" w:cs="Arial"/>
                <w:sz w:val="22"/>
              </w:rPr>
              <w:sym w:font="Wingdings 2" w:char="F0A3"/>
            </w:r>
          </w:p>
        </w:tc>
        <w:tc>
          <w:tcPr>
            <w:tcW w:w="2745" w:type="dxa"/>
          </w:tcPr>
          <w:p w:rsidR="00EA57DB" w:rsidRPr="00BA3BA6" w:rsidRDefault="00EA57DB" w:rsidP="00167927">
            <w:pPr>
              <w:pStyle w:val="TableText"/>
              <w:rPr>
                <w:rFonts w:ascii="Arial" w:hAnsi="Arial" w:cs="Arial"/>
                <w:sz w:val="22"/>
              </w:rPr>
            </w:pPr>
            <w:r w:rsidRPr="00BA3BA6">
              <w:rPr>
                <w:rFonts w:ascii="Arial" w:hAnsi="Arial" w:cs="Arial"/>
                <w:sz w:val="22"/>
              </w:rPr>
              <w:sym w:font="Wingdings 2" w:char="F0A3"/>
            </w:r>
          </w:p>
        </w:tc>
        <w:tc>
          <w:tcPr>
            <w:tcW w:w="2745" w:type="dxa"/>
          </w:tcPr>
          <w:p w:rsidR="00EA57DB" w:rsidRPr="00BA3BA6" w:rsidRDefault="00EA57DB" w:rsidP="00167927">
            <w:pPr>
              <w:pStyle w:val="TableText"/>
              <w:rPr>
                <w:rFonts w:ascii="Arial" w:hAnsi="Arial" w:cs="Arial"/>
                <w:sz w:val="22"/>
              </w:rPr>
            </w:pPr>
            <w:r w:rsidRPr="00BA3BA6">
              <w:rPr>
                <w:rFonts w:ascii="Arial" w:hAnsi="Arial" w:cs="Arial"/>
                <w:sz w:val="22"/>
              </w:rPr>
              <w:sym w:font="Wingdings 2" w:char="F0A3"/>
            </w:r>
          </w:p>
        </w:tc>
      </w:tr>
    </w:tbl>
    <w:p w:rsidR="00EA57DB" w:rsidRPr="000D082F" w:rsidRDefault="00EA57DB" w:rsidP="00EA57DB">
      <w:bookmarkStart w:id="12" w:name="_Appendix_O._Clinician"/>
      <w:bookmarkEnd w:id="12"/>
    </w:p>
    <w:p w:rsidR="00E94276" w:rsidRPr="00EA57DB" w:rsidRDefault="00E94276" w:rsidP="00EA57DB"/>
    <w:sectPr w:rsidR="00E94276" w:rsidRPr="00EA57DB" w:rsidSect="000D082F">
      <w:pgSz w:w="15840" w:h="12240" w:orient="landscape"/>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4934" w:rsidRDefault="00264934">
      <w:pPr>
        <w:spacing w:after="0" w:line="240" w:lineRule="auto"/>
      </w:pPr>
      <w:r>
        <w:separator/>
      </w:r>
    </w:p>
  </w:endnote>
  <w:endnote w:type="continuationSeparator" w:id="0">
    <w:p w:rsidR="00264934" w:rsidRDefault="00264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nionPro-Regular">
    <w:altName w:val="Cambria Math"/>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 Sans Light">
    <w:altName w:val="Segoe UI"/>
    <w:charset w:val="00"/>
    <w:family w:val="swiss"/>
    <w:pitch w:val="variable"/>
    <w:sig w:usb0="E00002EF" w:usb1="4000205B" w:usb2="00000028" w:usb3="00000000" w:csb0="0000019F" w:csb1="00000000"/>
  </w:font>
  <w:font w:name="Consolas">
    <w:panose1 w:val="020B0609020204030204"/>
    <w:charset w:val="00"/>
    <w:family w:val="modern"/>
    <w:pitch w:val="fixed"/>
    <w:sig w:usb0="E10002FF" w:usb1="4000FCFF" w:usb2="00000009"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5C5A" w:rsidRPr="00F846A8" w:rsidRDefault="00EA57DB" w:rsidP="00F846A8">
    <w:pPr>
      <w:pStyle w:val="Footer"/>
      <w:jc w:val="center"/>
      <w:rPr>
        <w:rFonts w:ascii="Arial" w:hAnsi="Arial" w:cs="Arial"/>
        <w:sz w:val="20"/>
      </w:rPr>
    </w:pPr>
    <w:r w:rsidRPr="00F846A8">
      <w:rPr>
        <w:rFonts w:ascii="Arial" w:hAnsi="Arial" w:cs="Arial"/>
        <w:sz w:val="20"/>
      </w:rPr>
      <w:fldChar w:fldCharType="begin"/>
    </w:r>
    <w:r w:rsidRPr="00F846A8">
      <w:rPr>
        <w:rFonts w:ascii="Arial" w:hAnsi="Arial" w:cs="Arial"/>
        <w:sz w:val="20"/>
      </w:rPr>
      <w:instrText xml:space="preserve"> PAGE   \* MERGEFORMAT </w:instrText>
    </w:r>
    <w:r w:rsidRPr="00F846A8">
      <w:rPr>
        <w:rFonts w:ascii="Arial" w:hAnsi="Arial" w:cs="Arial"/>
        <w:sz w:val="20"/>
      </w:rPr>
      <w:fldChar w:fldCharType="separate"/>
    </w:r>
    <w:r>
      <w:rPr>
        <w:rFonts w:ascii="Arial" w:hAnsi="Arial" w:cs="Arial"/>
        <w:noProof/>
        <w:sz w:val="20"/>
      </w:rPr>
      <w:t>18</w:t>
    </w:r>
    <w:r w:rsidRPr="00F846A8">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4934" w:rsidRDefault="00264934">
      <w:pPr>
        <w:spacing w:after="0" w:line="240" w:lineRule="auto"/>
      </w:pPr>
      <w:r>
        <w:separator/>
      </w:r>
    </w:p>
  </w:footnote>
  <w:footnote w:type="continuationSeparator" w:id="0">
    <w:p w:rsidR="00264934" w:rsidRDefault="002649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5C5A" w:rsidRDefault="002649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1B430DB"/>
    <w:multiLevelType w:val="hybridMultilevel"/>
    <w:tmpl w:val="E175EC0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5CE049A"/>
    <w:multiLevelType w:val="hybridMultilevel"/>
    <w:tmpl w:val="8C88196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4EC4F09"/>
    <w:multiLevelType w:val="hybridMultilevel"/>
    <w:tmpl w:val="341EA96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7C"/>
    <w:multiLevelType w:val="singleLevel"/>
    <w:tmpl w:val="7EDE8174"/>
    <w:lvl w:ilvl="0">
      <w:start w:val="1"/>
      <w:numFmt w:val="decimal"/>
      <w:lvlText w:val="%1."/>
      <w:lvlJc w:val="left"/>
      <w:pPr>
        <w:tabs>
          <w:tab w:val="num" w:pos="1800"/>
        </w:tabs>
        <w:ind w:left="1800" w:hanging="360"/>
      </w:pPr>
    </w:lvl>
  </w:abstractNum>
  <w:abstractNum w:abstractNumId="4" w15:restartNumberingAfterBreak="0">
    <w:nsid w:val="FFFFFF7D"/>
    <w:multiLevelType w:val="singleLevel"/>
    <w:tmpl w:val="2DAA50DE"/>
    <w:lvl w:ilvl="0">
      <w:start w:val="1"/>
      <w:numFmt w:val="decimal"/>
      <w:lvlText w:val="%1."/>
      <w:lvlJc w:val="left"/>
      <w:pPr>
        <w:tabs>
          <w:tab w:val="num" w:pos="1440"/>
        </w:tabs>
        <w:ind w:left="1440" w:hanging="360"/>
      </w:pPr>
    </w:lvl>
  </w:abstractNum>
  <w:abstractNum w:abstractNumId="5" w15:restartNumberingAfterBreak="0">
    <w:nsid w:val="FFFFFF7E"/>
    <w:multiLevelType w:val="singleLevel"/>
    <w:tmpl w:val="39C0D3AE"/>
    <w:lvl w:ilvl="0">
      <w:start w:val="1"/>
      <w:numFmt w:val="lowerRoman"/>
      <w:pStyle w:val="ListNumber3"/>
      <w:lvlText w:val="%1."/>
      <w:lvlJc w:val="left"/>
      <w:pPr>
        <w:ind w:left="1440" w:hanging="360"/>
      </w:pPr>
      <w:rPr>
        <w:rFonts w:ascii="Calibri Light" w:hAnsi="Calibri Light" w:hint="default"/>
        <w:b w:val="0"/>
        <w:i w:val="0"/>
        <w:color w:val="44546A" w:themeColor="text2"/>
        <w:sz w:val="22"/>
      </w:rPr>
    </w:lvl>
  </w:abstractNum>
  <w:abstractNum w:abstractNumId="6" w15:restartNumberingAfterBreak="0">
    <w:nsid w:val="FFFFFF7F"/>
    <w:multiLevelType w:val="singleLevel"/>
    <w:tmpl w:val="01E61D10"/>
    <w:lvl w:ilvl="0">
      <w:start w:val="1"/>
      <w:numFmt w:val="lowerLetter"/>
      <w:pStyle w:val="ListNumber2"/>
      <w:lvlText w:val="%1."/>
      <w:lvlJc w:val="left"/>
      <w:pPr>
        <w:ind w:left="1080" w:hanging="360"/>
      </w:pPr>
      <w:rPr>
        <w:rFonts w:ascii="Calibri Light" w:hAnsi="Calibri Light" w:hint="default"/>
        <w:b w:val="0"/>
        <w:i w:val="0"/>
        <w:color w:val="44546A" w:themeColor="text2"/>
        <w:sz w:val="22"/>
      </w:rPr>
    </w:lvl>
  </w:abstractNum>
  <w:abstractNum w:abstractNumId="7" w15:restartNumberingAfterBreak="0">
    <w:nsid w:val="FFFFFF80"/>
    <w:multiLevelType w:val="singleLevel"/>
    <w:tmpl w:val="4FCEFB10"/>
    <w:lvl w:ilvl="0">
      <w:start w:val="1"/>
      <w:numFmt w:val="bullet"/>
      <w:lvlText w:val=""/>
      <w:lvlJc w:val="left"/>
      <w:pPr>
        <w:tabs>
          <w:tab w:val="num" w:pos="1800"/>
        </w:tabs>
        <w:ind w:left="1800" w:hanging="360"/>
      </w:pPr>
      <w:rPr>
        <w:rFonts w:ascii="Symbol" w:hAnsi="Symbol" w:hint="default"/>
      </w:rPr>
    </w:lvl>
  </w:abstractNum>
  <w:abstractNum w:abstractNumId="8" w15:restartNumberingAfterBreak="0">
    <w:nsid w:val="FFFFFF81"/>
    <w:multiLevelType w:val="singleLevel"/>
    <w:tmpl w:val="FA66ACDA"/>
    <w:lvl w:ilvl="0">
      <w:start w:val="1"/>
      <w:numFmt w:val="bullet"/>
      <w:lvlText w:val=""/>
      <w:lvlJc w:val="left"/>
      <w:pPr>
        <w:tabs>
          <w:tab w:val="num" w:pos="1440"/>
        </w:tabs>
        <w:ind w:left="1440" w:hanging="360"/>
      </w:pPr>
      <w:rPr>
        <w:rFonts w:ascii="Symbol" w:hAnsi="Symbol" w:hint="default"/>
      </w:rPr>
    </w:lvl>
  </w:abstractNum>
  <w:abstractNum w:abstractNumId="9" w15:restartNumberingAfterBreak="0">
    <w:nsid w:val="FFFFFF82"/>
    <w:multiLevelType w:val="singleLevel"/>
    <w:tmpl w:val="EBFCAB6E"/>
    <w:lvl w:ilvl="0">
      <w:start w:val="1"/>
      <w:numFmt w:val="bullet"/>
      <w:pStyle w:val="ListBullet3"/>
      <w:lvlText w:val=""/>
      <w:lvlJc w:val="left"/>
      <w:pPr>
        <w:ind w:left="1440" w:hanging="360"/>
      </w:pPr>
      <w:rPr>
        <w:rFonts w:ascii="Wingdings" w:hAnsi="Wingdings" w:hint="default"/>
        <w:color w:val="44546A" w:themeColor="text2"/>
      </w:rPr>
    </w:lvl>
  </w:abstractNum>
  <w:abstractNum w:abstractNumId="10" w15:restartNumberingAfterBreak="0">
    <w:nsid w:val="FFFFFF83"/>
    <w:multiLevelType w:val="singleLevel"/>
    <w:tmpl w:val="103C4B34"/>
    <w:lvl w:ilvl="0">
      <w:start w:val="1"/>
      <w:numFmt w:val="bullet"/>
      <w:pStyle w:val="ListBullet2"/>
      <w:lvlText w:val="o"/>
      <w:lvlJc w:val="left"/>
      <w:pPr>
        <w:ind w:left="1080" w:hanging="360"/>
      </w:pPr>
      <w:rPr>
        <w:rFonts w:ascii="Courier New" w:hAnsi="Courier New" w:hint="default"/>
        <w:color w:val="44546A" w:themeColor="text2"/>
      </w:rPr>
    </w:lvl>
  </w:abstractNum>
  <w:abstractNum w:abstractNumId="11" w15:restartNumberingAfterBreak="0">
    <w:nsid w:val="FFFFFF88"/>
    <w:multiLevelType w:val="singleLevel"/>
    <w:tmpl w:val="2FE26258"/>
    <w:lvl w:ilvl="0">
      <w:start w:val="1"/>
      <w:numFmt w:val="decimal"/>
      <w:pStyle w:val="ListNumber"/>
      <w:lvlText w:val="%1."/>
      <w:lvlJc w:val="left"/>
      <w:pPr>
        <w:ind w:left="720" w:hanging="360"/>
      </w:pPr>
      <w:rPr>
        <w:rFonts w:ascii="Calibri Light" w:hAnsi="Calibri Light" w:hint="default"/>
        <w:b w:val="0"/>
        <w:i w:val="0"/>
        <w:color w:val="44546A" w:themeColor="text2"/>
        <w:sz w:val="22"/>
        <w:u w:val="none"/>
      </w:rPr>
    </w:lvl>
  </w:abstractNum>
  <w:abstractNum w:abstractNumId="12" w15:restartNumberingAfterBreak="0">
    <w:nsid w:val="FFFFFF89"/>
    <w:multiLevelType w:val="singleLevel"/>
    <w:tmpl w:val="894E1ABC"/>
    <w:lvl w:ilvl="0">
      <w:start w:val="1"/>
      <w:numFmt w:val="bullet"/>
      <w:pStyle w:val="ListBullet"/>
      <w:lvlText w:val=""/>
      <w:lvlJc w:val="left"/>
      <w:pPr>
        <w:ind w:left="720" w:hanging="360"/>
      </w:pPr>
      <w:rPr>
        <w:rFonts w:ascii="Symbol" w:hAnsi="Symbol" w:hint="default"/>
        <w:color w:val="44546A" w:themeColor="text2"/>
        <w:u w:color="FFFFFF" w:themeColor="background1"/>
      </w:rPr>
    </w:lvl>
  </w:abstractNum>
  <w:abstractNum w:abstractNumId="13" w15:restartNumberingAfterBreak="0">
    <w:nsid w:val="04E74070"/>
    <w:multiLevelType w:val="hybridMultilevel"/>
    <w:tmpl w:val="FFA4BF18"/>
    <w:lvl w:ilvl="0" w:tplc="81BA3308">
      <w:start w:val="1"/>
      <w:numFmt w:val="decimal"/>
      <w:pStyle w:val="NumberedReferences"/>
      <w:lvlText w:val="%1."/>
      <w:lvlJc w:val="left"/>
      <w:pPr>
        <w:ind w:left="360" w:hanging="360"/>
      </w:pPr>
      <w:rPr>
        <w:rFonts w:ascii="Calibri Light" w:hAnsi="Calibri Light" w:hint="default"/>
        <w:b w:val="0"/>
        <w:i w:val="0"/>
        <w:color w:val="44546A" w:themeColor="text2"/>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6374962"/>
    <w:multiLevelType w:val="hybridMultilevel"/>
    <w:tmpl w:val="36E1389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1B039210"/>
    <w:multiLevelType w:val="hybridMultilevel"/>
    <w:tmpl w:val="C9AA98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E78FDCC"/>
    <w:multiLevelType w:val="hybridMultilevel"/>
    <w:tmpl w:val="8547F3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0271D05"/>
    <w:multiLevelType w:val="hybridMultilevel"/>
    <w:tmpl w:val="6874C75E"/>
    <w:lvl w:ilvl="0" w:tplc="8158A9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AD17A1"/>
    <w:multiLevelType w:val="hybridMultilevel"/>
    <w:tmpl w:val="6F58E21C"/>
    <w:lvl w:ilvl="0" w:tplc="C980B4F2">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8DE500D"/>
    <w:multiLevelType w:val="hybridMultilevel"/>
    <w:tmpl w:val="87C2802E"/>
    <w:lvl w:ilvl="0" w:tplc="F7CE2188">
      <w:start w:val="1"/>
      <w:numFmt w:val="bullet"/>
      <w:pStyle w:val="ExecutiveSummaryBullet1"/>
      <w:lvlText w:val=""/>
      <w:lvlJc w:val="left"/>
      <w:pPr>
        <w:ind w:left="720" w:hanging="360"/>
      </w:pPr>
      <w:rPr>
        <w:rFonts w:ascii="Symbol" w:hAnsi="Symbol" w:hint="default"/>
        <w:color w:val="60BE3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C87FD4"/>
    <w:multiLevelType w:val="hybridMultilevel"/>
    <w:tmpl w:val="668A18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ED44AF"/>
    <w:multiLevelType w:val="hybridMultilevel"/>
    <w:tmpl w:val="6874C75E"/>
    <w:lvl w:ilvl="0" w:tplc="8158A9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8632C0"/>
    <w:multiLevelType w:val="hybridMultilevel"/>
    <w:tmpl w:val="8640D97C"/>
    <w:lvl w:ilvl="0" w:tplc="AED0F74C">
      <w:start w:val="1"/>
      <w:numFmt w:val="bullet"/>
      <w:pStyle w:val="Bullet1"/>
      <w:lvlText w:val=""/>
      <w:lvlJc w:val="left"/>
      <w:pPr>
        <w:tabs>
          <w:tab w:val="num" w:pos="360"/>
        </w:tabs>
        <w:ind w:left="360" w:hanging="360"/>
      </w:pPr>
      <w:rPr>
        <w:rFonts w:ascii="Symbol" w:hAnsi="Symbol" w:hint="default"/>
      </w:rPr>
    </w:lvl>
    <w:lvl w:ilvl="1" w:tplc="06C4F3CC">
      <w:start w:val="1"/>
      <w:numFmt w:val="bullet"/>
      <w:pStyle w:val="Bullet2"/>
      <w:lvlText w:val="o"/>
      <w:lvlJc w:val="left"/>
      <w:pPr>
        <w:tabs>
          <w:tab w:val="num" w:pos="1440"/>
        </w:tabs>
        <w:ind w:left="1440" w:hanging="360"/>
      </w:pPr>
      <w:rPr>
        <w:rFonts w:ascii="Courier New" w:hAnsi="Courier New" w:cs="Courier New" w:hint="default"/>
      </w:rPr>
    </w:lvl>
    <w:lvl w:ilvl="2" w:tplc="0AE8C802">
      <w:start w:val="1"/>
      <w:numFmt w:val="bullet"/>
      <w:pStyle w:val="Bullet3"/>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4E0B5C"/>
    <w:multiLevelType w:val="hybridMultilevel"/>
    <w:tmpl w:val="7F4C1CA2"/>
    <w:lvl w:ilvl="0" w:tplc="FBEEA720">
      <w:start w:val="1"/>
      <w:numFmt w:val="upp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75C3F78"/>
    <w:multiLevelType w:val="hybridMultilevel"/>
    <w:tmpl w:val="6874C75E"/>
    <w:lvl w:ilvl="0" w:tplc="8158A9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394D9F"/>
    <w:multiLevelType w:val="multilevel"/>
    <w:tmpl w:val="4540F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A21A91"/>
    <w:multiLevelType w:val="multilevel"/>
    <w:tmpl w:val="B5564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5650F2"/>
    <w:multiLevelType w:val="hybridMultilevel"/>
    <w:tmpl w:val="47B20F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E952747"/>
    <w:multiLevelType w:val="hybridMultilevel"/>
    <w:tmpl w:val="038096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353904"/>
    <w:multiLevelType w:val="hybridMultilevel"/>
    <w:tmpl w:val="43A2F78C"/>
    <w:lvl w:ilvl="0" w:tplc="AF0AAD5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C85964"/>
    <w:multiLevelType w:val="hybridMultilevel"/>
    <w:tmpl w:val="45E037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0"/>
  </w:num>
  <w:num w:numId="3">
    <w:abstractNumId w:val="9"/>
  </w:num>
  <w:num w:numId="4">
    <w:abstractNumId w:val="11"/>
  </w:num>
  <w:num w:numId="5">
    <w:abstractNumId w:val="5"/>
  </w:num>
  <w:num w:numId="6">
    <w:abstractNumId w:val="6"/>
  </w:num>
  <w:num w:numId="7">
    <w:abstractNumId w:val="12"/>
  </w:num>
  <w:num w:numId="8">
    <w:abstractNumId w:val="13"/>
  </w:num>
  <w:num w:numId="9">
    <w:abstractNumId w:val="19"/>
  </w:num>
  <w:num w:numId="10">
    <w:abstractNumId w:val="28"/>
  </w:num>
  <w:num w:numId="11">
    <w:abstractNumId w:val="20"/>
  </w:num>
  <w:num w:numId="12">
    <w:abstractNumId w:val="30"/>
  </w:num>
  <w:num w:numId="13">
    <w:abstractNumId w:val="24"/>
  </w:num>
  <w:num w:numId="14">
    <w:abstractNumId w:val="23"/>
  </w:num>
  <w:num w:numId="15">
    <w:abstractNumId w:val="21"/>
  </w:num>
  <w:num w:numId="16">
    <w:abstractNumId w:val="29"/>
  </w:num>
  <w:num w:numId="17">
    <w:abstractNumId w:val="18"/>
  </w:num>
  <w:num w:numId="18">
    <w:abstractNumId w:val="17"/>
  </w:num>
  <w:num w:numId="19">
    <w:abstractNumId w:val="27"/>
  </w:num>
  <w:num w:numId="20">
    <w:abstractNumId w:val="14"/>
  </w:num>
  <w:num w:numId="21">
    <w:abstractNumId w:val="0"/>
  </w:num>
  <w:num w:numId="22">
    <w:abstractNumId w:val="2"/>
  </w:num>
  <w:num w:numId="23">
    <w:abstractNumId w:val="8"/>
  </w:num>
  <w:num w:numId="24">
    <w:abstractNumId w:val="7"/>
  </w:num>
  <w:num w:numId="25">
    <w:abstractNumId w:val="4"/>
  </w:num>
  <w:num w:numId="26">
    <w:abstractNumId w:val="3"/>
  </w:num>
  <w:num w:numId="27">
    <w:abstractNumId w:val="25"/>
    <w:lvlOverride w:ilvl="0">
      <w:lvl w:ilvl="0">
        <w:numFmt w:val="bullet"/>
        <w:lvlText w:val="o"/>
        <w:lvlJc w:val="left"/>
        <w:pPr>
          <w:tabs>
            <w:tab w:val="num" w:pos="720"/>
          </w:tabs>
          <w:ind w:left="720" w:hanging="360"/>
        </w:pPr>
        <w:rPr>
          <w:rFonts w:ascii="Courier New" w:hAnsi="Courier New" w:hint="default"/>
          <w:sz w:val="20"/>
        </w:rPr>
      </w:lvl>
    </w:lvlOverride>
  </w:num>
  <w:num w:numId="28">
    <w:abstractNumId w:val="26"/>
    <w:lvlOverride w:ilvl="0">
      <w:lvl w:ilvl="0">
        <w:numFmt w:val="bullet"/>
        <w:lvlText w:val="o"/>
        <w:lvlJc w:val="left"/>
        <w:pPr>
          <w:tabs>
            <w:tab w:val="num" w:pos="720"/>
          </w:tabs>
          <w:ind w:left="720" w:hanging="360"/>
        </w:pPr>
        <w:rPr>
          <w:rFonts w:ascii="Courier New" w:hAnsi="Courier New" w:hint="default"/>
          <w:sz w:val="20"/>
        </w:rPr>
      </w:lvl>
    </w:lvlOverride>
  </w:num>
  <w:num w:numId="29">
    <w:abstractNumId w:val="1"/>
  </w:num>
  <w:num w:numId="30">
    <w:abstractNumId w:val="15"/>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7DB"/>
    <w:rsid w:val="00035F78"/>
    <w:rsid w:val="000E0CB9"/>
    <w:rsid w:val="002459FD"/>
    <w:rsid w:val="00264934"/>
    <w:rsid w:val="002730DD"/>
    <w:rsid w:val="002863B0"/>
    <w:rsid w:val="00292D7E"/>
    <w:rsid w:val="00335ECA"/>
    <w:rsid w:val="0037336F"/>
    <w:rsid w:val="003D0D89"/>
    <w:rsid w:val="003F53B7"/>
    <w:rsid w:val="004927DF"/>
    <w:rsid w:val="006078F7"/>
    <w:rsid w:val="0073052A"/>
    <w:rsid w:val="00831F2B"/>
    <w:rsid w:val="0087109F"/>
    <w:rsid w:val="00993662"/>
    <w:rsid w:val="009A2F85"/>
    <w:rsid w:val="00A55C71"/>
    <w:rsid w:val="00A908CF"/>
    <w:rsid w:val="00AC6AE0"/>
    <w:rsid w:val="00AD3812"/>
    <w:rsid w:val="00AF6046"/>
    <w:rsid w:val="00BD4387"/>
    <w:rsid w:val="00C36919"/>
    <w:rsid w:val="00C541C5"/>
    <w:rsid w:val="00C8485F"/>
    <w:rsid w:val="00CB6538"/>
    <w:rsid w:val="00D53CAF"/>
    <w:rsid w:val="00D754CA"/>
    <w:rsid w:val="00DD0845"/>
    <w:rsid w:val="00DD145D"/>
    <w:rsid w:val="00E510A6"/>
    <w:rsid w:val="00E54F0B"/>
    <w:rsid w:val="00E94276"/>
    <w:rsid w:val="00E97F11"/>
    <w:rsid w:val="00EA57DB"/>
    <w:rsid w:val="00EC78C9"/>
    <w:rsid w:val="00F71E6E"/>
    <w:rsid w:val="00FD0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52416"/>
  <w15:chartTrackingRefBased/>
  <w15:docId w15:val="{A4EF1F98-2CC4-453C-9B09-8FB41B4FD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57DB"/>
    <w:rPr>
      <w:rFonts w:eastAsiaTheme="minorEastAsia"/>
    </w:rPr>
  </w:style>
  <w:style w:type="paragraph" w:styleId="Heading1">
    <w:name w:val="heading 1"/>
    <w:basedOn w:val="Normal"/>
    <w:next w:val="Normal"/>
    <w:link w:val="Heading1Char"/>
    <w:qFormat/>
    <w:rsid w:val="00EA57DB"/>
    <w:pPr>
      <w:keepNext/>
      <w:keepLines/>
      <w:spacing w:before="240" w:after="240" w:line="240" w:lineRule="auto"/>
      <w:outlineLvl w:val="0"/>
    </w:pPr>
    <w:rPr>
      <w:rFonts w:ascii="Arial" w:eastAsiaTheme="majorEastAsia" w:hAnsi="Arial" w:cstheme="majorBidi"/>
      <w:b/>
      <w:caps/>
      <w:sz w:val="24"/>
      <w:szCs w:val="36"/>
    </w:rPr>
  </w:style>
  <w:style w:type="paragraph" w:styleId="Heading2">
    <w:name w:val="heading 2"/>
    <w:basedOn w:val="Normal"/>
    <w:next w:val="Normal"/>
    <w:link w:val="Heading2Char"/>
    <w:uiPriority w:val="9"/>
    <w:unhideWhenUsed/>
    <w:qFormat/>
    <w:rsid w:val="00EA57DB"/>
    <w:pPr>
      <w:keepNext/>
      <w:keepLines/>
      <w:spacing w:before="240" w:after="180" w:line="240" w:lineRule="auto"/>
      <w:outlineLvl w:val="1"/>
    </w:pPr>
    <w:rPr>
      <w:rFonts w:ascii="Arial" w:eastAsiaTheme="majorEastAsia" w:hAnsi="Arial" w:cstheme="majorBidi"/>
      <w:b/>
      <w:szCs w:val="28"/>
    </w:rPr>
  </w:style>
  <w:style w:type="paragraph" w:styleId="Heading3">
    <w:name w:val="heading 3"/>
    <w:basedOn w:val="Normal"/>
    <w:next w:val="Normal"/>
    <w:link w:val="Heading3Char"/>
    <w:uiPriority w:val="9"/>
    <w:unhideWhenUsed/>
    <w:qFormat/>
    <w:rsid w:val="00EA57DB"/>
    <w:pPr>
      <w:keepNext/>
      <w:keepLines/>
      <w:spacing w:before="180" w:after="120" w:line="240" w:lineRule="auto"/>
      <w:outlineLvl w:val="2"/>
    </w:pPr>
    <w:rPr>
      <w:rFonts w:ascii="Arial" w:eastAsiaTheme="majorEastAsia" w:hAnsi="Arial" w:cstheme="majorBidi"/>
      <w:b/>
      <w:szCs w:val="28"/>
      <w:u w:val="single"/>
    </w:rPr>
  </w:style>
  <w:style w:type="paragraph" w:styleId="Heading4">
    <w:name w:val="heading 4"/>
    <w:basedOn w:val="Normal"/>
    <w:next w:val="Normal"/>
    <w:link w:val="Heading4Char"/>
    <w:uiPriority w:val="9"/>
    <w:unhideWhenUsed/>
    <w:qFormat/>
    <w:rsid w:val="00EA57DB"/>
    <w:pPr>
      <w:keepNext/>
      <w:keepLines/>
      <w:spacing w:before="180" w:after="60" w:line="240" w:lineRule="auto"/>
      <w:outlineLvl w:val="3"/>
    </w:pPr>
    <w:rPr>
      <w:rFonts w:ascii="Calibri" w:eastAsiaTheme="majorEastAsia" w:hAnsi="Calibri" w:cstheme="majorBidi"/>
      <w:b/>
      <w:u w:val="single"/>
    </w:rPr>
  </w:style>
  <w:style w:type="paragraph" w:styleId="Heading5">
    <w:name w:val="heading 5"/>
    <w:basedOn w:val="Normal"/>
    <w:next w:val="Normal"/>
    <w:link w:val="Heading5Char"/>
    <w:uiPriority w:val="9"/>
    <w:unhideWhenUsed/>
    <w:rsid w:val="00EA57DB"/>
    <w:pPr>
      <w:keepNext/>
      <w:keepLines/>
      <w:spacing w:before="120" w:after="60" w:line="240" w:lineRule="auto"/>
      <w:outlineLvl w:val="4"/>
    </w:pPr>
    <w:rPr>
      <w:rFonts w:ascii="Calibri" w:eastAsiaTheme="majorEastAsia" w:hAnsi="Calibri" w:cstheme="majorBidi"/>
      <w:b/>
      <w:i/>
      <w:iCs/>
      <w:sz w:val="20"/>
    </w:rPr>
  </w:style>
  <w:style w:type="paragraph" w:styleId="Heading6">
    <w:name w:val="heading 6"/>
    <w:basedOn w:val="Heading5"/>
    <w:next w:val="BodyText"/>
    <w:link w:val="Heading6Char"/>
    <w:uiPriority w:val="9"/>
    <w:semiHidden/>
    <w:unhideWhenUsed/>
    <w:rsid w:val="00EA57DB"/>
    <w:pPr>
      <w:spacing w:after="0"/>
      <w:outlineLvl w:val="5"/>
    </w:pPr>
    <w:rPr>
      <w:bCs/>
      <w:szCs w:val="20"/>
    </w:rPr>
  </w:style>
  <w:style w:type="paragraph" w:styleId="Heading7">
    <w:name w:val="heading 7"/>
    <w:basedOn w:val="Normal"/>
    <w:next w:val="Normal"/>
    <w:link w:val="Heading7Char"/>
    <w:uiPriority w:val="9"/>
    <w:semiHidden/>
    <w:unhideWhenUsed/>
    <w:qFormat/>
    <w:rsid w:val="00EA57DB"/>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EA57DB"/>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EA57DB"/>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57DB"/>
    <w:rPr>
      <w:rFonts w:ascii="Arial" w:eastAsiaTheme="majorEastAsia" w:hAnsi="Arial" w:cstheme="majorBidi"/>
      <w:b/>
      <w:caps/>
      <w:sz w:val="24"/>
      <w:szCs w:val="36"/>
    </w:rPr>
  </w:style>
  <w:style w:type="character" w:customStyle="1" w:styleId="Heading2Char">
    <w:name w:val="Heading 2 Char"/>
    <w:basedOn w:val="DefaultParagraphFont"/>
    <w:link w:val="Heading2"/>
    <w:uiPriority w:val="9"/>
    <w:rsid w:val="00EA57DB"/>
    <w:rPr>
      <w:rFonts w:ascii="Arial" w:eastAsiaTheme="majorEastAsia" w:hAnsi="Arial" w:cstheme="majorBidi"/>
      <w:b/>
      <w:szCs w:val="28"/>
    </w:rPr>
  </w:style>
  <w:style w:type="character" w:customStyle="1" w:styleId="Heading3Char">
    <w:name w:val="Heading 3 Char"/>
    <w:basedOn w:val="DefaultParagraphFont"/>
    <w:link w:val="Heading3"/>
    <w:uiPriority w:val="9"/>
    <w:rsid w:val="00EA57DB"/>
    <w:rPr>
      <w:rFonts w:ascii="Arial" w:eastAsiaTheme="majorEastAsia" w:hAnsi="Arial" w:cstheme="majorBidi"/>
      <w:b/>
      <w:szCs w:val="28"/>
      <w:u w:val="single"/>
    </w:rPr>
  </w:style>
  <w:style w:type="character" w:customStyle="1" w:styleId="Heading4Char">
    <w:name w:val="Heading 4 Char"/>
    <w:basedOn w:val="DefaultParagraphFont"/>
    <w:link w:val="Heading4"/>
    <w:uiPriority w:val="9"/>
    <w:rsid w:val="00EA57DB"/>
    <w:rPr>
      <w:rFonts w:ascii="Calibri" w:eastAsiaTheme="majorEastAsia" w:hAnsi="Calibri" w:cstheme="majorBidi"/>
      <w:b/>
      <w:u w:val="single"/>
    </w:rPr>
  </w:style>
  <w:style w:type="character" w:customStyle="1" w:styleId="Heading5Char">
    <w:name w:val="Heading 5 Char"/>
    <w:basedOn w:val="DefaultParagraphFont"/>
    <w:link w:val="Heading5"/>
    <w:uiPriority w:val="9"/>
    <w:rsid w:val="00EA57DB"/>
    <w:rPr>
      <w:rFonts w:ascii="Calibri" w:eastAsiaTheme="majorEastAsia" w:hAnsi="Calibri" w:cstheme="majorBidi"/>
      <w:b/>
      <w:i/>
      <w:iCs/>
      <w:sz w:val="20"/>
    </w:rPr>
  </w:style>
  <w:style w:type="character" w:customStyle="1" w:styleId="Heading6Char">
    <w:name w:val="Heading 6 Char"/>
    <w:basedOn w:val="DefaultParagraphFont"/>
    <w:link w:val="Heading6"/>
    <w:uiPriority w:val="9"/>
    <w:semiHidden/>
    <w:rsid w:val="00EA57DB"/>
    <w:rPr>
      <w:rFonts w:ascii="Calibri" w:eastAsiaTheme="majorEastAsia" w:hAnsi="Calibri" w:cstheme="majorBidi"/>
      <w:b/>
      <w:bCs/>
      <w:i/>
      <w:iCs/>
      <w:sz w:val="20"/>
      <w:szCs w:val="20"/>
    </w:rPr>
  </w:style>
  <w:style w:type="character" w:customStyle="1" w:styleId="Heading7Char">
    <w:name w:val="Heading 7 Char"/>
    <w:basedOn w:val="DefaultParagraphFont"/>
    <w:link w:val="Heading7"/>
    <w:uiPriority w:val="9"/>
    <w:semiHidden/>
    <w:rsid w:val="00EA57DB"/>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EA57DB"/>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EA57DB"/>
    <w:rPr>
      <w:rFonts w:asciiTheme="majorHAnsi" w:eastAsiaTheme="majorEastAsia" w:hAnsiTheme="majorHAnsi" w:cstheme="majorBidi"/>
      <w:b/>
      <w:bCs/>
      <w:i/>
      <w:iCs/>
      <w:caps/>
      <w:color w:val="7F7F7F" w:themeColor="text1" w:themeTint="80"/>
      <w:sz w:val="20"/>
      <w:szCs w:val="20"/>
    </w:rPr>
  </w:style>
  <w:style w:type="paragraph" w:styleId="BodyText">
    <w:name w:val="Body Text"/>
    <w:basedOn w:val="Normal"/>
    <w:link w:val="BodyTextChar"/>
    <w:qFormat/>
    <w:rsid w:val="00EA57DB"/>
    <w:pPr>
      <w:spacing w:after="180" w:line="480" w:lineRule="auto"/>
    </w:pPr>
    <w:rPr>
      <w:rFonts w:ascii="Arial" w:hAnsi="Arial"/>
      <w:szCs w:val="24"/>
    </w:rPr>
  </w:style>
  <w:style w:type="character" w:customStyle="1" w:styleId="BodyTextChar">
    <w:name w:val="Body Text Char"/>
    <w:basedOn w:val="DefaultParagraphFont"/>
    <w:link w:val="BodyText"/>
    <w:rsid w:val="00EA57DB"/>
    <w:rPr>
      <w:rFonts w:ascii="Arial" w:eastAsiaTheme="minorEastAsia" w:hAnsi="Arial"/>
      <w:szCs w:val="24"/>
    </w:rPr>
  </w:style>
  <w:style w:type="paragraph" w:customStyle="1" w:styleId="Heading1NOTOC">
    <w:name w:val="Heading 1 (NO TOC)"/>
    <w:basedOn w:val="Heading1"/>
    <w:semiHidden/>
    <w:rsid w:val="00EA57DB"/>
  </w:style>
  <w:style w:type="paragraph" w:styleId="ListBullet2">
    <w:name w:val="List Bullet 2"/>
    <w:basedOn w:val="Normal"/>
    <w:qFormat/>
    <w:rsid w:val="00EA57DB"/>
    <w:pPr>
      <w:numPr>
        <w:numId w:val="2"/>
      </w:numPr>
      <w:spacing w:after="120" w:line="240" w:lineRule="auto"/>
      <w:ind w:left="720"/>
    </w:pPr>
    <w:rPr>
      <w:rFonts w:eastAsia="Times New Roman" w:cs="Times New Roman"/>
      <w:szCs w:val="24"/>
    </w:rPr>
  </w:style>
  <w:style w:type="paragraph" w:styleId="ListBullet3">
    <w:name w:val="List Bullet 3"/>
    <w:basedOn w:val="Normal"/>
    <w:qFormat/>
    <w:rsid w:val="00EA57DB"/>
    <w:pPr>
      <w:numPr>
        <w:numId w:val="3"/>
      </w:numPr>
      <w:spacing w:after="120" w:line="240" w:lineRule="auto"/>
      <w:ind w:left="1080"/>
    </w:pPr>
    <w:rPr>
      <w:rFonts w:eastAsia="Times New Roman" w:cs="Times New Roman"/>
      <w:szCs w:val="24"/>
    </w:rPr>
  </w:style>
  <w:style w:type="paragraph" w:customStyle="1" w:styleId="TableFootnotesAbbreviations">
    <w:name w:val="Table Footnotes/Abbreviations"/>
    <w:basedOn w:val="BodyText"/>
    <w:link w:val="TableFootnotesAbbreviationsChar"/>
    <w:qFormat/>
    <w:rsid w:val="00EA57DB"/>
    <w:pPr>
      <w:spacing w:after="0" w:line="240" w:lineRule="auto"/>
    </w:pPr>
    <w:rPr>
      <w:rFonts w:eastAsia="Times New Roman" w:cs="Times New Roman"/>
      <w:sz w:val="18"/>
      <w:szCs w:val="20"/>
    </w:rPr>
  </w:style>
  <w:style w:type="paragraph" w:styleId="Caption">
    <w:name w:val="caption"/>
    <w:aliases w:val="Figure Caption,Table Caption,Caption2"/>
    <w:basedOn w:val="Normal"/>
    <w:next w:val="Normal"/>
    <w:link w:val="CaptionChar"/>
    <w:unhideWhenUsed/>
    <w:qFormat/>
    <w:rsid w:val="00EA57DB"/>
    <w:pPr>
      <w:spacing w:before="120" w:after="60" w:line="240" w:lineRule="auto"/>
      <w:ind w:left="1008" w:hanging="1008"/>
    </w:pPr>
    <w:rPr>
      <w:rFonts w:ascii="Calibri Light" w:hAnsi="Calibri Light"/>
      <w:b/>
      <w:bCs/>
      <w:color w:val="44546A" w:themeColor="text2"/>
      <w:sz w:val="24"/>
    </w:rPr>
  </w:style>
  <w:style w:type="paragraph" w:customStyle="1" w:styleId="TableText">
    <w:name w:val="Table Text"/>
    <w:basedOn w:val="Normal"/>
    <w:link w:val="TableTextChar"/>
    <w:qFormat/>
    <w:rsid w:val="00EA57DB"/>
    <w:pPr>
      <w:spacing w:before="40" w:after="40" w:line="240" w:lineRule="auto"/>
    </w:pPr>
    <w:rPr>
      <w:sz w:val="18"/>
    </w:rPr>
  </w:style>
  <w:style w:type="character" w:customStyle="1" w:styleId="TableTextChar">
    <w:name w:val="Table Text Char"/>
    <w:basedOn w:val="DefaultParagraphFont"/>
    <w:link w:val="TableText"/>
    <w:rsid w:val="00EA57DB"/>
    <w:rPr>
      <w:rFonts w:eastAsiaTheme="minorEastAsia"/>
      <w:sz w:val="18"/>
    </w:rPr>
  </w:style>
  <w:style w:type="paragraph" w:customStyle="1" w:styleId="InterviewerText">
    <w:name w:val="Interviewer Text"/>
    <w:basedOn w:val="BodyText"/>
    <w:semiHidden/>
    <w:rsid w:val="00EA57DB"/>
    <w:rPr>
      <w:rFonts w:eastAsia="Times New Roman" w:cs="Times New Roman"/>
      <w:b/>
      <w:bCs/>
      <w:szCs w:val="20"/>
    </w:rPr>
  </w:style>
  <w:style w:type="paragraph" w:customStyle="1" w:styleId="ParticipantText">
    <w:name w:val="Participant Text"/>
    <w:basedOn w:val="BodyText"/>
    <w:semiHidden/>
    <w:rsid w:val="00EA57DB"/>
    <w:rPr>
      <w:rFonts w:eastAsia="Times New Roman" w:cs="Times New Roman"/>
      <w:szCs w:val="20"/>
    </w:rPr>
  </w:style>
  <w:style w:type="paragraph" w:customStyle="1" w:styleId="References">
    <w:name w:val="References"/>
    <w:basedOn w:val="BodyText"/>
    <w:qFormat/>
    <w:rsid w:val="00EA57DB"/>
    <w:pPr>
      <w:spacing w:line="240" w:lineRule="auto"/>
    </w:pPr>
    <w:rPr>
      <w:sz w:val="18"/>
    </w:rPr>
  </w:style>
  <w:style w:type="paragraph" w:customStyle="1" w:styleId="Tabletext0">
    <w:name w:val="Table text"/>
    <w:basedOn w:val="Normal"/>
    <w:semiHidden/>
    <w:rsid w:val="00EA57DB"/>
    <w:pPr>
      <w:spacing w:before="120" w:after="120" w:line="240" w:lineRule="auto"/>
    </w:pPr>
    <w:rPr>
      <w:rFonts w:eastAsia="Times New Roman" w:cs="Times New Roman"/>
      <w:lang w:val="en-GB"/>
    </w:rPr>
  </w:style>
  <w:style w:type="paragraph" w:styleId="ListBullet">
    <w:name w:val="List Bullet"/>
    <w:aliases w:val="List Bullet 1"/>
    <w:basedOn w:val="Normal"/>
    <w:qFormat/>
    <w:rsid w:val="00EA57DB"/>
    <w:pPr>
      <w:numPr>
        <w:numId w:val="7"/>
      </w:numPr>
      <w:spacing w:after="120" w:line="240" w:lineRule="auto"/>
      <w:ind w:left="360"/>
    </w:pPr>
    <w:rPr>
      <w:rFonts w:eastAsia="Times New Roman" w:cs="Times New Roman"/>
      <w:szCs w:val="24"/>
    </w:rPr>
  </w:style>
  <w:style w:type="paragraph" w:customStyle="1" w:styleId="TableTitle">
    <w:name w:val="Table Title"/>
    <w:basedOn w:val="Caption"/>
    <w:qFormat/>
    <w:rsid w:val="00EA57DB"/>
    <w:pPr>
      <w:tabs>
        <w:tab w:val="left" w:pos="1152"/>
      </w:tabs>
    </w:pPr>
    <w:rPr>
      <w:rFonts w:ascii="Arial" w:hAnsi="Arial"/>
      <w:color w:val="auto"/>
      <w:sz w:val="22"/>
      <w:szCs w:val="20"/>
    </w:rPr>
  </w:style>
  <w:style w:type="paragraph" w:customStyle="1" w:styleId="BasicParagraph">
    <w:name w:val="[Basic Paragraph]"/>
    <w:basedOn w:val="Normal"/>
    <w:uiPriority w:val="99"/>
    <w:semiHidden/>
    <w:rsid w:val="00EA57DB"/>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Bullet1">
    <w:name w:val="Bullet 1"/>
    <w:basedOn w:val="BodyText"/>
    <w:semiHidden/>
    <w:rsid w:val="00EA57DB"/>
    <w:pPr>
      <w:numPr>
        <w:numId w:val="1"/>
      </w:numPr>
      <w:spacing w:line="300" w:lineRule="auto"/>
    </w:pPr>
    <w:rPr>
      <w:rFonts w:eastAsia="Times New Roman" w:cs="Times New Roman"/>
      <w:sz w:val="20"/>
      <w:szCs w:val="20"/>
    </w:rPr>
  </w:style>
  <w:style w:type="paragraph" w:customStyle="1" w:styleId="Bullet2">
    <w:name w:val="Bullet 2"/>
    <w:basedOn w:val="Bullet1"/>
    <w:semiHidden/>
    <w:rsid w:val="00EA57DB"/>
    <w:pPr>
      <w:numPr>
        <w:ilvl w:val="1"/>
      </w:numPr>
    </w:pPr>
  </w:style>
  <w:style w:type="paragraph" w:customStyle="1" w:styleId="Bullet3">
    <w:name w:val="Bullet 3"/>
    <w:basedOn w:val="BodyText"/>
    <w:semiHidden/>
    <w:rsid w:val="00EA57DB"/>
    <w:pPr>
      <w:numPr>
        <w:ilvl w:val="2"/>
        <w:numId w:val="1"/>
      </w:numPr>
      <w:spacing w:line="300" w:lineRule="auto"/>
    </w:pPr>
    <w:rPr>
      <w:rFonts w:eastAsia="Times New Roman" w:cs="Times New Roman"/>
      <w:sz w:val="20"/>
      <w:szCs w:val="20"/>
    </w:rPr>
  </w:style>
  <w:style w:type="table" w:customStyle="1" w:styleId="TableGrid1">
    <w:name w:val="Table Grid1"/>
    <w:basedOn w:val="TableNormal"/>
    <w:next w:val="TableGrid"/>
    <w:uiPriority w:val="59"/>
    <w:rsid w:val="00EA57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A57DB"/>
    <w:pPr>
      <w:spacing w:line="240" w:lineRule="auto"/>
    </w:pPr>
    <w:rPr>
      <w:rFonts w:ascii="Arial" w:eastAsiaTheme="minorEastAsia"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EA57DB"/>
    <w:pPr>
      <w:spacing w:before="120" w:line="240" w:lineRule="auto"/>
    </w:pPr>
    <w:rPr>
      <w:b/>
      <w:caps/>
    </w:rPr>
  </w:style>
  <w:style w:type="paragraph" w:styleId="TOC2">
    <w:name w:val="toc 2"/>
    <w:basedOn w:val="Normal"/>
    <w:next w:val="Normal"/>
    <w:autoRedefine/>
    <w:uiPriority w:val="39"/>
    <w:unhideWhenUsed/>
    <w:rsid w:val="00EA57DB"/>
    <w:pPr>
      <w:spacing w:line="240" w:lineRule="auto"/>
      <w:ind w:left="1152" w:hanging="720"/>
    </w:pPr>
  </w:style>
  <w:style w:type="paragraph" w:styleId="TOC3">
    <w:name w:val="toc 3"/>
    <w:basedOn w:val="Normal"/>
    <w:next w:val="Normal"/>
    <w:autoRedefine/>
    <w:uiPriority w:val="39"/>
    <w:unhideWhenUsed/>
    <w:rsid w:val="00EA57DB"/>
    <w:pPr>
      <w:spacing w:line="240" w:lineRule="auto"/>
      <w:ind w:left="1584" w:hanging="720"/>
    </w:pPr>
  </w:style>
  <w:style w:type="paragraph" w:styleId="CommentText">
    <w:name w:val="annotation text"/>
    <w:aliases w:val="Comment Text Char Char,Comment Text Char1 Char Char,Comment Text Char Char Char Char,Comment Text Char Char1"/>
    <w:basedOn w:val="Normal"/>
    <w:link w:val="CommentTextChar"/>
    <w:uiPriority w:val="99"/>
    <w:unhideWhenUsed/>
    <w:qFormat/>
    <w:rsid w:val="00EA57DB"/>
    <w:pPr>
      <w:spacing w:line="240" w:lineRule="auto"/>
    </w:pPr>
    <w:rPr>
      <w:sz w:val="20"/>
      <w:szCs w:val="20"/>
    </w:rPr>
  </w:style>
  <w:style w:type="character" w:customStyle="1" w:styleId="CommentTextChar">
    <w:name w:val="Comment Text Char"/>
    <w:aliases w:val="Comment Text Char Char Char,Comment Text Char1 Char Char Char,Comment Text Char Char Char Char Char,Comment Text Char Char1 Char"/>
    <w:basedOn w:val="DefaultParagraphFont"/>
    <w:link w:val="CommentText"/>
    <w:uiPriority w:val="99"/>
    <w:rsid w:val="00EA57DB"/>
    <w:rPr>
      <w:rFonts w:eastAsiaTheme="minorEastAsia"/>
      <w:sz w:val="20"/>
      <w:szCs w:val="20"/>
    </w:rPr>
  </w:style>
  <w:style w:type="paragraph" w:styleId="Header">
    <w:name w:val="header"/>
    <w:basedOn w:val="Normal"/>
    <w:link w:val="HeaderChar"/>
    <w:uiPriority w:val="99"/>
    <w:unhideWhenUsed/>
    <w:rsid w:val="00EA57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57DB"/>
    <w:rPr>
      <w:rFonts w:eastAsiaTheme="minorEastAsia"/>
    </w:rPr>
  </w:style>
  <w:style w:type="paragraph" w:styleId="Footer">
    <w:name w:val="footer"/>
    <w:basedOn w:val="Normal"/>
    <w:link w:val="FooterChar"/>
    <w:uiPriority w:val="99"/>
    <w:semiHidden/>
    <w:rsid w:val="00EA57D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A57DB"/>
    <w:rPr>
      <w:rFonts w:eastAsiaTheme="minorEastAsia"/>
    </w:rPr>
  </w:style>
  <w:style w:type="character" w:styleId="CommentReference">
    <w:name w:val="annotation reference"/>
    <w:basedOn w:val="DefaultParagraphFont"/>
    <w:uiPriority w:val="99"/>
    <w:rsid w:val="00EA57DB"/>
    <w:rPr>
      <w:sz w:val="16"/>
      <w:szCs w:val="16"/>
    </w:rPr>
  </w:style>
  <w:style w:type="paragraph" w:styleId="ListNumber">
    <w:name w:val="List Number"/>
    <w:aliases w:val="List Number 1"/>
    <w:basedOn w:val="Normal"/>
    <w:qFormat/>
    <w:rsid w:val="00EA57DB"/>
    <w:pPr>
      <w:numPr>
        <w:numId w:val="4"/>
      </w:numPr>
      <w:spacing w:after="120" w:line="240" w:lineRule="auto"/>
    </w:pPr>
    <w:rPr>
      <w:rFonts w:eastAsia="Times New Roman" w:cs="Times New Roman"/>
      <w:szCs w:val="24"/>
    </w:rPr>
  </w:style>
  <w:style w:type="character" w:styleId="Hyperlink">
    <w:name w:val="Hyperlink"/>
    <w:basedOn w:val="DefaultParagraphFont"/>
    <w:uiPriority w:val="99"/>
    <w:unhideWhenUsed/>
    <w:rsid w:val="00EA57DB"/>
    <w:rPr>
      <w:rFonts w:ascii="Calibri Light" w:hAnsi="Calibri Light"/>
      <w:color w:val="44546A" w:themeColor="text2"/>
      <w:sz w:val="22"/>
      <w:u w:val="single"/>
    </w:rPr>
  </w:style>
  <w:style w:type="paragraph" w:styleId="CommentSubject">
    <w:name w:val="annotation subject"/>
    <w:basedOn w:val="CommentText"/>
    <w:next w:val="CommentText"/>
    <w:link w:val="CommentSubjectChar"/>
    <w:uiPriority w:val="99"/>
    <w:semiHidden/>
    <w:unhideWhenUsed/>
    <w:rsid w:val="00EA57DB"/>
    <w:rPr>
      <w:b/>
      <w:bCs/>
    </w:rPr>
  </w:style>
  <w:style w:type="character" w:customStyle="1" w:styleId="CommentSubjectChar">
    <w:name w:val="Comment Subject Char"/>
    <w:basedOn w:val="CommentTextChar"/>
    <w:link w:val="CommentSubject"/>
    <w:uiPriority w:val="99"/>
    <w:semiHidden/>
    <w:rsid w:val="00EA57DB"/>
    <w:rPr>
      <w:rFonts w:eastAsiaTheme="minorEastAsia"/>
      <w:b/>
      <w:bCs/>
      <w:sz w:val="20"/>
      <w:szCs w:val="20"/>
    </w:rPr>
  </w:style>
  <w:style w:type="paragraph" w:styleId="BalloonText">
    <w:name w:val="Balloon Text"/>
    <w:basedOn w:val="Normal"/>
    <w:link w:val="BalloonTextChar"/>
    <w:uiPriority w:val="99"/>
    <w:semiHidden/>
    <w:unhideWhenUsed/>
    <w:rsid w:val="00EA5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57DB"/>
    <w:rPr>
      <w:rFonts w:ascii="Tahoma" w:eastAsiaTheme="minorEastAsia" w:hAnsi="Tahoma" w:cs="Tahoma"/>
      <w:sz w:val="16"/>
      <w:szCs w:val="16"/>
    </w:rPr>
  </w:style>
  <w:style w:type="paragraph" w:customStyle="1" w:styleId="DeliverableTimeline">
    <w:name w:val="Deliverable/Timeline"/>
    <w:basedOn w:val="BodyText"/>
    <w:rsid w:val="00EA57DB"/>
    <w:pPr>
      <w:spacing w:after="0"/>
      <w:ind w:left="1440" w:hanging="1440"/>
    </w:pPr>
    <w:rPr>
      <w:lang w:val="en-GB"/>
    </w:rPr>
  </w:style>
  <w:style w:type="paragraph" w:styleId="ListNumber2">
    <w:name w:val="List Number 2"/>
    <w:basedOn w:val="Normal"/>
    <w:uiPriority w:val="99"/>
    <w:qFormat/>
    <w:rsid w:val="00EA57DB"/>
    <w:pPr>
      <w:numPr>
        <w:numId w:val="6"/>
      </w:numPr>
      <w:spacing w:after="120" w:line="240" w:lineRule="auto"/>
    </w:pPr>
  </w:style>
  <w:style w:type="paragraph" w:styleId="ListNumber3">
    <w:name w:val="List Number 3"/>
    <w:basedOn w:val="ListBullet2"/>
    <w:uiPriority w:val="99"/>
    <w:qFormat/>
    <w:rsid w:val="00EA57DB"/>
    <w:pPr>
      <w:numPr>
        <w:numId w:val="5"/>
      </w:numPr>
    </w:pPr>
  </w:style>
  <w:style w:type="paragraph" w:customStyle="1" w:styleId="NumberedReferences">
    <w:name w:val="Numbered References"/>
    <w:basedOn w:val="References"/>
    <w:rsid w:val="00EA57DB"/>
    <w:pPr>
      <w:numPr>
        <w:numId w:val="8"/>
      </w:numPr>
    </w:pPr>
  </w:style>
  <w:style w:type="paragraph" w:customStyle="1" w:styleId="ExecutiveSummaryBullet1">
    <w:name w:val="Executive Summary Bullet 1"/>
    <w:basedOn w:val="BodyText"/>
    <w:semiHidden/>
    <w:rsid w:val="00EA57DB"/>
    <w:pPr>
      <w:numPr>
        <w:numId w:val="9"/>
      </w:numPr>
      <w:spacing w:after="60" w:line="240" w:lineRule="auto"/>
    </w:pPr>
  </w:style>
  <w:style w:type="table" w:customStyle="1" w:styleId="Evidera-2018">
    <w:name w:val="Evidera - 2018"/>
    <w:basedOn w:val="TableNormal"/>
    <w:uiPriority w:val="99"/>
    <w:rsid w:val="00EA57DB"/>
    <w:pPr>
      <w:spacing w:line="240" w:lineRule="auto"/>
      <w:jc w:val="center"/>
    </w:pPr>
    <w:rPr>
      <w:rFonts w:eastAsia="Times New Roman" w:cs="Times New Roman"/>
      <w:sz w:val="18"/>
      <w:szCs w:val="20"/>
    </w:rPr>
    <w:tblPr>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6" w:space="0" w:color="44546A" w:themeColor="text2"/>
        <w:insideV w:val="single" w:sz="6" w:space="0" w:color="44546A" w:themeColor="text2"/>
      </w:tblBorders>
    </w:tblPr>
    <w:tcPr>
      <w:shd w:val="clear" w:color="auto" w:fill="auto"/>
      <w:vAlign w:val="center"/>
    </w:tcPr>
    <w:tblStylePr w:type="firstRow">
      <w:pPr>
        <w:jc w:val="center"/>
      </w:pPr>
      <w:rPr>
        <w:rFonts w:ascii="Calibri Light" w:hAnsi="Calibri Light"/>
        <w:b/>
        <w:color w:val="FFFFFF" w:themeColor="background1"/>
        <w:sz w:val="18"/>
      </w:rPr>
      <w:tblPr/>
      <w:trPr>
        <w:tblHeader/>
      </w:trPr>
      <w:tcPr>
        <w:tcBorders>
          <w:top w:val="single" w:sz="4" w:space="0" w:color="44546A" w:themeColor="text2"/>
          <w:left w:val="single" w:sz="4" w:space="0" w:color="44546A" w:themeColor="text2"/>
          <w:bottom w:val="single" w:sz="4" w:space="0" w:color="44546A" w:themeColor="text2"/>
          <w:right w:val="single" w:sz="4" w:space="0" w:color="44546A" w:themeColor="text2"/>
          <w:insideH w:val="nil"/>
          <w:insideV w:val="nil"/>
        </w:tcBorders>
        <w:shd w:val="clear" w:color="auto" w:fill="44546A" w:themeFill="text2"/>
      </w:tcPr>
    </w:tblStylePr>
    <w:tblStylePr w:type="firstCol">
      <w:pPr>
        <w:jc w:val="left"/>
      </w:pPr>
    </w:tblStylePr>
    <w:tblStylePr w:type="lastCol">
      <w:tblPr/>
      <w:tcPr>
        <w:tcBorders>
          <w:right w:val="single" w:sz="12" w:space="0" w:color="44546A" w:themeColor="text2"/>
        </w:tcBorders>
        <w:shd w:val="clear" w:color="auto" w:fill="auto"/>
      </w:tcPr>
    </w:tblStylePr>
  </w:style>
  <w:style w:type="paragraph" w:customStyle="1" w:styleId="ExecutiveSummaryH2noTOC">
    <w:name w:val="Executive Summary H2 (no TOC)"/>
    <w:basedOn w:val="BodyText"/>
    <w:link w:val="ExecutiveSummaryH2noTOCChar"/>
    <w:semiHidden/>
    <w:rsid w:val="00EA57DB"/>
    <w:pPr>
      <w:spacing w:before="180" w:after="60" w:line="240" w:lineRule="auto"/>
    </w:pPr>
    <w:rPr>
      <w:b/>
    </w:rPr>
  </w:style>
  <w:style w:type="character" w:customStyle="1" w:styleId="ExecutiveSummaryH2noTOCChar">
    <w:name w:val="Executive Summary H2 (no TOC) Char"/>
    <w:basedOn w:val="BodyTextChar"/>
    <w:link w:val="ExecutiveSummaryH2noTOC"/>
    <w:semiHidden/>
    <w:rsid w:val="00EA57DB"/>
    <w:rPr>
      <w:rFonts w:ascii="Arial" w:eastAsiaTheme="minorEastAsia" w:hAnsi="Arial"/>
      <w:b/>
      <w:szCs w:val="24"/>
    </w:rPr>
  </w:style>
  <w:style w:type="paragraph" w:customStyle="1" w:styleId="TableTextIndented">
    <w:name w:val="Table Text Indented"/>
    <w:basedOn w:val="TableText"/>
    <w:link w:val="TableTextIndentedChar"/>
    <w:rsid w:val="00EA57DB"/>
    <w:pPr>
      <w:ind w:left="360"/>
    </w:pPr>
  </w:style>
  <w:style w:type="character" w:customStyle="1" w:styleId="TableTextIndentedChar">
    <w:name w:val="Table Text Indented Char"/>
    <w:basedOn w:val="TableTextChar"/>
    <w:link w:val="TableTextIndented"/>
    <w:rsid w:val="00EA57DB"/>
    <w:rPr>
      <w:rFonts w:eastAsiaTheme="minorEastAsia"/>
      <w:sz w:val="18"/>
    </w:rPr>
  </w:style>
  <w:style w:type="character" w:styleId="FollowedHyperlink">
    <w:name w:val="FollowedHyperlink"/>
    <w:basedOn w:val="DefaultParagraphFont"/>
    <w:uiPriority w:val="99"/>
    <w:semiHidden/>
    <w:unhideWhenUsed/>
    <w:rsid w:val="00EA57DB"/>
    <w:rPr>
      <w:color w:val="00B050"/>
      <w:u w:val="single"/>
    </w:rPr>
  </w:style>
  <w:style w:type="paragraph" w:styleId="TOCHeading">
    <w:name w:val="TOC Heading"/>
    <w:basedOn w:val="Heading1"/>
    <w:next w:val="Normal"/>
    <w:uiPriority w:val="39"/>
    <w:semiHidden/>
    <w:unhideWhenUsed/>
    <w:qFormat/>
    <w:rsid w:val="00EA57DB"/>
    <w:pPr>
      <w:outlineLvl w:val="9"/>
    </w:pPr>
  </w:style>
  <w:style w:type="table" w:customStyle="1" w:styleId="Eviera-2018">
    <w:name w:val="Eviera - 2018"/>
    <w:basedOn w:val="TableNormal"/>
    <w:uiPriority w:val="99"/>
    <w:qFormat/>
    <w:rsid w:val="00EA57DB"/>
    <w:pPr>
      <w:spacing w:before="40" w:after="40" w:line="240" w:lineRule="auto"/>
    </w:pPr>
    <w:rPr>
      <w:rFonts w:ascii="Calibri Light" w:eastAsia="Calibri Light" w:hAnsi="Calibri Light"/>
      <w:sz w:val="18"/>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FFFFFF"/>
        <w:sz w:val="18"/>
      </w:rPr>
      <w:tblPr/>
      <w:trPr>
        <w:tblHeader/>
      </w:tr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character" w:customStyle="1" w:styleId="CaptionChar">
    <w:name w:val="Caption Char"/>
    <w:aliases w:val="Figure Caption Char1,Table Caption Char,Caption2 Char"/>
    <w:basedOn w:val="DefaultParagraphFont"/>
    <w:link w:val="Caption"/>
    <w:rsid w:val="00EA57DB"/>
    <w:rPr>
      <w:rFonts w:ascii="Calibri Light" w:eastAsiaTheme="minorEastAsia" w:hAnsi="Calibri Light"/>
      <w:b/>
      <w:bCs/>
      <w:color w:val="44546A" w:themeColor="text2"/>
      <w:sz w:val="24"/>
    </w:rPr>
  </w:style>
  <w:style w:type="character" w:customStyle="1" w:styleId="TableFootnotesAbbreviationsChar">
    <w:name w:val="Table Footnotes/Abbreviations Char"/>
    <w:basedOn w:val="BodyTextChar"/>
    <w:link w:val="TableFootnotesAbbreviations"/>
    <w:rsid w:val="00EA57DB"/>
    <w:rPr>
      <w:rFonts w:ascii="Arial" w:eastAsia="Times New Roman" w:hAnsi="Arial" w:cs="Times New Roman"/>
      <w:sz w:val="18"/>
      <w:szCs w:val="20"/>
    </w:rPr>
  </w:style>
  <w:style w:type="paragraph" w:customStyle="1" w:styleId="TableHeader">
    <w:name w:val="Table Header"/>
    <w:basedOn w:val="Normal"/>
    <w:qFormat/>
    <w:rsid w:val="00EA57DB"/>
    <w:pPr>
      <w:spacing w:before="60" w:after="60" w:line="240" w:lineRule="auto"/>
    </w:pPr>
    <w:rPr>
      <w:rFonts w:ascii="Times New Roman" w:eastAsiaTheme="minorHAnsi" w:hAnsi="Times New Roman"/>
      <w:b/>
      <w:bCs/>
      <w:iCs/>
      <w:lang w:val="en-GB"/>
    </w:rPr>
  </w:style>
  <w:style w:type="character" w:customStyle="1" w:styleId="A3">
    <w:name w:val="A3"/>
    <w:uiPriority w:val="99"/>
    <w:rsid w:val="00EA57DB"/>
    <w:rPr>
      <w:color w:val="000000"/>
      <w:sz w:val="22"/>
      <w:szCs w:val="22"/>
    </w:rPr>
  </w:style>
  <w:style w:type="character" w:customStyle="1" w:styleId="FigureCaptionChar">
    <w:name w:val="Figure Caption Char"/>
    <w:basedOn w:val="CaptionChar"/>
    <w:rsid w:val="00EA57DB"/>
    <w:rPr>
      <w:rFonts w:ascii="Calibri Light" w:eastAsia="Times New Roman" w:hAnsi="Calibri Light" w:cs="Times New Roman"/>
      <w:b/>
      <w:bCs/>
      <w:color w:val="000000" w:themeColor="text1"/>
      <w:sz w:val="24"/>
      <w:szCs w:val="24"/>
    </w:rPr>
  </w:style>
  <w:style w:type="paragraph" w:styleId="FootnoteText">
    <w:name w:val="footnote text"/>
    <w:basedOn w:val="Normal"/>
    <w:link w:val="FootnoteTextChar"/>
    <w:uiPriority w:val="99"/>
    <w:semiHidden/>
    <w:unhideWhenUsed/>
    <w:rsid w:val="00EA57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57DB"/>
    <w:rPr>
      <w:rFonts w:eastAsiaTheme="minorEastAsia"/>
      <w:sz w:val="20"/>
      <w:szCs w:val="20"/>
    </w:rPr>
  </w:style>
  <w:style w:type="character" w:styleId="FootnoteReference">
    <w:name w:val="footnote reference"/>
    <w:basedOn w:val="DefaultParagraphFont"/>
    <w:uiPriority w:val="99"/>
    <w:semiHidden/>
    <w:unhideWhenUsed/>
    <w:rsid w:val="00EA57DB"/>
    <w:rPr>
      <w:vertAlign w:val="superscript"/>
    </w:rPr>
  </w:style>
  <w:style w:type="character" w:customStyle="1" w:styleId="A9">
    <w:name w:val="A9"/>
    <w:uiPriority w:val="99"/>
    <w:rsid w:val="00EA57DB"/>
    <w:rPr>
      <w:rFonts w:cs="Open Sans Light"/>
      <w:color w:val="000000"/>
      <w:sz w:val="15"/>
      <w:szCs w:val="15"/>
    </w:rPr>
  </w:style>
  <w:style w:type="paragraph" w:styleId="Revision">
    <w:name w:val="Revision"/>
    <w:hidden/>
    <w:uiPriority w:val="99"/>
    <w:semiHidden/>
    <w:rsid w:val="00EA57DB"/>
    <w:pPr>
      <w:spacing w:after="0" w:line="240" w:lineRule="auto"/>
    </w:pPr>
    <w:rPr>
      <w:rFonts w:eastAsiaTheme="minorEastAsia"/>
    </w:rPr>
  </w:style>
  <w:style w:type="character" w:styleId="UnresolvedMention">
    <w:name w:val="Unresolved Mention"/>
    <w:basedOn w:val="DefaultParagraphFont"/>
    <w:uiPriority w:val="99"/>
    <w:semiHidden/>
    <w:unhideWhenUsed/>
    <w:rsid w:val="00EA57DB"/>
    <w:rPr>
      <w:color w:val="808080"/>
      <w:shd w:val="clear" w:color="auto" w:fill="E6E6E6"/>
    </w:rPr>
  </w:style>
  <w:style w:type="paragraph" w:customStyle="1" w:styleId="Response">
    <w:name w:val="Response"/>
    <w:basedOn w:val="ListParagraph"/>
    <w:link w:val="ResponseChar"/>
    <w:qFormat/>
    <w:rsid w:val="00EA57DB"/>
    <w:pPr>
      <w:spacing w:after="180" w:line="480" w:lineRule="auto"/>
      <w:contextualSpacing w:val="0"/>
    </w:pPr>
    <w:rPr>
      <w:rFonts w:ascii="Calibri Light" w:eastAsiaTheme="minorHAnsi" w:hAnsi="Calibri Light"/>
      <w:i/>
    </w:rPr>
  </w:style>
  <w:style w:type="character" w:customStyle="1" w:styleId="ResponseChar">
    <w:name w:val="Response Char"/>
    <w:basedOn w:val="DefaultParagraphFont"/>
    <w:link w:val="Response"/>
    <w:rsid w:val="00EA57DB"/>
    <w:rPr>
      <w:rFonts w:ascii="Calibri Light" w:hAnsi="Calibri Light"/>
      <w:i/>
    </w:rPr>
  </w:style>
  <w:style w:type="paragraph" w:styleId="ListParagraph">
    <w:name w:val="List Paragraph"/>
    <w:basedOn w:val="Normal"/>
    <w:uiPriority w:val="34"/>
    <w:qFormat/>
    <w:rsid w:val="00EA57DB"/>
    <w:pPr>
      <w:ind w:left="720"/>
      <w:contextualSpacing/>
    </w:pPr>
  </w:style>
  <w:style w:type="character" w:styleId="Emphasis">
    <w:name w:val="Emphasis"/>
    <w:basedOn w:val="DefaultParagraphFont"/>
    <w:uiPriority w:val="20"/>
    <w:qFormat/>
    <w:rsid w:val="00EA57DB"/>
    <w:rPr>
      <w:i/>
      <w:iCs/>
    </w:rPr>
  </w:style>
  <w:style w:type="table" w:customStyle="1" w:styleId="NEWEvideraTable">
    <w:name w:val="NEW Evidera Table"/>
    <w:basedOn w:val="TableNormal"/>
    <w:uiPriority w:val="99"/>
    <w:qFormat/>
    <w:rsid w:val="00EA57DB"/>
    <w:pPr>
      <w:spacing w:before="40" w:after="40" w:line="240" w:lineRule="auto"/>
    </w:pPr>
    <w:rPr>
      <w:rFonts w:ascii="Calibri Light" w:hAnsi="Calibri Light"/>
      <w:sz w:val="18"/>
    </w:rPr>
    <w:tblPr>
      <w:tblStyleRowBandSize w:val="1"/>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Pr>
    <w:tcPr>
      <w:shd w:val="clear" w:color="auto" w:fill="auto"/>
    </w:tcPr>
    <w:tblStylePr w:type="firstRow">
      <w:pPr>
        <w:jc w:val="center"/>
      </w:pPr>
      <w:rPr>
        <w:rFonts w:ascii="Calibri Light" w:hAnsi="Calibri Light"/>
        <w:b/>
        <w:color w:val="FFFFFF" w:themeColor="background1"/>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lastCol">
      <w:tblPr/>
      <w:tcPr>
        <w:tcBorders>
          <w:right w:val="single" w:sz="4" w:space="0" w:color="0096DB"/>
        </w:tcBorders>
        <w:shd w:val="clear" w:color="auto" w:fill="auto"/>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table" w:styleId="PlainTable4">
    <w:name w:val="Plain Table 4"/>
    <w:basedOn w:val="TableNormal"/>
    <w:uiPriority w:val="44"/>
    <w:rsid w:val="00EA57DB"/>
    <w:pPr>
      <w:spacing w:before="60" w:after="0" w:line="240" w:lineRule="auto"/>
    </w:pPr>
    <w:rPr>
      <w:rFonts w:ascii="Calibri Light" w:hAnsi="Calibri Light"/>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BibliographyTitle">
    <w:name w:val="EndNote Bibliography Title"/>
    <w:basedOn w:val="Normal"/>
    <w:link w:val="EndNoteBibliographyTitleChar"/>
    <w:rsid w:val="00EA57DB"/>
    <w:pPr>
      <w:spacing w:after="0"/>
      <w:jc w:val="center"/>
    </w:pPr>
    <w:rPr>
      <w:rFonts w:ascii="Arial" w:hAnsi="Arial" w:cs="Arial"/>
      <w:noProof/>
      <w:szCs w:val="24"/>
    </w:rPr>
  </w:style>
  <w:style w:type="character" w:customStyle="1" w:styleId="EndNoteBibliographyTitleChar">
    <w:name w:val="EndNote Bibliography Title Char"/>
    <w:basedOn w:val="BodyTextChar"/>
    <w:link w:val="EndNoteBibliographyTitle"/>
    <w:rsid w:val="00EA57DB"/>
    <w:rPr>
      <w:rFonts w:ascii="Arial" w:eastAsiaTheme="minorEastAsia" w:hAnsi="Arial" w:cs="Arial"/>
      <w:noProof/>
      <w:szCs w:val="24"/>
    </w:rPr>
  </w:style>
  <w:style w:type="paragraph" w:customStyle="1" w:styleId="EndNoteBibliography">
    <w:name w:val="EndNote Bibliography"/>
    <w:basedOn w:val="Normal"/>
    <w:link w:val="EndNoteBibliographyChar"/>
    <w:rsid w:val="00EA57DB"/>
    <w:pPr>
      <w:spacing w:line="480" w:lineRule="auto"/>
    </w:pPr>
    <w:rPr>
      <w:rFonts w:ascii="Arial" w:hAnsi="Arial" w:cs="Arial"/>
      <w:noProof/>
      <w:szCs w:val="24"/>
    </w:rPr>
  </w:style>
  <w:style w:type="character" w:customStyle="1" w:styleId="EndNoteBibliographyChar">
    <w:name w:val="EndNote Bibliography Char"/>
    <w:basedOn w:val="BodyTextChar"/>
    <w:link w:val="EndNoteBibliography"/>
    <w:rsid w:val="00EA57DB"/>
    <w:rPr>
      <w:rFonts w:ascii="Arial" w:eastAsiaTheme="minorEastAsia" w:hAnsi="Arial" w:cs="Arial"/>
      <w:noProof/>
      <w:szCs w:val="24"/>
    </w:rPr>
  </w:style>
  <w:style w:type="table" w:styleId="GridTable1Light-Accent2">
    <w:name w:val="Grid Table 1 Light Accent 2"/>
    <w:basedOn w:val="TableNormal"/>
    <w:uiPriority w:val="46"/>
    <w:rsid w:val="00EA57DB"/>
    <w:pPr>
      <w:spacing w:after="0" w:line="240" w:lineRule="auto"/>
    </w:pPr>
    <w:rPr>
      <w:rFonts w:eastAsiaTheme="minorEastAsia"/>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ListTable3-Accent2">
    <w:name w:val="List Table 3 Accent 2"/>
    <w:basedOn w:val="TableNormal"/>
    <w:uiPriority w:val="48"/>
    <w:rsid w:val="00EA57DB"/>
    <w:pPr>
      <w:spacing w:after="0" w:line="240" w:lineRule="auto"/>
    </w:pPr>
    <w:rPr>
      <w:rFonts w:eastAsiaTheme="minorEastAsia"/>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leGridLight">
    <w:name w:val="Grid Table Light"/>
    <w:basedOn w:val="TableNormal"/>
    <w:uiPriority w:val="40"/>
    <w:rsid w:val="00EA57DB"/>
    <w:pPr>
      <w:spacing w:after="0" w:line="240" w:lineRule="auto"/>
    </w:pPr>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lainText">
    <w:name w:val="Plain Text"/>
    <w:basedOn w:val="Normal"/>
    <w:link w:val="PlainTextChar"/>
    <w:uiPriority w:val="99"/>
    <w:semiHidden/>
    <w:unhideWhenUsed/>
    <w:rsid w:val="00EA57DB"/>
    <w:pPr>
      <w:spacing w:after="0" w:line="240" w:lineRule="auto"/>
    </w:pPr>
    <w:rPr>
      <w:rFonts w:ascii="Calibri" w:eastAsiaTheme="minorHAnsi" w:hAnsi="Calibri" w:cs="Consolas"/>
      <w:szCs w:val="21"/>
    </w:rPr>
  </w:style>
  <w:style w:type="character" w:customStyle="1" w:styleId="PlainTextChar">
    <w:name w:val="Plain Text Char"/>
    <w:basedOn w:val="DefaultParagraphFont"/>
    <w:link w:val="PlainText"/>
    <w:uiPriority w:val="99"/>
    <w:semiHidden/>
    <w:rsid w:val="00EA57DB"/>
    <w:rPr>
      <w:rFonts w:ascii="Calibri" w:hAnsi="Calibri" w:cs="Consolas"/>
      <w:szCs w:val="21"/>
    </w:rPr>
  </w:style>
  <w:style w:type="paragraph" w:customStyle="1" w:styleId="Default">
    <w:name w:val="Default"/>
    <w:rsid w:val="00EA57DB"/>
    <w:pPr>
      <w:autoSpaceDE w:val="0"/>
      <w:autoSpaceDN w:val="0"/>
      <w:adjustRightInd w:val="0"/>
      <w:spacing w:after="0" w:line="240" w:lineRule="auto"/>
    </w:pPr>
    <w:rPr>
      <w:rFonts w:ascii="Calibri" w:eastAsiaTheme="minorEastAsia" w:hAnsi="Calibri" w:cs="Calibri"/>
      <w:color w:val="000000"/>
      <w:sz w:val="24"/>
      <w:szCs w:val="24"/>
    </w:rPr>
  </w:style>
  <w:style w:type="character" w:styleId="LineNumber">
    <w:name w:val="line number"/>
    <w:basedOn w:val="DefaultParagraphFont"/>
    <w:uiPriority w:val="99"/>
    <w:semiHidden/>
    <w:unhideWhenUsed/>
    <w:rsid w:val="00EA57DB"/>
  </w:style>
  <w:style w:type="character" w:styleId="Strong">
    <w:name w:val="Strong"/>
    <w:basedOn w:val="DefaultParagraphFont"/>
    <w:uiPriority w:val="22"/>
    <w:qFormat/>
    <w:rsid w:val="00EA57DB"/>
    <w:rPr>
      <w:b/>
      <w:bCs/>
    </w:rPr>
  </w:style>
  <w:style w:type="paragraph" w:styleId="NormalWeb">
    <w:name w:val="Normal (Web)"/>
    <w:basedOn w:val="Normal"/>
    <w:uiPriority w:val="99"/>
    <w:semiHidden/>
    <w:unhideWhenUsed/>
    <w:rsid w:val="00EA57D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ammef\Desktop\EVA-21277_manuscript%20figures_18Dec18.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ammef\Desktop\EVA-21277_manuscript%20figures_18Dec18.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1.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'FigS3 Results of Positive Views'!$B$1</c:f>
              <c:strCache>
                <c:ptCount val="1"/>
                <c:pt idx="0">
                  <c:v>n posts</c:v>
                </c:pt>
              </c:strCache>
            </c:strRef>
          </c:tx>
          <c:spPr>
            <a:solidFill>
              <a:srgbClr val="92D0E5"/>
            </a:solidFill>
            <a:ln>
              <a:noFill/>
            </a:ln>
            <a:effectLst/>
          </c:spPr>
          <c:invertIfNegative val="0"/>
          <c:dLbls>
            <c:dLbl>
              <c:idx val="0"/>
              <c:tx>
                <c:rich>
                  <a:bodyPr/>
                  <a:lstStyle/>
                  <a:p>
                    <a:r>
                      <a:rPr lang="en-US"/>
                      <a:t>8.8%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97B-4FBB-9349-1A8DF75138B3}"/>
                </c:ext>
              </c:extLst>
            </c:dLbl>
            <c:dLbl>
              <c:idx val="1"/>
              <c:tx>
                <c:rich>
                  <a:bodyPr/>
                  <a:lstStyle/>
                  <a:p>
                    <a:r>
                      <a:rPr lang="en-US"/>
                      <a:t>0.2%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97B-4FBB-9349-1A8DF75138B3}"/>
                </c:ext>
              </c:extLst>
            </c:dLbl>
            <c:dLbl>
              <c:idx val="2"/>
              <c:tx>
                <c:rich>
                  <a:bodyPr/>
                  <a:lstStyle/>
                  <a:p>
                    <a:r>
                      <a:rPr lang="en-US"/>
                      <a:t>0.7%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97B-4FBB-9349-1A8DF75138B3}"/>
                </c:ext>
              </c:extLst>
            </c:dLbl>
            <c:dLbl>
              <c:idx val="3"/>
              <c:tx>
                <c:rich>
                  <a:bodyPr/>
                  <a:lstStyle/>
                  <a:p>
                    <a:r>
                      <a:rPr lang="en-US"/>
                      <a:t>3.0 %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97B-4FBB-9349-1A8DF75138B3}"/>
                </c:ext>
              </c:extLst>
            </c:dLbl>
            <c:dLbl>
              <c:idx val="4"/>
              <c:tx>
                <c:rich>
                  <a:bodyPr/>
                  <a:lstStyle/>
                  <a:p>
                    <a:r>
                      <a:rPr lang="en-US"/>
                      <a:t>4.2%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97B-4FBB-9349-1A8DF75138B3}"/>
                </c:ext>
              </c:extLst>
            </c:dLbl>
            <c:dLbl>
              <c:idx val="5"/>
              <c:tx>
                <c:rich>
                  <a:bodyPr/>
                  <a:lstStyle/>
                  <a:p>
                    <a:fld id="{63392279-1269-4A20-AEDA-7EC0FC4D7EA8}"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97B-4FBB-9349-1A8DF75138B3}"/>
                </c:ext>
              </c:extLst>
            </c:dLbl>
            <c:dLbl>
              <c:idx val="6"/>
              <c:tx>
                <c:rich>
                  <a:bodyPr/>
                  <a:lstStyle/>
                  <a:p>
                    <a:r>
                      <a:rPr lang="en-US"/>
                      <a:t>24.4%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97B-4FBB-9349-1A8DF75138B3}"/>
                </c:ext>
              </c:extLst>
            </c:dLbl>
            <c:dLbl>
              <c:idx val="7"/>
              <c:tx>
                <c:rich>
                  <a:bodyPr/>
                  <a:lstStyle/>
                  <a:p>
                    <a:r>
                      <a:rPr lang="en-US"/>
                      <a:t>0.5%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97B-4FBB-9349-1A8DF75138B3}"/>
                </c:ext>
              </c:extLst>
            </c:dLbl>
            <c:dLbl>
              <c:idx val="8"/>
              <c:tx>
                <c:rich>
                  <a:bodyPr/>
                  <a:lstStyle/>
                  <a:p>
                    <a:r>
                      <a:rPr lang="en-US"/>
                      <a:t>8.6%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97B-4FBB-9349-1A8DF75138B3}"/>
                </c:ext>
              </c:extLst>
            </c:dLbl>
            <c:dLbl>
              <c:idx val="9"/>
              <c:tx>
                <c:rich>
                  <a:bodyPr/>
                  <a:lstStyle/>
                  <a:p>
                    <a:r>
                      <a:rPr lang="en-US"/>
                      <a:t>5.8%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97B-4FBB-9349-1A8DF75138B3}"/>
                </c:ext>
              </c:extLst>
            </c:dLbl>
            <c:dLbl>
              <c:idx val="10"/>
              <c:tx>
                <c:rich>
                  <a:bodyPr/>
                  <a:lstStyle/>
                  <a:p>
                    <a:r>
                      <a:rPr lang="en-US"/>
                      <a:t>4.6%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97B-4FBB-9349-1A8DF75138B3}"/>
                </c:ext>
              </c:extLst>
            </c:dLbl>
            <c:dLbl>
              <c:idx val="11"/>
              <c:tx>
                <c:rich>
                  <a:bodyPr/>
                  <a:lstStyle/>
                  <a:p>
                    <a:r>
                      <a:rPr lang="en-US"/>
                      <a:t>39.2%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97B-4FBB-9349-1A8DF75138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'FigS3 Results of Positive Views'!$A$2:$A$13</c:f>
              <c:strCache>
                <c:ptCount val="12"/>
                <c:pt idx="0">
                  <c:v>Other</c:v>
                </c:pt>
                <c:pt idx="1">
                  <c:v>Information and understanding</c:v>
                </c:pt>
                <c:pt idx="2">
                  <c:v>Compliance</c:v>
                </c:pt>
                <c:pt idx="3">
                  <c:v>Finance</c:v>
                </c:pt>
                <c:pt idx="4">
                  <c:v>Access</c:v>
                </c:pt>
                <c:pt idx="5">
                  <c:v>Treatment feature</c:v>
                </c:pt>
                <c:pt idx="6">
                  <c:v>Need for other treatment</c:v>
                </c:pt>
                <c:pt idx="7">
                  <c:v>Need for HCP medical care</c:v>
                </c:pt>
                <c:pt idx="8">
                  <c:v>Activities or impacts</c:v>
                </c:pt>
                <c:pt idx="9">
                  <c:v>Side effects</c:v>
                </c:pt>
                <c:pt idx="10">
                  <c:v>Efficacy for attacks</c:v>
                </c:pt>
                <c:pt idx="11">
                  <c:v>Efficacy for symptoms</c:v>
                </c:pt>
              </c:strCache>
            </c:strRef>
          </c:cat>
          <c:val>
            <c:numRef>
              <c:f>'FigS3 Results of Positive Views'!$B$2:$B$13</c:f>
              <c:numCache>
                <c:formatCode>General</c:formatCode>
                <c:ptCount val="12"/>
                <c:pt idx="0">
                  <c:v>38</c:v>
                </c:pt>
                <c:pt idx="1">
                  <c:v>1</c:v>
                </c:pt>
                <c:pt idx="2">
                  <c:v>3</c:v>
                </c:pt>
                <c:pt idx="3">
                  <c:v>13</c:v>
                </c:pt>
                <c:pt idx="4">
                  <c:v>18</c:v>
                </c:pt>
                <c:pt idx="5">
                  <c:v>0</c:v>
                </c:pt>
                <c:pt idx="6">
                  <c:v>105</c:v>
                </c:pt>
                <c:pt idx="7">
                  <c:v>2</c:v>
                </c:pt>
                <c:pt idx="8">
                  <c:v>37</c:v>
                </c:pt>
                <c:pt idx="9">
                  <c:v>25</c:v>
                </c:pt>
                <c:pt idx="10">
                  <c:v>20</c:v>
                </c:pt>
                <c:pt idx="11">
                  <c:v>169</c:v>
                </c:pt>
              </c:numCache>
            </c:numRef>
          </c:val>
          <c:extLst>
            <c:ext xmlns:c16="http://schemas.microsoft.com/office/drawing/2014/chart" uri="{C3380CC4-5D6E-409C-BE32-E72D297353CC}">
              <c16:uniqueId val="{0000000C-197B-4FBB-9349-1A8DF75138B3}"/>
            </c:ext>
          </c:extLst>
        </c:ser>
        <c:dLbls>
          <c:showLegendKey val="0"/>
          <c:showVal val="0"/>
          <c:showCatName val="0"/>
          <c:showSerName val="0"/>
          <c:showPercent val="0"/>
          <c:showBubbleSize val="0"/>
        </c:dLbls>
        <c:gapWidth val="182"/>
        <c:axId val="456850104"/>
        <c:axId val="456847808"/>
      </c:barChart>
      <c:catAx>
        <c:axId val="45685010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Topic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bg1">
                <a:lumMod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56847808"/>
        <c:crosses val="autoZero"/>
        <c:auto val="1"/>
        <c:lblAlgn val="ctr"/>
        <c:lblOffset val="100"/>
        <c:noMultiLvlLbl val="0"/>
      </c:catAx>
      <c:valAx>
        <c:axId val="456847808"/>
        <c:scaling>
          <c:orientation val="minMax"/>
        </c:scaling>
        <c:delete val="0"/>
        <c:axPos val="b"/>
        <c:majorGridlines>
          <c:spPr>
            <a:ln w="9525" cap="flat" cmpd="sng" algn="ctr">
              <a:solidFill>
                <a:schemeClr val="bg1">
                  <a:lumMod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Proportion of posts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568501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lumMod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'FigS4_Results of Negative Views'!$B$1</c:f>
              <c:strCache>
                <c:ptCount val="1"/>
                <c:pt idx="0">
                  <c:v>n posts</c:v>
                </c:pt>
              </c:strCache>
            </c:strRef>
          </c:tx>
          <c:spPr>
            <a:solidFill>
              <a:srgbClr val="92D0E5"/>
            </a:solidFill>
            <a:ln>
              <a:noFill/>
            </a:ln>
            <a:effectLst/>
          </c:spPr>
          <c:invertIfNegative val="0"/>
          <c:dLbls>
            <c:dLbl>
              <c:idx val="0"/>
              <c:tx>
                <c:rich>
                  <a:bodyPr/>
                  <a:lstStyle/>
                  <a:p>
                    <a:r>
                      <a:rPr lang="en-US"/>
                      <a:t>3.2%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982-448F-94DE-A3546338D84A}"/>
                </c:ext>
              </c:extLst>
            </c:dLbl>
            <c:dLbl>
              <c:idx val="1"/>
              <c:tx>
                <c:rich>
                  <a:bodyPr/>
                  <a:lstStyle/>
                  <a:p>
                    <a:r>
                      <a:rPr lang="en-US"/>
                      <a:t>0.4%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982-448F-94DE-A3546338D84A}"/>
                </c:ext>
              </c:extLst>
            </c:dLbl>
            <c:dLbl>
              <c:idx val="2"/>
              <c:tx>
                <c:rich>
                  <a:bodyPr/>
                  <a:lstStyle/>
                  <a:p>
                    <a:r>
                      <a:rPr lang="en-US"/>
                      <a:t>1.1%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982-448F-94DE-A3546338D84A}"/>
                </c:ext>
              </c:extLst>
            </c:dLbl>
            <c:dLbl>
              <c:idx val="3"/>
              <c:tx>
                <c:rich>
                  <a:bodyPr/>
                  <a:lstStyle/>
                  <a:p>
                    <a:r>
                      <a:rPr lang="en-US"/>
                      <a:t>21.6%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982-448F-94DE-A3546338D84A}"/>
                </c:ext>
              </c:extLst>
            </c:dLbl>
            <c:dLbl>
              <c:idx val="4"/>
              <c:tx>
                <c:rich>
                  <a:bodyPr/>
                  <a:lstStyle/>
                  <a:p>
                    <a:r>
                      <a:rPr lang="en-US"/>
                      <a:t>21.6%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982-448F-94DE-A3546338D84A}"/>
                </c:ext>
              </c:extLst>
            </c:dLbl>
            <c:dLbl>
              <c:idx val="5"/>
              <c:tx>
                <c:rich>
                  <a:bodyPr/>
                  <a:lstStyle/>
                  <a:p>
                    <a:r>
                      <a:rPr lang="en-US"/>
                      <a:t>8.6%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982-448F-94DE-A3546338D84A}"/>
                </c:ext>
              </c:extLst>
            </c:dLbl>
            <c:dLbl>
              <c:idx val="6"/>
              <c:tx>
                <c:rich>
                  <a:bodyPr/>
                  <a:lstStyle/>
                  <a:p>
                    <a:r>
                      <a:rPr lang="en-US"/>
                      <a:t>9.4%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982-448F-94DE-A3546338D84A}"/>
                </c:ext>
              </c:extLst>
            </c:dLbl>
            <c:dLbl>
              <c:idx val="7"/>
              <c:tx>
                <c:rich>
                  <a:bodyPr/>
                  <a:lstStyle/>
                  <a:p>
                    <a:r>
                      <a:rPr lang="en-US"/>
                      <a:t>1.8%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982-448F-94DE-A3546338D84A}"/>
                </c:ext>
              </c:extLst>
            </c:dLbl>
            <c:dLbl>
              <c:idx val="8"/>
              <c:tx>
                <c:rich>
                  <a:bodyPr/>
                  <a:lstStyle/>
                  <a:p>
                    <a:r>
                      <a:rPr lang="en-US"/>
                      <a:t>2.9%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982-448F-94DE-A3546338D84A}"/>
                </c:ext>
              </c:extLst>
            </c:dLbl>
            <c:dLbl>
              <c:idx val="9"/>
              <c:tx>
                <c:rich>
                  <a:bodyPr/>
                  <a:lstStyle/>
                  <a:p>
                    <a:r>
                      <a:rPr lang="en-US"/>
                      <a:t>18.0%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982-448F-94DE-A3546338D84A}"/>
                </c:ext>
              </c:extLst>
            </c:dLbl>
            <c:dLbl>
              <c:idx val="10"/>
              <c:tx>
                <c:rich>
                  <a:bodyPr/>
                  <a:lstStyle/>
                  <a:p>
                    <a:r>
                      <a:rPr lang="en-US"/>
                      <a:t>1.8%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982-448F-94DE-A3546338D84A}"/>
                </c:ext>
              </c:extLst>
            </c:dLbl>
            <c:dLbl>
              <c:idx val="11"/>
              <c:tx>
                <c:rich>
                  <a:bodyPr/>
                  <a:lstStyle/>
                  <a:p>
                    <a:r>
                      <a:rPr lang="en-US"/>
                      <a:t>9.7%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982-448F-94DE-A3546338D84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'FigS4_Results of Negative Views'!$A$2:$A$13</c:f>
              <c:strCache>
                <c:ptCount val="12"/>
                <c:pt idx="0">
                  <c:v>Other</c:v>
                </c:pt>
                <c:pt idx="1">
                  <c:v>Information and understanding</c:v>
                </c:pt>
                <c:pt idx="2">
                  <c:v>Compliance</c:v>
                </c:pt>
                <c:pt idx="3">
                  <c:v>Finance</c:v>
                </c:pt>
                <c:pt idx="4">
                  <c:v>Access</c:v>
                </c:pt>
                <c:pt idx="5">
                  <c:v>Treatment feature</c:v>
                </c:pt>
                <c:pt idx="6">
                  <c:v>Need for other treatment</c:v>
                </c:pt>
                <c:pt idx="7">
                  <c:v>Need for HCP medical care</c:v>
                </c:pt>
                <c:pt idx="8">
                  <c:v>Activities or impacts</c:v>
                </c:pt>
                <c:pt idx="9">
                  <c:v>Side effects</c:v>
                </c:pt>
                <c:pt idx="10">
                  <c:v>Efficacy for attacks</c:v>
                </c:pt>
                <c:pt idx="11">
                  <c:v>Efficacy for symptoms</c:v>
                </c:pt>
              </c:strCache>
            </c:strRef>
          </c:cat>
          <c:val>
            <c:numRef>
              <c:f>'FigS4_Results of Negative Views'!$B$2:$B$13</c:f>
              <c:numCache>
                <c:formatCode>General</c:formatCode>
                <c:ptCount val="12"/>
                <c:pt idx="0">
                  <c:v>9</c:v>
                </c:pt>
                <c:pt idx="1">
                  <c:v>1</c:v>
                </c:pt>
                <c:pt idx="2">
                  <c:v>3</c:v>
                </c:pt>
                <c:pt idx="3">
                  <c:v>60</c:v>
                </c:pt>
                <c:pt idx="4">
                  <c:v>60</c:v>
                </c:pt>
                <c:pt idx="5">
                  <c:v>24</c:v>
                </c:pt>
                <c:pt idx="6">
                  <c:v>26</c:v>
                </c:pt>
                <c:pt idx="7">
                  <c:v>5</c:v>
                </c:pt>
                <c:pt idx="8">
                  <c:v>8</c:v>
                </c:pt>
                <c:pt idx="9">
                  <c:v>50</c:v>
                </c:pt>
                <c:pt idx="10">
                  <c:v>5</c:v>
                </c:pt>
                <c:pt idx="11">
                  <c:v>27</c:v>
                </c:pt>
              </c:numCache>
            </c:numRef>
          </c:val>
          <c:extLst>
            <c:ext xmlns:c16="http://schemas.microsoft.com/office/drawing/2014/chart" uri="{C3380CC4-5D6E-409C-BE32-E72D297353CC}">
              <c16:uniqueId val="{0000000C-9982-448F-94DE-A3546338D84A}"/>
            </c:ext>
          </c:extLst>
        </c:ser>
        <c:dLbls>
          <c:showLegendKey val="0"/>
          <c:showVal val="0"/>
          <c:showCatName val="0"/>
          <c:showSerName val="0"/>
          <c:showPercent val="0"/>
          <c:showBubbleSize val="0"/>
        </c:dLbls>
        <c:gapWidth val="182"/>
        <c:axId val="456850104"/>
        <c:axId val="456847808"/>
      </c:barChart>
      <c:catAx>
        <c:axId val="45685010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Topic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bg1">
                <a:lumMod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56847808"/>
        <c:crosses val="autoZero"/>
        <c:auto val="1"/>
        <c:lblAlgn val="ctr"/>
        <c:lblOffset val="100"/>
        <c:noMultiLvlLbl val="0"/>
      </c:catAx>
      <c:valAx>
        <c:axId val="456847808"/>
        <c:scaling>
          <c:orientation val="minMax"/>
        </c:scaling>
        <c:delete val="0"/>
        <c:axPos val="b"/>
        <c:majorGridlines>
          <c:spPr>
            <a:ln w="9525" cap="flat" cmpd="sng" algn="ctr">
              <a:solidFill>
                <a:schemeClr val="bg1">
                  <a:lumMod val="7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Proportion</a:t>
                </a:r>
                <a:r>
                  <a:rPr lang="en-US" baseline="0"/>
                  <a:t> of posts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568501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lumMod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'Table Patient'!$B$2</c:f>
              <c:strCache>
                <c:ptCount val="1"/>
              </c:strCache>
            </c:strRef>
          </c:tx>
          <c:spPr>
            <a:solidFill>
              <a:schemeClr val="accent1"/>
            </a:solidFill>
            <a:ln>
              <a:noFill/>
            </a:ln>
            <a:effectLst/>
          </c:spPr>
          <c:invertIfNegative val="0"/>
          <c:cat>
            <c:strRef>
              <c:f>'Table Patient'!$A$4:$A$11</c:f>
              <c:strCache>
                <c:ptCount val="8"/>
                <c:pt idx="0">
                  <c:v>Number of injections</c:v>
                </c:pt>
                <c:pt idx="1">
                  <c:v>Mode of administration</c:v>
                </c:pt>
                <c:pt idx="2">
                  <c:v>Time required for administration</c:v>
                </c:pt>
                <c:pt idx="3">
                  <c:v>Dosing frequency</c:v>
                </c:pt>
                <c:pt idx="4">
                  <c:v>Time to onset of efficacy</c:v>
                </c:pt>
                <c:pt idx="5">
                  <c:v>Setting for administration</c:v>
                </c:pt>
                <c:pt idx="6">
                  <c:v>Convenience of scheduling treatment</c:v>
                </c:pt>
                <c:pt idx="7">
                  <c:v>Out-of-pocket cost</c:v>
                </c:pt>
              </c:strCache>
            </c:strRef>
          </c:cat>
          <c:val>
            <c:numRef>
              <c:f>'Table Patient'!$B$4:$B$11</c:f>
              <c:numCache>
                <c:formatCode>General</c:formatCode>
                <c:ptCount val="8"/>
                <c:pt idx="0">
                  <c:v>5.7</c:v>
                </c:pt>
                <c:pt idx="1">
                  <c:v>6.8</c:v>
                </c:pt>
                <c:pt idx="2">
                  <c:v>7.3</c:v>
                </c:pt>
                <c:pt idx="3">
                  <c:v>7.4</c:v>
                </c:pt>
                <c:pt idx="4">
                  <c:v>7.7</c:v>
                </c:pt>
                <c:pt idx="5">
                  <c:v>7.7</c:v>
                </c:pt>
                <c:pt idx="6">
                  <c:v>7.8</c:v>
                </c:pt>
                <c:pt idx="7">
                  <c:v>9.1999999999999993</c:v>
                </c:pt>
              </c:numCache>
            </c:numRef>
          </c:val>
          <c:extLst>
            <c:ext xmlns:c16="http://schemas.microsoft.com/office/drawing/2014/chart" uri="{C3380CC4-5D6E-409C-BE32-E72D297353CC}">
              <c16:uniqueId val="{00000000-A6FD-4D5C-9FBB-704123023735}"/>
            </c:ext>
          </c:extLst>
        </c:ser>
        <c:dLbls>
          <c:showLegendKey val="0"/>
          <c:showVal val="0"/>
          <c:showCatName val="0"/>
          <c:showSerName val="0"/>
          <c:showPercent val="0"/>
          <c:showBubbleSize val="0"/>
        </c:dLbls>
        <c:gapWidth val="85"/>
        <c:axId val="581794112"/>
        <c:axId val="581799360"/>
      </c:barChart>
      <c:catAx>
        <c:axId val="5817941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accent6">
                    <a:lumMod val="50000"/>
                  </a:schemeClr>
                </a:solidFill>
                <a:latin typeface="+mn-lt"/>
                <a:ea typeface="+mn-ea"/>
                <a:cs typeface="+mn-cs"/>
              </a:defRPr>
            </a:pPr>
            <a:endParaRPr lang="en-US"/>
          </a:p>
        </c:txPr>
        <c:crossAx val="581799360"/>
        <c:crosses val="autoZero"/>
        <c:auto val="1"/>
        <c:lblAlgn val="ctr"/>
        <c:lblOffset val="100"/>
        <c:noMultiLvlLbl val="0"/>
      </c:catAx>
      <c:valAx>
        <c:axId val="581799360"/>
        <c:scaling>
          <c:orientation val="minMax"/>
          <c:max val="10"/>
          <c:min val="5"/>
        </c:scaling>
        <c:delete val="0"/>
        <c:axPos val="b"/>
        <c:majorGridlines>
          <c:spPr>
            <a:ln w="9525" cap="flat" cmpd="sng" algn="ctr">
              <a:solidFill>
                <a:schemeClr val="accent6">
                  <a:lumMod val="40000"/>
                  <a:lumOff val="60000"/>
                </a:schemeClr>
              </a:solidFill>
              <a:round/>
            </a:ln>
            <a:effectLst/>
          </c:spPr>
        </c:majorGridlines>
        <c:title>
          <c:tx>
            <c:rich>
              <a:bodyPr rot="0" spcFirstLastPara="1" vertOverflow="ellipsis" vert="horz" wrap="square" anchor="ctr" anchorCtr="1"/>
              <a:lstStyle/>
              <a:p>
                <a:pPr>
                  <a:defRPr sz="1100" b="1" i="0" u="none" strike="noStrike" kern="1200" baseline="0">
                    <a:solidFill>
                      <a:schemeClr val="accent6">
                        <a:lumMod val="50000"/>
                      </a:schemeClr>
                    </a:solidFill>
                    <a:latin typeface="+mn-lt"/>
                    <a:ea typeface="+mn-ea"/>
                    <a:cs typeface="+mn-cs"/>
                  </a:defRPr>
                </a:pPr>
                <a:r>
                  <a:rPr lang="en-US" sz="1100" b="1">
                    <a:solidFill>
                      <a:schemeClr val="accent6">
                        <a:lumMod val="50000"/>
                      </a:schemeClr>
                    </a:solidFill>
                  </a:rPr>
                  <a:t>Average Importance Rating (0=Not at all important; 10=Extremely important)</a:t>
                </a:r>
              </a:p>
            </c:rich>
          </c:tx>
          <c:layout>
            <c:manualLayout>
              <c:xMode val="edge"/>
              <c:yMode val="edge"/>
              <c:x val="0.13365182717544921"/>
              <c:y val="0.94575423105224421"/>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accent6">
                      <a:lumMod val="50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6">
                    <a:lumMod val="50000"/>
                  </a:schemeClr>
                </a:solidFill>
                <a:latin typeface="+mn-lt"/>
                <a:ea typeface="+mn-ea"/>
                <a:cs typeface="+mn-cs"/>
              </a:defRPr>
            </a:pPr>
            <a:endParaRPr lang="en-US"/>
          </a:p>
        </c:txPr>
        <c:crossAx val="581794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6">
          <a:lumMod val="40000"/>
          <a:lumOff val="60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'Table Physician'!$B$1</c:f>
              <c:strCache>
                <c:ptCount val="1"/>
              </c:strCache>
            </c:strRef>
          </c:tx>
          <c:spPr>
            <a:solidFill>
              <a:schemeClr val="accent1"/>
            </a:solidFill>
            <a:ln>
              <a:noFill/>
            </a:ln>
            <a:effectLst/>
          </c:spPr>
          <c:invertIfNegative val="0"/>
          <c:cat>
            <c:strRef>
              <c:f>'Table Physician'!$A$3:$A$10</c:f>
              <c:strCache>
                <c:ptCount val="8"/>
                <c:pt idx="0">
                  <c:v>Formulation</c:v>
                </c:pt>
                <c:pt idx="1">
                  <c:v>Number of injections each treatment</c:v>
                </c:pt>
                <c:pt idx="2">
                  <c:v>Administration burden</c:v>
                </c:pt>
                <c:pt idx="3">
                  <c:v>Dosing frequency</c:v>
                </c:pt>
                <c:pt idx="4">
                  <c:v>Setting for administration</c:v>
                </c:pt>
                <c:pt idx="5">
                  <c:v>Mode of administration</c:v>
                </c:pt>
                <c:pt idx="6">
                  <c:v>Time to onset of efficacy after a patient starts taking the medication</c:v>
                </c:pt>
                <c:pt idx="7">
                  <c:v>Insurance reimbursement/access</c:v>
                </c:pt>
              </c:strCache>
            </c:strRef>
          </c:cat>
          <c:val>
            <c:numRef>
              <c:f>'Table Physician'!$B$3:$B$10</c:f>
              <c:numCache>
                <c:formatCode>General</c:formatCode>
                <c:ptCount val="8"/>
                <c:pt idx="0">
                  <c:v>5.8</c:v>
                </c:pt>
                <c:pt idx="1">
                  <c:v>7.1</c:v>
                </c:pt>
                <c:pt idx="2">
                  <c:v>7.1</c:v>
                </c:pt>
                <c:pt idx="3">
                  <c:v>7.3</c:v>
                </c:pt>
                <c:pt idx="4">
                  <c:v>7.5</c:v>
                </c:pt>
                <c:pt idx="5">
                  <c:v>7.8</c:v>
                </c:pt>
                <c:pt idx="6">
                  <c:v>8</c:v>
                </c:pt>
                <c:pt idx="7">
                  <c:v>8.1</c:v>
                </c:pt>
              </c:numCache>
            </c:numRef>
          </c:val>
          <c:extLst>
            <c:ext xmlns:c16="http://schemas.microsoft.com/office/drawing/2014/chart" uri="{C3380CC4-5D6E-409C-BE32-E72D297353CC}">
              <c16:uniqueId val="{00000000-541F-434A-B6B9-C4F88DFD14E4}"/>
            </c:ext>
          </c:extLst>
        </c:ser>
        <c:dLbls>
          <c:showLegendKey val="0"/>
          <c:showVal val="0"/>
          <c:showCatName val="0"/>
          <c:showSerName val="0"/>
          <c:showPercent val="0"/>
          <c:showBubbleSize val="0"/>
        </c:dLbls>
        <c:gapWidth val="77"/>
        <c:axId val="645400936"/>
        <c:axId val="645401264"/>
      </c:barChart>
      <c:catAx>
        <c:axId val="6454009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accent6">
                    <a:lumMod val="50000"/>
                  </a:schemeClr>
                </a:solidFill>
                <a:latin typeface="+mn-lt"/>
                <a:ea typeface="+mn-ea"/>
                <a:cs typeface="+mn-cs"/>
              </a:defRPr>
            </a:pPr>
            <a:endParaRPr lang="en-US"/>
          </a:p>
        </c:txPr>
        <c:crossAx val="645401264"/>
        <c:crosses val="autoZero"/>
        <c:auto val="1"/>
        <c:lblAlgn val="ctr"/>
        <c:lblOffset val="100"/>
        <c:noMultiLvlLbl val="0"/>
      </c:catAx>
      <c:valAx>
        <c:axId val="645401264"/>
        <c:scaling>
          <c:orientation val="minMax"/>
          <c:max val="10"/>
          <c:min val="5"/>
        </c:scaling>
        <c:delete val="0"/>
        <c:axPos val="b"/>
        <c:majorGridlines>
          <c:spPr>
            <a:ln w="9525" cap="flat" cmpd="sng" algn="ctr">
              <a:solidFill>
                <a:schemeClr val="accent6">
                  <a:lumMod val="40000"/>
                  <a:lumOff val="60000"/>
                </a:schemeClr>
              </a:solidFill>
              <a:round/>
            </a:ln>
            <a:effectLst/>
          </c:spPr>
        </c:majorGridlines>
        <c:title>
          <c:tx>
            <c:rich>
              <a:bodyPr rot="0" spcFirstLastPara="1" vertOverflow="ellipsis" vert="horz" wrap="square" anchor="ctr" anchorCtr="1"/>
              <a:lstStyle/>
              <a:p>
                <a:pPr>
                  <a:defRPr sz="1050" b="0" i="0" u="none" strike="noStrike" kern="1200" baseline="0">
                    <a:solidFill>
                      <a:schemeClr val="accent6">
                        <a:lumMod val="50000"/>
                      </a:schemeClr>
                    </a:solidFill>
                    <a:latin typeface="+mn-lt"/>
                    <a:ea typeface="+mn-ea"/>
                    <a:cs typeface="+mn-cs"/>
                  </a:defRPr>
                </a:pPr>
                <a:r>
                  <a:rPr lang="en-US" sz="1050" b="1">
                    <a:solidFill>
                      <a:schemeClr val="accent6">
                        <a:lumMod val="50000"/>
                      </a:schemeClr>
                    </a:solidFill>
                  </a:rPr>
                  <a:t>Average Importance Rating (0=Not at all important; 10=Extremely important)</a:t>
                </a:r>
              </a:p>
            </c:rich>
          </c:tx>
          <c:layout>
            <c:manualLayout>
              <c:xMode val="edge"/>
              <c:yMode val="edge"/>
              <c:x val="0.23722339995962038"/>
              <c:y val="0.93185010464000373"/>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accent6">
                      <a:lumMod val="50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6">
                    <a:lumMod val="50000"/>
                  </a:schemeClr>
                </a:solidFill>
                <a:latin typeface="+mn-lt"/>
                <a:ea typeface="+mn-ea"/>
                <a:cs typeface="+mn-cs"/>
              </a:defRPr>
            </a:pPr>
            <a:endParaRPr lang="en-US"/>
          </a:p>
        </c:txPr>
        <c:crossAx val="6454009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6">
          <a:lumMod val="40000"/>
          <a:lumOff val="60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Evidera-PPD">
    <a:dk1>
      <a:srgbClr val="002060"/>
    </a:dk1>
    <a:lt1>
      <a:sysClr val="window" lastClr="FFFFFF"/>
    </a:lt1>
    <a:dk2>
      <a:srgbClr val="27AAE1"/>
    </a:dk2>
    <a:lt2>
      <a:srgbClr val="8DC63F"/>
    </a:lt2>
    <a:accent1>
      <a:srgbClr val="4EBFDD"/>
    </a:accent1>
    <a:accent2>
      <a:srgbClr val="595959"/>
    </a:accent2>
    <a:accent3>
      <a:srgbClr val="662D91"/>
    </a:accent3>
    <a:accent4>
      <a:srgbClr val="35368D"/>
    </a:accent4>
    <a:accent5>
      <a:srgbClr val="B3D44F"/>
    </a:accent5>
    <a:accent6>
      <a:srgbClr val="B5B5B5"/>
    </a:accent6>
    <a:hlink>
      <a:srgbClr val="FFFFFF"/>
    </a:hlink>
    <a:folHlink>
      <a:srgbClr val="D8D8D8"/>
    </a:folHlink>
  </a:clrScheme>
  <a:fontScheme name="Evidera Font Theme (2016)">
    <a:majorFont>
      <a:latin typeface="Tw Cen MT Condensed"/>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Evidera-PPD">
    <a:dk1>
      <a:srgbClr val="002060"/>
    </a:dk1>
    <a:lt1>
      <a:sysClr val="window" lastClr="FFFFFF"/>
    </a:lt1>
    <a:dk2>
      <a:srgbClr val="27AAE1"/>
    </a:dk2>
    <a:lt2>
      <a:srgbClr val="8DC63F"/>
    </a:lt2>
    <a:accent1>
      <a:srgbClr val="4EBFDD"/>
    </a:accent1>
    <a:accent2>
      <a:srgbClr val="595959"/>
    </a:accent2>
    <a:accent3>
      <a:srgbClr val="662D91"/>
    </a:accent3>
    <a:accent4>
      <a:srgbClr val="35368D"/>
    </a:accent4>
    <a:accent5>
      <a:srgbClr val="B3D44F"/>
    </a:accent5>
    <a:accent6>
      <a:srgbClr val="B5B5B5"/>
    </a:accent6>
    <a:hlink>
      <a:srgbClr val="FFFFFF"/>
    </a:hlink>
    <a:folHlink>
      <a:srgbClr val="D8D8D8"/>
    </a:folHlink>
  </a:clrScheme>
  <a:fontScheme name="Evidera Font Theme (2016)">
    <a:majorFont>
      <a:latin typeface="Tw Cen MT Condensed"/>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16</Pages>
  <Words>2336</Words>
  <Characters>13320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Zaneta Balantac</dc:creator>
  <cp:keywords/>
  <dc:description/>
  <cp:lastModifiedBy>Boon Lee</cp:lastModifiedBy>
  <cp:revision>2</cp:revision>
  <dcterms:created xsi:type="dcterms:W3CDTF">2019-07-02T23:13:00Z</dcterms:created>
  <dcterms:modified xsi:type="dcterms:W3CDTF">2019-07-02T23:13:00Z</dcterms:modified>
</cp:coreProperties>
</file>