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3D1F8" w14:textId="0C1572E0" w:rsidR="00653C31" w:rsidRDefault="00FC624B" w:rsidP="001C7859">
      <w:pPr>
        <w:pStyle w:val="EndNoteBibliography"/>
        <w:tabs>
          <w:tab w:val="clear" w:pos="420"/>
          <w:tab w:val="left" w:pos="2926"/>
        </w:tabs>
        <w:spacing w:line="480" w:lineRule="auto"/>
        <w:ind w:left="720" w:hanging="720"/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b/>
          <w:color w:val="000000"/>
          <w:sz w:val="28"/>
          <w:szCs w:val="28"/>
        </w:rPr>
        <w:t>Supplementary</w:t>
      </w:r>
      <w:r w:rsidR="00374C42" w:rsidRPr="00374C42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 xml:space="preserve"> </w:t>
      </w:r>
      <w:r w:rsidR="00430991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T</w:t>
      </w:r>
      <w:r w:rsidR="00223FEC" w:rsidRPr="00532258">
        <w:rPr>
          <w:rFonts w:ascii="Times New Roman" w:eastAsiaTheme="minorEastAsia" w:hAnsi="Times New Roman" w:cs="Times New Roman" w:hint="eastAsia"/>
          <w:b/>
          <w:color w:val="000000"/>
          <w:sz w:val="28"/>
          <w:szCs w:val="28"/>
        </w:rPr>
        <w:t>ables</w:t>
      </w:r>
    </w:p>
    <w:p w14:paraId="17B70E19" w14:textId="77777777" w:rsidR="000C5A73" w:rsidRDefault="000C5A73" w:rsidP="000C5A73">
      <w:pPr>
        <w:rPr>
          <w:rFonts w:ascii="Times New Roman" w:hAnsi="Times New Roman"/>
          <w:b/>
          <w:sz w:val="24"/>
          <w:szCs w:val="24"/>
        </w:rPr>
      </w:pPr>
    </w:p>
    <w:p w14:paraId="5BBE203E" w14:textId="02E9742A" w:rsidR="000C5A73" w:rsidRPr="001C7859" w:rsidRDefault="00450122" w:rsidP="000C5A73">
      <w:pPr>
        <w:ind w:leftChars="-337" w:left="-708"/>
        <w:jc w:val="left"/>
        <w:rPr>
          <w:rFonts w:ascii="Times New Roman" w:hAnsi="Times New Roman"/>
          <w:b/>
          <w:sz w:val="24"/>
          <w:szCs w:val="24"/>
          <w:vertAlign w:val="subscript"/>
        </w:rPr>
      </w:pPr>
      <w:bookmarkStart w:id="0" w:name="OLE_LINK30"/>
      <w:bookmarkStart w:id="1" w:name="OLE_LINK31"/>
      <w:bookmarkStart w:id="2" w:name="OLE_LINK103"/>
      <w:r>
        <w:rPr>
          <w:rFonts w:ascii="Times New Roman" w:eastAsiaTheme="minorEastAsia" w:hAnsi="Times New Roman" w:hint="eastAsia"/>
          <w:b/>
          <w:color w:val="000000"/>
          <w:sz w:val="24"/>
          <w:szCs w:val="24"/>
        </w:rPr>
        <w:t>T</w:t>
      </w:r>
      <w:r w:rsidR="000C5A73">
        <w:rPr>
          <w:rFonts w:ascii="Times New Roman" w:hAnsi="Times New Roman"/>
          <w:b/>
          <w:sz w:val="24"/>
          <w:szCs w:val="24"/>
        </w:rPr>
        <w:t xml:space="preserve">able </w:t>
      </w:r>
      <w:r w:rsidR="001C7859">
        <w:rPr>
          <w:rFonts w:ascii="Times New Roman" w:hAnsi="Times New Roman"/>
          <w:b/>
          <w:sz w:val="24"/>
          <w:szCs w:val="24"/>
        </w:rPr>
        <w:t>A.</w:t>
      </w:r>
      <w:r w:rsidR="00DC6D98" w:rsidRPr="001C7859">
        <w:rPr>
          <w:rFonts w:ascii="Times New Roman" w:hAnsi="Times New Roman"/>
          <w:b/>
          <w:sz w:val="24"/>
          <w:szCs w:val="24"/>
          <w:vertAlign w:val="subscript"/>
        </w:rPr>
        <w:t>1</w:t>
      </w:r>
    </w:p>
    <w:bookmarkEnd w:id="0"/>
    <w:bookmarkEnd w:id="1"/>
    <w:bookmarkEnd w:id="2"/>
    <w:p w14:paraId="27E7DDB1" w14:textId="77777777" w:rsidR="00442F28" w:rsidRPr="00D6056C" w:rsidRDefault="00442F28" w:rsidP="00442F28">
      <w:pPr>
        <w:tabs>
          <w:tab w:val="clear" w:pos="420"/>
        </w:tabs>
        <w:suppressAutoHyphens w:val="0"/>
        <w:ind w:leftChars="-337" w:left="-708"/>
        <w:jc w:val="left"/>
        <w:rPr>
          <w:rFonts w:ascii="Times New Roman" w:eastAsia="SimSun" w:hAnsi="Times New Roman"/>
          <w:b/>
          <w:color w:val="auto"/>
          <w:szCs w:val="21"/>
        </w:rPr>
      </w:pPr>
      <w:r w:rsidRPr="00D6056C">
        <w:rPr>
          <w:rFonts w:ascii="Times New Roman" w:eastAsia="SimSun" w:hAnsi="Times New Roman"/>
          <w:b/>
          <w:color w:val="auto"/>
          <w:szCs w:val="21"/>
        </w:rPr>
        <w:t>Imaging parameters of MRI acquisition protocol (Discovery 750 3.0T, GE Healthcare)</w:t>
      </w:r>
    </w:p>
    <w:tbl>
      <w:tblPr>
        <w:tblStyle w:val="1"/>
        <w:tblW w:w="10101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1185"/>
        <w:gridCol w:w="678"/>
        <w:gridCol w:w="810"/>
        <w:gridCol w:w="590"/>
        <w:gridCol w:w="1046"/>
        <w:gridCol w:w="1339"/>
        <w:gridCol w:w="1589"/>
        <w:gridCol w:w="802"/>
        <w:gridCol w:w="1103"/>
      </w:tblGrid>
      <w:tr w:rsidR="00442F28" w:rsidRPr="00442F28" w14:paraId="60C6BA9B" w14:textId="77777777" w:rsidTr="002738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14:paraId="053089C0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ind w:leftChars="-52" w:left="-109" w:rightChars="-66" w:right="-139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Acquisition order</w:t>
            </w:r>
          </w:p>
        </w:tc>
        <w:tc>
          <w:tcPr>
            <w:tcW w:w="1185" w:type="dxa"/>
            <w:vAlign w:val="center"/>
          </w:tcPr>
          <w:p w14:paraId="322131F0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Sequence</w:t>
            </w:r>
          </w:p>
        </w:tc>
        <w:tc>
          <w:tcPr>
            <w:tcW w:w="678" w:type="dxa"/>
            <w:vAlign w:val="center"/>
          </w:tcPr>
          <w:p w14:paraId="3E859DF4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TR</w:t>
            </w:r>
          </w:p>
          <w:p w14:paraId="27096459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ms</w:t>
            </w:r>
            <w:proofErr w:type="spellEnd"/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10" w:type="dxa"/>
            <w:vAlign w:val="center"/>
          </w:tcPr>
          <w:p w14:paraId="2E5B617B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TE</w:t>
            </w:r>
          </w:p>
          <w:p w14:paraId="02B7798A" w14:textId="06486C58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(</w:t>
            </w:r>
            <w:proofErr w:type="spellStart"/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ms</w:t>
            </w:r>
            <w:proofErr w:type="spellEnd"/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90" w:type="dxa"/>
            <w:vAlign w:val="center"/>
          </w:tcPr>
          <w:p w14:paraId="53BE4C0B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TI (</w:t>
            </w:r>
            <w:proofErr w:type="spellStart"/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ms</w:t>
            </w:r>
            <w:proofErr w:type="spellEnd"/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46" w:type="dxa"/>
            <w:vAlign w:val="center"/>
          </w:tcPr>
          <w:p w14:paraId="46782295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ind w:rightChars="-53" w:right="-11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Acquisition matrix</w:t>
            </w:r>
          </w:p>
        </w:tc>
        <w:tc>
          <w:tcPr>
            <w:tcW w:w="1339" w:type="dxa"/>
            <w:vAlign w:val="center"/>
          </w:tcPr>
          <w:p w14:paraId="09D37DC8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Thickness/Gap (mm)</w:t>
            </w:r>
          </w:p>
        </w:tc>
        <w:tc>
          <w:tcPr>
            <w:tcW w:w="1589" w:type="dxa"/>
            <w:vAlign w:val="center"/>
          </w:tcPr>
          <w:p w14:paraId="6CEC2576" w14:textId="41BD1DD0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Field of view</w:t>
            </w:r>
            <w:r w:rsidR="002738B1"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 xml:space="preserve"> </w:t>
            </w:r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(FOV)</w:t>
            </w:r>
            <w:r w:rsidR="002738B1"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 xml:space="preserve"> </w:t>
            </w:r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(cm)</w:t>
            </w:r>
          </w:p>
        </w:tc>
        <w:tc>
          <w:tcPr>
            <w:tcW w:w="802" w:type="dxa"/>
            <w:vAlign w:val="center"/>
          </w:tcPr>
          <w:p w14:paraId="3A6607DE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NEX</w:t>
            </w:r>
          </w:p>
        </w:tc>
        <w:tc>
          <w:tcPr>
            <w:tcW w:w="1103" w:type="dxa"/>
            <w:vAlign w:val="center"/>
          </w:tcPr>
          <w:p w14:paraId="7748ADFB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Acquisition</w:t>
            </w:r>
          </w:p>
          <w:p w14:paraId="3A476A53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(min/s)</w:t>
            </w:r>
          </w:p>
        </w:tc>
      </w:tr>
      <w:tr w:rsidR="00442F28" w:rsidRPr="00442F28" w14:paraId="4D2A0495" w14:textId="77777777" w:rsidTr="00273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14:paraId="42F1BEF3" w14:textId="77777777" w:rsidR="00442F28" w:rsidRPr="00C461A3" w:rsidRDefault="00442F28" w:rsidP="002738B1">
            <w:pPr>
              <w:tabs>
                <w:tab w:val="clear" w:pos="420"/>
              </w:tabs>
              <w:suppressAutoHyphens w:val="0"/>
              <w:ind w:leftChars="-67" w:left="-141"/>
              <w:jc w:val="center"/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</w:pP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1 Axial</w:t>
            </w:r>
          </w:p>
        </w:tc>
        <w:tc>
          <w:tcPr>
            <w:tcW w:w="1185" w:type="dxa"/>
            <w:vAlign w:val="center"/>
          </w:tcPr>
          <w:p w14:paraId="4F3746AB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T</w:t>
            </w: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  <w:vertAlign w:val="subscript"/>
              </w:rPr>
              <w:t>1</w:t>
            </w: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WI</w:t>
            </w:r>
          </w:p>
        </w:tc>
        <w:tc>
          <w:tcPr>
            <w:tcW w:w="678" w:type="dxa"/>
            <w:vAlign w:val="center"/>
          </w:tcPr>
          <w:p w14:paraId="169EF886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1750</w:t>
            </w:r>
          </w:p>
        </w:tc>
        <w:tc>
          <w:tcPr>
            <w:tcW w:w="810" w:type="dxa"/>
            <w:vAlign w:val="center"/>
          </w:tcPr>
          <w:p w14:paraId="6BB0DD75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90" w:type="dxa"/>
            <w:vAlign w:val="center"/>
          </w:tcPr>
          <w:p w14:paraId="7B2CB4DB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780</w:t>
            </w:r>
          </w:p>
        </w:tc>
        <w:tc>
          <w:tcPr>
            <w:tcW w:w="1046" w:type="dxa"/>
            <w:vAlign w:val="center"/>
          </w:tcPr>
          <w:p w14:paraId="7D23305D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256×256</w:t>
            </w:r>
          </w:p>
        </w:tc>
        <w:tc>
          <w:tcPr>
            <w:tcW w:w="1339" w:type="dxa"/>
            <w:vAlign w:val="center"/>
          </w:tcPr>
          <w:p w14:paraId="4A0354E6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5/1.5</w:t>
            </w:r>
          </w:p>
        </w:tc>
        <w:tc>
          <w:tcPr>
            <w:tcW w:w="1589" w:type="dxa"/>
            <w:vAlign w:val="center"/>
          </w:tcPr>
          <w:p w14:paraId="7CDCD1CB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24×24</w:t>
            </w:r>
          </w:p>
        </w:tc>
        <w:tc>
          <w:tcPr>
            <w:tcW w:w="802" w:type="dxa"/>
            <w:vAlign w:val="center"/>
          </w:tcPr>
          <w:p w14:paraId="3E695B92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14:paraId="6AEACF92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1min29s</w:t>
            </w:r>
          </w:p>
        </w:tc>
      </w:tr>
      <w:tr w:rsidR="00442F28" w:rsidRPr="00442F28" w14:paraId="696B8903" w14:textId="77777777" w:rsidTr="002738B1">
        <w:trPr>
          <w:trHeight w:val="3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14:paraId="5FFE9B5F" w14:textId="77777777" w:rsidR="00442F28" w:rsidRPr="00C461A3" w:rsidRDefault="00442F28" w:rsidP="002738B1">
            <w:pPr>
              <w:tabs>
                <w:tab w:val="clear" w:pos="420"/>
              </w:tabs>
              <w:suppressAutoHyphens w:val="0"/>
              <w:ind w:leftChars="-67" w:left="-141"/>
              <w:jc w:val="center"/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</w:pP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2 Axial</w:t>
            </w:r>
          </w:p>
        </w:tc>
        <w:tc>
          <w:tcPr>
            <w:tcW w:w="1185" w:type="dxa"/>
            <w:vAlign w:val="center"/>
          </w:tcPr>
          <w:p w14:paraId="459B8425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T</w:t>
            </w: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  <w:vertAlign w:val="subscript"/>
              </w:rPr>
              <w:t>2</w:t>
            </w: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WI</w:t>
            </w:r>
          </w:p>
        </w:tc>
        <w:tc>
          <w:tcPr>
            <w:tcW w:w="678" w:type="dxa"/>
            <w:vAlign w:val="center"/>
          </w:tcPr>
          <w:p w14:paraId="7A296A36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4247</w:t>
            </w:r>
          </w:p>
        </w:tc>
        <w:tc>
          <w:tcPr>
            <w:tcW w:w="810" w:type="dxa"/>
            <w:vAlign w:val="center"/>
          </w:tcPr>
          <w:p w14:paraId="21DC939A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93</w:t>
            </w:r>
          </w:p>
        </w:tc>
        <w:tc>
          <w:tcPr>
            <w:tcW w:w="590" w:type="dxa"/>
            <w:vAlign w:val="center"/>
          </w:tcPr>
          <w:p w14:paraId="261749B2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046" w:type="dxa"/>
            <w:vAlign w:val="center"/>
          </w:tcPr>
          <w:p w14:paraId="667307D4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512×512</w:t>
            </w:r>
          </w:p>
        </w:tc>
        <w:tc>
          <w:tcPr>
            <w:tcW w:w="1339" w:type="dxa"/>
            <w:vAlign w:val="center"/>
          </w:tcPr>
          <w:p w14:paraId="66004BDF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5/1.5</w:t>
            </w:r>
          </w:p>
        </w:tc>
        <w:tc>
          <w:tcPr>
            <w:tcW w:w="1589" w:type="dxa"/>
            <w:vAlign w:val="center"/>
          </w:tcPr>
          <w:p w14:paraId="346B8D84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24×24</w:t>
            </w:r>
          </w:p>
        </w:tc>
        <w:tc>
          <w:tcPr>
            <w:tcW w:w="802" w:type="dxa"/>
            <w:vAlign w:val="center"/>
          </w:tcPr>
          <w:p w14:paraId="1D20E330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14:paraId="11B860F0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1min3s</w:t>
            </w:r>
          </w:p>
        </w:tc>
      </w:tr>
      <w:tr w:rsidR="00442F28" w:rsidRPr="00442F28" w14:paraId="29CF5EF1" w14:textId="77777777" w:rsidTr="00273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14:paraId="5D743046" w14:textId="77777777" w:rsidR="00442F28" w:rsidRPr="00C461A3" w:rsidRDefault="00442F28" w:rsidP="002738B1">
            <w:pPr>
              <w:tabs>
                <w:tab w:val="clear" w:pos="420"/>
              </w:tabs>
              <w:suppressAutoHyphens w:val="0"/>
              <w:ind w:leftChars="-67" w:left="-141"/>
              <w:jc w:val="center"/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</w:pP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3 Axial</w:t>
            </w:r>
          </w:p>
        </w:tc>
        <w:tc>
          <w:tcPr>
            <w:tcW w:w="1185" w:type="dxa"/>
            <w:vAlign w:val="center"/>
          </w:tcPr>
          <w:p w14:paraId="4D6CD4C1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FLAIR</w:t>
            </w:r>
          </w:p>
        </w:tc>
        <w:tc>
          <w:tcPr>
            <w:tcW w:w="678" w:type="dxa"/>
            <w:vAlign w:val="center"/>
          </w:tcPr>
          <w:p w14:paraId="632ADC75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810" w:type="dxa"/>
            <w:vAlign w:val="center"/>
          </w:tcPr>
          <w:p w14:paraId="7E58675E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165</w:t>
            </w:r>
          </w:p>
        </w:tc>
        <w:tc>
          <w:tcPr>
            <w:tcW w:w="590" w:type="dxa"/>
            <w:vAlign w:val="center"/>
          </w:tcPr>
          <w:p w14:paraId="20826C73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8"/>
                <w:szCs w:val="18"/>
                <w:highlight w:val="yellow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2100</w:t>
            </w:r>
          </w:p>
        </w:tc>
        <w:tc>
          <w:tcPr>
            <w:tcW w:w="1046" w:type="dxa"/>
            <w:vAlign w:val="center"/>
          </w:tcPr>
          <w:p w14:paraId="46872F73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256×256</w:t>
            </w:r>
          </w:p>
        </w:tc>
        <w:tc>
          <w:tcPr>
            <w:tcW w:w="1339" w:type="dxa"/>
            <w:vAlign w:val="center"/>
          </w:tcPr>
          <w:p w14:paraId="4B34270B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5/1.5</w:t>
            </w:r>
          </w:p>
        </w:tc>
        <w:tc>
          <w:tcPr>
            <w:tcW w:w="1589" w:type="dxa"/>
            <w:vAlign w:val="center"/>
          </w:tcPr>
          <w:p w14:paraId="2ACAA9CA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24×24</w:t>
            </w:r>
          </w:p>
        </w:tc>
        <w:tc>
          <w:tcPr>
            <w:tcW w:w="802" w:type="dxa"/>
            <w:vAlign w:val="center"/>
          </w:tcPr>
          <w:p w14:paraId="3BE0673A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14:paraId="2AE4E26E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2min15s</w:t>
            </w:r>
          </w:p>
        </w:tc>
      </w:tr>
      <w:tr w:rsidR="00442F28" w:rsidRPr="00442F28" w14:paraId="0CFEAD3F" w14:textId="77777777" w:rsidTr="002738B1">
        <w:trPr>
          <w:trHeight w:val="3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14:paraId="137A1A3F" w14:textId="77777777" w:rsidR="00442F28" w:rsidRPr="00C461A3" w:rsidRDefault="00442F28" w:rsidP="002738B1">
            <w:pPr>
              <w:tabs>
                <w:tab w:val="clear" w:pos="420"/>
              </w:tabs>
              <w:suppressAutoHyphens w:val="0"/>
              <w:ind w:leftChars="-67" w:left="-141"/>
              <w:jc w:val="center"/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</w:pPr>
            <w:r w:rsidRPr="00C461A3">
              <w:rPr>
                <w:rFonts w:ascii="Times New Roman" w:eastAsia="SimSun" w:hAnsi="Times New Roman" w:hint="eastAsia"/>
                <w:b w:val="0"/>
                <w:color w:val="000000"/>
                <w:sz w:val="18"/>
                <w:szCs w:val="18"/>
              </w:rPr>
              <w:t>4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 xml:space="preserve"> Axial</w:t>
            </w:r>
          </w:p>
        </w:tc>
        <w:tc>
          <w:tcPr>
            <w:tcW w:w="1185" w:type="dxa"/>
            <w:vAlign w:val="center"/>
          </w:tcPr>
          <w:p w14:paraId="4E4D9C6E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3D-ASL</w:t>
            </w:r>
          </w:p>
        </w:tc>
        <w:tc>
          <w:tcPr>
            <w:tcW w:w="678" w:type="dxa"/>
            <w:vAlign w:val="center"/>
          </w:tcPr>
          <w:p w14:paraId="127714FC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4632</w:t>
            </w:r>
          </w:p>
        </w:tc>
        <w:tc>
          <w:tcPr>
            <w:tcW w:w="810" w:type="dxa"/>
            <w:vAlign w:val="center"/>
          </w:tcPr>
          <w:p w14:paraId="7D6CC609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590" w:type="dxa"/>
            <w:vAlign w:val="center"/>
          </w:tcPr>
          <w:p w14:paraId="50F633D7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046" w:type="dxa"/>
            <w:vAlign w:val="center"/>
          </w:tcPr>
          <w:p w14:paraId="102FA097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512×512</w:t>
            </w:r>
          </w:p>
        </w:tc>
        <w:tc>
          <w:tcPr>
            <w:tcW w:w="1339" w:type="dxa"/>
            <w:vAlign w:val="center"/>
          </w:tcPr>
          <w:p w14:paraId="0E308066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4/0.0</w:t>
            </w:r>
          </w:p>
        </w:tc>
        <w:tc>
          <w:tcPr>
            <w:tcW w:w="1589" w:type="dxa"/>
            <w:vAlign w:val="center"/>
          </w:tcPr>
          <w:p w14:paraId="75BA7DBA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24×24</w:t>
            </w:r>
          </w:p>
        </w:tc>
        <w:tc>
          <w:tcPr>
            <w:tcW w:w="802" w:type="dxa"/>
            <w:vAlign w:val="center"/>
          </w:tcPr>
          <w:p w14:paraId="0E763D03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03" w:type="dxa"/>
            <w:vAlign w:val="center"/>
          </w:tcPr>
          <w:p w14:paraId="690F5A0E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4min29s</w:t>
            </w:r>
          </w:p>
        </w:tc>
      </w:tr>
      <w:tr w:rsidR="00442F28" w:rsidRPr="00442F28" w14:paraId="6E7AB944" w14:textId="77777777" w:rsidTr="00273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14:paraId="2148FB6B" w14:textId="77777777" w:rsidR="00442F28" w:rsidRPr="00C461A3" w:rsidRDefault="00442F28" w:rsidP="002738B1">
            <w:pPr>
              <w:tabs>
                <w:tab w:val="clear" w:pos="420"/>
              </w:tabs>
              <w:suppressAutoHyphens w:val="0"/>
              <w:ind w:leftChars="-67" w:left="-141"/>
              <w:jc w:val="center"/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</w:pPr>
            <w:r w:rsidRPr="00C461A3">
              <w:rPr>
                <w:rFonts w:ascii="Times New Roman" w:eastAsia="SimSun" w:hAnsi="Times New Roman" w:hint="eastAsia"/>
                <w:b w:val="0"/>
                <w:color w:val="000000"/>
                <w:sz w:val="18"/>
                <w:szCs w:val="18"/>
              </w:rPr>
              <w:t>5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 xml:space="preserve"> Axial</w:t>
            </w:r>
          </w:p>
        </w:tc>
        <w:tc>
          <w:tcPr>
            <w:tcW w:w="1185" w:type="dxa"/>
            <w:vAlign w:val="center"/>
          </w:tcPr>
          <w:p w14:paraId="07E1EDD3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ind w:leftChars="-51" w:left="-107" w:rightChars="-51" w:right="-1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Multi-b DWI</w:t>
            </w:r>
          </w:p>
        </w:tc>
        <w:tc>
          <w:tcPr>
            <w:tcW w:w="678" w:type="dxa"/>
            <w:vAlign w:val="center"/>
          </w:tcPr>
          <w:p w14:paraId="016D62BE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810" w:type="dxa"/>
            <w:vAlign w:val="center"/>
          </w:tcPr>
          <w:p w14:paraId="5C71B125" w14:textId="1DBEECE3" w:rsidR="00442F28" w:rsidRPr="00442F28" w:rsidRDefault="00C461A3" w:rsidP="002738B1">
            <w:pPr>
              <w:tabs>
                <w:tab w:val="clear" w:pos="420"/>
              </w:tabs>
              <w:suppressAutoHyphens w:val="0"/>
              <w:ind w:leftChars="-51" w:left="-106" w:rightChars="-51" w:right="-107" w:hang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M</w:t>
            </w:r>
            <w:r w:rsidR="00442F28"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inimums</w:t>
            </w:r>
          </w:p>
        </w:tc>
        <w:tc>
          <w:tcPr>
            <w:tcW w:w="590" w:type="dxa"/>
            <w:vAlign w:val="center"/>
          </w:tcPr>
          <w:p w14:paraId="10A5B309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046" w:type="dxa"/>
            <w:vAlign w:val="center"/>
          </w:tcPr>
          <w:p w14:paraId="3FD21000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128×128</w:t>
            </w:r>
          </w:p>
        </w:tc>
        <w:tc>
          <w:tcPr>
            <w:tcW w:w="1339" w:type="dxa"/>
            <w:vAlign w:val="center"/>
          </w:tcPr>
          <w:p w14:paraId="78BC9E86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5/1.5</w:t>
            </w:r>
          </w:p>
        </w:tc>
        <w:tc>
          <w:tcPr>
            <w:tcW w:w="1589" w:type="dxa"/>
            <w:vAlign w:val="center"/>
          </w:tcPr>
          <w:p w14:paraId="771A624D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24×24</w:t>
            </w:r>
          </w:p>
        </w:tc>
        <w:tc>
          <w:tcPr>
            <w:tcW w:w="802" w:type="dxa"/>
            <w:vAlign w:val="center"/>
          </w:tcPr>
          <w:p w14:paraId="4A3A2C44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03" w:type="dxa"/>
            <w:vAlign w:val="center"/>
          </w:tcPr>
          <w:p w14:paraId="34C11621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5min45s</w:t>
            </w:r>
          </w:p>
        </w:tc>
      </w:tr>
      <w:tr w:rsidR="00442F28" w:rsidRPr="00442F28" w14:paraId="0E57FD0F" w14:textId="77777777" w:rsidTr="002738B1">
        <w:trPr>
          <w:trHeight w:val="3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14:paraId="75225844" w14:textId="77777777" w:rsidR="00442F28" w:rsidRPr="00C461A3" w:rsidRDefault="00442F28" w:rsidP="002738B1">
            <w:pPr>
              <w:tabs>
                <w:tab w:val="clear" w:pos="420"/>
              </w:tabs>
              <w:suppressAutoHyphens w:val="0"/>
              <w:ind w:leftChars="-67" w:left="-141"/>
              <w:jc w:val="center"/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</w:pP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6 Axial</w:t>
            </w:r>
          </w:p>
        </w:tc>
        <w:tc>
          <w:tcPr>
            <w:tcW w:w="1185" w:type="dxa"/>
            <w:vAlign w:val="center"/>
          </w:tcPr>
          <w:p w14:paraId="41A11E91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DCE</w:t>
            </w:r>
          </w:p>
        </w:tc>
        <w:tc>
          <w:tcPr>
            <w:tcW w:w="678" w:type="dxa"/>
            <w:vAlign w:val="center"/>
          </w:tcPr>
          <w:p w14:paraId="5D1E6FE0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2.9</w:t>
            </w:r>
          </w:p>
        </w:tc>
        <w:tc>
          <w:tcPr>
            <w:tcW w:w="810" w:type="dxa"/>
            <w:vAlign w:val="center"/>
          </w:tcPr>
          <w:p w14:paraId="73B6BDFD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1.3</w:t>
            </w:r>
          </w:p>
        </w:tc>
        <w:tc>
          <w:tcPr>
            <w:tcW w:w="590" w:type="dxa"/>
            <w:vAlign w:val="center"/>
          </w:tcPr>
          <w:p w14:paraId="44A3760A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046" w:type="dxa"/>
            <w:vAlign w:val="center"/>
          </w:tcPr>
          <w:p w14:paraId="4DF44376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128×128</w:t>
            </w:r>
          </w:p>
        </w:tc>
        <w:tc>
          <w:tcPr>
            <w:tcW w:w="1339" w:type="dxa"/>
            <w:vAlign w:val="center"/>
          </w:tcPr>
          <w:p w14:paraId="2ECCD9F0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5/0.0</w:t>
            </w:r>
          </w:p>
        </w:tc>
        <w:tc>
          <w:tcPr>
            <w:tcW w:w="1589" w:type="dxa"/>
            <w:vAlign w:val="center"/>
          </w:tcPr>
          <w:p w14:paraId="03D19E63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24×24</w:t>
            </w:r>
          </w:p>
        </w:tc>
        <w:tc>
          <w:tcPr>
            <w:tcW w:w="802" w:type="dxa"/>
            <w:vAlign w:val="center"/>
          </w:tcPr>
          <w:p w14:paraId="1BB5F969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–</w:t>
            </w:r>
          </w:p>
        </w:tc>
        <w:tc>
          <w:tcPr>
            <w:tcW w:w="1103" w:type="dxa"/>
            <w:vAlign w:val="center"/>
          </w:tcPr>
          <w:p w14:paraId="2F2DE286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5min23s</w:t>
            </w:r>
          </w:p>
        </w:tc>
      </w:tr>
      <w:tr w:rsidR="00442F28" w:rsidRPr="00442F28" w14:paraId="07A8143D" w14:textId="77777777" w:rsidTr="00273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vAlign w:val="center"/>
          </w:tcPr>
          <w:p w14:paraId="6093DBC6" w14:textId="77777777" w:rsidR="00442F28" w:rsidRPr="00C461A3" w:rsidRDefault="00442F28" w:rsidP="002738B1">
            <w:pPr>
              <w:tabs>
                <w:tab w:val="clear" w:pos="420"/>
              </w:tabs>
              <w:suppressAutoHyphens w:val="0"/>
              <w:ind w:leftChars="-67" w:left="-141"/>
              <w:jc w:val="center"/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</w:pPr>
            <w:r w:rsidRPr="00C461A3">
              <w:rPr>
                <w:rFonts w:ascii="Times New Roman" w:eastAsia="SimSun" w:hAnsi="Times New Roman" w:hint="eastAsia"/>
                <w:b w:val="0"/>
                <w:color w:val="000000"/>
                <w:sz w:val="18"/>
                <w:szCs w:val="18"/>
              </w:rPr>
              <w:t>7 Axial</w:t>
            </w:r>
          </w:p>
        </w:tc>
        <w:tc>
          <w:tcPr>
            <w:tcW w:w="1185" w:type="dxa"/>
            <w:vAlign w:val="center"/>
          </w:tcPr>
          <w:p w14:paraId="23632508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T</w:t>
            </w:r>
            <w:r w:rsidRPr="00442F28">
              <w:rPr>
                <w:rFonts w:ascii="Times New Roman" w:eastAsia="SimSun" w:hAnsi="Times New Roman" w:hint="eastAsia"/>
                <w:color w:val="000000"/>
                <w:sz w:val="18"/>
                <w:szCs w:val="18"/>
                <w:vertAlign w:val="subscript"/>
              </w:rPr>
              <w:t>1</w:t>
            </w:r>
            <w:r w:rsidRPr="00442F28"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CE</w:t>
            </w:r>
          </w:p>
        </w:tc>
        <w:tc>
          <w:tcPr>
            <w:tcW w:w="678" w:type="dxa"/>
            <w:vAlign w:val="center"/>
          </w:tcPr>
          <w:p w14:paraId="2D905F2D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1750</w:t>
            </w:r>
          </w:p>
        </w:tc>
        <w:tc>
          <w:tcPr>
            <w:tcW w:w="810" w:type="dxa"/>
            <w:vAlign w:val="center"/>
          </w:tcPr>
          <w:p w14:paraId="16A00ED4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90" w:type="dxa"/>
            <w:vAlign w:val="center"/>
          </w:tcPr>
          <w:p w14:paraId="15658773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780</w:t>
            </w:r>
          </w:p>
        </w:tc>
        <w:tc>
          <w:tcPr>
            <w:tcW w:w="1046" w:type="dxa"/>
            <w:vAlign w:val="center"/>
          </w:tcPr>
          <w:p w14:paraId="730A1599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256×256</w:t>
            </w:r>
          </w:p>
        </w:tc>
        <w:tc>
          <w:tcPr>
            <w:tcW w:w="1339" w:type="dxa"/>
            <w:vAlign w:val="center"/>
          </w:tcPr>
          <w:p w14:paraId="64EB9214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5/1.5</w:t>
            </w:r>
          </w:p>
        </w:tc>
        <w:tc>
          <w:tcPr>
            <w:tcW w:w="1589" w:type="dxa"/>
            <w:vAlign w:val="center"/>
          </w:tcPr>
          <w:p w14:paraId="3C500114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24×24</w:t>
            </w:r>
          </w:p>
        </w:tc>
        <w:tc>
          <w:tcPr>
            <w:tcW w:w="802" w:type="dxa"/>
            <w:vAlign w:val="center"/>
          </w:tcPr>
          <w:p w14:paraId="644620C0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center"/>
          </w:tcPr>
          <w:p w14:paraId="71634056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</w:rPr>
              <w:t>1min29s</w:t>
            </w:r>
          </w:p>
        </w:tc>
      </w:tr>
    </w:tbl>
    <w:p w14:paraId="561D1857" w14:textId="77777777" w:rsidR="00442F28" w:rsidRPr="00442F28" w:rsidRDefault="00442F28" w:rsidP="00442F28">
      <w:pPr>
        <w:tabs>
          <w:tab w:val="clear" w:pos="420"/>
        </w:tabs>
        <w:suppressAutoHyphens w:val="0"/>
        <w:rPr>
          <w:rFonts w:ascii="Times New Roman" w:eastAsia="SimSun" w:hAnsi="Times New Roman"/>
          <w:b/>
          <w:color w:val="auto"/>
          <w:sz w:val="24"/>
          <w:szCs w:val="24"/>
        </w:rPr>
      </w:pPr>
    </w:p>
    <w:p w14:paraId="1C9154DD" w14:textId="77777777" w:rsidR="000C5A73" w:rsidRDefault="000C5A73">
      <w:pPr>
        <w:widowControl/>
        <w:tabs>
          <w:tab w:val="clear" w:pos="420"/>
        </w:tabs>
        <w:suppressAutoHyphens w:val="0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46AA3F60" w14:textId="72D12C25" w:rsidR="00896733" w:rsidRPr="00896733" w:rsidRDefault="00896733" w:rsidP="00896733">
      <w:pPr>
        <w:ind w:leftChars="-405" w:left="-849" w:hanging="1"/>
        <w:jc w:val="left"/>
        <w:rPr>
          <w:rFonts w:ascii="Times New Roman" w:eastAsiaTheme="minorEastAsia" w:hAnsi="Times New Roman"/>
          <w:b/>
          <w:color w:val="000000"/>
          <w:sz w:val="24"/>
          <w:szCs w:val="24"/>
        </w:rPr>
      </w:pPr>
      <w:r w:rsidRPr="00896733">
        <w:rPr>
          <w:rFonts w:ascii="Times New Roman" w:eastAsiaTheme="minorEastAsia" w:hAnsi="Times New Roman"/>
          <w:b/>
          <w:color w:val="000000"/>
          <w:sz w:val="24"/>
          <w:szCs w:val="24"/>
        </w:rPr>
        <w:lastRenderedPageBreak/>
        <w:t xml:space="preserve">Table </w:t>
      </w:r>
      <w:r w:rsidRPr="00896733">
        <w:rPr>
          <w:rFonts w:ascii="Times New Roman" w:eastAsiaTheme="minorEastAsia" w:hAnsi="Times New Roman" w:hint="eastAsia"/>
          <w:b/>
          <w:color w:val="000000"/>
          <w:sz w:val="24"/>
          <w:szCs w:val="24"/>
        </w:rPr>
        <w:t>A</w:t>
      </w:r>
      <w:r w:rsidR="001C7859" w:rsidRPr="001C7859">
        <w:rPr>
          <w:rFonts w:ascii="Times New Roman" w:eastAsiaTheme="minorEastAsia" w:hAnsi="Times New Roman"/>
          <w:b/>
          <w:color w:val="000000"/>
          <w:sz w:val="24"/>
          <w:szCs w:val="24"/>
          <w:vertAlign w:val="subscript"/>
        </w:rPr>
        <w:t>.</w:t>
      </w:r>
      <w:r w:rsidR="00DC6D98" w:rsidRPr="001C7859">
        <w:rPr>
          <w:rFonts w:ascii="Times New Roman" w:eastAsiaTheme="minorEastAsia" w:hAnsi="Times New Roman"/>
          <w:b/>
          <w:color w:val="000000"/>
          <w:sz w:val="24"/>
          <w:szCs w:val="24"/>
          <w:vertAlign w:val="subscript"/>
        </w:rPr>
        <w:t>2</w:t>
      </w:r>
      <w:r w:rsidRPr="001C7859">
        <w:rPr>
          <w:rFonts w:ascii="Times New Roman" w:eastAsiaTheme="minorEastAsia" w:hAnsi="Times New Roman"/>
          <w:b/>
          <w:color w:val="000000"/>
          <w:sz w:val="24"/>
          <w:szCs w:val="24"/>
          <w:vertAlign w:val="subscript"/>
        </w:rPr>
        <w:t xml:space="preserve"> </w:t>
      </w:r>
    </w:p>
    <w:p w14:paraId="43F7BBA7" w14:textId="0C4E2975" w:rsidR="00896733" w:rsidRPr="00442F28" w:rsidRDefault="00896733" w:rsidP="00896733">
      <w:pPr>
        <w:tabs>
          <w:tab w:val="clear" w:pos="420"/>
        </w:tabs>
        <w:suppressAutoHyphens w:val="0"/>
        <w:autoSpaceDE w:val="0"/>
        <w:autoSpaceDN w:val="0"/>
        <w:adjustRightInd w:val="0"/>
        <w:ind w:leftChars="-472" w:left="-991" w:rightChars="-297" w:right="-624" w:firstLineChars="50" w:firstLine="105"/>
        <w:jc w:val="left"/>
        <w:rPr>
          <w:rFonts w:ascii="Times New Roman" w:eastAsia="SimSun" w:hAnsi="Times New Roman"/>
          <w:b/>
          <w:color w:val="auto"/>
          <w:szCs w:val="21"/>
        </w:rPr>
      </w:pPr>
      <w:r w:rsidRPr="00442F28">
        <w:rPr>
          <w:rFonts w:ascii="Times New Roman" w:eastAsia="SimSun" w:hAnsi="Times New Roman"/>
          <w:b/>
          <w:color w:val="auto"/>
          <w:szCs w:val="21"/>
        </w:rPr>
        <w:t xml:space="preserve">ROC </w:t>
      </w:r>
      <w:r w:rsidRPr="00442F28">
        <w:rPr>
          <w:rFonts w:ascii="Times New Roman" w:eastAsia="SimSun" w:hAnsi="Times New Roman" w:hint="eastAsia"/>
          <w:b/>
          <w:color w:val="auto"/>
          <w:szCs w:val="21"/>
        </w:rPr>
        <w:t>r</w:t>
      </w:r>
      <w:r w:rsidRPr="00442F28">
        <w:rPr>
          <w:rFonts w:ascii="Times New Roman" w:eastAsia="SimSun" w:hAnsi="Times New Roman"/>
          <w:b/>
          <w:color w:val="auto"/>
          <w:szCs w:val="21"/>
        </w:rPr>
        <w:t xml:space="preserve">esults of </w:t>
      </w:r>
      <w:r w:rsidRPr="00442F28">
        <w:rPr>
          <w:rFonts w:ascii="Times New Roman" w:eastAsia="SimSun" w:hAnsi="Times New Roman" w:hint="eastAsia"/>
          <w:b/>
          <w:color w:val="auto"/>
          <w:szCs w:val="21"/>
        </w:rPr>
        <w:t>q</w:t>
      </w:r>
      <w:r w:rsidRPr="00442F28">
        <w:rPr>
          <w:rFonts w:ascii="Times New Roman" w:eastAsia="SimSun" w:hAnsi="Times New Roman"/>
          <w:b/>
          <w:color w:val="auto"/>
          <w:szCs w:val="21"/>
        </w:rPr>
        <w:t xml:space="preserve">ualitative </w:t>
      </w:r>
      <w:r w:rsidRPr="00442F28">
        <w:rPr>
          <w:rFonts w:ascii="Times New Roman" w:eastAsia="SimSun" w:hAnsi="Times New Roman" w:hint="eastAsia"/>
          <w:b/>
          <w:color w:val="auto"/>
          <w:szCs w:val="21"/>
        </w:rPr>
        <w:t>a</w:t>
      </w:r>
      <w:r w:rsidRPr="00442F28">
        <w:rPr>
          <w:rFonts w:ascii="Times New Roman" w:eastAsia="SimSun" w:hAnsi="Times New Roman"/>
          <w:b/>
          <w:color w:val="auto"/>
          <w:szCs w:val="21"/>
        </w:rPr>
        <w:t xml:space="preserve">nalysis </w:t>
      </w:r>
      <w:r w:rsidRPr="00442F28">
        <w:rPr>
          <w:rFonts w:ascii="Times New Roman" w:eastAsia="SimSun" w:hAnsi="Times New Roman" w:hint="eastAsia"/>
          <w:b/>
          <w:color w:val="auto"/>
          <w:szCs w:val="21"/>
        </w:rPr>
        <w:t>for</w:t>
      </w:r>
      <w:r w:rsidRPr="00442F28">
        <w:rPr>
          <w:rFonts w:ascii="Times New Roman" w:eastAsia="SimSun" w:hAnsi="Times New Roman"/>
          <w:b/>
          <w:color w:val="auto"/>
          <w:szCs w:val="21"/>
        </w:rPr>
        <w:t xml:space="preserve"> </w:t>
      </w:r>
      <w:bookmarkStart w:id="3" w:name="OLE_LINK25"/>
      <w:r w:rsidRPr="00442F28">
        <w:rPr>
          <w:rFonts w:ascii="Times New Roman" w:eastAsia="SimSun" w:hAnsi="Times New Roman"/>
          <w:b/>
          <w:color w:val="auto"/>
          <w:szCs w:val="21"/>
        </w:rPr>
        <w:t>multimodal parameter</w:t>
      </w:r>
      <w:r w:rsidRPr="00442F28">
        <w:rPr>
          <w:rFonts w:ascii="Times New Roman" w:eastAsia="SimSun" w:hAnsi="Times New Roman" w:hint="eastAsia"/>
          <w:b/>
          <w:color w:val="auto"/>
          <w:szCs w:val="21"/>
        </w:rPr>
        <w:t>s</w:t>
      </w:r>
      <w:r w:rsidRPr="00442F28">
        <w:rPr>
          <w:rFonts w:ascii="Times New Roman" w:eastAsia="SimSun" w:hAnsi="Times New Roman"/>
          <w:b/>
          <w:color w:val="auto"/>
          <w:szCs w:val="21"/>
        </w:rPr>
        <w:t xml:space="preserve"> </w:t>
      </w:r>
      <w:r w:rsidRPr="00442F28">
        <w:rPr>
          <w:rFonts w:ascii="Times New Roman" w:eastAsia="SimSun" w:hAnsi="Times New Roman" w:hint="eastAsia"/>
          <w:b/>
          <w:color w:val="auto"/>
          <w:szCs w:val="21"/>
        </w:rPr>
        <w:t>in</w:t>
      </w:r>
      <w:r w:rsidRPr="00442F28">
        <w:rPr>
          <w:rFonts w:ascii="Times New Roman" w:eastAsia="SimSun" w:hAnsi="Times New Roman"/>
          <w:b/>
          <w:color w:val="auto"/>
          <w:szCs w:val="21"/>
        </w:rPr>
        <w:t xml:space="preserve"> differentiati</w:t>
      </w:r>
      <w:bookmarkEnd w:id="3"/>
      <w:r w:rsidRPr="00442F28">
        <w:rPr>
          <w:rFonts w:ascii="Times New Roman" w:eastAsia="SimSun" w:hAnsi="Times New Roman" w:hint="eastAsia"/>
          <w:b/>
          <w:color w:val="auto"/>
          <w:szCs w:val="21"/>
        </w:rPr>
        <w:t>ng</w:t>
      </w:r>
      <w:r w:rsidRPr="00442F28">
        <w:rPr>
          <w:rFonts w:ascii="Times New Roman" w:eastAsia="SimSun" w:hAnsi="Times New Roman"/>
          <w:b/>
          <w:color w:val="auto"/>
          <w:szCs w:val="21"/>
        </w:rPr>
        <w:t xml:space="preserve"> LGGs from HGGs</w:t>
      </w:r>
      <w:r w:rsidRPr="00442F28">
        <w:rPr>
          <w:rFonts w:ascii="Times New Roman" w:eastAsia="SimSun" w:hAnsi="Times New Roman" w:hint="eastAsia"/>
          <w:b/>
          <w:color w:val="auto"/>
          <w:szCs w:val="21"/>
        </w:rPr>
        <w:t>.</w:t>
      </w:r>
    </w:p>
    <w:tbl>
      <w:tblPr>
        <w:tblStyle w:val="1"/>
        <w:tblW w:w="10315" w:type="dxa"/>
        <w:jc w:val="center"/>
        <w:tblLayout w:type="fixed"/>
        <w:tblLook w:val="04A0" w:firstRow="1" w:lastRow="0" w:firstColumn="1" w:lastColumn="0" w:noHBand="0" w:noVBand="1"/>
      </w:tblPr>
      <w:tblGrid>
        <w:gridCol w:w="1748"/>
        <w:gridCol w:w="514"/>
        <w:gridCol w:w="1666"/>
        <w:gridCol w:w="514"/>
        <w:gridCol w:w="1418"/>
        <w:gridCol w:w="514"/>
        <w:gridCol w:w="1462"/>
        <w:gridCol w:w="514"/>
        <w:gridCol w:w="707"/>
        <w:gridCol w:w="514"/>
        <w:gridCol w:w="707"/>
        <w:gridCol w:w="37"/>
      </w:tblGrid>
      <w:tr w:rsidR="00896733" w:rsidRPr="00442F28" w14:paraId="732DAF09" w14:textId="77777777" w:rsidTr="002F238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7" w:type="dxa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vAlign w:val="center"/>
          </w:tcPr>
          <w:p w14:paraId="11E6DB6C" w14:textId="77777777" w:rsidR="00896733" w:rsidRPr="00442F28" w:rsidRDefault="00896733" w:rsidP="002F2380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2180" w:type="dxa"/>
            <w:gridSpan w:val="2"/>
            <w:vAlign w:val="center"/>
          </w:tcPr>
          <w:p w14:paraId="607C8B55" w14:textId="77777777" w:rsidR="00896733" w:rsidRPr="00442F28" w:rsidRDefault="00896733" w:rsidP="002F2380">
            <w:pPr>
              <w:tabs>
                <w:tab w:val="clear" w:pos="420"/>
              </w:tabs>
              <w:suppressAutoHyphens w:val="0"/>
              <w:ind w:firstLineChars="2" w:firstLine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AUC</w:t>
            </w:r>
            <w:r w:rsidRPr="00442F28">
              <w:rPr>
                <w:rFonts w:ascii="Times New Roman" w:eastAsia="SimSun" w:hAnsi="Times New Roman" w:hint="eastAsia"/>
                <w:color w:val="000000"/>
                <w:sz w:val="20"/>
                <w:szCs w:val="20"/>
              </w:rPr>
              <w:t>*</w:t>
            </w:r>
            <w:r w:rsidRPr="00442F28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(95%CI)</w:t>
            </w:r>
          </w:p>
        </w:tc>
        <w:tc>
          <w:tcPr>
            <w:tcW w:w="1932" w:type="dxa"/>
            <w:gridSpan w:val="2"/>
            <w:vAlign w:val="center"/>
          </w:tcPr>
          <w:p w14:paraId="24FA3890" w14:textId="77777777" w:rsidR="00896733" w:rsidRPr="00442F28" w:rsidRDefault="00896733" w:rsidP="002F2380">
            <w:pPr>
              <w:tabs>
                <w:tab w:val="clear" w:pos="420"/>
              </w:tabs>
              <w:suppressAutoHyphens w:val="0"/>
              <w:ind w:leftChars="-36" w:left="-76" w:rightChars="-53" w:right="-11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proofErr w:type="gramStart"/>
            <w:r w:rsidRPr="00442F28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Sensitivity(</w:t>
            </w:r>
            <w:proofErr w:type="gramEnd"/>
            <w:r w:rsidRPr="00442F28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%)</w:t>
            </w:r>
          </w:p>
          <w:p w14:paraId="2E58A961" w14:textId="23710DC3" w:rsidR="00896733" w:rsidRPr="00442F28" w:rsidRDefault="00896733" w:rsidP="002F2380">
            <w:pPr>
              <w:tabs>
                <w:tab w:val="clear" w:pos="420"/>
              </w:tabs>
              <w:suppressAutoHyphens w:val="0"/>
              <w:ind w:leftChars="-36" w:left="-76" w:rightChars="-53" w:right="-11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*</w:t>
            </w:r>
            <w:r w:rsidR="002738B1">
              <w:rPr>
                <w:rFonts w:ascii="Times New Roman" w:eastAsia="SimSun" w:hAnsi="Times New Roman" w:hint="eastAsia"/>
                <w:color w:val="000000"/>
                <w:sz w:val="20"/>
                <w:szCs w:val="20"/>
              </w:rPr>
              <w:t xml:space="preserve"> </w:t>
            </w:r>
            <w:r w:rsidRPr="00442F28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(95%CI)</w:t>
            </w:r>
          </w:p>
        </w:tc>
        <w:tc>
          <w:tcPr>
            <w:tcW w:w="1976" w:type="dxa"/>
            <w:gridSpan w:val="2"/>
            <w:vAlign w:val="center"/>
          </w:tcPr>
          <w:p w14:paraId="1A66C981" w14:textId="77777777" w:rsidR="00896733" w:rsidRPr="00442F28" w:rsidRDefault="00896733" w:rsidP="002F2380">
            <w:pPr>
              <w:tabs>
                <w:tab w:val="clear" w:pos="420"/>
              </w:tabs>
              <w:suppressAutoHyphens w:val="0"/>
              <w:ind w:leftChars="12" w:left="2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proofErr w:type="gramStart"/>
            <w:r w:rsidRPr="00442F28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Specificity(</w:t>
            </w:r>
            <w:proofErr w:type="gramEnd"/>
            <w:r w:rsidRPr="00442F28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%)</w:t>
            </w:r>
          </w:p>
          <w:p w14:paraId="744D167A" w14:textId="4329C89B" w:rsidR="00896733" w:rsidRPr="00442F28" w:rsidRDefault="00896733" w:rsidP="002F2380">
            <w:pPr>
              <w:tabs>
                <w:tab w:val="clear" w:pos="420"/>
              </w:tabs>
              <w:suppressAutoHyphens w:val="0"/>
              <w:ind w:leftChars="12" w:left="2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*</w:t>
            </w:r>
            <w:r w:rsidR="002738B1">
              <w:rPr>
                <w:rFonts w:ascii="Times New Roman" w:eastAsia="SimSun" w:hAnsi="Times New Roman" w:hint="eastAsia"/>
                <w:color w:val="000000"/>
                <w:sz w:val="20"/>
                <w:szCs w:val="20"/>
              </w:rPr>
              <w:t xml:space="preserve"> </w:t>
            </w:r>
            <w:r w:rsidRPr="00442F28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(95%CI)</w:t>
            </w:r>
          </w:p>
        </w:tc>
        <w:tc>
          <w:tcPr>
            <w:tcW w:w="1221" w:type="dxa"/>
            <w:gridSpan w:val="2"/>
            <w:vAlign w:val="center"/>
          </w:tcPr>
          <w:p w14:paraId="4C644480" w14:textId="77777777" w:rsidR="00896733" w:rsidRPr="00442F28" w:rsidRDefault="00896733" w:rsidP="002F2380">
            <w:pPr>
              <w:tabs>
                <w:tab w:val="clear" w:pos="420"/>
              </w:tabs>
              <w:suppressAutoHyphens w:val="0"/>
              <w:ind w:leftChars="-8" w:left="-1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P Value</w:t>
            </w:r>
          </w:p>
        </w:tc>
        <w:tc>
          <w:tcPr>
            <w:tcW w:w="1221" w:type="dxa"/>
            <w:gridSpan w:val="2"/>
            <w:vAlign w:val="center"/>
          </w:tcPr>
          <w:p w14:paraId="208FF8FA" w14:textId="77777777" w:rsidR="002738B1" w:rsidRDefault="002738B1" w:rsidP="002738B1">
            <w:pPr>
              <w:tabs>
                <w:tab w:val="clear" w:pos="420"/>
              </w:tabs>
              <w:suppressAutoHyphens w:val="0"/>
              <w:ind w:leftChars="-8" w:left="-1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Cutoff</w:t>
            </w:r>
          </w:p>
          <w:p w14:paraId="3DA4B7D8" w14:textId="3501C930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8" w:left="-1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Value</w:t>
            </w:r>
          </w:p>
        </w:tc>
      </w:tr>
      <w:tr w:rsidR="00896733" w:rsidRPr="00442F28" w14:paraId="4773C5EB" w14:textId="77777777" w:rsidTr="002F238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" w:type="dxa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vAlign w:val="center"/>
          </w:tcPr>
          <w:p w14:paraId="3AA0D6BE" w14:textId="4E4F4DAF" w:rsidR="00896733" w:rsidRPr="00442F28" w:rsidRDefault="00896733" w:rsidP="002F2380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proofErr w:type="spellStart"/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DCE_Patlak</w:t>
            </w:r>
            <w:proofErr w:type="spellEnd"/>
          </w:p>
        </w:tc>
        <w:tc>
          <w:tcPr>
            <w:tcW w:w="2180" w:type="dxa"/>
            <w:gridSpan w:val="2"/>
            <w:vAlign w:val="center"/>
          </w:tcPr>
          <w:p w14:paraId="475B1535" w14:textId="77777777" w:rsidR="00896733" w:rsidRPr="00442F28" w:rsidRDefault="00896733" w:rsidP="002F2380">
            <w:pPr>
              <w:tabs>
                <w:tab w:val="clear" w:pos="420"/>
              </w:tabs>
              <w:suppressAutoHyphens w:val="0"/>
              <w:ind w:firstLineChars="2" w:firstLine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32" w:type="dxa"/>
            <w:gridSpan w:val="2"/>
            <w:vAlign w:val="center"/>
          </w:tcPr>
          <w:p w14:paraId="0C497876" w14:textId="77777777" w:rsidR="00896733" w:rsidRPr="00442F28" w:rsidRDefault="00896733" w:rsidP="002F2380">
            <w:pPr>
              <w:tabs>
                <w:tab w:val="clear" w:pos="420"/>
              </w:tabs>
              <w:suppressAutoHyphens w:val="0"/>
              <w:ind w:leftChars="-36" w:left="-76" w:rightChars="-53" w:right="-1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76" w:type="dxa"/>
            <w:gridSpan w:val="2"/>
            <w:vAlign w:val="center"/>
          </w:tcPr>
          <w:p w14:paraId="799EF10C" w14:textId="77777777" w:rsidR="00896733" w:rsidRPr="00442F28" w:rsidRDefault="00896733" w:rsidP="002F2380">
            <w:pPr>
              <w:tabs>
                <w:tab w:val="clear" w:pos="420"/>
              </w:tabs>
              <w:suppressAutoHyphens w:val="0"/>
              <w:ind w:leftChars="12" w:left="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gridSpan w:val="2"/>
            <w:vAlign w:val="center"/>
          </w:tcPr>
          <w:p w14:paraId="619263AD" w14:textId="77777777" w:rsidR="00896733" w:rsidRPr="00442F28" w:rsidRDefault="00896733" w:rsidP="002F2380">
            <w:pPr>
              <w:tabs>
                <w:tab w:val="clear" w:pos="420"/>
              </w:tabs>
              <w:suppressAutoHyphens w:val="0"/>
              <w:ind w:leftChars="-8" w:left="-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21" w:type="dxa"/>
            <w:gridSpan w:val="2"/>
          </w:tcPr>
          <w:p w14:paraId="4806C9AD" w14:textId="77777777" w:rsidR="00896733" w:rsidRPr="00442F28" w:rsidRDefault="00896733" w:rsidP="002F2380">
            <w:pPr>
              <w:tabs>
                <w:tab w:val="clear" w:pos="420"/>
              </w:tabs>
              <w:suppressAutoHyphens w:val="0"/>
              <w:ind w:leftChars="-8" w:left="-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96733" w:rsidRPr="00442F28" w14:paraId="41904FA1" w14:textId="77777777" w:rsidTr="002738B1">
        <w:trPr>
          <w:gridAfter w:val="1"/>
          <w:wAfter w:w="37" w:type="dxa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vAlign w:val="center"/>
          </w:tcPr>
          <w:p w14:paraId="3F7C9A91" w14:textId="77777777" w:rsidR="00896733" w:rsidRPr="00C461A3" w:rsidRDefault="00896733" w:rsidP="002738B1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</w:pPr>
            <w:bookmarkStart w:id="4" w:name="OLE_LINK16"/>
            <w:bookmarkStart w:id="5" w:name="OLE_LINK17"/>
            <w:proofErr w:type="spellStart"/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K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bscript"/>
              </w:rPr>
              <w:t>trans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perscript"/>
              </w:rPr>
              <w:t>mean</w:t>
            </w:r>
            <w:proofErr w:type="spellEnd"/>
          </w:p>
          <w:bookmarkEnd w:id="4"/>
          <w:bookmarkEnd w:id="5"/>
          <w:p w14:paraId="2A42907B" w14:textId="77777777" w:rsidR="00896733" w:rsidRPr="00C461A3" w:rsidRDefault="00896733" w:rsidP="002738B1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perscript"/>
              </w:rPr>
            </w:pPr>
            <w:proofErr w:type="spellStart"/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V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bscript"/>
              </w:rPr>
              <w:t>p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perscript"/>
              </w:rPr>
              <w:t>mean</w:t>
            </w:r>
            <w:proofErr w:type="spellEnd"/>
          </w:p>
        </w:tc>
        <w:tc>
          <w:tcPr>
            <w:tcW w:w="2180" w:type="dxa"/>
            <w:gridSpan w:val="2"/>
            <w:vAlign w:val="center"/>
          </w:tcPr>
          <w:p w14:paraId="56AD966C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16" w:left="-34" w:firstLineChars="2" w:firstLine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6"/>
                <w:szCs w:val="16"/>
              </w:rPr>
              <w:t>0.7896 (0.6833 to 0.8959)</w:t>
            </w:r>
          </w:p>
          <w:p w14:paraId="5C70A1F9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16" w:left="-34" w:firstLineChars="2" w:firstLine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6"/>
                <w:szCs w:val="16"/>
              </w:rPr>
              <w:t>0.7267 (0.6246 to 0.8288)</w:t>
            </w:r>
          </w:p>
        </w:tc>
        <w:tc>
          <w:tcPr>
            <w:tcW w:w="1932" w:type="dxa"/>
            <w:gridSpan w:val="2"/>
            <w:vAlign w:val="center"/>
          </w:tcPr>
          <w:p w14:paraId="6802A725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rightChars="-53" w:right="-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75.00 (64.89-83.45)</w:t>
            </w:r>
          </w:p>
          <w:p w14:paraId="48D3208A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rightChars="-53" w:right="-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51.09 (40.44-61.66)</w:t>
            </w:r>
          </w:p>
        </w:tc>
        <w:tc>
          <w:tcPr>
            <w:tcW w:w="1976" w:type="dxa"/>
            <w:gridSpan w:val="2"/>
            <w:vAlign w:val="center"/>
          </w:tcPr>
          <w:p w14:paraId="66942FC3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12" w:left="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78.57 (59.05-91.70)</w:t>
            </w:r>
          </w:p>
          <w:p w14:paraId="5DF93FAD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12" w:left="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89.29 (71.77-97.73)</w:t>
            </w:r>
          </w:p>
        </w:tc>
        <w:tc>
          <w:tcPr>
            <w:tcW w:w="1221" w:type="dxa"/>
            <w:gridSpan w:val="2"/>
            <w:vAlign w:val="center"/>
          </w:tcPr>
          <w:p w14:paraId="3E0CC902" w14:textId="77777777" w:rsidR="00896733" w:rsidRPr="00C461A3" w:rsidRDefault="00896733" w:rsidP="002738B1">
            <w:pPr>
              <w:tabs>
                <w:tab w:val="clear" w:pos="420"/>
              </w:tabs>
              <w:suppressAutoHyphens w:val="0"/>
              <w:ind w:leftChars="-8" w:left="-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/>
                <w:bCs/>
                <w:color w:val="000000"/>
                <w:sz w:val="16"/>
                <w:szCs w:val="16"/>
              </w:rPr>
              <w:t>&lt;0.0001****</w:t>
            </w:r>
          </w:p>
          <w:p w14:paraId="0B88208E" w14:textId="77777777" w:rsidR="00896733" w:rsidRPr="00C461A3" w:rsidRDefault="00896733" w:rsidP="002738B1">
            <w:pPr>
              <w:tabs>
                <w:tab w:val="clear" w:pos="420"/>
              </w:tabs>
              <w:suppressAutoHyphens w:val="0"/>
              <w:ind w:leftChars="-8" w:left="-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0.0003**</w:t>
            </w:r>
          </w:p>
        </w:tc>
        <w:tc>
          <w:tcPr>
            <w:tcW w:w="1221" w:type="dxa"/>
            <w:gridSpan w:val="2"/>
            <w:vAlign w:val="center"/>
          </w:tcPr>
          <w:p w14:paraId="00559E5D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8" w:left="-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0.0088</w:t>
            </w:r>
          </w:p>
          <w:p w14:paraId="6FA900CB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8" w:left="-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0.0305</w:t>
            </w:r>
          </w:p>
        </w:tc>
      </w:tr>
      <w:tr w:rsidR="00896733" w:rsidRPr="00442F28" w14:paraId="26188E38" w14:textId="77777777" w:rsidTr="002738B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" w:type="dxa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vAlign w:val="center"/>
          </w:tcPr>
          <w:p w14:paraId="584B9A4B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proofErr w:type="spellStart"/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DCE_T</w:t>
            </w:r>
            <w:r w:rsidRPr="00442F28"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ofts</w:t>
            </w:r>
            <w:proofErr w:type="spellEnd"/>
          </w:p>
        </w:tc>
        <w:tc>
          <w:tcPr>
            <w:tcW w:w="2180" w:type="dxa"/>
            <w:gridSpan w:val="2"/>
            <w:vAlign w:val="center"/>
          </w:tcPr>
          <w:p w14:paraId="676B2209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16" w:left="-34" w:firstLineChars="2" w:firstLine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gridSpan w:val="2"/>
            <w:vAlign w:val="center"/>
          </w:tcPr>
          <w:p w14:paraId="1405979A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36" w:left="-76" w:rightChars="-53" w:right="-1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gridSpan w:val="2"/>
            <w:vAlign w:val="center"/>
          </w:tcPr>
          <w:p w14:paraId="3595AABD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12" w:left="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vAlign w:val="center"/>
          </w:tcPr>
          <w:p w14:paraId="49C3EC8D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8" w:left="-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vAlign w:val="center"/>
          </w:tcPr>
          <w:p w14:paraId="7C56B988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8" w:left="-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96733" w:rsidRPr="00442F28" w14:paraId="734E1D55" w14:textId="77777777" w:rsidTr="002738B1">
        <w:trPr>
          <w:gridAfter w:val="1"/>
          <w:wAfter w:w="37" w:type="dxa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vAlign w:val="center"/>
          </w:tcPr>
          <w:p w14:paraId="1714BEE8" w14:textId="77777777" w:rsidR="00896733" w:rsidRPr="00C461A3" w:rsidRDefault="00896733" w:rsidP="002738B1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K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bscript"/>
              </w:rPr>
              <w:t>trans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perscript"/>
              </w:rPr>
              <w:t>mean</w:t>
            </w:r>
            <w:proofErr w:type="spellEnd"/>
          </w:p>
          <w:p w14:paraId="11EC857A" w14:textId="77777777" w:rsidR="00896733" w:rsidRPr="00C461A3" w:rsidRDefault="00896733" w:rsidP="002738B1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perscript"/>
              </w:rPr>
            </w:pPr>
            <w:proofErr w:type="spellStart"/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K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bscript"/>
              </w:rPr>
              <w:t>ep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perscript"/>
              </w:rPr>
              <w:t>mean</w:t>
            </w:r>
            <w:proofErr w:type="spellEnd"/>
          </w:p>
          <w:p w14:paraId="39C95FD4" w14:textId="77777777" w:rsidR="00896733" w:rsidRPr="00C461A3" w:rsidRDefault="00896733" w:rsidP="002738B1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V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bscript"/>
              </w:rPr>
              <w:t>e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perscript"/>
              </w:rPr>
              <w:t>mean</w:t>
            </w:r>
            <w:proofErr w:type="spellEnd"/>
          </w:p>
        </w:tc>
        <w:tc>
          <w:tcPr>
            <w:tcW w:w="2180" w:type="dxa"/>
            <w:gridSpan w:val="2"/>
            <w:vAlign w:val="center"/>
          </w:tcPr>
          <w:p w14:paraId="7D6E1EEE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16" w:left="-34" w:firstLineChars="2" w:firstLine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6"/>
                <w:szCs w:val="16"/>
              </w:rPr>
              <w:t>0.7209 (0.6122 to 0.8295)</w:t>
            </w:r>
          </w:p>
          <w:p w14:paraId="04A58547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16" w:left="-34" w:firstLineChars="2" w:firstLine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6"/>
                <w:szCs w:val="16"/>
              </w:rPr>
              <w:t>0.7081 (0.5818 to 0.8343)</w:t>
            </w:r>
          </w:p>
          <w:p w14:paraId="5CF6AF29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16" w:left="-34" w:firstLineChars="2" w:firstLine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6"/>
                <w:szCs w:val="16"/>
              </w:rPr>
              <w:t>0.7981 (0.6981 to 0.8982)</w:t>
            </w:r>
          </w:p>
        </w:tc>
        <w:tc>
          <w:tcPr>
            <w:tcW w:w="1932" w:type="dxa"/>
            <w:gridSpan w:val="2"/>
            <w:vAlign w:val="center"/>
          </w:tcPr>
          <w:p w14:paraId="7EAAA4D6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36" w:left="-76" w:rightChars="-53" w:right="-111" w:firstLineChars="50" w:firstLin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71.74 (61.39-80.64)</w:t>
            </w:r>
          </w:p>
          <w:p w14:paraId="7382A9FD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36" w:left="-76" w:rightChars="-53" w:right="-111" w:firstLineChars="50" w:firstLin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80.43 (70.85-87.97)</w:t>
            </w:r>
          </w:p>
          <w:p w14:paraId="76C03FAD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36" w:left="-76" w:rightChars="-53" w:right="-111" w:firstLineChars="50" w:firstLin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63.04 (52.34-72.88)</w:t>
            </w:r>
          </w:p>
        </w:tc>
        <w:tc>
          <w:tcPr>
            <w:tcW w:w="1976" w:type="dxa"/>
            <w:gridSpan w:val="2"/>
            <w:vAlign w:val="center"/>
          </w:tcPr>
          <w:p w14:paraId="4857B7EC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12" w:left="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71.43 (51.33-86.78)</w:t>
            </w:r>
          </w:p>
          <w:p w14:paraId="6837BE1C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12" w:left="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67.86 (47.65-84.12)</w:t>
            </w:r>
          </w:p>
          <w:p w14:paraId="3D852F29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12" w:left="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85.71 (67.33-95.97)</w:t>
            </w:r>
          </w:p>
        </w:tc>
        <w:tc>
          <w:tcPr>
            <w:tcW w:w="1221" w:type="dxa"/>
            <w:gridSpan w:val="2"/>
            <w:vAlign w:val="center"/>
          </w:tcPr>
          <w:p w14:paraId="396EFC74" w14:textId="77777777" w:rsidR="00896733" w:rsidRPr="00C461A3" w:rsidRDefault="00896733" w:rsidP="002738B1">
            <w:pPr>
              <w:tabs>
                <w:tab w:val="clear" w:pos="420"/>
              </w:tabs>
              <w:suppressAutoHyphens w:val="0"/>
              <w:ind w:leftChars="-8" w:left="-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0.0004**</w:t>
            </w:r>
          </w:p>
          <w:p w14:paraId="71D7CFB2" w14:textId="77777777" w:rsidR="00896733" w:rsidRPr="00C461A3" w:rsidRDefault="00896733" w:rsidP="002738B1">
            <w:pPr>
              <w:tabs>
                <w:tab w:val="clear" w:pos="420"/>
              </w:tabs>
              <w:suppressAutoHyphens w:val="0"/>
              <w:ind w:leftChars="-8" w:left="-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0.0009***</w:t>
            </w:r>
          </w:p>
          <w:p w14:paraId="7F47CC88" w14:textId="77777777" w:rsidR="00896733" w:rsidRPr="00C461A3" w:rsidRDefault="00896733" w:rsidP="002738B1">
            <w:pPr>
              <w:tabs>
                <w:tab w:val="clear" w:pos="420"/>
              </w:tabs>
              <w:suppressAutoHyphens w:val="0"/>
              <w:ind w:leftChars="-8" w:left="-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/>
                <w:bCs/>
                <w:color w:val="000000"/>
                <w:sz w:val="16"/>
                <w:szCs w:val="16"/>
              </w:rPr>
              <w:t>&lt;0.0001****</w:t>
            </w:r>
          </w:p>
        </w:tc>
        <w:tc>
          <w:tcPr>
            <w:tcW w:w="1221" w:type="dxa"/>
            <w:gridSpan w:val="2"/>
            <w:vAlign w:val="center"/>
          </w:tcPr>
          <w:p w14:paraId="007E7AC4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8" w:left="-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0.0580</w:t>
            </w:r>
          </w:p>
          <w:p w14:paraId="0F386056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8" w:left="-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1.328</w:t>
            </w:r>
          </w:p>
          <w:p w14:paraId="00D48064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8" w:left="-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12.20</w:t>
            </w:r>
          </w:p>
        </w:tc>
      </w:tr>
      <w:tr w:rsidR="00896733" w:rsidRPr="00442F28" w14:paraId="003A0ACF" w14:textId="77777777" w:rsidTr="00273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2" w:type="dxa"/>
            <w:gridSpan w:val="2"/>
            <w:vAlign w:val="center"/>
          </w:tcPr>
          <w:p w14:paraId="16C83364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proofErr w:type="spellStart"/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DCE_Extended</w:t>
            </w:r>
            <w:proofErr w:type="spellEnd"/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T</w:t>
            </w:r>
            <w:r w:rsidRPr="00442F28"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ofts</w:t>
            </w:r>
            <w:proofErr w:type="spellEnd"/>
          </w:p>
        </w:tc>
        <w:tc>
          <w:tcPr>
            <w:tcW w:w="2180" w:type="dxa"/>
            <w:gridSpan w:val="2"/>
            <w:vAlign w:val="center"/>
          </w:tcPr>
          <w:p w14:paraId="19684126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77" w:left="-16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gridSpan w:val="2"/>
            <w:vAlign w:val="center"/>
          </w:tcPr>
          <w:p w14:paraId="4F97FCA9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36" w:left="-76" w:rightChars="-53" w:right="-1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gridSpan w:val="2"/>
            <w:vAlign w:val="center"/>
          </w:tcPr>
          <w:p w14:paraId="14C4BF88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12" w:left="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vAlign w:val="center"/>
          </w:tcPr>
          <w:p w14:paraId="5AF4799B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8" w:left="-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6FEA07CC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8" w:left="-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896733" w:rsidRPr="00442F28" w14:paraId="4FAF128F" w14:textId="77777777" w:rsidTr="002738B1">
        <w:trPr>
          <w:gridAfter w:val="1"/>
          <w:wAfter w:w="37" w:type="dxa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vAlign w:val="center"/>
          </w:tcPr>
          <w:p w14:paraId="4DBD57AD" w14:textId="77777777" w:rsidR="00896733" w:rsidRPr="00C461A3" w:rsidRDefault="00896733" w:rsidP="002738B1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K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bscript"/>
              </w:rPr>
              <w:t>trans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perscript"/>
              </w:rPr>
              <w:t>mean</w:t>
            </w:r>
            <w:proofErr w:type="spellEnd"/>
          </w:p>
          <w:p w14:paraId="73D975B1" w14:textId="77777777" w:rsidR="00896733" w:rsidRPr="00C461A3" w:rsidRDefault="00896733" w:rsidP="002738B1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perscript"/>
              </w:rPr>
            </w:pPr>
            <w:proofErr w:type="spellStart"/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K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bscript"/>
              </w:rPr>
              <w:t>ep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perscript"/>
              </w:rPr>
              <w:t>mean</w:t>
            </w:r>
            <w:proofErr w:type="spellEnd"/>
          </w:p>
          <w:p w14:paraId="7884FA76" w14:textId="77777777" w:rsidR="00896733" w:rsidRPr="00C461A3" w:rsidRDefault="00896733" w:rsidP="002738B1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perscript"/>
              </w:rPr>
            </w:pPr>
            <w:proofErr w:type="spellStart"/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V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bscript"/>
              </w:rPr>
              <w:t>e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perscript"/>
              </w:rPr>
              <w:t>mean</w:t>
            </w:r>
            <w:proofErr w:type="spellEnd"/>
          </w:p>
          <w:p w14:paraId="2089881D" w14:textId="77777777" w:rsidR="00896733" w:rsidRPr="00C461A3" w:rsidRDefault="00896733" w:rsidP="002738B1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bscript"/>
              </w:rPr>
            </w:pPr>
            <w:proofErr w:type="spellStart"/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V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bscript"/>
              </w:rPr>
              <w:t>p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perscript"/>
              </w:rPr>
              <w:t>mean</w:t>
            </w:r>
            <w:proofErr w:type="spellEnd"/>
          </w:p>
        </w:tc>
        <w:tc>
          <w:tcPr>
            <w:tcW w:w="2180" w:type="dxa"/>
            <w:gridSpan w:val="2"/>
            <w:vAlign w:val="center"/>
          </w:tcPr>
          <w:p w14:paraId="57379521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16" w:left="-34" w:firstLineChars="2" w:firstLine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6"/>
                <w:szCs w:val="16"/>
              </w:rPr>
              <w:t>0.7329 (0.6268 to 0.8390)</w:t>
            </w:r>
          </w:p>
          <w:p w14:paraId="0A60EF9A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16" w:left="-34" w:firstLineChars="2" w:firstLine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6"/>
                <w:szCs w:val="16"/>
              </w:rPr>
              <w:t>0.6871 (0.5631 to 0.8111)</w:t>
            </w:r>
          </w:p>
          <w:p w14:paraId="43D4ADE7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16" w:left="-34" w:firstLineChars="2" w:firstLine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6"/>
                <w:szCs w:val="16"/>
              </w:rPr>
              <w:t>0.8005 (0.7001 to 0.9008)</w:t>
            </w:r>
          </w:p>
          <w:p w14:paraId="51205148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16" w:left="-34" w:firstLineChars="2" w:firstLine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6"/>
                <w:szCs w:val="16"/>
              </w:rPr>
              <w:t>0.5101 (0.3873 to 0.6329)</w:t>
            </w:r>
          </w:p>
        </w:tc>
        <w:tc>
          <w:tcPr>
            <w:tcW w:w="1932" w:type="dxa"/>
            <w:gridSpan w:val="2"/>
            <w:vAlign w:val="center"/>
          </w:tcPr>
          <w:p w14:paraId="5FDB133E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36" w:left="-76" w:rightChars="-53" w:right="-111" w:firstLineChars="50" w:firstLin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59.78 (49.04-69.88)</w:t>
            </w:r>
          </w:p>
          <w:p w14:paraId="727E146D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36" w:left="-76" w:rightChars="-53" w:right="-111" w:firstLineChars="50" w:firstLin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80.43 (70.85-87.97)</w:t>
            </w:r>
          </w:p>
          <w:p w14:paraId="69E290CE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36" w:left="-76" w:rightChars="-53" w:right="-111" w:firstLineChars="50" w:firstLin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63.04 (52.34-72.88)</w:t>
            </w:r>
          </w:p>
          <w:p w14:paraId="33DA2EBD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36" w:left="-76" w:rightChars="-53" w:right="-111" w:firstLineChars="50" w:firstLin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69.57 (59.10-78.73)</w:t>
            </w:r>
          </w:p>
        </w:tc>
        <w:tc>
          <w:tcPr>
            <w:tcW w:w="1976" w:type="dxa"/>
            <w:gridSpan w:val="2"/>
            <w:vAlign w:val="center"/>
          </w:tcPr>
          <w:p w14:paraId="543FE4D2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12" w:left="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82.14 (63.11-93.94)</w:t>
            </w:r>
          </w:p>
          <w:p w14:paraId="323A362A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12" w:left="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64.29 (44.06-81.36)</w:t>
            </w:r>
          </w:p>
          <w:p w14:paraId="7E3CB5FB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12" w:left="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85.71 (67.33-95.97)</w:t>
            </w:r>
          </w:p>
          <w:p w14:paraId="7A1E5E62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12" w:left="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42.86 (24.46-62.82)</w:t>
            </w:r>
          </w:p>
        </w:tc>
        <w:tc>
          <w:tcPr>
            <w:tcW w:w="1221" w:type="dxa"/>
            <w:gridSpan w:val="2"/>
            <w:vAlign w:val="center"/>
          </w:tcPr>
          <w:p w14:paraId="7A17CDB5" w14:textId="77777777" w:rsidR="00896733" w:rsidRPr="00C461A3" w:rsidRDefault="00896733" w:rsidP="002738B1">
            <w:pPr>
              <w:tabs>
                <w:tab w:val="clear" w:pos="420"/>
              </w:tabs>
              <w:suppressAutoHyphens w:val="0"/>
              <w:ind w:leftChars="-8" w:left="-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0.0002**</w:t>
            </w:r>
          </w:p>
          <w:p w14:paraId="7E3B9F8C" w14:textId="77777777" w:rsidR="00896733" w:rsidRPr="00C461A3" w:rsidRDefault="00896733" w:rsidP="002738B1">
            <w:pPr>
              <w:tabs>
                <w:tab w:val="clear" w:pos="420"/>
              </w:tabs>
              <w:suppressAutoHyphens w:val="0"/>
              <w:ind w:leftChars="-8" w:left="-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0.0028**</w:t>
            </w:r>
          </w:p>
          <w:p w14:paraId="5064B55F" w14:textId="77777777" w:rsidR="00896733" w:rsidRPr="00C461A3" w:rsidRDefault="00896733" w:rsidP="002738B1">
            <w:pPr>
              <w:tabs>
                <w:tab w:val="clear" w:pos="420"/>
              </w:tabs>
              <w:suppressAutoHyphens w:val="0"/>
              <w:ind w:leftChars="-8" w:left="-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/>
                <w:bCs/>
                <w:color w:val="000000"/>
                <w:sz w:val="16"/>
                <w:szCs w:val="16"/>
              </w:rPr>
              <w:t>&lt;0.0001****</w:t>
            </w:r>
          </w:p>
          <w:p w14:paraId="428ECC90" w14:textId="77777777" w:rsidR="00896733" w:rsidRPr="00C461A3" w:rsidRDefault="00896733" w:rsidP="002738B1">
            <w:pPr>
              <w:tabs>
                <w:tab w:val="clear" w:pos="420"/>
              </w:tabs>
              <w:suppressAutoHyphens w:val="0"/>
              <w:ind w:leftChars="-8" w:left="-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0.8718</w:t>
            </w:r>
          </w:p>
        </w:tc>
        <w:tc>
          <w:tcPr>
            <w:tcW w:w="1221" w:type="dxa"/>
            <w:gridSpan w:val="2"/>
            <w:vAlign w:val="center"/>
          </w:tcPr>
          <w:p w14:paraId="7B4A7BFD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8" w:left="-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0.0628</w:t>
            </w:r>
          </w:p>
          <w:p w14:paraId="73838448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8" w:left="-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1.061</w:t>
            </w:r>
          </w:p>
          <w:p w14:paraId="1776A33D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8" w:left="-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11.85</w:t>
            </w:r>
          </w:p>
          <w:p w14:paraId="3D610FFC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8" w:left="-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0.1449</w:t>
            </w:r>
          </w:p>
        </w:tc>
      </w:tr>
      <w:tr w:rsidR="00896733" w:rsidRPr="00442F28" w14:paraId="76A1A94B" w14:textId="77777777" w:rsidTr="002738B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" w:type="dxa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vAlign w:val="center"/>
          </w:tcPr>
          <w:p w14:paraId="0A67D3E4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rightChars="-26" w:right="-55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proofErr w:type="spellStart"/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DCE_Incremental</w:t>
            </w:r>
            <w:proofErr w:type="spellEnd"/>
          </w:p>
        </w:tc>
        <w:tc>
          <w:tcPr>
            <w:tcW w:w="2180" w:type="dxa"/>
            <w:gridSpan w:val="2"/>
            <w:vAlign w:val="center"/>
          </w:tcPr>
          <w:p w14:paraId="4C38806F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16" w:left="-34" w:firstLineChars="2" w:firstLine="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gridSpan w:val="2"/>
            <w:vAlign w:val="center"/>
          </w:tcPr>
          <w:p w14:paraId="2EA3FB6A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36" w:left="-76" w:rightChars="-53" w:right="-1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gridSpan w:val="2"/>
            <w:vAlign w:val="center"/>
          </w:tcPr>
          <w:p w14:paraId="63F0EA39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12" w:left="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vAlign w:val="center"/>
          </w:tcPr>
          <w:p w14:paraId="2C5668F2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8" w:left="-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vAlign w:val="center"/>
          </w:tcPr>
          <w:p w14:paraId="0A04D665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8" w:left="-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896733" w:rsidRPr="00442F28" w14:paraId="7A2FE264" w14:textId="77777777" w:rsidTr="002738B1">
        <w:trPr>
          <w:gridAfter w:val="1"/>
          <w:wAfter w:w="37" w:type="dxa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vAlign w:val="center"/>
          </w:tcPr>
          <w:p w14:paraId="32E8A2D3" w14:textId="77777777" w:rsidR="00896733" w:rsidRPr="00C461A3" w:rsidRDefault="00896733" w:rsidP="002738B1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K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bscript"/>
              </w:rPr>
              <w:t>trans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perscript"/>
              </w:rPr>
              <w:t>mean</w:t>
            </w:r>
            <w:proofErr w:type="spellEnd"/>
          </w:p>
          <w:p w14:paraId="21BB46CE" w14:textId="77777777" w:rsidR="00896733" w:rsidRPr="00C461A3" w:rsidRDefault="00896733" w:rsidP="002738B1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perscript"/>
              </w:rPr>
            </w:pPr>
            <w:proofErr w:type="spellStart"/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K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bscript"/>
              </w:rPr>
              <w:t>ep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perscript"/>
              </w:rPr>
              <w:t>mean</w:t>
            </w:r>
            <w:proofErr w:type="spellEnd"/>
          </w:p>
          <w:p w14:paraId="2898119F" w14:textId="77777777" w:rsidR="00896733" w:rsidRPr="00C461A3" w:rsidRDefault="00896733" w:rsidP="002738B1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V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bscript"/>
              </w:rPr>
              <w:t>e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perscript"/>
              </w:rPr>
              <w:t>mean</w:t>
            </w:r>
            <w:proofErr w:type="spellEnd"/>
          </w:p>
        </w:tc>
        <w:tc>
          <w:tcPr>
            <w:tcW w:w="2180" w:type="dxa"/>
            <w:gridSpan w:val="2"/>
            <w:vAlign w:val="center"/>
          </w:tcPr>
          <w:p w14:paraId="6CE8D0DC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6"/>
                <w:szCs w:val="16"/>
              </w:rPr>
              <w:t>0.7255 (0.6193 to 0.8318)</w:t>
            </w:r>
          </w:p>
          <w:p w14:paraId="3AA1686E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6"/>
                <w:szCs w:val="16"/>
              </w:rPr>
              <w:t>0.6976 (0.5724 to 0.8227)</w:t>
            </w:r>
          </w:p>
          <w:p w14:paraId="5D301C00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6"/>
                <w:szCs w:val="16"/>
              </w:rPr>
              <w:t>0.7892 (0.6893 to 0.8891)</w:t>
            </w:r>
          </w:p>
        </w:tc>
        <w:tc>
          <w:tcPr>
            <w:tcW w:w="1932" w:type="dxa"/>
            <w:gridSpan w:val="2"/>
            <w:vAlign w:val="center"/>
          </w:tcPr>
          <w:p w14:paraId="19AF1640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rightChars="-53" w:right="-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64.13 (53.46-73.87)</w:t>
            </w:r>
          </w:p>
          <w:p w14:paraId="6CF55E74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rightChars="-53" w:right="-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73.91 (63.71-82.52)</w:t>
            </w:r>
          </w:p>
          <w:p w14:paraId="1C3573BD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rightChars="-53" w:right="-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63.04 (52.34-72.88)</w:t>
            </w:r>
          </w:p>
        </w:tc>
        <w:tc>
          <w:tcPr>
            <w:tcW w:w="1976" w:type="dxa"/>
            <w:gridSpan w:val="2"/>
            <w:vAlign w:val="center"/>
          </w:tcPr>
          <w:p w14:paraId="49A5ED34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12" w:left="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78.57 (59.05-91.70)</w:t>
            </w:r>
          </w:p>
          <w:p w14:paraId="7D89D208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12" w:left="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75.00 (55.13-89.31)</w:t>
            </w:r>
          </w:p>
          <w:p w14:paraId="2B4B7D8F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12" w:left="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85.71 (67.33-95.97)</w:t>
            </w:r>
          </w:p>
        </w:tc>
        <w:tc>
          <w:tcPr>
            <w:tcW w:w="1221" w:type="dxa"/>
            <w:gridSpan w:val="2"/>
            <w:vAlign w:val="center"/>
          </w:tcPr>
          <w:p w14:paraId="0A1CAC25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8" w:left="-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0.0003**</w:t>
            </w:r>
          </w:p>
          <w:p w14:paraId="0904CF14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8" w:left="-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0.0016**</w:t>
            </w:r>
          </w:p>
          <w:p w14:paraId="1888D842" w14:textId="77777777" w:rsidR="00896733" w:rsidRPr="00C461A3" w:rsidRDefault="00896733" w:rsidP="002738B1">
            <w:pPr>
              <w:tabs>
                <w:tab w:val="clear" w:pos="420"/>
              </w:tabs>
              <w:suppressAutoHyphens w:val="0"/>
              <w:ind w:leftChars="-8" w:left="-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/>
                <w:bCs/>
                <w:color w:val="000000"/>
                <w:sz w:val="16"/>
                <w:szCs w:val="16"/>
              </w:rPr>
              <w:t>&lt;0.0001****</w:t>
            </w:r>
          </w:p>
        </w:tc>
        <w:tc>
          <w:tcPr>
            <w:tcW w:w="1221" w:type="dxa"/>
            <w:gridSpan w:val="2"/>
            <w:vAlign w:val="center"/>
          </w:tcPr>
          <w:p w14:paraId="54DD12F9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8" w:left="-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0.0322</w:t>
            </w:r>
          </w:p>
          <w:p w14:paraId="402DC0BC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8" w:left="-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0.4518</w:t>
            </w:r>
          </w:p>
          <w:p w14:paraId="3647C3D0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8" w:left="-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8.847</w:t>
            </w:r>
          </w:p>
        </w:tc>
      </w:tr>
      <w:tr w:rsidR="00896733" w:rsidRPr="00442F28" w14:paraId="5D139A84" w14:textId="77777777" w:rsidTr="002738B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" w:type="dxa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vAlign w:val="center"/>
          </w:tcPr>
          <w:p w14:paraId="1A0D22BF" w14:textId="08E239E2" w:rsidR="00896733" w:rsidRPr="00442F28" w:rsidRDefault="00896733" w:rsidP="002738B1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DCE</w:t>
            </w:r>
          </w:p>
        </w:tc>
        <w:tc>
          <w:tcPr>
            <w:tcW w:w="2180" w:type="dxa"/>
            <w:gridSpan w:val="2"/>
            <w:vAlign w:val="center"/>
          </w:tcPr>
          <w:p w14:paraId="04FABC27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gridSpan w:val="2"/>
            <w:vAlign w:val="center"/>
          </w:tcPr>
          <w:p w14:paraId="2210D194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36" w:left="-76" w:rightChars="-53" w:right="-1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gridSpan w:val="2"/>
            <w:vAlign w:val="center"/>
          </w:tcPr>
          <w:p w14:paraId="7A44D116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12" w:left="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vAlign w:val="center"/>
          </w:tcPr>
          <w:p w14:paraId="3D162D48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8" w:left="-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vAlign w:val="center"/>
          </w:tcPr>
          <w:p w14:paraId="16D3F967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8" w:left="-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896733" w:rsidRPr="00442F28" w14:paraId="2CEA2DD4" w14:textId="77777777" w:rsidTr="002738B1">
        <w:trPr>
          <w:gridAfter w:val="1"/>
          <w:wAfter w:w="37" w:type="dxa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vAlign w:val="center"/>
          </w:tcPr>
          <w:p w14:paraId="541B9956" w14:textId="68DD1238" w:rsidR="00896733" w:rsidRPr="00C461A3" w:rsidRDefault="00896733" w:rsidP="002738B1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</w:pP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IAUGC</w:t>
            </w:r>
            <w:r w:rsidR="002738B1" w:rsidRPr="00C461A3">
              <w:rPr>
                <w:rFonts w:ascii="Times New Roman" w:eastAsia="SimSun" w:hAnsi="Times New Roman" w:hint="eastAsia"/>
                <w:b w:val="0"/>
                <w:color w:val="000000"/>
                <w:sz w:val="18"/>
                <w:szCs w:val="18"/>
                <w:vertAlign w:val="subscript"/>
              </w:rPr>
              <w:t>90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perscript"/>
              </w:rPr>
              <w:t>mean</w:t>
            </w:r>
          </w:p>
          <w:p w14:paraId="41D65AD9" w14:textId="77777777" w:rsidR="00896733" w:rsidRPr="00C461A3" w:rsidRDefault="00896733" w:rsidP="002738B1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BF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perscript"/>
              </w:rPr>
              <w:t>mean</w:t>
            </w:r>
            <w:proofErr w:type="spellEnd"/>
          </w:p>
          <w:p w14:paraId="5768122B" w14:textId="77777777" w:rsidR="00896733" w:rsidRPr="00C461A3" w:rsidRDefault="00896733" w:rsidP="002738B1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Peak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perscript"/>
              </w:rPr>
              <w:t>mean</w:t>
            </w:r>
            <w:proofErr w:type="spellEnd"/>
          </w:p>
          <w:p w14:paraId="4E8DE592" w14:textId="77777777" w:rsidR="00896733" w:rsidRPr="00C461A3" w:rsidRDefault="00896733" w:rsidP="002738B1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TTP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perscript"/>
              </w:rPr>
              <w:t>mean</w:t>
            </w:r>
            <w:proofErr w:type="spellEnd"/>
          </w:p>
        </w:tc>
        <w:tc>
          <w:tcPr>
            <w:tcW w:w="2180" w:type="dxa"/>
            <w:gridSpan w:val="2"/>
            <w:vAlign w:val="center"/>
          </w:tcPr>
          <w:p w14:paraId="34ACE5BC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6"/>
                <w:szCs w:val="16"/>
              </w:rPr>
              <w:t>0.8133 (0.7298 to 0.8967)</w:t>
            </w:r>
          </w:p>
          <w:p w14:paraId="67F63303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6"/>
                <w:szCs w:val="16"/>
              </w:rPr>
              <w:t>0.6887 (0.5673 to 0.8100)</w:t>
            </w:r>
          </w:p>
          <w:p w14:paraId="6B0FF27F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6"/>
                <w:szCs w:val="16"/>
              </w:rPr>
              <w:t>0.6941 (0.5722 to 0.8160)</w:t>
            </w:r>
          </w:p>
          <w:p w14:paraId="5DD6EE5E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  <w:highlight w:val="yellow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6"/>
                <w:szCs w:val="16"/>
              </w:rPr>
              <w:t>0.6324 (0.5078 to 0.7570)</w:t>
            </w:r>
          </w:p>
        </w:tc>
        <w:tc>
          <w:tcPr>
            <w:tcW w:w="1932" w:type="dxa"/>
            <w:gridSpan w:val="2"/>
            <w:vAlign w:val="center"/>
          </w:tcPr>
          <w:p w14:paraId="19836C49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rightChars="-53" w:right="-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67.39 (56.82-76.80)</w:t>
            </w:r>
          </w:p>
          <w:p w14:paraId="61DDE1B8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rightChars="-53" w:right="-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73.91 (63.71-82.52)</w:t>
            </w:r>
          </w:p>
          <w:p w14:paraId="18292856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rightChars="-53" w:right="-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  <w:highlight w:val="yellow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72.83 (62.55-81.58)</w:t>
            </w:r>
          </w:p>
          <w:p w14:paraId="7DFD3292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rightChars="-53" w:right="-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  <w:highlight w:val="yellow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77.17 (67.25-85.28)</w:t>
            </w:r>
          </w:p>
        </w:tc>
        <w:tc>
          <w:tcPr>
            <w:tcW w:w="1976" w:type="dxa"/>
            <w:gridSpan w:val="2"/>
            <w:vAlign w:val="center"/>
          </w:tcPr>
          <w:p w14:paraId="758A083E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12" w:left="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85.71 (67.33-95.97)</w:t>
            </w:r>
          </w:p>
          <w:p w14:paraId="4B6B2071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60.71 (40.58-78.50)</w:t>
            </w:r>
          </w:p>
          <w:p w14:paraId="67C87ADF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12" w:left="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64.29 (44.06-81.36)</w:t>
            </w:r>
          </w:p>
          <w:p w14:paraId="111EA577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12" w:left="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  <w:highlight w:val="yellow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53.57 (33.87-72.49)</w:t>
            </w:r>
          </w:p>
        </w:tc>
        <w:tc>
          <w:tcPr>
            <w:tcW w:w="1221" w:type="dxa"/>
            <w:gridSpan w:val="2"/>
            <w:vAlign w:val="center"/>
          </w:tcPr>
          <w:p w14:paraId="5FBE81A6" w14:textId="77777777" w:rsidR="00896733" w:rsidRPr="00C461A3" w:rsidRDefault="00896733" w:rsidP="002738B1">
            <w:pPr>
              <w:tabs>
                <w:tab w:val="clear" w:pos="420"/>
              </w:tabs>
              <w:suppressAutoHyphens w:val="0"/>
              <w:ind w:leftChars="-8" w:left="-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/>
                <w:bCs/>
                <w:color w:val="000000"/>
                <w:sz w:val="16"/>
                <w:szCs w:val="16"/>
              </w:rPr>
              <w:t>&lt;0.0001****</w:t>
            </w:r>
          </w:p>
          <w:p w14:paraId="2A8098B8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8" w:left="-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0.0026**</w:t>
            </w:r>
          </w:p>
          <w:p w14:paraId="226F9566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8" w:left="-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0.0019**</w:t>
            </w:r>
          </w:p>
          <w:p w14:paraId="2DC339A1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8" w:left="-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  <w:highlight w:val="yellow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0.0344*</w:t>
            </w:r>
          </w:p>
        </w:tc>
        <w:tc>
          <w:tcPr>
            <w:tcW w:w="1221" w:type="dxa"/>
            <w:gridSpan w:val="2"/>
            <w:vAlign w:val="center"/>
          </w:tcPr>
          <w:p w14:paraId="3586AB95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8" w:left="-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2.250</w:t>
            </w:r>
          </w:p>
          <w:p w14:paraId="0A7141A8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8" w:left="-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11.67</w:t>
            </w:r>
          </w:p>
          <w:p w14:paraId="35F08B4B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8" w:left="-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0.9994</w:t>
            </w:r>
          </w:p>
          <w:p w14:paraId="681C9E1A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8" w:left="-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10.68</w:t>
            </w:r>
          </w:p>
        </w:tc>
      </w:tr>
      <w:tr w:rsidR="00896733" w:rsidRPr="00442F28" w14:paraId="0D21C4A2" w14:textId="77777777" w:rsidTr="002738B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" w:type="dxa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vAlign w:val="center"/>
          </w:tcPr>
          <w:p w14:paraId="2EECE473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i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3D</w:t>
            </w:r>
            <w:r w:rsidRPr="00442F28"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_</w:t>
            </w:r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ASL</w:t>
            </w:r>
          </w:p>
        </w:tc>
        <w:tc>
          <w:tcPr>
            <w:tcW w:w="2180" w:type="dxa"/>
            <w:gridSpan w:val="2"/>
            <w:vAlign w:val="center"/>
          </w:tcPr>
          <w:p w14:paraId="5104DFBA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gridSpan w:val="2"/>
            <w:vAlign w:val="center"/>
          </w:tcPr>
          <w:p w14:paraId="4307B524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rightChars="-53" w:right="-1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gridSpan w:val="2"/>
            <w:vAlign w:val="center"/>
          </w:tcPr>
          <w:p w14:paraId="19BD065D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12" w:left="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vAlign w:val="center"/>
          </w:tcPr>
          <w:p w14:paraId="03A9E0ED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8" w:left="-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221" w:type="dxa"/>
            <w:gridSpan w:val="2"/>
            <w:vAlign w:val="center"/>
          </w:tcPr>
          <w:p w14:paraId="27268DFC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8" w:left="-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896733" w:rsidRPr="00442F28" w14:paraId="712889F4" w14:textId="77777777" w:rsidTr="002738B1">
        <w:trPr>
          <w:gridAfter w:val="1"/>
          <w:wAfter w:w="37" w:type="dxa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vAlign w:val="center"/>
          </w:tcPr>
          <w:p w14:paraId="63812449" w14:textId="77777777" w:rsidR="00896733" w:rsidRPr="00C461A3" w:rsidRDefault="00896733" w:rsidP="002738B1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CBF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perscript"/>
              </w:rPr>
              <w:t>mean</w:t>
            </w:r>
            <w:proofErr w:type="spellEnd"/>
          </w:p>
        </w:tc>
        <w:tc>
          <w:tcPr>
            <w:tcW w:w="2180" w:type="dxa"/>
            <w:gridSpan w:val="2"/>
            <w:vAlign w:val="center"/>
          </w:tcPr>
          <w:p w14:paraId="6C59EF84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6"/>
                <w:szCs w:val="16"/>
              </w:rPr>
              <w:t>0.6572(0.5420 to 0.7724)</w:t>
            </w:r>
          </w:p>
        </w:tc>
        <w:tc>
          <w:tcPr>
            <w:tcW w:w="1932" w:type="dxa"/>
            <w:gridSpan w:val="2"/>
            <w:vAlign w:val="center"/>
          </w:tcPr>
          <w:p w14:paraId="5146837A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rightChars="-53" w:right="-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68.89 (58.26-78.23)</w:t>
            </w:r>
          </w:p>
        </w:tc>
        <w:tc>
          <w:tcPr>
            <w:tcW w:w="1976" w:type="dxa"/>
            <w:gridSpan w:val="2"/>
            <w:vAlign w:val="center"/>
          </w:tcPr>
          <w:p w14:paraId="192EC826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12" w:left="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59.26 (38.80-77.61)</w:t>
            </w:r>
          </w:p>
        </w:tc>
        <w:tc>
          <w:tcPr>
            <w:tcW w:w="1221" w:type="dxa"/>
            <w:gridSpan w:val="2"/>
            <w:vAlign w:val="center"/>
          </w:tcPr>
          <w:p w14:paraId="32C111B4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8" w:left="-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0.0135*</w:t>
            </w:r>
          </w:p>
        </w:tc>
        <w:tc>
          <w:tcPr>
            <w:tcW w:w="1221" w:type="dxa"/>
            <w:gridSpan w:val="2"/>
            <w:vAlign w:val="center"/>
          </w:tcPr>
          <w:p w14:paraId="33D0ED33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8" w:left="-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38.6</w:t>
            </w:r>
          </w:p>
        </w:tc>
      </w:tr>
      <w:tr w:rsidR="00896733" w:rsidRPr="00442F28" w14:paraId="326AF3CA" w14:textId="77777777" w:rsidTr="002738B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" w:type="dxa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vAlign w:val="center"/>
          </w:tcPr>
          <w:p w14:paraId="3B4139F8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IVIM</w:t>
            </w:r>
            <w:r w:rsidRPr="00442F28"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_</w:t>
            </w:r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DWI</w:t>
            </w:r>
          </w:p>
        </w:tc>
        <w:tc>
          <w:tcPr>
            <w:tcW w:w="2180" w:type="dxa"/>
            <w:gridSpan w:val="2"/>
            <w:vAlign w:val="center"/>
          </w:tcPr>
          <w:p w14:paraId="5059C153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gridSpan w:val="2"/>
            <w:vAlign w:val="center"/>
          </w:tcPr>
          <w:p w14:paraId="1E5A6C04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36" w:left="-76" w:rightChars="-53" w:right="-11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6" w:type="dxa"/>
            <w:gridSpan w:val="2"/>
            <w:vAlign w:val="center"/>
          </w:tcPr>
          <w:p w14:paraId="0DEE8749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12" w:left="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vAlign w:val="center"/>
          </w:tcPr>
          <w:p w14:paraId="12C8A6FB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8" w:left="-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gridSpan w:val="2"/>
            <w:vAlign w:val="center"/>
          </w:tcPr>
          <w:p w14:paraId="36BAAC26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8" w:left="-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896733" w:rsidRPr="00442F28" w14:paraId="2CB44E7F" w14:textId="77777777" w:rsidTr="002738B1">
        <w:trPr>
          <w:gridAfter w:val="1"/>
          <w:wAfter w:w="37" w:type="dxa"/>
          <w:trHeight w:val="9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vAlign w:val="center"/>
          </w:tcPr>
          <w:p w14:paraId="4C1758E2" w14:textId="77777777" w:rsidR="00896733" w:rsidRPr="00C461A3" w:rsidRDefault="00896733" w:rsidP="002738B1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perscript"/>
              </w:rPr>
            </w:pPr>
            <w:proofErr w:type="spellStart"/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ADC</w:t>
            </w:r>
            <w:r w:rsidRPr="00C461A3">
              <w:rPr>
                <w:rFonts w:ascii="Times New Roman" w:eastAsia="SimSun" w:hAnsi="Times New Roman" w:hint="eastAsia"/>
                <w:b w:val="0"/>
                <w:color w:val="000000"/>
                <w:sz w:val="18"/>
                <w:szCs w:val="18"/>
                <w:vertAlign w:val="subscript"/>
              </w:rPr>
              <w:t>f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bscript"/>
              </w:rPr>
              <w:t>ast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perscript"/>
              </w:rPr>
              <w:t>mean</w:t>
            </w:r>
            <w:proofErr w:type="spellEnd"/>
          </w:p>
          <w:p w14:paraId="36B9C166" w14:textId="77777777" w:rsidR="00896733" w:rsidRPr="00C461A3" w:rsidRDefault="00896733" w:rsidP="002738B1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f</w:t>
            </w:r>
            <w:r w:rsidRPr="00C461A3">
              <w:rPr>
                <w:rFonts w:ascii="Times New Roman" w:eastAsia="SimSun" w:hAnsi="Times New Roman" w:hint="eastAsia"/>
                <w:b w:val="0"/>
                <w:color w:val="000000"/>
                <w:sz w:val="18"/>
                <w:szCs w:val="18"/>
                <w:vertAlign w:val="subscript"/>
              </w:rPr>
              <w:t>fast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perscript"/>
              </w:rPr>
              <w:t>mean</w:t>
            </w:r>
            <w:proofErr w:type="spellEnd"/>
          </w:p>
          <w:p w14:paraId="0F3D4418" w14:textId="77777777" w:rsidR="00896733" w:rsidRPr="00C461A3" w:rsidRDefault="00896733" w:rsidP="002738B1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ADC</w:t>
            </w:r>
            <w:r w:rsidRPr="00C461A3">
              <w:rPr>
                <w:rFonts w:ascii="Times New Roman" w:eastAsia="SimSun" w:hAnsi="Times New Roman" w:hint="eastAsia"/>
                <w:b w:val="0"/>
                <w:color w:val="000000"/>
                <w:sz w:val="18"/>
                <w:szCs w:val="18"/>
                <w:vertAlign w:val="subscript"/>
              </w:rPr>
              <w:t>s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bscript"/>
              </w:rPr>
              <w:t>low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perscript"/>
              </w:rPr>
              <w:t>mean</w:t>
            </w:r>
            <w:proofErr w:type="spellEnd"/>
          </w:p>
          <w:p w14:paraId="3C69FE9F" w14:textId="77777777" w:rsidR="00896733" w:rsidRPr="00C461A3" w:rsidRDefault="00896733" w:rsidP="002738B1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b w:val="0"/>
                <w:i/>
                <w:color w:val="000000"/>
                <w:sz w:val="18"/>
                <w:szCs w:val="18"/>
              </w:rPr>
            </w:pPr>
            <w:proofErr w:type="spellStart"/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f</w:t>
            </w:r>
            <w:r w:rsidRPr="00C461A3">
              <w:rPr>
                <w:rFonts w:ascii="Times New Roman" w:eastAsia="SimSun" w:hAnsi="Times New Roman" w:hint="eastAsia"/>
                <w:b w:val="0"/>
                <w:color w:val="000000"/>
                <w:sz w:val="18"/>
                <w:szCs w:val="18"/>
                <w:vertAlign w:val="subscript"/>
              </w:rPr>
              <w:t>slow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perscript"/>
              </w:rPr>
              <w:t>mean</w:t>
            </w:r>
            <w:proofErr w:type="spellEnd"/>
          </w:p>
        </w:tc>
        <w:tc>
          <w:tcPr>
            <w:tcW w:w="2180" w:type="dxa"/>
            <w:gridSpan w:val="2"/>
            <w:vAlign w:val="center"/>
          </w:tcPr>
          <w:p w14:paraId="4959F28D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6"/>
                <w:szCs w:val="16"/>
              </w:rPr>
              <w:t>0.6353 (0.5232 to 0.7473)</w:t>
            </w:r>
          </w:p>
          <w:p w14:paraId="1ABAEE6E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6"/>
                <w:szCs w:val="16"/>
              </w:rPr>
              <w:t>0.6771 (0.5577 to 0.7966)</w:t>
            </w:r>
          </w:p>
          <w:p w14:paraId="1059B852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6"/>
                <w:szCs w:val="16"/>
              </w:rPr>
              <w:t>0.7476 (0.6449 to 0.8503)</w:t>
            </w:r>
          </w:p>
          <w:p w14:paraId="5D00EAC5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6"/>
                <w:szCs w:val="16"/>
              </w:rPr>
              <w:t>0.6824 (0.5572 to 0.8076)</w:t>
            </w:r>
          </w:p>
        </w:tc>
        <w:tc>
          <w:tcPr>
            <w:tcW w:w="1932" w:type="dxa"/>
            <w:gridSpan w:val="2"/>
            <w:vAlign w:val="center"/>
          </w:tcPr>
          <w:p w14:paraId="073B5E43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rightChars="-53" w:right="-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6"/>
                <w:szCs w:val="16"/>
              </w:rPr>
              <w:t>47.83 (37.30-58.50)</w:t>
            </w:r>
          </w:p>
          <w:p w14:paraId="0B9BE9E3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rightChars="-53" w:right="-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6"/>
                <w:szCs w:val="16"/>
              </w:rPr>
              <w:t>72.83 (62.55-81.58)</w:t>
            </w:r>
          </w:p>
          <w:p w14:paraId="7768701F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rightChars="-53" w:right="-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6"/>
                <w:szCs w:val="16"/>
              </w:rPr>
              <w:t>69.57 (59.10-78.73)</w:t>
            </w:r>
          </w:p>
          <w:p w14:paraId="7CA23A1D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rightChars="-53" w:right="-1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6"/>
                <w:szCs w:val="16"/>
              </w:rPr>
              <w:t>79.35 (69.64-87.08)</w:t>
            </w:r>
          </w:p>
        </w:tc>
        <w:tc>
          <w:tcPr>
            <w:tcW w:w="1976" w:type="dxa"/>
            <w:gridSpan w:val="2"/>
            <w:vAlign w:val="center"/>
          </w:tcPr>
          <w:p w14:paraId="769C5741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12" w:left="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6"/>
                <w:szCs w:val="16"/>
              </w:rPr>
              <w:t>85.19 (66.27-95.81)</w:t>
            </w:r>
          </w:p>
          <w:p w14:paraId="66CC4808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12" w:left="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6"/>
                <w:szCs w:val="16"/>
              </w:rPr>
              <w:t>66.67 (46.04-83.48)</w:t>
            </w:r>
          </w:p>
          <w:p w14:paraId="45F438A4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12" w:left="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6"/>
                <w:szCs w:val="16"/>
              </w:rPr>
              <w:t>74.07 (53.71-88.89)</w:t>
            </w:r>
          </w:p>
          <w:p w14:paraId="452DCE55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12" w:left="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6"/>
                <w:szCs w:val="16"/>
              </w:rPr>
              <w:t>62.96 (42.37-80.60)</w:t>
            </w:r>
          </w:p>
        </w:tc>
        <w:tc>
          <w:tcPr>
            <w:tcW w:w="1221" w:type="dxa"/>
            <w:gridSpan w:val="2"/>
            <w:vAlign w:val="center"/>
          </w:tcPr>
          <w:p w14:paraId="09517C28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8" w:left="-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6"/>
                <w:szCs w:val="16"/>
              </w:rPr>
              <w:t>0.0031**</w:t>
            </w:r>
          </w:p>
          <w:p w14:paraId="1614C5E1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6"/>
                <w:szCs w:val="16"/>
              </w:rPr>
              <w:t>0.0053**</w:t>
            </w:r>
          </w:p>
          <w:p w14:paraId="35F7F6D2" w14:textId="77777777" w:rsidR="00896733" w:rsidRPr="00C461A3" w:rsidRDefault="00896733" w:rsidP="002738B1">
            <w:pPr>
              <w:tabs>
                <w:tab w:val="clear" w:pos="420"/>
              </w:tabs>
              <w:suppressAutoHyphens w:val="0"/>
              <w:ind w:leftChars="-8" w:left="-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/>
                <w:color w:val="000000"/>
                <w:sz w:val="16"/>
                <w:szCs w:val="16"/>
              </w:rPr>
              <w:t>&lt;0.0001****</w:t>
            </w:r>
          </w:p>
          <w:p w14:paraId="04C4A4F8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8" w:left="-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6"/>
                <w:szCs w:val="16"/>
              </w:rPr>
              <w:t>0.0041**</w:t>
            </w:r>
          </w:p>
        </w:tc>
        <w:tc>
          <w:tcPr>
            <w:tcW w:w="1221" w:type="dxa"/>
            <w:gridSpan w:val="2"/>
            <w:vAlign w:val="center"/>
          </w:tcPr>
          <w:p w14:paraId="06F966EF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8" w:left="-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6"/>
                <w:szCs w:val="16"/>
              </w:rPr>
              <w:t>280.6</w:t>
            </w:r>
          </w:p>
          <w:p w14:paraId="28EE9214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8" w:left="-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6"/>
                <w:szCs w:val="16"/>
              </w:rPr>
              <w:t>0.3741</w:t>
            </w:r>
          </w:p>
          <w:p w14:paraId="6366C608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8" w:left="-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6"/>
                <w:szCs w:val="16"/>
              </w:rPr>
              <w:t>80.08</w:t>
            </w:r>
          </w:p>
          <w:p w14:paraId="78C806A8" w14:textId="77777777" w:rsidR="00896733" w:rsidRPr="00442F28" w:rsidRDefault="00896733" w:rsidP="002738B1">
            <w:pPr>
              <w:tabs>
                <w:tab w:val="clear" w:pos="420"/>
              </w:tabs>
              <w:suppressAutoHyphens w:val="0"/>
              <w:ind w:leftChars="-8" w:left="-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6"/>
                <w:szCs w:val="16"/>
              </w:rPr>
              <w:t>0.6236</w:t>
            </w:r>
          </w:p>
        </w:tc>
      </w:tr>
    </w:tbl>
    <w:p w14:paraId="1C343488" w14:textId="77777777" w:rsidR="00896733" w:rsidRPr="00442F28" w:rsidRDefault="00896733" w:rsidP="002738B1">
      <w:pPr>
        <w:tabs>
          <w:tab w:val="clear" w:pos="420"/>
        </w:tabs>
        <w:suppressAutoHyphens w:val="0"/>
        <w:autoSpaceDE w:val="0"/>
        <w:autoSpaceDN w:val="0"/>
        <w:adjustRightInd w:val="0"/>
        <w:ind w:leftChars="-405" w:left="-850"/>
        <w:jc w:val="left"/>
        <w:rPr>
          <w:rFonts w:ascii="Times New Roman" w:eastAsia="SimSun" w:hAnsi="Times New Roman"/>
          <w:color w:val="auto"/>
        </w:rPr>
      </w:pPr>
      <w:r w:rsidRPr="00442F28">
        <w:rPr>
          <w:rFonts w:ascii="Times New Roman" w:eastAsia="SimSun" w:hAnsi="Times New Roman"/>
          <w:color w:val="auto"/>
        </w:rPr>
        <w:t>Note.—****indicate results with the relative high differentiati</w:t>
      </w:r>
      <w:r w:rsidRPr="00442F28">
        <w:rPr>
          <w:rFonts w:ascii="Times New Roman" w:eastAsia="SimSun" w:hAnsi="Times New Roman" w:hint="eastAsia"/>
          <w:color w:val="auto"/>
        </w:rPr>
        <w:t>ng</w:t>
      </w:r>
      <w:r w:rsidRPr="00442F28">
        <w:rPr>
          <w:rFonts w:ascii="Times New Roman" w:eastAsia="SimSun" w:hAnsi="Times New Roman"/>
          <w:color w:val="auto"/>
        </w:rPr>
        <w:t xml:space="preserve"> efficiency.</w:t>
      </w:r>
    </w:p>
    <w:p w14:paraId="189B77A9" w14:textId="19D00972" w:rsidR="00896733" w:rsidRDefault="00896733" w:rsidP="00896733">
      <w:pPr>
        <w:autoSpaceDE w:val="0"/>
        <w:autoSpaceDN w:val="0"/>
        <w:adjustRightInd w:val="0"/>
        <w:ind w:leftChars="-473" w:left="-993" w:rightChars="-384" w:right="-806" w:firstLineChars="50" w:firstLine="105"/>
        <w:jc w:val="left"/>
        <w:rPr>
          <w:rFonts w:ascii="Times New Roman" w:eastAsiaTheme="minorEastAsia" w:hAnsi="Times New Roman"/>
          <w:b/>
          <w:color w:val="000000"/>
          <w:sz w:val="24"/>
          <w:szCs w:val="24"/>
        </w:rPr>
      </w:pPr>
      <w:r w:rsidRPr="00442F28">
        <w:rPr>
          <w:rFonts w:ascii="Times New Roman" w:eastAsia="SimSun" w:hAnsi="Times New Roman"/>
          <w:color w:val="auto"/>
        </w:rPr>
        <w:t>*</w:t>
      </w:r>
      <w:r w:rsidRPr="00442F28">
        <w:rPr>
          <w:rFonts w:ascii="Times New Roman" w:eastAsia="SimSun" w:hAnsi="Times New Roman" w:hint="eastAsia"/>
          <w:color w:val="auto"/>
        </w:rPr>
        <w:t xml:space="preserve"> = </w:t>
      </w:r>
      <w:r w:rsidRPr="00442F28">
        <w:rPr>
          <w:rFonts w:ascii="Times New Roman" w:eastAsia="SimSun" w:hAnsi="Times New Roman"/>
          <w:color w:val="auto"/>
        </w:rPr>
        <w:t>P &lt; 0.05, **</w:t>
      </w:r>
      <w:r w:rsidRPr="00442F28">
        <w:rPr>
          <w:rFonts w:ascii="Times New Roman" w:eastAsia="SimSun" w:hAnsi="Times New Roman" w:hint="eastAsia"/>
          <w:color w:val="auto"/>
        </w:rPr>
        <w:t xml:space="preserve"> = </w:t>
      </w:r>
      <w:r w:rsidRPr="00442F28">
        <w:rPr>
          <w:rFonts w:ascii="Times New Roman" w:eastAsia="SimSun" w:hAnsi="Times New Roman"/>
          <w:color w:val="auto"/>
        </w:rPr>
        <w:t>P &lt; 0.01, ***</w:t>
      </w:r>
      <w:r w:rsidRPr="00442F28">
        <w:rPr>
          <w:rFonts w:ascii="Times New Roman" w:eastAsia="SimSun" w:hAnsi="Times New Roman" w:hint="eastAsia"/>
          <w:color w:val="auto"/>
        </w:rPr>
        <w:t xml:space="preserve"> = </w:t>
      </w:r>
      <w:r w:rsidRPr="00442F28">
        <w:rPr>
          <w:rFonts w:ascii="Times New Roman" w:eastAsia="SimSun" w:hAnsi="Times New Roman"/>
          <w:color w:val="auto"/>
        </w:rPr>
        <w:t>P &lt; 0.001, ****</w:t>
      </w:r>
      <w:r w:rsidRPr="00442F28">
        <w:rPr>
          <w:rFonts w:ascii="Times New Roman" w:eastAsia="SimSun" w:hAnsi="Times New Roman" w:hint="eastAsia"/>
          <w:color w:val="auto"/>
        </w:rPr>
        <w:t xml:space="preserve"> = </w:t>
      </w:r>
      <w:r w:rsidRPr="00442F28">
        <w:rPr>
          <w:rFonts w:ascii="Times New Roman" w:eastAsia="SimSun" w:hAnsi="Times New Roman"/>
          <w:color w:val="auto"/>
        </w:rPr>
        <w:t>P &lt; 0.0001.</w:t>
      </w:r>
    </w:p>
    <w:p w14:paraId="1F4A5D39" w14:textId="77777777" w:rsidR="00896733" w:rsidRDefault="00896733" w:rsidP="00450122">
      <w:pPr>
        <w:autoSpaceDE w:val="0"/>
        <w:autoSpaceDN w:val="0"/>
        <w:adjustRightInd w:val="0"/>
        <w:ind w:leftChars="-473" w:left="-993" w:rightChars="-384" w:right="-806" w:firstLineChars="50" w:firstLine="120"/>
        <w:jc w:val="left"/>
        <w:rPr>
          <w:rFonts w:ascii="Times New Roman" w:eastAsiaTheme="minorEastAsia" w:hAnsi="Times New Roman"/>
          <w:b/>
          <w:color w:val="000000"/>
          <w:sz w:val="24"/>
          <w:szCs w:val="24"/>
        </w:rPr>
      </w:pPr>
    </w:p>
    <w:p w14:paraId="02E70A7C" w14:textId="77777777" w:rsidR="00896733" w:rsidRDefault="00896733" w:rsidP="00450122">
      <w:pPr>
        <w:autoSpaceDE w:val="0"/>
        <w:autoSpaceDN w:val="0"/>
        <w:adjustRightInd w:val="0"/>
        <w:ind w:leftChars="-473" w:left="-993" w:rightChars="-384" w:right="-806" w:firstLineChars="50" w:firstLine="120"/>
        <w:jc w:val="left"/>
        <w:rPr>
          <w:rFonts w:ascii="Times New Roman" w:eastAsiaTheme="minorEastAsia" w:hAnsi="Times New Roman"/>
          <w:b/>
          <w:color w:val="000000"/>
          <w:sz w:val="24"/>
          <w:szCs w:val="24"/>
        </w:rPr>
      </w:pPr>
    </w:p>
    <w:p w14:paraId="7489E20E" w14:textId="77777777" w:rsidR="00896733" w:rsidRDefault="00896733" w:rsidP="00450122">
      <w:pPr>
        <w:autoSpaceDE w:val="0"/>
        <w:autoSpaceDN w:val="0"/>
        <w:adjustRightInd w:val="0"/>
        <w:ind w:leftChars="-473" w:left="-993" w:rightChars="-384" w:right="-806" w:firstLineChars="50" w:firstLine="120"/>
        <w:jc w:val="left"/>
        <w:rPr>
          <w:rFonts w:ascii="Times New Roman" w:eastAsiaTheme="minorEastAsia" w:hAnsi="Times New Roman"/>
          <w:b/>
          <w:color w:val="000000"/>
          <w:sz w:val="24"/>
          <w:szCs w:val="24"/>
        </w:rPr>
      </w:pPr>
    </w:p>
    <w:p w14:paraId="68B216F7" w14:textId="77777777" w:rsidR="00896733" w:rsidRDefault="00896733" w:rsidP="00450122">
      <w:pPr>
        <w:autoSpaceDE w:val="0"/>
        <w:autoSpaceDN w:val="0"/>
        <w:adjustRightInd w:val="0"/>
        <w:ind w:leftChars="-473" w:left="-993" w:rightChars="-384" w:right="-806" w:firstLineChars="50" w:firstLine="120"/>
        <w:jc w:val="left"/>
        <w:rPr>
          <w:rFonts w:ascii="Times New Roman" w:eastAsiaTheme="minorEastAsia" w:hAnsi="Times New Roman"/>
          <w:b/>
          <w:color w:val="000000"/>
          <w:sz w:val="24"/>
          <w:szCs w:val="24"/>
        </w:rPr>
      </w:pPr>
    </w:p>
    <w:p w14:paraId="1327F772" w14:textId="77777777" w:rsidR="00896733" w:rsidRDefault="00896733" w:rsidP="00450122">
      <w:pPr>
        <w:autoSpaceDE w:val="0"/>
        <w:autoSpaceDN w:val="0"/>
        <w:adjustRightInd w:val="0"/>
        <w:ind w:leftChars="-473" w:left="-993" w:rightChars="-384" w:right="-806" w:firstLineChars="50" w:firstLine="120"/>
        <w:jc w:val="left"/>
        <w:rPr>
          <w:rFonts w:ascii="Times New Roman" w:eastAsiaTheme="minorEastAsia" w:hAnsi="Times New Roman"/>
          <w:b/>
          <w:color w:val="000000"/>
          <w:sz w:val="24"/>
          <w:szCs w:val="24"/>
        </w:rPr>
      </w:pPr>
    </w:p>
    <w:p w14:paraId="5D070B31" w14:textId="77777777" w:rsidR="00896733" w:rsidRDefault="00896733" w:rsidP="00450122">
      <w:pPr>
        <w:autoSpaceDE w:val="0"/>
        <w:autoSpaceDN w:val="0"/>
        <w:adjustRightInd w:val="0"/>
        <w:ind w:leftChars="-473" w:left="-993" w:rightChars="-384" w:right="-806" w:firstLineChars="50" w:firstLine="120"/>
        <w:jc w:val="left"/>
        <w:rPr>
          <w:rFonts w:ascii="Times New Roman" w:eastAsiaTheme="minorEastAsia" w:hAnsi="Times New Roman"/>
          <w:b/>
          <w:color w:val="000000"/>
          <w:sz w:val="24"/>
          <w:szCs w:val="24"/>
        </w:rPr>
      </w:pPr>
    </w:p>
    <w:p w14:paraId="72453A27" w14:textId="77777777" w:rsidR="00896733" w:rsidRDefault="00896733" w:rsidP="00450122">
      <w:pPr>
        <w:autoSpaceDE w:val="0"/>
        <w:autoSpaceDN w:val="0"/>
        <w:adjustRightInd w:val="0"/>
        <w:ind w:leftChars="-473" w:left="-993" w:rightChars="-384" w:right="-806" w:firstLineChars="50" w:firstLine="120"/>
        <w:jc w:val="left"/>
        <w:rPr>
          <w:rFonts w:ascii="Times New Roman" w:eastAsiaTheme="minorEastAsia" w:hAnsi="Times New Roman"/>
          <w:b/>
          <w:color w:val="000000"/>
          <w:sz w:val="24"/>
          <w:szCs w:val="24"/>
        </w:rPr>
      </w:pPr>
    </w:p>
    <w:p w14:paraId="64D4E4D3" w14:textId="77777777" w:rsidR="00896733" w:rsidRDefault="00896733" w:rsidP="00450122">
      <w:pPr>
        <w:autoSpaceDE w:val="0"/>
        <w:autoSpaceDN w:val="0"/>
        <w:adjustRightInd w:val="0"/>
        <w:ind w:leftChars="-473" w:left="-993" w:rightChars="-384" w:right="-806" w:firstLineChars="50" w:firstLine="120"/>
        <w:jc w:val="left"/>
        <w:rPr>
          <w:rFonts w:ascii="Times New Roman" w:eastAsiaTheme="minorEastAsia" w:hAnsi="Times New Roman"/>
          <w:b/>
          <w:color w:val="000000"/>
          <w:sz w:val="24"/>
          <w:szCs w:val="24"/>
        </w:rPr>
      </w:pPr>
    </w:p>
    <w:p w14:paraId="565B59D4" w14:textId="77777777" w:rsidR="00896733" w:rsidRDefault="00896733" w:rsidP="00450122">
      <w:pPr>
        <w:autoSpaceDE w:val="0"/>
        <w:autoSpaceDN w:val="0"/>
        <w:adjustRightInd w:val="0"/>
        <w:ind w:leftChars="-473" w:left="-993" w:rightChars="-384" w:right="-806" w:firstLineChars="50" w:firstLine="120"/>
        <w:jc w:val="left"/>
        <w:rPr>
          <w:rFonts w:ascii="Times New Roman" w:eastAsiaTheme="minorEastAsia" w:hAnsi="Times New Roman"/>
          <w:b/>
          <w:color w:val="000000"/>
          <w:sz w:val="24"/>
          <w:szCs w:val="24"/>
        </w:rPr>
      </w:pPr>
    </w:p>
    <w:p w14:paraId="0991F86E" w14:textId="77777777" w:rsidR="00896733" w:rsidRDefault="00896733" w:rsidP="00450122">
      <w:pPr>
        <w:autoSpaceDE w:val="0"/>
        <w:autoSpaceDN w:val="0"/>
        <w:adjustRightInd w:val="0"/>
        <w:ind w:leftChars="-473" w:left="-993" w:rightChars="-384" w:right="-806" w:firstLineChars="50" w:firstLine="120"/>
        <w:jc w:val="left"/>
        <w:rPr>
          <w:rFonts w:ascii="Times New Roman" w:eastAsiaTheme="minorEastAsia" w:hAnsi="Times New Roman"/>
          <w:b/>
          <w:color w:val="000000"/>
          <w:sz w:val="24"/>
          <w:szCs w:val="24"/>
        </w:rPr>
      </w:pPr>
    </w:p>
    <w:p w14:paraId="3FF44258" w14:textId="77777777" w:rsidR="00896733" w:rsidRDefault="00896733" w:rsidP="00450122">
      <w:pPr>
        <w:autoSpaceDE w:val="0"/>
        <w:autoSpaceDN w:val="0"/>
        <w:adjustRightInd w:val="0"/>
        <w:ind w:leftChars="-473" w:left="-993" w:rightChars="-384" w:right="-806" w:firstLineChars="50" w:firstLine="120"/>
        <w:jc w:val="left"/>
        <w:rPr>
          <w:rFonts w:ascii="Times New Roman" w:eastAsiaTheme="minorEastAsia" w:hAnsi="Times New Roman"/>
          <w:b/>
          <w:color w:val="000000"/>
          <w:sz w:val="24"/>
          <w:szCs w:val="24"/>
        </w:rPr>
      </w:pPr>
    </w:p>
    <w:p w14:paraId="18A1EE28" w14:textId="77777777" w:rsidR="00896733" w:rsidRDefault="00896733" w:rsidP="00450122">
      <w:pPr>
        <w:autoSpaceDE w:val="0"/>
        <w:autoSpaceDN w:val="0"/>
        <w:adjustRightInd w:val="0"/>
        <w:ind w:leftChars="-473" w:left="-993" w:rightChars="-384" w:right="-806" w:firstLineChars="50" w:firstLine="120"/>
        <w:jc w:val="left"/>
        <w:rPr>
          <w:rFonts w:ascii="Times New Roman" w:eastAsiaTheme="minorEastAsia" w:hAnsi="Times New Roman"/>
          <w:b/>
          <w:color w:val="000000"/>
          <w:sz w:val="24"/>
          <w:szCs w:val="24"/>
        </w:rPr>
      </w:pPr>
    </w:p>
    <w:p w14:paraId="173A3340" w14:textId="77777777" w:rsidR="00896733" w:rsidRDefault="00896733" w:rsidP="00450122">
      <w:pPr>
        <w:autoSpaceDE w:val="0"/>
        <w:autoSpaceDN w:val="0"/>
        <w:adjustRightInd w:val="0"/>
        <w:ind w:leftChars="-473" w:left="-993" w:rightChars="-384" w:right="-806" w:firstLineChars="50" w:firstLine="120"/>
        <w:jc w:val="left"/>
        <w:rPr>
          <w:rFonts w:ascii="Times New Roman" w:eastAsiaTheme="minorEastAsia" w:hAnsi="Times New Roman"/>
          <w:b/>
          <w:color w:val="000000"/>
          <w:sz w:val="24"/>
          <w:szCs w:val="24"/>
        </w:rPr>
      </w:pPr>
    </w:p>
    <w:p w14:paraId="2ECCD300" w14:textId="77777777" w:rsidR="00896733" w:rsidRDefault="00896733" w:rsidP="00450122">
      <w:pPr>
        <w:autoSpaceDE w:val="0"/>
        <w:autoSpaceDN w:val="0"/>
        <w:adjustRightInd w:val="0"/>
        <w:ind w:leftChars="-473" w:left="-993" w:rightChars="-384" w:right="-806" w:firstLineChars="50" w:firstLine="120"/>
        <w:jc w:val="left"/>
        <w:rPr>
          <w:rFonts w:ascii="Times New Roman" w:eastAsiaTheme="minorEastAsia" w:hAnsi="Times New Roman"/>
          <w:b/>
          <w:color w:val="000000"/>
          <w:sz w:val="24"/>
          <w:szCs w:val="24"/>
        </w:rPr>
      </w:pPr>
    </w:p>
    <w:p w14:paraId="39EE920E" w14:textId="77777777" w:rsidR="00896733" w:rsidRDefault="00896733" w:rsidP="00450122">
      <w:pPr>
        <w:autoSpaceDE w:val="0"/>
        <w:autoSpaceDN w:val="0"/>
        <w:adjustRightInd w:val="0"/>
        <w:ind w:leftChars="-473" w:left="-993" w:rightChars="-384" w:right="-806" w:firstLineChars="50" w:firstLine="120"/>
        <w:jc w:val="left"/>
        <w:rPr>
          <w:rFonts w:ascii="Times New Roman" w:eastAsiaTheme="minorEastAsia" w:hAnsi="Times New Roman"/>
          <w:b/>
          <w:color w:val="000000"/>
          <w:sz w:val="24"/>
          <w:szCs w:val="24"/>
        </w:rPr>
      </w:pPr>
    </w:p>
    <w:p w14:paraId="7F4C9199" w14:textId="77777777" w:rsidR="00896733" w:rsidRDefault="00896733" w:rsidP="00450122">
      <w:pPr>
        <w:autoSpaceDE w:val="0"/>
        <w:autoSpaceDN w:val="0"/>
        <w:adjustRightInd w:val="0"/>
        <w:ind w:leftChars="-473" w:left="-993" w:rightChars="-384" w:right="-806" w:firstLineChars="50" w:firstLine="120"/>
        <w:jc w:val="left"/>
        <w:rPr>
          <w:rFonts w:ascii="Times New Roman" w:eastAsiaTheme="minorEastAsia" w:hAnsi="Times New Roman"/>
          <w:b/>
          <w:color w:val="000000"/>
          <w:sz w:val="24"/>
          <w:szCs w:val="24"/>
        </w:rPr>
      </w:pPr>
    </w:p>
    <w:p w14:paraId="377A9BD6" w14:textId="77777777" w:rsidR="00896733" w:rsidRDefault="00896733" w:rsidP="00450122">
      <w:pPr>
        <w:autoSpaceDE w:val="0"/>
        <w:autoSpaceDN w:val="0"/>
        <w:adjustRightInd w:val="0"/>
        <w:ind w:leftChars="-473" w:left="-993" w:rightChars="-384" w:right="-806" w:firstLineChars="50" w:firstLine="120"/>
        <w:jc w:val="left"/>
        <w:rPr>
          <w:rFonts w:ascii="Times New Roman" w:eastAsiaTheme="minorEastAsia" w:hAnsi="Times New Roman"/>
          <w:b/>
          <w:color w:val="000000"/>
          <w:sz w:val="24"/>
          <w:szCs w:val="24"/>
        </w:rPr>
      </w:pPr>
    </w:p>
    <w:p w14:paraId="0E716F8A" w14:textId="5D977A74" w:rsidR="00442F28" w:rsidRDefault="00450122" w:rsidP="00896733">
      <w:pPr>
        <w:autoSpaceDE w:val="0"/>
        <w:autoSpaceDN w:val="0"/>
        <w:adjustRightInd w:val="0"/>
        <w:ind w:leftChars="-339" w:left="-712" w:rightChars="-384" w:right="-806"/>
        <w:jc w:val="left"/>
        <w:rPr>
          <w:rFonts w:ascii="Times New Roman" w:hAnsi="Times New Roman"/>
          <w:b/>
        </w:rPr>
      </w:pPr>
      <w:r>
        <w:rPr>
          <w:rFonts w:ascii="Times New Roman" w:eastAsiaTheme="minorEastAsia" w:hAnsi="Times New Roman" w:hint="eastAsia"/>
          <w:b/>
          <w:color w:val="000000"/>
          <w:sz w:val="24"/>
          <w:szCs w:val="24"/>
        </w:rPr>
        <w:t>T</w:t>
      </w:r>
      <w:r w:rsidR="000C5A73">
        <w:rPr>
          <w:rFonts w:ascii="Times New Roman" w:hAnsi="Times New Roman"/>
          <w:b/>
          <w:sz w:val="24"/>
          <w:szCs w:val="24"/>
        </w:rPr>
        <w:t>able</w:t>
      </w:r>
      <w:r>
        <w:rPr>
          <w:rFonts w:ascii="Times New Roman" w:hAnsi="Times New Roman" w:hint="eastAsia"/>
          <w:b/>
          <w:sz w:val="24"/>
          <w:szCs w:val="24"/>
        </w:rPr>
        <w:t>A</w:t>
      </w:r>
      <w:r w:rsidR="001C7859" w:rsidRPr="001C7859">
        <w:rPr>
          <w:rFonts w:ascii="Times New Roman" w:hAnsi="Times New Roman"/>
          <w:b/>
          <w:sz w:val="24"/>
          <w:szCs w:val="24"/>
          <w:vertAlign w:val="subscript"/>
        </w:rPr>
        <w:t>.</w:t>
      </w:r>
      <w:r w:rsidR="00DC6D98" w:rsidRPr="001C7859">
        <w:rPr>
          <w:rFonts w:ascii="Times New Roman" w:hAnsi="Times New Roman"/>
          <w:b/>
          <w:sz w:val="24"/>
          <w:szCs w:val="24"/>
          <w:vertAlign w:val="subscript"/>
        </w:rPr>
        <w:t>3</w:t>
      </w:r>
      <w:r w:rsidR="000C5A73">
        <w:rPr>
          <w:rFonts w:ascii="Times New Roman" w:hAnsi="Times New Roman" w:hint="eastAsia"/>
          <w:b/>
        </w:rPr>
        <w:t xml:space="preserve"> </w:t>
      </w:r>
    </w:p>
    <w:p w14:paraId="30D0BF06" w14:textId="77777777" w:rsidR="00442F28" w:rsidRPr="00442F28" w:rsidRDefault="00442F28" w:rsidP="00D6056C">
      <w:pPr>
        <w:tabs>
          <w:tab w:val="clear" w:pos="420"/>
        </w:tabs>
        <w:suppressAutoHyphens w:val="0"/>
        <w:ind w:leftChars="-337" w:left="-708"/>
        <w:jc w:val="left"/>
        <w:rPr>
          <w:rFonts w:ascii="Times New Roman" w:eastAsia="SimSun" w:hAnsi="Times New Roman"/>
          <w:b/>
          <w:color w:val="auto"/>
        </w:rPr>
      </w:pPr>
      <w:proofErr w:type="gramStart"/>
      <w:r w:rsidRPr="00D6056C">
        <w:rPr>
          <w:rFonts w:ascii="Times New Roman" w:eastAsia="SimSun" w:hAnsi="Times New Roman" w:hint="eastAsia"/>
          <w:b/>
          <w:color w:val="auto"/>
          <w:szCs w:val="21"/>
        </w:rPr>
        <w:t>ROC</w:t>
      </w:r>
      <w:r w:rsidRPr="00D6056C">
        <w:rPr>
          <w:rFonts w:ascii="Times New Roman" w:eastAsia="SimSun" w:hAnsi="Times New Roman"/>
          <w:b/>
          <w:color w:val="auto"/>
          <w:szCs w:val="21"/>
        </w:rPr>
        <w:t xml:space="preserve"> analysis </w:t>
      </w:r>
      <w:r w:rsidRPr="00D6056C">
        <w:rPr>
          <w:rFonts w:ascii="Times New Roman" w:eastAsia="SimSun" w:hAnsi="Times New Roman" w:hint="eastAsia"/>
          <w:b/>
          <w:color w:val="auto"/>
          <w:szCs w:val="21"/>
        </w:rPr>
        <w:t xml:space="preserve">for histogram metrics of </w:t>
      </w:r>
      <w:r w:rsidRPr="00D6056C">
        <w:rPr>
          <w:rFonts w:ascii="Times New Roman" w:eastAsia="SimSun" w:hAnsi="Times New Roman"/>
          <w:b/>
          <w:color w:val="auto"/>
          <w:szCs w:val="21"/>
        </w:rPr>
        <w:t xml:space="preserve">multimodal parameters </w:t>
      </w:r>
      <w:r w:rsidRPr="00D6056C">
        <w:rPr>
          <w:rFonts w:ascii="Times New Roman" w:eastAsia="SimSun" w:hAnsi="Times New Roman" w:hint="eastAsia"/>
          <w:b/>
          <w:color w:val="auto"/>
          <w:szCs w:val="21"/>
        </w:rPr>
        <w:t>in</w:t>
      </w:r>
      <w:r w:rsidRPr="00D6056C">
        <w:rPr>
          <w:rFonts w:ascii="Times New Roman" w:eastAsia="SimSun" w:hAnsi="Times New Roman"/>
          <w:b/>
          <w:color w:val="auto"/>
          <w:szCs w:val="21"/>
        </w:rPr>
        <w:t xml:space="preserve"> </w:t>
      </w:r>
      <w:r w:rsidRPr="00D6056C">
        <w:rPr>
          <w:rFonts w:ascii="Times New Roman" w:eastAsia="SimSun" w:hAnsi="Times New Roman" w:hint="eastAsia"/>
          <w:b/>
          <w:color w:val="auto"/>
          <w:szCs w:val="21"/>
        </w:rPr>
        <w:t>d</w:t>
      </w:r>
      <w:r w:rsidRPr="00D6056C">
        <w:rPr>
          <w:rFonts w:ascii="Times New Roman" w:eastAsia="SimSun" w:hAnsi="Times New Roman"/>
          <w:b/>
          <w:color w:val="auto"/>
          <w:szCs w:val="21"/>
        </w:rPr>
        <w:t>ifferentiating LGGs from HGGs.</w:t>
      </w:r>
      <w:proofErr w:type="gramEnd"/>
    </w:p>
    <w:tbl>
      <w:tblPr>
        <w:tblStyle w:val="1"/>
        <w:tblW w:w="1039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709"/>
        <w:gridCol w:w="818"/>
        <w:gridCol w:w="872"/>
        <w:gridCol w:w="833"/>
        <w:gridCol w:w="11"/>
        <w:gridCol w:w="818"/>
        <w:gridCol w:w="17"/>
        <w:gridCol w:w="828"/>
        <w:gridCol w:w="23"/>
        <w:gridCol w:w="141"/>
        <w:gridCol w:w="1026"/>
        <w:gridCol w:w="58"/>
        <w:gridCol w:w="164"/>
        <w:gridCol w:w="545"/>
        <w:gridCol w:w="25"/>
        <w:gridCol w:w="201"/>
        <w:gridCol w:w="763"/>
        <w:gridCol w:w="7"/>
        <w:gridCol w:w="81"/>
        <w:gridCol w:w="42"/>
        <w:gridCol w:w="165"/>
        <w:gridCol w:w="545"/>
      </w:tblGrid>
      <w:tr w:rsidR="00442F28" w:rsidRPr="00442F28" w14:paraId="6C3444F1" w14:textId="77777777" w:rsidTr="008A2F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</w:tcPr>
          <w:p w14:paraId="533D245E" w14:textId="77777777" w:rsidR="00442F28" w:rsidRPr="00442F28" w:rsidRDefault="00442F28" w:rsidP="00442F28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bookmarkStart w:id="6" w:name="OLE_LINK4"/>
            <w:bookmarkStart w:id="7" w:name="OLE_LINK5"/>
            <w:bookmarkStart w:id="8" w:name="_Hlk461008087"/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Parameters</w:t>
            </w:r>
          </w:p>
        </w:tc>
        <w:tc>
          <w:tcPr>
            <w:tcW w:w="709" w:type="dxa"/>
          </w:tcPr>
          <w:p w14:paraId="6BA90628" w14:textId="24F9C362" w:rsidR="00442F28" w:rsidRPr="00442F28" w:rsidRDefault="00C461A3" w:rsidP="00442F28">
            <w:pPr>
              <w:tabs>
                <w:tab w:val="clear" w:pos="420"/>
              </w:tabs>
              <w:suppressAutoHyphens w:val="0"/>
              <w:ind w:leftChars="-51" w:left="-107" w:rightChars="-33" w:right="-6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818" w:type="dxa"/>
          </w:tcPr>
          <w:p w14:paraId="4E5E2ED5" w14:textId="7038B240" w:rsidR="00442F28" w:rsidRPr="00442F28" w:rsidRDefault="00C461A3" w:rsidP="00442F28">
            <w:pPr>
              <w:tabs>
                <w:tab w:val="clear" w:pos="420"/>
              </w:tabs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Max</w:t>
            </w:r>
          </w:p>
        </w:tc>
        <w:tc>
          <w:tcPr>
            <w:tcW w:w="872" w:type="dxa"/>
          </w:tcPr>
          <w:p w14:paraId="0E37766D" w14:textId="136B6827" w:rsidR="00442F28" w:rsidRPr="00442F28" w:rsidRDefault="00C461A3" w:rsidP="00442F28">
            <w:pPr>
              <w:tabs>
                <w:tab w:val="clear" w:pos="420"/>
              </w:tabs>
              <w:suppressAutoHyphen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2530" w:type="dxa"/>
            <w:gridSpan w:val="6"/>
          </w:tcPr>
          <w:p w14:paraId="00C6ED4C" w14:textId="2B9AD020" w:rsidR="00442F28" w:rsidRPr="00442F28" w:rsidRDefault="00442F28" w:rsidP="00442F28">
            <w:pPr>
              <w:tabs>
                <w:tab w:val="clear" w:pos="420"/>
              </w:tabs>
              <w:suppressAutoHyphens w:val="0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8"/>
                <w:szCs w:val="18"/>
                <w:u w:val="single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  <w:u w:val="single"/>
              </w:rPr>
              <w:t xml:space="preserve">       </w:t>
            </w:r>
            <w:r w:rsidR="002738B1">
              <w:rPr>
                <w:rFonts w:ascii="Times New Roman" w:eastAsia="SimSun" w:hAnsi="Times New Roman" w:hint="eastAsia"/>
                <w:color w:val="000000"/>
                <w:sz w:val="18"/>
                <w:szCs w:val="18"/>
                <w:u w:val="single"/>
              </w:rPr>
              <w:t xml:space="preserve">       </w:t>
            </w:r>
            <w:r w:rsidR="002738B1">
              <w:rPr>
                <w:rFonts w:ascii="Times New Roman" w:eastAsia="SimSun" w:hAnsi="Times New Roman"/>
                <w:color w:val="000000"/>
                <w:sz w:val="18"/>
                <w:szCs w:val="18"/>
                <w:u w:val="single"/>
              </w:rPr>
              <w:t>P</w:t>
            </w:r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  <w:u w:val="single"/>
              </w:rPr>
              <w:t>ercentile</w:t>
            </w:r>
            <w:r w:rsidR="002738B1">
              <w:rPr>
                <w:rFonts w:ascii="Times New Roman" w:eastAsia="SimSun" w:hAnsi="Times New Roman" w:hint="eastAsia"/>
                <w:color w:val="000000"/>
                <w:sz w:val="18"/>
                <w:szCs w:val="18"/>
                <w:u w:val="single"/>
              </w:rPr>
              <w:t xml:space="preserve">s </w:t>
            </w:r>
            <w:r w:rsidR="002738B1" w:rsidRPr="002738B1">
              <w:rPr>
                <w:rFonts w:ascii="Times New Roman" w:eastAsia="SimSun" w:hAnsi="Times New Roman" w:hint="eastAsia"/>
                <w:color w:val="000000"/>
                <w:sz w:val="18"/>
                <w:szCs w:val="18"/>
                <w:u w:val="single"/>
              </w:rPr>
              <w:t xml:space="preserve">             </w:t>
            </w:r>
            <w:proofErr w:type="spellStart"/>
            <w:r w:rsidR="002738B1" w:rsidRPr="002738B1">
              <w:rPr>
                <w:rFonts w:ascii="Times New Roman" w:eastAsia="SimSun" w:hAnsi="Times New Roman" w:hint="eastAsia"/>
                <w:color w:val="FFFFFF" w:themeColor="background1"/>
                <w:sz w:val="18"/>
                <w:szCs w:val="18"/>
                <w:u w:val="single"/>
              </w:rPr>
              <w:t>i</w:t>
            </w:r>
            <w:proofErr w:type="spellEnd"/>
            <w:r w:rsidR="002738B1" w:rsidRPr="002738B1">
              <w:rPr>
                <w:rFonts w:ascii="Times New Roman" w:eastAsia="SimSun" w:hAnsi="Times New Roman" w:hint="eastAsia"/>
                <w:color w:val="FFFFFF" w:themeColor="background1"/>
                <w:sz w:val="18"/>
                <w:szCs w:val="18"/>
                <w:u w:val="single"/>
              </w:rPr>
              <w:t xml:space="preserve">  </w:t>
            </w:r>
            <w:r w:rsidR="002738B1" w:rsidRPr="002738B1">
              <w:rPr>
                <w:rFonts w:ascii="Times New Roman" w:eastAsia="SimSun" w:hAnsi="Times New Roman" w:hint="eastAsia"/>
                <w:color w:val="000000"/>
                <w:sz w:val="18"/>
                <w:szCs w:val="18"/>
                <w:u w:val="single"/>
              </w:rPr>
              <w:t xml:space="preserve"> </w:t>
            </w:r>
            <w:r w:rsidR="002738B1">
              <w:rPr>
                <w:rFonts w:ascii="Times New Roman" w:eastAsia="SimSun" w:hAnsi="Times New Roman" w:hint="eastAsia"/>
                <w:color w:val="000000"/>
                <w:sz w:val="18"/>
                <w:szCs w:val="18"/>
                <w:u w:val="single"/>
              </w:rPr>
              <w:t xml:space="preserve"> </w:t>
            </w:r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  <w:u w:val="single"/>
              </w:rPr>
              <w:t xml:space="preserve">        </w:t>
            </w:r>
          </w:p>
          <w:p w14:paraId="6A8A2AD6" w14:textId="031288AF" w:rsidR="00442F28" w:rsidRPr="00442F28" w:rsidRDefault="002738B1" w:rsidP="002738B1">
            <w:pPr>
              <w:tabs>
                <w:tab w:val="clear" w:pos="420"/>
              </w:tabs>
              <w:suppressAutoHyphens w:val="0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 xml:space="preserve">  </w:t>
            </w:r>
            <w:r w:rsidR="00442F28"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 xml:space="preserve">75%   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 xml:space="preserve">      </w:t>
            </w:r>
            <w:r w:rsidR="00442F28"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 xml:space="preserve">  90%   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 xml:space="preserve">    </w:t>
            </w:r>
            <w:r w:rsidR="00442F28"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 xml:space="preserve">  95%</w:t>
            </w:r>
          </w:p>
        </w:tc>
        <w:tc>
          <w:tcPr>
            <w:tcW w:w="1167" w:type="dxa"/>
            <w:gridSpan w:val="2"/>
          </w:tcPr>
          <w:p w14:paraId="519A56B8" w14:textId="4E29EE6E" w:rsidR="00442F28" w:rsidRPr="00442F28" w:rsidRDefault="00C461A3" w:rsidP="00442F28">
            <w:pPr>
              <w:tabs>
                <w:tab w:val="clear" w:pos="420"/>
              </w:tabs>
              <w:suppressAutoHyphens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proofErr w:type="spellStart"/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Skwessness</w:t>
            </w:r>
            <w:proofErr w:type="spellEnd"/>
          </w:p>
        </w:tc>
        <w:tc>
          <w:tcPr>
            <w:tcW w:w="993" w:type="dxa"/>
            <w:gridSpan w:val="5"/>
          </w:tcPr>
          <w:p w14:paraId="28FDA344" w14:textId="378BACB2" w:rsidR="00442F28" w:rsidRPr="00442F28" w:rsidRDefault="00C461A3" w:rsidP="00442F28">
            <w:pPr>
              <w:tabs>
                <w:tab w:val="clear" w:pos="420"/>
              </w:tabs>
              <w:suppressAutoHyphens w:val="0"/>
              <w:ind w:leftChars="15" w:left="33" w:hangingChars="1" w:hanging="2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851" w:type="dxa"/>
            <w:gridSpan w:val="3"/>
          </w:tcPr>
          <w:p w14:paraId="256D3A0D" w14:textId="61514B36" w:rsidR="00442F28" w:rsidRPr="00442F28" w:rsidRDefault="00C461A3" w:rsidP="00442F28">
            <w:pPr>
              <w:tabs>
                <w:tab w:val="clear" w:pos="420"/>
              </w:tabs>
              <w:suppressAutoHyphens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Energy</w:t>
            </w:r>
          </w:p>
        </w:tc>
        <w:tc>
          <w:tcPr>
            <w:tcW w:w="752" w:type="dxa"/>
            <w:gridSpan w:val="3"/>
          </w:tcPr>
          <w:p w14:paraId="6A58D019" w14:textId="7236AD34" w:rsidR="00442F28" w:rsidRPr="00442F28" w:rsidRDefault="00C461A3" w:rsidP="00442F28">
            <w:pPr>
              <w:tabs>
                <w:tab w:val="clear" w:pos="420"/>
              </w:tabs>
              <w:suppressAutoHyphens w:val="0"/>
              <w:ind w:leftChars="-30" w:left="-61" w:hangingChars="1" w:hanging="2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Entropy</w:t>
            </w:r>
          </w:p>
        </w:tc>
      </w:tr>
      <w:bookmarkEnd w:id="6"/>
      <w:bookmarkEnd w:id="7"/>
      <w:tr w:rsidR="00442F28" w:rsidRPr="00442F28" w14:paraId="15753AE1" w14:textId="77777777" w:rsidTr="00273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14:paraId="2C45C70A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rPr>
                <w:rFonts w:ascii="Times New Roman" w:eastAsia="SimSun" w:hAnsi="Times New Roman"/>
                <w:color w:val="000000"/>
              </w:rPr>
            </w:pPr>
            <w:proofErr w:type="spellStart"/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P</w:t>
            </w:r>
            <w:r w:rsidRPr="00442F28"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atlak_</w:t>
            </w:r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K</w:t>
            </w:r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  <w:vertAlign w:val="subscript"/>
              </w:rPr>
              <w:t>trans</w:t>
            </w:r>
            <w:proofErr w:type="spellEnd"/>
          </w:p>
        </w:tc>
        <w:tc>
          <w:tcPr>
            <w:tcW w:w="709" w:type="dxa"/>
          </w:tcPr>
          <w:p w14:paraId="0BF19D48" w14:textId="77777777" w:rsidR="00442F28" w:rsidRPr="00442F28" w:rsidRDefault="00442F28" w:rsidP="00442F28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color w:val="000000"/>
              </w:rPr>
            </w:pPr>
          </w:p>
        </w:tc>
        <w:tc>
          <w:tcPr>
            <w:tcW w:w="818" w:type="dxa"/>
          </w:tcPr>
          <w:p w14:paraId="4F2B940B" w14:textId="77777777" w:rsidR="00442F28" w:rsidRPr="00442F28" w:rsidRDefault="00442F28" w:rsidP="00442F28">
            <w:pPr>
              <w:tabs>
                <w:tab w:val="clear" w:pos="420"/>
              </w:tabs>
              <w:suppressAutoHyphens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color w:val="000000"/>
              </w:rPr>
            </w:pPr>
          </w:p>
        </w:tc>
        <w:tc>
          <w:tcPr>
            <w:tcW w:w="872" w:type="dxa"/>
          </w:tcPr>
          <w:p w14:paraId="55DB4F60" w14:textId="77777777" w:rsidR="00442F28" w:rsidRPr="00442F28" w:rsidRDefault="00442F28" w:rsidP="00442F28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color w:val="000000"/>
              </w:rPr>
            </w:pPr>
          </w:p>
        </w:tc>
        <w:tc>
          <w:tcPr>
            <w:tcW w:w="833" w:type="dxa"/>
          </w:tcPr>
          <w:p w14:paraId="5980E67F" w14:textId="77777777" w:rsidR="00442F28" w:rsidRPr="00442F28" w:rsidRDefault="00442F28" w:rsidP="00442F28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color w:val="000000"/>
              </w:rPr>
            </w:pPr>
          </w:p>
        </w:tc>
        <w:tc>
          <w:tcPr>
            <w:tcW w:w="846" w:type="dxa"/>
            <w:gridSpan w:val="3"/>
          </w:tcPr>
          <w:p w14:paraId="4117810F" w14:textId="77777777" w:rsidR="00442F28" w:rsidRPr="00442F28" w:rsidRDefault="00442F28" w:rsidP="00442F28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color w:val="000000"/>
              </w:rPr>
            </w:pPr>
          </w:p>
        </w:tc>
        <w:tc>
          <w:tcPr>
            <w:tcW w:w="851" w:type="dxa"/>
            <w:gridSpan w:val="2"/>
          </w:tcPr>
          <w:p w14:paraId="3DBEFE02" w14:textId="77777777" w:rsidR="00442F28" w:rsidRPr="00442F28" w:rsidRDefault="00442F28" w:rsidP="00442F28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color w:val="000000"/>
              </w:rPr>
            </w:pPr>
          </w:p>
        </w:tc>
        <w:tc>
          <w:tcPr>
            <w:tcW w:w="1167" w:type="dxa"/>
            <w:gridSpan w:val="2"/>
          </w:tcPr>
          <w:p w14:paraId="6323593B" w14:textId="77777777" w:rsidR="00442F28" w:rsidRPr="00442F28" w:rsidRDefault="00442F28" w:rsidP="00442F28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color w:val="000000"/>
              </w:rPr>
            </w:pPr>
          </w:p>
        </w:tc>
        <w:tc>
          <w:tcPr>
            <w:tcW w:w="993" w:type="dxa"/>
            <w:gridSpan w:val="5"/>
          </w:tcPr>
          <w:p w14:paraId="5E2329B6" w14:textId="77777777" w:rsidR="00442F28" w:rsidRPr="00442F28" w:rsidRDefault="00442F28" w:rsidP="00442F28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color w:val="000000"/>
              </w:rPr>
            </w:pPr>
          </w:p>
        </w:tc>
        <w:tc>
          <w:tcPr>
            <w:tcW w:w="851" w:type="dxa"/>
            <w:gridSpan w:val="3"/>
          </w:tcPr>
          <w:p w14:paraId="06041FEF" w14:textId="77777777" w:rsidR="00442F28" w:rsidRPr="00442F28" w:rsidRDefault="00442F28" w:rsidP="00442F28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color w:val="000000"/>
              </w:rPr>
            </w:pPr>
          </w:p>
        </w:tc>
        <w:tc>
          <w:tcPr>
            <w:tcW w:w="752" w:type="dxa"/>
            <w:gridSpan w:val="3"/>
          </w:tcPr>
          <w:p w14:paraId="6749CE1E" w14:textId="77777777" w:rsidR="00442F28" w:rsidRPr="00442F28" w:rsidRDefault="00442F28" w:rsidP="00442F28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color w:val="000000"/>
              </w:rPr>
            </w:pPr>
          </w:p>
        </w:tc>
      </w:tr>
      <w:bookmarkEnd w:id="8"/>
      <w:tr w:rsidR="00442F28" w:rsidRPr="00442F28" w14:paraId="45B0785B" w14:textId="77777777" w:rsidTr="002738B1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14:paraId="4D608561" w14:textId="77777777" w:rsidR="00442F28" w:rsidRPr="00C461A3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</w:pP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AUC</w:t>
            </w:r>
          </w:p>
          <w:p w14:paraId="0AE9CA8F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rPr>
                <w:rFonts w:ascii="Times New Roman" w:eastAsia="SimSun" w:hAnsi="Times New Roman"/>
                <w:color w:val="000000"/>
                <w:sz w:val="18"/>
                <w:szCs w:val="18"/>
                <w:vertAlign w:val="superscript"/>
              </w:rPr>
            </w:pP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709" w:type="dxa"/>
            <w:vAlign w:val="center"/>
          </w:tcPr>
          <w:p w14:paraId="460C8E24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-51"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0.7896</w:t>
            </w:r>
          </w:p>
          <w:p w14:paraId="6AB5CBC6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-51"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818" w:type="dxa"/>
            <w:vAlign w:val="center"/>
          </w:tcPr>
          <w:p w14:paraId="5B575CD2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0.6231</w:t>
            </w:r>
          </w:p>
          <w:p w14:paraId="4190C1BA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0.0492</w:t>
            </w:r>
          </w:p>
        </w:tc>
        <w:tc>
          <w:tcPr>
            <w:tcW w:w="872" w:type="dxa"/>
            <w:vAlign w:val="center"/>
          </w:tcPr>
          <w:p w14:paraId="6964C373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0.7638</w:t>
            </w:r>
          </w:p>
          <w:p w14:paraId="59AB0C89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833" w:type="dxa"/>
            <w:vAlign w:val="center"/>
          </w:tcPr>
          <w:p w14:paraId="120CC3FB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0.7865</w:t>
            </w:r>
          </w:p>
          <w:p w14:paraId="0EC7305B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846" w:type="dxa"/>
            <w:gridSpan w:val="3"/>
            <w:vAlign w:val="center"/>
          </w:tcPr>
          <w:p w14:paraId="547970E2" w14:textId="63B55EF3" w:rsidR="00442F28" w:rsidRPr="00442F28" w:rsidRDefault="00C461A3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0.7972**</w:t>
            </w:r>
            <w:r w:rsidR="00442F28"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851" w:type="dxa"/>
            <w:gridSpan w:val="2"/>
            <w:vAlign w:val="center"/>
          </w:tcPr>
          <w:p w14:paraId="51EC616C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0.7875</w:t>
            </w:r>
          </w:p>
          <w:p w14:paraId="74624579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1167" w:type="dxa"/>
            <w:gridSpan w:val="2"/>
            <w:vAlign w:val="center"/>
          </w:tcPr>
          <w:p w14:paraId="7910199B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0.7252</w:t>
            </w:r>
          </w:p>
          <w:p w14:paraId="79B349D0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0.0003</w:t>
            </w:r>
          </w:p>
        </w:tc>
        <w:tc>
          <w:tcPr>
            <w:tcW w:w="993" w:type="dxa"/>
            <w:gridSpan w:val="5"/>
            <w:vAlign w:val="center"/>
          </w:tcPr>
          <w:p w14:paraId="6E23B02A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0.7073</w:t>
            </w:r>
          </w:p>
          <w:p w14:paraId="6A2A21FB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0.0009</w:t>
            </w:r>
          </w:p>
        </w:tc>
        <w:tc>
          <w:tcPr>
            <w:tcW w:w="770" w:type="dxa"/>
            <w:gridSpan w:val="2"/>
            <w:vAlign w:val="center"/>
          </w:tcPr>
          <w:p w14:paraId="6D669B95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0.7714</w:t>
            </w:r>
          </w:p>
          <w:p w14:paraId="146B9792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833" w:type="dxa"/>
            <w:gridSpan w:val="4"/>
            <w:vAlign w:val="center"/>
          </w:tcPr>
          <w:p w14:paraId="7EA27A00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0.7869</w:t>
            </w:r>
          </w:p>
          <w:p w14:paraId="3A2F5A85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&lt;0.0001</w:t>
            </w:r>
          </w:p>
        </w:tc>
      </w:tr>
      <w:tr w:rsidR="00442F28" w:rsidRPr="00442F28" w14:paraId="4B2FD7C2" w14:textId="77777777" w:rsidTr="00273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14:paraId="1E06254F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proofErr w:type="spellStart"/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T</w:t>
            </w:r>
            <w:r w:rsidRPr="00442F28"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oft_</w:t>
            </w:r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V</w:t>
            </w:r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  <w:vertAlign w:val="subscript"/>
              </w:rPr>
              <w:t>e</w:t>
            </w:r>
            <w:proofErr w:type="spellEnd"/>
          </w:p>
        </w:tc>
        <w:tc>
          <w:tcPr>
            <w:tcW w:w="709" w:type="dxa"/>
            <w:vAlign w:val="center"/>
          </w:tcPr>
          <w:p w14:paraId="6CD210E7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-51" w:left="-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vAlign w:val="center"/>
          </w:tcPr>
          <w:p w14:paraId="51DF5984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vAlign w:val="center"/>
          </w:tcPr>
          <w:p w14:paraId="0079F081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14:paraId="610C2648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2A257273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9A45FFE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320398A6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4F03D811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70" w:type="dxa"/>
            <w:gridSpan w:val="2"/>
            <w:vAlign w:val="center"/>
          </w:tcPr>
          <w:p w14:paraId="6184F41E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gridSpan w:val="4"/>
            <w:vAlign w:val="center"/>
          </w:tcPr>
          <w:p w14:paraId="44960AF9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442F28" w:rsidRPr="00442F28" w14:paraId="612C89DE" w14:textId="77777777" w:rsidTr="002738B1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14:paraId="05751D80" w14:textId="77777777" w:rsidR="00442F28" w:rsidRPr="00C461A3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</w:pP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AUC</w:t>
            </w:r>
          </w:p>
          <w:p w14:paraId="78F959D0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rPr>
                <w:rFonts w:ascii="Times New Roman" w:eastAsia="SimSun" w:hAnsi="Times New Roman"/>
                <w:color w:val="000000"/>
              </w:rPr>
            </w:pP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709" w:type="dxa"/>
            <w:vAlign w:val="center"/>
          </w:tcPr>
          <w:p w14:paraId="10F7881C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-51"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0.7981</w:t>
            </w:r>
          </w:p>
          <w:p w14:paraId="032D6448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-51"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818" w:type="dxa"/>
            <w:vAlign w:val="center"/>
          </w:tcPr>
          <w:p w14:paraId="7F6CC3EB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0.7374</w:t>
            </w:r>
          </w:p>
          <w:p w14:paraId="0AA4FD32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0.0002</w:t>
            </w:r>
          </w:p>
        </w:tc>
        <w:tc>
          <w:tcPr>
            <w:tcW w:w="872" w:type="dxa"/>
            <w:vAlign w:val="center"/>
          </w:tcPr>
          <w:p w14:paraId="76922414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0.6362</w:t>
            </w:r>
          </w:p>
          <w:p w14:paraId="5F7F06F4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0.0323</w:t>
            </w:r>
          </w:p>
        </w:tc>
        <w:tc>
          <w:tcPr>
            <w:tcW w:w="833" w:type="dxa"/>
            <w:vAlign w:val="center"/>
          </w:tcPr>
          <w:p w14:paraId="273AA9DD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0.6704</w:t>
            </w:r>
          </w:p>
          <w:p w14:paraId="10935A5B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0.0074</w:t>
            </w:r>
          </w:p>
        </w:tc>
        <w:tc>
          <w:tcPr>
            <w:tcW w:w="846" w:type="dxa"/>
            <w:gridSpan w:val="3"/>
            <w:vAlign w:val="center"/>
          </w:tcPr>
          <w:p w14:paraId="7FFE0B14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0.6926</w:t>
            </w:r>
          </w:p>
          <w:p w14:paraId="4FFBFD0B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  <w:highlight w:val="yellow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0.0025</w:t>
            </w:r>
          </w:p>
        </w:tc>
        <w:tc>
          <w:tcPr>
            <w:tcW w:w="851" w:type="dxa"/>
            <w:gridSpan w:val="2"/>
            <w:vAlign w:val="center"/>
          </w:tcPr>
          <w:p w14:paraId="112775BA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0.6992</w:t>
            </w:r>
          </w:p>
          <w:p w14:paraId="31DC152C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0.0018</w:t>
            </w:r>
          </w:p>
        </w:tc>
        <w:tc>
          <w:tcPr>
            <w:tcW w:w="1167" w:type="dxa"/>
            <w:gridSpan w:val="2"/>
            <w:vAlign w:val="center"/>
          </w:tcPr>
          <w:p w14:paraId="63250017" w14:textId="77777777" w:rsidR="00442F28" w:rsidRPr="00C461A3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0.6152^</w:t>
            </w:r>
          </w:p>
          <w:p w14:paraId="1D815AA8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0.0702</w:t>
            </w:r>
          </w:p>
        </w:tc>
        <w:tc>
          <w:tcPr>
            <w:tcW w:w="993" w:type="dxa"/>
            <w:gridSpan w:val="5"/>
            <w:vAlign w:val="center"/>
          </w:tcPr>
          <w:p w14:paraId="067FB2E1" w14:textId="77777777" w:rsidR="00442F28" w:rsidRPr="00C461A3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0.6095^</w:t>
            </w:r>
          </w:p>
          <w:p w14:paraId="6BFE1F07" w14:textId="77777777" w:rsidR="00442F28" w:rsidRPr="00C461A3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  <w:highlight w:val="yellow"/>
              </w:rPr>
            </w:pPr>
            <w:r w:rsidRPr="00C461A3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0.0855</w:t>
            </w:r>
          </w:p>
        </w:tc>
        <w:tc>
          <w:tcPr>
            <w:tcW w:w="770" w:type="dxa"/>
            <w:gridSpan w:val="2"/>
            <w:vAlign w:val="center"/>
          </w:tcPr>
          <w:p w14:paraId="0EF93FB7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0.7370</w:t>
            </w:r>
          </w:p>
          <w:p w14:paraId="0B0DFFD0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0.0002</w:t>
            </w:r>
          </w:p>
        </w:tc>
        <w:tc>
          <w:tcPr>
            <w:tcW w:w="833" w:type="dxa"/>
            <w:gridSpan w:val="4"/>
            <w:vAlign w:val="center"/>
          </w:tcPr>
          <w:p w14:paraId="331B881C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0.7403</w:t>
            </w:r>
          </w:p>
          <w:p w14:paraId="424160D4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0.0002</w:t>
            </w:r>
          </w:p>
        </w:tc>
      </w:tr>
      <w:tr w:rsidR="00442F28" w:rsidRPr="00442F28" w14:paraId="6939E05A" w14:textId="77777777" w:rsidTr="00273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14:paraId="04B1F639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ind w:rightChars="-187" w:right="-393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 xml:space="preserve">Extended </w:t>
            </w:r>
            <w:proofErr w:type="spellStart"/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T</w:t>
            </w:r>
            <w:r w:rsidRPr="00442F28"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oft_</w:t>
            </w:r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V</w:t>
            </w:r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  <w:vertAlign w:val="subscript"/>
              </w:rPr>
              <w:t>e</w:t>
            </w:r>
            <w:proofErr w:type="spellEnd"/>
          </w:p>
        </w:tc>
        <w:tc>
          <w:tcPr>
            <w:tcW w:w="709" w:type="dxa"/>
            <w:vAlign w:val="center"/>
          </w:tcPr>
          <w:p w14:paraId="3A3FA3C0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-51" w:left="-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vAlign w:val="center"/>
          </w:tcPr>
          <w:p w14:paraId="3679DBAF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vAlign w:val="center"/>
          </w:tcPr>
          <w:p w14:paraId="7BEDA7BB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14:paraId="6748A4FF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68EEB269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83F55F0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20D0B254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015607B4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70" w:type="dxa"/>
            <w:gridSpan w:val="2"/>
            <w:vAlign w:val="center"/>
          </w:tcPr>
          <w:p w14:paraId="5C7226EE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gridSpan w:val="4"/>
            <w:vAlign w:val="center"/>
          </w:tcPr>
          <w:p w14:paraId="224C6E8D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442F28" w:rsidRPr="00442F28" w14:paraId="073D1D1B" w14:textId="77777777" w:rsidTr="002738B1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14:paraId="6C60C152" w14:textId="77777777" w:rsidR="00442F28" w:rsidRPr="00C461A3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</w:pP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AUC</w:t>
            </w:r>
          </w:p>
          <w:p w14:paraId="56E564D1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rPr>
                <w:rFonts w:ascii="Times New Roman" w:eastAsia="SimSun" w:hAnsi="Times New Roman"/>
                <w:i/>
                <w:color w:val="000000"/>
                <w:sz w:val="18"/>
                <w:szCs w:val="18"/>
              </w:rPr>
            </w:pP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709" w:type="dxa"/>
            <w:vAlign w:val="center"/>
          </w:tcPr>
          <w:p w14:paraId="395993D9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-51"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0.8005</w:t>
            </w:r>
          </w:p>
          <w:p w14:paraId="3C89B137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-51"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818" w:type="dxa"/>
            <w:vAlign w:val="center"/>
          </w:tcPr>
          <w:p w14:paraId="09606C77" w14:textId="77777777" w:rsidR="00442F28" w:rsidRPr="00C461A3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0.5893^</w:t>
            </w:r>
          </w:p>
          <w:p w14:paraId="532DD0C5" w14:textId="77777777" w:rsidR="00442F28" w:rsidRPr="00C461A3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0.1536</w:t>
            </w:r>
          </w:p>
        </w:tc>
        <w:tc>
          <w:tcPr>
            <w:tcW w:w="872" w:type="dxa"/>
            <w:vAlign w:val="center"/>
          </w:tcPr>
          <w:p w14:paraId="15513863" w14:textId="1D3F5C8B" w:rsidR="00442F28" w:rsidRPr="00442F28" w:rsidRDefault="00C461A3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0.8007**</w:t>
            </w:r>
            <w:r w:rsidR="00442F28"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833" w:type="dxa"/>
            <w:vAlign w:val="center"/>
          </w:tcPr>
          <w:p w14:paraId="67ECEBC7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0.7939</w:t>
            </w:r>
          </w:p>
          <w:p w14:paraId="071E2BE1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846" w:type="dxa"/>
            <w:gridSpan w:val="3"/>
            <w:vAlign w:val="center"/>
          </w:tcPr>
          <w:p w14:paraId="2B861082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0.7910</w:t>
            </w:r>
          </w:p>
          <w:p w14:paraId="513426CA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851" w:type="dxa"/>
            <w:gridSpan w:val="2"/>
            <w:vAlign w:val="center"/>
          </w:tcPr>
          <w:p w14:paraId="58C0EBDF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0.7778</w:t>
            </w:r>
          </w:p>
          <w:p w14:paraId="7C25B7B4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1167" w:type="dxa"/>
            <w:gridSpan w:val="2"/>
            <w:vAlign w:val="center"/>
          </w:tcPr>
          <w:p w14:paraId="4E057198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0.6832</w:t>
            </w:r>
          </w:p>
          <w:p w14:paraId="41E3C224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0.0034</w:t>
            </w:r>
          </w:p>
        </w:tc>
        <w:tc>
          <w:tcPr>
            <w:tcW w:w="993" w:type="dxa"/>
            <w:gridSpan w:val="5"/>
            <w:vAlign w:val="center"/>
          </w:tcPr>
          <w:p w14:paraId="599BA476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0.6724</w:t>
            </w:r>
          </w:p>
          <w:p w14:paraId="43012459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0.0059</w:t>
            </w:r>
          </w:p>
        </w:tc>
        <w:tc>
          <w:tcPr>
            <w:tcW w:w="770" w:type="dxa"/>
            <w:gridSpan w:val="2"/>
            <w:vAlign w:val="center"/>
          </w:tcPr>
          <w:p w14:paraId="1DDC503D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0.7345</w:t>
            </w:r>
          </w:p>
          <w:p w14:paraId="27FEE8D6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0.0002</w:t>
            </w:r>
          </w:p>
        </w:tc>
        <w:tc>
          <w:tcPr>
            <w:tcW w:w="833" w:type="dxa"/>
            <w:gridSpan w:val="4"/>
            <w:vAlign w:val="center"/>
          </w:tcPr>
          <w:p w14:paraId="793727D0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0.7667</w:t>
            </w:r>
          </w:p>
          <w:p w14:paraId="53FF611B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&lt;0.0001</w:t>
            </w:r>
          </w:p>
        </w:tc>
      </w:tr>
      <w:tr w:rsidR="00442F28" w:rsidRPr="00442F28" w14:paraId="1F6B9A0F" w14:textId="77777777" w:rsidTr="00273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14:paraId="4E92558C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proofErr w:type="spellStart"/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Incremental</w:t>
            </w:r>
            <w:r w:rsidRPr="00442F28"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_</w:t>
            </w:r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V</w:t>
            </w:r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  <w:vertAlign w:val="subscript"/>
              </w:rPr>
              <w:t>e</w:t>
            </w:r>
            <w:proofErr w:type="spellEnd"/>
          </w:p>
        </w:tc>
        <w:tc>
          <w:tcPr>
            <w:tcW w:w="709" w:type="dxa"/>
            <w:vAlign w:val="center"/>
          </w:tcPr>
          <w:p w14:paraId="5EE8B34D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-51" w:left="-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vAlign w:val="center"/>
          </w:tcPr>
          <w:p w14:paraId="203369D7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vAlign w:val="center"/>
          </w:tcPr>
          <w:p w14:paraId="6F7020EA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14:paraId="3BAB999C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4130BF07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61D42B8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2B9531C9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15A3B48E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70" w:type="dxa"/>
            <w:gridSpan w:val="2"/>
            <w:vAlign w:val="center"/>
          </w:tcPr>
          <w:p w14:paraId="44525878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gridSpan w:val="4"/>
            <w:vAlign w:val="center"/>
          </w:tcPr>
          <w:p w14:paraId="2618C5DE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442F28" w:rsidRPr="00442F28" w14:paraId="7845FCB8" w14:textId="77777777" w:rsidTr="002738B1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14:paraId="7E020511" w14:textId="77777777" w:rsidR="00442F28" w:rsidRPr="00C461A3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</w:pP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AUC</w:t>
            </w:r>
          </w:p>
          <w:p w14:paraId="2E89524A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709" w:type="dxa"/>
            <w:vAlign w:val="center"/>
          </w:tcPr>
          <w:p w14:paraId="6526B720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-51"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0.7892</w:t>
            </w:r>
          </w:p>
          <w:p w14:paraId="194C2317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-51"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818" w:type="dxa"/>
            <w:vAlign w:val="center"/>
          </w:tcPr>
          <w:p w14:paraId="18EAE261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0.6456</w:t>
            </w:r>
          </w:p>
          <w:p w14:paraId="05FB5F7C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0.0200</w:t>
            </w:r>
          </w:p>
        </w:tc>
        <w:tc>
          <w:tcPr>
            <w:tcW w:w="872" w:type="dxa"/>
            <w:vAlign w:val="center"/>
          </w:tcPr>
          <w:p w14:paraId="178ACD06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0.7628</w:t>
            </w:r>
          </w:p>
          <w:p w14:paraId="42E822C4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833" w:type="dxa"/>
            <w:vAlign w:val="center"/>
          </w:tcPr>
          <w:p w14:paraId="044C2947" w14:textId="56995693" w:rsidR="00442F28" w:rsidRPr="00442F28" w:rsidRDefault="00C461A3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0.7962**</w:t>
            </w:r>
            <w:r w:rsidR="00442F28"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846" w:type="dxa"/>
            <w:gridSpan w:val="3"/>
            <w:vAlign w:val="center"/>
          </w:tcPr>
          <w:p w14:paraId="78D83479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0.7869</w:t>
            </w:r>
          </w:p>
          <w:p w14:paraId="19620231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851" w:type="dxa"/>
            <w:gridSpan w:val="2"/>
            <w:vAlign w:val="center"/>
          </w:tcPr>
          <w:p w14:paraId="5FFACB92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0.7776</w:t>
            </w:r>
          </w:p>
          <w:p w14:paraId="33607B9A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1167" w:type="dxa"/>
            <w:gridSpan w:val="2"/>
            <w:vAlign w:val="center"/>
          </w:tcPr>
          <w:p w14:paraId="17729B70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0.6564</w:t>
            </w:r>
          </w:p>
          <w:p w14:paraId="22C1DF05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0.0124</w:t>
            </w:r>
          </w:p>
        </w:tc>
        <w:tc>
          <w:tcPr>
            <w:tcW w:w="993" w:type="dxa"/>
            <w:gridSpan w:val="5"/>
            <w:vAlign w:val="center"/>
          </w:tcPr>
          <w:p w14:paraId="029599AA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0.6444</w:t>
            </w:r>
          </w:p>
          <w:p w14:paraId="4034AFE0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0.0210</w:t>
            </w:r>
          </w:p>
        </w:tc>
        <w:tc>
          <w:tcPr>
            <w:tcW w:w="770" w:type="dxa"/>
            <w:gridSpan w:val="2"/>
            <w:vAlign w:val="center"/>
          </w:tcPr>
          <w:p w14:paraId="404C0928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0.6704</w:t>
            </w:r>
          </w:p>
          <w:p w14:paraId="400819C6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0.0065</w:t>
            </w:r>
          </w:p>
        </w:tc>
        <w:tc>
          <w:tcPr>
            <w:tcW w:w="833" w:type="dxa"/>
            <w:gridSpan w:val="4"/>
            <w:vAlign w:val="center"/>
          </w:tcPr>
          <w:p w14:paraId="11D19D65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0.7329</w:t>
            </w:r>
          </w:p>
          <w:p w14:paraId="318FE4B7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0.0002</w:t>
            </w:r>
          </w:p>
        </w:tc>
      </w:tr>
      <w:tr w:rsidR="00442F28" w:rsidRPr="00442F28" w14:paraId="21CC55B0" w14:textId="77777777" w:rsidTr="00273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14:paraId="2FFD208C" w14:textId="11E72B22" w:rsidR="00442F28" w:rsidRPr="00442F28" w:rsidRDefault="002738B1" w:rsidP="002738B1">
            <w:pPr>
              <w:tabs>
                <w:tab w:val="clear" w:pos="420"/>
              </w:tabs>
              <w:suppressAutoHyphens w:val="0"/>
              <w:spacing w:line="276" w:lineRule="auto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DCE</w:t>
            </w:r>
            <w:r w:rsidR="00442F28" w:rsidRPr="00442F28"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_</w:t>
            </w:r>
            <w:r w:rsidR="00442F28"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IAUGC</w:t>
            </w:r>
            <w:r w:rsidRPr="002738B1">
              <w:rPr>
                <w:rFonts w:ascii="Times New Roman" w:eastAsia="SimSun" w:hAnsi="Times New Roman" w:hint="eastAsia"/>
                <w:color w:val="000000"/>
                <w:sz w:val="18"/>
                <w:szCs w:val="18"/>
                <w:vertAlign w:val="subscript"/>
              </w:rPr>
              <w:t>90</w:t>
            </w:r>
          </w:p>
        </w:tc>
        <w:tc>
          <w:tcPr>
            <w:tcW w:w="709" w:type="dxa"/>
            <w:vAlign w:val="center"/>
          </w:tcPr>
          <w:p w14:paraId="1CD65E86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-51" w:left="-1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18" w:type="dxa"/>
            <w:vAlign w:val="center"/>
          </w:tcPr>
          <w:p w14:paraId="66F4EEFA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vAlign w:val="center"/>
          </w:tcPr>
          <w:p w14:paraId="5D80E4C7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vAlign w:val="center"/>
          </w:tcPr>
          <w:p w14:paraId="34D59F14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0244949E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C06166A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67" w:type="dxa"/>
            <w:gridSpan w:val="2"/>
            <w:vAlign w:val="center"/>
          </w:tcPr>
          <w:p w14:paraId="3096B003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1FEB22DB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70" w:type="dxa"/>
            <w:gridSpan w:val="2"/>
            <w:vAlign w:val="center"/>
          </w:tcPr>
          <w:p w14:paraId="1AA4F524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gridSpan w:val="4"/>
            <w:vAlign w:val="center"/>
          </w:tcPr>
          <w:p w14:paraId="455D27CA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442F28" w:rsidRPr="00442F28" w14:paraId="15A03759" w14:textId="77777777" w:rsidTr="002738B1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vAlign w:val="center"/>
          </w:tcPr>
          <w:p w14:paraId="37000A98" w14:textId="77777777" w:rsidR="00442F28" w:rsidRPr="00C461A3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</w:pP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AUC</w:t>
            </w:r>
          </w:p>
          <w:p w14:paraId="17A331E7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709" w:type="dxa"/>
            <w:vAlign w:val="center"/>
          </w:tcPr>
          <w:p w14:paraId="6ABE25BC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-51"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0.8</w:t>
            </w:r>
            <w:r w:rsidRPr="00442F28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133</w:t>
            </w:r>
          </w:p>
          <w:p w14:paraId="1BBA8DB1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-51"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818" w:type="dxa"/>
            <w:vAlign w:val="center"/>
          </w:tcPr>
          <w:p w14:paraId="00186F73" w14:textId="1BB96DAD" w:rsidR="00442F28" w:rsidRPr="00442F28" w:rsidRDefault="00C461A3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0.8296**</w:t>
            </w:r>
            <w:r w:rsidR="00442F28"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872" w:type="dxa"/>
            <w:vAlign w:val="center"/>
          </w:tcPr>
          <w:p w14:paraId="44783451" w14:textId="77777777" w:rsidR="00442F28" w:rsidRPr="00C461A3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0.5256^</w:t>
            </w:r>
          </w:p>
          <w:p w14:paraId="527BE157" w14:textId="77777777" w:rsidR="00442F28" w:rsidRPr="00C461A3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0.6822</w:t>
            </w:r>
          </w:p>
        </w:tc>
        <w:tc>
          <w:tcPr>
            <w:tcW w:w="833" w:type="dxa"/>
            <w:vAlign w:val="center"/>
          </w:tcPr>
          <w:p w14:paraId="7580ACE1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0.6456</w:t>
            </w:r>
          </w:p>
          <w:p w14:paraId="6475319E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0.0200</w:t>
            </w:r>
          </w:p>
        </w:tc>
        <w:tc>
          <w:tcPr>
            <w:tcW w:w="846" w:type="dxa"/>
            <w:gridSpan w:val="3"/>
            <w:vAlign w:val="center"/>
          </w:tcPr>
          <w:p w14:paraId="7EFD5A3A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0.7166</w:t>
            </w:r>
          </w:p>
          <w:p w14:paraId="587B6F7C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0.0005</w:t>
            </w:r>
          </w:p>
        </w:tc>
        <w:tc>
          <w:tcPr>
            <w:tcW w:w="851" w:type="dxa"/>
            <w:gridSpan w:val="2"/>
            <w:vAlign w:val="center"/>
          </w:tcPr>
          <w:p w14:paraId="1270D12D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0.7296</w:t>
            </w:r>
          </w:p>
          <w:p w14:paraId="0D1558C2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1167" w:type="dxa"/>
            <w:gridSpan w:val="2"/>
            <w:vAlign w:val="center"/>
          </w:tcPr>
          <w:p w14:paraId="06FAC0CE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0.7426</w:t>
            </w:r>
          </w:p>
          <w:p w14:paraId="5CC34666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993" w:type="dxa"/>
            <w:gridSpan w:val="5"/>
            <w:vAlign w:val="center"/>
          </w:tcPr>
          <w:p w14:paraId="4A708D4C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0.7508</w:t>
            </w:r>
          </w:p>
          <w:p w14:paraId="5AE97912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&lt;0.0002</w:t>
            </w:r>
          </w:p>
        </w:tc>
        <w:tc>
          <w:tcPr>
            <w:tcW w:w="770" w:type="dxa"/>
            <w:gridSpan w:val="2"/>
            <w:vAlign w:val="center"/>
          </w:tcPr>
          <w:p w14:paraId="49D686EC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0.6580</w:t>
            </w:r>
          </w:p>
          <w:p w14:paraId="4602EE57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0.0116</w:t>
            </w:r>
          </w:p>
        </w:tc>
        <w:tc>
          <w:tcPr>
            <w:tcW w:w="833" w:type="dxa"/>
            <w:gridSpan w:val="4"/>
            <w:vAlign w:val="center"/>
          </w:tcPr>
          <w:p w14:paraId="797E5AF1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0.6642</w:t>
            </w:r>
          </w:p>
          <w:p w14:paraId="7F73B97F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0.0087</w:t>
            </w:r>
          </w:p>
        </w:tc>
      </w:tr>
      <w:tr w:rsidR="00442F28" w:rsidRPr="00442F28" w14:paraId="44546E65" w14:textId="77777777" w:rsidTr="00273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single" w:sz="8" w:space="0" w:color="000000"/>
              <w:bottom w:val="nil"/>
            </w:tcBorders>
            <w:shd w:val="clear" w:color="auto" w:fill="auto"/>
            <w:vAlign w:val="center"/>
          </w:tcPr>
          <w:p w14:paraId="3E780EB3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Parameters</w:t>
            </w:r>
          </w:p>
        </w:tc>
        <w:tc>
          <w:tcPr>
            <w:tcW w:w="709" w:type="dxa"/>
            <w:tcBorders>
              <w:top w:val="single" w:sz="8" w:space="0" w:color="000000"/>
              <w:bottom w:val="nil"/>
            </w:tcBorders>
            <w:shd w:val="clear" w:color="auto" w:fill="auto"/>
          </w:tcPr>
          <w:p w14:paraId="1ED8B9CD" w14:textId="51310B49" w:rsidR="00442F28" w:rsidRPr="00442F28" w:rsidRDefault="00C461A3" w:rsidP="00442F28">
            <w:pPr>
              <w:tabs>
                <w:tab w:val="clear" w:pos="420"/>
              </w:tabs>
              <w:suppressAutoHyphens w:val="0"/>
              <w:spacing w:line="276" w:lineRule="auto"/>
              <w:ind w:rightChars="-33" w:right="-6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bCs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b/>
                <w:bCs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818" w:type="dxa"/>
            <w:tcBorders>
              <w:top w:val="single" w:sz="8" w:space="0" w:color="000000"/>
              <w:bottom w:val="nil"/>
            </w:tcBorders>
            <w:shd w:val="clear" w:color="auto" w:fill="auto"/>
          </w:tcPr>
          <w:p w14:paraId="7B5CBFF7" w14:textId="2638CAA1" w:rsidR="00442F28" w:rsidRPr="00442F28" w:rsidRDefault="00C461A3" w:rsidP="00442F28">
            <w:pPr>
              <w:tabs>
                <w:tab w:val="clear" w:pos="420"/>
              </w:tabs>
              <w:suppressAutoHyphens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b/>
                <w:bCs/>
                <w:color w:val="000000"/>
                <w:sz w:val="18"/>
                <w:szCs w:val="18"/>
              </w:rPr>
              <w:t>Min</w:t>
            </w:r>
          </w:p>
        </w:tc>
        <w:tc>
          <w:tcPr>
            <w:tcW w:w="872" w:type="dxa"/>
            <w:tcBorders>
              <w:top w:val="single" w:sz="8" w:space="0" w:color="000000"/>
              <w:bottom w:val="nil"/>
            </w:tcBorders>
            <w:shd w:val="clear" w:color="auto" w:fill="auto"/>
          </w:tcPr>
          <w:p w14:paraId="303D6669" w14:textId="15830C0F" w:rsidR="00442F28" w:rsidRPr="00442F28" w:rsidRDefault="00C461A3" w:rsidP="00442F28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b/>
                <w:bCs/>
                <w:color w:val="000000"/>
                <w:sz w:val="18"/>
                <w:szCs w:val="18"/>
              </w:rPr>
              <w:t>M</w:t>
            </w:r>
            <w:bookmarkStart w:id="9" w:name="OLE_LINK19"/>
            <w:r w:rsidRPr="00442F28">
              <w:rPr>
                <w:rFonts w:ascii="Times New Roman" w:eastAsia="SimSun" w:hAnsi="Times New Roman"/>
                <w:b/>
                <w:bCs/>
                <w:color w:val="000000"/>
                <w:sz w:val="18"/>
                <w:szCs w:val="18"/>
              </w:rPr>
              <w:t>edia</w:t>
            </w:r>
            <w:bookmarkEnd w:id="9"/>
            <w:r w:rsidRPr="00442F28">
              <w:rPr>
                <w:rFonts w:ascii="Times New Roman" w:eastAsia="SimSun" w:hAnsi="Times New Roman"/>
                <w:b/>
                <w:bCs/>
                <w:color w:val="000000"/>
                <w:sz w:val="18"/>
                <w:szCs w:val="18"/>
              </w:rPr>
              <w:t>n</w:t>
            </w:r>
          </w:p>
        </w:tc>
        <w:tc>
          <w:tcPr>
            <w:tcW w:w="2530" w:type="dxa"/>
            <w:gridSpan w:val="6"/>
            <w:tcBorders>
              <w:top w:val="single" w:sz="8" w:space="0" w:color="000000"/>
              <w:bottom w:val="nil"/>
            </w:tcBorders>
            <w:shd w:val="clear" w:color="auto" w:fill="auto"/>
          </w:tcPr>
          <w:p w14:paraId="3E8E9167" w14:textId="62931AFC" w:rsidR="00442F28" w:rsidRPr="00442F28" w:rsidRDefault="00442F28" w:rsidP="00442F28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color w:val="000000"/>
                <w:sz w:val="18"/>
                <w:szCs w:val="18"/>
                <w:u w:val="single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8"/>
                <w:szCs w:val="18"/>
                <w:u w:val="single"/>
              </w:rPr>
              <w:t xml:space="preserve">        </w:t>
            </w:r>
            <w:r w:rsidR="002738B1">
              <w:rPr>
                <w:rFonts w:ascii="Times New Roman" w:eastAsia="SimSun" w:hAnsi="Times New Roman" w:hint="eastAsia"/>
                <w:bCs/>
                <w:color w:val="000000"/>
                <w:sz w:val="18"/>
                <w:szCs w:val="18"/>
                <w:u w:val="single"/>
              </w:rPr>
              <w:t xml:space="preserve">     </w:t>
            </w:r>
            <w:r w:rsidR="002738B1" w:rsidRPr="00442F28">
              <w:rPr>
                <w:rFonts w:ascii="Times New Roman" w:eastAsia="SimSun" w:hAnsi="Times New Roman"/>
                <w:b/>
                <w:bCs/>
                <w:color w:val="000000"/>
                <w:sz w:val="18"/>
                <w:szCs w:val="18"/>
                <w:u w:val="single"/>
              </w:rPr>
              <w:t>P</w:t>
            </w:r>
            <w:r w:rsidRPr="00442F28">
              <w:rPr>
                <w:rFonts w:ascii="Times New Roman" w:eastAsia="SimSun" w:hAnsi="Times New Roman"/>
                <w:b/>
                <w:bCs/>
                <w:color w:val="000000"/>
                <w:sz w:val="18"/>
                <w:szCs w:val="18"/>
                <w:u w:val="single"/>
              </w:rPr>
              <w:t>ercentiles</w:t>
            </w:r>
            <w:r w:rsidR="002738B1">
              <w:rPr>
                <w:rFonts w:ascii="Times New Roman" w:eastAsia="SimSun" w:hAnsi="Times New Roman" w:hint="eastAsia"/>
                <w:b/>
                <w:bCs/>
                <w:color w:val="000000"/>
                <w:sz w:val="18"/>
                <w:szCs w:val="18"/>
                <w:u w:val="single"/>
              </w:rPr>
              <w:t xml:space="preserve">                </w:t>
            </w:r>
            <w:r w:rsidR="002738B1" w:rsidRPr="002738B1">
              <w:rPr>
                <w:rFonts w:ascii="Times New Roman" w:eastAsia="SimSun" w:hAnsi="Times New Roman" w:hint="eastAsia"/>
                <w:b/>
                <w:bCs/>
                <w:color w:val="FFFFFF" w:themeColor="background1"/>
                <w:sz w:val="18"/>
                <w:szCs w:val="18"/>
                <w:u w:val="single"/>
              </w:rPr>
              <w:t>I</w:t>
            </w:r>
            <w:r w:rsidRPr="00442F28">
              <w:rPr>
                <w:rFonts w:ascii="Times New Roman" w:eastAsia="SimSun" w:hAnsi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      </w:t>
            </w:r>
          </w:p>
        </w:tc>
        <w:tc>
          <w:tcPr>
            <w:tcW w:w="1167" w:type="dxa"/>
            <w:gridSpan w:val="2"/>
            <w:tcBorders>
              <w:top w:val="single" w:sz="8" w:space="0" w:color="000000"/>
              <w:bottom w:val="nil"/>
            </w:tcBorders>
            <w:shd w:val="clear" w:color="auto" w:fill="auto"/>
          </w:tcPr>
          <w:p w14:paraId="7E6CEC4A" w14:textId="418F51A5" w:rsidR="00442F28" w:rsidRPr="00442F28" w:rsidRDefault="00C461A3" w:rsidP="00442F28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42F28">
              <w:rPr>
                <w:rFonts w:ascii="Times New Roman" w:eastAsia="SimSun" w:hAnsi="Times New Roman"/>
                <w:b/>
                <w:bCs/>
                <w:color w:val="000000"/>
                <w:sz w:val="18"/>
                <w:szCs w:val="18"/>
              </w:rPr>
              <w:t>Skwessness</w:t>
            </w:r>
            <w:proofErr w:type="spellEnd"/>
          </w:p>
        </w:tc>
        <w:tc>
          <w:tcPr>
            <w:tcW w:w="792" w:type="dxa"/>
            <w:gridSpan w:val="4"/>
            <w:tcBorders>
              <w:top w:val="single" w:sz="8" w:space="0" w:color="000000"/>
              <w:bottom w:val="nil"/>
            </w:tcBorders>
            <w:shd w:val="clear" w:color="auto" w:fill="auto"/>
          </w:tcPr>
          <w:p w14:paraId="33B1C4DA" w14:textId="44A03730" w:rsidR="00442F28" w:rsidRPr="00442F28" w:rsidRDefault="00C461A3" w:rsidP="00442F28">
            <w:pPr>
              <w:tabs>
                <w:tab w:val="clear" w:pos="420"/>
              </w:tabs>
              <w:suppressAutoHyphens w:val="0"/>
              <w:spacing w:line="276" w:lineRule="auto"/>
              <w:ind w:rightChars="-79" w:right="-1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bCs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b/>
                <w:bCs/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964" w:type="dxa"/>
            <w:gridSpan w:val="2"/>
            <w:tcBorders>
              <w:top w:val="single" w:sz="8" w:space="0" w:color="000000"/>
              <w:bottom w:val="nil"/>
            </w:tcBorders>
            <w:shd w:val="clear" w:color="auto" w:fill="auto"/>
          </w:tcPr>
          <w:p w14:paraId="45D99D50" w14:textId="1EEBDD85" w:rsidR="00442F28" w:rsidRPr="00442F28" w:rsidRDefault="00C461A3" w:rsidP="00442F28">
            <w:pPr>
              <w:tabs>
                <w:tab w:val="clear" w:pos="420"/>
              </w:tabs>
              <w:suppressAutoHyphens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b/>
                <w:color w:val="000000"/>
                <w:sz w:val="18"/>
                <w:szCs w:val="18"/>
              </w:rPr>
              <w:t>Energy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bottom w:val="nil"/>
            </w:tcBorders>
            <w:shd w:val="clear" w:color="auto" w:fill="auto"/>
          </w:tcPr>
          <w:p w14:paraId="4874CFCB" w14:textId="1A8A3C51" w:rsidR="00442F28" w:rsidRPr="00442F28" w:rsidRDefault="00C461A3" w:rsidP="00442F28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color w:val="000000"/>
                <w:sz w:val="18"/>
                <w:szCs w:val="18"/>
              </w:rPr>
            </w:pPr>
            <w:r w:rsidRPr="00442F28">
              <w:rPr>
                <w:rFonts w:ascii="Times New Roman" w:eastAsia="SimSun" w:hAnsi="Times New Roman"/>
                <w:b/>
                <w:color w:val="000000"/>
                <w:sz w:val="18"/>
                <w:szCs w:val="18"/>
              </w:rPr>
              <w:t>Entropy</w:t>
            </w:r>
          </w:p>
        </w:tc>
      </w:tr>
      <w:tr w:rsidR="00442F28" w:rsidRPr="00442F28" w14:paraId="5C978672" w14:textId="77777777" w:rsidTr="002738B1">
        <w:trPr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nil"/>
              <w:bottom w:val="single" w:sz="8" w:space="0" w:color="000000"/>
            </w:tcBorders>
            <w:vAlign w:val="center"/>
          </w:tcPr>
          <w:p w14:paraId="761BF5C0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bottom w:val="single" w:sz="8" w:space="0" w:color="000000"/>
            </w:tcBorders>
          </w:tcPr>
          <w:p w14:paraId="29AFB785" w14:textId="77777777" w:rsidR="00442F28" w:rsidRPr="00442F28" w:rsidRDefault="00442F28" w:rsidP="00442F28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nil"/>
              <w:bottom w:val="single" w:sz="8" w:space="0" w:color="000000"/>
            </w:tcBorders>
          </w:tcPr>
          <w:p w14:paraId="55202B07" w14:textId="77777777" w:rsidR="00442F28" w:rsidRPr="00442F28" w:rsidRDefault="00442F28" w:rsidP="00442F28">
            <w:pPr>
              <w:tabs>
                <w:tab w:val="clear" w:pos="420"/>
              </w:tabs>
              <w:suppressAutoHyphens w:val="0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nil"/>
              <w:bottom w:val="single" w:sz="8" w:space="0" w:color="000000"/>
            </w:tcBorders>
          </w:tcPr>
          <w:p w14:paraId="4E1F90D8" w14:textId="77777777" w:rsidR="00442F28" w:rsidRPr="00442F28" w:rsidRDefault="00442F28" w:rsidP="00442F28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71" w:type="dxa"/>
            <w:gridSpan w:val="7"/>
            <w:tcBorders>
              <w:top w:val="nil"/>
              <w:bottom w:val="single" w:sz="8" w:space="0" w:color="000000"/>
            </w:tcBorders>
          </w:tcPr>
          <w:p w14:paraId="2C049E7D" w14:textId="34F151E0" w:rsidR="00442F28" w:rsidRPr="002738B1" w:rsidRDefault="002738B1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b/>
                <w:color w:val="000000"/>
                <w:sz w:val="18"/>
                <w:szCs w:val="18"/>
              </w:rPr>
              <w:t xml:space="preserve">  </w:t>
            </w:r>
            <w:r w:rsidR="00442F28" w:rsidRPr="002738B1">
              <w:rPr>
                <w:rFonts w:ascii="Times New Roman" w:eastAsia="SimSun" w:hAnsi="Times New Roman"/>
                <w:b/>
                <w:color w:val="000000"/>
                <w:sz w:val="18"/>
                <w:szCs w:val="18"/>
              </w:rPr>
              <w:t>5%</w:t>
            </w:r>
            <w:r w:rsidR="00442F28" w:rsidRPr="002738B1">
              <w:rPr>
                <w:rFonts w:ascii="Times New Roman" w:eastAsia="SimSun" w:hAnsi="Times New Roman"/>
                <w:b/>
                <w:bCs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ascii="Times New Roman" w:eastAsia="SimSun" w:hAnsi="Times New Roman" w:hint="eastAsia"/>
                <w:b/>
                <w:bCs/>
                <w:color w:val="000000"/>
                <w:sz w:val="18"/>
                <w:szCs w:val="18"/>
              </w:rPr>
              <w:t xml:space="preserve">       </w:t>
            </w:r>
            <w:r w:rsidR="00442F28" w:rsidRPr="002738B1">
              <w:rPr>
                <w:rFonts w:ascii="Times New Roman" w:eastAsia="SimSun" w:hAnsi="Times New Roman"/>
                <w:b/>
                <w:color w:val="000000"/>
                <w:sz w:val="18"/>
                <w:szCs w:val="18"/>
              </w:rPr>
              <w:t>10%</w:t>
            </w:r>
            <w:r w:rsidR="00442F28" w:rsidRPr="002738B1">
              <w:rPr>
                <w:rFonts w:ascii="Times New Roman" w:eastAsia="SimSun" w:hAnsi="Times New Roman"/>
                <w:b/>
                <w:bCs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Times New Roman" w:eastAsia="SimSun" w:hAnsi="Times New Roman" w:hint="eastAsia"/>
                <w:b/>
                <w:bCs/>
                <w:color w:val="000000"/>
                <w:sz w:val="18"/>
                <w:szCs w:val="18"/>
              </w:rPr>
              <w:t xml:space="preserve">    </w:t>
            </w:r>
            <w:r w:rsidR="00442F28" w:rsidRPr="002738B1">
              <w:rPr>
                <w:rFonts w:ascii="Times New Roman" w:eastAsia="SimSu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42F28" w:rsidRPr="002738B1">
              <w:rPr>
                <w:rFonts w:ascii="Times New Roman" w:eastAsia="SimSun" w:hAnsi="Times New Roman"/>
                <w:b/>
                <w:color w:val="000000"/>
                <w:sz w:val="18"/>
                <w:szCs w:val="18"/>
              </w:rPr>
              <w:t xml:space="preserve">25% </w:t>
            </w:r>
          </w:p>
        </w:tc>
        <w:tc>
          <w:tcPr>
            <w:tcW w:w="1248" w:type="dxa"/>
            <w:gridSpan w:val="3"/>
            <w:tcBorders>
              <w:top w:val="nil"/>
              <w:bottom w:val="single" w:sz="8" w:space="0" w:color="000000"/>
            </w:tcBorders>
          </w:tcPr>
          <w:p w14:paraId="4840EA17" w14:textId="77777777" w:rsidR="00442F28" w:rsidRPr="00442F28" w:rsidRDefault="00442F28" w:rsidP="00442F28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gridSpan w:val="3"/>
            <w:tcBorders>
              <w:top w:val="nil"/>
              <w:bottom w:val="single" w:sz="8" w:space="0" w:color="000000"/>
            </w:tcBorders>
          </w:tcPr>
          <w:p w14:paraId="7D615589" w14:textId="77777777" w:rsidR="00442F28" w:rsidRPr="00442F28" w:rsidRDefault="00442F28" w:rsidP="00442F28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gridSpan w:val="5"/>
            <w:tcBorders>
              <w:top w:val="nil"/>
              <w:bottom w:val="single" w:sz="8" w:space="0" w:color="000000"/>
            </w:tcBorders>
          </w:tcPr>
          <w:p w14:paraId="1A1B592A" w14:textId="77777777" w:rsidR="00442F28" w:rsidRPr="00442F28" w:rsidRDefault="00442F28" w:rsidP="00442F28">
            <w:pPr>
              <w:tabs>
                <w:tab w:val="clear" w:pos="420"/>
              </w:tabs>
              <w:suppressAutoHyphens w:val="0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45" w:type="dxa"/>
            <w:tcBorders>
              <w:top w:val="nil"/>
              <w:bottom w:val="single" w:sz="8" w:space="0" w:color="000000"/>
            </w:tcBorders>
          </w:tcPr>
          <w:p w14:paraId="2638656B" w14:textId="77777777" w:rsidR="00442F28" w:rsidRPr="00442F28" w:rsidRDefault="00442F28" w:rsidP="00442F28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442F28" w:rsidRPr="00442F28" w14:paraId="5423D1DF" w14:textId="77777777" w:rsidTr="00273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nil"/>
              <w:bottom w:val="single" w:sz="8" w:space="0" w:color="000000"/>
            </w:tcBorders>
            <w:vAlign w:val="center"/>
          </w:tcPr>
          <w:p w14:paraId="3C0DB5AE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proofErr w:type="spellStart"/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IVIM</w:t>
            </w:r>
            <w:r w:rsidRPr="00442F28"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_</w:t>
            </w:r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ADC</w:t>
            </w:r>
            <w:r w:rsidRPr="00442F28">
              <w:rPr>
                <w:rFonts w:ascii="Times New Roman" w:eastAsia="SimSun" w:hAnsi="Times New Roman" w:hint="eastAsia"/>
                <w:color w:val="000000"/>
                <w:sz w:val="18"/>
                <w:szCs w:val="18"/>
                <w:vertAlign w:val="subscript"/>
              </w:rPr>
              <w:t>s</w:t>
            </w:r>
            <w:r w:rsidRPr="00442F28">
              <w:rPr>
                <w:rFonts w:ascii="Times New Roman" w:eastAsia="SimSun" w:hAnsi="Times New Roman"/>
                <w:color w:val="000000"/>
                <w:sz w:val="18"/>
                <w:szCs w:val="18"/>
                <w:vertAlign w:val="subscript"/>
              </w:rPr>
              <w:t>low</w:t>
            </w:r>
            <w:proofErr w:type="spellEnd"/>
          </w:p>
        </w:tc>
        <w:tc>
          <w:tcPr>
            <w:tcW w:w="709" w:type="dxa"/>
            <w:tcBorders>
              <w:top w:val="nil"/>
              <w:bottom w:val="single" w:sz="8" w:space="0" w:color="000000"/>
            </w:tcBorders>
          </w:tcPr>
          <w:p w14:paraId="74FFAE1F" w14:textId="77777777" w:rsidR="00442F28" w:rsidRPr="00442F28" w:rsidRDefault="00442F28" w:rsidP="00442F28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color w:val="000000"/>
              </w:rPr>
            </w:pPr>
          </w:p>
        </w:tc>
        <w:tc>
          <w:tcPr>
            <w:tcW w:w="818" w:type="dxa"/>
            <w:tcBorders>
              <w:top w:val="nil"/>
              <w:bottom w:val="single" w:sz="8" w:space="0" w:color="000000"/>
            </w:tcBorders>
          </w:tcPr>
          <w:p w14:paraId="0FC7DA45" w14:textId="77777777" w:rsidR="00442F28" w:rsidRPr="00442F28" w:rsidRDefault="00442F28" w:rsidP="00442F28">
            <w:pPr>
              <w:tabs>
                <w:tab w:val="clear" w:pos="420"/>
              </w:tabs>
              <w:suppressAutoHyphens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color w:val="000000"/>
              </w:rPr>
            </w:pPr>
          </w:p>
        </w:tc>
        <w:tc>
          <w:tcPr>
            <w:tcW w:w="872" w:type="dxa"/>
            <w:tcBorders>
              <w:top w:val="nil"/>
              <w:bottom w:val="single" w:sz="8" w:space="0" w:color="000000"/>
            </w:tcBorders>
          </w:tcPr>
          <w:p w14:paraId="010D380D" w14:textId="77777777" w:rsidR="00442F28" w:rsidRPr="00442F28" w:rsidRDefault="00442F28" w:rsidP="00442F28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color w:val="000000"/>
              </w:rPr>
            </w:pPr>
          </w:p>
        </w:tc>
        <w:tc>
          <w:tcPr>
            <w:tcW w:w="2671" w:type="dxa"/>
            <w:gridSpan w:val="7"/>
            <w:tcBorders>
              <w:top w:val="nil"/>
              <w:bottom w:val="single" w:sz="8" w:space="0" w:color="000000"/>
            </w:tcBorders>
          </w:tcPr>
          <w:p w14:paraId="732BF9ED" w14:textId="77777777" w:rsidR="00442F28" w:rsidRPr="00442F28" w:rsidRDefault="00442F28" w:rsidP="00442F28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48" w:type="dxa"/>
            <w:gridSpan w:val="3"/>
            <w:tcBorders>
              <w:top w:val="nil"/>
              <w:bottom w:val="single" w:sz="8" w:space="0" w:color="000000"/>
            </w:tcBorders>
          </w:tcPr>
          <w:p w14:paraId="791FE392" w14:textId="77777777" w:rsidR="00442F28" w:rsidRPr="00442F28" w:rsidRDefault="00442F28" w:rsidP="00442F28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gridSpan w:val="3"/>
            <w:tcBorders>
              <w:top w:val="nil"/>
              <w:bottom w:val="single" w:sz="8" w:space="0" w:color="000000"/>
            </w:tcBorders>
          </w:tcPr>
          <w:p w14:paraId="576A41C3" w14:textId="77777777" w:rsidR="00442F28" w:rsidRPr="00442F28" w:rsidRDefault="00442F28" w:rsidP="00442F28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color w:val="000000"/>
              </w:rPr>
            </w:pPr>
          </w:p>
        </w:tc>
        <w:tc>
          <w:tcPr>
            <w:tcW w:w="1058" w:type="dxa"/>
            <w:gridSpan w:val="5"/>
            <w:tcBorders>
              <w:top w:val="nil"/>
              <w:bottom w:val="single" w:sz="8" w:space="0" w:color="000000"/>
            </w:tcBorders>
          </w:tcPr>
          <w:p w14:paraId="2269BB12" w14:textId="77777777" w:rsidR="00442F28" w:rsidRPr="00442F28" w:rsidRDefault="00442F28" w:rsidP="00442F28">
            <w:pPr>
              <w:tabs>
                <w:tab w:val="clear" w:pos="420"/>
              </w:tabs>
              <w:suppressAutoHyphens w:val="0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color w:val="000000"/>
              </w:rPr>
            </w:pPr>
          </w:p>
        </w:tc>
        <w:tc>
          <w:tcPr>
            <w:tcW w:w="545" w:type="dxa"/>
            <w:tcBorders>
              <w:top w:val="nil"/>
              <w:bottom w:val="single" w:sz="8" w:space="0" w:color="000000"/>
            </w:tcBorders>
          </w:tcPr>
          <w:p w14:paraId="4D3A643A" w14:textId="77777777" w:rsidR="00442F28" w:rsidRPr="00442F28" w:rsidRDefault="00442F28" w:rsidP="00442F28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color w:val="000000"/>
              </w:rPr>
            </w:pPr>
          </w:p>
        </w:tc>
      </w:tr>
      <w:tr w:rsidR="00442F28" w:rsidRPr="00442F28" w14:paraId="1AB19EBA" w14:textId="77777777" w:rsidTr="002738B1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2" w:type="dxa"/>
            <w:tcBorders>
              <w:top w:val="nil"/>
              <w:bottom w:val="single" w:sz="8" w:space="0" w:color="000000"/>
            </w:tcBorders>
          </w:tcPr>
          <w:p w14:paraId="7D3738D1" w14:textId="77777777" w:rsidR="00442F28" w:rsidRPr="00C461A3" w:rsidRDefault="00442F28" w:rsidP="00442F28">
            <w:pPr>
              <w:tabs>
                <w:tab w:val="clear" w:pos="420"/>
              </w:tabs>
              <w:suppressAutoHyphens w:val="0"/>
              <w:spacing w:line="276" w:lineRule="auto"/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</w:pPr>
            <w:bookmarkStart w:id="10" w:name="_Hlk461016607"/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AUC</w:t>
            </w:r>
          </w:p>
          <w:p w14:paraId="4A8B9DD7" w14:textId="77777777" w:rsidR="00442F28" w:rsidRPr="00442F28" w:rsidRDefault="00442F28" w:rsidP="00442F28">
            <w:pPr>
              <w:tabs>
                <w:tab w:val="clear" w:pos="420"/>
              </w:tabs>
              <w:suppressAutoHyphens w:val="0"/>
              <w:spacing w:line="276" w:lineRule="auto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709" w:type="dxa"/>
            <w:tcBorders>
              <w:top w:val="nil"/>
              <w:bottom w:val="single" w:sz="8" w:space="0" w:color="000000"/>
            </w:tcBorders>
            <w:vAlign w:val="center"/>
          </w:tcPr>
          <w:p w14:paraId="69331AF1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-51"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0.7476</w:t>
            </w:r>
          </w:p>
          <w:p w14:paraId="689D8795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-51"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&lt;0.0001</w:t>
            </w:r>
          </w:p>
        </w:tc>
        <w:tc>
          <w:tcPr>
            <w:tcW w:w="818" w:type="dxa"/>
            <w:tcBorders>
              <w:top w:val="nil"/>
              <w:bottom w:val="single" w:sz="8" w:space="0" w:color="000000"/>
            </w:tcBorders>
            <w:vAlign w:val="center"/>
          </w:tcPr>
          <w:p w14:paraId="7E675EE1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42F28">
              <w:rPr>
                <w:rFonts w:ascii="Times New Roman" w:eastAsia="SimSun" w:hAnsi="Times New Roman"/>
                <w:b/>
                <w:bCs/>
                <w:color w:val="000000"/>
                <w:sz w:val="16"/>
                <w:szCs w:val="16"/>
                <w:u w:val="single"/>
              </w:rPr>
              <w:t>0.5278^</w:t>
            </w:r>
          </w:p>
          <w:p w14:paraId="5EAFD253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0.6616</w:t>
            </w:r>
          </w:p>
        </w:tc>
        <w:tc>
          <w:tcPr>
            <w:tcW w:w="872" w:type="dxa"/>
            <w:tcBorders>
              <w:top w:val="nil"/>
              <w:bottom w:val="single" w:sz="8" w:space="0" w:color="000000"/>
            </w:tcBorders>
            <w:vAlign w:val="center"/>
          </w:tcPr>
          <w:p w14:paraId="1A24AC45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0.7428</w:t>
            </w:r>
          </w:p>
          <w:p w14:paraId="0BF19F0C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844" w:type="dxa"/>
            <w:gridSpan w:val="2"/>
            <w:tcBorders>
              <w:top w:val="nil"/>
              <w:bottom w:val="single" w:sz="8" w:space="0" w:color="000000"/>
            </w:tcBorders>
            <w:vAlign w:val="center"/>
          </w:tcPr>
          <w:p w14:paraId="4F6F49E1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0.6695</w:t>
            </w:r>
          </w:p>
          <w:p w14:paraId="7B721141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0.0076</w:t>
            </w:r>
          </w:p>
        </w:tc>
        <w:tc>
          <w:tcPr>
            <w:tcW w:w="818" w:type="dxa"/>
            <w:tcBorders>
              <w:top w:val="nil"/>
              <w:bottom w:val="single" w:sz="8" w:space="0" w:color="000000"/>
            </w:tcBorders>
            <w:vAlign w:val="center"/>
          </w:tcPr>
          <w:p w14:paraId="620CE69E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0.6632</w:t>
            </w:r>
          </w:p>
          <w:p w14:paraId="23F82CEB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0.0101</w:t>
            </w:r>
          </w:p>
        </w:tc>
        <w:tc>
          <w:tcPr>
            <w:tcW w:w="845" w:type="dxa"/>
            <w:gridSpan w:val="2"/>
            <w:tcBorders>
              <w:top w:val="nil"/>
              <w:bottom w:val="single" w:sz="8" w:space="0" w:color="000000"/>
            </w:tcBorders>
            <w:vAlign w:val="center"/>
          </w:tcPr>
          <w:p w14:paraId="02DFEDF8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0.7413</w:t>
            </w:r>
          </w:p>
          <w:p w14:paraId="63B8F837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0.0001</w:t>
            </w:r>
          </w:p>
        </w:tc>
        <w:tc>
          <w:tcPr>
            <w:tcW w:w="1248" w:type="dxa"/>
            <w:gridSpan w:val="4"/>
            <w:tcBorders>
              <w:top w:val="nil"/>
              <w:bottom w:val="single" w:sz="8" w:space="0" w:color="000000"/>
            </w:tcBorders>
            <w:vAlign w:val="center"/>
          </w:tcPr>
          <w:p w14:paraId="4A174DDE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ind w:rightChars="54" w:right="113" w:firstLineChars="50" w:firstLin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0.6675</w:t>
            </w:r>
          </w:p>
          <w:p w14:paraId="7B13201A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ind w:rightChars="54" w:right="113" w:firstLineChars="50" w:firstLine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0.0083</w:t>
            </w:r>
          </w:p>
        </w:tc>
        <w:tc>
          <w:tcPr>
            <w:tcW w:w="709" w:type="dxa"/>
            <w:gridSpan w:val="2"/>
            <w:tcBorders>
              <w:top w:val="nil"/>
              <w:bottom w:val="single" w:sz="8" w:space="0" w:color="000000"/>
            </w:tcBorders>
            <w:vAlign w:val="center"/>
          </w:tcPr>
          <w:p w14:paraId="27C37936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-20" w:left="-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42F28">
              <w:rPr>
                <w:rFonts w:ascii="Times New Roman" w:eastAsia="SimSun" w:hAnsi="Times New Roman"/>
                <w:b/>
                <w:bCs/>
                <w:color w:val="000000"/>
                <w:sz w:val="16"/>
                <w:szCs w:val="16"/>
                <w:u w:val="single"/>
              </w:rPr>
              <w:t>0.5056^</w:t>
            </w:r>
          </w:p>
          <w:p w14:paraId="110DD886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-20" w:left="-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0.9292</w:t>
            </w:r>
          </w:p>
        </w:tc>
        <w:tc>
          <w:tcPr>
            <w:tcW w:w="1119" w:type="dxa"/>
            <w:gridSpan w:val="6"/>
            <w:tcBorders>
              <w:top w:val="nil"/>
              <w:bottom w:val="single" w:sz="8" w:space="0" w:color="000000"/>
            </w:tcBorders>
            <w:vAlign w:val="center"/>
          </w:tcPr>
          <w:p w14:paraId="5B38403B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43" w:lef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42F28">
              <w:rPr>
                <w:rFonts w:ascii="Times New Roman" w:eastAsia="SimSun" w:hAnsi="Times New Roman"/>
                <w:b/>
                <w:bCs/>
                <w:color w:val="000000"/>
                <w:sz w:val="16"/>
                <w:szCs w:val="16"/>
                <w:u w:val="single"/>
              </w:rPr>
              <w:t>0.5411^</w:t>
            </w:r>
          </w:p>
          <w:p w14:paraId="1804F014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43" w:lef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0.5175</w:t>
            </w:r>
          </w:p>
        </w:tc>
        <w:tc>
          <w:tcPr>
            <w:tcW w:w="710" w:type="dxa"/>
            <w:gridSpan w:val="2"/>
            <w:tcBorders>
              <w:top w:val="nil"/>
              <w:bottom w:val="single" w:sz="8" w:space="0" w:color="000000"/>
            </w:tcBorders>
            <w:vAlign w:val="center"/>
          </w:tcPr>
          <w:p w14:paraId="107ADE2D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-43" w:left="-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442F28">
              <w:rPr>
                <w:rFonts w:ascii="Times New Roman" w:eastAsia="SimSun" w:hAnsi="Times New Roman"/>
                <w:b/>
                <w:bCs/>
                <w:color w:val="000000"/>
                <w:sz w:val="16"/>
                <w:szCs w:val="16"/>
                <w:u w:val="single"/>
              </w:rPr>
              <w:t>0.5415^</w:t>
            </w:r>
          </w:p>
          <w:p w14:paraId="54AA0C95" w14:textId="77777777" w:rsidR="00442F28" w:rsidRPr="00442F28" w:rsidRDefault="00442F28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-43" w:left="-88" w:hangingChars="1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442F28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0.5134</w:t>
            </w:r>
          </w:p>
        </w:tc>
      </w:tr>
    </w:tbl>
    <w:bookmarkEnd w:id="10"/>
    <w:p w14:paraId="2B22FCF2" w14:textId="2677142C" w:rsidR="00442F28" w:rsidRPr="002738B1" w:rsidRDefault="00C461A3" w:rsidP="00442F28">
      <w:pPr>
        <w:tabs>
          <w:tab w:val="clear" w:pos="420"/>
        </w:tabs>
        <w:suppressAutoHyphens w:val="0"/>
        <w:ind w:leftChars="-405" w:left="-850"/>
        <w:rPr>
          <w:rFonts w:ascii="Times New Roman" w:eastAsia="SimSun" w:hAnsi="Times New Roman"/>
          <w:color w:val="auto"/>
        </w:rPr>
      </w:pPr>
      <w:r>
        <w:rPr>
          <w:rFonts w:ascii="Times New Roman" w:eastAsia="SimSun" w:hAnsi="Times New Roman"/>
          <w:color w:val="auto"/>
        </w:rPr>
        <w:t>**T</w:t>
      </w:r>
      <w:r w:rsidR="00442F28" w:rsidRPr="002738B1">
        <w:rPr>
          <w:rFonts w:ascii="Times New Roman" w:eastAsia="SimSun" w:hAnsi="Times New Roman"/>
          <w:color w:val="auto"/>
        </w:rPr>
        <w:t xml:space="preserve">he results of histogram analysis which is more accurate than </w:t>
      </w:r>
      <w:proofErr w:type="spellStart"/>
      <w:r w:rsidR="00442F28" w:rsidRPr="002738B1">
        <w:rPr>
          <w:rFonts w:ascii="Times New Roman" w:eastAsia="SimSun" w:hAnsi="Times New Roman"/>
          <w:color w:val="auto"/>
        </w:rPr>
        <w:t>homologus</w:t>
      </w:r>
      <w:proofErr w:type="spellEnd"/>
      <w:r w:rsidR="00442F28" w:rsidRPr="002738B1">
        <w:rPr>
          <w:rFonts w:ascii="Times New Roman" w:eastAsia="SimSun" w:hAnsi="Times New Roman"/>
          <w:color w:val="auto"/>
        </w:rPr>
        <w:t xml:space="preserve"> primarily mean.</w:t>
      </w:r>
    </w:p>
    <w:p w14:paraId="784E8C4E" w14:textId="4DD64BA4" w:rsidR="00442F28" w:rsidRPr="002738B1" w:rsidRDefault="00442F28" w:rsidP="00442F28">
      <w:pPr>
        <w:tabs>
          <w:tab w:val="clear" w:pos="420"/>
        </w:tabs>
        <w:suppressAutoHyphens w:val="0"/>
        <w:ind w:leftChars="-405" w:left="-850"/>
        <w:rPr>
          <w:rFonts w:ascii="Times New Roman" w:eastAsia="SimSun" w:hAnsi="Times New Roman"/>
          <w:color w:val="auto"/>
          <w:highlight w:val="yellow"/>
        </w:rPr>
      </w:pPr>
      <w:proofErr w:type="gramStart"/>
      <w:r w:rsidRPr="00442F28">
        <w:rPr>
          <w:rFonts w:ascii="Times New Roman" w:eastAsia="SimSun" w:hAnsi="Times New Roman"/>
          <w:b/>
          <w:color w:val="auto"/>
          <w:u w:val="single"/>
        </w:rPr>
        <w:t>^</w:t>
      </w:r>
      <w:r w:rsidR="002738B1">
        <w:rPr>
          <w:rFonts w:ascii="Times New Roman" w:eastAsia="SimSun" w:hAnsi="Times New Roman"/>
          <w:color w:val="auto"/>
        </w:rPr>
        <w:t>,</w:t>
      </w:r>
      <w:r w:rsidR="002738B1">
        <w:rPr>
          <w:rFonts w:ascii="Times New Roman" w:eastAsia="SimSun" w:hAnsi="Times New Roman" w:hint="eastAsia"/>
          <w:color w:val="auto"/>
        </w:rPr>
        <w:t xml:space="preserve"> </w:t>
      </w:r>
      <w:r w:rsidRPr="002738B1">
        <w:rPr>
          <w:rFonts w:ascii="Times New Roman" w:eastAsia="SimSun" w:hAnsi="Times New Roman"/>
          <w:color w:val="auto"/>
        </w:rPr>
        <w:t>The results of hi</w:t>
      </w:r>
      <w:r w:rsidR="00734202">
        <w:rPr>
          <w:rFonts w:ascii="Times New Roman" w:eastAsia="SimSun" w:hAnsi="Times New Roman"/>
          <w:color w:val="auto"/>
        </w:rPr>
        <w:t>stogram metrics with no signific</w:t>
      </w:r>
      <w:r w:rsidRPr="002738B1">
        <w:rPr>
          <w:rFonts w:ascii="Times New Roman" w:eastAsia="SimSun" w:hAnsi="Times New Roman"/>
          <w:color w:val="auto"/>
        </w:rPr>
        <w:t>ant diagnostic efficacies.</w:t>
      </w:r>
      <w:proofErr w:type="gramEnd"/>
    </w:p>
    <w:p w14:paraId="7869759B" w14:textId="77777777" w:rsidR="000C5A73" w:rsidRDefault="000C5A73">
      <w:pPr>
        <w:widowControl/>
        <w:tabs>
          <w:tab w:val="clear" w:pos="420"/>
        </w:tabs>
        <w:suppressAutoHyphens w:val="0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4F1A686E" w14:textId="3EEA1007" w:rsidR="00450122" w:rsidRDefault="00450122" w:rsidP="000C5A73">
      <w:pPr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  <w:sz w:val="24"/>
          <w:szCs w:val="24"/>
        </w:rPr>
        <w:lastRenderedPageBreak/>
        <w:t>Table A</w:t>
      </w:r>
      <w:r w:rsidR="001C7859" w:rsidRPr="001C7859">
        <w:rPr>
          <w:rFonts w:ascii="Times New Roman" w:hAnsi="Times New Roman"/>
          <w:b/>
          <w:sz w:val="24"/>
          <w:szCs w:val="24"/>
          <w:vertAlign w:val="subscript"/>
        </w:rPr>
        <w:t>.4</w:t>
      </w:r>
    </w:p>
    <w:p w14:paraId="0A4414A2" w14:textId="747D8202" w:rsidR="000D278F" w:rsidRPr="00D6056C" w:rsidRDefault="000D278F" w:rsidP="00D6056C">
      <w:pPr>
        <w:tabs>
          <w:tab w:val="clear" w:pos="420"/>
        </w:tabs>
        <w:suppressAutoHyphens w:val="0"/>
        <w:jc w:val="left"/>
        <w:rPr>
          <w:rFonts w:ascii="Times New Roman" w:eastAsia="SimSun" w:hAnsi="Times New Roman"/>
          <w:b/>
          <w:color w:val="auto"/>
          <w:szCs w:val="21"/>
        </w:rPr>
      </w:pPr>
      <w:proofErr w:type="gramStart"/>
      <w:r w:rsidRPr="000D278F">
        <w:rPr>
          <w:rFonts w:ascii="Times New Roman" w:eastAsia="SimSun" w:hAnsi="Times New Roman"/>
          <w:b/>
          <w:color w:val="auto"/>
          <w:szCs w:val="21"/>
        </w:rPr>
        <w:t xml:space="preserve">ROC </w:t>
      </w:r>
      <w:r w:rsidRPr="000D278F">
        <w:rPr>
          <w:rFonts w:ascii="Times New Roman" w:eastAsia="SimSun" w:hAnsi="Times New Roman" w:hint="eastAsia"/>
          <w:b/>
          <w:color w:val="auto"/>
          <w:szCs w:val="21"/>
        </w:rPr>
        <w:t>r</w:t>
      </w:r>
      <w:r w:rsidRPr="000D278F">
        <w:rPr>
          <w:rFonts w:ascii="Times New Roman" w:eastAsia="SimSun" w:hAnsi="Times New Roman"/>
          <w:b/>
          <w:color w:val="auto"/>
          <w:szCs w:val="21"/>
        </w:rPr>
        <w:t xml:space="preserve">esults of </w:t>
      </w:r>
      <w:r w:rsidRPr="000D278F">
        <w:rPr>
          <w:rFonts w:ascii="Times New Roman" w:eastAsia="SimSun" w:hAnsi="Times New Roman" w:hint="eastAsia"/>
          <w:b/>
          <w:color w:val="auto"/>
          <w:szCs w:val="21"/>
        </w:rPr>
        <w:t>q</w:t>
      </w:r>
      <w:r w:rsidRPr="000D278F">
        <w:rPr>
          <w:rFonts w:ascii="Times New Roman" w:eastAsia="SimSun" w:hAnsi="Times New Roman"/>
          <w:b/>
          <w:color w:val="auto"/>
          <w:szCs w:val="21"/>
        </w:rPr>
        <w:t xml:space="preserve">ualitative </w:t>
      </w:r>
      <w:r w:rsidRPr="000D278F">
        <w:rPr>
          <w:rFonts w:ascii="Times New Roman" w:eastAsia="SimSun" w:hAnsi="Times New Roman" w:hint="eastAsia"/>
          <w:b/>
          <w:color w:val="auto"/>
          <w:szCs w:val="21"/>
        </w:rPr>
        <w:t>a</w:t>
      </w:r>
      <w:r w:rsidRPr="000D278F">
        <w:rPr>
          <w:rFonts w:ascii="Times New Roman" w:eastAsia="SimSun" w:hAnsi="Times New Roman"/>
          <w:b/>
          <w:color w:val="auto"/>
          <w:szCs w:val="21"/>
        </w:rPr>
        <w:t xml:space="preserve">nalysis </w:t>
      </w:r>
      <w:r w:rsidRPr="000D278F">
        <w:rPr>
          <w:rFonts w:ascii="Times New Roman" w:eastAsia="SimSun" w:hAnsi="Times New Roman" w:hint="eastAsia"/>
          <w:b/>
          <w:color w:val="auto"/>
          <w:szCs w:val="21"/>
        </w:rPr>
        <w:t>for</w:t>
      </w:r>
      <w:r w:rsidRPr="000D278F">
        <w:rPr>
          <w:rFonts w:ascii="Times New Roman" w:eastAsia="SimSun" w:hAnsi="Times New Roman"/>
          <w:b/>
          <w:color w:val="auto"/>
          <w:szCs w:val="21"/>
        </w:rPr>
        <w:t xml:space="preserve"> multimodal parameter</w:t>
      </w:r>
      <w:r w:rsidRPr="000D278F">
        <w:rPr>
          <w:rFonts w:ascii="Times New Roman" w:eastAsia="SimSun" w:hAnsi="Times New Roman" w:hint="eastAsia"/>
          <w:b/>
          <w:color w:val="auto"/>
          <w:szCs w:val="21"/>
        </w:rPr>
        <w:t>s</w:t>
      </w:r>
      <w:r w:rsidRPr="000D278F">
        <w:rPr>
          <w:rFonts w:ascii="Times New Roman" w:eastAsia="SimSun" w:hAnsi="Times New Roman"/>
          <w:b/>
          <w:color w:val="auto"/>
          <w:szCs w:val="21"/>
        </w:rPr>
        <w:t xml:space="preserve"> </w:t>
      </w:r>
      <w:r w:rsidRPr="000D278F">
        <w:rPr>
          <w:rFonts w:ascii="Times New Roman" w:eastAsia="SimSun" w:hAnsi="Times New Roman" w:hint="eastAsia"/>
          <w:b/>
          <w:color w:val="auto"/>
          <w:szCs w:val="21"/>
        </w:rPr>
        <w:t>in</w:t>
      </w:r>
      <w:r w:rsidRPr="000D278F">
        <w:rPr>
          <w:rFonts w:ascii="Times New Roman" w:eastAsia="SimSun" w:hAnsi="Times New Roman"/>
          <w:b/>
          <w:color w:val="auto"/>
          <w:szCs w:val="21"/>
        </w:rPr>
        <w:t xml:space="preserve"> </w:t>
      </w:r>
      <w:r w:rsidR="00734202">
        <w:rPr>
          <w:rFonts w:ascii="Times New Roman" w:eastAsia="SimSun" w:hAnsi="Times New Roman" w:hint="eastAsia"/>
          <w:b/>
          <w:color w:val="auto"/>
          <w:szCs w:val="21"/>
        </w:rPr>
        <w:t>predic</w:t>
      </w:r>
      <w:r w:rsidRPr="000D278F">
        <w:rPr>
          <w:rFonts w:ascii="Times New Roman" w:eastAsia="SimSun" w:hAnsi="Times New Roman" w:hint="eastAsia"/>
          <w:b/>
          <w:color w:val="auto"/>
          <w:szCs w:val="21"/>
        </w:rPr>
        <w:t>ting 12-, 15-, 18-month survival.</w:t>
      </w:r>
      <w:proofErr w:type="gramEnd"/>
    </w:p>
    <w:tbl>
      <w:tblPr>
        <w:tblStyle w:val="1"/>
        <w:tblW w:w="8350" w:type="dxa"/>
        <w:jc w:val="center"/>
        <w:tblLayout w:type="fixed"/>
        <w:tblLook w:val="04A0" w:firstRow="1" w:lastRow="0" w:firstColumn="1" w:lastColumn="0" w:noHBand="0" w:noVBand="1"/>
      </w:tblPr>
      <w:tblGrid>
        <w:gridCol w:w="1873"/>
        <w:gridCol w:w="2319"/>
        <w:gridCol w:w="2056"/>
        <w:gridCol w:w="2102"/>
      </w:tblGrid>
      <w:tr w:rsidR="000D278F" w:rsidRPr="000D278F" w14:paraId="1786E233" w14:textId="77777777" w:rsidTr="008A2F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  <w:vAlign w:val="center"/>
          </w:tcPr>
          <w:p w14:paraId="70D83602" w14:textId="77777777" w:rsidR="000D278F" w:rsidRPr="000D278F" w:rsidRDefault="000D278F" w:rsidP="000D278F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D278F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2319" w:type="dxa"/>
            <w:vAlign w:val="center"/>
          </w:tcPr>
          <w:p w14:paraId="319CE80C" w14:textId="77777777" w:rsidR="000D278F" w:rsidRPr="000D278F" w:rsidRDefault="000D278F" w:rsidP="000D278F">
            <w:pPr>
              <w:tabs>
                <w:tab w:val="clear" w:pos="420"/>
              </w:tabs>
              <w:suppressAutoHyphen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D278F">
              <w:rPr>
                <w:rFonts w:ascii="Times New Roman" w:eastAsia="SimSun" w:hAnsi="Times New Roman" w:hint="eastAsia"/>
                <w:color w:val="000000"/>
                <w:sz w:val="20"/>
                <w:szCs w:val="20"/>
              </w:rPr>
              <w:t>12-month survival</w:t>
            </w:r>
          </w:p>
          <w:p w14:paraId="6B7ED339" w14:textId="77777777" w:rsidR="000D278F" w:rsidRPr="000D278F" w:rsidRDefault="000D278F" w:rsidP="000D278F">
            <w:pPr>
              <w:tabs>
                <w:tab w:val="clear" w:pos="420"/>
              </w:tabs>
              <w:suppressAutoHyphens w:val="0"/>
              <w:ind w:firstLineChars="2" w:firstLine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D278F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AUC</w:t>
            </w:r>
            <w:r w:rsidRPr="000D278F">
              <w:rPr>
                <w:rFonts w:ascii="Times New Roman" w:eastAsia="SimSun" w:hAnsi="Times New Roman" w:hint="eastAsia"/>
                <w:color w:val="000000"/>
                <w:sz w:val="20"/>
                <w:szCs w:val="20"/>
              </w:rPr>
              <w:t xml:space="preserve"> (</w:t>
            </w:r>
            <w:r w:rsidRPr="000D278F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P</w:t>
            </w:r>
            <w:r w:rsidRPr="000D278F">
              <w:rPr>
                <w:rFonts w:ascii="Times New Roman" w:eastAsia="SimSun" w:hAnsi="Times New Roman" w:hint="eastAsia"/>
                <w:color w:val="000000"/>
                <w:sz w:val="20"/>
                <w:szCs w:val="20"/>
              </w:rPr>
              <w:t xml:space="preserve"> value</w:t>
            </w:r>
            <w:r w:rsidRPr="000D278F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56" w:type="dxa"/>
            <w:vAlign w:val="center"/>
          </w:tcPr>
          <w:p w14:paraId="7B7A1AC1" w14:textId="77777777" w:rsidR="000D278F" w:rsidRPr="000D278F" w:rsidRDefault="000D278F" w:rsidP="000D278F">
            <w:pPr>
              <w:tabs>
                <w:tab w:val="clear" w:pos="420"/>
              </w:tabs>
              <w:suppressAutoHyphens w:val="0"/>
              <w:ind w:leftChars="-36" w:left="-76" w:rightChars="-53" w:right="-11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D278F">
              <w:rPr>
                <w:rFonts w:ascii="Times New Roman" w:eastAsia="SimSun" w:hAnsi="Times New Roman" w:hint="eastAsia"/>
                <w:color w:val="000000"/>
                <w:sz w:val="20"/>
                <w:szCs w:val="20"/>
              </w:rPr>
              <w:t>15-month survival</w:t>
            </w:r>
          </w:p>
          <w:p w14:paraId="1661516E" w14:textId="77777777" w:rsidR="000D278F" w:rsidRPr="000D278F" w:rsidRDefault="000D278F" w:rsidP="000D278F">
            <w:pPr>
              <w:tabs>
                <w:tab w:val="clear" w:pos="420"/>
              </w:tabs>
              <w:suppressAutoHyphens w:val="0"/>
              <w:ind w:leftChars="-36" w:left="-76" w:rightChars="-53" w:right="-11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D278F">
              <w:rPr>
                <w:rFonts w:ascii="Times New Roman" w:eastAsia="SimSun" w:hAnsi="Times New Roman" w:hint="eastAsia"/>
                <w:color w:val="000000"/>
                <w:sz w:val="20"/>
                <w:szCs w:val="20"/>
              </w:rPr>
              <w:t>AUC (</w:t>
            </w:r>
            <w:r w:rsidRPr="000D278F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P</w:t>
            </w:r>
            <w:r w:rsidRPr="000D278F">
              <w:rPr>
                <w:rFonts w:ascii="Times New Roman" w:eastAsia="SimSun" w:hAnsi="Times New Roman" w:hint="eastAsia"/>
                <w:color w:val="000000"/>
                <w:sz w:val="20"/>
                <w:szCs w:val="20"/>
              </w:rPr>
              <w:t xml:space="preserve"> value)</w:t>
            </w:r>
          </w:p>
        </w:tc>
        <w:tc>
          <w:tcPr>
            <w:tcW w:w="2102" w:type="dxa"/>
            <w:vAlign w:val="center"/>
          </w:tcPr>
          <w:p w14:paraId="2E7DB16B" w14:textId="0DF17B3E" w:rsidR="000D278F" w:rsidRPr="000D278F" w:rsidRDefault="000D278F" w:rsidP="000D278F">
            <w:pPr>
              <w:tabs>
                <w:tab w:val="clear" w:pos="420"/>
              </w:tabs>
              <w:suppressAutoHyphen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D278F">
              <w:rPr>
                <w:rFonts w:ascii="Times New Roman" w:eastAsia="SimSun" w:hAnsi="Times New Roman" w:hint="eastAsia"/>
                <w:color w:val="000000"/>
                <w:sz w:val="20"/>
                <w:szCs w:val="20"/>
              </w:rPr>
              <w:t>18-month survi</w:t>
            </w:r>
            <w:r w:rsidR="00734202">
              <w:rPr>
                <w:rFonts w:ascii="Times New Roman" w:eastAsia="SimSun" w:hAnsi="Times New Roman" w:hint="eastAsia"/>
                <w:color w:val="000000"/>
                <w:sz w:val="20"/>
                <w:szCs w:val="20"/>
              </w:rPr>
              <w:t>v</w:t>
            </w:r>
            <w:r w:rsidRPr="000D278F">
              <w:rPr>
                <w:rFonts w:ascii="Times New Roman" w:eastAsia="SimSun" w:hAnsi="Times New Roman" w:hint="eastAsia"/>
                <w:color w:val="000000"/>
                <w:sz w:val="20"/>
                <w:szCs w:val="20"/>
              </w:rPr>
              <w:t>al</w:t>
            </w:r>
          </w:p>
          <w:p w14:paraId="270C2226" w14:textId="77777777" w:rsidR="000D278F" w:rsidRPr="000D278F" w:rsidRDefault="000D278F" w:rsidP="000D278F">
            <w:pPr>
              <w:tabs>
                <w:tab w:val="clear" w:pos="420"/>
              </w:tabs>
              <w:suppressAutoHyphens w:val="0"/>
              <w:ind w:leftChars="12" w:left="2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0D278F">
              <w:rPr>
                <w:rFonts w:ascii="Times New Roman" w:eastAsia="SimSun" w:hAnsi="Times New Roman" w:hint="eastAsia"/>
                <w:color w:val="000000"/>
                <w:sz w:val="20"/>
                <w:szCs w:val="20"/>
              </w:rPr>
              <w:t>AUC (</w:t>
            </w:r>
            <w:r w:rsidRPr="000D278F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P</w:t>
            </w:r>
            <w:r w:rsidRPr="000D278F">
              <w:rPr>
                <w:rFonts w:ascii="Times New Roman" w:eastAsia="SimSun" w:hAnsi="Times New Roman" w:hint="eastAsia"/>
                <w:color w:val="000000"/>
                <w:sz w:val="20"/>
                <w:szCs w:val="20"/>
              </w:rPr>
              <w:t xml:space="preserve"> value)</w:t>
            </w:r>
          </w:p>
        </w:tc>
      </w:tr>
      <w:tr w:rsidR="000D278F" w:rsidRPr="000D278F" w14:paraId="2EA9B510" w14:textId="77777777" w:rsidTr="000D2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  <w:vAlign w:val="center"/>
          </w:tcPr>
          <w:p w14:paraId="2CA08290" w14:textId="77777777" w:rsidR="000D278F" w:rsidRPr="000D278F" w:rsidRDefault="000D278F" w:rsidP="000D278F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proofErr w:type="spellStart"/>
            <w:r w:rsidRPr="000D278F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DCE_Patlak</w:t>
            </w:r>
            <w:proofErr w:type="spellEnd"/>
          </w:p>
        </w:tc>
        <w:tc>
          <w:tcPr>
            <w:tcW w:w="2319" w:type="dxa"/>
            <w:vAlign w:val="center"/>
          </w:tcPr>
          <w:p w14:paraId="24BDA575" w14:textId="77777777" w:rsidR="000D278F" w:rsidRPr="000D278F" w:rsidRDefault="000D278F" w:rsidP="000D278F">
            <w:pPr>
              <w:tabs>
                <w:tab w:val="clear" w:pos="420"/>
              </w:tabs>
              <w:suppressAutoHyphens w:val="0"/>
              <w:ind w:firstLineChars="2" w:firstLine="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56" w:type="dxa"/>
            <w:vAlign w:val="center"/>
          </w:tcPr>
          <w:p w14:paraId="1A813680" w14:textId="77777777" w:rsidR="000D278F" w:rsidRPr="000D278F" w:rsidRDefault="000D278F" w:rsidP="000D278F">
            <w:pPr>
              <w:tabs>
                <w:tab w:val="clear" w:pos="420"/>
              </w:tabs>
              <w:suppressAutoHyphens w:val="0"/>
              <w:ind w:leftChars="-36" w:left="-76" w:rightChars="-53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2" w:type="dxa"/>
            <w:vAlign w:val="center"/>
          </w:tcPr>
          <w:p w14:paraId="6A147A6E" w14:textId="77777777" w:rsidR="000D278F" w:rsidRPr="000D278F" w:rsidRDefault="000D278F" w:rsidP="000D278F">
            <w:pPr>
              <w:tabs>
                <w:tab w:val="clear" w:pos="420"/>
              </w:tabs>
              <w:suppressAutoHyphens w:val="0"/>
              <w:ind w:leftChars="12" w:left="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D278F" w:rsidRPr="000D278F" w14:paraId="321E5BEC" w14:textId="77777777" w:rsidTr="008A2FC2">
        <w:trPr>
          <w:trHeight w:val="3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  <w:vAlign w:val="center"/>
          </w:tcPr>
          <w:p w14:paraId="3F93FE41" w14:textId="77777777" w:rsidR="000D278F" w:rsidRPr="00C461A3" w:rsidRDefault="000D278F" w:rsidP="000D278F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K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bscript"/>
              </w:rPr>
              <w:t>trans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perscript"/>
              </w:rPr>
              <w:t>mean</w:t>
            </w:r>
            <w:proofErr w:type="spellEnd"/>
          </w:p>
          <w:p w14:paraId="2B8DDC7B" w14:textId="77777777" w:rsidR="000D278F" w:rsidRPr="000D278F" w:rsidRDefault="000D278F" w:rsidP="000D278F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color w:val="000000"/>
                <w:sz w:val="18"/>
                <w:szCs w:val="18"/>
                <w:vertAlign w:val="superscript"/>
              </w:rPr>
            </w:pPr>
            <w:proofErr w:type="spellStart"/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V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bscript"/>
              </w:rPr>
              <w:t>p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perscript"/>
              </w:rPr>
              <w:t>mean</w:t>
            </w:r>
            <w:proofErr w:type="spellEnd"/>
          </w:p>
        </w:tc>
        <w:tc>
          <w:tcPr>
            <w:tcW w:w="2319" w:type="dxa"/>
            <w:vAlign w:val="center"/>
          </w:tcPr>
          <w:p w14:paraId="7C501E7E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-16" w:left="-34" w:firstLineChars="2" w:firstLine="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color w:val="000000"/>
                <w:sz w:val="16"/>
                <w:szCs w:val="16"/>
              </w:rPr>
              <w:t>0.7288 (0.0055)**</w:t>
            </w:r>
          </w:p>
          <w:p w14:paraId="28AEB060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-16" w:left="-34" w:firstLineChars="2" w:firstLine="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color w:val="000000"/>
                <w:sz w:val="16"/>
                <w:szCs w:val="16"/>
              </w:rPr>
              <w:t>0.6238 (0.1330)</w:t>
            </w:r>
          </w:p>
        </w:tc>
        <w:tc>
          <w:tcPr>
            <w:tcW w:w="2056" w:type="dxa"/>
            <w:vAlign w:val="center"/>
          </w:tcPr>
          <w:p w14:paraId="50B11C3B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rightChars="-53" w:right="-11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0.7612 (0.0029)**</w:t>
            </w:r>
          </w:p>
          <w:p w14:paraId="3594D69B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rightChars="-53" w:right="-11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0.7165 (0.0206)*</w:t>
            </w:r>
          </w:p>
        </w:tc>
        <w:tc>
          <w:tcPr>
            <w:tcW w:w="2102" w:type="dxa"/>
            <w:vAlign w:val="center"/>
          </w:tcPr>
          <w:p w14:paraId="29F9C39D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12" w:left="2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0.9118 (0.0003)***</w:t>
            </w:r>
          </w:p>
          <w:p w14:paraId="6DD22690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12" w:left="2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0.6912 (0.0959)</w:t>
            </w:r>
          </w:p>
        </w:tc>
      </w:tr>
      <w:tr w:rsidR="000D278F" w:rsidRPr="000D278F" w14:paraId="3107F0D0" w14:textId="77777777" w:rsidTr="000D2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  <w:vAlign w:val="center"/>
          </w:tcPr>
          <w:p w14:paraId="51B93F14" w14:textId="77777777" w:rsidR="000D278F" w:rsidRPr="000D278F" w:rsidRDefault="000D278F" w:rsidP="000D278F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proofErr w:type="spellStart"/>
            <w:r w:rsidRPr="000D278F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DCE_T</w:t>
            </w:r>
            <w:r w:rsidRPr="000D278F"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oft</w:t>
            </w:r>
            <w:r w:rsidRPr="000D278F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2319" w:type="dxa"/>
            <w:vAlign w:val="center"/>
          </w:tcPr>
          <w:p w14:paraId="4AB5D402" w14:textId="77777777" w:rsidR="000D278F" w:rsidRPr="000D278F" w:rsidRDefault="000D278F" w:rsidP="000D278F">
            <w:pPr>
              <w:tabs>
                <w:tab w:val="clear" w:pos="420"/>
              </w:tabs>
              <w:suppressAutoHyphens w:val="0"/>
              <w:ind w:leftChars="-16" w:left="-34" w:firstLineChars="2" w:firstLine="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56" w:type="dxa"/>
            <w:vAlign w:val="center"/>
          </w:tcPr>
          <w:p w14:paraId="3C93203A" w14:textId="77777777" w:rsidR="000D278F" w:rsidRPr="000D278F" w:rsidRDefault="000D278F" w:rsidP="000D278F">
            <w:pPr>
              <w:tabs>
                <w:tab w:val="clear" w:pos="420"/>
              </w:tabs>
              <w:suppressAutoHyphens w:val="0"/>
              <w:ind w:leftChars="-36" w:left="-76" w:rightChars="-53" w:right="-11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02" w:type="dxa"/>
            <w:vAlign w:val="center"/>
          </w:tcPr>
          <w:p w14:paraId="73482031" w14:textId="77777777" w:rsidR="000D278F" w:rsidRPr="000D278F" w:rsidRDefault="000D278F" w:rsidP="000D278F">
            <w:pPr>
              <w:tabs>
                <w:tab w:val="clear" w:pos="420"/>
              </w:tabs>
              <w:suppressAutoHyphens w:val="0"/>
              <w:ind w:leftChars="12" w:left="2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D278F" w:rsidRPr="000D278F" w14:paraId="53F1D99A" w14:textId="77777777" w:rsidTr="008A2FC2">
        <w:trPr>
          <w:trHeight w:val="3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  <w:vAlign w:val="center"/>
          </w:tcPr>
          <w:p w14:paraId="18AE1C87" w14:textId="77777777" w:rsidR="000D278F" w:rsidRPr="00C461A3" w:rsidRDefault="000D278F" w:rsidP="000D278F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K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bscript"/>
              </w:rPr>
              <w:t>trans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perscript"/>
              </w:rPr>
              <w:t>mean</w:t>
            </w:r>
            <w:proofErr w:type="spellEnd"/>
          </w:p>
          <w:p w14:paraId="6A892D06" w14:textId="77777777" w:rsidR="000D278F" w:rsidRPr="00C461A3" w:rsidRDefault="000D278F" w:rsidP="000D278F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perscript"/>
              </w:rPr>
            </w:pPr>
            <w:proofErr w:type="spellStart"/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K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bscript"/>
              </w:rPr>
              <w:t>ep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perscript"/>
              </w:rPr>
              <w:t>mean</w:t>
            </w:r>
            <w:proofErr w:type="spellEnd"/>
          </w:p>
          <w:p w14:paraId="2B91320C" w14:textId="77777777" w:rsidR="000D278F" w:rsidRPr="000D278F" w:rsidRDefault="000D278F" w:rsidP="000D278F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proofErr w:type="spellStart"/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V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bscript"/>
              </w:rPr>
              <w:t>e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perscript"/>
              </w:rPr>
              <w:t>mean</w:t>
            </w:r>
            <w:proofErr w:type="spellEnd"/>
          </w:p>
        </w:tc>
        <w:tc>
          <w:tcPr>
            <w:tcW w:w="2319" w:type="dxa"/>
            <w:vAlign w:val="center"/>
          </w:tcPr>
          <w:p w14:paraId="7C39BB4A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-16" w:left="-34" w:firstLineChars="2" w:firstLine="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color w:val="000000"/>
                <w:sz w:val="16"/>
                <w:szCs w:val="16"/>
              </w:rPr>
              <w:t>0.6473 (0.0739)</w:t>
            </w:r>
          </w:p>
          <w:p w14:paraId="4DD30A48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-16" w:left="-34" w:firstLineChars="2" w:firstLine="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color w:val="000000"/>
                <w:sz w:val="16"/>
                <w:szCs w:val="16"/>
              </w:rPr>
              <w:t>0.6677 (0.0419)*</w:t>
            </w:r>
          </w:p>
          <w:p w14:paraId="343E447F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-16" w:left="-34" w:firstLineChars="2" w:firstLine="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color w:val="000000"/>
                <w:sz w:val="16"/>
                <w:szCs w:val="16"/>
              </w:rPr>
              <w:t>0.7163 (0.0087)**</w:t>
            </w:r>
          </w:p>
        </w:tc>
        <w:tc>
          <w:tcPr>
            <w:tcW w:w="2056" w:type="dxa"/>
            <w:vAlign w:val="center"/>
          </w:tcPr>
          <w:p w14:paraId="53D69BE5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-36" w:left="-76" w:rightChars="-53" w:right="-111" w:firstLineChars="50" w:firstLine="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0.7254 (0.0159)*</w:t>
            </w:r>
          </w:p>
          <w:p w14:paraId="6B277F46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-36" w:left="-76" w:rightChars="-53" w:right="-111" w:firstLineChars="50" w:firstLine="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0.7009 (0.0317)*</w:t>
            </w:r>
          </w:p>
          <w:p w14:paraId="654A8D86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-36" w:left="-76" w:rightChars="-53" w:right="-111" w:firstLineChars="50" w:firstLine="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0.7634 (0.0049)**</w:t>
            </w:r>
          </w:p>
        </w:tc>
        <w:tc>
          <w:tcPr>
            <w:tcW w:w="2102" w:type="dxa"/>
            <w:vAlign w:val="center"/>
          </w:tcPr>
          <w:p w14:paraId="78243980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0.7206 (0.0547)</w:t>
            </w:r>
          </w:p>
          <w:p w14:paraId="20BECBF4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0.8676 (0.0014)**</w:t>
            </w:r>
          </w:p>
          <w:p w14:paraId="52A30B35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0.9007 (0.0005)***</w:t>
            </w:r>
          </w:p>
        </w:tc>
      </w:tr>
      <w:tr w:rsidR="000D278F" w:rsidRPr="000D278F" w14:paraId="25C5AE07" w14:textId="77777777" w:rsidTr="000D2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  <w:vAlign w:val="center"/>
          </w:tcPr>
          <w:p w14:paraId="0035D1A0" w14:textId="77777777" w:rsidR="000D278F" w:rsidRPr="000D278F" w:rsidRDefault="000D278F" w:rsidP="000D278F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i/>
                <w:color w:val="000000"/>
                <w:sz w:val="18"/>
                <w:szCs w:val="18"/>
              </w:rPr>
            </w:pPr>
            <w:proofErr w:type="spellStart"/>
            <w:r w:rsidRPr="000D278F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DCE_Extended</w:t>
            </w:r>
            <w:proofErr w:type="spellEnd"/>
            <w:r w:rsidRPr="000D278F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D278F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T</w:t>
            </w:r>
            <w:r w:rsidRPr="000D278F"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oft</w:t>
            </w:r>
            <w:r w:rsidRPr="000D278F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2319" w:type="dxa"/>
            <w:vAlign w:val="center"/>
          </w:tcPr>
          <w:p w14:paraId="2BB79116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-16" w:left="-34" w:firstLineChars="2" w:firstLine="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56" w:type="dxa"/>
            <w:vAlign w:val="center"/>
          </w:tcPr>
          <w:p w14:paraId="3C45C80B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-36" w:left="-76" w:rightChars="-53" w:right="-111" w:firstLineChars="50" w:firstLine="8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02" w:type="dxa"/>
            <w:vAlign w:val="center"/>
          </w:tcPr>
          <w:p w14:paraId="5C18280F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12" w:left="2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0D278F" w:rsidRPr="000D278F" w14:paraId="0B2D076B" w14:textId="77777777" w:rsidTr="008A2FC2">
        <w:trPr>
          <w:trHeight w:val="3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  <w:vAlign w:val="center"/>
          </w:tcPr>
          <w:p w14:paraId="2BB20F92" w14:textId="77777777" w:rsidR="000D278F" w:rsidRPr="00C461A3" w:rsidRDefault="000D278F" w:rsidP="000D278F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K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bscript"/>
              </w:rPr>
              <w:t>trans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perscript"/>
              </w:rPr>
              <w:t>mean</w:t>
            </w:r>
            <w:proofErr w:type="spellEnd"/>
          </w:p>
          <w:p w14:paraId="690C2363" w14:textId="77777777" w:rsidR="000D278F" w:rsidRPr="00C461A3" w:rsidRDefault="000D278F" w:rsidP="000D278F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perscript"/>
              </w:rPr>
            </w:pPr>
            <w:proofErr w:type="spellStart"/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K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bscript"/>
              </w:rPr>
              <w:t>ep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perscript"/>
              </w:rPr>
              <w:t>mean</w:t>
            </w:r>
            <w:proofErr w:type="spellEnd"/>
          </w:p>
          <w:p w14:paraId="11B67485" w14:textId="77777777" w:rsidR="000D278F" w:rsidRPr="00C461A3" w:rsidRDefault="000D278F" w:rsidP="000D278F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perscript"/>
              </w:rPr>
            </w:pPr>
            <w:proofErr w:type="spellStart"/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V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bscript"/>
              </w:rPr>
              <w:t>e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perscript"/>
              </w:rPr>
              <w:t>mean</w:t>
            </w:r>
            <w:proofErr w:type="spellEnd"/>
          </w:p>
          <w:p w14:paraId="1FA0C6D8" w14:textId="77777777" w:rsidR="000D278F" w:rsidRPr="000D278F" w:rsidRDefault="000D278F" w:rsidP="000D278F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color w:val="000000"/>
                <w:sz w:val="18"/>
                <w:szCs w:val="18"/>
                <w:vertAlign w:val="subscript"/>
              </w:rPr>
            </w:pPr>
            <w:proofErr w:type="spellStart"/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V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bscript"/>
              </w:rPr>
              <w:t>p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perscript"/>
              </w:rPr>
              <w:t>mean</w:t>
            </w:r>
            <w:proofErr w:type="spellEnd"/>
          </w:p>
        </w:tc>
        <w:tc>
          <w:tcPr>
            <w:tcW w:w="2319" w:type="dxa"/>
            <w:vAlign w:val="center"/>
          </w:tcPr>
          <w:p w14:paraId="75F90C9B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-16" w:left="-34" w:firstLineChars="2" w:firstLine="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color w:val="000000"/>
                <w:sz w:val="16"/>
                <w:szCs w:val="16"/>
              </w:rPr>
              <w:t>0.6552 (0.0598)</w:t>
            </w:r>
          </w:p>
          <w:p w14:paraId="6E6582BA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-16" w:left="-34" w:firstLineChars="2" w:firstLine="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color w:val="000000"/>
                <w:sz w:val="16"/>
                <w:szCs w:val="16"/>
              </w:rPr>
              <w:t>0.6661 (0.0439)*</w:t>
            </w:r>
          </w:p>
          <w:p w14:paraId="4755137B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-16" w:left="-34" w:firstLineChars="2" w:firstLine="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color w:val="000000"/>
                <w:sz w:val="16"/>
                <w:szCs w:val="16"/>
              </w:rPr>
              <w:t>0.7179 (0.0082)**</w:t>
            </w:r>
          </w:p>
          <w:p w14:paraId="25D91D8B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-16" w:left="-34" w:firstLineChars="2" w:firstLine="3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color w:val="000000"/>
                <w:sz w:val="16"/>
                <w:szCs w:val="16"/>
              </w:rPr>
              <w:t>0.5204 (0.8047)</w:t>
            </w:r>
          </w:p>
        </w:tc>
        <w:tc>
          <w:tcPr>
            <w:tcW w:w="2056" w:type="dxa"/>
            <w:vAlign w:val="center"/>
          </w:tcPr>
          <w:p w14:paraId="154F1865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-36" w:left="-76" w:rightChars="-53" w:right="-111" w:firstLineChars="50" w:firstLine="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0.7455 (0.0087)**</w:t>
            </w:r>
          </w:p>
          <w:p w14:paraId="16678554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rightChars="-53" w:right="-11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0.6741 (0.0627)</w:t>
            </w:r>
          </w:p>
          <w:p w14:paraId="1C72A88E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-36" w:left="-76" w:rightChars="-53" w:right="-111" w:firstLineChars="50" w:firstLine="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0.7612 (0.0052)**</w:t>
            </w:r>
          </w:p>
          <w:p w14:paraId="75B91C89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-36" w:left="-76" w:rightChars="-53" w:right="-111" w:firstLineChars="50" w:firstLine="8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0.5536 (0.5667)</w:t>
            </w:r>
          </w:p>
        </w:tc>
        <w:tc>
          <w:tcPr>
            <w:tcW w:w="2102" w:type="dxa"/>
            <w:vAlign w:val="center"/>
          </w:tcPr>
          <w:p w14:paraId="5988A283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12" w:left="2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0.7684 (0.0194)*</w:t>
            </w:r>
          </w:p>
          <w:p w14:paraId="69CF6769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12" w:left="2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0.8456 (0.0026)**</w:t>
            </w:r>
          </w:p>
          <w:p w14:paraId="54BF0F98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12" w:left="2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0.9044 (0.0004)***</w:t>
            </w:r>
          </w:p>
          <w:p w14:paraId="40C61C00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12" w:left="2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0.5993 (0.3872</w:t>
            </w: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0D278F" w:rsidRPr="000D278F" w14:paraId="45DC9DF4" w14:textId="77777777" w:rsidTr="000D2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  <w:vAlign w:val="center"/>
          </w:tcPr>
          <w:p w14:paraId="5982380F" w14:textId="77777777" w:rsidR="000D278F" w:rsidRPr="000D278F" w:rsidRDefault="000D278F" w:rsidP="000D278F">
            <w:pPr>
              <w:tabs>
                <w:tab w:val="clear" w:pos="420"/>
              </w:tabs>
              <w:suppressAutoHyphens w:val="0"/>
              <w:ind w:rightChars="-26" w:right="-55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proofErr w:type="spellStart"/>
            <w:r w:rsidRPr="000D278F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DCE_Incremental</w:t>
            </w:r>
            <w:proofErr w:type="spellEnd"/>
          </w:p>
        </w:tc>
        <w:tc>
          <w:tcPr>
            <w:tcW w:w="2319" w:type="dxa"/>
            <w:vAlign w:val="center"/>
          </w:tcPr>
          <w:p w14:paraId="73AD8D62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-16" w:left="-34" w:firstLineChars="2" w:firstLine="3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56" w:type="dxa"/>
            <w:vAlign w:val="center"/>
          </w:tcPr>
          <w:p w14:paraId="6415E50E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-36" w:left="-76" w:rightChars="-53" w:right="-11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02" w:type="dxa"/>
            <w:vAlign w:val="center"/>
          </w:tcPr>
          <w:p w14:paraId="37013F0D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12" w:left="2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0D278F" w:rsidRPr="000D278F" w14:paraId="3D43D28E" w14:textId="77777777" w:rsidTr="008A2FC2">
        <w:trPr>
          <w:trHeight w:val="3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  <w:vAlign w:val="center"/>
          </w:tcPr>
          <w:p w14:paraId="3BA47760" w14:textId="77777777" w:rsidR="000D278F" w:rsidRPr="00C461A3" w:rsidRDefault="000D278F" w:rsidP="000D278F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K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bscript"/>
              </w:rPr>
              <w:t>trans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perscript"/>
              </w:rPr>
              <w:t>mean</w:t>
            </w:r>
            <w:proofErr w:type="spellEnd"/>
          </w:p>
          <w:p w14:paraId="2F8480A2" w14:textId="77777777" w:rsidR="000D278F" w:rsidRPr="00C461A3" w:rsidRDefault="000D278F" w:rsidP="000D278F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perscript"/>
              </w:rPr>
            </w:pPr>
            <w:proofErr w:type="spellStart"/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K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bscript"/>
              </w:rPr>
              <w:t>ep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perscript"/>
              </w:rPr>
              <w:t>mean</w:t>
            </w:r>
            <w:proofErr w:type="spellEnd"/>
          </w:p>
          <w:p w14:paraId="094789C4" w14:textId="77777777" w:rsidR="000D278F" w:rsidRPr="000D278F" w:rsidRDefault="000D278F" w:rsidP="000D278F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proofErr w:type="spellStart"/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V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bscript"/>
              </w:rPr>
              <w:t>e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perscript"/>
              </w:rPr>
              <w:t>mean</w:t>
            </w:r>
            <w:proofErr w:type="spellEnd"/>
          </w:p>
        </w:tc>
        <w:tc>
          <w:tcPr>
            <w:tcW w:w="2319" w:type="dxa"/>
            <w:vAlign w:val="center"/>
          </w:tcPr>
          <w:p w14:paraId="187CDF8D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color w:val="000000"/>
                <w:sz w:val="16"/>
                <w:szCs w:val="16"/>
              </w:rPr>
              <w:t>0.6473 (0.0739)</w:t>
            </w:r>
          </w:p>
          <w:p w14:paraId="0998D24F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color w:val="000000"/>
                <w:sz w:val="16"/>
                <w:szCs w:val="16"/>
              </w:rPr>
              <w:t>0.6740 (0.0348)*</w:t>
            </w:r>
          </w:p>
          <w:p w14:paraId="46C8C903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color w:val="000000"/>
                <w:sz w:val="16"/>
                <w:szCs w:val="16"/>
              </w:rPr>
              <w:t>0.6991 (0.0158)*</w:t>
            </w:r>
          </w:p>
        </w:tc>
        <w:tc>
          <w:tcPr>
            <w:tcW w:w="2056" w:type="dxa"/>
            <w:vAlign w:val="center"/>
          </w:tcPr>
          <w:p w14:paraId="1FD4474B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rightChars="-53" w:right="-11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0.7299 (0.0140)*</w:t>
            </w:r>
          </w:p>
          <w:p w14:paraId="2DBFBB80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rightChars="-53" w:right="-11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0.6830 (0.0503)</w:t>
            </w:r>
          </w:p>
          <w:p w14:paraId="2F88DA45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rightChars="-53" w:right="-11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0.7634 (0.0049)**</w:t>
            </w:r>
          </w:p>
        </w:tc>
        <w:tc>
          <w:tcPr>
            <w:tcW w:w="2102" w:type="dxa"/>
            <w:vAlign w:val="center"/>
          </w:tcPr>
          <w:p w14:paraId="302A4875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12" w:left="2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0.7463 (0.0319)*</w:t>
            </w:r>
          </w:p>
          <w:p w14:paraId="612A7D9A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12" w:left="2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0.8860 (0.0008)***</w:t>
            </w:r>
          </w:p>
          <w:p w14:paraId="362179A0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12" w:left="2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0.8640 (0.0015)**</w:t>
            </w:r>
          </w:p>
        </w:tc>
      </w:tr>
      <w:tr w:rsidR="000D278F" w:rsidRPr="000D278F" w14:paraId="4CFC4396" w14:textId="77777777" w:rsidTr="000D2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  <w:vAlign w:val="center"/>
          </w:tcPr>
          <w:p w14:paraId="6DF16CD9" w14:textId="01852F30" w:rsidR="000D278F" w:rsidRPr="000D278F" w:rsidRDefault="000D278F" w:rsidP="002738B1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 w:rsidRPr="000D278F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DCE</w:t>
            </w:r>
          </w:p>
        </w:tc>
        <w:tc>
          <w:tcPr>
            <w:tcW w:w="2319" w:type="dxa"/>
            <w:vAlign w:val="center"/>
          </w:tcPr>
          <w:p w14:paraId="61E9A3D0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56" w:type="dxa"/>
            <w:vAlign w:val="center"/>
          </w:tcPr>
          <w:p w14:paraId="5B3E3A74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-36" w:left="-76" w:rightChars="-53" w:right="-11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02" w:type="dxa"/>
            <w:vAlign w:val="center"/>
          </w:tcPr>
          <w:p w14:paraId="7D555073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12" w:left="2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0D278F" w:rsidRPr="000D278F" w14:paraId="5D53D3BB" w14:textId="77777777" w:rsidTr="008A2FC2">
        <w:trPr>
          <w:trHeight w:val="3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  <w:vAlign w:val="center"/>
          </w:tcPr>
          <w:p w14:paraId="04B9BC6B" w14:textId="7BFF583F" w:rsidR="000D278F" w:rsidRPr="00C461A3" w:rsidRDefault="000D278F" w:rsidP="000D278F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</w:pP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IAUGC</w:t>
            </w:r>
            <w:r w:rsidR="002738B1" w:rsidRPr="00C461A3">
              <w:rPr>
                <w:rFonts w:ascii="Times New Roman" w:eastAsia="SimSun" w:hAnsi="Times New Roman" w:hint="eastAsia"/>
                <w:b w:val="0"/>
                <w:color w:val="000000"/>
                <w:sz w:val="18"/>
                <w:szCs w:val="18"/>
                <w:vertAlign w:val="subscript"/>
              </w:rPr>
              <w:t>90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perscript"/>
              </w:rPr>
              <w:t>mean</w:t>
            </w:r>
          </w:p>
          <w:p w14:paraId="647E1010" w14:textId="77777777" w:rsidR="000D278F" w:rsidRPr="00C461A3" w:rsidRDefault="000D278F" w:rsidP="000D278F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BF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perscript"/>
              </w:rPr>
              <w:t>mean</w:t>
            </w:r>
            <w:proofErr w:type="spellEnd"/>
          </w:p>
          <w:p w14:paraId="533B22AF" w14:textId="77777777" w:rsidR="000D278F" w:rsidRPr="00C461A3" w:rsidRDefault="000D278F" w:rsidP="000D278F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Peak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perscript"/>
              </w:rPr>
              <w:t>mean</w:t>
            </w:r>
            <w:proofErr w:type="spellEnd"/>
          </w:p>
          <w:p w14:paraId="1EAE6A7E" w14:textId="77777777" w:rsidR="000D278F" w:rsidRPr="000D278F" w:rsidRDefault="000D278F" w:rsidP="000D278F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color w:val="000000"/>
                <w:sz w:val="18"/>
                <w:szCs w:val="18"/>
                <w:highlight w:val="yellow"/>
              </w:rPr>
            </w:pPr>
            <w:proofErr w:type="spellStart"/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TTP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perscript"/>
              </w:rPr>
              <w:t>mean</w:t>
            </w:r>
            <w:proofErr w:type="spellEnd"/>
          </w:p>
        </w:tc>
        <w:tc>
          <w:tcPr>
            <w:tcW w:w="2319" w:type="dxa"/>
            <w:vAlign w:val="center"/>
          </w:tcPr>
          <w:p w14:paraId="2438323A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color w:val="000000"/>
                <w:sz w:val="16"/>
                <w:szCs w:val="16"/>
              </w:rPr>
              <w:t>0.7304 (0.0052)**</w:t>
            </w:r>
          </w:p>
          <w:p w14:paraId="1AEB955E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color w:val="000000"/>
                <w:sz w:val="16"/>
                <w:szCs w:val="16"/>
              </w:rPr>
              <w:t>0.6850 (0.0249)*</w:t>
            </w:r>
          </w:p>
          <w:p w14:paraId="5ACDF6C3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color w:val="000000"/>
                <w:sz w:val="16"/>
                <w:szCs w:val="16"/>
              </w:rPr>
              <w:t>0.6944 (0.0184)*</w:t>
            </w:r>
          </w:p>
          <w:p w14:paraId="2A8078D9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  <w:highlight w:val="yellow"/>
              </w:rPr>
            </w:pPr>
            <w:r w:rsidRPr="000D278F">
              <w:rPr>
                <w:rFonts w:ascii="Times New Roman" w:eastAsia="SimSun" w:hAnsi="Times New Roman" w:hint="eastAsia"/>
                <w:color w:val="000000"/>
                <w:sz w:val="16"/>
                <w:szCs w:val="16"/>
              </w:rPr>
              <w:t>0.6944 (0.0184)*</w:t>
            </w:r>
          </w:p>
        </w:tc>
        <w:tc>
          <w:tcPr>
            <w:tcW w:w="2056" w:type="dxa"/>
            <w:vAlign w:val="center"/>
          </w:tcPr>
          <w:p w14:paraId="1DA8E6CA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rightChars="-53" w:right="-11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0.7835 (0.0024)**</w:t>
            </w:r>
          </w:p>
          <w:p w14:paraId="73AA9192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rightChars="-53" w:right="-11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0.7188 (0.0194)*</w:t>
            </w:r>
          </w:p>
          <w:p w14:paraId="719F8519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rightChars="-53" w:right="-11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  <w:highlight w:val="yellow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0.7232 (0.0170)*</w:t>
            </w:r>
          </w:p>
          <w:p w14:paraId="0FC2020D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rightChars="-53" w:right="-11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  <w:highlight w:val="yellow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0.7076 (0.0265)*</w:t>
            </w:r>
          </w:p>
        </w:tc>
        <w:tc>
          <w:tcPr>
            <w:tcW w:w="2102" w:type="dxa"/>
            <w:vAlign w:val="center"/>
          </w:tcPr>
          <w:p w14:paraId="20D56AD7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12" w:left="2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0.8713 (0.0012)**</w:t>
            </w:r>
          </w:p>
          <w:p w14:paraId="367083D6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0.7831 (0.0137)*</w:t>
            </w:r>
          </w:p>
          <w:p w14:paraId="157E7865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12" w:left="2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0.7794 (0.0150)*</w:t>
            </w:r>
          </w:p>
          <w:p w14:paraId="2FDD7164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12" w:left="2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  <w:highlight w:val="yellow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0.7647 (0.0211)*</w:t>
            </w:r>
          </w:p>
        </w:tc>
      </w:tr>
      <w:tr w:rsidR="000D278F" w:rsidRPr="000D278F" w14:paraId="5D0F6AFA" w14:textId="77777777" w:rsidTr="000D2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  <w:vAlign w:val="center"/>
          </w:tcPr>
          <w:p w14:paraId="73EE94EE" w14:textId="77777777" w:rsidR="000D278F" w:rsidRPr="000D278F" w:rsidRDefault="000D278F" w:rsidP="000D278F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 w:rsidRPr="000D278F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IVIM</w:t>
            </w:r>
            <w:r w:rsidRPr="000D278F"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_</w:t>
            </w:r>
            <w:r w:rsidRPr="000D278F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DWI</w:t>
            </w:r>
          </w:p>
        </w:tc>
        <w:tc>
          <w:tcPr>
            <w:tcW w:w="2319" w:type="dxa"/>
            <w:vAlign w:val="center"/>
          </w:tcPr>
          <w:p w14:paraId="22D47329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56" w:type="dxa"/>
            <w:vAlign w:val="center"/>
          </w:tcPr>
          <w:p w14:paraId="4B52B9BF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-36" w:left="-76" w:rightChars="-53" w:right="-11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02" w:type="dxa"/>
            <w:vAlign w:val="center"/>
          </w:tcPr>
          <w:p w14:paraId="3FACA3A9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12" w:left="25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0D278F" w:rsidRPr="000D278F" w14:paraId="0C66063E" w14:textId="77777777" w:rsidTr="008A2FC2">
        <w:trPr>
          <w:trHeight w:val="3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  <w:vAlign w:val="center"/>
          </w:tcPr>
          <w:p w14:paraId="3387D7D5" w14:textId="77777777" w:rsidR="000D278F" w:rsidRPr="00C461A3" w:rsidRDefault="000D278F" w:rsidP="000D278F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f</w:t>
            </w:r>
            <w:r w:rsidRPr="00C461A3">
              <w:rPr>
                <w:rFonts w:ascii="Times New Roman" w:eastAsia="SimSun" w:hAnsi="Times New Roman" w:hint="eastAsia"/>
                <w:b w:val="0"/>
                <w:color w:val="000000"/>
                <w:sz w:val="18"/>
                <w:szCs w:val="18"/>
                <w:vertAlign w:val="subscript"/>
              </w:rPr>
              <w:t>slow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perscript"/>
              </w:rPr>
              <w:t>mean</w:t>
            </w:r>
            <w:proofErr w:type="spellEnd"/>
          </w:p>
          <w:p w14:paraId="7D6FC624" w14:textId="77777777" w:rsidR="000D278F" w:rsidRPr="00C461A3" w:rsidRDefault="000D278F" w:rsidP="000D278F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f</w:t>
            </w:r>
            <w:r w:rsidRPr="00C461A3">
              <w:rPr>
                <w:rFonts w:ascii="Times New Roman" w:eastAsia="SimSun" w:hAnsi="Times New Roman" w:hint="eastAsia"/>
                <w:b w:val="0"/>
                <w:color w:val="000000"/>
                <w:sz w:val="18"/>
                <w:szCs w:val="18"/>
                <w:vertAlign w:val="subscript"/>
              </w:rPr>
              <w:t>fast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perscript"/>
              </w:rPr>
              <w:t>mean</w:t>
            </w:r>
            <w:proofErr w:type="spellEnd"/>
          </w:p>
          <w:p w14:paraId="44114305" w14:textId="77777777" w:rsidR="000D278F" w:rsidRPr="00C461A3" w:rsidRDefault="000D278F" w:rsidP="000D278F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ADC</w:t>
            </w:r>
            <w:r w:rsidRPr="00C461A3">
              <w:rPr>
                <w:rFonts w:ascii="Times New Roman" w:eastAsia="SimSun" w:hAnsi="Times New Roman" w:hint="eastAsia"/>
                <w:b w:val="0"/>
                <w:color w:val="000000"/>
                <w:sz w:val="18"/>
                <w:szCs w:val="18"/>
                <w:vertAlign w:val="subscript"/>
              </w:rPr>
              <w:t>s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bscript"/>
              </w:rPr>
              <w:t>low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perscript"/>
              </w:rPr>
              <w:t>mean</w:t>
            </w:r>
            <w:proofErr w:type="spellEnd"/>
          </w:p>
          <w:p w14:paraId="6544FF0A" w14:textId="77777777" w:rsidR="000D278F" w:rsidRPr="000D278F" w:rsidRDefault="000D278F" w:rsidP="000D278F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i/>
                <w:color w:val="000000"/>
                <w:sz w:val="18"/>
                <w:szCs w:val="18"/>
              </w:rPr>
            </w:pPr>
            <w:proofErr w:type="spellStart"/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ADC</w:t>
            </w:r>
            <w:r w:rsidRPr="00C461A3">
              <w:rPr>
                <w:rFonts w:ascii="Times New Roman" w:eastAsia="SimSun" w:hAnsi="Times New Roman" w:hint="eastAsia"/>
                <w:b w:val="0"/>
                <w:color w:val="000000"/>
                <w:sz w:val="18"/>
                <w:szCs w:val="18"/>
                <w:vertAlign w:val="subscript"/>
              </w:rPr>
              <w:t>f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bscript"/>
              </w:rPr>
              <w:t>ast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perscript"/>
              </w:rPr>
              <w:t>mean</w:t>
            </w:r>
            <w:proofErr w:type="spellEnd"/>
          </w:p>
        </w:tc>
        <w:tc>
          <w:tcPr>
            <w:tcW w:w="2319" w:type="dxa"/>
            <w:vAlign w:val="center"/>
          </w:tcPr>
          <w:p w14:paraId="22F915E0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color w:val="000000"/>
                <w:sz w:val="16"/>
                <w:szCs w:val="16"/>
              </w:rPr>
              <w:t>0.5987 (0.2309)</w:t>
            </w:r>
          </w:p>
          <w:p w14:paraId="48C8F3CA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color w:val="000000"/>
                <w:sz w:val="16"/>
                <w:szCs w:val="16"/>
              </w:rPr>
              <w:t>0.5893 (0.2784)</w:t>
            </w:r>
          </w:p>
          <w:p w14:paraId="603D55D0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color w:val="000000"/>
                <w:sz w:val="16"/>
                <w:szCs w:val="16"/>
              </w:rPr>
              <w:t>0.6740 (0.0348)*</w:t>
            </w:r>
          </w:p>
          <w:p w14:paraId="2C11E6B4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color w:val="000000"/>
                <w:sz w:val="16"/>
                <w:szCs w:val="16"/>
              </w:rPr>
              <w:t>0.5909 (0.2700)</w:t>
            </w:r>
          </w:p>
        </w:tc>
        <w:tc>
          <w:tcPr>
            <w:tcW w:w="2056" w:type="dxa"/>
            <w:vAlign w:val="center"/>
          </w:tcPr>
          <w:p w14:paraId="45CC4E93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rightChars="-53" w:right="-11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0.5848 (0.3644)</w:t>
            </w:r>
          </w:p>
          <w:p w14:paraId="49EF264F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rightChars="-53" w:right="-11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0.5670 (0.4739)</w:t>
            </w:r>
          </w:p>
          <w:p w14:paraId="769D746B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rightChars="-53" w:right="-11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0.7299 (0.0140)*</w:t>
            </w:r>
          </w:p>
          <w:p w14:paraId="11883744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rightChars="-53" w:right="-11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0.6228 (0.1892)</w:t>
            </w:r>
          </w:p>
        </w:tc>
        <w:tc>
          <w:tcPr>
            <w:tcW w:w="2102" w:type="dxa"/>
            <w:vAlign w:val="center"/>
          </w:tcPr>
          <w:p w14:paraId="31BCF210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12" w:left="2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0.5772 (0.5012)</w:t>
            </w:r>
          </w:p>
          <w:p w14:paraId="389F18CB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12" w:left="2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0.5221 (0.8476)</w:t>
            </w:r>
          </w:p>
          <w:p w14:paraId="4A86FA70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12" w:left="2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0.6654 (0.1495)</w:t>
            </w:r>
          </w:p>
          <w:p w14:paraId="37427A99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12" w:left="2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0.5625 (0.5861)</w:t>
            </w:r>
          </w:p>
        </w:tc>
      </w:tr>
      <w:tr w:rsidR="000D278F" w:rsidRPr="000D278F" w14:paraId="1FB1E5F1" w14:textId="77777777" w:rsidTr="000D27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  <w:vAlign w:val="center"/>
          </w:tcPr>
          <w:p w14:paraId="410A3704" w14:textId="77777777" w:rsidR="000D278F" w:rsidRPr="000D278F" w:rsidRDefault="000D278F" w:rsidP="000D278F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 w:rsidRPr="000D278F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3D-ASL</w:t>
            </w:r>
          </w:p>
        </w:tc>
        <w:tc>
          <w:tcPr>
            <w:tcW w:w="2319" w:type="dxa"/>
            <w:vAlign w:val="center"/>
          </w:tcPr>
          <w:p w14:paraId="3FED5AA9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056" w:type="dxa"/>
            <w:vAlign w:val="center"/>
          </w:tcPr>
          <w:p w14:paraId="0FBBE6CE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-36" w:left="-76" w:rightChars="-53" w:right="-1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2102" w:type="dxa"/>
            <w:vAlign w:val="center"/>
          </w:tcPr>
          <w:p w14:paraId="36922568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12" w:left="2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0D278F" w:rsidRPr="000D278F" w14:paraId="756C3AB5" w14:textId="77777777" w:rsidTr="008A2FC2">
        <w:trPr>
          <w:trHeight w:val="3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3" w:type="dxa"/>
            <w:vAlign w:val="center"/>
          </w:tcPr>
          <w:p w14:paraId="06CF1C41" w14:textId="77777777" w:rsidR="000D278F" w:rsidRPr="00C461A3" w:rsidRDefault="000D278F" w:rsidP="000D278F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</w:pPr>
            <w:proofErr w:type="spellStart"/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CBF</w:t>
            </w: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  <w:vertAlign w:val="superscript"/>
              </w:rPr>
              <w:t>mean</w:t>
            </w:r>
            <w:proofErr w:type="spellEnd"/>
          </w:p>
        </w:tc>
        <w:tc>
          <w:tcPr>
            <w:tcW w:w="2319" w:type="dxa"/>
            <w:vAlign w:val="center"/>
          </w:tcPr>
          <w:p w14:paraId="527BAAF3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color w:val="000000"/>
                <w:sz w:val="16"/>
                <w:szCs w:val="16"/>
              </w:rPr>
              <w:t>0.5408 (0.6210)</w:t>
            </w:r>
          </w:p>
        </w:tc>
        <w:tc>
          <w:tcPr>
            <w:tcW w:w="2056" w:type="dxa"/>
            <w:vAlign w:val="center"/>
          </w:tcPr>
          <w:p w14:paraId="6D5A1519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rightChars="-53" w:right="-11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0.5268 (0.7745)</w:t>
            </w:r>
          </w:p>
        </w:tc>
        <w:tc>
          <w:tcPr>
            <w:tcW w:w="2102" w:type="dxa"/>
            <w:vAlign w:val="center"/>
          </w:tcPr>
          <w:p w14:paraId="33E864B5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12" w:left="25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0.6691 (0.1407)</w:t>
            </w:r>
          </w:p>
        </w:tc>
      </w:tr>
    </w:tbl>
    <w:p w14:paraId="5415327B" w14:textId="77777777" w:rsidR="000D278F" w:rsidRPr="000D278F" w:rsidRDefault="000D278F" w:rsidP="000D278F">
      <w:pPr>
        <w:tabs>
          <w:tab w:val="clear" w:pos="420"/>
        </w:tabs>
        <w:suppressAutoHyphens w:val="0"/>
        <w:autoSpaceDE w:val="0"/>
        <w:autoSpaceDN w:val="0"/>
        <w:adjustRightInd w:val="0"/>
        <w:ind w:leftChars="135" w:left="283"/>
        <w:jc w:val="left"/>
        <w:rPr>
          <w:rFonts w:ascii="Times New Roman" w:eastAsia="SimSun" w:hAnsi="Times New Roman"/>
          <w:color w:val="auto"/>
        </w:rPr>
      </w:pPr>
      <w:r w:rsidRPr="000D278F">
        <w:rPr>
          <w:rFonts w:ascii="Times New Roman" w:eastAsia="SimSun" w:hAnsi="Times New Roman"/>
          <w:color w:val="auto"/>
        </w:rPr>
        <w:t>Note</w:t>
      </w:r>
      <w:proofErr w:type="gramStart"/>
      <w:r w:rsidRPr="000D278F">
        <w:rPr>
          <w:rFonts w:ascii="Times New Roman" w:eastAsia="SimSun" w:hAnsi="Times New Roman"/>
          <w:color w:val="auto"/>
        </w:rPr>
        <w:t>.—</w:t>
      </w:r>
      <w:proofErr w:type="gramEnd"/>
      <w:r w:rsidRPr="000D278F">
        <w:rPr>
          <w:rFonts w:ascii="Times New Roman" w:eastAsia="SimSun" w:hAnsi="Times New Roman" w:hint="eastAsia"/>
          <w:color w:val="auto"/>
        </w:rPr>
        <w:t xml:space="preserve"> </w:t>
      </w:r>
      <w:r w:rsidRPr="000D278F">
        <w:rPr>
          <w:rFonts w:ascii="Times New Roman" w:eastAsia="SimSun" w:hAnsi="Times New Roman"/>
          <w:color w:val="auto"/>
        </w:rPr>
        <w:t>***</w:t>
      </w:r>
      <w:r w:rsidRPr="000D278F">
        <w:rPr>
          <w:rFonts w:ascii="Times New Roman" w:eastAsia="SimSun" w:hAnsi="Times New Roman" w:hint="eastAsia"/>
          <w:color w:val="auto"/>
        </w:rPr>
        <w:t xml:space="preserve"> </w:t>
      </w:r>
      <w:r w:rsidRPr="000D278F">
        <w:rPr>
          <w:rFonts w:ascii="Times New Roman" w:eastAsia="SimSun" w:hAnsi="Times New Roman"/>
          <w:color w:val="auto"/>
        </w:rPr>
        <w:t>indicate results with the relative high efficiency of differentiation.</w:t>
      </w:r>
    </w:p>
    <w:p w14:paraId="4C3E74EB" w14:textId="77777777" w:rsidR="000D278F" w:rsidRPr="000D278F" w:rsidRDefault="000D278F" w:rsidP="000D278F">
      <w:pPr>
        <w:tabs>
          <w:tab w:val="clear" w:pos="420"/>
        </w:tabs>
        <w:suppressAutoHyphens w:val="0"/>
        <w:autoSpaceDE w:val="0"/>
        <w:autoSpaceDN w:val="0"/>
        <w:adjustRightInd w:val="0"/>
        <w:ind w:leftChars="135" w:left="283"/>
        <w:jc w:val="left"/>
        <w:rPr>
          <w:rFonts w:ascii="Times New Roman" w:eastAsia="SimSun" w:hAnsi="Times New Roman"/>
          <w:color w:val="auto"/>
        </w:rPr>
      </w:pPr>
      <w:r w:rsidRPr="000D278F">
        <w:rPr>
          <w:rFonts w:ascii="Times New Roman" w:eastAsia="SimSun" w:hAnsi="Times New Roman"/>
          <w:color w:val="auto"/>
        </w:rPr>
        <w:t>*</w:t>
      </w:r>
      <w:r w:rsidRPr="000D278F">
        <w:rPr>
          <w:rFonts w:ascii="Times New Roman" w:eastAsia="SimSun" w:hAnsi="Times New Roman" w:hint="eastAsia"/>
          <w:color w:val="auto"/>
        </w:rPr>
        <w:t xml:space="preserve"> = </w:t>
      </w:r>
      <w:r w:rsidRPr="000D278F">
        <w:rPr>
          <w:rFonts w:ascii="Times New Roman" w:eastAsia="SimSun" w:hAnsi="Times New Roman"/>
          <w:color w:val="auto"/>
        </w:rPr>
        <w:t>P &lt; 0.05, **</w:t>
      </w:r>
      <w:r w:rsidRPr="000D278F">
        <w:rPr>
          <w:rFonts w:ascii="Times New Roman" w:eastAsia="SimSun" w:hAnsi="Times New Roman" w:hint="eastAsia"/>
          <w:color w:val="auto"/>
        </w:rPr>
        <w:t xml:space="preserve"> = </w:t>
      </w:r>
      <w:r w:rsidRPr="000D278F">
        <w:rPr>
          <w:rFonts w:ascii="Times New Roman" w:eastAsia="SimSun" w:hAnsi="Times New Roman"/>
          <w:color w:val="auto"/>
        </w:rPr>
        <w:t>P &lt; 0.01, ***</w:t>
      </w:r>
      <w:r w:rsidRPr="000D278F">
        <w:rPr>
          <w:rFonts w:ascii="Times New Roman" w:eastAsia="SimSun" w:hAnsi="Times New Roman" w:hint="eastAsia"/>
          <w:color w:val="auto"/>
        </w:rPr>
        <w:t xml:space="preserve"> = </w:t>
      </w:r>
      <w:r w:rsidRPr="000D278F">
        <w:rPr>
          <w:rFonts w:ascii="Times New Roman" w:eastAsia="SimSun" w:hAnsi="Times New Roman"/>
          <w:color w:val="auto"/>
        </w:rPr>
        <w:t>P &lt; 0.001</w:t>
      </w:r>
      <w:r w:rsidRPr="000D278F">
        <w:rPr>
          <w:rFonts w:ascii="Times New Roman" w:eastAsia="SimSun" w:hAnsi="Times New Roman" w:hint="eastAsia"/>
          <w:color w:val="auto"/>
        </w:rPr>
        <w:t>.</w:t>
      </w:r>
    </w:p>
    <w:p w14:paraId="13184C37" w14:textId="77777777" w:rsidR="000D278F" w:rsidRPr="000D278F" w:rsidRDefault="000D278F" w:rsidP="000D278F">
      <w:pPr>
        <w:tabs>
          <w:tab w:val="clear" w:pos="420"/>
        </w:tabs>
        <w:suppressAutoHyphens w:val="0"/>
        <w:autoSpaceDE w:val="0"/>
        <w:autoSpaceDN w:val="0"/>
        <w:adjustRightInd w:val="0"/>
        <w:ind w:leftChars="135" w:left="283"/>
        <w:jc w:val="left"/>
        <w:rPr>
          <w:rFonts w:ascii="Times New Roman" w:eastAsia="SimSun" w:hAnsi="Times New Roman"/>
          <w:color w:val="auto"/>
        </w:rPr>
      </w:pPr>
    </w:p>
    <w:p w14:paraId="37EDF2CC" w14:textId="3475AEAA" w:rsidR="00450122" w:rsidRPr="006C46E1" w:rsidRDefault="000D278F" w:rsidP="006C46E1">
      <w:pPr>
        <w:widowControl/>
        <w:tabs>
          <w:tab w:val="clear" w:pos="420"/>
        </w:tabs>
        <w:suppressAutoHyphens w:val="0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 w:rsidR="00450122" w:rsidRPr="00450122">
        <w:rPr>
          <w:rFonts w:ascii="Times New Roman" w:eastAsiaTheme="minorEastAsia" w:hAnsi="Times New Roman" w:hint="eastAsia"/>
          <w:b/>
          <w:color w:val="000000"/>
          <w:sz w:val="24"/>
          <w:szCs w:val="24"/>
        </w:rPr>
        <w:lastRenderedPageBreak/>
        <w:t xml:space="preserve">Table </w:t>
      </w:r>
      <w:r w:rsidR="00450122">
        <w:rPr>
          <w:rFonts w:ascii="Times New Roman" w:eastAsiaTheme="minorEastAsia" w:hAnsi="Times New Roman" w:hint="eastAsia"/>
          <w:b/>
          <w:color w:val="000000"/>
          <w:sz w:val="24"/>
          <w:szCs w:val="24"/>
        </w:rPr>
        <w:t>A</w:t>
      </w:r>
      <w:r w:rsidR="001C7859" w:rsidRPr="001C7859">
        <w:rPr>
          <w:rFonts w:ascii="Times New Roman" w:eastAsiaTheme="minorEastAsia" w:hAnsi="Times New Roman"/>
          <w:b/>
          <w:color w:val="000000"/>
          <w:sz w:val="24"/>
          <w:szCs w:val="24"/>
          <w:vertAlign w:val="subscript"/>
        </w:rPr>
        <w:t>.</w:t>
      </w:r>
      <w:r w:rsidR="00DC6D98" w:rsidRPr="001C7859">
        <w:rPr>
          <w:rFonts w:ascii="Times New Roman" w:eastAsiaTheme="minorEastAsia" w:hAnsi="Times New Roman"/>
          <w:b/>
          <w:color w:val="000000"/>
          <w:sz w:val="24"/>
          <w:szCs w:val="24"/>
          <w:vertAlign w:val="subscript"/>
        </w:rPr>
        <w:t>5</w:t>
      </w:r>
    </w:p>
    <w:p w14:paraId="773EA3E7" w14:textId="1C6E7F9E" w:rsidR="000D278F" w:rsidRPr="0019652D" w:rsidRDefault="000D278F" w:rsidP="0019652D">
      <w:pPr>
        <w:tabs>
          <w:tab w:val="clear" w:pos="420"/>
        </w:tabs>
        <w:suppressAutoHyphens w:val="0"/>
        <w:jc w:val="left"/>
        <w:rPr>
          <w:rFonts w:ascii="Times New Roman" w:eastAsia="SimSun" w:hAnsi="Times New Roman"/>
          <w:b/>
          <w:color w:val="auto"/>
          <w:szCs w:val="21"/>
        </w:rPr>
      </w:pPr>
      <w:proofErr w:type="gramStart"/>
      <w:r w:rsidRPr="000D278F">
        <w:rPr>
          <w:rFonts w:ascii="Times New Roman" w:eastAsia="SimSun" w:hAnsi="Times New Roman"/>
          <w:b/>
          <w:color w:val="auto"/>
          <w:szCs w:val="21"/>
        </w:rPr>
        <w:t xml:space="preserve">ROC </w:t>
      </w:r>
      <w:r w:rsidRPr="000D278F">
        <w:rPr>
          <w:rFonts w:ascii="Times New Roman" w:eastAsia="SimSun" w:hAnsi="Times New Roman" w:hint="eastAsia"/>
          <w:b/>
          <w:color w:val="auto"/>
          <w:szCs w:val="21"/>
        </w:rPr>
        <w:t>r</w:t>
      </w:r>
      <w:r w:rsidRPr="000D278F">
        <w:rPr>
          <w:rFonts w:ascii="Times New Roman" w:eastAsia="SimSun" w:hAnsi="Times New Roman"/>
          <w:b/>
          <w:color w:val="auto"/>
          <w:szCs w:val="21"/>
        </w:rPr>
        <w:t xml:space="preserve">esults of </w:t>
      </w:r>
      <w:r w:rsidRPr="000D278F">
        <w:rPr>
          <w:rFonts w:ascii="Times New Roman" w:eastAsia="SimSun" w:hAnsi="Times New Roman" w:hint="eastAsia"/>
          <w:b/>
          <w:color w:val="auto"/>
          <w:szCs w:val="21"/>
        </w:rPr>
        <w:t>q</w:t>
      </w:r>
      <w:r w:rsidRPr="000D278F">
        <w:rPr>
          <w:rFonts w:ascii="Times New Roman" w:eastAsia="SimSun" w:hAnsi="Times New Roman"/>
          <w:b/>
          <w:color w:val="auto"/>
          <w:szCs w:val="21"/>
        </w:rPr>
        <w:t xml:space="preserve">ualitative </w:t>
      </w:r>
      <w:r w:rsidRPr="000D278F">
        <w:rPr>
          <w:rFonts w:ascii="Times New Roman" w:eastAsia="SimSun" w:hAnsi="Times New Roman" w:hint="eastAsia"/>
          <w:b/>
          <w:color w:val="auto"/>
          <w:szCs w:val="21"/>
        </w:rPr>
        <w:t>a</w:t>
      </w:r>
      <w:r w:rsidRPr="000D278F">
        <w:rPr>
          <w:rFonts w:ascii="Times New Roman" w:eastAsia="SimSun" w:hAnsi="Times New Roman"/>
          <w:b/>
          <w:color w:val="auto"/>
          <w:szCs w:val="21"/>
        </w:rPr>
        <w:t xml:space="preserve">nalysis </w:t>
      </w:r>
      <w:r w:rsidRPr="000D278F">
        <w:rPr>
          <w:rFonts w:ascii="Times New Roman" w:eastAsia="SimSun" w:hAnsi="Times New Roman" w:hint="eastAsia"/>
          <w:b/>
          <w:color w:val="auto"/>
          <w:szCs w:val="21"/>
        </w:rPr>
        <w:t>for</w:t>
      </w:r>
      <w:r w:rsidRPr="000D278F">
        <w:rPr>
          <w:rFonts w:ascii="Times New Roman" w:eastAsia="SimSun" w:hAnsi="Times New Roman"/>
          <w:b/>
          <w:color w:val="auto"/>
          <w:szCs w:val="21"/>
        </w:rPr>
        <w:t xml:space="preserve"> histogram metrics </w:t>
      </w:r>
      <w:r w:rsidRPr="000D278F">
        <w:rPr>
          <w:rFonts w:ascii="Times New Roman" w:eastAsia="SimSun" w:hAnsi="Times New Roman" w:hint="eastAsia"/>
          <w:b/>
          <w:color w:val="auto"/>
          <w:szCs w:val="21"/>
        </w:rPr>
        <w:t>in</w:t>
      </w:r>
      <w:r w:rsidRPr="000D278F">
        <w:rPr>
          <w:rFonts w:ascii="Times New Roman" w:eastAsia="SimSun" w:hAnsi="Times New Roman"/>
          <w:b/>
          <w:color w:val="auto"/>
          <w:szCs w:val="21"/>
        </w:rPr>
        <w:t xml:space="preserve"> </w:t>
      </w:r>
      <w:r w:rsidR="00F839BA">
        <w:rPr>
          <w:rFonts w:ascii="Times New Roman" w:eastAsia="SimSun" w:hAnsi="Times New Roman" w:hint="eastAsia"/>
          <w:b/>
          <w:color w:val="auto"/>
          <w:szCs w:val="21"/>
        </w:rPr>
        <w:t>predic</w:t>
      </w:r>
      <w:r w:rsidRPr="000D278F">
        <w:rPr>
          <w:rFonts w:ascii="Times New Roman" w:eastAsia="SimSun" w:hAnsi="Times New Roman" w:hint="eastAsia"/>
          <w:b/>
          <w:color w:val="auto"/>
          <w:szCs w:val="21"/>
        </w:rPr>
        <w:t>ting 12-, 15-, 18-month survival.</w:t>
      </w:r>
      <w:proofErr w:type="gramEnd"/>
    </w:p>
    <w:tbl>
      <w:tblPr>
        <w:tblStyle w:val="1"/>
        <w:tblW w:w="1041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286"/>
        <w:gridCol w:w="700"/>
        <w:gridCol w:w="818"/>
        <w:gridCol w:w="883"/>
        <w:gridCol w:w="307"/>
        <w:gridCol w:w="543"/>
        <w:gridCol w:w="307"/>
        <w:gridCol w:w="544"/>
        <w:gridCol w:w="307"/>
        <w:gridCol w:w="685"/>
        <w:gridCol w:w="307"/>
        <w:gridCol w:w="827"/>
        <w:gridCol w:w="307"/>
        <w:gridCol w:w="686"/>
        <w:gridCol w:w="307"/>
        <w:gridCol w:w="463"/>
        <w:gridCol w:w="81"/>
        <w:gridCol w:w="226"/>
        <w:gridCol w:w="526"/>
        <w:gridCol w:w="307"/>
      </w:tblGrid>
      <w:tr w:rsidR="000D278F" w:rsidRPr="000D278F" w14:paraId="4B10C7EE" w14:textId="77777777" w:rsidTr="008A2FC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07" w:type="dxa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</w:tcPr>
          <w:p w14:paraId="3922C011" w14:textId="77777777" w:rsidR="000D278F" w:rsidRPr="000D278F" w:rsidRDefault="000D278F" w:rsidP="000D278F">
            <w:pPr>
              <w:tabs>
                <w:tab w:val="clear" w:pos="420"/>
              </w:tabs>
              <w:suppressAutoHyphens w:val="0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 w:rsidRPr="000D278F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Parameters</w:t>
            </w:r>
          </w:p>
        </w:tc>
        <w:tc>
          <w:tcPr>
            <w:tcW w:w="700" w:type="dxa"/>
          </w:tcPr>
          <w:p w14:paraId="052F1C6E" w14:textId="77777777" w:rsidR="000D278F" w:rsidRPr="000D278F" w:rsidRDefault="000D278F" w:rsidP="000D278F">
            <w:pPr>
              <w:tabs>
                <w:tab w:val="clear" w:pos="420"/>
              </w:tabs>
              <w:suppressAutoHyphens w:val="0"/>
              <w:ind w:leftChars="-51" w:left="-107" w:rightChars="-33" w:right="-6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 w:rsidRPr="000D278F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818" w:type="dxa"/>
          </w:tcPr>
          <w:p w14:paraId="7B6249AD" w14:textId="77777777" w:rsidR="000D278F" w:rsidRPr="000D278F" w:rsidRDefault="000D278F" w:rsidP="000D278F">
            <w:pPr>
              <w:tabs>
                <w:tab w:val="clear" w:pos="420"/>
              </w:tabs>
              <w:suppressAutoHyphens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 w:rsidRPr="000D278F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max</w:t>
            </w:r>
          </w:p>
        </w:tc>
        <w:tc>
          <w:tcPr>
            <w:tcW w:w="883" w:type="dxa"/>
          </w:tcPr>
          <w:p w14:paraId="04B16803" w14:textId="77777777" w:rsidR="000D278F" w:rsidRPr="000D278F" w:rsidRDefault="000D278F" w:rsidP="000D278F">
            <w:pPr>
              <w:tabs>
                <w:tab w:val="clear" w:pos="420"/>
              </w:tabs>
              <w:suppressAutoHyphens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 w:rsidRPr="000D278F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2693" w:type="dxa"/>
            <w:gridSpan w:val="6"/>
          </w:tcPr>
          <w:p w14:paraId="24EFFFCD" w14:textId="77777777" w:rsidR="000D278F" w:rsidRPr="000D278F" w:rsidRDefault="000D278F" w:rsidP="000D278F">
            <w:pPr>
              <w:tabs>
                <w:tab w:val="clear" w:pos="420"/>
              </w:tabs>
              <w:suppressAutoHyphens w:val="0"/>
              <w:spacing w:line="240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8"/>
                <w:szCs w:val="18"/>
                <w:u w:val="single"/>
              </w:rPr>
            </w:pPr>
            <w:r w:rsidRPr="000D278F">
              <w:rPr>
                <w:rFonts w:ascii="Times New Roman" w:eastAsia="SimSun" w:hAnsi="Times New Roman"/>
                <w:color w:val="000000"/>
                <w:sz w:val="18"/>
                <w:szCs w:val="18"/>
                <w:u w:val="single"/>
              </w:rPr>
              <w:t xml:space="preserve">       percentiles        </w:t>
            </w:r>
          </w:p>
          <w:p w14:paraId="2635249B" w14:textId="77777777" w:rsidR="000D278F" w:rsidRPr="000D278F" w:rsidRDefault="000D278F" w:rsidP="00450122">
            <w:pPr>
              <w:tabs>
                <w:tab w:val="clear" w:pos="420"/>
              </w:tabs>
              <w:suppressAutoHyphens w:val="0"/>
              <w:spacing w:line="240" w:lineRule="atLeast"/>
              <w:ind w:firstLineChars="100" w:firstLine="18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 w:rsidRPr="000D278F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75%     90%     95%</w:t>
            </w:r>
          </w:p>
        </w:tc>
        <w:tc>
          <w:tcPr>
            <w:tcW w:w="1134" w:type="dxa"/>
            <w:gridSpan w:val="2"/>
          </w:tcPr>
          <w:p w14:paraId="5FCA0C93" w14:textId="77777777" w:rsidR="000D278F" w:rsidRPr="000D278F" w:rsidRDefault="000D278F" w:rsidP="000D278F">
            <w:pPr>
              <w:tabs>
                <w:tab w:val="clear" w:pos="420"/>
              </w:tabs>
              <w:suppressAutoHyphens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proofErr w:type="spellStart"/>
            <w:r w:rsidRPr="000D278F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skwessness</w:t>
            </w:r>
            <w:proofErr w:type="spellEnd"/>
          </w:p>
        </w:tc>
        <w:tc>
          <w:tcPr>
            <w:tcW w:w="993" w:type="dxa"/>
            <w:gridSpan w:val="2"/>
          </w:tcPr>
          <w:p w14:paraId="65513B11" w14:textId="77777777" w:rsidR="000D278F" w:rsidRPr="000D278F" w:rsidRDefault="000D278F" w:rsidP="000D278F">
            <w:pPr>
              <w:tabs>
                <w:tab w:val="clear" w:pos="420"/>
              </w:tabs>
              <w:suppressAutoHyphens w:val="0"/>
              <w:ind w:leftChars="15" w:left="33" w:hangingChars="1" w:hanging="2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 w:rsidRPr="000D278F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851" w:type="dxa"/>
            <w:gridSpan w:val="3"/>
          </w:tcPr>
          <w:p w14:paraId="7853E8F1" w14:textId="77777777" w:rsidR="000D278F" w:rsidRPr="000D278F" w:rsidRDefault="000D278F" w:rsidP="000D278F">
            <w:pPr>
              <w:tabs>
                <w:tab w:val="clear" w:pos="420"/>
              </w:tabs>
              <w:suppressAutoHyphens w:val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 w:rsidRPr="000D278F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energy</w:t>
            </w:r>
          </w:p>
        </w:tc>
        <w:tc>
          <w:tcPr>
            <w:tcW w:w="752" w:type="dxa"/>
            <w:gridSpan w:val="2"/>
          </w:tcPr>
          <w:p w14:paraId="461C69B9" w14:textId="77777777" w:rsidR="000D278F" w:rsidRPr="000D278F" w:rsidRDefault="000D278F" w:rsidP="000D278F">
            <w:pPr>
              <w:tabs>
                <w:tab w:val="clear" w:pos="420"/>
              </w:tabs>
              <w:suppressAutoHyphens w:val="0"/>
              <w:ind w:leftChars="-30" w:left="-61" w:hangingChars="1" w:hanging="2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 w:rsidRPr="000D278F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entropy</w:t>
            </w:r>
          </w:p>
        </w:tc>
      </w:tr>
      <w:tr w:rsidR="000D278F" w:rsidRPr="000D278F" w14:paraId="1218A753" w14:textId="77777777" w:rsidTr="002738B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7" w:type="dxa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  <w:gridSpan w:val="4"/>
            <w:vAlign w:val="center"/>
          </w:tcPr>
          <w:p w14:paraId="5DD2DA9D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 xml:space="preserve">Extended </w:t>
            </w:r>
            <w:proofErr w:type="spellStart"/>
            <w:r w:rsidRPr="000D278F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T</w:t>
            </w:r>
            <w:r w:rsidRPr="000D278F"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oft</w:t>
            </w:r>
            <w:r w:rsidRPr="000D278F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s</w:t>
            </w:r>
            <w:r w:rsidRPr="000D278F"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_</w:t>
            </w:r>
            <w:r w:rsidRPr="000D278F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V</w:t>
            </w:r>
            <w:r w:rsidRPr="000D278F">
              <w:rPr>
                <w:rFonts w:ascii="Times New Roman" w:eastAsia="SimSun" w:hAnsi="Times New Roman"/>
                <w:color w:val="000000"/>
                <w:sz w:val="18"/>
                <w:szCs w:val="18"/>
                <w:vertAlign w:val="subscript"/>
              </w:rPr>
              <w:t>e</w:t>
            </w:r>
            <w:proofErr w:type="spellEnd"/>
            <w:r w:rsidRPr="000D278F">
              <w:rPr>
                <w:rFonts w:ascii="Times New Roman" w:eastAsia="SimSun" w:hAnsi="Times New Roman"/>
                <w:color w:val="000000"/>
                <w:sz w:val="18"/>
                <w:szCs w:val="18"/>
                <w:vertAlign w:val="subscript"/>
              </w:rPr>
              <w:t xml:space="preserve"> </w:t>
            </w:r>
            <w:r w:rsidRPr="000D278F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(18-month survival)</w:t>
            </w:r>
          </w:p>
        </w:tc>
        <w:tc>
          <w:tcPr>
            <w:tcW w:w="850" w:type="dxa"/>
            <w:gridSpan w:val="2"/>
          </w:tcPr>
          <w:p w14:paraId="7D199B1D" w14:textId="77777777" w:rsidR="000D278F" w:rsidRPr="000D278F" w:rsidRDefault="000D278F" w:rsidP="000D278F">
            <w:pPr>
              <w:tabs>
                <w:tab w:val="clear" w:pos="420"/>
              </w:tabs>
              <w:suppressAutoHyphens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</w:tcPr>
          <w:p w14:paraId="5A609ED2" w14:textId="77777777" w:rsidR="000D278F" w:rsidRPr="000D278F" w:rsidRDefault="000D278F" w:rsidP="000D278F">
            <w:pPr>
              <w:tabs>
                <w:tab w:val="clear" w:pos="420"/>
              </w:tabs>
              <w:suppressAutoHyphens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47B9BEB9" w14:textId="77777777" w:rsidR="000D278F" w:rsidRPr="000D278F" w:rsidRDefault="000D278F" w:rsidP="000D278F">
            <w:pPr>
              <w:tabs>
                <w:tab w:val="clear" w:pos="420"/>
              </w:tabs>
              <w:suppressAutoHyphens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14:paraId="3BD69048" w14:textId="77777777" w:rsidR="000D278F" w:rsidRPr="000D278F" w:rsidRDefault="000D278F" w:rsidP="000D278F">
            <w:pPr>
              <w:tabs>
                <w:tab w:val="clear" w:pos="420"/>
              </w:tabs>
              <w:suppressAutoHyphens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</w:tcPr>
          <w:p w14:paraId="3169E22A" w14:textId="77777777" w:rsidR="000D278F" w:rsidRPr="000D278F" w:rsidRDefault="000D278F" w:rsidP="000D278F">
            <w:pPr>
              <w:tabs>
                <w:tab w:val="clear" w:pos="420"/>
              </w:tabs>
              <w:suppressAutoHyphens w:val="0"/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70" w:type="dxa"/>
            <w:gridSpan w:val="2"/>
          </w:tcPr>
          <w:p w14:paraId="46162E17" w14:textId="77777777" w:rsidR="000D278F" w:rsidRPr="000D278F" w:rsidRDefault="000D278F" w:rsidP="000D278F">
            <w:pPr>
              <w:tabs>
                <w:tab w:val="clear" w:pos="420"/>
              </w:tabs>
              <w:suppressAutoHyphens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gridSpan w:val="3"/>
          </w:tcPr>
          <w:p w14:paraId="5BF2F11C" w14:textId="77777777" w:rsidR="000D278F" w:rsidRPr="000D278F" w:rsidRDefault="000D278F" w:rsidP="000D278F">
            <w:pPr>
              <w:tabs>
                <w:tab w:val="clear" w:pos="420"/>
              </w:tabs>
              <w:suppressAutoHyphens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0D278F" w:rsidRPr="000D278F" w14:paraId="22DD97F2" w14:textId="77777777" w:rsidTr="002738B1">
        <w:trPr>
          <w:gridAfter w:val="1"/>
          <w:wAfter w:w="307" w:type="dxa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vAlign w:val="center"/>
          </w:tcPr>
          <w:p w14:paraId="56D7E10F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</w:pP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AUC</w:t>
            </w:r>
          </w:p>
          <w:p w14:paraId="32E1E859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700" w:type="dxa"/>
            <w:vAlign w:val="center"/>
          </w:tcPr>
          <w:p w14:paraId="1F9B6764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-51"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3"/>
                <w:szCs w:val="13"/>
              </w:rPr>
            </w:pPr>
            <w:r w:rsidRPr="000D278F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0.9044</w:t>
            </w:r>
          </w:p>
          <w:p w14:paraId="27DA1EA1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-51"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0.0004</w:t>
            </w:r>
          </w:p>
        </w:tc>
        <w:tc>
          <w:tcPr>
            <w:tcW w:w="818" w:type="dxa"/>
            <w:vAlign w:val="center"/>
          </w:tcPr>
          <w:p w14:paraId="75D5BBE9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auto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auto"/>
                <w:sz w:val="16"/>
                <w:szCs w:val="16"/>
              </w:rPr>
              <w:t>0.6618^</w:t>
            </w:r>
          </w:p>
          <w:p w14:paraId="2396C70B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auto"/>
                <w:sz w:val="16"/>
                <w:szCs w:val="16"/>
              </w:rPr>
              <w:t>0.1588</w:t>
            </w:r>
          </w:p>
        </w:tc>
        <w:tc>
          <w:tcPr>
            <w:tcW w:w="883" w:type="dxa"/>
            <w:vAlign w:val="center"/>
          </w:tcPr>
          <w:p w14:paraId="6A5EABF6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auto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auto"/>
                <w:sz w:val="16"/>
                <w:szCs w:val="16"/>
              </w:rPr>
              <w:t>0.7831</w:t>
            </w:r>
          </w:p>
          <w:p w14:paraId="4CF7FAB2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auto"/>
                <w:sz w:val="16"/>
                <w:szCs w:val="16"/>
              </w:rPr>
              <w:t>0.0137</w:t>
            </w:r>
          </w:p>
        </w:tc>
        <w:tc>
          <w:tcPr>
            <w:tcW w:w="850" w:type="dxa"/>
            <w:gridSpan w:val="2"/>
            <w:vAlign w:val="center"/>
          </w:tcPr>
          <w:p w14:paraId="605961F1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auto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auto"/>
                <w:sz w:val="16"/>
                <w:szCs w:val="16"/>
              </w:rPr>
              <w:t>0.8621</w:t>
            </w:r>
          </w:p>
          <w:p w14:paraId="600F4E3D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auto"/>
                <w:sz w:val="16"/>
                <w:szCs w:val="16"/>
              </w:rPr>
              <w:t>0.0016</w:t>
            </w:r>
          </w:p>
        </w:tc>
        <w:tc>
          <w:tcPr>
            <w:tcW w:w="851" w:type="dxa"/>
            <w:gridSpan w:val="2"/>
            <w:vAlign w:val="center"/>
          </w:tcPr>
          <w:p w14:paraId="46396562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Cs w:val="21"/>
                <w:vertAlign w:val="superscript"/>
              </w:rPr>
            </w:pPr>
            <w:r w:rsidRPr="00C461A3">
              <w:rPr>
                <w:rFonts w:ascii="Times New Roman" w:eastAsia="SimSun" w:hAnsi="Times New Roman"/>
                <w:bCs/>
                <w:color w:val="auto"/>
                <w:sz w:val="16"/>
                <w:szCs w:val="16"/>
              </w:rPr>
              <w:t>0.9007</w:t>
            </w:r>
          </w:p>
          <w:p w14:paraId="22F337AC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auto"/>
                <w:sz w:val="16"/>
                <w:szCs w:val="16"/>
              </w:rPr>
              <w:t>0.0005</w:t>
            </w:r>
          </w:p>
        </w:tc>
        <w:tc>
          <w:tcPr>
            <w:tcW w:w="992" w:type="dxa"/>
            <w:gridSpan w:val="2"/>
            <w:vAlign w:val="center"/>
          </w:tcPr>
          <w:p w14:paraId="67AB7781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auto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auto"/>
                <w:sz w:val="16"/>
                <w:szCs w:val="16"/>
              </w:rPr>
              <w:t>0.9154</w:t>
            </w:r>
            <w:r w:rsidRPr="00C461A3">
              <w:rPr>
                <w:rFonts w:ascii="Times New Roman" w:eastAsia="SimSun" w:hAnsi="Times New Roman"/>
                <w:color w:val="000000"/>
                <w:sz w:val="15"/>
                <w:szCs w:val="15"/>
              </w:rPr>
              <w:t>**</w:t>
            </w:r>
          </w:p>
          <w:p w14:paraId="38148EA5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auto"/>
                <w:sz w:val="16"/>
                <w:szCs w:val="16"/>
              </w:rPr>
              <w:t>0.0003</w:t>
            </w:r>
          </w:p>
        </w:tc>
        <w:tc>
          <w:tcPr>
            <w:tcW w:w="1134" w:type="dxa"/>
            <w:gridSpan w:val="2"/>
            <w:vAlign w:val="center"/>
          </w:tcPr>
          <w:p w14:paraId="07B1104F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auto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auto"/>
                <w:sz w:val="16"/>
                <w:szCs w:val="16"/>
              </w:rPr>
              <w:t>0.7978</w:t>
            </w:r>
          </w:p>
          <w:p w14:paraId="2ECB5B4D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auto"/>
                <w:sz w:val="16"/>
                <w:szCs w:val="16"/>
              </w:rPr>
              <w:t>0.0095</w:t>
            </w:r>
          </w:p>
        </w:tc>
        <w:tc>
          <w:tcPr>
            <w:tcW w:w="993" w:type="dxa"/>
            <w:gridSpan w:val="2"/>
            <w:vAlign w:val="center"/>
          </w:tcPr>
          <w:p w14:paraId="4A7A6014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auto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auto"/>
                <w:sz w:val="16"/>
                <w:szCs w:val="16"/>
              </w:rPr>
              <w:t>0.8199</w:t>
            </w:r>
          </w:p>
          <w:p w14:paraId="53C4C791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auto"/>
                <w:sz w:val="16"/>
                <w:szCs w:val="16"/>
              </w:rPr>
              <w:t>0.0053</w:t>
            </w:r>
          </w:p>
        </w:tc>
        <w:tc>
          <w:tcPr>
            <w:tcW w:w="770" w:type="dxa"/>
            <w:gridSpan w:val="2"/>
            <w:vAlign w:val="center"/>
          </w:tcPr>
          <w:p w14:paraId="3F28D985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auto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auto"/>
                <w:sz w:val="16"/>
                <w:szCs w:val="16"/>
              </w:rPr>
              <w:t>0.6691^</w:t>
            </w:r>
          </w:p>
          <w:p w14:paraId="1D2DA6F9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auto"/>
                <w:sz w:val="16"/>
                <w:szCs w:val="16"/>
              </w:rPr>
              <w:t>0.1407</w:t>
            </w:r>
          </w:p>
        </w:tc>
        <w:tc>
          <w:tcPr>
            <w:tcW w:w="833" w:type="dxa"/>
            <w:gridSpan w:val="3"/>
            <w:vAlign w:val="center"/>
          </w:tcPr>
          <w:p w14:paraId="7B6B6842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auto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auto"/>
                <w:sz w:val="16"/>
                <w:szCs w:val="16"/>
              </w:rPr>
              <w:t>0.7647</w:t>
            </w:r>
          </w:p>
          <w:p w14:paraId="628BA8F5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auto"/>
                <w:sz w:val="16"/>
                <w:szCs w:val="16"/>
              </w:rPr>
              <w:t>0.0211</w:t>
            </w:r>
          </w:p>
        </w:tc>
      </w:tr>
      <w:tr w:rsidR="000D278F" w:rsidRPr="000D278F" w14:paraId="5373D781" w14:textId="77777777" w:rsidTr="002738B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7" w:type="dxa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  <w:gridSpan w:val="3"/>
            <w:vAlign w:val="center"/>
          </w:tcPr>
          <w:p w14:paraId="2A1AE9B2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proofErr w:type="spellStart"/>
            <w:r w:rsidRPr="000D278F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P</w:t>
            </w:r>
            <w:r w:rsidRPr="000D278F"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atlak_</w:t>
            </w:r>
            <w:r w:rsidRPr="000D278F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K</w:t>
            </w:r>
            <w:r w:rsidRPr="000D278F">
              <w:rPr>
                <w:rFonts w:ascii="Times New Roman" w:eastAsia="SimSun" w:hAnsi="Times New Roman"/>
                <w:color w:val="000000"/>
                <w:sz w:val="18"/>
                <w:szCs w:val="18"/>
                <w:vertAlign w:val="subscript"/>
              </w:rPr>
              <w:t>trans</w:t>
            </w:r>
            <w:proofErr w:type="spellEnd"/>
            <w:r w:rsidRPr="000D278F">
              <w:rPr>
                <w:rFonts w:ascii="Times New Roman" w:eastAsia="SimSun" w:hAnsi="Times New Roman"/>
                <w:color w:val="000000"/>
                <w:sz w:val="18"/>
                <w:szCs w:val="18"/>
                <w:vertAlign w:val="subscript"/>
              </w:rPr>
              <w:t xml:space="preserve"> </w:t>
            </w:r>
            <w:r w:rsidRPr="000D278F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(18-month survival)</w:t>
            </w:r>
          </w:p>
        </w:tc>
        <w:tc>
          <w:tcPr>
            <w:tcW w:w="883" w:type="dxa"/>
            <w:vAlign w:val="center"/>
          </w:tcPr>
          <w:p w14:paraId="65840FC7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65E3563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732E69D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6C5F219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2E5737C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78C440D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70" w:type="dxa"/>
            <w:gridSpan w:val="2"/>
            <w:vAlign w:val="center"/>
          </w:tcPr>
          <w:p w14:paraId="7B1B5EB1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640CA070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0D278F" w:rsidRPr="000D278F" w14:paraId="44FF836F" w14:textId="77777777" w:rsidTr="002738B1">
        <w:trPr>
          <w:gridAfter w:val="1"/>
          <w:wAfter w:w="307" w:type="dxa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vAlign w:val="center"/>
          </w:tcPr>
          <w:p w14:paraId="1E1F6282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</w:pP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AUC</w:t>
            </w:r>
          </w:p>
          <w:p w14:paraId="3512C542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rPr>
                <w:rFonts w:ascii="Times New Roman" w:eastAsia="SimSun" w:hAnsi="Times New Roman"/>
                <w:i/>
                <w:color w:val="000000"/>
                <w:sz w:val="18"/>
                <w:szCs w:val="18"/>
              </w:rPr>
            </w:pP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700" w:type="dxa"/>
            <w:vAlign w:val="center"/>
          </w:tcPr>
          <w:p w14:paraId="2C263903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-55" w:hangingChars="72" w:hanging="1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auto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auto"/>
                <w:sz w:val="16"/>
                <w:szCs w:val="16"/>
              </w:rPr>
              <w:t>0.9118</w:t>
            </w:r>
          </w:p>
          <w:p w14:paraId="5165FF3B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-51"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0.0003</w:t>
            </w:r>
          </w:p>
        </w:tc>
        <w:tc>
          <w:tcPr>
            <w:tcW w:w="818" w:type="dxa"/>
            <w:vAlign w:val="center"/>
          </w:tcPr>
          <w:p w14:paraId="50FD5DCA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0.7169</w:t>
            </w:r>
            <w:r w:rsidRPr="00C461A3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^</w:t>
            </w:r>
          </w:p>
          <w:p w14:paraId="2303E2AE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0.0588</w:t>
            </w:r>
          </w:p>
        </w:tc>
        <w:tc>
          <w:tcPr>
            <w:tcW w:w="883" w:type="dxa"/>
            <w:vAlign w:val="center"/>
          </w:tcPr>
          <w:p w14:paraId="671BEDF2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0.8676</w:t>
            </w:r>
          </w:p>
          <w:p w14:paraId="35845AB8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0.0013</w:t>
            </w:r>
          </w:p>
        </w:tc>
        <w:tc>
          <w:tcPr>
            <w:tcW w:w="850" w:type="dxa"/>
            <w:gridSpan w:val="2"/>
            <w:vAlign w:val="center"/>
          </w:tcPr>
          <w:p w14:paraId="31991DB6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auto"/>
                <w:sz w:val="16"/>
                <w:szCs w:val="16"/>
              </w:rPr>
            </w:pPr>
            <w:r w:rsidRPr="00C461A3">
              <w:rPr>
                <w:rFonts w:ascii="Times New Roman" w:eastAsia="SimSun" w:hAnsi="Times New Roman" w:hint="eastAsia"/>
                <w:bCs/>
                <w:color w:val="auto"/>
                <w:sz w:val="16"/>
                <w:szCs w:val="16"/>
              </w:rPr>
              <w:t>0.8989</w:t>
            </w:r>
          </w:p>
          <w:p w14:paraId="5A1592ED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0.0005</w:t>
            </w:r>
          </w:p>
        </w:tc>
        <w:tc>
          <w:tcPr>
            <w:tcW w:w="851" w:type="dxa"/>
            <w:gridSpan w:val="2"/>
            <w:vAlign w:val="center"/>
          </w:tcPr>
          <w:p w14:paraId="08B276B4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color w:val="000000"/>
                <w:szCs w:val="21"/>
                <w:vertAlign w:val="superscript"/>
              </w:rPr>
            </w:pPr>
            <w:r w:rsidRPr="00C461A3">
              <w:rPr>
                <w:rFonts w:ascii="Times New Roman" w:eastAsia="SimSun" w:hAnsi="Times New Roman" w:hint="eastAsia"/>
                <w:bCs/>
                <w:color w:val="auto"/>
                <w:sz w:val="16"/>
                <w:szCs w:val="16"/>
              </w:rPr>
              <w:t>0.9118</w:t>
            </w:r>
          </w:p>
          <w:p w14:paraId="41807A62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0.0003</w:t>
            </w:r>
          </w:p>
        </w:tc>
        <w:tc>
          <w:tcPr>
            <w:tcW w:w="992" w:type="dxa"/>
            <w:gridSpan w:val="2"/>
            <w:vAlign w:val="center"/>
          </w:tcPr>
          <w:p w14:paraId="78E3D4C5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 w:hint="eastAsia"/>
                <w:bCs/>
                <w:color w:val="auto"/>
                <w:sz w:val="16"/>
                <w:szCs w:val="16"/>
              </w:rPr>
              <w:t>0.9265</w:t>
            </w:r>
            <w:r w:rsidRPr="00C461A3">
              <w:rPr>
                <w:rFonts w:ascii="Times New Roman" w:eastAsia="SimSun" w:hAnsi="Times New Roman"/>
                <w:color w:val="000000"/>
                <w:sz w:val="15"/>
                <w:szCs w:val="15"/>
              </w:rPr>
              <w:t>**</w:t>
            </w:r>
          </w:p>
          <w:p w14:paraId="57667B3B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0.0002</w:t>
            </w:r>
          </w:p>
        </w:tc>
        <w:tc>
          <w:tcPr>
            <w:tcW w:w="1134" w:type="dxa"/>
            <w:gridSpan w:val="2"/>
            <w:vAlign w:val="center"/>
          </w:tcPr>
          <w:p w14:paraId="11927568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0.7390</w:t>
            </w:r>
          </w:p>
          <w:p w14:paraId="3AAECAA2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0.0374</w:t>
            </w:r>
          </w:p>
        </w:tc>
        <w:tc>
          <w:tcPr>
            <w:tcW w:w="993" w:type="dxa"/>
            <w:gridSpan w:val="2"/>
            <w:vAlign w:val="center"/>
          </w:tcPr>
          <w:p w14:paraId="5EA07700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0.7610</w:t>
            </w:r>
          </w:p>
          <w:p w14:paraId="4D022626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0.0230</w:t>
            </w:r>
          </w:p>
        </w:tc>
        <w:tc>
          <w:tcPr>
            <w:tcW w:w="770" w:type="dxa"/>
            <w:gridSpan w:val="2"/>
            <w:vAlign w:val="center"/>
          </w:tcPr>
          <w:p w14:paraId="667E4FE7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0.8015</w:t>
            </w:r>
          </w:p>
          <w:p w14:paraId="16CC316E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0.0067</w:t>
            </w:r>
          </w:p>
        </w:tc>
        <w:tc>
          <w:tcPr>
            <w:tcW w:w="833" w:type="dxa"/>
            <w:gridSpan w:val="3"/>
            <w:vAlign w:val="center"/>
          </w:tcPr>
          <w:p w14:paraId="3290FAA4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0.8309</w:t>
            </w:r>
          </w:p>
          <w:p w14:paraId="7EEC2976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0.0040</w:t>
            </w:r>
          </w:p>
        </w:tc>
      </w:tr>
      <w:tr w:rsidR="000D278F" w:rsidRPr="000D278F" w14:paraId="0ADBE5BA" w14:textId="77777777" w:rsidTr="002738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4" w:type="dxa"/>
            <w:gridSpan w:val="5"/>
            <w:vAlign w:val="center"/>
          </w:tcPr>
          <w:p w14:paraId="19622500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 xml:space="preserve">Extended </w:t>
            </w:r>
            <w:proofErr w:type="spellStart"/>
            <w:r w:rsidRPr="000D278F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T</w:t>
            </w:r>
            <w:r w:rsidRPr="000D278F"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oft</w:t>
            </w:r>
            <w:r w:rsidRPr="000D278F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s</w:t>
            </w:r>
            <w:r w:rsidRPr="000D278F"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_</w:t>
            </w:r>
            <w:r w:rsidRPr="000D278F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V</w:t>
            </w:r>
            <w:r w:rsidRPr="000D278F">
              <w:rPr>
                <w:rFonts w:ascii="Times New Roman" w:eastAsia="SimSun" w:hAnsi="Times New Roman"/>
                <w:color w:val="000000"/>
                <w:sz w:val="18"/>
                <w:szCs w:val="18"/>
                <w:vertAlign w:val="subscript"/>
              </w:rPr>
              <w:t>e</w:t>
            </w:r>
            <w:proofErr w:type="spellEnd"/>
            <w:r w:rsidRPr="000D278F">
              <w:rPr>
                <w:rFonts w:ascii="Times New Roman" w:eastAsia="SimSun" w:hAnsi="Times New Roman"/>
                <w:color w:val="000000"/>
                <w:sz w:val="18"/>
                <w:szCs w:val="18"/>
                <w:vertAlign w:val="subscript"/>
              </w:rPr>
              <w:t xml:space="preserve"> </w:t>
            </w:r>
            <w:r w:rsidRPr="000D278F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(15-month survival)</w:t>
            </w:r>
          </w:p>
        </w:tc>
        <w:tc>
          <w:tcPr>
            <w:tcW w:w="850" w:type="dxa"/>
            <w:gridSpan w:val="2"/>
            <w:vAlign w:val="center"/>
          </w:tcPr>
          <w:p w14:paraId="65322526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4FC80CD4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8A0FBAE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2E413CE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2D8BE9E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70" w:type="dxa"/>
            <w:gridSpan w:val="3"/>
            <w:vAlign w:val="center"/>
          </w:tcPr>
          <w:p w14:paraId="3015AC1C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4A78798D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0D278F" w:rsidRPr="000D278F" w14:paraId="47307824" w14:textId="77777777" w:rsidTr="002738B1">
        <w:trPr>
          <w:gridAfter w:val="1"/>
          <w:wAfter w:w="307" w:type="dxa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vAlign w:val="center"/>
          </w:tcPr>
          <w:p w14:paraId="3108B955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</w:pP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AUC</w:t>
            </w:r>
          </w:p>
          <w:p w14:paraId="36BAC487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rPr>
                <w:rFonts w:ascii="Times New Roman" w:eastAsia="SimSun" w:hAnsi="Times New Roman"/>
                <w:i/>
                <w:color w:val="000000"/>
                <w:sz w:val="18"/>
                <w:szCs w:val="18"/>
              </w:rPr>
            </w:pP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700" w:type="dxa"/>
            <w:vAlign w:val="center"/>
          </w:tcPr>
          <w:p w14:paraId="36122FEF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-51"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0.7612</w:t>
            </w:r>
          </w:p>
          <w:p w14:paraId="72C5A2D6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-51"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0.0052</w:t>
            </w:r>
          </w:p>
        </w:tc>
        <w:tc>
          <w:tcPr>
            <w:tcW w:w="818" w:type="dxa"/>
            <w:vAlign w:val="center"/>
          </w:tcPr>
          <w:p w14:paraId="2304E2BB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0.5781</w:t>
            </w:r>
            <w:r w:rsidRPr="00C461A3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^</w:t>
            </w:r>
          </w:p>
          <w:p w14:paraId="0D7AE47F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0.4034</w:t>
            </w:r>
          </w:p>
        </w:tc>
        <w:tc>
          <w:tcPr>
            <w:tcW w:w="883" w:type="dxa"/>
            <w:vAlign w:val="center"/>
          </w:tcPr>
          <w:p w14:paraId="3E9C9755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0.7467</w:t>
            </w:r>
          </w:p>
          <w:p w14:paraId="18665E64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0.0084</w:t>
            </w:r>
          </w:p>
        </w:tc>
        <w:tc>
          <w:tcPr>
            <w:tcW w:w="850" w:type="dxa"/>
            <w:gridSpan w:val="2"/>
            <w:vAlign w:val="center"/>
          </w:tcPr>
          <w:p w14:paraId="2A3FD2E2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0.7199</w:t>
            </w:r>
          </w:p>
          <w:p w14:paraId="6D89F68D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0.0187</w:t>
            </w:r>
          </w:p>
        </w:tc>
        <w:tc>
          <w:tcPr>
            <w:tcW w:w="851" w:type="dxa"/>
            <w:gridSpan w:val="2"/>
            <w:vAlign w:val="center"/>
          </w:tcPr>
          <w:p w14:paraId="60C45FE1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0.7366</w:t>
            </w:r>
          </w:p>
          <w:p w14:paraId="689F20DD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0.0114</w:t>
            </w:r>
          </w:p>
        </w:tc>
        <w:tc>
          <w:tcPr>
            <w:tcW w:w="992" w:type="dxa"/>
            <w:gridSpan w:val="2"/>
            <w:vAlign w:val="center"/>
          </w:tcPr>
          <w:p w14:paraId="3BBCAE3B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0.7556</w:t>
            </w:r>
          </w:p>
          <w:p w14:paraId="5074CF25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0.0063</w:t>
            </w:r>
          </w:p>
        </w:tc>
        <w:tc>
          <w:tcPr>
            <w:tcW w:w="1134" w:type="dxa"/>
            <w:gridSpan w:val="2"/>
            <w:vAlign w:val="center"/>
          </w:tcPr>
          <w:p w14:paraId="2C3BA3BF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0.6987</w:t>
            </w:r>
          </w:p>
          <w:p w14:paraId="0705A00C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0.0337</w:t>
            </w:r>
          </w:p>
        </w:tc>
        <w:tc>
          <w:tcPr>
            <w:tcW w:w="993" w:type="dxa"/>
            <w:gridSpan w:val="2"/>
            <w:vAlign w:val="center"/>
          </w:tcPr>
          <w:p w14:paraId="7DD98EAC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0.6987</w:t>
            </w:r>
          </w:p>
          <w:p w14:paraId="1E436408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0.0337</w:t>
            </w:r>
          </w:p>
        </w:tc>
        <w:tc>
          <w:tcPr>
            <w:tcW w:w="770" w:type="dxa"/>
            <w:gridSpan w:val="2"/>
            <w:vAlign w:val="center"/>
          </w:tcPr>
          <w:p w14:paraId="1A615103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0.7366</w:t>
            </w:r>
          </w:p>
          <w:p w14:paraId="226DAC38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0.0114</w:t>
            </w:r>
          </w:p>
        </w:tc>
        <w:tc>
          <w:tcPr>
            <w:tcW w:w="833" w:type="dxa"/>
            <w:gridSpan w:val="3"/>
            <w:vAlign w:val="center"/>
          </w:tcPr>
          <w:p w14:paraId="6474A8CC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0.7344</w:t>
            </w:r>
          </w:p>
          <w:p w14:paraId="6A7C8CBF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0.0122</w:t>
            </w:r>
          </w:p>
        </w:tc>
      </w:tr>
      <w:tr w:rsidR="000D278F" w:rsidRPr="000D278F" w14:paraId="2B4B6CEA" w14:textId="77777777" w:rsidTr="002738B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7" w:type="dxa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  <w:gridSpan w:val="3"/>
            <w:vAlign w:val="center"/>
          </w:tcPr>
          <w:p w14:paraId="297DE77A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proofErr w:type="spellStart"/>
            <w:r w:rsidRPr="000D278F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P</w:t>
            </w:r>
            <w:r w:rsidRPr="000D278F"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atlak_</w:t>
            </w:r>
            <w:r w:rsidRPr="000D278F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K</w:t>
            </w:r>
            <w:r w:rsidRPr="000D278F">
              <w:rPr>
                <w:rFonts w:ascii="Times New Roman" w:eastAsia="SimSun" w:hAnsi="Times New Roman"/>
                <w:color w:val="000000"/>
                <w:sz w:val="18"/>
                <w:szCs w:val="18"/>
                <w:vertAlign w:val="subscript"/>
              </w:rPr>
              <w:t>trans</w:t>
            </w:r>
            <w:proofErr w:type="spellEnd"/>
            <w:r w:rsidRPr="000D278F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 xml:space="preserve"> (15-month survival)</w:t>
            </w:r>
          </w:p>
        </w:tc>
        <w:tc>
          <w:tcPr>
            <w:tcW w:w="883" w:type="dxa"/>
            <w:vAlign w:val="center"/>
          </w:tcPr>
          <w:p w14:paraId="5E260A76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46C3438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61C4300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5433E2D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FB522D4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3062118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70" w:type="dxa"/>
            <w:gridSpan w:val="2"/>
            <w:vAlign w:val="center"/>
          </w:tcPr>
          <w:p w14:paraId="6D3055C8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7257BF1B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0D278F" w:rsidRPr="000D278F" w14:paraId="18BCFB85" w14:textId="77777777" w:rsidTr="002738B1">
        <w:trPr>
          <w:gridAfter w:val="1"/>
          <w:wAfter w:w="307" w:type="dxa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vAlign w:val="center"/>
          </w:tcPr>
          <w:p w14:paraId="079E1B76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</w:pP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AUC</w:t>
            </w:r>
          </w:p>
          <w:p w14:paraId="57903829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rPr>
                <w:rFonts w:ascii="Times New Roman" w:eastAsia="SimSun" w:hAnsi="Times New Roman"/>
                <w:i/>
                <w:color w:val="000000"/>
                <w:sz w:val="18"/>
                <w:szCs w:val="18"/>
              </w:rPr>
            </w:pP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700" w:type="dxa"/>
            <w:vAlign w:val="center"/>
          </w:tcPr>
          <w:p w14:paraId="52C762DF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-51"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0.7790</w:t>
            </w:r>
          </w:p>
          <w:p w14:paraId="4628E705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-51"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0.0029</w:t>
            </w:r>
          </w:p>
        </w:tc>
        <w:tc>
          <w:tcPr>
            <w:tcW w:w="818" w:type="dxa"/>
            <w:vAlign w:val="center"/>
          </w:tcPr>
          <w:p w14:paraId="2A3374C6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0.5</w:t>
            </w:r>
            <w:r w:rsidRPr="00C461A3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960^</w:t>
            </w:r>
          </w:p>
          <w:p w14:paraId="13138E20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0.3047</w:t>
            </w:r>
          </w:p>
        </w:tc>
        <w:tc>
          <w:tcPr>
            <w:tcW w:w="883" w:type="dxa"/>
            <w:vAlign w:val="center"/>
          </w:tcPr>
          <w:p w14:paraId="70400BF5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0.7567</w:t>
            </w:r>
          </w:p>
          <w:p w14:paraId="6417A7E5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0.0061</w:t>
            </w:r>
          </w:p>
        </w:tc>
        <w:tc>
          <w:tcPr>
            <w:tcW w:w="850" w:type="dxa"/>
            <w:gridSpan w:val="2"/>
            <w:vAlign w:val="center"/>
          </w:tcPr>
          <w:p w14:paraId="7A90D9A0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0.7377</w:t>
            </w:r>
          </w:p>
          <w:p w14:paraId="21F9BC5F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0.0110</w:t>
            </w:r>
          </w:p>
        </w:tc>
        <w:tc>
          <w:tcPr>
            <w:tcW w:w="851" w:type="dxa"/>
            <w:gridSpan w:val="2"/>
            <w:vAlign w:val="center"/>
          </w:tcPr>
          <w:p w14:paraId="04BC5C10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0.7522</w:t>
            </w:r>
          </w:p>
          <w:p w14:paraId="4924733B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0.0070</w:t>
            </w:r>
          </w:p>
        </w:tc>
        <w:tc>
          <w:tcPr>
            <w:tcW w:w="992" w:type="dxa"/>
            <w:gridSpan w:val="2"/>
            <w:vAlign w:val="center"/>
          </w:tcPr>
          <w:p w14:paraId="166578BA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0.7679</w:t>
            </w:r>
          </w:p>
          <w:p w14:paraId="4DD52653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0.0042</w:t>
            </w:r>
          </w:p>
        </w:tc>
        <w:tc>
          <w:tcPr>
            <w:tcW w:w="1134" w:type="dxa"/>
            <w:gridSpan w:val="2"/>
            <w:vAlign w:val="center"/>
          </w:tcPr>
          <w:p w14:paraId="052C252F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0.7009</w:t>
            </w:r>
          </w:p>
          <w:p w14:paraId="099B2630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0.0317</w:t>
            </w:r>
          </w:p>
        </w:tc>
        <w:tc>
          <w:tcPr>
            <w:tcW w:w="993" w:type="dxa"/>
            <w:gridSpan w:val="2"/>
            <w:vAlign w:val="center"/>
          </w:tcPr>
          <w:p w14:paraId="2014B610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0.7254</w:t>
            </w:r>
          </w:p>
          <w:p w14:paraId="5599473F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0.0159</w:t>
            </w:r>
          </w:p>
        </w:tc>
        <w:tc>
          <w:tcPr>
            <w:tcW w:w="770" w:type="dxa"/>
            <w:gridSpan w:val="2"/>
            <w:vAlign w:val="center"/>
          </w:tcPr>
          <w:p w14:paraId="744F2801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0.7210</w:t>
            </w:r>
          </w:p>
          <w:p w14:paraId="1BBEB2B0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0.0182</w:t>
            </w:r>
          </w:p>
        </w:tc>
        <w:tc>
          <w:tcPr>
            <w:tcW w:w="833" w:type="dxa"/>
            <w:gridSpan w:val="3"/>
            <w:vAlign w:val="center"/>
          </w:tcPr>
          <w:p w14:paraId="7DD9DB62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0.7210</w:t>
            </w:r>
          </w:p>
          <w:p w14:paraId="29C22973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0.0182</w:t>
            </w:r>
          </w:p>
        </w:tc>
      </w:tr>
      <w:tr w:rsidR="000D278F" w:rsidRPr="000D278F" w14:paraId="0ECA3089" w14:textId="77777777" w:rsidTr="002738B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7" w:type="dxa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  <w:gridSpan w:val="4"/>
            <w:vAlign w:val="center"/>
          </w:tcPr>
          <w:p w14:paraId="2509CF85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 xml:space="preserve">Extended </w:t>
            </w:r>
            <w:proofErr w:type="spellStart"/>
            <w:r w:rsidRPr="000D278F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T</w:t>
            </w:r>
            <w:r w:rsidRPr="000D278F"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oft</w:t>
            </w:r>
            <w:r w:rsidRPr="000D278F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s</w:t>
            </w:r>
            <w:r w:rsidRPr="000D278F"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_</w:t>
            </w:r>
            <w:r w:rsidRPr="000D278F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V</w:t>
            </w:r>
            <w:r w:rsidRPr="000D278F">
              <w:rPr>
                <w:rFonts w:ascii="Times New Roman" w:eastAsia="SimSun" w:hAnsi="Times New Roman"/>
                <w:color w:val="000000"/>
                <w:sz w:val="18"/>
                <w:szCs w:val="18"/>
                <w:vertAlign w:val="subscript"/>
              </w:rPr>
              <w:t>e</w:t>
            </w:r>
            <w:proofErr w:type="spellEnd"/>
            <w:r w:rsidRPr="000D278F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 xml:space="preserve"> (12-month survival)</w:t>
            </w:r>
          </w:p>
        </w:tc>
        <w:tc>
          <w:tcPr>
            <w:tcW w:w="850" w:type="dxa"/>
            <w:gridSpan w:val="2"/>
            <w:vAlign w:val="center"/>
          </w:tcPr>
          <w:p w14:paraId="046AEF9F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1577531F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DBC941F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68B2427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2F6E388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70" w:type="dxa"/>
            <w:gridSpan w:val="2"/>
            <w:vAlign w:val="center"/>
          </w:tcPr>
          <w:p w14:paraId="54839971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57A2775E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0D278F" w:rsidRPr="000D278F" w14:paraId="4E4BEFD8" w14:textId="77777777" w:rsidTr="002738B1">
        <w:trPr>
          <w:gridAfter w:val="1"/>
          <w:wAfter w:w="307" w:type="dxa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vAlign w:val="center"/>
          </w:tcPr>
          <w:p w14:paraId="7DB4B402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</w:pP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AUC</w:t>
            </w:r>
          </w:p>
          <w:p w14:paraId="186AB26E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rPr>
                <w:rFonts w:ascii="Times New Roman" w:eastAsia="SimSun" w:hAnsi="Times New Roman"/>
                <w:i/>
                <w:color w:val="000000"/>
                <w:sz w:val="18"/>
                <w:szCs w:val="18"/>
              </w:rPr>
            </w:pP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700" w:type="dxa"/>
            <w:vAlign w:val="center"/>
          </w:tcPr>
          <w:p w14:paraId="504BE99F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-51"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0.7179</w:t>
            </w:r>
          </w:p>
          <w:p w14:paraId="0B4E536E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-51"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0.0082</w:t>
            </w:r>
          </w:p>
        </w:tc>
        <w:tc>
          <w:tcPr>
            <w:tcW w:w="818" w:type="dxa"/>
            <w:vAlign w:val="center"/>
          </w:tcPr>
          <w:p w14:paraId="56E34E32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0.5580</w:t>
            </w:r>
            <w:r w:rsidRPr="00C461A3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^</w:t>
            </w:r>
          </w:p>
          <w:p w14:paraId="693BA695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0.4817</w:t>
            </w:r>
          </w:p>
        </w:tc>
        <w:tc>
          <w:tcPr>
            <w:tcW w:w="883" w:type="dxa"/>
            <w:vAlign w:val="center"/>
          </w:tcPr>
          <w:p w14:paraId="30729AD7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0.6779</w:t>
            </w:r>
          </w:p>
          <w:p w14:paraId="37AAF57C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0.0309</w:t>
            </w:r>
          </w:p>
        </w:tc>
        <w:tc>
          <w:tcPr>
            <w:tcW w:w="850" w:type="dxa"/>
            <w:gridSpan w:val="2"/>
            <w:vAlign w:val="center"/>
          </w:tcPr>
          <w:p w14:paraId="3498658C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0.6669</w:t>
            </w:r>
          </w:p>
          <w:p w14:paraId="557C7AFC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0.0429</w:t>
            </w:r>
          </w:p>
        </w:tc>
        <w:tc>
          <w:tcPr>
            <w:tcW w:w="851" w:type="dxa"/>
            <w:gridSpan w:val="2"/>
            <w:vAlign w:val="center"/>
          </w:tcPr>
          <w:p w14:paraId="2386E832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0.6991</w:t>
            </w:r>
          </w:p>
          <w:p w14:paraId="0986870E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0.0158</w:t>
            </w:r>
          </w:p>
        </w:tc>
        <w:tc>
          <w:tcPr>
            <w:tcW w:w="992" w:type="dxa"/>
            <w:gridSpan w:val="2"/>
            <w:vAlign w:val="center"/>
          </w:tcPr>
          <w:p w14:paraId="08F7E31B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0.7202</w:t>
            </w:r>
            <w:r w:rsidRPr="00C461A3">
              <w:rPr>
                <w:rFonts w:ascii="Times New Roman" w:eastAsia="SimSun" w:hAnsi="Times New Roman"/>
                <w:color w:val="000000"/>
                <w:sz w:val="15"/>
                <w:szCs w:val="15"/>
              </w:rPr>
              <w:t>**</w:t>
            </w:r>
          </w:p>
          <w:p w14:paraId="28D02D12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0.0076</w:t>
            </w:r>
          </w:p>
        </w:tc>
        <w:tc>
          <w:tcPr>
            <w:tcW w:w="1134" w:type="dxa"/>
            <w:gridSpan w:val="2"/>
            <w:vAlign w:val="center"/>
          </w:tcPr>
          <w:p w14:paraId="555DD019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0.6959</w:t>
            </w:r>
          </w:p>
          <w:p w14:paraId="0B0530A4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0.0175</w:t>
            </w:r>
          </w:p>
        </w:tc>
        <w:tc>
          <w:tcPr>
            <w:tcW w:w="993" w:type="dxa"/>
            <w:gridSpan w:val="2"/>
            <w:vAlign w:val="center"/>
          </w:tcPr>
          <w:p w14:paraId="6127CA15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0.7069</w:t>
            </w:r>
          </w:p>
          <w:p w14:paraId="4E8084E9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0.0120</w:t>
            </w:r>
          </w:p>
        </w:tc>
        <w:tc>
          <w:tcPr>
            <w:tcW w:w="770" w:type="dxa"/>
            <w:gridSpan w:val="2"/>
            <w:vAlign w:val="center"/>
          </w:tcPr>
          <w:p w14:paraId="3377AD18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0.6928</w:t>
            </w:r>
          </w:p>
          <w:p w14:paraId="11385261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0.0194</w:t>
            </w:r>
          </w:p>
        </w:tc>
        <w:tc>
          <w:tcPr>
            <w:tcW w:w="833" w:type="dxa"/>
            <w:gridSpan w:val="3"/>
            <w:vAlign w:val="center"/>
          </w:tcPr>
          <w:p w14:paraId="38BD12DA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0.6897</w:t>
            </w:r>
          </w:p>
          <w:p w14:paraId="48891734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0.0214</w:t>
            </w:r>
          </w:p>
        </w:tc>
      </w:tr>
      <w:tr w:rsidR="000D278F" w:rsidRPr="000D278F" w14:paraId="50A6A687" w14:textId="77777777" w:rsidTr="002738B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07" w:type="dxa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4" w:type="dxa"/>
            <w:gridSpan w:val="3"/>
            <w:vAlign w:val="center"/>
          </w:tcPr>
          <w:p w14:paraId="523D1606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rPr>
                <w:rFonts w:ascii="Times New Roman" w:eastAsia="SimSun" w:hAnsi="Times New Roman"/>
                <w:color w:val="000000"/>
                <w:sz w:val="16"/>
                <w:szCs w:val="16"/>
              </w:rPr>
            </w:pPr>
            <w:proofErr w:type="spellStart"/>
            <w:r w:rsidRPr="000D278F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P</w:t>
            </w:r>
            <w:r w:rsidRPr="000D278F"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atlak_</w:t>
            </w:r>
            <w:r w:rsidRPr="000D278F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>K</w:t>
            </w:r>
            <w:r w:rsidRPr="000D278F">
              <w:rPr>
                <w:rFonts w:ascii="Times New Roman" w:eastAsia="SimSun" w:hAnsi="Times New Roman"/>
                <w:color w:val="000000"/>
                <w:sz w:val="18"/>
                <w:szCs w:val="18"/>
                <w:vertAlign w:val="subscript"/>
              </w:rPr>
              <w:t>trans</w:t>
            </w:r>
            <w:proofErr w:type="spellEnd"/>
            <w:r w:rsidRPr="000D278F">
              <w:rPr>
                <w:rFonts w:ascii="Times New Roman" w:eastAsia="SimSun" w:hAnsi="Times New Roman"/>
                <w:color w:val="000000"/>
                <w:sz w:val="18"/>
                <w:szCs w:val="18"/>
              </w:rPr>
              <w:t xml:space="preserve"> (12-month survival)</w:t>
            </w:r>
          </w:p>
        </w:tc>
        <w:tc>
          <w:tcPr>
            <w:tcW w:w="883" w:type="dxa"/>
            <w:vAlign w:val="center"/>
          </w:tcPr>
          <w:p w14:paraId="0C82B4E2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D61E745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FF1F923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0EFA0F7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3FED0EB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1A168CA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770" w:type="dxa"/>
            <w:gridSpan w:val="2"/>
            <w:vAlign w:val="center"/>
          </w:tcPr>
          <w:p w14:paraId="083DF32C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833" w:type="dxa"/>
            <w:gridSpan w:val="3"/>
            <w:vAlign w:val="center"/>
          </w:tcPr>
          <w:p w14:paraId="4BA694C8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</w:p>
        </w:tc>
      </w:tr>
      <w:tr w:rsidR="000D278F" w:rsidRPr="000D278F" w14:paraId="03940982" w14:textId="77777777" w:rsidTr="002738B1">
        <w:trPr>
          <w:gridAfter w:val="1"/>
          <w:wAfter w:w="307" w:type="dxa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6" w:type="dxa"/>
            <w:vAlign w:val="center"/>
          </w:tcPr>
          <w:p w14:paraId="244F7C23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</w:pP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AUC</w:t>
            </w:r>
          </w:p>
          <w:p w14:paraId="1859FE31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rPr>
                <w:rFonts w:ascii="Times New Roman" w:eastAsia="SimSun" w:hAnsi="Times New Roman"/>
                <w:i/>
                <w:color w:val="000000"/>
                <w:sz w:val="18"/>
                <w:szCs w:val="18"/>
              </w:rPr>
            </w:pPr>
            <w:r w:rsidRPr="00C461A3">
              <w:rPr>
                <w:rFonts w:ascii="Times New Roman" w:eastAsia="SimSun" w:hAnsi="Times New Roman"/>
                <w:b w:val="0"/>
                <w:color w:val="000000"/>
                <w:sz w:val="18"/>
                <w:szCs w:val="18"/>
              </w:rPr>
              <w:t>P value</w:t>
            </w:r>
          </w:p>
        </w:tc>
        <w:tc>
          <w:tcPr>
            <w:tcW w:w="700" w:type="dxa"/>
            <w:vAlign w:val="center"/>
          </w:tcPr>
          <w:p w14:paraId="4F796F79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-51"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0.7288</w:t>
            </w:r>
          </w:p>
          <w:p w14:paraId="00B64E5A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ind w:leftChars="-51" w:left="-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0.0055</w:t>
            </w:r>
          </w:p>
        </w:tc>
        <w:tc>
          <w:tcPr>
            <w:tcW w:w="818" w:type="dxa"/>
            <w:vAlign w:val="center"/>
          </w:tcPr>
          <w:p w14:paraId="6CE87A8E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0.5596</w:t>
            </w:r>
            <w:r w:rsidRPr="00C461A3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^</w:t>
            </w:r>
          </w:p>
          <w:p w14:paraId="2DB28BB4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0.4699</w:t>
            </w:r>
          </w:p>
        </w:tc>
        <w:tc>
          <w:tcPr>
            <w:tcW w:w="883" w:type="dxa"/>
            <w:vAlign w:val="center"/>
          </w:tcPr>
          <w:p w14:paraId="35A64FFC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0.7077</w:t>
            </w:r>
          </w:p>
          <w:p w14:paraId="485736FC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0.0118</w:t>
            </w:r>
          </w:p>
        </w:tc>
        <w:tc>
          <w:tcPr>
            <w:tcW w:w="850" w:type="dxa"/>
            <w:gridSpan w:val="2"/>
            <w:vAlign w:val="center"/>
          </w:tcPr>
          <w:p w14:paraId="54E5437A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0.6834</w:t>
            </w:r>
          </w:p>
          <w:p w14:paraId="7A5A88AB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0.0261</w:t>
            </w:r>
          </w:p>
        </w:tc>
        <w:tc>
          <w:tcPr>
            <w:tcW w:w="851" w:type="dxa"/>
            <w:gridSpan w:val="2"/>
            <w:vAlign w:val="center"/>
          </w:tcPr>
          <w:p w14:paraId="7E39F0CB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0.7155</w:t>
            </w:r>
          </w:p>
          <w:p w14:paraId="0FD79283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0.0089</w:t>
            </w:r>
          </w:p>
        </w:tc>
        <w:tc>
          <w:tcPr>
            <w:tcW w:w="992" w:type="dxa"/>
            <w:gridSpan w:val="2"/>
            <w:vAlign w:val="center"/>
          </w:tcPr>
          <w:p w14:paraId="5C1C5B51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0.7351</w:t>
            </w:r>
            <w:r w:rsidRPr="00C461A3">
              <w:rPr>
                <w:rFonts w:ascii="Times New Roman" w:eastAsia="SimSun" w:hAnsi="Times New Roman"/>
                <w:color w:val="000000"/>
                <w:sz w:val="15"/>
                <w:szCs w:val="15"/>
              </w:rPr>
              <w:t>**</w:t>
            </w:r>
          </w:p>
          <w:p w14:paraId="46E82750" w14:textId="77777777" w:rsidR="000D278F" w:rsidRPr="00C461A3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C461A3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0.0044</w:t>
            </w:r>
          </w:p>
        </w:tc>
        <w:tc>
          <w:tcPr>
            <w:tcW w:w="1134" w:type="dxa"/>
            <w:gridSpan w:val="2"/>
            <w:vAlign w:val="center"/>
          </w:tcPr>
          <w:p w14:paraId="53390FB0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0.6426</w:t>
            </w:r>
          </w:p>
          <w:p w14:paraId="4F1BB4CB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0.0836</w:t>
            </w:r>
          </w:p>
        </w:tc>
        <w:tc>
          <w:tcPr>
            <w:tcW w:w="993" w:type="dxa"/>
            <w:gridSpan w:val="2"/>
            <w:vAlign w:val="center"/>
          </w:tcPr>
          <w:p w14:paraId="74F3B220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0.6599</w:t>
            </w:r>
          </w:p>
          <w:p w14:paraId="4405626C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0.0525</w:t>
            </w:r>
          </w:p>
        </w:tc>
        <w:tc>
          <w:tcPr>
            <w:tcW w:w="770" w:type="dxa"/>
            <w:gridSpan w:val="2"/>
            <w:vAlign w:val="center"/>
          </w:tcPr>
          <w:p w14:paraId="1D9D992F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0.6677</w:t>
            </w:r>
          </w:p>
          <w:p w14:paraId="420A72A5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0.0419</w:t>
            </w:r>
          </w:p>
        </w:tc>
        <w:tc>
          <w:tcPr>
            <w:tcW w:w="833" w:type="dxa"/>
            <w:gridSpan w:val="3"/>
            <w:vAlign w:val="center"/>
          </w:tcPr>
          <w:p w14:paraId="25DD043A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 w:hint="eastAsia"/>
                <w:bCs/>
                <w:color w:val="000000"/>
                <w:sz w:val="16"/>
                <w:szCs w:val="16"/>
              </w:rPr>
              <w:t>0.6677</w:t>
            </w:r>
          </w:p>
          <w:p w14:paraId="2AF7E835" w14:textId="77777777" w:rsidR="000D278F" w:rsidRPr="000D278F" w:rsidRDefault="000D278F" w:rsidP="002738B1">
            <w:pPr>
              <w:tabs>
                <w:tab w:val="clear" w:pos="420"/>
              </w:tabs>
              <w:suppressAutoHyphens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</w:pPr>
            <w:r w:rsidRPr="000D278F">
              <w:rPr>
                <w:rFonts w:ascii="Times New Roman" w:eastAsia="SimSun" w:hAnsi="Times New Roman"/>
                <w:bCs/>
                <w:color w:val="000000"/>
                <w:sz w:val="16"/>
                <w:szCs w:val="16"/>
              </w:rPr>
              <w:t>0.0419</w:t>
            </w:r>
          </w:p>
        </w:tc>
      </w:tr>
    </w:tbl>
    <w:p w14:paraId="613D61F1" w14:textId="6436E45D" w:rsidR="000D278F" w:rsidRPr="0010040A" w:rsidRDefault="000D278F" w:rsidP="000D278F">
      <w:pPr>
        <w:tabs>
          <w:tab w:val="clear" w:pos="420"/>
        </w:tabs>
        <w:suppressAutoHyphens w:val="0"/>
        <w:ind w:leftChars="-405" w:left="-850"/>
        <w:rPr>
          <w:rFonts w:ascii="Times New Roman" w:eastAsia="SimSun" w:hAnsi="Times New Roman"/>
          <w:color w:val="auto"/>
        </w:rPr>
      </w:pPr>
      <w:r w:rsidRPr="000D278F">
        <w:rPr>
          <w:rFonts w:ascii="Times New Roman" w:eastAsia="SimSun" w:hAnsi="Times New Roman"/>
          <w:b/>
          <w:color w:val="auto"/>
          <w:u w:val="double"/>
        </w:rPr>
        <w:t>**</w:t>
      </w:r>
      <w:r w:rsidRPr="002738B1">
        <w:rPr>
          <w:rFonts w:ascii="Times New Roman" w:eastAsia="SimSun" w:hAnsi="Times New Roman"/>
          <w:color w:val="auto"/>
        </w:rPr>
        <w:t>,</w:t>
      </w:r>
      <w:r w:rsidRPr="002738B1">
        <w:rPr>
          <w:rFonts w:ascii="Times New Roman" w:eastAsia="SimSun" w:hAnsi="Times New Roman" w:hint="eastAsia"/>
          <w:color w:val="auto"/>
        </w:rPr>
        <w:t xml:space="preserve"> </w:t>
      </w:r>
      <w:r w:rsidRPr="0010040A">
        <w:rPr>
          <w:rFonts w:ascii="Times New Roman" w:eastAsia="SimSun" w:hAnsi="Times New Roman"/>
          <w:color w:val="auto"/>
        </w:rPr>
        <w:t xml:space="preserve">The results of histogram analysis which is more accurate than </w:t>
      </w:r>
      <w:r w:rsidR="00442F28" w:rsidRPr="0010040A">
        <w:rPr>
          <w:rFonts w:ascii="Times New Roman" w:eastAsia="SimSun" w:hAnsi="Times New Roman"/>
          <w:color w:val="auto"/>
        </w:rPr>
        <w:t>homologous</w:t>
      </w:r>
      <w:r w:rsidRPr="0010040A">
        <w:rPr>
          <w:rFonts w:ascii="Times New Roman" w:eastAsia="SimSun" w:hAnsi="Times New Roman"/>
          <w:color w:val="auto"/>
        </w:rPr>
        <w:t xml:space="preserve"> primarily mean.</w:t>
      </w:r>
    </w:p>
    <w:p w14:paraId="0AE350B7" w14:textId="28E3ABB6" w:rsidR="000D278F" w:rsidRDefault="000D278F" w:rsidP="000D278F">
      <w:pPr>
        <w:tabs>
          <w:tab w:val="clear" w:pos="420"/>
        </w:tabs>
        <w:suppressAutoHyphens w:val="0"/>
        <w:ind w:leftChars="-405" w:left="-850"/>
        <w:rPr>
          <w:rFonts w:ascii="Times New Roman" w:eastAsia="SimSun" w:hAnsi="Times New Roman"/>
          <w:color w:val="auto"/>
        </w:rPr>
      </w:pPr>
      <w:proofErr w:type="gramStart"/>
      <w:r w:rsidRPr="002738B1">
        <w:rPr>
          <w:rFonts w:ascii="Times New Roman" w:eastAsia="SimSun" w:hAnsi="Times New Roman"/>
          <w:b/>
          <w:color w:val="auto"/>
          <w:u w:val="single"/>
        </w:rPr>
        <w:t>^</w:t>
      </w:r>
      <w:r w:rsidRPr="002738B1">
        <w:rPr>
          <w:rFonts w:ascii="Times New Roman" w:eastAsia="SimSun" w:hAnsi="Times New Roman"/>
          <w:color w:val="auto"/>
        </w:rPr>
        <w:t>,</w:t>
      </w:r>
      <w:r w:rsidRPr="002738B1">
        <w:rPr>
          <w:rFonts w:ascii="Times New Roman" w:eastAsia="SimSun" w:hAnsi="Times New Roman" w:hint="eastAsia"/>
          <w:color w:val="auto"/>
        </w:rPr>
        <w:t xml:space="preserve"> </w:t>
      </w:r>
      <w:r w:rsidRPr="002738B1">
        <w:rPr>
          <w:rFonts w:ascii="Times New Roman" w:eastAsia="SimSun" w:hAnsi="Times New Roman"/>
          <w:color w:val="auto"/>
        </w:rPr>
        <w:t xml:space="preserve">The results of histogram metrics with no </w:t>
      </w:r>
      <w:r w:rsidR="00442F28" w:rsidRPr="002738B1">
        <w:rPr>
          <w:rFonts w:ascii="Times New Roman" w:eastAsia="SimSun" w:hAnsi="Times New Roman"/>
          <w:color w:val="auto"/>
        </w:rPr>
        <w:t>significant</w:t>
      </w:r>
      <w:r w:rsidRPr="002738B1">
        <w:rPr>
          <w:rFonts w:ascii="Times New Roman" w:eastAsia="SimSun" w:hAnsi="Times New Roman"/>
          <w:color w:val="auto"/>
        </w:rPr>
        <w:t xml:space="preserve"> predicting efficacies.</w:t>
      </w:r>
      <w:proofErr w:type="gramEnd"/>
    </w:p>
    <w:p w14:paraId="280B32E0" w14:textId="77777777" w:rsidR="00C461A3" w:rsidRDefault="00C461A3" w:rsidP="000D278F">
      <w:pPr>
        <w:tabs>
          <w:tab w:val="clear" w:pos="420"/>
        </w:tabs>
        <w:suppressAutoHyphens w:val="0"/>
        <w:ind w:leftChars="-405" w:left="-850"/>
        <w:rPr>
          <w:rFonts w:ascii="Times New Roman" w:eastAsia="SimSun" w:hAnsi="Times New Roman"/>
        </w:rPr>
      </w:pPr>
    </w:p>
    <w:p w14:paraId="50AB8973" w14:textId="77777777" w:rsidR="00C461A3" w:rsidRDefault="00C461A3" w:rsidP="000D278F">
      <w:pPr>
        <w:tabs>
          <w:tab w:val="clear" w:pos="420"/>
        </w:tabs>
        <w:suppressAutoHyphens w:val="0"/>
        <w:ind w:leftChars="-405" w:left="-850"/>
        <w:rPr>
          <w:rFonts w:ascii="Times New Roman" w:eastAsia="SimSun" w:hAnsi="Times New Roman"/>
        </w:rPr>
      </w:pPr>
    </w:p>
    <w:p w14:paraId="5FC4E4F4" w14:textId="77777777" w:rsidR="00C461A3" w:rsidRDefault="00C461A3" w:rsidP="000D278F">
      <w:pPr>
        <w:tabs>
          <w:tab w:val="clear" w:pos="420"/>
        </w:tabs>
        <w:suppressAutoHyphens w:val="0"/>
        <w:ind w:leftChars="-405" w:left="-850"/>
        <w:rPr>
          <w:rFonts w:ascii="Times New Roman" w:eastAsia="SimSun" w:hAnsi="Times New Roman"/>
        </w:rPr>
      </w:pPr>
    </w:p>
    <w:p w14:paraId="1F905F3A" w14:textId="77777777" w:rsidR="00C461A3" w:rsidRDefault="00C461A3" w:rsidP="000D278F">
      <w:pPr>
        <w:tabs>
          <w:tab w:val="clear" w:pos="420"/>
        </w:tabs>
        <w:suppressAutoHyphens w:val="0"/>
        <w:ind w:leftChars="-405" w:left="-850"/>
        <w:rPr>
          <w:rFonts w:ascii="Times New Roman" w:eastAsia="SimSun" w:hAnsi="Times New Roman"/>
        </w:rPr>
      </w:pPr>
    </w:p>
    <w:p w14:paraId="00A1EDD8" w14:textId="77777777" w:rsidR="00C461A3" w:rsidRDefault="00C461A3" w:rsidP="000D278F">
      <w:pPr>
        <w:tabs>
          <w:tab w:val="clear" w:pos="420"/>
        </w:tabs>
        <w:suppressAutoHyphens w:val="0"/>
        <w:ind w:leftChars="-405" w:left="-850"/>
        <w:rPr>
          <w:rFonts w:ascii="Times New Roman" w:eastAsia="SimSun" w:hAnsi="Times New Roman"/>
        </w:rPr>
      </w:pPr>
    </w:p>
    <w:p w14:paraId="5F2E2CAB" w14:textId="77777777" w:rsidR="00C461A3" w:rsidRDefault="00C461A3" w:rsidP="000D278F">
      <w:pPr>
        <w:tabs>
          <w:tab w:val="clear" w:pos="420"/>
        </w:tabs>
        <w:suppressAutoHyphens w:val="0"/>
        <w:ind w:leftChars="-405" w:left="-850"/>
        <w:rPr>
          <w:rFonts w:ascii="Times New Roman" w:eastAsia="SimSun" w:hAnsi="Times New Roman"/>
        </w:rPr>
      </w:pPr>
    </w:p>
    <w:p w14:paraId="0974749E" w14:textId="77777777" w:rsidR="00C461A3" w:rsidRDefault="00C461A3" w:rsidP="000D278F">
      <w:pPr>
        <w:tabs>
          <w:tab w:val="clear" w:pos="420"/>
        </w:tabs>
        <w:suppressAutoHyphens w:val="0"/>
        <w:ind w:leftChars="-405" w:left="-850"/>
        <w:rPr>
          <w:rFonts w:ascii="Times New Roman" w:eastAsia="SimSun" w:hAnsi="Times New Roman"/>
        </w:rPr>
      </w:pPr>
    </w:p>
    <w:p w14:paraId="53AA7DD4" w14:textId="77777777" w:rsidR="00C461A3" w:rsidRDefault="00C461A3" w:rsidP="000D278F">
      <w:pPr>
        <w:tabs>
          <w:tab w:val="clear" w:pos="420"/>
        </w:tabs>
        <w:suppressAutoHyphens w:val="0"/>
        <w:ind w:leftChars="-405" w:left="-850"/>
        <w:rPr>
          <w:rFonts w:ascii="Times New Roman" w:eastAsia="SimSun" w:hAnsi="Times New Roman"/>
        </w:rPr>
      </w:pPr>
    </w:p>
    <w:p w14:paraId="4EAA2334" w14:textId="77777777" w:rsidR="00C461A3" w:rsidRDefault="00C461A3" w:rsidP="000D278F">
      <w:pPr>
        <w:tabs>
          <w:tab w:val="clear" w:pos="420"/>
        </w:tabs>
        <w:suppressAutoHyphens w:val="0"/>
        <w:ind w:leftChars="-405" w:left="-850"/>
        <w:rPr>
          <w:rFonts w:ascii="Times New Roman" w:eastAsia="SimSun" w:hAnsi="Times New Roman"/>
        </w:rPr>
      </w:pPr>
    </w:p>
    <w:p w14:paraId="70155F06" w14:textId="77777777" w:rsidR="00C461A3" w:rsidRDefault="00C461A3" w:rsidP="000D278F">
      <w:pPr>
        <w:tabs>
          <w:tab w:val="clear" w:pos="420"/>
        </w:tabs>
        <w:suppressAutoHyphens w:val="0"/>
        <w:ind w:leftChars="-405" w:left="-850"/>
        <w:rPr>
          <w:rFonts w:ascii="Times New Roman" w:eastAsia="SimSun" w:hAnsi="Times New Roman"/>
        </w:rPr>
      </w:pPr>
    </w:p>
    <w:p w14:paraId="7EEB60E9" w14:textId="77777777" w:rsidR="00C461A3" w:rsidRDefault="00C461A3" w:rsidP="000D278F">
      <w:pPr>
        <w:tabs>
          <w:tab w:val="clear" w:pos="420"/>
        </w:tabs>
        <w:suppressAutoHyphens w:val="0"/>
        <w:ind w:leftChars="-405" w:left="-850"/>
        <w:rPr>
          <w:rFonts w:ascii="Times New Roman" w:eastAsia="SimSun" w:hAnsi="Times New Roman"/>
        </w:rPr>
      </w:pPr>
    </w:p>
    <w:p w14:paraId="26F1D4E4" w14:textId="77777777" w:rsidR="00C461A3" w:rsidRDefault="00C461A3" w:rsidP="000D278F">
      <w:pPr>
        <w:tabs>
          <w:tab w:val="clear" w:pos="420"/>
        </w:tabs>
        <w:suppressAutoHyphens w:val="0"/>
        <w:ind w:leftChars="-405" w:left="-850"/>
        <w:rPr>
          <w:rFonts w:ascii="Times New Roman" w:eastAsia="SimSun" w:hAnsi="Times New Roman"/>
        </w:rPr>
      </w:pPr>
    </w:p>
    <w:p w14:paraId="2680E740" w14:textId="77777777" w:rsidR="00C461A3" w:rsidRDefault="00C461A3" w:rsidP="000D278F">
      <w:pPr>
        <w:tabs>
          <w:tab w:val="clear" w:pos="420"/>
        </w:tabs>
        <w:suppressAutoHyphens w:val="0"/>
        <w:ind w:leftChars="-405" w:left="-850"/>
        <w:rPr>
          <w:rFonts w:ascii="Times New Roman" w:eastAsia="SimSun" w:hAnsi="Times New Roman"/>
        </w:rPr>
      </w:pPr>
    </w:p>
    <w:p w14:paraId="3A345379" w14:textId="77777777" w:rsidR="00C461A3" w:rsidRDefault="00C461A3" w:rsidP="000D278F">
      <w:pPr>
        <w:tabs>
          <w:tab w:val="clear" w:pos="420"/>
        </w:tabs>
        <w:suppressAutoHyphens w:val="0"/>
        <w:ind w:leftChars="-405" w:left="-850"/>
        <w:rPr>
          <w:rFonts w:ascii="Times New Roman" w:eastAsia="SimSun" w:hAnsi="Times New Roman"/>
        </w:rPr>
      </w:pPr>
    </w:p>
    <w:p w14:paraId="04731EE7" w14:textId="77777777" w:rsidR="00C461A3" w:rsidRDefault="00C461A3" w:rsidP="000D278F">
      <w:pPr>
        <w:tabs>
          <w:tab w:val="clear" w:pos="420"/>
        </w:tabs>
        <w:suppressAutoHyphens w:val="0"/>
        <w:ind w:leftChars="-405" w:left="-850"/>
        <w:rPr>
          <w:rFonts w:ascii="Times New Roman" w:eastAsia="SimSun" w:hAnsi="Times New Roman"/>
        </w:rPr>
      </w:pPr>
    </w:p>
    <w:p w14:paraId="4F754481" w14:textId="77777777" w:rsidR="00C461A3" w:rsidRDefault="00C461A3" w:rsidP="000D278F">
      <w:pPr>
        <w:tabs>
          <w:tab w:val="clear" w:pos="420"/>
        </w:tabs>
        <w:suppressAutoHyphens w:val="0"/>
        <w:ind w:leftChars="-405" w:left="-850"/>
        <w:rPr>
          <w:rFonts w:ascii="Times New Roman" w:eastAsia="SimSun" w:hAnsi="Times New Roman"/>
        </w:rPr>
      </w:pPr>
    </w:p>
    <w:p w14:paraId="60D1F8BB" w14:textId="77777777" w:rsidR="00C461A3" w:rsidRDefault="00C461A3" w:rsidP="000D278F">
      <w:pPr>
        <w:tabs>
          <w:tab w:val="clear" w:pos="420"/>
        </w:tabs>
        <w:suppressAutoHyphens w:val="0"/>
        <w:ind w:leftChars="-405" w:left="-850"/>
        <w:rPr>
          <w:rFonts w:ascii="Times New Roman" w:eastAsia="SimSun" w:hAnsi="Times New Roman"/>
        </w:rPr>
      </w:pPr>
    </w:p>
    <w:p w14:paraId="723FFF0A" w14:textId="77777777" w:rsidR="00C461A3" w:rsidRDefault="00C461A3" w:rsidP="000D278F">
      <w:pPr>
        <w:tabs>
          <w:tab w:val="clear" w:pos="420"/>
        </w:tabs>
        <w:suppressAutoHyphens w:val="0"/>
        <w:ind w:leftChars="-405" w:left="-850"/>
        <w:rPr>
          <w:rFonts w:ascii="Times New Roman" w:eastAsia="SimSun" w:hAnsi="Times New Roman"/>
        </w:rPr>
      </w:pPr>
    </w:p>
    <w:p w14:paraId="1C280C0F" w14:textId="77777777" w:rsidR="00C461A3" w:rsidRDefault="00C461A3" w:rsidP="000D278F">
      <w:pPr>
        <w:tabs>
          <w:tab w:val="clear" w:pos="420"/>
        </w:tabs>
        <w:suppressAutoHyphens w:val="0"/>
        <w:ind w:leftChars="-405" w:left="-850"/>
        <w:rPr>
          <w:rFonts w:ascii="Times New Roman" w:eastAsia="SimSun" w:hAnsi="Times New Roman"/>
        </w:rPr>
      </w:pPr>
    </w:p>
    <w:p w14:paraId="476364CE" w14:textId="77777777" w:rsidR="00C461A3" w:rsidRDefault="00C461A3" w:rsidP="000D278F">
      <w:pPr>
        <w:tabs>
          <w:tab w:val="clear" w:pos="420"/>
        </w:tabs>
        <w:suppressAutoHyphens w:val="0"/>
        <w:ind w:leftChars="-405" w:left="-850"/>
        <w:rPr>
          <w:rFonts w:ascii="Times New Roman" w:eastAsia="SimSun" w:hAnsi="Times New Roman"/>
        </w:rPr>
      </w:pPr>
    </w:p>
    <w:p w14:paraId="4B1F0602" w14:textId="77777777" w:rsidR="00C461A3" w:rsidRDefault="00C461A3" w:rsidP="000D278F">
      <w:pPr>
        <w:tabs>
          <w:tab w:val="clear" w:pos="420"/>
        </w:tabs>
        <w:suppressAutoHyphens w:val="0"/>
        <w:ind w:leftChars="-405" w:left="-850"/>
        <w:rPr>
          <w:rFonts w:ascii="Times New Roman" w:eastAsia="SimSun" w:hAnsi="Times New Roman"/>
        </w:rPr>
      </w:pPr>
    </w:p>
    <w:p w14:paraId="00364609" w14:textId="77777777" w:rsidR="00C461A3" w:rsidRDefault="00C461A3" w:rsidP="000D278F">
      <w:pPr>
        <w:tabs>
          <w:tab w:val="clear" w:pos="420"/>
        </w:tabs>
        <w:suppressAutoHyphens w:val="0"/>
        <w:ind w:leftChars="-405" w:left="-850"/>
        <w:rPr>
          <w:rFonts w:ascii="Times New Roman" w:eastAsia="SimSun" w:hAnsi="Times New Roman"/>
        </w:rPr>
      </w:pPr>
    </w:p>
    <w:p w14:paraId="3D296970" w14:textId="77777777" w:rsidR="00C461A3" w:rsidRDefault="00C461A3" w:rsidP="000D278F">
      <w:pPr>
        <w:tabs>
          <w:tab w:val="clear" w:pos="420"/>
        </w:tabs>
        <w:suppressAutoHyphens w:val="0"/>
        <w:ind w:leftChars="-405" w:left="-850"/>
        <w:rPr>
          <w:rFonts w:ascii="Times New Roman" w:eastAsia="SimSun" w:hAnsi="Times New Roman"/>
        </w:rPr>
      </w:pPr>
    </w:p>
    <w:p w14:paraId="05D5E0E8" w14:textId="16106AAE" w:rsidR="00C461A3" w:rsidRDefault="00C461A3" w:rsidP="00C461A3">
      <w:pPr>
        <w:tabs>
          <w:tab w:val="clear" w:pos="420"/>
        </w:tabs>
        <w:suppressAutoHyphens w:val="0"/>
        <w:ind w:leftChars="-405" w:left="-850"/>
        <w:rPr>
          <w:rFonts w:ascii="Times New Roman" w:eastAsia="SimSun" w:hAnsi="Times New Roman"/>
        </w:rPr>
      </w:pPr>
      <w:r>
        <w:rPr>
          <w:rFonts w:ascii="Times New Roman" w:eastAsia="SimSun" w:hAnsi="Times New Roman"/>
          <w:noProof/>
          <w:lang w:val="en-NZ" w:eastAsia="en-NZ"/>
        </w:rPr>
        <w:drawing>
          <wp:inline distT="0" distB="0" distL="0" distR="0" wp14:anchorId="0C818C41" wp14:editId="2EB2A27D">
            <wp:extent cx="6323944" cy="4891177"/>
            <wp:effectExtent l="0" t="0" r="127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7839-Supplementary-Figure-1-A1 (1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0645" cy="489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1" w:name="_GoBack"/>
      <w:bookmarkEnd w:id="11"/>
    </w:p>
    <w:p w14:paraId="7921DB5A" w14:textId="77777777" w:rsidR="00C461A3" w:rsidRDefault="00C461A3" w:rsidP="000D278F">
      <w:pPr>
        <w:tabs>
          <w:tab w:val="clear" w:pos="420"/>
        </w:tabs>
        <w:suppressAutoHyphens w:val="0"/>
        <w:ind w:leftChars="-405" w:left="-850"/>
        <w:rPr>
          <w:rFonts w:ascii="Times New Roman" w:eastAsia="SimSun" w:hAnsi="Times New Roman"/>
        </w:rPr>
      </w:pPr>
    </w:p>
    <w:p w14:paraId="22E8F8F1" w14:textId="77777777" w:rsidR="00C461A3" w:rsidRDefault="00C461A3" w:rsidP="000D278F">
      <w:pPr>
        <w:tabs>
          <w:tab w:val="clear" w:pos="420"/>
        </w:tabs>
        <w:suppressAutoHyphens w:val="0"/>
        <w:ind w:leftChars="-405" w:left="-850"/>
        <w:rPr>
          <w:rFonts w:ascii="Times New Roman" w:eastAsia="SimSun" w:hAnsi="Times New Roman"/>
        </w:rPr>
      </w:pPr>
    </w:p>
    <w:p w14:paraId="5EA308F2" w14:textId="77777777" w:rsidR="00C461A3" w:rsidRDefault="00C461A3" w:rsidP="000D278F">
      <w:pPr>
        <w:tabs>
          <w:tab w:val="clear" w:pos="420"/>
        </w:tabs>
        <w:suppressAutoHyphens w:val="0"/>
        <w:ind w:leftChars="-405" w:left="-850"/>
        <w:rPr>
          <w:rFonts w:ascii="Times New Roman" w:eastAsia="SimSun" w:hAnsi="Times New Roman"/>
        </w:rPr>
      </w:pPr>
    </w:p>
    <w:p w14:paraId="6A2CE3CA" w14:textId="77777777" w:rsidR="00C461A3" w:rsidRPr="00D21C2D" w:rsidRDefault="00C461A3" w:rsidP="00C461A3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2926"/>
        </w:tabs>
        <w:spacing w:line="360" w:lineRule="auto"/>
        <w:ind w:left="654" w:hanging="656"/>
        <w:rPr>
          <w:rFonts w:ascii="Times New Roman" w:eastAsia="Times New Roman" w:hAnsi="Times New Roman"/>
          <w:b/>
          <w:color w:val="000000" w:themeColor="text1"/>
          <w:sz w:val="18"/>
          <w:szCs w:val="18"/>
        </w:rPr>
      </w:pPr>
      <w:proofErr w:type="gramStart"/>
      <w:r w:rsidRPr="00D21C2D">
        <w:rPr>
          <w:rFonts w:ascii="Times New Roman" w:eastAsia="Times New Roman" w:hAnsi="Times New Roman"/>
          <w:b/>
          <w:color w:val="000000" w:themeColor="text1"/>
          <w:sz w:val="18"/>
          <w:szCs w:val="18"/>
        </w:rPr>
        <w:t>Supplementary Figure 1 (Fig.</w:t>
      </w:r>
      <w:proofErr w:type="gramEnd"/>
      <w:r w:rsidRPr="00D21C2D">
        <w:rPr>
          <w:rFonts w:ascii="Times New Roman" w:eastAsia="Times New Roman" w:hAnsi="Times New Roman"/>
          <w:b/>
          <w:color w:val="000000" w:themeColor="text1"/>
          <w:sz w:val="18"/>
          <w:szCs w:val="18"/>
        </w:rPr>
        <w:t xml:space="preserve"> </w:t>
      </w:r>
      <w:proofErr w:type="gramStart"/>
      <w:r w:rsidRPr="00D21C2D">
        <w:rPr>
          <w:rFonts w:ascii="Times New Roman" w:eastAsia="Times New Roman" w:hAnsi="Times New Roman"/>
          <w:b/>
          <w:color w:val="000000" w:themeColor="text1"/>
          <w:sz w:val="18"/>
          <w:szCs w:val="18"/>
        </w:rPr>
        <w:t>A.</w:t>
      </w:r>
      <w:r w:rsidRPr="00D21C2D">
        <w:rPr>
          <w:rFonts w:ascii="Times New Roman" w:eastAsia="Times New Roman" w:hAnsi="Times New Roman"/>
          <w:b/>
          <w:color w:val="000000" w:themeColor="text1"/>
          <w:sz w:val="18"/>
          <w:szCs w:val="18"/>
          <w:vertAlign w:val="subscript"/>
        </w:rPr>
        <w:t>1</w:t>
      </w:r>
      <w:r w:rsidRPr="00D21C2D">
        <w:rPr>
          <w:rFonts w:ascii="Times New Roman" w:eastAsia="Times New Roman" w:hAnsi="Times New Roman"/>
          <w:b/>
          <w:color w:val="000000" w:themeColor="text1"/>
          <w:sz w:val="18"/>
          <w:szCs w:val="18"/>
        </w:rPr>
        <w:t>) Flow diagram of the current study design, including population, inclusion and exclusion criteria.</w:t>
      </w:r>
      <w:proofErr w:type="gramEnd"/>
      <w:r w:rsidRPr="00D21C2D">
        <w:rPr>
          <w:rFonts w:ascii="Times New Roman" w:eastAsia="Times New Roman" w:hAnsi="Times New Roman"/>
          <w:b/>
          <w:color w:val="000000" w:themeColor="text1"/>
          <w:sz w:val="18"/>
          <w:szCs w:val="18"/>
        </w:rPr>
        <w:t xml:space="preserve"> </w:t>
      </w:r>
      <w:r w:rsidRPr="00D21C2D">
        <w:rPr>
          <w:rFonts w:ascii="Times New Roman" w:eastAsia="Times New Roman" w:hAnsi="Times New Roman"/>
          <w:color w:val="000000" w:themeColor="text1"/>
          <w:sz w:val="18"/>
          <w:szCs w:val="18"/>
        </w:rPr>
        <w:t>FLAIR = Fluid-attenuated inversion recovery, 3D ASL = Three dimension pseudo-continuous arterial spin labeling</w:t>
      </w:r>
      <w:r w:rsidRPr="00D21C2D">
        <w:rPr>
          <w:rFonts w:ascii="SimSun" w:eastAsia="SimSun" w:hAnsi="SimSun" w:cs="SimSun" w:hint="eastAsia"/>
          <w:color w:val="000000" w:themeColor="text1"/>
          <w:sz w:val="18"/>
          <w:szCs w:val="18"/>
        </w:rPr>
        <w:t>，</w:t>
      </w:r>
      <w:proofErr w:type="spellStart"/>
      <w:r w:rsidRPr="00D21C2D">
        <w:rPr>
          <w:rFonts w:ascii="Times New Roman" w:eastAsia="Times New Roman" w:hAnsi="Times New Roman"/>
          <w:color w:val="000000" w:themeColor="text1"/>
          <w:sz w:val="18"/>
          <w:szCs w:val="18"/>
        </w:rPr>
        <w:t>Multip</w:t>
      </w:r>
      <w:proofErr w:type="spellEnd"/>
      <w:r w:rsidRPr="00D21C2D">
        <w:rPr>
          <w:rFonts w:ascii="Times New Roman" w:eastAsia="Times New Roman" w:hAnsi="Times New Roman"/>
          <w:color w:val="000000" w:themeColor="text1"/>
          <w:sz w:val="18"/>
          <w:szCs w:val="18"/>
        </w:rPr>
        <w:t>-b DWI = Multiple b value diffusion weighted imaging, DCE-MRI = Dynamic contrast enhanced MRI, T1CE = T1-weighted contrast enhanced imaging.</w:t>
      </w:r>
    </w:p>
    <w:p w14:paraId="2F9B0C20" w14:textId="77777777" w:rsidR="00C461A3" w:rsidRPr="002738B1" w:rsidRDefault="00C461A3" w:rsidP="000D278F">
      <w:pPr>
        <w:tabs>
          <w:tab w:val="clear" w:pos="420"/>
        </w:tabs>
        <w:suppressAutoHyphens w:val="0"/>
        <w:ind w:leftChars="-405" w:left="-850"/>
        <w:rPr>
          <w:rFonts w:ascii="Times New Roman" w:eastAsia="SimSun" w:hAnsi="Times New Roman"/>
          <w:color w:val="auto"/>
          <w:highlight w:val="yellow"/>
        </w:rPr>
      </w:pPr>
    </w:p>
    <w:sectPr w:rsidR="00C461A3" w:rsidRPr="002738B1" w:rsidSect="009A7097">
      <w:pgSz w:w="11906" w:h="16838"/>
      <w:pgMar w:top="1440" w:right="1800" w:bottom="1440" w:left="1800" w:header="0" w:footer="0" w:gutter="0"/>
      <w:cols w:space="720"/>
      <w:formProt w:val="0"/>
      <w:docGrid w:type="lines" w:linePitch="312" w:charSpace="120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DD0740" w14:textId="77777777" w:rsidR="0067261F" w:rsidRDefault="0067261F" w:rsidP="002838CA">
      <w:r>
        <w:separator/>
      </w:r>
    </w:p>
  </w:endnote>
  <w:endnote w:type="continuationSeparator" w:id="0">
    <w:p w14:paraId="41BEFD8D" w14:textId="77777777" w:rsidR="0067261F" w:rsidRDefault="0067261F" w:rsidP="00283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E1D959" w14:textId="77777777" w:rsidR="0067261F" w:rsidRDefault="0067261F" w:rsidP="002838CA">
      <w:r>
        <w:separator/>
      </w:r>
    </w:p>
  </w:footnote>
  <w:footnote w:type="continuationSeparator" w:id="0">
    <w:p w14:paraId="2292EDEE" w14:textId="77777777" w:rsidR="0067261F" w:rsidRDefault="0067261F" w:rsidP="00283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8909C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A6763F"/>
    <w:multiLevelType w:val="hybridMultilevel"/>
    <w:tmpl w:val="602E53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73C0EF6"/>
    <w:multiLevelType w:val="hybridMultilevel"/>
    <w:tmpl w:val="1B120AAA"/>
    <w:lvl w:ilvl="0" w:tplc="A1F6027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01A076C"/>
    <w:multiLevelType w:val="hybridMultilevel"/>
    <w:tmpl w:val="E7AEBF56"/>
    <w:lvl w:ilvl="0" w:tplc="3CA4DD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269"/>
  <w:drawingGridVerticalSpacing w:val="156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Radiology1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9p20afwb2e5dcefdx2xsepbrwre9vw9xwrx&quot;&gt;2007_Yan LF&lt;record-ids&gt;&lt;item&gt;1&lt;/item&gt;&lt;item&gt;2&lt;/item&gt;&lt;item&gt;3&lt;/item&gt;&lt;item&gt;4&lt;/item&gt;&lt;item&gt;5&lt;/item&gt;&lt;item&gt;6&lt;/item&gt;&lt;item&gt;8&lt;/item&gt;&lt;item&gt;9&lt;/item&gt;&lt;item&gt;10&lt;/item&gt;&lt;item&gt;12&lt;/item&gt;&lt;item&gt;16&lt;/item&gt;&lt;item&gt;18&lt;/item&gt;&lt;item&gt;22&lt;/item&gt;&lt;item&gt;25&lt;/item&gt;&lt;item&gt;26&lt;/item&gt;&lt;item&gt;27&lt;/item&gt;&lt;item&gt;30&lt;/item&gt;&lt;item&gt;31&lt;/item&gt;&lt;item&gt;32&lt;/item&gt;&lt;item&gt;35&lt;/item&gt;&lt;item&gt;36&lt;/item&gt;&lt;item&gt;37&lt;/item&gt;&lt;item&gt;40&lt;/item&gt;&lt;item&gt;41&lt;/item&gt;&lt;item&gt;43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/record-ids&gt;&lt;/item&gt;&lt;/Libraries&gt;"/>
  </w:docVars>
  <w:rsids>
    <w:rsidRoot w:val="00A44530"/>
    <w:rsid w:val="00024346"/>
    <w:rsid w:val="00024A87"/>
    <w:rsid w:val="00036DBD"/>
    <w:rsid w:val="0005176E"/>
    <w:rsid w:val="00062718"/>
    <w:rsid w:val="00062C24"/>
    <w:rsid w:val="000A4329"/>
    <w:rsid w:val="000B3937"/>
    <w:rsid w:val="000C5A73"/>
    <w:rsid w:val="000C7BB9"/>
    <w:rsid w:val="000D278F"/>
    <w:rsid w:val="000D3C0C"/>
    <w:rsid w:val="0010040A"/>
    <w:rsid w:val="00154643"/>
    <w:rsid w:val="00163BC6"/>
    <w:rsid w:val="001878C2"/>
    <w:rsid w:val="0019652D"/>
    <w:rsid w:val="001C14E1"/>
    <w:rsid w:val="001C7859"/>
    <w:rsid w:val="001D2115"/>
    <w:rsid w:val="002119E1"/>
    <w:rsid w:val="00221CBA"/>
    <w:rsid w:val="00223FEC"/>
    <w:rsid w:val="00235E52"/>
    <w:rsid w:val="002449AD"/>
    <w:rsid w:val="00250820"/>
    <w:rsid w:val="0025402C"/>
    <w:rsid w:val="00257F57"/>
    <w:rsid w:val="00260BF8"/>
    <w:rsid w:val="002738B1"/>
    <w:rsid w:val="002777E4"/>
    <w:rsid w:val="00282DEC"/>
    <w:rsid w:val="002838CA"/>
    <w:rsid w:val="002A3206"/>
    <w:rsid w:val="002B12A7"/>
    <w:rsid w:val="002B540C"/>
    <w:rsid w:val="002F0772"/>
    <w:rsid w:val="002F2380"/>
    <w:rsid w:val="002F23EC"/>
    <w:rsid w:val="002F6810"/>
    <w:rsid w:val="00302400"/>
    <w:rsid w:val="00306C35"/>
    <w:rsid w:val="00315980"/>
    <w:rsid w:val="00336974"/>
    <w:rsid w:val="00355DD1"/>
    <w:rsid w:val="00365DCC"/>
    <w:rsid w:val="00374342"/>
    <w:rsid w:val="00374C42"/>
    <w:rsid w:val="00380709"/>
    <w:rsid w:val="003A6B9A"/>
    <w:rsid w:val="003C0AE4"/>
    <w:rsid w:val="003D0DC0"/>
    <w:rsid w:val="00400830"/>
    <w:rsid w:val="004050F1"/>
    <w:rsid w:val="00411A24"/>
    <w:rsid w:val="00430991"/>
    <w:rsid w:val="00442F28"/>
    <w:rsid w:val="00450122"/>
    <w:rsid w:val="00461713"/>
    <w:rsid w:val="00496530"/>
    <w:rsid w:val="004C037F"/>
    <w:rsid w:val="004C374D"/>
    <w:rsid w:val="004C4468"/>
    <w:rsid w:val="004D0CE8"/>
    <w:rsid w:val="004E049D"/>
    <w:rsid w:val="004F2029"/>
    <w:rsid w:val="004F2916"/>
    <w:rsid w:val="00510FC9"/>
    <w:rsid w:val="00522B5E"/>
    <w:rsid w:val="00532258"/>
    <w:rsid w:val="005567BA"/>
    <w:rsid w:val="005635E9"/>
    <w:rsid w:val="00566AD4"/>
    <w:rsid w:val="005815D0"/>
    <w:rsid w:val="005A57EB"/>
    <w:rsid w:val="005B06C7"/>
    <w:rsid w:val="005B0941"/>
    <w:rsid w:val="005E18E4"/>
    <w:rsid w:val="005F0102"/>
    <w:rsid w:val="0060676D"/>
    <w:rsid w:val="0061736B"/>
    <w:rsid w:val="00620AE4"/>
    <w:rsid w:val="006327B1"/>
    <w:rsid w:val="00633C0F"/>
    <w:rsid w:val="00653C31"/>
    <w:rsid w:val="0065709B"/>
    <w:rsid w:val="00665533"/>
    <w:rsid w:val="00666BD3"/>
    <w:rsid w:val="00670335"/>
    <w:rsid w:val="0067261F"/>
    <w:rsid w:val="006770AA"/>
    <w:rsid w:val="006A1D07"/>
    <w:rsid w:val="006B547B"/>
    <w:rsid w:val="006C053A"/>
    <w:rsid w:val="006C46E1"/>
    <w:rsid w:val="006D41CB"/>
    <w:rsid w:val="006D7C55"/>
    <w:rsid w:val="007042FC"/>
    <w:rsid w:val="00707545"/>
    <w:rsid w:val="00711D4B"/>
    <w:rsid w:val="00727C94"/>
    <w:rsid w:val="00734202"/>
    <w:rsid w:val="00761E38"/>
    <w:rsid w:val="00765CC0"/>
    <w:rsid w:val="00770909"/>
    <w:rsid w:val="00776CB0"/>
    <w:rsid w:val="007B7372"/>
    <w:rsid w:val="007C1F06"/>
    <w:rsid w:val="007D2FFF"/>
    <w:rsid w:val="007E4FBC"/>
    <w:rsid w:val="007F0FC3"/>
    <w:rsid w:val="007F28B1"/>
    <w:rsid w:val="00801DD0"/>
    <w:rsid w:val="00804EA4"/>
    <w:rsid w:val="00824AE3"/>
    <w:rsid w:val="00827311"/>
    <w:rsid w:val="008450A3"/>
    <w:rsid w:val="00854845"/>
    <w:rsid w:val="0086017E"/>
    <w:rsid w:val="00863041"/>
    <w:rsid w:val="00867F37"/>
    <w:rsid w:val="00891217"/>
    <w:rsid w:val="00896733"/>
    <w:rsid w:val="008A2FC2"/>
    <w:rsid w:val="008B4A14"/>
    <w:rsid w:val="008C4E64"/>
    <w:rsid w:val="008E1B6D"/>
    <w:rsid w:val="008E4B73"/>
    <w:rsid w:val="00902455"/>
    <w:rsid w:val="009051FF"/>
    <w:rsid w:val="00946094"/>
    <w:rsid w:val="00946D58"/>
    <w:rsid w:val="009525C7"/>
    <w:rsid w:val="00955B0A"/>
    <w:rsid w:val="009563F1"/>
    <w:rsid w:val="009662EC"/>
    <w:rsid w:val="00967459"/>
    <w:rsid w:val="009724E9"/>
    <w:rsid w:val="00976A4D"/>
    <w:rsid w:val="00981882"/>
    <w:rsid w:val="00983023"/>
    <w:rsid w:val="00987B26"/>
    <w:rsid w:val="00990B9C"/>
    <w:rsid w:val="009A7097"/>
    <w:rsid w:val="009C5310"/>
    <w:rsid w:val="009E44EA"/>
    <w:rsid w:val="009E62F0"/>
    <w:rsid w:val="009F609E"/>
    <w:rsid w:val="00A10A7B"/>
    <w:rsid w:val="00A152BB"/>
    <w:rsid w:val="00A17530"/>
    <w:rsid w:val="00A17DB3"/>
    <w:rsid w:val="00A32DE2"/>
    <w:rsid w:val="00A44530"/>
    <w:rsid w:val="00A90403"/>
    <w:rsid w:val="00AB04D8"/>
    <w:rsid w:val="00AB31E8"/>
    <w:rsid w:val="00AB4304"/>
    <w:rsid w:val="00AD5EA4"/>
    <w:rsid w:val="00AE26BC"/>
    <w:rsid w:val="00B15267"/>
    <w:rsid w:val="00B17CF0"/>
    <w:rsid w:val="00B34FEE"/>
    <w:rsid w:val="00B4511E"/>
    <w:rsid w:val="00B46BD2"/>
    <w:rsid w:val="00B50E8E"/>
    <w:rsid w:val="00B74AC9"/>
    <w:rsid w:val="00B879D2"/>
    <w:rsid w:val="00BC4311"/>
    <w:rsid w:val="00BD2C24"/>
    <w:rsid w:val="00BD4D24"/>
    <w:rsid w:val="00BE0A06"/>
    <w:rsid w:val="00BE66DA"/>
    <w:rsid w:val="00BE7AE1"/>
    <w:rsid w:val="00BF107D"/>
    <w:rsid w:val="00C14985"/>
    <w:rsid w:val="00C33AC1"/>
    <w:rsid w:val="00C44E00"/>
    <w:rsid w:val="00C461A3"/>
    <w:rsid w:val="00C56291"/>
    <w:rsid w:val="00C63AE3"/>
    <w:rsid w:val="00CA3AFD"/>
    <w:rsid w:val="00CA40A6"/>
    <w:rsid w:val="00CC2960"/>
    <w:rsid w:val="00CC40AE"/>
    <w:rsid w:val="00CF46AD"/>
    <w:rsid w:val="00D14BC9"/>
    <w:rsid w:val="00D15E20"/>
    <w:rsid w:val="00D1697C"/>
    <w:rsid w:val="00D238C2"/>
    <w:rsid w:val="00D343D7"/>
    <w:rsid w:val="00D43BB7"/>
    <w:rsid w:val="00D554E4"/>
    <w:rsid w:val="00D6056C"/>
    <w:rsid w:val="00D60793"/>
    <w:rsid w:val="00DC015A"/>
    <w:rsid w:val="00DC6D98"/>
    <w:rsid w:val="00DD2D7D"/>
    <w:rsid w:val="00DD48AB"/>
    <w:rsid w:val="00DE331E"/>
    <w:rsid w:val="00E25E2C"/>
    <w:rsid w:val="00E32ED2"/>
    <w:rsid w:val="00E4629E"/>
    <w:rsid w:val="00E56360"/>
    <w:rsid w:val="00E722CB"/>
    <w:rsid w:val="00E74A55"/>
    <w:rsid w:val="00E805CB"/>
    <w:rsid w:val="00E91B17"/>
    <w:rsid w:val="00E92DBB"/>
    <w:rsid w:val="00E96EF3"/>
    <w:rsid w:val="00EC1355"/>
    <w:rsid w:val="00ED3BB1"/>
    <w:rsid w:val="00EE11B3"/>
    <w:rsid w:val="00EF129D"/>
    <w:rsid w:val="00F212E8"/>
    <w:rsid w:val="00F42613"/>
    <w:rsid w:val="00F438C4"/>
    <w:rsid w:val="00F52351"/>
    <w:rsid w:val="00F839BA"/>
    <w:rsid w:val="00F92B90"/>
    <w:rsid w:val="00FA7750"/>
    <w:rsid w:val="00FC624B"/>
    <w:rsid w:val="00FD4EE8"/>
    <w:rsid w:val="00FD6D9F"/>
    <w:rsid w:val="00FE3D1D"/>
    <w:rsid w:val="00FE563D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07B7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882"/>
    <w:pPr>
      <w:widowControl w:val="0"/>
      <w:tabs>
        <w:tab w:val="left" w:pos="420"/>
      </w:tabs>
      <w:suppressAutoHyphens/>
      <w:jc w:val="both"/>
    </w:pPr>
    <w:rPr>
      <w:rFonts w:eastAsia="WenQuanYi Micro Hei"/>
      <w:color w:val="00000A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rsid w:val="00981882"/>
  </w:style>
  <w:style w:type="character" w:customStyle="1" w:styleId="EndNoteBibliographyTitleChar">
    <w:name w:val="EndNote Bibliography Title Char"/>
    <w:rsid w:val="00981882"/>
    <w:rPr>
      <w:rFonts w:ascii="Calibri" w:hAnsi="Calibri" w:cs="Calibri"/>
      <w:sz w:val="20"/>
    </w:rPr>
  </w:style>
  <w:style w:type="character" w:customStyle="1" w:styleId="EndNoteBibliographyChar">
    <w:name w:val="EndNote Bibliography Char"/>
    <w:rsid w:val="00981882"/>
    <w:rPr>
      <w:rFonts w:ascii="Calibri" w:hAnsi="Calibri" w:cs="Calibri"/>
      <w:sz w:val="20"/>
    </w:rPr>
  </w:style>
  <w:style w:type="character" w:customStyle="1" w:styleId="EndNoteCategoryHeadingChar">
    <w:name w:val="EndNote Category Heading Char"/>
    <w:rsid w:val="00981882"/>
    <w:rPr>
      <w:b/>
    </w:rPr>
  </w:style>
  <w:style w:type="character" w:customStyle="1" w:styleId="InternetLink">
    <w:name w:val="Internet Link"/>
    <w:rsid w:val="00981882"/>
    <w:rPr>
      <w:color w:val="0000FF"/>
      <w:u w:val="single"/>
      <w:lang w:val="en-US" w:eastAsia="en-US" w:bidi="en-US"/>
    </w:rPr>
  </w:style>
  <w:style w:type="character" w:customStyle="1" w:styleId="Char">
    <w:name w:val="批注框文本 Char"/>
    <w:uiPriority w:val="99"/>
    <w:rsid w:val="00981882"/>
    <w:rPr>
      <w:sz w:val="18"/>
      <w:szCs w:val="18"/>
    </w:rPr>
  </w:style>
  <w:style w:type="character" w:customStyle="1" w:styleId="Char0">
    <w:name w:val="页眉 Char"/>
    <w:uiPriority w:val="99"/>
    <w:rsid w:val="00981882"/>
    <w:rPr>
      <w:sz w:val="18"/>
      <w:szCs w:val="18"/>
    </w:rPr>
  </w:style>
  <w:style w:type="character" w:customStyle="1" w:styleId="Char1">
    <w:name w:val="页脚 Char"/>
    <w:uiPriority w:val="99"/>
    <w:rsid w:val="00981882"/>
    <w:rPr>
      <w:sz w:val="18"/>
      <w:szCs w:val="18"/>
    </w:rPr>
  </w:style>
  <w:style w:type="character" w:styleId="CommentReference">
    <w:name w:val="annotation reference"/>
    <w:uiPriority w:val="99"/>
    <w:rsid w:val="00981882"/>
    <w:rPr>
      <w:sz w:val="21"/>
      <w:szCs w:val="21"/>
    </w:rPr>
  </w:style>
  <w:style w:type="character" w:customStyle="1" w:styleId="Char2">
    <w:name w:val="批注文字 Char"/>
    <w:basedOn w:val="DefaultParagraphFont"/>
    <w:uiPriority w:val="99"/>
    <w:rsid w:val="00981882"/>
  </w:style>
  <w:style w:type="character" w:customStyle="1" w:styleId="Char3">
    <w:name w:val="批注主题 Char"/>
    <w:uiPriority w:val="99"/>
    <w:rsid w:val="00981882"/>
    <w:rPr>
      <w:b/>
      <w:bCs/>
    </w:rPr>
  </w:style>
  <w:style w:type="character" w:customStyle="1" w:styleId="Char4">
    <w:name w:val="标题 Char"/>
    <w:rsid w:val="00981882"/>
    <w:rPr>
      <w:rFonts w:ascii="Cambria" w:eastAsia="SimSun" w:hAnsi="Cambria"/>
      <w:b/>
      <w:bCs/>
      <w:sz w:val="32"/>
      <w:szCs w:val="32"/>
    </w:rPr>
  </w:style>
  <w:style w:type="character" w:customStyle="1" w:styleId="ListLabel1">
    <w:name w:val="ListLabel 1"/>
    <w:rsid w:val="00981882"/>
    <w:rPr>
      <w:rFonts w:cs="Times New Roman"/>
    </w:rPr>
  </w:style>
  <w:style w:type="character" w:customStyle="1" w:styleId="Linenumbering">
    <w:name w:val="Line numbering"/>
    <w:rsid w:val="00981882"/>
  </w:style>
  <w:style w:type="paragraph" w:customStyle="1" w:styleId="Heading">
    <w:name w:val="Heading"/>
    <w:basedOn w:val="Normal"/>
    <w:next w:val="Textbody"/>
    <w:rsid w:val="00981882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Textbody">
    <w:name w:val="Text body"/>
    <w:basedOn w:val="Normal"/>
    <w:rsid w:val="00981882"/>
    <w:pPr>
      <w:spacing w:after="120"/>
    </w:pPr>
  </w:style>
  <w:style w:type="paragraph" w:styleId="List">
    <w:name w:val="List"/>
    <w:basedOn w:val="Textbody"/>
    <w:rsid w:val="00981882"/>
    <w:rPr>
      <w:rFonts w:cs="Lohit Hindi"/>
    </w:rPr>
  </w:style>
  <w:style w:type="paragraph" w:styleId="Caption">
    <w:name w:val="caption"/>
    <w:basedOn w:val="Normal"/>
    <w:qFormat/>
    <w:rsid w:val="00981882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rsid w:val="00981882"/>
    <w:pPr>
      <w:suppressLineNumbers/>
    </w:pPr>
    <w:rPr>
      <w:rFonts w:cs="Lohit Hindi"/>
    </w:rPr>
  </w:style>
  <w:style w:type="paragraph" w:customStyle="1" w:styleId="EndNoteBibliographyTitle">
    <w:name w:val="EndNote Bibliography Title"/>
    <w:basedOn w:val="Normal"/>
    <w:rsid w:val="00981882"/>
    <w:pPr>
      <w:jc w:val="center"/>
    </w:pPr>
    <w:rPr>
      <w:rFonts w:cs="Calibri"/>
      <w:sz w:val="20"/>
    </w:rPr>
  </w:style>
  <w:style w:type="paragraph" w:customStyle="1" w:styleId="EndNoteBibliography">
    <w:name w:val="EndNote Bibliography"/>
    <w:basedOn w:val="Normal"/>
    <w:rsid w:val="00981882"/>
    <w:rPr>
      <w:rFonts w:cs="Calibri"/>
      <w:sz w:val="20"/>
    </w:rPr>
  </w:style>
  <w:style w:type="paragraph" w:customStyle="1" w:styleId="EndNoteCategoryHeading">
    <w:name w:val="EndNote Category Heading"/>
    <w:basedOn w:val="Normal"/>
    <w:rsid w:val="00981882"/>
    <w:pPr>
      <w:spacing w:before="120" w:after="120"/>
      <w:jc w:val="left"/>
    </w:pPr>
    <w:rPr>
      <w:b/>
    </w:rPr>
  </w:style>
  <w:style w:type="paragraph" w:styleId="BalloonText">
    <w:name w:val="Balloon Text"/>
    <w:basedOn w:val="Normal"/>
    <w:uiPriority w:val="99"/>
    <w:rsid w:val="00981882"/>
    <w:rPr>
      <w:sz w:val="18"/>
      <w:szCs w:val="18"/>
    </w:rPr>
  </w:style>
  <w:style w:type="paragraph" w:styleId="Header">
    <w:name w:val="header"/>
    <w:basedOn w:val="Normal"/>
    <w:uiPriority w:val="99"/>
    <w:rsid w:val="00981882"/>
    <w:pPr>
      <w:suppressLineNumbers/>
      <w:pBdr>
        <w:bottom w:val="single" w:sz="6" w:space="0" w:color="00000A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Footer">
    <w:name w:val="footer"/>
    <w:basedOn w:val="Normal"/>
    <w:uiPriority w:val="99"/>
    <w:rsid w:val="00981882"/>
    <w:pPr>
      <w:suppressLineNumbers/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-11">
    <w:name w:val="彩色列表 - 着色 11"/>
    <w:basedOn w:val="Normal"/>
    <w:rsid w:val="00981882"/>
    <w:pPr>
      <w:ind w:firstLine="420"/>
    </w:pPr>
  </w:style>
  <w:style w:type="paragraph" w:styleId="CommentText">
    <w:name w:val="annotation text"/>
    <w:basedOn w:val="Normal"/>
    <w:uiPriority w:val="99"/>
    <w:rsid w:val="00981882"/>
    <w:pPr>
      <w:jc w:val="left"/>
    </w:pPr>
  </w:style>
  <w:style w:type="paragraph" w:styleId="CommentSubject">
    <w:name w:val="annotation subject"/>
    <w:basedOn w:val="CommentText"/>
    <w:uiPriority w:val="99"/>
    <w:rsid w:val="00981882"/>
    <w:rPr>
      <w:b/>
      <w:bCs/>
    </w:rPr>
  </w:style>
  <w:style w:type="paragraph" w:styleId="Title">
    <w:name w:val="Title"/>
    <w:basedOn w:val="Normal"/>
    <w:next w:val="Subtitle"/>
    <w:qFormat/>
    <w:rsid w:val="00981882"/>
    <w:pPr>
      <w:spacing w:before="240" w:after="60"/>
      <w:jc w:val="center"/>
    </w:pPr>
    <w:rPr>
      <w:rFonts w:ascii="Cambria" w:eastAsia="SimSun" w:hAnsi="Cambria"/>
      <w:b/>
      <w:bCs/>
      <w:sz w:val="32"/>
      <w:szCs w:val="32"/>
    </w:rPr>
  </w:style>
  <w:style w:type="paragraph" w:styleId="Subtitle">
    <w:name w:val="Subtitle"/>
    <w:basedOn w:val="Heading"/>
    <w:next w:val="Textbody"/>
    <w:qFormat/>
    <w:rsid w:val="00981882"/>
    <w:pPr>
      <w:jc w:val="center"/>
    </w:pPr>
    <w:rPr>
      <w:i/>
      <w:iCs/>
    </w:rPr>
  </w:style>
  <w:style w:type="paragraph" w:customStyle="1" w:styleId="-110">
    <w:name w:val="彩色底纹 - 着色 11"/>
    <w:rsid w:val="00981882"/>
    <w:pPr>
      <w:tabs>
        <w:tab w:val="left" w:pos="420"/>
      </w:tabs>
      <w:suppressAutoHyphens/>
    </w:pPr>
    <w:rPr>
      <w:rFonts w:eastAsia="WenQuanYi Micro Hei"/>
      <w:color w:val="00000A"/>
      <w:kern w:val="2"/>
      <w:sz w:val="21"/>
      <w:szCs w:val="22"/>
    </w:rPr>
  </w:style>
  <w:style w:type="paragraph" w:customStyle="1" w:styleId="Paragraph">
    <w:name w:val="Paragraph"/>
    <w:basedOn w:val="Normal"/>
    <w:rsid w:val="00AB4304"/>
    <w:pPr>
      <w:widowControl/>
      <w:tabs>
        <w:tab w:val="clear" w:pos="420"/>
      </w:tabs>
      <w:suppressAutoHyphens w:val="0"/>
      <w:spacing w:before="120"/>
      <w:ind w:firstLine="720"/>
      <w:jc w:val="left"/>
    </w:pPr>
    <w:rPr>
      <w:rFonts w:ascii="Times New Roman" w:eastAsia="Times New Roman" w:hAnsi="Times New Roman"/>
      <w:color w:val="auto"/>
      <w:kern w:val="0"/>
      <w:sz w:val="24"/>
      <w:szCs w:val="24"/>
      <w:lang w:eastAsia="en-US"/>
    </w:rPr>
  </w:style>
  <w:style w:type="table" w:customStyle="1" w:styleId="1">
    <w:name w:val="浅色底纹1"/>
    <w:basedOn w:val="TableNormal"/>
    <w:uiPriority w:val="60"/>
    <w:rsid w:val="000D278F"/>
    <w:rPr>
      <w:rFonts w:asciiTheme="minorHAnsi" w:eastAsiaTheme="minorEastAsia" w:hAnsiTheme="minorHAnsi" w:cstheme="minorBidi"/>
      <w:color w:val="000000" w:themeColor="text1" w:themeShade="BF"/>
      <w:kern w:val="2"/>
      <w:sz w:val="21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2">
    <w:name w:val="浅色底纹2"/>
    <w:basedOn w:val="TableNormal"/>
    <w:next w:val="LightShading"/>
    <w:uiPriority w:val="60"/>
    <w:rsid w:val="00442F28"/>
    <w:rPr>
      <w:color w:val="000000"/>
      <w:kern w:val="2"/>
      <w:sz w:val="21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">
    <w:name w:val="Light Shading"/>
    <w:basedOn w:val="TableNormal"/>
    <w:uiPriority w:val="60"/>
    <w:semiHidden/>
    <w:unhideWhenUsed/>
    <w:rsid w:val="00442F2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3">
    <w:name w:val="浅色底纹3"/>
    <w:basedOn w:val="TableNormal"/>
    <w:next w:val="LightShading"/>
    <w:uiPriority w:val="60"/>
    <w:rsid w:val="00442F28"/>
    <w:rPr>
      <w:color w:val="000000"/>
      <w:kern w:val="2"/>
      <w:sz w:val="21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eGrid">
    <w:name w:val="Table Grid"/>
    <w:basedOn w:val="TableNormal"/>
    <w:uiPriority w:val="39"/>
    <w:rsid w:val="00CA40A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882"/>
    <w:pPr>
      <w:widowControl w:val="0"/>
      <w:tabs>
        <w:tab w:val="left" w:pos="420"/>
      </w:tabs>
      <w:suppressAutoHyphens/>
      <w:jc w:val="both"/>
    </w:pPr>
    <w:rPr>
      <w:rFonts w:eastAsia="WenQuanYi Micro Hei"/>
      <w:color w:val="00000A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rsid w:val="00981882"/>
  </w:style>
  <w:style w:type="character" w:customStyle="1" w:styleId="EndNoteBibliographyTitleChar">
    <w:name w:val="EndNote Bibliography Title Char"/>
    <w:rsid w:val="00981882"/>
    <w:rPr>
      <w:rFonts w:ascii="Calibri" w:hAnsi="Calibri" w:cs="Calibri"/>
      <w:sz w:val="20"/>
    </w:rPr>
  </w:style>
  <w:style w:type="character" w:customStyle="1" w:styleId="EndNoteBibliographyChar">
    <w:name w:val="EndNote Bibliography Char"/>
    <w:rsid w:val="00981882"/>
    <w:rPr>
      <w:rFonts w:ascii="Calibri" w:hAnsi="Calibri" w:cs="Calibri"/>
      <w:sz w:val="20"/>
    </w:rPr>
  </w:style>
  <w:style w:type="character" w:customStyle="1" w:styleId="EndNoteCategoryHeadingChar">
    <w:name w:val="EndNote Category Heading Char"/>
    <w:rsid w:val="00981882"/>
    <w:rPr>
      <w:b/>
    </w:rPr>
  </w:style>
  <w:style w:type="character" w:customStyle="1" w:styleId="InternetLink">
    <w:name w:val="Internet Link"/>
    <w:rsid w:val="00981882"/>
    <w:rPr>
      <w:color w:val="0000FF"/>
      <w:u w:val="single"/>
      <w:lang w:val="en-US" w:eastAsia="en-US" w:bidi="en-US"/>
    </w:rPr>
  </w:style>
  <w:style w:type="character" w:customStyle="1" w:styleId="Char">
    <w:name w:val="批注框文本 Char"/>
    <w:uiPriority w:val="99"/>
    <w:rsid w:val="00981882"/>
    <w:rPr>
      <w:sz w:val="18"/>
      <w:szCs w:val="18"/>
    </w:rPr>
  </w:style>
  <w:style w:type="character" w:customStyle="1" w:styleId="Char0">
    <w:name w:val="页眉 Char"/>
    <w:uiPriority w:val="99"/>
    <w:rsid w:val="00981882"/>
    <w:rPr>
      <w:sz w:val="18"/>
      <w:szCs w:val="18"/>
    </w:rPr>
  </w:style>
  <w:style w:type="character" w:customStyle="1" w:styleId="Char1">
    <w:name w:val="页脚 Char"/>
    <w:uiPriority w:val="99"/>
    <w:rsid w:val="00981882"/>
    <w:rPr>
      <w:sz w:val="18"/>
      <w:szCs w:val="18"/>
    </w:rPr>
  </w:style>
  <w:style w:type="character" w:styleId="CommentReference">
    <w:name w:val="annotation reference"/>
    <w:uiPriority w:val="99"/>
    <w:rsid w:val="00981882"/>
    <w:rPr>
      <w:sz w:val="21"/>
      <w:szCs w:val="21"/>
    </w:rPr>
  </w:style>
  <w:style w:type="character" w:customStyle="1" w:styleId="Char2">
    <w:name w:val="批注文字 Char"/>
    <w:basedOn w:val="DefaultParagraphFont"/>
    <w:uiPriority w:val="99"/>
    <w:rsid w:val="00981882"/>
  </w:style>
  <w:style w:type="character" w:customStyle="1" w:styleId="Char3">
    <w:name w:val="批注主题 Char"/>
    <w:uiPriority w:val="99"/>
    <w:rsid w:val="00981882"/>
    <w:rPr>
      <w:b/>
      <w:bCs/>
    </w:rPr>
  </w:style>
  <w:style w:type="character" w:customStyle="1" w:styleId="Char4">
    <w:name w:val="标题 Char"/>
    <w:rsid w:val="00981882"/>
    <w:rPr>
      <w:rFonts w:ascii="Cambria" w:eastAsia="SimSun" w:hAnsi="Cambria"/>
      <w:b/>
      <w:bCs/>
      <w:sz w:val="32"/>
      <w:szCs w:val="32"/>
    </w:rPr>
  </w:style>
  <w:style w:type="character" w:customStyle="1" w:styleId="ListLabel1">
    <w:name w:val="ListLabel 1"/>
    <w:rsid w:val="00981882"/>
    <w:rPr>
      <w:rFonts w:cs="Times New Roman"/>
    </w:rPr>
  </w:style>
  <w:style w:type="character" w:customStyle="1" w:styleId="Linenumbering">
    <w:name w:val="Line numbering"/>
    <w:rsid w:val="00981882"/>
  </w:style>
  <w:style w:type="paragraph" w:customStyle="1" w:styleId="Heading">
    <w:name w:val="Heading"/>
    <w:basedOn w:val="Normal"/>
    <w:next w:val="Textbody"/>
    <w:rsid w:val="00981882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Textbody">
    <w:name w:val="Text body"/>
    <w:basedOn w:val="Normal"/>
    <w:rsid w:val="00981882"/>
    <w:pPr>
      <w:spacing w:after="120"/>
    </w:pPr>
  </w:style>
  <w:style w:type="paragraph" w:styleId="List">
    <w:name w:val="List"/>
    <w:basedOn w:val="Textbody"/>
    <w:rsid w:val="00981882"/>
    <w:rPr>
      <w:rFonts w:cs="Lohit Hindi"/>
    </w:rPr>
  </w:style>
  <w:style w:type="paragraph" w:styleId="Caption">
    <w:name w:val="caption"/>
    <w:basedOn w:val="Normal"/>
    <w:qFormat/>
    <w:rsid w:val="00981882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rsid w:val="00981882"/>
    <w:pPr>
      <w:suppressLineNumbers/>
    </w:pPr>
    <w:rPr>
      <w:rFonts w:cs="Lohit Hindi"/>
    </w:rPr>
  </w:style>
  <w:style w:type="paragraph" w:customStyle="1" w:styleId="EndNoteBibliographyTitle">
    <w:name w:val="EndNote Bibliography Title"/>
    <w:basedOn w:val="Normal"/>
    <w:rsid w:val="00981882"/>
    <w:pPr>
      <w:jc w:val="center"/>
    </w:pPr>
    <w:rPr>
      <w:rFonts w:cs="Calibri"/>
      <w:sz w:val="20"/>
    </w:rPr>
  </w:style>
  <w:style w:type="paragraph" w:customStyle="1" w:styleId="EndNoteBibliography">
    <w:name w:val="EndNote Bibliography"/>
    <w:basedOn w:val="Normal"/>
    <w:rsid w:val="00981882"/>
    <w:rPr>
      <w:rFonts w:cs="Calibri"/>
      <w:sz w:val="20"/>
    </w:rPr>
  </w:style>
  <w:style w:type="paragraph" w:customStyle="1" w:styleId="EndNoteCategoryHeading">
    <w:name w:val="EndNote Category Heading"/>
    <w:basedOn w:val="Normal"/>
    <w:rsid w:val="00981882"/>
    <w:pPr>
      <w:spacing w:before="120" w:after="120"/>
      <w:jc w:val="left"/>
    </w:pPr>
    <w:rPr>
      <w:b/>
    </w:rPr>
  </w:style>
  <w:style w:type="paragraph" w:styleId="BalloonText">
    <w:name w:val="Balloon Text"/>
    <w:basedOn w:val="Normal"/>
    <w:uiPriority w:val="99"/>
    <w:rsid w:val="00981882"/>
    <w:rPr>
      <w:sz w:val="18"/>
      <w:szCs w:val="18"/>
    </w:rPr>
  </w:style>
  <w:style w:type="paragraph" w:styleId="Header">
    <w:name w:val="header"/>
    <w:basedOn w:val="Normal"/>
    <w:uiPriority w:val="99"/>
    <w:rsid w:val="00981882"/>
    <w:pPr>
      <w:suppressLineNumbers/>
      <w:pBdr>
        <w:bottom w:val="single" w:sz="6" w:space="0" w:color="00000A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Footer">
    <w:name w:val="footer"/>
    <w:basedOn w:val="Normal"/>
    <w:uiPriority w:val="99"/>
    <w:rsid w:val="00981882"/>
    <w:pPr>
      <w:suppressLineNumbers/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customStyle="1" w:styleId="-11">
    <w:name w:val="彩色列表 - 着色 11"/>
    <w:basedOn w:val="Normal"/>
    <w:rsid w:val="00981882"/>
    <w:pPr>
      <w:ind w:firstLine="420"/>
    </w:pPr>
  </w:style>
  <w:style w:type="paragraph" w:styleId="CommentText">
    <w:name w:val="annotation text"/>
    <w:basedOn w:val="Normal"/>
    <w:uiPriority w:val="99"/>
    <w:rsid w:val="00981882"/>
    <w:pPr>
      <w:jc w:val="left"/>
    </w:pPr>
  </w:style>
  <w:style w:type="paragraph" w:styleId="CommentSubject">
    <w:name w:val="annotation subject"/>
    <w:basedOn w:val="CommentText"/>
    <w:uiPriority w:val="99"/>
    <w:rsid w:val="00981882"/>
    <w:rPr>
      <w:b/>
      <w:bCs/>
    </w:rPr>
  </w:style>
  <w:style w:type="paragraph" w:styleId="Title">
    <w:name w:val="Title"/>
    <w:basedOn w:val="Normal"/>
    <w:next w:val="Subtitle"/>
    <w:qFormat/>
    <w:rsid w:val="00981882"/>
    <w:pPr>
      <w:spacing w:before="240" w:after="60"/>
      <w:jc w:val="center"/>
    </w:pPr>
    <w:rPr>
      <w:rFonts w:ascii="Cambria" w:eastAsia="SimSun" w:hAnsi="Cambria"/>
      <w:b/>
      <w:bCs/>
      <w:sz w:val="32"/>
      <w:szCs w:val="32"/>
    </w:rPr>
  </w:style>
  <w:style w:type="paragraph" w:styleId="Subtitle">
    <w:name w:val="Subtitle"/>
    <w:basedOn w:val="Heading"/>
    <w:next w:val="Textbody"/>
    <w:qFormat/>
    <w:rsid w:val="00981882"/>
    <w:pPr>
      <w:jc w:val="center"/>
    </w:pPr>
    <w:rPr>
      <w:i/>
      <w:iCs/>
    </w:rPr>
  </w:style>
  <w:style w:type="paragraph" w:customStyle="1" w:styleId="-110">
    <w:name w:val="彩色底纹 - 着色 11"/>
    <w:rsid w:val="00981882"/>
    <w:pPr>
      <w:tabs>
        <w:tab w:val="left" w:pos="420"/>
      </w:tabs>
      <w:suppressAutoHyphens/>
    </w:pPr>
    <w:rPr>
      <w:rFonts w:eastAsia="WenQuanYi Micro Hei"/>
      <w:color w:val="00000A"/>
      <w:kern w:val="2"/>
      <w:sz w:val="21"/>
      <w:szCs w:val="22"/>
    </w:rPr>
  </w:style>
  <w:style w:type="paragraph" w:customStyle="1" w:styleId="Paragraph">
    <w:name w:val="Paragraph"/>
    <w:basedOn w:val="Normal"/>
    <w:rsid w:val="00AB4304"/>
    <w:pPr>
      <w:widowControl/>
      <w:tabs>
        <w:tab w:val="clear" w:pos="420"/>
      </w:tabs>
      <w:suppressAutoHyphens w:val="0"/>
      <w:spacing w:before="120"/>
      <w:ind w:firstLine="720"/>
      <w:jc w:val="left"/>
    </w:pPr>
    <w:rPr>
      <w:rFonts w:ascii="Times New Roman" w:eastAsia="Times New Roman" w:hAnsi="Times New Roman"/>
      <w:color w:val="auto"/>
      <w:kern w:val="0"/>
      <w:sz w:val="24"/>
      <w:szCs w:val="24"/>
      <w:lang w:eastAsia="en-US"/>
    </w:rPr>
  </w:style>
  <w:style w:type="table" w:customStyle="1" w:styleId="1">
    <w:name w:val="浅色底纹1"/>
    <w:basedOn w:val="TableNormal"/>
    <w:uiPriority w:val="60"/>
    <w:rsid w:val="000D278F"/>
    <w:rPr>
      <w:rFonts w:asciiTheme="minorHAnsi" w:eastAsiaTheme="minorEastAsia" w:hAnsiTheme="minorHAnsi" w:cstheme="minorBidi"/>
      <w:color w:val="000000" w:themeColor="text1" w:themeShade="BF"/>
      <w:kern w:val="2"/>
      <w:sz w:val="21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2">
    <w:name w:val="浅色底纹2"/>
    <w:basedOn w:val="TableNormal"/>
    <w:next w:val="LightShading"/>
    <w:uiPriority w:val="60"/>
    <w:rsid w:val="00442F28"/>
    <w:rPr>
      <w:color w:val="000000"/>
      <w:kern w:val="2"/>
      <w:sz w:val="21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">
    <w:name w:val="Light Shading"/>
    <w:basedOn w:val="TableNormal"/>
    <w:uiPriority w:val="60"/>
    <w:semiHidden/>
    <w:unhideWhenUsed/>
    <w:rsid w:val="00442F2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3">
    <w:name w:val="浅色底纹3"/>
    <w:basedOn w:val="TableNormal"/>
    <w:next w:val="LightShading"/>
    <w:uiPriority w:val="60"/>
    <w:rsid w:val="00442F28"/>
    <w:rPr>
      <w:color w:val="000000"/>
      <w:kern w:val="2"/>
      <w:sz w:val="21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eGrid">
    <w:name w:val="Table Grid"/>
    <w:basedOn w:val="TableNormal"/>
    <w:uiPriority w:val="39"/>
    <w:rsid w:val="00CA40A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8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C6E97-ED89-4F27-B063-8362CD0D9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8455</CharactersWithSpaces>
  <SharedDoc>false</SharedDoc>
  <HLinks>
    <vt:vector size="12" baseType="variant">
      <vt:variant>
        <vt:i4>3407986</vt:i4>
      </vt:variant>
      <vt:variant>
        <vt:i4>3</vt:i4>
      </vt:variant>
      <vt:variant>
        <vt:i4>0</vt:i4>
      </vt:variant>
      <vt:variant>
        <vt:i4>5</vt:i4>
      </vt:variant>
      <vt:variant>
        <vt:lpwstr>https://www.clinicaltrials.gov/</vt:lpwstr>
      </vt:variant>
      <vt:variant>
        <vt:lpwstr/>
      </vt:variant>
      <vt:variant>
        <vt:i4>4784192</vt:i4>
      </vt:variant>
      <vt:variant>
        <vt:i4>0</vt:i4>
      </vt:variant>
      <vt:variant>
        <vt:i4>0</vt:i4>
      </vt:variant>
      <vt:variant>
        <vt:i4>5</vt:i4>
      </vt:variant>
      <vt:variant>
        <vt:lpwstr>https://www/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Tania</cp:lastModifiedBy>
  <cp:revision>2</cp:revision>
  <cp:lastPrinted>2017-10-09T17:04:00Z</cp:lastPrinted>
  <dcterms:created xsi:type="dcterms:W3CDTF">2019-11-09T01:47:00Z</dcterms:created>
  <dcterms:modified xsi:type="dcterms:W3CDTF">2019-11-09T01:47:00Z</dcterms:modified>
</cp:coreProperties>
</file>