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877D4" w14:textId="2EA7829A" w:rsidR="006A4B81" w:rsidRPr="006A4B81" w:rsidRDefault="000F6AF8" w:rsidP="006A4B81">
      <w:pPr>
        <w:jc w:val="center"/>
        <w:rPr>
          <w:b/>
          <w:bCs/>
        </w:rPr>
      </w:pPr>
      <w:r>
        <w:rPr>
          <w:b/>
          <w:bCs/>
        </w:rPr>
        <w:t>ARISE Symptom Severity Manuscript</w:t>
      </w:r>
    </w:p>
    <w:p w14:paraId="69715704" w14:textId="7D057051" w:rsidR="00483FE1" w:rsidRDefault="006A4B81" w:rsidP="006A4B81">
      <w:pPr>
        <w:jc w:val="center"/>
        <w:rPr>
          <w:b/>
          <w:bCs/>
        </w:rPr>
      </w:pPr>
      <w:r w:rsidRPr="006A4B81">
        <w:rPr>
          <w:b/>
          <w:bCs/>
        </w:rPr>
        <w:t>Video Abstract Script</w:t>
      </w:r>
    </w:p>
    <w:p w14:paraId="1587BD78" w14:textId="6A488790" w:rsidR="00DD2360" w:rsidRPr="006C06C4" w:rsidRDefault="0015181B" w:rsidP="006C06C4">
      <w:pPr>
        <w:jc w:val="center"/>
        <w:rPr>
          <w:b/>
          <w:bCs/>
        </w:rPr>
      </w:pPr>
      <w:r w:rsidRPr="006C06C4">
        <w:rPr>
          <w:rFonts w:cstheme="minorHAnsi"/>
          <w:b/>
          <w:bCs/>
        </w:rPr>
        <w:t xml:space="preserve">Symptom Severity and Treatment Satisfaction in Patients </w:t>
      </w:r>
      <w:proofErr w:type="gramStart"/>
      <w:r w:rsidRPr="006C06C4">
        <w:rPr>
          <w:rFonts w:cstheme="minorHAnsi"/>
          <w:b/>
          <w:bCs/>
        </w:rPr>
        <w:t>With</w:t>
      </w:r>
      <w:proofErr w:type="gramEnd"/>
      <w:r w:rsidRPr="006C06C4">
        <w:rPr>
          <w:rFonts w:cstheme="minorHAnsi"/>
          <w:b/>
          <w:bCs/>
        </w:rPr>
        <w:t xml:space="preserve"> Idiopathic Hypersomnia: The Real World Idiopathic Hypersomnia Outcomes Study (ARISE)</w:t>
      </w:r>
    </w:p>
    <w:p w14:paraId="7473B0AC" w14:textId="77777777" w:rsidR="00DD2360" w:rsidRDefault="00DD2360" w:rsidP="00941DF0"/>
    <w:p w14:paraId="62A41648" w14:textId="58572C5F" w:rsidR="006A4B81" w:rsidRPr="00F852C8" w:rsidRDefault="006A4B81" w:rsidP="006A4B81">
      <w:r w:rsidRPr="0058597E">
        <w:rPr>
          <w:b/>
          <w:bCs/>
          <w:u w:val="single"/>
        </w:rPr>
        <w:t>Slide 1</w:t>
      </w:r>
      <w:r w:rsidRPr="00F852C8">
        <w:rPr>
          <w:b/>
          <w:bCs/>
        </w:rPr>
        <w:t>:</w:t>
      </w:r>
      <w:r w:rsidR="00F852C8" w:rsidRPr="00F852C8">
        <w:rPr>
          <w:b/>
          <w:bCs/>
        </w:rPr>
        <w:t xml:space="preserve"> </w:t>
      </w:r>
      <w:r w:rsidR="00A4294C">
        <w:rPr>
          <w:rFonts w:cstheme="minorHAnsi"/>
        </w:rPr>
        <w:t>TITLE SLIDE</w:t>
      </w:r>
      <w:r w:rsidR="00900FA6">
        <w:rPr>
          <w:rFonts w:cstheme="minorHAnsi"/>
        </w:rPr>
        <w:t>/</w:t>
      </w:r>
      <w:r w:rsidR="00900FA6" w:rsidRPr="00AF4DF1">
        <w:rPr>
          <w:rFonts w:cstheme="minorHAnsi"/>
        </w:rPr>
        <w:t>INTRODUCTION</w:t>
      </w:r>
    </w:p>
    <w:p w14:paraId="00ACDB67" w14:textId="195F9235" w:rsidR="008E2085" w:rsidRDefault="00BF6B9C" w:rsidP="006A4B81">
      <w:r>
        <w:t xml:space="preserve">Hello. My name is Dr. </w:t>
      </w:r>
      <w:r w:rsidR="006C06C4">
        <w:t>Logan Schneider</w:t>
      </w:r>
      <w:r w:rsidR="008E2085">
        <w:t xml:space="preserve">. </w:t>
      </w:r>
    </w:p>
    <w:p w14:paraId="4A4F584F" w14:textId="3B30E835" w:rsidR="006A4B81" w:rsidRDefault="008E2085" w:rsidP="006A4B81">
      <w:r w:rsidRPr="008E2085">
        <w:t xml:space="preserve">I am pleased to </w:t>
      </w:r>
      <w:r w:rsidR="00367183">
        <w:t>summarize</w:t>
      </w:r>
      <w:r w:rsidRPr="008E2085">
        <w:t xml:space="preserve"> results from a real-world study of people with idiopathic hypersomnia, called ARISE</w:t>
      </w:r>
      <w:r w:rsidR="002F218E">
        <w:t>.</w:t>
      </w:r>
    </w:p>
    <w:p w14:paraId="0AA2D4EB" w14:textId="77777777" w:rsidR="00E94498" w:rsidRDefault="00E94498" w:rsidP="006A4B81">
      <w:pPr>
        <w:rPr>
          <w:b/>
          <w:bCs/>
          <w:u w:val="single"/>
        </w:rPr>
      </w:pPr>
    </w:p>
    <w:p w14:paraId="2F27A2B5" w14:textId="09DCAC75" w:rsidR="006A4B81" w:rsidRPr="00F852C8" w:rsidRDefault="006A4B81" w:rsidP="006A4B81">
      <w:r w:rsidRPr="0058597E">
        <w:rPr>
          <w:b/>
          <w:bCs/>
          <w:u w:val="single"/>
        </w:rPr>
        <w:t>Slide 2</w:t>
      </w:r>
      <w:r w:rsidRPr="00F852C8">
        <w:rPr>
          <w:b/>
          <w:bCs/>
        </w:rPr>
        <w:t>:</w:t>
      </w:r>
      <w:r w:rsidR="00F852C8" w:rsidRPr="00F852C8">
        <w:rPr>
          <w:b/>
          <w:bCs/>
        </w:rPr>
        <w:t xml:space="preserve"> </w:t>
      </w:r>
      <w:r w:rsidR="00F852C8">
        <w:t>BACKGROUND</w:t>
      </w:r>
    </w:p>
    <w:p w14:paraId="5215E16D" w14:textId="01684D06" w:rsidR="00831C7F" w:rsidRDefault="00831C7F" w:rsidP="006A4B81">
      <w:r w:rsidRPr="00831C7F">
        <w:t xml:space="preserve">Idiopathic hypersomnia is a neurologic </w:t>
      </w:r>
      <w:r w:rsidR="00EA0B06">
        <w:t xml:space="preserve">sleep </w:t>
      </w:r>
      <w:r w:rsidRPr="00831C7F">
        <w:t>disorder characterized by excessive daytime sleepiness</w:t>
      </w:r>
      <w:r w:rsidR="000664C3">
        <w:t>;</w:t>
      </w:r>
      <w:r w:rsidRPr="00831C7F">
        <w:t xml:space="preserve"> severe sleep inertia</w:t>
      </w:r>
      <w:r w:rsidR="000664C3">
        <w:t>;</w:t>
      </w:r>
      <w:r w:rsidRPr="00831C7F">
        <w:t xml:space="preserve"> long, unrefreshing naps</w:t>
      </w:r>
      <w:r w:rsidR="000664C3">
        <w:t xml:space="preserve">; </w:t>
      </w:r>
      <w:r w:rsidRPr="00831C7F">
        <w:t>cognitive impairment</w:t>
      </w:r>
      <w:r w:rsidR="00621882">
        <w:t>;</w:t>
      </w:r>
      <w:r w:rsidR="0098506D">
        <w:t xml:space="preserve"> </w:t>
      </w:r>
      <w:r w:rsidR="005D471E">
        <w:t>and</w:t>
      </w:r>
      <w:r w:rsidR="0098506D" w:rsidRPr="0098506D">
        <w:t xml:space="preserve"> </w:t>
      </w:r>
      <w:r w:rsidR="0098506D" w:rsidRPr="00831C7F">
        <w:t>prolonged nighttime sleep</w:t>
      </w:r>
      <w:r w:rsidR="0098506D">
        <w:t xml:space="preserve"> in many patients</w:t>
      </w:r>
      <w:r>
        <w:t>.</w:t>
      </w:r>
    </w:p>
    <w:p w14:paraId="6FBFEF64" w14:textId="3341E12D" w:rsidR="005A7D3D" w:rsidRDefault="00831C7F" w:rsidP="006A4B81">
      <w:r w:rsidRPr="00831C7F">
        <w:t>The symptom burden in patients with idiopathic hypersomnia is poorly understood, and little is known about the effectiveness of off-label treatments</w:t>
      </w:r>
      <w:r>
        <w:t>.</w:t>
      </w:r>
    </w:p>
    <w:p w14:paraId="3F441209" w14:textId="77777777" w:rsidR="00831C7F" w:rsidRDefault="00831C7F" w:rsidP="006A4B81">
      <w:pPr>
        <w:rPr>
          <w:b/>
          <w:bCs/>
          <w:u w:val="single"/>
        </w:rPr>
      </w:pPr>
    </w:p>
    <w:p w14:paraId="19F9FA3C" w14:textId="73A0829E" w:rsidR="00E94358" w:rsidRDefault="00E94358" w:rsidP="006A4B81">
      <w:r>
        <w:rPr>
          <w:b/>
          <w:bCs/>
          <w:u w:val="single"/>
        </w:rPr>
        <w:t xml:space="preserve">Slide </w:t>
      </w:r>
      <w:r w:rsidR="00431029">
        <w:rPr>
          <w:b/>
          <w:bCs/>
          <w:u w:val="single"/>
        </w:rPr>
        <w:t>3</w:t>
      </w:r>
      <w:r w:rsidRPr="00337D96">
        <w:rPr>
          <w:b/>
          <w:bCs/>
        </w:rPr>
        <w:t>:</w:t>
      </w:r>
      <w:r w:rsidRPr="00E94358">
        <w:t xml:space="preserve"> </w:t>
      </w:r>
      <w:r w:rsidR="00C36670">
        <w:t>STUDY METHODS</w:t>
      </w:r>
    </w:p>
    <w:p w14:paraId="6A4D69DD" w14:textId="46AB434E" w:rsidR="00831C7F" w:rsidRDefault="00831C7F" w:rsidP="006A4B81">
      <w:r w:rsidRPr="00831C7F">
        <w:t xml:space="preserve">ARISE was a cross-sectional, internet-based survey </w:t>
      </w:r>
      <w:r w:rsidR="00AD5C85">
        <w:t xml:space="preserve">study </w:t>
      </w:r>
      <w:r w:rsidRPr="00831C7F">
        <w:t>using multiple patient-reported outcome measures</w:t>
      </w:r>
      <w:r w:rsidR="008807B9">
        <w:t xml:space="preserve"> </w:t>
      </w:r>
      <w:r w:rsidRPr="00831C7F">
        <w:t>related to idiopathic hypersomnia</w:t>
      </w:r>
      <w:r>
        <w:t>.</w:t>
      </w:r>
    </w:p>
    <w:p w14:paraId="5AD2509E" w14:textId="3F193FA4" w:rsidR="00731B47" w:rsidRDefault="006530EA" w:rsidP="006A4B81">
      <w:r w:rsidRPr="006530EA">
        <w:t>Participants were adults who had a current diagnosis of idiopathic hypersomnia for at least 6 months</w:t>
      </w:r>
      <w:r w:rsidR="00AE6630">
        <w:t>.</w:t>
      </w:r>
      <w:r w:rsidR="00731B47">
        <w:t xml:space="preserve"> </w:t>
      </w:r>
    </w:p>
    <w:p w14:paraId="328707D5" w14:textId="131C4895" w:rsidR="00E676A5" w:rsidRDefault="001B38E5" w:rsidP="006A4B81">
      <w:r>
        <w:t>Data for a</w:t>
      </w:r>
      <w:r w:rsidR="0022715F">
        <w:t>ll</w:t>
      </w:r>
      <w:r w:rsidR="003E3A38">
        <w:t xml:space="preserve"> participants, </w:t>
      </w:r>
      <w:r w:rsidR="00591E90">
        <w:t>and</w:t>
      </w:r>
      <w:r w:rsidR="003E3A38">
        <w:t xml:space="preserve"> subgroups with or without long sleep time</w:t>
      </w:r>
      <w:r w:rsidR="00690BDE">
        <w:t xml:space="preserve">, </w:t>
      </w:r>
      <w:r w:rsidR="00591E90">
        <w:t xml:space="preserve">were </w:t>
      </w:r>
      <w:r>
        <w:t>summarized</w:t>
      </w:r>
      <w:r w:rsidR="00591E90">
        <w:t>.</w:t>
      </w:r>
    </w:p>
    <w:p w14:paraId="6B33B1B0" w14:textId="77777777" w:rsidR="00C36670" w:rsidRDefault="00C36670" w:rsidP="00431029"/>
    <w:p w14:paraId="302B0B1A" w14:textId="18C153B3" w:rsidR="00431029" w:rsidRDefault="00431029" w:rsidP="00431029">
      <w:r>
        <w:rPr>
          <w:b/>
          <w:bCs/>
          <w:u w:val="single"/>
        </w:rPr>
        <w:t xml:space="preserve">Slide </w:t>
      </w:r>
      <w:r w:rsidRPr="007B27C3">
        <w:rPr>
          <w:b/>
          <w:bCs/>
          <w:u w:val="single"/>
        </w:rPr>
        <w:t>4</w:t>
      </w:r>
      <w:r w:rsidRPr="007B27C3">
        <w:rPr>
          <w:b/>
          <w:bCs/>
        </w:rPr>
        <w:t>:</w:t>
      </w:r>
      <w:r w:rsidR="0052206B" w:rsidRPr="007B27C3">
        <w:t xml:space="preserve"> Table 1: Demographics</w:t>
      </w:r>
    </w:p>
    <w:p w14:paraId="5637A15F" w14:textId="32662167" w:rsidR="00634F49" w:rsidRDefault="00CE6A1D" w:rsidP="00431029">
      <w:r>
        <w:t>75 individual</w:t>
      </w:r>
      <w:r w:rsidR="000077BC">
        <w:t>s</w:t>
      </w:r>
      <w:r>
        <w:t xml:space="preserve"> </w:t>
      </w:r>
      <w:r w:rsidR="006D545D">
        <w:t>completed the survey.</w:t>
      </w:r>
    </w:p>
    <w:p w14:paraId="06E62AEC" w14:textId="3BB88F81" w:rsidR="0033293F" w:rsidRDefault="00916AF7" w:rsidP="00431029">
      <w:r>
        <w:t>Participants’</w:t>
      </w:r>
      <w:r w:rsidR="0033293F">
        <w:t xml:space="preserve"> mean age</w:t>
      </w:r>
      <w:r w:rsidR="002C2684">
        <w:t xml:space="preserve"> </w:t>
      </w:r>
      <w:r w:rsidR="007F1ACF">
        <w:t>was</w:t>
      </w:r>
      <w:r w:rsidR="002C2684">
        <w:t xml:space="preserve"> </w:t>
      </w:r>
      <w:r w:rsidR="00A272C4">
        <w:t>34</w:t>
      </w:r>
      <w:r w:rsidR="002C2684">
        <w:t xml:space="preserve"> years and most were female.</w:t>
      </w:r>
    </w:p>
    <w:p w14:paraId="703648C6" w14:textId="34C66FB7" w:rsidR="0097388A" w:rsidRDefault="002C290B" w:rsidP="00431029">
      <w:r>
        <w:t xml:space="preserve">The mean 24-hour sleep duration was </w:t>
      </w:r>
      <w:r w:rsidR="00A272C4">
        <w:t>12</w:t>
      </w:r>
      <w:r>
        <w:t xml:space="preserve"> hours</w:t>
      </w:r>
      <w:r w:rsidR="00F64407">
        <w:t>.</w:t>
      </w:r>
    </w:p>
    <w:p w14:paraId="384ED9F0" w14:textId="29441AD7" w:rsidR="00C10F47" w:rsidRDefault="00F64407" w:rsidP="00431029">
      <w:r>
        <w:t>A</w:t>
      </w:r>
      <w:r w:rsidR="00BD73C5">
        <w:t xml:space="preserve">bout half of </w:t>
      </w:r>
      <w:r w:rsidR="00C10F47">
        <w:t>participants</w:t>
      </w:r>
      <w:r w:rsidR="00C10F47" w:rsidRPr="00C10F47">
        <w:t xml:space="preserve"> had </w:t>
      </w:r>
      <w:r w:rsidR="007F1ACF">
        <w:t>long sleep time</w:t>
      </w:r>
      <w:r w:rsidR="00C10F47">
        <w:t>.</w:t>
      </w:r>
    </w:p>
    <w:p w14:paraId="5F442267" w14:textId="519DAEB4" w:rsidR="00E718E3" w:rsidRDefault="001751B8" w:rsidP="00431029">
      <w:pPr>
        <w:rPr>
          <w:b/>
          <w:bCs/>
          <w:u w:val="single"/>
        </w:rPr>
      </w:pPr>
      <w:r>
        <w:t xml:space="preserve">44% </w:t>
      </w:r>
      <w:r w:rsidR="00E718E3">
        <w:t xml:space="preserve">had </w:t>
      </w:r>
      <w:r w:rsidR="00F772DD">
        <w:t xml:space="preserve">a </w:t>
      </w:r>
      <w:r w:rsidR="00CB64BF">
        <w:t>co</w:t>
      </w:r>
      <w:r w:rsidR="00723FC9">
        <w:t>ncurrent</w:t>
      </w:r>
      <w:r w:rsidR="00E718E3">
        <w:t xml:space="preserve"> psychiatric </w:t>
      </w:r>
      <w:r w:rsidR="00CB64BF">
        <w:t>disorder</w:t>
      </w:r>
      <w:r w:rsidR="00E718E3">
        <w:t>, most commonly anxiety.</w:t>
      </w:r>
    </w:p>
    <w:p w14:paraId="53FB9485" w14:textId="77777777" w:rsidR="00E94498" w:rsidRDefault="00E94498" w:rsidP="006A4B81">
      <w:pPr>
        <w:rPr>
          <w:b/>
          <w:bCs/>
          <w:u w:val="single"/>
        </w:rPr>
      </w:pPr>
    </w:p>
    <w:p w14:paraId="0ADF21DD" w14:textId="7772F989" w:rsidR="00294E71" w:rsidRDefault="00294E71" w:rsidP="00294E71">
      <w:pPr>
        <w:rPr>
          <w:u w:val="single"/>
        </w:rPr>
      </w:pPr>
      <w:r w:rsidRPr="007B27C3">
        <w:rPr>
          <w:b/>
          <w:bCs/>
          <w:u w:val="single"/>
        </w:rPr>
        <w:t xml:space="preserve">Slide </w:t>
      </w:r>
      <w:r w:rsidR="0078265C" w:rsidRPr="007B27C3">
        <w:rPr>
          <w:b/>
          <w:bCs/>
          <w:u w:val="single"/>
        </w:rPr>
        <w:t>5</w:t>
      </w:r>
      <w:r w:rsidRPr="007B27C3">
        <w:rPr>
          <w:b/>
          <w:bCs/>
          <w:u w:val="single"/>
        </w:rPr>
        <w:t>:</w:t>
      </w:r>
      <w:r w:rsidRPr="007B27C3">
        <w:rPr>
          <w:b/>
          <w:bCs/>
        </w:rPr>
        <w:t xml:space="preserve"> </w:t>
      </w:r>
      <w:r w:rsidRPr="007B27C3">
        <w:t>Table 2: Treatments</w:t>
      </w:r>
      <w:r>
        <w:t xml:space="preserve"> and other measures</w:t>
      </w:r>
    </w:p>
    <w:p w14:paraId="2D22D44F" w14:textId="3DF741A2" w:rsidR="00294E71" w:rsidRPr="003F042D" w:rsidRDefault="00463F11" w:rsidP="00294E71">
      <w:r>
        <w:lastRenderedPageBreak/>
        <w:t>89</w:t>
      </w:r>
      <w:r w:rsidR="00294E71">
        <w:t xml:space="preserve">% of all participants </w:t>
      </w:r>
      <w:r w:rsidR="00FA562B">
        <w:t xml:space="preserve">were taking </w:t>
      </w:r>
      <w:r w:rsidR="00294E71">
        <w:t>medications to manage their symptoms.</w:t>
      </w:r>
    </w:p>
    <w:p w14:paraId="2C3796F1" w14:textId="77777777" w:rsidR="00294E71" w:rsidRPr="007256E1" w:rsidRDefault="00294E71" w:rsidP="00294E71">
      <w:r w:rsidRPr="007256E1">
        <w:t>The most common w</w:t>
      </w:r>
      <w:r>
        <w:t>ere</w:t>
      </w:r>
      <w:r w:rsidRPr="007256E1">
        <w:t xml:space="preserve"> stimulants</w:t>
      </w:r>
      <w:r>
        <w:t xml:space="preserve">, </w:t>
      </w:r>
      <w:r w:rsidRPr="007256E1">
        <w:t>wake-promoting agents</w:t>
      </w:r>
      <w:r>
        <w:t>, and antidepressants</w:t>
      </w:r>
      <w:r w:rsidRPr="007256E1">
        <w:t>.</w:t>
      </w:r>
    </w:p>
    <w:p w14:paraId="6BA676E3" w14:textId="77777777" w:rsidR="00294E71" w:rsidRDefault="00294E71" w:rsidP="00294E71">
      <w:pPr>
        <w:rPr>
          <w:b/>
          <w:bCs/>
          <w:u w:val="single"/>
        </w:rPr>
      </w:pPr>
    </w:p>
    <w:p w14:paraId="6F062766" w14:textId="10DBF81B" w:rsidR="006A4B81" w:rsidRPr="00C775D1" w:rsidRDefault="006A4B81" w:rsidP="006E5F61">
      <w:r w:rsidRPr="007B27C3">
        <w:rPr>
          <w:b/>
          <w:bCs/>
          <w:u w:val="single"/>
        </w:rPr>
        <w:t xml:space="preserve">Slide </w:t>
      </w:r>
      <w:r w:rsidR="0078265C" w:rsidRPr="007B27C3">
        <w:rPr>
          <w:b/>
          <w:bCs/>
          <w:u w:val="single"/>
        </w:rPr>
        <w:t>6</w:t>
      </w:r>
      <w:r w:rsidRPr="007B27C3">
        <w:rPr>
          <w:b/>
          <w:bCs/>
        </w:rPr>
        <w:t>:</w:t>
      </w:r>
      <w:r w:rsidR="00CE5A16" w:rsidRPr="007B27C3">
        <w:t xml:space="preserve"> </w:t>
      </w:r>
      <w:r w:rsidR="00532E45" w:rsidRPr="007B27C3">
        <w:t xml:space="preserve">Figure </w:t>
      </w:r>
      <w:r w:rsidR="00BE7056" w:rsidRPr="007B27C3">
        <w:t>2</w:t>
      </w:r>
      <w:r w:rsidR="006F2C07" w:rsidRPr="007B27C3">
        <w:t>:</w:t>
      </w:r>
      <w:r w:rsidR="00BE7056" w:rsidRPr="007B27C3">
        <w:t xml:space="preserve"> ESS Scores</w:t>
      </w:r>
      <w:r w:rsidR="006F2C07" w:rsidRPr="007B27C3">
        <w:t>; Figure 3: IHSS Scores</w:t>
      </w:r>
    </w:p>
    <w:p w14:paraId="3D84E776" w14:textId="5071EF54" w:rsidR="001C61D3" w:rsidRDefault="003835FF" w:rsidP="006E5F61">
      <w:r>
        <w:t>On the Epworth Sleepiness Scale,</w:t>
      </w:r>
      <w:r w:rsidR="007E5027">
        <w:t xml:space="preserve"> </w:t>
      </w:r>
      <w:r w:rsidR="007546ED">
        <w:t xml:space="preserve">the mean score for all participants was </w:t>
      </w:r>
      <w:r w:rsidR="00463F11">
        <w:t>15</w:t>
      </w:r>
      <w:r w:rsidR="00070A49">
        <w:t xml:space="preserve"> o</w:t>
      </w:r>
      <w:r w:rsidR="00116A7C">
        <w:t>ut of a range of 0–24, where higher scores indicate greater sleepiness</w:t>
      </w:r>
      <w:r w:rsidR="007546ED">
        <w:t xml:space="preserve">. </w:t>
      </w:r>
    </w:p>
    <w:p w14:paraId="52CF81A9" w14:textId="173E69EA" w:rsidR="00AB0DCE" w:rsidRDefault="003835FF" w:rsidP="006E5F61">
      <w:r>
        <w:t xml:space="preserve">On the Idiopathic Hypersomnia Severity Scale, </w:t>
      </w:r>
      <w:r w:rsidR="00AB0DCE">
        <w:t xml:space="preserve">the mean score was </w:t>
      </w:r>
      <w:r w:rsidR="008C2CFF">
        <w:t>35</w:t>
      </w:r>
      <w:r w:rsidR="000C2CCB">
        <w:t xml:space="preserve"> out of a range of </w:t>
      </w:r>
      <w:r w:rsidR="007D761D">
        <w:t xml:space="preserve">0–50, where higher scores indicate </w:t>
      </w:r>
      <w:r w:rsidR="00E6585C">
        <w:t xml:space="preserve">greater severity </w:t>
      </w:r>
      <w:r w:rsidR="006804BD">
        <w:t xml:space="preserve">of </w:t>
      </w:r>
      <w:r w:rsidR="00E6585C">
        <w:t>symptoms</w:t>
      </w:r>
      <w:r w:rsidR="00AB0DCE">
        <w:t xml:space="preserve">. </w:t>
      </w:r>
    </w:p>
    <w:p w14:paraId="1B7121A8" w14:textId="4A4369CB" w:rsidR="00C27622" w:rsidRDefault="008D0A93" w:rsidP="006E5F61">
      <w:r>
        <w:t>Nearly all participants</w:t>
      </w:r>
      <w:r w:rsidR="007D7B87">
        <w:t xml:space="preserve"> scored greater than</w:t>
      </w:r>
      <w:r w:rsidR="00643896">
        <w:t xml:space="preserve"> 22, the cutoff</w:t>
      </w:r>
      <w:r>
        <w:t xml:space="preserve"> between untreated</w:t>
      </w:r>
      <w:r w:rsidR="006A7AC4">
        <w:t xml:space="preserve"> idiopathic hypersomnia and controls</w:t>
      </w:r>
      <w:r w:rsidR="00C27622">
        <w:t>.</w:t>
      </w:r>
    </w:p>
    <w:p w14:paraId="09231D0D" w14:textId="275385DE" w:rsidR="00D96AFE" w:rsidRDefault="00244011" w:rsidP="006A4B81">
      <w:r w:rsidRPr="00781AC3">
        <w:t xml:space="preserve">These scores </w:t>
      </w:r>
      <w:r w:rsidR="00866C6B" w:rsidRPr="00781AC3">
        <w:t xml:space="preserve">indicate </w:t>
      </w:r>
      <w:r w:rsidR="008235C6">
        <w:t xml:space="preserve">a </w:t>
      </w:r>
      <w:r w:rsidR="00F701FC">
        <w:t>high</w:t>
      </w:r>
      <w:r w:rsidR="00F701FC" w:rsidRPr="00781AC3">
        <w:t xml:space="preserve"> symptom</w:t>
      </w:r>
      <w:r w:rsidR="00F701FC">
        <w:t xml:space="preserve"> burden</w:t>
      </w:r>
      <w:r w:rsidR="008235C6">
        <w:t xml:space="preserve"> that </w:t>
      </w:r>
      <w:proofErr w:type="gramStart"/>
      <w:r w:rsidR="008235C6">
        <w:t xml:space="preserve">is </w:t>
      </w:r>
      <w:r w:rsidR="00F701FC" w:rsidRPr="00781AC3">
        <w:t xml:space="preserve"> </w:t>
      </w:r>
      <w:r w:rsidR="00866C6B" w:rsidRPr="003B4396">
        <w:t>not</w:t>
      </w:r>
      <w:proofErr w:type="gramEnd"/>
      <w:r w:rsidR="00866C6B" w:rsidRPr="003B4396">
        <w:t xml:space="preserve"> effectively </w:t>
      </w:r>
      <w:r w:rsidR="00A26CA2">
        <w:t>treated</w:t>
      </w:r>
      <w:r w:rsidR="00866C6B" w:rsidRPr="003B4396">
        <w:t xml:space="preserve">, despite </w:t>
      </w:r>
      <w:r w:rsidR="007F1F6B" w:rsidRPr="003B4396">
        <w:t xml:space="preserve">nearly 90% of </w:t>
      </w:r>
      <w:r w:rsidR="0037389F" w:rsidRPr="003B4396">
        <w:t xml:space="preserve">participants taking </w:t>
      </w:r>
      <w:r w:rsidR="00342CD3" w:rsidRPr="003B4396">
        <w:t>treatments at the time</w:t>
      </w:r>
      <w:r w:rsidR="00342CD3" w:rsidRPr="00781AC3">
        <w:t>.</w:t>
      </w:r>
    </w:p>
    <w:p w14:paraId="539533FE" w14:textId="77777777" w:rsidR="004D1AE2" w:rsidRPr="00781AC3" w:rsidRDefault="004D1AE2" w:rsidP="006A4B81"/>
    <w:p w14:paraId="2F79C7A7" w14:textId="3B832B11" w:rsidR="00313E89" w:rsidRDefault="006A4B81" w:rsidP="006A4B81">
      <w:r w:rsidRPr="0058597E">
        <w:rPr>
          <w:b/>
          <w:bCs/>
          <w:u w:val="single"/>
        </w:rPr>
        <w:t xml:space="preserve">Slide </w:t>
      </w:r>
      <w:r w:rsidR="0078265C">
        <w:rPr>
          <w:b/>
          <w:bCs/>
          <w:u w:val="single"/>
        </w:rPr>
        <w:t>7</w:t>
      </w:r>
      <w:r w:rsidRPr="00337D96">
        <w:rPr>
          <w:b/>
          <w:bCs/>
        </w:rPr>
        <w:t>:</w:t>
      </w:r>
      <w:r w:rsidR="001D0A8E" w:rsidRPr="001476B0">
        <w:t xml:space="preserve"> </w:t>
      </w:r>
      <w:r w:rsidR="000C08DD" w:rsidRPr="007B27C3">
        <w:t>Figure 4: Most</w:t>
      </w:r>
      <w:r w:rsidR="000C08DD">
        <w:t xml:space="preserve"> Difficult</w:t>
      </w:r>
      <w:r w:rsidR="00FD331C">
        <w:t>-</w:t>
      </w:r>
      <w:r w:rsidR="000C08DD">
        <w:t>to</w:t>
      </w:r>
      <w:r w:rsidR="00FD331C">
        <w:t>-</w:t>
      </w:r>
      <w:r w:rsidR="000C08DD">
        <w:t>Treat Symptom</w:t>
      </w:r>
    </w:p>
    <w:p w14:paraId="2144604A" w14:textId="7B5FDAA2" w:rsidR="006C06C4" w:rsidRPr="00D96AFE" w:rsidRDefault="00D96AFE" w:rsidP="006A4B81">
      <w:r>
        <w:t>ARISE participants reported</w:t>
      </w:r>
      <w:r w:rsidR="006869FE">
        <w:t xml:space="preserve"> </w:t>
      </w:r>
      <w:r>
        <w:t>excessive daytime sleepiness, brain fog, and sleep inertia</w:t>
      </w:r>
      <w:r w:rsidR="006869FE">
        <w:t xml:space="preserve"> as the symptoms that were the most difficult to treat</w:t>
      </w:r>
      <w:r>
        <w:t xml:space="preserve">. </w:t>
      </w:r>
    </w:p>
    <w:p w14:paraId="557EC64C" w14:textId="77777777" w:rsidR="00D96AFE" w:rsidRDefault="00D96AFE" w:rsidP="006A4B81">
      <w:pPr>
        <w:rPr>
          <w:b/>
          <w:bCs/>
          <w:u w:val="single"/>
        </w:rPr>
      </w:pPr>
    </w:p>
    <w:p w14:paraId="6FCDB871" w14:textId="600064D9" w:rsidR="006A4B81" w:rsidRPr="00F70E79" w:rsidRDefault="006A4B81" w:rsidP="006A4B81">
      <w:pPr>
        <w:rPr>
          <w:u w:val="single"/>
        </w:rPr>
      </w:pPr>
      <w:r w:rsidRPr="0058597E">
        <w:rPr>
          <w:b/>
          <w:bCs/>
          <w:u w:val="single"/>
        </w:rPr>
        <w:t xml:space="preserve">Slide </w:t>
      </w:r>
      <w:r w:rsidR="00E94358" w:rsidRPr="007B27C3">
        <w:rPr>
          <w:b/>
          <w:bCs/>
          <w:u w:val="single"/>
        </w:rPr>
        <w:t>8</w:t>
      </w:r>
      <w:r w:rsidR="0015734B" w:rsidRPr="007B27C3">
        <w:rPr>
          <w:b/>
          <w:bCs/>
        </w:rPr>
        <w:t xml:space="preserve">: </w:t>
      </w:r>
      <w:r w:rsidR="007507E4" w:rsidRPr="007B27C3">
        <w:t>Figure 6: TSQM</w:t>
      </w:r>
      <w:r w:rsidR="007507E4" w:rsidRPr="007507E4">
        <w:t>-</w:t>
      </w:r>
      <w:proofErr w:type="spellStart"/>
      <w:r w:rsidR="007507E4" w:rsidRPr="007507E4">
        <w:t>vII</w:t>
      </w:r>
      <w:proofErr w:type="spellEnd"/>
      <w:r w:rsidR="00176CFD">
        <w:t xml:space="preserve"> </w:t>
      </w:r>
      <w:r w:rsidR="00491568">
        <w:t>Scores</w:t>
      </w:r>
    </w:p>
    <w:p w14:paraId="6D160097" w14:textId="244B649F" w:rsidR="00C327BF" w:rsidRDefault="00F274A8" w:rsidP="006A4B81">
      <w:r w:rsidRPr="00F274A8">
        <w:t>The mean global satisfaction score on the T</w:t>
      </w:r>
      <w:r w:rsidR="003E262D">
        <w:t xml:space="preserve">reatment </w:t>
      </w:r>
      <w:r w:rsidRPr="00F274A8">
        <w:t>S</w:t>
      </w:r>
      <w:r w:rsidR="003E262D">
        <w:t xml:space="preserve">atisfaction </w:t>
      </w:r>
      <w:r w:rsidRPr="00F274A8">
        <w:t>Q</w:t>
      </w:r>
      <w:r w:rsidR="003E262D">
        <w:t xml:space="preserve">uestionnaire for </w:t>
      </w:r>
      <w:r w:rsidRPr="00F274A8">
        <w:t>M</w:t>
      </w:r>
      <w:r w:rsidR="003E262D">
        <w:t>edication</w:t>
      </w:r>
      <w:r w:rsidRPr="00F274A8">
        <w:t xml:space="preserve"> was </w:t>
      </w:r>
      <w:r w:rsidR="002E54D7">
        <w:t>62</w:t>
      </w:r>
      <w:r w:rsidR="00EC7702">
        <w:t xml:space="preserve"> out of a possible 100</w:t>
      </w:r>
      <w:r w:rsidRPr="00F274A8">
        <w:t>.</w:t>
      </w:r>
    </w:p>
    <w:p w14:paraId="02517152" w14:textId="6DC7C7DD" w:rsidR="00D779F3" w:rsidRPr="00EF2C22" w:rsidRDefault="00EF2C22" w:rsidP="006A4B81">
      <w:r w:rsidRPr="00EF2C22">
        <w:t>This is lower than that reported by people in a TSQM validation study who rated their health as "poor"</w:t>
      </w:r>
      <w:r w:rsidR="00FD3BB5">
        <w:t xml:space="preserve"> </w:t>
      </w:r>
      <w:r w:rsidRPr="00EF2C22">
        <w:t>or their illness as "severe</w:t>
      </w:r>
      <w:r w:rsidR="0031511D">
        <w:t>.</w:t>
      </w:r>
      <w:r w:rsidRPr="00EF2C22">
        <w:t>"</w:t>
      </w:r>
      <w:r>
        <w:t xml:space="preserve"> </w:t>
      </w:r>
    </w:p>
    <w:p w14:paraId="7F4A87CB" w14:textId="77777777" w:rsidR="00EF2C22" w:rsidRDefault="00EF2C22" w:rsidP="006A4B81">
      <w:pPr>
        <w:rPr>
          <w:b/>
          <w:bCs/>
          <w:u w:val="single"/>
        </w:rPr>
      </w:pPr>
    </w:p>
    <w:p w14:paraId="1D8DB631" w14:textId="785908CF" w:rsidR="006A4B81" w:rsidRPr="000E5909" w:rsidRDefault="006A4B81" w:rsidP="006A4B81">
      <w:pPr>
        <w:rPr>
          <w:u w:val="single"/>
        </w:rPr>
      </w:pPr>
      <w:r w:rsidRPr="0058597E">
        <w:rPr>
          <w:b/>
          <w:bCs/>
          <w:u w:val="single"/>
        </w:rPr>
        <w:t xml:space="preserve">Slide </w:t>
      </w:r>
      <w:r w:rsidR="00E94358">
        <w:rPr>
          <w:b/>
          <w:bCs/>
          <w:u w:val="single"/>
        </w:rPr>
        <w:t>9</w:t>
      </w:r>
      <w:r w:rsidRPr="007B27C3">
        <w:rPr>
          <w:b/>
          <w:bCs/>
        </w:rPr>
        <w:t>:</w:t>
      </w:r>
      <w:r w:rsidR="00AE34CC" w:rsidRPr="007B27C3">
        <w:rPr>
          <w:b/>
          <w:bCs/>
        </w:rPr>
        <w:t xml:space="preserve"> </w:t>
      </w:r>
      <w:r w:rsidR="000E5909" w:rsidRPr="007B27C3">
        <w:t xml:space="preserve">Figure </w:t>
      </w:r>
      <w:r w:rsidR="007B594C" w:rsidRPr="007B27C3">
        <w:t>8</w:t>
      </w:r>
      <w:r w:rsidR="000E5909" w:rsidRPr="007B27C3">
        <w:t>: Other</w:t>
      </w:r>
      <w:r w:rsidR="000E5909">
        <w:t xml:space="preserve"> Measures Used</w:t>
      </w:r>
    </w:p>
    <w:p w14:paraId="3D5BA54E" w14:textId="10BE40C7" w:rsidR="00C7177C" w:rsidRDefault="007176F1" w:rsidP="006A4B81">
      <w:r>
        <w:t>93</w:t>
      </w:r>
      <w:r w:rsidR="00D06B70" w:rsidRPr="00D06B70">
        <w:t xml:space="preserve">% of </w:t>
      </w:r>
      <w:r w:rsidR="00014977">
        <w:t xml:space="preserve">all </w:t>
      </w:r>
      <w:r w:rsidR="00D06B70" w:rsidRPr="00D06B70">
        <w:t>participants also used other</w:t>
      </w:r>
      <w:r w:rsidR="0008581D">
        <w:t>,</w:t>
      </w:r>
      <w:r w:rsidR="00D06B70" w:rsidRPr="00D06B70">
        <w:t xml:space="preserve"> </w:t>
      </w:r>
      <w:r w:rsidR="005E2CEA">
        <w:t>non-</w:t>
      </w:r>
      <w:r w:rsidR="00F254EF">
        <w:t>pharmaceutical</w:t>
      </w:r>
      <w:r w:rsidR="005E2CEA">
        <w:t xml:space="preserve"> </w:t>
      </w:r>
      <w:r w:rsidR="00D06B70" w:rsidRPr="00D06B70">
        <w:t>measures to manage their symptoms.</w:t>
      </w:r>
    </w:p>
    <w:p w14:paraId="242E4A61" w14:textId="0F24C5A0" w:rsidR="00D06B70" w:rsidRPr="00D06B70" w:rsidRDefault="00D06B70" w:rsidP="006A4B81">
      <w:r>
        <w:t>The most common were caffeine, planned naps, and individual accommodations</w:t>
      </w:r>
      <w:r w:rsidR="00094EDB">
        <w:t>.</w:t>
      </w:r>
    </w:p>
    <w:p w14:paraId="473786D9" w14:textId="77777777" w:rsidR="0034331A" w:rsidRDefault="0034331A" w:rsidP="003B4396">
      <w:pPr>
        <w:keepNext/>
        <w:rPr>
          <w:b/>
          <w:bCs/>
          <w:u w:val="single"/>
        </w:rPr>
      </w:pPr>
    </w:p>
    <w:p w14:paraId="26D33592" w14:textId="117EC425" w:rsidR="006A4B81" w:rsidRDefault="006A4B81" w:rsidP="003B4396">
      <w:pPr>
        <w:keepNext/>
      </w:pPr>
      <w:r w:rsidRPr="0058597E">
        <w:rPr>
          <w:b/>
          <w:bCs/>
          <w:u w:val="single"/>
        </w:rPr>
        <w:t xml:space="preserve">Slide </w:t>
      </w:r>
      <w:r w:rsidR="00E94358">
        <w:rPr>
          <w:b/>
          <w:bCs/>
          <w:u w:val="single"/>
        </w:rPr>
        <w:t>10</w:t>
      </w:r>
      <w:r w:rsidR="0058597E" w:rsidRPr="00F852C8">
        <w:rPr>
          <w:b/>
          <w:bCs/>
        </w:rPr>
        <w:t>:</w:t>
      </w:r>
      <w:r w:rsidR="00AE34CC">
        <w:rPr>
          <w:b/>
          <w:bCs/>
        </w:rPr>
        <w:t xml:space="preserve"> </w:t>
      </w:r>
      <w:r w:rsidR="00AE34CC">
        <w:t>CONCLUSION</w:t>
      </w:r>
    </w:p>
    <w:p w14:paraId="4D3B4E34" w14:textId="4F2E9342" w:rsidR="006650A7" w:rsidRDefault="00840A5D" w:rsidP="006A4B81">
      <w:pPr>
        <w:rPr>
          <w:rFonts w:cs="Arial"/>
          <w:bCs/>
        </w:rPr>
      </w:pPr>
      <w:r w:rsidRPr="00840A5D">
        <w:rPr>
          <w:rFonts w:cs="Arial"/>
          <w:bCs/>
        </w:rPr>
        <w:t>In conclusion, despite taking off-label medications and using other measures to manage their symptoms, people with idiopathic hypersomnia in the ARISE</w:t>
      </w:r>
      <w:r>
        <w:rPr>
          <w:rFonts w:cs="Arial"/>
          <w:bCs/>
        </w:rPr>
        <w:t xml:space="preserve"> study</w:t>
      </w:r>
      <w:r w:rsidRPr="00840A5D">
        <w:rPr>
          <w:rFonts w:cs="Arial"/>
          <w:bCs/>
        </w:rPr>
        <w:t xml:space="preserve"> </w:t>
      </w:r>
      <w:r w:rsidR="00AA200F">
        <w:rPr>
          <w:rFonts w:cs="Arial"/>
          <w:bCs/>
        </w:rPr>
        <w:t>reporte</w:t>
      </w:r>
      <w:r w:rsidR="00A97165">
        <w:rPr>
          <w:rFonts w:cs="Arial"/>
          <w:bCs/>
        </w:rPr>
        <w:t>d</w:t>
      </w:r>
      <w:r w:rsidRPr="00840A5D">
        <w:rPr>
          <w:rFonts w:cs="Arial"/>
          <w:bCs/>
        </w:rPr>
        <w:t xml:space="preserve"> a significant burden of disease </w:t>
      </w:r>
      <w:r w:rsidR="00371C30">
        <w:rPr>
          <w:rFonts w:cs="Arial"/>
          <w:bCs/>
        </w:rPr>
        <w:t>that</w:t>
      </w:r>
      <w:r w:rsidR="00371C30" w:rsidRPr="00840A5D">
        <w:rPr>
          <w:rFonts w:cs="Arial"/>
          <w:bCs/>
        </w:rPr>
        <w:t xml:space="preserve"> </w:t>
      </w:r>
      <w:r w:rsidRPr="00840A5D">
        <w:rPr>
          <w:rFonts w:cs="Arial"/>
          <w:bCs/>
        </w:rPr>
        <w:t>warrants effective treatment</w:t>
      </w:r>
      <w:r w:rsidR="00A75E3C">
        <w:rPr>
          <w:rFonts w:cs="Arial"/>
          <w:bCs/>
        </w:rPr>
        <w:t>.</w:t>
      </w:r>
    </w:p>
    <w:p w14:paraId="3F1E57B2" w14:textId="48D42F3B" w:rsidR="00C67992" w:rsidRPr="006A4B81" w:rsidRDefault="00864CF7" w:rsidP="00864CF7">
      <w:pPr>
        <w:rPr>
          <w:rFonts w:cstheme="minorHAnsi"/>
        </w:rPr>
      </w:pPr>
      <w:r w:rsidRPr="00864CF7">
        <w:rPr>
          <w:rFonts w:cstheme="minorHAnsi"/>
        </w:rPr>
        <w:lastRenderedPageBreak/>
        <w:t>The</w:t>
      </w:r>
      <w:r w:rsidR="00967A1D">
        <w:rPr>
          <w:rFonts w:cstheme="minorHAnsi"/>
        </w:rPr>
        <w:t>se real-world</w:t>
      </w:r>
      <w:r w:rsidRPr="00864CF7">
        <w:rPr>
          <w:rFonts w:cstheme="minorHAnsi"/>
        </w:rPr>
        <w:t xml:space="preserve"> findings provide valuable insight into the unique characteristics and unmet treatment needs of people with idiopathic hypersomnia</w:t>
      </w:r>
      <w:r>
        <w:rPr>
          <w:rFonts w:cstheme="minorHAnsi"/>
        </w:rPr>
        <w:t>.</w:t>
      </w:r>
    </w:p>
    <w:sectPr w:rsidR="00C67992" w:rsidRPr="006A4B8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A6B72" w14:textId="77777777" w:rsidR="00791AA3" w:rsidRDefault="00791AA3" w:rsidP="00791AA3">
      <w:pPr>
        <w:spacing w:after="0" w:line="240" w:lineRule="auto"/>
      </w:pPr>
      <w:r>
        <w:separator/>
      </w:r>
    </w:p>
  </w:endnote>
  <w:endnote w:type="continuationSeparator" w:id="0">
    <w:p w14:paraId="7A82DFF0" w14:textId="77777777" w:rsidR="00791AA3" w:rsidRDefault="00791AA3" w:rsidP="00791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AB494" w14:textId="77777777" w:rsidR="00791AA3" w:rsidRDefault="00791A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503C1" w14:textId="504085A3" w:rsidR="00791AA3" w:rsidRDefault="00791AA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6538CBD" wp14:editId="0CBEBEB3">
              <wp:simplePos x="0" y="0"/>
              <wp:positionH relativeFrom="page">
                <wp:posOffset>0</wp:posOffset>
              </wp:positionH>
              <wp:positionV relativeFrom="page">
                <wp:posOffset>9603740</wp:posOffset>
              </wp:positionV>
              <wp:extent cx="7772400" cy="263525"/>
              <wp:effectExtent l="0" t="0" r="0" b="3175"/>
              <wp:wrapNone/>
              <wp:docPr id="1" name="MSIPCM00b64264a509ed0225422dec" descr="{&quot;HashCode&quot;:-1348403003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3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CA20B69" w14:textId="0E666F57" w:rsidR="00791AA3" w:rsidRPr="00791AA3" w:rsidRDefault="00791AA3" w:rsidP="00791AA3">
                          <w:pPr>
                            <w:spacing w:after="0"/>
                            <w:rPr>
                              <w:rFonts w:ascii="Rockwell" w:hAnsi="Rockwell"/>
                              <w:color w:val="0078D7"/>
                              <w:sz w:val="18"/>
                            </w:rPr>
                          </w:pPr>
                          <w:r w:rsidRPr="00791AA3">
                            <w:rPr>
                              <w:rFonts w:ascii="Rockwell" w:hAnsi="Rockwell"/>
                              <w:color w:val="0078D7"/>
                              <w:sz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538CBD" id="_x0000_t202" coordsize="21600,21600" o:spt="202" path="m,l,21600r21600,l21600,xe">
              <v:stroke joinstyle="miter"/>
              <v:path gradientshapeok="t" o:connecttype="rect"/>
            </v:shapetype>
            <v:shape id="MSIPCM00b64264a509ed0225422dec" o:spid="_x0000_s1026" type="#_x0000_t202" alt="{&quot;HashCode&quot;:-1348403003,&quot;Height&quot;:792.0,&quot;Width&quot;:612.0,&quot;Placement&quot;:&quot;Footer&quot;,&quot;Index&quot;:&quot;Primary&quot;,&quot;Section&quot;:1,&quot;Top&quot;:0.0,&quot;Left&quot;:0.0}" style="position:absolute;margin-left:0;margin-top:756.2pt;width:612pt;height:20.7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17CFgIAACUEAAAOAAAAZHJzL2Uyb0RvYy54bWysU8Fu2zAMvQ/YPwi6L3a8pN2MOEXWIsOA&#10;oC2QDj0rshQbkERNUmJnXz9KdpKh22nYRaZI+pF8fFrc9VqRo3C+BVPR6SSnRBgOdWv2Ff3+sv7w&#10;iRIfmKmZAiMqehKe3i3fv1t0thQFNKBq4QiCGF92tqJNCLbMMs8boZmfgBUGgxKcZgGvbp/VjnWI&#10;rlVW5PlN1oGrrQMuvEfvwxCky4QvpeDhSUovAlEVxd5COl06d/HMlgtW7h2zTcvHNtg/dKFZa7Do&#10;BeqBBUYOrv0DSrfcgQcZJhx0BlK2XKQZcJpp/maabcOsSLMgOd5eaPL/D5Y/Hrf22ZHQf4EeFxgJ&#10;6awvPTrjPL10On6xU4JxpPB0oU30gXB03t7eFrMcQxxjxc3HeTGPMNn1b+t8+CpAk2hU1OFaElvs&#10;uPFhSD2nxGIG1q1SaTXKkK6iiJmnHy4RBFcGa1x7jVbod/04wA7qE87lYFi5t3zdYvEN8+GZOdwx&#10;9ou6DU94SAVYBEaLkgbcz7/5Yz5Sj1FKOtRMRf2PA3OCEvXN4FKKOdIQVZZuaLhkfJ7OZnjZnb3m&#10;oO8B9TjFp2F5MmNuUGdTOtCvqOtVLIchZjgWrejubN6HQcL4LrhYrVIS6smysDFbyyN05DFy+tK/&#10;MmdH4gOu7BHOsmLlG/6H3GEDq0MA2ablRGYHOkfCUYtpveO7iWL//Z6yrq97+QsAAP//AwBQSwME&#10;FAAGAAgAAAAhABBTv+/eAAAACwEAAA8AAABkcnMvZG93bnJldi54bWxMj8FOwzAQRO9I/IO1SNyo&#10;k9AiGuJUVaUiwQFB6Ae48ZKkxOvIdtrw92xOcNw3o9mZYjPZXpzRh86RgnSRgECqnemoUXD43N89&#10;gghRk9G9I1TwgwE25fVVoXPjLvSB5yo2gkMo5FpBG+OQSxnqFq0OCzcgsfblvNWRT99I4/WFw20v&#10;syR5kFZ3xB9aPeCuxfq7Gq2CLY5peOn3p+fuUL2/nt6iN7u1Urc30/YJRMQp/plhrs/VoeRORzeS&#10;CaJXwEMi01WaLUHMepYtmR1ntrpfgywL+X9D+QsAAP//AwBQSwECLQAUAAYACAAAACEAtoM4kv4A&#10;AADhAQAAEwAAAAAAAAAAAAAAAAAAAAAAW0NvbnRlbnRfVHlwZXNdLnhtbFBLAQItABQABgAIAAAA&#10;IQA4/SH/1gAAAJQBAAALAAAAAAAAAAAAAAAAAC8BAABfcmVscy8ucmVsc1BLAQItABQABgAIAAAA&#10;IQBIz17CFgIAACUEAAAOAAAAAAAAAAAAAAAAAC4CAABkcnMvZTJvRG9jLnhtbFBLAQItABQABgAI&#10;AAAAIQAQU7/v3gAAAAsBAAAPAAAAAAAAAAAAAAAAAHAEAABkcnMvZG93bnJldi54bWxQSwUGAAAA&#10;AAQABADzAAAAewUAAAAA&#10;" o:allowincell="f" filled="f" stroked="f" strokeweight=".5pt">
              <v:fill o:detectmouseclick="t"/>
              <v:textbox inset="20pt,0,,0">
                <w:txbxContent>
                  <w:p w14:paraId="2CA20B69" w14:textId="0E666F57" w:rsidR="00791AA3" w:rsidRPr="00791AA3" w:rsidRDefault="00791AA3" w:rsidP="00791AA3">
                    <w:pPr>
                      <w:spacing w:after="0"/>
                      <w:rPr>
                        <w:rFonts w:ascii="Rockwell" w:hAnsi="Rockwell"/>
                        <w:color w:val="0078D7"/>
                        <w:sz w:val="18"/>
                      </w:rPr>
                    </w:pPr>
                    <w:r w:rsidRPr="00791AA3">
                      <w:rPr>
                        <w:rFonts w:ascii="Rockwell" w:hAnsi="Rockwell"/>
                        <w:color w:val="0078D7"/>
                        <w:sz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B8B71" w14:textId="77777777" w:rsidR="00791AA3" w:rsidRDefault="00791A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D1DF1" w14:textId="77777777" w:rsidR="00791AA3" w:rsidRDefault="00791AA3" w:rsidP="00791AA3">
      <w:pPr>
        <w:spacing w:after="0" w:line="240" w:lineRule="auto"/>
      </w:pPr>
      <w:r>
        <w:separator/>
      </w:r>
    </w:p>
  </w:footnote>
  <w:footnote w:type="continuationSeparator" w:id="0">
    <w:p w14:paraId="0EDB4BDD" w14:textId="77777777" w:rsidR="00791AA3" w:rsidRDefault="00791AA3" w:rsidP="00791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80BC9" w14:textId="77777777" w:rsidR="00791AA3" w:rsidRDefault="00791A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C4E8" w14:textId="77777777" w:rsidR="00791AA3" w:rsidRDefault="00791A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9E49E" w14:textId="77777777" w:rsidR="00791AA3" w:rsidRDefault="00791A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3624"/>
    <w:multiLevelType w:val="hybridMultilevel"/>
    <w:tmpl w:val="A4387D98"/>
    <w:lvl w:ilvl="0" w:tplc="C106B7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64D7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38E4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02FE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0C3B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4E24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0A18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002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9400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B81"/>
    <w:rsid w:val="00002580"/>
    <w:rsid w:val="000050DA"/>
    <w:rsid w:val="00006796"/>
    <w:rsid w:val="000077BC"/>
    <w:rsid w:val="00007E4B"/>
    <w:rsid w:val="00010831"/>
    <w:rsid w:val="00014977"/>
    <w:rsid w:val="0002335F"/>
    <w:rsid w:val="00030B2B"/>
    <w:rsid w:val="000409BE"/>
    <w:rsid w:val="000469B0"/>
    <w:rsid w:val="00046CBF"/>
    <w:rsid w:val="00054AF4"/>
    <w:rsid w:val="00055415"/>
    <w:rsid w:val="00057176"/>
    <w:rsid w:val="00057411"/>
    <w:rsid w:val="00063D01"/>
    <w:rsid w:val="00064502"/>
    <w:rsid w:val="00064B1C"/>
    <w:rsid w:val="000664C3"/>
    <w:rsid w:val="00070A49"/>
    <w:rsid w:val="000727D4"/>
    <w:rsid w:val="00077E48"/>
    <w:rsid w:val="0008248F"/>
    <w:rsid w:val="0008581D"/>
    <w:rsid w:val="00087C78"/>
    <w:rsid w:val="0009454B"/>
    <w:rsid w:val="00094EDB"/>
    <w:rsid w:val="000952CB"/>
    <w:rsid w:val="000A5286"/>
    <w:rsid w:val="000A6315"/>
    <w:rsid w:val="000B14D3"/>
    <w:rsid w:val="000B1C80"/>
    <w:rsid w:val="000B388C"/>
    <w:rsid w:val="000C08DD"/>
    <w:rsid w:val="000C1888"/>
    <w:rsid w:val="000C2CCB"/>
    <w:rsid w:val="000C31CA"/>
    <w:rsid w:val="000C3E5D"/>
    <w:rsid w:val="000C4EF1"/>
    <w:rsid w:val="000D0484"/>
    <w:rsid w:val="000D14D4"/>
    <w:rsid w:val="000D1F97"/>
    <w:rsid w:val="000D244B"/>
    <w:rsid w:val="000E19F0"/>
    <w:rsid w:val="000E5909"/>
    <w:rsid w:val="000F6AF8"/>
    <w:rsid w:val="001013CE"/>
    <w:rsid w:val="00102EF1"/>
    <w:rsid w:val="00104EF0"/>
    <w:rsid w:val="001065D4"/>
    <w:rsid w:val="001069F2"/>
    <w:rsid w:val="001078E7"/>
    <w:rsid w:val="00110814"/>
    <w:rsid w:val="00116A7C"/>
    <w:rsid w:val="00126F5E"/>
    <w:rsid w:val="00134E54"/>
    <w:rsid w:val="00141EE4"/>
    <w:rsid w:val="00142B33"/>
    <w:rsid w:val="00145FED"/>
    <w:rsid w:val="001476B0"/>
    <w:rsid w:val="00150CE0"/>
    <w:rsid w:val="0015181B"/>
    <w:rsid w:val="001525E6"/>
    <w:rsid w:val="0015734B"/>
    <w:rsid w:val="001611DE"/>
    <w:rsid w:val="0016347B"/>
    <w:rsid w:val="00170F8E"/>
    <w:rsid w:val="001726BE"/>
    <w:rsid w:val="001751B8"/>
    <w:rsid w:val="00176CFD"/>
    <w:rsid w:val="00183B46"/>
    <w:rsid w:val="00185F4F"/>
    <w:rsid w:val="00187DFB"/>
    <w:rsid w:val="00187E3F"/>
    <w:rsid w:val="0019091B"/>
    <w:rsid w:val="00193257"/>
    <w:rsid w:val="001935E4"/>
    <w:rsid w:val="00193763"/>
    <w:rsid w:val="001A2E6A"/>
    <w:rsid w:val="001A5689"/>
    <w:rsid w:val="001B2E03"/>
    <w:rsid w:val="001B38E5"/>
    <w:rsid w:val="001B4010"/>
    <w:rsid w:val="001B66D7"/>
    <w:rsid w:val="001C2F5F"/>
    <w:rsid w:val="001C33DE"/>
    <w:rsid w:val="001C61D3"/>
    <w:rsid w:val="001C7171"/>
    <w:rsid w:val="001C77E8"/>
    <w:rsid w:val="001D0A8E"/>
    <w:rsid w:val="001D5F65"/>
    <w:rsid w:val="001D66B6"/>
    <w:rsid w:val="001E2405"/>
    <w:rsid w:val="00201C4F"/>
    <w:rsid w:val="00202BCB"/>
    <w:rsid w:val="002044C1"/>
    <w:rsid w:val="0020546A"/>
    <w:rsid w:val="002072CC"/>
    <w:rsid w:val="00213025"/>
    <w:rsid w:val="00216AE8"/>
    <w:rsid w:val="0022351C"/>
    <w:rsid w:val="0022715F"/>
    <w:rsid w:val="0023180B"/>
    <w:rsid w:val="00232F92"/>
    <w:rsid w:val="0023326E"/>
    <w:rsid w:val="002378FB"/>
    <w:rsid w:val="00244011"/>
    <w:rsid w:val="00260294"/>
    <w:rsid w:val="0026641B"/>
    <w:rsid w:val="00267DBD"/>
    <w:rsid w:val="002742D8"/>
    <w:rsid w:val="00274418"/>
    <w:rsid w:val="00275315"/>
    <w:rsid w:val="00281A85"/>
    <w:rsid w:val="002906A3"/>
    <w:rsid w:val="00294E71"/>
    <w:rsid w:val="002976A3"/>
    <w:rsid w:val="002A16A1"/>
    <w:rsid w:val="002A2AE2"/>
    <w:rsid w:val="002A31A1"/>
    <w:rsid w:val="002A5C4E"/>
    <w:rsid w:val="002B306E"/>
    <w:rsid w:val="002C2684"/>
    <w:rsid w:val="002C290B"/>
    <w:rsid w:val="002C5171"/>
    <w:rsid w:val="002C6BF5"/>
    <w:rsid w:val="002C7263"/>
    <w:rsid w:val="002D47EC"/>
    <w:rsid w:val="002D5C4D"/>
    <w:rsid w:val="002E1714"/>
    <w:rsid w:val="002E54D7"/>
    <w:rsid w:val="002F0A7B"/>
    <w:rsid w:val="002F218E"/>
    <w:rsid w:val="00300F91"/>
    <w:rsid w:val="00313E89"/>
    <w:rsid w:val="0031511D"/>
    <w:rsid w:val="00320925"/>
    <w:rsid w:val="003244BB"/>
    <w:rsid w:val="003275FA"/>
    <w:rsid w:val="00331C94"/>
    <w:rsid w:val="0033293F"/>
    <w:rsid w:val="003354BD"/>
    <w:rsid w:val="00337D96"/>
    <w:rsid w:val="00340E1C"/>
    <w:rsid w:val="003423B3"/>
    <w:rsid w:val="00342CD3"/>
    <w:rsid w:val="0034331A"/>
    <w:rsid w:val="003435E2"/>
    <w:rsid w:val="00343B07"/>
    <w:rsid w:val="00345B3B"/>
    <w:rsid w:val="003471DD"/>
    <w:rsid w:val="00347DFE"/>
    <w:rsid w:val="00351625"/>
    <w:rsid w:val="00363C3F"/>
    <w:rsid w:val="00366C0B"/>
    <w:rsid w:val="00367183"/>
    <w:rsid w:val="003701A6"/>
    <w:rsid w:val="00371C30"/>
    <w:rsid w:val="0037300A"/>
    <w:rsid w:val="0037389F"/>
    <w:rsid w:val="00380ED5"/>
    <w:rsid w:val="003835FF"/>
    <w:rsid w:val="00383A34"/>
    <w:rsid w:val="0038443D"/>
    <w:rsid w:val="00385959"/>
    <w:rsid w:val="00386D5A"/>
    <w:rsid w:val="00387536"/>
    <w:rsid w:val="003A1F84"/>
    <w:rsid w:val="003B4396"/>
    <w:rsid w:val="003B4C6B"/>
    <w:rsid w:val="003B63EC"/>
    <w:rsid w:val="003C023D"/>
    <w:rsid w:val="003C0972"/>
    <w:rsid w:val="003C3173"/>
    <w:rsid w:val="003C40FF"/>
    <w:rsid w:val="003E08B2"/>
    <w:rsid w:val="003E262D"/>
    <w:rsid w:val="003E3A38"/>
    <w:rsid w:val="003E3E01"/>
    <w:rsid w:val="003E3FA3"/>
    <w:rsid w:val="003F00E3"/>
    <w:rsid w:val="003F042D"/>
    <w:rsid w:val="003F1572"/>
    <w:rsid w:val="003F299C"/>
    <w:rsid w:val="003F2F7F"/>
    <w:rsid w:val="003F3789"/>
    <w:rsid w:val="003F4895"/>
    <w:rsid w:val="003F493F"/>
    <w:rsid w:val="0040624C"/>
    <w:rsid w:val="00412F6D"/>
    <w:rsid w:val="00420952"/>
    <w:rsid w:val="00420D58"/>
    <w:rsid w:val="004211F1"/>
    <w:rsid w:val="004239CE"/>
    <w:rsid w:val="0042589D"/>
    <w:rsid w:val="0042640B"/>
    <w:rsid w:val="004264CB"/>
    <w:rsid w:val="00427C54"/>
    <w:rsid w:val="00431029"/>
    <w:rsid w:val="00433502"/>
    <w:rsid w:val="004354E0"/>
    <w:rsid w:val="0043709D"/>
    <w:rsid w:val="004371ED"/>
    <w:rsid w:val="004378BC"/>
    <w:rsid w:val="0044250B"/>
    <w:rsid w:val="0045122F"/>
    <w:rsid w:val="0046196E"/>
    <w:rsid w:val="00461B7C"/>
    <w:rsid w:val="00463F11"/>
    <w:rsid w:val="00465808"/>
    <w:rsid w:val="00465868"/>
    <w:rsid w:val="004720C3"/>
    <w:rsid w:val="00483FE1"/>
    <w:rsid w:val="00486EB5"/>
    <w:rsid w:val="00490CFE"/>
    <w:rsid w:val="00491568"/>
    <w:rsid w:val="0049226D"/>
    <w:rsid w:val="004A183B"/>
    <w:rsid w:val="004B24F6"/>
    <w:rsid w:val="004B40D5"/>
    <w:rsid w:val="004C342F"/>
    <w:rsid w:val="004C4BAE"/>
    <w:rsid w:val="004C6B4E"/>
    <w:rsid w:val="004C6D3B"/>
    <w:rsid w:val="004D1AE2"/>
    <w:rsid w:val="004D4B19"/>
    <w:rsid w:val="004E44CE"/>
    <w:rsid w:val="004E4D77"/>
    <w:rsid w:val="004F256C"/>
    <w:rsid w:val="004F72BC"/>
    <w:rsid w:val="005125CD"/>
    <w:rsid w:val="00513EE9"/>
    <w:rsid w:val="0052206B"/>
    <w:rsid w:val="005258C7"/>
    <w:rsid w:val="00531504"/>
    <w:rsid w:val="00532E45"/>
    <w:rsid w:val="00535E4A"/>
    <w:rsid w:val="00544FC5"/>
    <w:rsid w:val="0054701D"/>
    <w:rsid w:val="00547F5B"/>
    <w:rsid w:val="00550433"/>
    <w:rsid w:val="00552A82"/>
    <w:rsid w:val="00553CE4"/>
    <w:rsid w:val="005555C4"/>
    <w:rsid w:val="005640F1"/>
    <w:rsid w:val="00566C6F"/>
    <w:rsid w:val="00572409"/>
    <w:rsid w:val="005807C1"/>
    <w:rsid w:val="00583D18"/>
    <w:rsid w:val="0058597E"/>
    <w:rsid w:val="00591E90"/>
    <w:rsid w:val="005966D7"/>
    <w:rsid w:val="005A3C84"/>
    <w:rsid w:val="005A7D3D"/>
    <w:rsid w:val="005B3D47"/>
    <w:rsid w:val="005C74F8"/>
    <w:rsid w:val="005D100D"/>
    <w:rsid w:val="005D3D24"/>
    <w:rsid w:val="005D3EF2"/>
    <w:rsid w:val="005D471E"/>
    <w:rsid w:val="005D526E"/>
    <w:rsid w:val="005E218D"/>
    <w:rsid w:val="005E2CEA"/>
    <w:rsid w:val="005E4365"/>
    <w:rsid w:val="005E5BDB"/>
    <w:rsid w:val="005F06BB"/>
    <w:rsid w:val="005F144E"/>
    <w:rsid w:val="005F2965"/>
    <w:rsid w:val="005F4C09"/>
    <w:rsid w:val="00601E45"/>
    <w:rsid w:val="00606B6F"/>
    <w:rsid w:val="00612A3D"/>
    <w:rsid w:val="00614079"/>
    <w:rsid w:val="006211AB"/>
    <w:rsid w:val="00621882"/>
    <w:rsid w:val="006320A3"/>
    <w:rsid w:val="00634F49"/>
    <w:rsid w:val="006374AA"/>
    <w:rsid w:val="00643896"/>
    <w:rsid w:val="006454D2"/>
    <w:rsid w:val="00652317"/>
    <w:rsid w:val="006530EA"/>
    <w:rsid w:val="006650A7"/>
    <w:rsid w:val="006710AE"/>
    <w:rsid w:val="006757F3"/>
    <w:rsid w:val="00676FE2"/>
    <w:rsid w:val="00677AA0"/>
    <w:rsid w:val="006804BD"/>
    <w:rsid w:val="00681F0D"/>
    <w:rsid w:val="00682113"/>
    <w:rsid w:val="00684BF1"/>
    <w:rsid w:val="006869FE"/>
    <w:rsid w:val="00690BDE"/>
    <w:rsid w:val="006922B9"/>
    <w:rsid w:val="006A4B81"/>
    <w:rsid w:val="006A5B13"/>
    <w:rsid w:val="006A7AC4"/>
    <w:rsid w:val="006C06C4"/>
    <w:rsid w:val="006D13BF"/>
    <w:rsid w:val="006D4907"/>
    <w:rsid w:val="006D4E68"/>
    <w:rsid w:val="006D545D"/>
    <w:rsid w:val="006E2797"/>
    <w:rsid w:val="006E4A9D"/>
    <w:rsid w:val="006E5F61"/>
    <w:rsid w:val="006E69F4"/>
    <w:rsid w:val="006E7062"/>
    <w:rsid w:val="006F2C07"/>
    <w:rsid w:val="006F43F0"/>
    <w:rsid w:val="00712C6C"/>
    <w:rsid w:val="007151D1"/>
    <w:rsid w:val="007174EF"/>
    <w:rsid w:val="007176F1"/>
    <w:rsid w:val="007203ED"/>
    <w:rsid w:val="00723FC9"/>
    <w:rsid w:val="007256E1"/>
    <w:rsid w:val="00730ED0"/>
    <w:rsid w:val="00731B47"/>
    <w:rsid w:val="00732A90"/>
    <w:rsid w:val="00733CC3"/>
    <w:rsid w:val="007379A5"/>
    <w:rsid w:val="007440BD"/>
    <w:rsid w:val="007507E4"/>
    <w:rsid w:val="00753B4C"/>
    <w:rsid w:val="007546ED"/>
    <w:rsid w:val="007639F5"/>
    <w:rsid w:val="00767DFC"/>
    <w:rsid w:val="00777646"/>
    <w:rsid w:val="00780759"/>
    <w:rsid w:val="00781882"/>
    <w:rsid w:val="00781AC3"/>
    <w:rsid w:val="0078265C"/>
    <w:rsid w:val="00791AA3"/>
    <w:rsid w:val="007A4218"/>
    <w:rsid w:val="007A75D7"/>
    <w:rsid w:val="007B27C3"/>
    <w:rsid w:val="007B594C"/>
    <w:rsid w:val="007B7DD1"/>
    <w:rsid w:val="007C2141"/>
    <w:rsid w:val="007C3AA4"/>
    <w:rsid w:val="007C4347"/>
    <w:rsid w:val="007D761D"/>
    <w:rsid w:val="007D7B87"/>
    <w:rsid w:val="007E4CEC"/>
    <w:rsid w:val="007E5027"/>
    <w:rsid w:val="007F1ACF"/>
    <w:rsid w:val="007F1F6B"/>
    <w:rsid w:val="007F228D"/>
    <w:rsid w:val="007F738D"/>
    <w:rsid w:val="00800AC1"/>
    <w:rsid w:val="00801E23"/>
    <w:rsid w:val="00804DE5"/>
    <w:rsid w:val="0081234C"/>
    <w:rsid w:val="00815F12"/>
    <w:rsid w:val="008234A7"/>
    <w:rsid w:val="008235C6"/>
    <w:rsid w:val="0082477C"/>
    <w:rsid w:val="008259A5"/>
    <w:rsid w:val="00825B96"/>
    <w:rsid w:val="00831C7F"/>
    <w:rsid w:val="0083348D"/>
    <w:rsid w:val="00840A5D"/>
    <w:rsid w:val="008419BF"/>
    <w:rsid w:val="008450F2"/>
    <w:rsid w:val="00846E34"/>
    <w:rsid w:val="00854414"/>
    <w:rsid w:val="00864CF7"/>
    <w:rsid w:val="00865B32"/>
    <w:rsid w:val="00866C6B"/>
    <w:rsid w:val="0087466B"/>
    <w:rsid w:val="008764D2"/>
    <w:rsid w:val="008807B9"/>
    <w:rsid w:val="0088130E"/>
    <w:rsid w:val="0089273B"/>
    <w:rsid w:val="00894405"/>
    <w:rsid w:val="0089566B"/>
    <w:rsid w:val="008A23A6"/>
    <w:rsid w:val="008A5C8E"/>
    <w:rsid w:val="008B1980"/>
    <w:rsid w:val="008B44AE"/>
    <w:rsid w:val="008C2CFF"/>
    <w:rsid w:val="008C3362"/>
    <w:rsid w:val="008C7EDA"/>
    <w:rsid w:val="008D07C9"/>
    <w:rsid w:val="008D0A93"/>
    <w:rsid w:val="008D44C9"/>
    <w:rsid w:val="008D5C3C"/>
    <w:rsid w:val="008E2085"/>
    <w:rsid w:val="008E23B7"/>
    <w:rsid w:val="008E4DEB"/>
    <w:rsid w:val="008E5926"/>
    <w:rsid w:val="008F5BDE"/>
    <w:rsid w:val="008F7FF5"/>
    <w:rsid w:val="00900FA6"/>
    <w:rsid w:val="00903646"/>
    <w:rsid w:val="009046C8"/>
    <w:rsid w:val="00907D46"/>
    <w:rsid w:val="009167C1"/>
    <w:rsid w:val="00916869"/>
    <w:rsid w:val="00916AF7"/>
    <w:rsid w:val="00924960"/>
    <w:rsid w:val="009255A1"/>
    <w:rsid w:val="009259D7"/>
    <w:rsid w:val="00941DF0"/>
    <w:rsid w:val="0094546B"/>
    <w:rsid w:val="00951A3C"/>
    <w:rsid w:val="0095268C"/>
    <w:rsid w:val="0095475E"/>
    <w:rsid w:val="00967A1D"/>
    <w:rsid w:val="009702DE"/>
    <w:rsid w:val="00971833"/>
    <w:rsid w:val="0097388A"/>
    <w:rsid w:val="00984319"/>
    <w:rsid w:val="0098506D"/>
    <w:rsid w:val="009A454E"/>
    <w:rsid w:val="009B23A6"/>
    <w:rsid w:val="009B6487"/>
    <w:rsid w:val="009B79FD"/>
    <w:rsid w:val="009C34E6"/>
    <w:rsid w:val="009C3896"/>
    <w:rsid w:val="009D2006"/>
    <w:rsid w:val="009D2C97"/>
    <w:rsid w:val="009D5F17"/>
    <w:rsid w:val="009D632C"/>
    <w:rsid w:val="009E2B3C"/>
    <w:rsid w:val="00A007BA"/>
    <w:rsid w:val="00A051D2"/>
    <w:rsid w:val="00A1467A"/>
    <w:rsid w:val="00A26CA2"/>
    <w:rsid w:val="00A272C4"/>
    <w:rsid w:val="00A4294C"/>
    <w:rsid w:val="00A42A7D"/>
    <w:rsid w:val="00A467F3"/>
    <w:rsid w:val="00A528D9"/>
    <w:rsid w:val="00A55014"/>
    <w:rsid w:val="00A5793C"/>
    <w:rsid w:val="00A57CCA"/>
    <w:rsid w:val="00A705C9"/>
    <w:rsid w:val="00A746D3"/>
    <w:rsid w:val="00A75625"/>
    <w:rsid w:val="00A75E3C"/>
    <w:rsid w:val="00A8261A"/>
    <w:rsid w:val="00A83465"/>
    <w:rsid w:val="00A95991"/>
    <w:rsid w:val="00A97165"/>
    <w:rsid w:val="00AA040D"/>
    <w:rsid w:val="00AA200F"/>
    <w:rsid w:val="00AA55E5"/>
    <w:rsid w:val="00AB0DCE"/>
    <w:rsid w:val="00AC0A54"/>
    <w:rsid w:val="00AC1407"/>
    <w:rsid w:val="00AC785E"/>
    <w:rsid w:val="00AD1F34"/>
    <w:rsid w:val="00AD5C85"/>
    <w:rsid w:val="00AD7AE4"/>
    <w:rsid w:val="00AE279C"/>
    <w:rsid w:val="00AE34CC"/>
    <w:rsid w:val="00AE547C"/>
    <w:rsid w:val="00AE6630"/>
    <w:rsid w:val="00AE7300"/>
    <w:rsid w:val="00AE7AF8"/>
    <w:rsid w:val="00AF0C0C"/>
    <w:rsid w:val="00AF35F5"/>
    <w:rsid w:val="00B032A4"/>
    <w:rsid w:val="00B0585C"/>
    <w:rsid w:val="00B120D6"/>
    <w:rsid w:val="00B15C5A"/>
    <w:rsid w:val="00B204A7"/>
    <w:rsid w:val="00B2232F"/>
    <w:rsid w:val="00B264A6"/>
    <w:rsid w:val="00B32BC2"/>
    <w:rsid w:val="00B33D33"/>
    <w:rsid w:val="00B3705A"/>
    <w:rsid w:val="00B512E2"/>
    <w:rsid w:val="00B561D5"/>
    <w:rsid w:val="00B61891"/>
    <w:rsid w:val="00B622A3"/>
    <w:rsid w:val="00B633F7"/>
    <w:rsid w:val="00B63746"/>
    <w:rsid w:val="00B63B30"/>
    <w:rsid w:val="00B63F99"/>
    <w:rsid w:val="00B66D63"/>
    <w:rsid w:val="00B70CBF"/>
    <w:rsid w:val="00B75441"/>
    <w:rsid w:val="00B76084"/>
    <w:rsid w:val="00B847F8"/>
    <w:rsid w:val="00B8551A"/>
    <w:rsid w:val="00B87FAF"/>
    <w:rsid w:val="00B914DA"/>
    <w:rsid w:val="00B938ED"/>
    <w:rsid w:val="00B96925"/>
    <w:rsid w:val="00BA5631"/>
    <w:rsid w:val="00BB61F3"/>
    <w:rsid w:val="00BC788D"/>
    <w:rsid w:val="00BD5F2C"/>
    <w:rsid w:val="00BD73C5"/>
    <w:rsid w:val="00BE3E26"/>
    <w:rsid w:val="00BE5F38"/>
    <w:rsid w:val="00BE7056"/>
    <w:rsid w:val="00BE7486"/>
    <w:rsid w:val="00BF2E42"/>
    <w:rsid w:val="00BF5FFA"/>
    <w:rsid w:val="00BF6B9C"/>
    <w:rsid w:val="00BF7B19"/>
    <w:rsid w:val="00C10470"/>
    <w:rsid w:val="00C10F47"/>
    <w:rsid w:val="00C1123D"/>
    <w:rsid w:val="00C13A77"/>
    <w:rsid w:val="00C17225"/>
    <w:rsid w:val="00C2170C"/>
    <w:rsid w:val="00C221F0"/>
    <w:rsid w:val="00C27622"/>
    <w:rsid w:val="00C327BF"/>
    <w:rsid w:val="00C36670"/>
    <w:rsid w:val="00C367A7"/>
    <w:rsid w:val="00C37A77"/>
    <w:rsid w:val="00C43A22"/>
    <w:rsid w:val="00C50327"/>
    <w:rsid w:val="00C61189"/>
    <w:rsid w:val="00C678C9"/>
    <w:rsid w:val="00C67992"/>
    <w:rsid w:val="00C7177C"/>
    <w:rsid w:val="00C73092"/>
    <w:rsid w:val="00C74051"/>
    <w:rsid w:val="00C74076"/>
    <w:rsid w:val="00C74174"/>
    <w:rsid w:val="00C74C94"/>
    <w:rsid w:val="00C769E0"/>
    <w:rsid w:val="00C775D1"/>
    <w:rsid w:val="00C8433E"/>
    <w:rsid w:val="00C85533"/>
    <w:rsid w:val="00C928C4"/>
    <w:rsid w:val="00CA20AF"/>
    <w:rsid w:val="00CA6237"/>
    <w:rsid w:val="00CB32D2"/>
    <w:rsid w:val="00CB4188"/>
    <w:rsid w:val="00CB64BF"/>
    <w:rsid w:val="00CC40CB"/>
    <w:rsid w:val="00CE4D50"/>
    <w:rsid w:val="00CE5A16"/>
    <w:rsid w:val="00CE6A1D"/>
    <w:rsid w:val="00CE6C7B"/>
    <w:rsid w:val="00CE7C94"/>
    <w:rsid w:val="00CF319B"/>
    <w:rsid w:val="00D01CAE"/>
    <w:rsid w:val="00D06B70"/>
    <w:rsid w:val="00D074FE"/>
    <w:rsid w:val="00D17B4A"/>
    <w:rsid w:val="00D23005"/>
    <w:rsid w:val="00D27296"/>
    <w:rsid w:val="00D30958"/>
    <w:rsid w:val="00D31737"/>
    <w:rsid w:val="00D41C22"/>
    <w:rsid w:val="00D43C42"/>
    <w:rsid w:val="00D5313F"/>
    <w:rsid w:val="00D612F3"/>
    <w:rsid w:val="00D61601"/>
    <w:rsid w:val="00D64E6B"/>
    <w:rsid w:val="00D657B4"/>
    <w:rsid w:val="00D722CC"/>
    <w:rsid w:val="00D7318D"/>
    <w:rsid w:val="00D746AA"/>
    <w:rsid w:val="00D779F3"/>
    <w:rsid w:val="00D83271"/>
    <w:rsid w:val="00D83C7B"/>
    <w:rsid w:val="00D860E7"/>
    <w:rsid w:val="00D9611D"/>
    <w:rsid w:val="00D96AFE"/>
    <w:rsid w:val="00DA1C0E"/>
    <w:rsid w:val="00DA49E0"/>
    <w:rsid w:val="00DA5B58"/>
    <w:rsid w:val="00DB2A0F"/>
    <w:rsid w:val="00DC15E6"/>
    <w:rsid w:val="00DC5EAB"/>
    <w:rsid w:val="00DD0717"/>
    <w:rsid w:val="00DD0D9C"/>
    <w:rsid w:val="00DD1B3D"/>
    <w:rsid w:val="00DD2360"/>
    <w:rsid w:val="00DF2929"/>
    <w:rsid w:val="00DF3DA2"/>
    <w:rsid w:val="00DF68DC"/>
    <w:rsid w:val="00E03294"/>
    <w:rsid w:val="00E05361"/>
    <w:rsid w:val="00E21A27"/>
    <w:rsid w:val="00E3570A"/>
    <w:rsid w:val="00E375C7"/>
    <w:rsid w:val="00E4402E"/>
    <w:rsid w:val="00E653A3"/>
    <w:rsid w:val="00E6585C"/>
    <w:rsid w:val="00E676A5"/>
    <w:rsid w:val="00E718E3"/>
    <w:rsid w:val="00E7469B"/>
    <w:rsid w:val="00E84F39"/>
    <w:rsid w:val="00E94358"/>
    <w:rsid w:val="00E94498"/>
    <w:rsid w:val="00EA0B06"/>
    <w:rsid w:val="00EA0DFC"/>
    <w:rsid w:val="00EA2848"/>
    <w:rsid w:val="00EA565A"/>
    <w:rsid w:val="00EB2ED5"/>
    <w:rsid w:val="00EB63DD"/>
    <w:rsid w:val="00EC58FF"/>
    <w:rsid w:val="00EC7702"/>
    <w:rsid w:val="00EE039B"/>
    <w:rsid w:val="00EE0E01"/>
    <w:rsid w:val="00EE7288"/>
    <w:rsid w:val="00EE766E"/>
    <w:rsid w:val="00EF0995"/>
    <w:rsid w:val="00EF1402"/>
    <w:rsid w:val="00EF2138"/>
    <w:rsid w:val="00EF2C22"/>
    <w:rsid w:val="00EF3BD1"/>
    <w:rsid w:val="00EF3CF4"/>
    <w:rsid w:val="00F04C1D"/>
    <w:rsid w:val="00F04D33"/>
    <w:rsid w:val="00F05A4D"/>
    <w:rsid w:val="00F1083A"/>
    <w:rsid w:val="00F16699"/>
    <w:rsid w:val="00F16C97"/>
    <w:rsid w:val="00F254EF"/>
    <w:rsid w:val="00F26DFC"/>
    <w:rsid w:val="00F274A8"/>
    <w:rsid w:val="00F27FDB"/>
    <w:rsid w:val="00F3329E"/>
    <w:rsid w:val="00F34C77"/>
    <w:rsid w:val="00F53838"/>
    <w:rsid w:val="00F63744"/>
    <w:rsid w:val="00F64407"/>
    <w:rsid w:val="00F701FC"/>
    <w:rsid w:val="00F70E79"/>
    <w:rsid w:val="00F70F36"/>
    <w:rsid w:val="00F72AE7"/>
    <w:rsid w:val="00F72D64"/>
    <w:rsid w:val="00F749AF"/>
    <w:rsid w:val="00F75288"/>
    <w:rsid w:val="00F767A5"/>
    <w:rsid w:val="00F772DD"/>
    <w:rsid w:val="00F83D33"/>
    <w:rsid w:val="00F852C8"/>
    <w:rsid w:val="00F91858"/>
    <w:rsid w:val="00F951AA"/>
    <w:rsid w:val="00F97174"/>
    <w:rsid w:val="00FA1FA8"/>
    <w:rsid w:val="00FA562B"/>
    <w:rsid w:val="00FA5A8D"/>
    <w:rsid w:val="00FB4766"/>
    <w:rsid w:val="00FB4D09"/>
    <w:rsid w:val="00FC0970"/>
    <w:rsid w:val="00FD1367"/>
    <w:rsid w:val="00FD331C"/>
    <w:rsid w:val="00FD3BB5"/>
    <w:rsid w:val="00FD67BD"/>
    <w:rsid w:val="00FD6E9A"/>
    <w:rsid w:val="00FE00CC"/>
    <w:rsid w:val="00FE6C1F"/>
    <w:rsid w:val="00FF05A1"/>
    <w:rsid w:val="00FF3241"/>
    <w:rsid w:val="00FF4857"/>
    <w:rsid w:val="00FF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72D74B"/>
  <w15:chartTrackingRefBased/>
  <w15:docId w15:val="{36091E89-A2A2-4B2F-983D-58235F71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A4B81"/>
    <w:pPr>
      <w:spacing w:after="0" w:line="48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A4B8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27FDB"/>
    <w:pPr>
      <w:spacing w:after="0" w:line="240" w:lineRule="auto"/>
    </w:pPr>
  </w:style>
  <w:style w:type="character" w:styleId="CommentReference">
    <w:name w:val="annotation reference"/>
    <w:basedOn w:val="DefaultParagraphFont"/>
    <w:unhideWhenUsed/>
    <w:rsid w:val="005966D7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966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966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66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66D7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91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1AA3"/>
  </w:style>
  <w:style w:type="paragraph" w:styleId="Footer">
    <w:name w:val="footer"/>
    <w:basedOn w:val="Normal"/>
    <w:link w:val="FooterChar"/>
    <w:uiPriority w:val="99"/>
    <w:unhideWhenUsed/>
    <w:rsid w:val="00791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1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4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019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03107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7915CF7983942A9A66939767389B3" ma:contentTypeVersion="21" ma:contentTypeDescription="Create a new document." ma:contentTypeScope="" ma:versionID="d8d4635507b754fed123527b680acb87">
  <xsd:schema xmlns:xsd="http://www.w3.org/2001/XMLSchema" xmlns:xs="http://www.w3.org/2001/XMLSchema" xmlns:p="http://schemas.microsoft.com/office/2006/metadata/properties" xmlns:ns2="b2b38bab-528b-421a-80c8-beae312a3248" xmlns:ns3="69abae41-b055-47e4-bc29-b5cd5635ccb2" targetNamespace="http://schemas.microsoft.com/office/2006/metadata/properties" ma:root="true" ma:fieldsID="7bae1156db4af5db5a12fb20cbb5b9c3" ns2:_="" ns3:_="">
    <xsd:import namespace="b2b38bab-528b-421a-80c8-beae312a3248"/>
    <xsd:import namespace="69abae41-b055-47e4-bc29-b5cd5635ccb2"/>
    <xsd:element name="properties">
      <xsd:complexType>
        <xsd:sequence>
          <xsd:element name="documentManagement">
            <xsd:complexType>
              <xsd:all>
                <xsd:element ref="ns2:Task" minOccurs="0"/>
                <xsd:element ref="ns2:comments0" minOccurs="0"/>
                <xsd:element ref="ns2:Comment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Pa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38bab-528b-421a-80c8-beae312a3248" elementFormDefault="qualified">
    <xsd:import namespace="http://schemas.microsoft.com/office/2006/documentManagement/types"/>
    <xsd:import namespace="http://schemas.microsoft.com/office/infopath/2007/PartnerControls"/>
    <xsd:element name="Task" ma:index="2" nillable="true" ma:displayName="Version details" ma:description="Enter when task completed" ma:format="Dropdown" ma:internalName="Task">
      <xsd:simpleType>
        <xsd:union memberTypes="dms:Text">
          <xsd:simpleType>
            <xsd:restriction base="dms:Choice">
              <xsd:enumeration value="TEMPLATE"/>
              <xsd:enumeration value="MW completed"/>
              <xsd:enumeration value="MD review completed"/>
              <xsd:enumeration value="Edit/FC completed"/>
              <xsd:enumeration value="Med review of queries completed"/>
              <xsd:enumeration value="Edit completed"/>
              <xsd:enumeration value="Med sign off completed"/>
              <xsd:enumeration value="Acct sign off completed"/>
              <xsd:enumeration value="Final internal version"/>
              <xsd:enumeration value="External review"/>
              <xsd:enumeration value="Cold read completed"/>
              <xsd:enumeration value="FINAL completed version"/>
            </xsd:restriction>
          </xsd:simpleType>
        </xsd:union>
      </xsd:simpleType>
    </xsd:element>
    <xsd:element name="comments0" ma:index="3" nillable="true" ma:displayName="Other comments" ma:internalName="comments0">
      <xsd:simpleType>
        <xsd:restriction base="dms:Note">
          <xsd:maxLength value="255"/>
        </xsd:restriction>
      </xsd:simpleType>
    </xsd:element>
    <xsd:element name="Comments" ma:index="4" nillable="true" ma:displayName="Misc" ma:format="Dropdown" ma:internalName="Comments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526444-8973-4013-83c9-3a3ac60126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ath" ma:index="26" nillable="true" ma:displayName="Path" ma:format="Dropdown" ma:internalName="Path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abae41-b055-47e4-bc29-b5cd5635c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fc0c333e-8d30-49af-a692-2f3845c51d5d}" ma:internalName="TaxCatchAll" ma:showField="CatchAllData" ma:web="69abae41-b055-47e4-bc29-b5cd5635c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sk xmlns="b2b38bab-528b-421a-80c8-beae312a3248">Med sign off completed</Task>
    <lcf76f155ced4ddcb4097134ff3c332f xmlns="b2b38bab-528b-421a-80c8-beae312a3248">
      <Terms xmlns="http://schemas.microsoft.com/office/infopath/2007/PartnerControls"/>
    </lcf76f155ced4ddcb4097134ff3c332f>
    <comments0 xmlns="b2b38bab-528b-421a-80c8-beae312a3248" xsi:nil="true"/>
    <Comments xmlns="b2b38bab-528b-421a-80c8-beae312a3248" xsi:nil="true"/>
    <TaxCatchAll xmlns="69abae41-b055-47e4-bc29-b5cd5635ccb2" xsi:nil="true"/>
    <Path xmlns="b2b38bab-528b-421a-80c8-beae312a3248" xsi:nil="true"/>
  </documentManagement>
</p:properties>
</file>

<file path=customXml/itemProps1.xml><?xml version="1.0" encoding="utf-8"?>
<ds:datastoreItem xmlns:ds="http://schemas.openxmlformats.org/officeDocument/2006/customXml" ds:itemID="{554971C8-7A0D-4EF7-B91C-7BB66363BE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b38bab-528b-421a-80c8-beae312a3248"/>
    <ds:schemaRef ds:uri="69abae41-b055-47e4-bc29-b5cd5635c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4208B2-F478-4252-95E0-90ED5BD8CBE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637420-B186-4A48-91AF-6C4D4C3B5A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9608F4-E551-460F-ACF0-4AF2D9FC1910}">
  <ds:schemaRefs>
    <ds:schemaRef ds:uri="http://schemas.openxmlformats.org/package/2006/metadata/core-properties"/>
    <ds:schemaRef ds:uri="http://purl.org/dc/terms/"/>
    <ds:schemaRef ds:uri="69abae41-b055-47e4-bc29-b5cd5635ccb2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b2b38bab-528b-421a-80c8-beae312a3248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Bruggeman</dc:creator>
  <cp:keywords/>
  <dc:description/>
  <cp:lastModifiedBy>Hill, Albert</cp:lastModifiedBy>
  <cp:revision>2</cp:revision>
  <dcterms:created xsi:type="dcterms:W3CDTF">2022-09-29T20:45:00Z</dcterms:created>
  <dcterms:modified xsi:type="dcterms:W3CDTF">2022-09-29T20:45:00Z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0x0101007F17915CF7983942A9A66939767389B3</vt:lpwstr>
  </property>
  <property fmtid="{D5CDD505-2E9C-101B-9397-08002B2CF9AE}" pid="3" name="MediaServiceImageTags">
    <vt:lpwstr/>
  </property>
  <property fmtid="{D5CDD505-2E9C-101B-9397-08002B2CF9AE}" pid="4" name="MSIP_Label_2bbab825-a111-45e4-86a1-18cee0005896_Enabled">
    <vt:lpwstr>true</vt:lpwstr>
  </property>
  <property fmtid="{D5CDD505-2E9C-101B-9397-08002B2CF9AE}" pid="5" name="MSIP_Label_2bbab825-a111-45e4-86a1-18cee0005896_SetDate">
    <vt:lpwstr>2022-09-29T20:45:35Z</vt:lpwstr>
  </property>
  <property fmtid="{D5CDD505-2E9C-101B-9397-08002B2CF9AE}" pid="6" name="MSIP_Label_2bbab825-a111-45e4-86a1-18cee0005896_Method">
    <vt:lpwstr>Standard</vt:lpwstr>
  </property>
  <property fmtid="{D5CDD505-2E9C-101B-9397-08002B2CF9AE}" pid="7" name="MSIP_Label_2bbab825-a111-45e4-86a1-18cee0005896_Name">
    <vt:lpwstr>2bbab825-a111-45e4-86a1-18cee0005896</vt:lpwstr>
  </property>
  <property fmtid="{D5CDD505-2E9C-101B-9397-08002B2CF9AE}" pid="8" name="MSIP_Label_2bbab825-a111-45e4-86a1-18cee0005896_SiteId">
    <vt:lpwstr>2567d566-604c-408a-8a60-55d0dc9d9d6b</vt:lpwstr>
  </property>
  <property fmtid="{D5CDD505-2E9C-101B-9397-08002B2CF9AE}" pid="9" name="MSIP_Label_2bbab825-a111-45e4-86a1-18cee0005896_ActionId">
    <vt:lpwstr>2da3c724-a335-42ad-80b9-9e1632ddb4ca</vt:lpwstr>
  </property>
  <property fmtid="{D5CDD505-2E9C-101B-9397-08002B2CF9AE}" pid="10" name="MSIP_Label_2bbab825-a111-45e4-86a1-18cee0005896_ContentBits">
    <vt:lpwstr>2</vt:lpwstr>
  </property>
</Properties>
</file>