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73518" w14:textId="77777777" w:rsidR="00024551" w:rsidRDefault="00024551" w:rsidP="00024551">
      <w:pPr>
        <w:spacing w:after="80"/>
      </w:pPr>
      <w:r>
        <w:rPr>
          <w:rFonts w:ascii="Arial" w:hAnsi="Arial"/>
          <w:b/>
          <w:sz w:val="20"/>
        </w:rPr>
        <w:t>Supplemental Table 1. Microsoft Teams Consultation Workflow Survey</w:t>
      </w:r>
    </w:p>
    <w:p w14:paraId="357CCCCF" w14:textId="1CA0C1EA" w:rsidR="00024551" w:rsidRDefault="00024551" w:rsidP="00024551">
      <w:pPr>
        <w:spacing w:after="80"/>
      </w:pPr>
    </w:p>
    <w:tbl>
      <w:tblPr>
        <w:tblStyle w:val="TableGrid"/>
        <w:tblW w:w="10339" w:type="dxa"/>
        <w:jc w:val="center"/>
        <w:tblLayout w:type="fixed"/>
        <w:tblLook w:val="04A0" w:firstRow="1" w:lastRow="0" w:firstColumn="1" w:lastColumn="0" w:noHBand="0" w:noVBand="1"/>
      </w:tblPr>
      <w:tblGrid>
        <w:gridCol w:w="547"/>
        <w:gridCol w:w="2232"/>
        <w:gridCol w:w="4536"/>
        <w:gridCol w:w="3024"/>
      </w:tblGrid>
      <w:tr w:rsidR="00024551" w14:paraId="1E7B47DD" w14:textId="77777777" w:rsidTr="00F12427">
        <w:trPr>
          <w:cantSplit/>
          <w:tblHeader/>
          <w:jc w:val="center"/>
        </w:trPr>
        <w:tc>
          <w:tcPr>
            <w:tcW w:w="547" w:type="dxa"/>
            <w:shd w:val="clear" w:color="auto" w:fill="D9E1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C9FB0B" w14:textId="77777777" w:rsidR="00024551" w:rsidRDefault="00024551" w:rsidP="007602A9">
            <w:pPr>
              <w:spacing w:line="228" w:lineRule="auto"/>
              <w:jc w:val="center"/>
            </w:pPr>
            <w:r>
              <w:rPr>
                <w:rFonts w:ascii="Arial" w:hAnsi="Arial"/>
                <w:b/>
                <w:sz w:val="15"/>
              </w:rPr>
              <w:t>Item</w:t>
            </w:r>
          </w:p>
        </w:tc>
        <w:tc>
          <w:tcPr>
            <w:tcW w:w="2232" w:type="dxa"/>
            <w:shd w:val="clear" w:color="auto" w:fill="D9E1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B0804E" w14:textId="77777777" w:rsidR="00024551" w:rsidRDefault="00024551" w:rsidP="007602A9">
            <w:pPr>
              <w:spacing w:line="228" w:lineRule="auto"/>
              <w:jc w:val="center"/>
            </w:pPr>
            <w:r>
              <w:rPr>
                <w:rFonts w:ascii="Arial" w:hAnsi="Arial"/>
                <w:b/>
                <w:sz w:val="15"/>
              </w:rPr>
              <w:t>Survey item</w:t>
            </w:r>
          </w:p>
        </w:tc>
        <w:tc>
          <w:tcPr>
            <w:tcW w:w="4536" w:type="dxa"/>
            <w:shd w:val="clear" w:color="auto" w:fill="D9E1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3709B9" w14:textId="77777777" w:rsidR="00024551" w:rsidRDefault="00024551" w:rsidP="007602A9">
            <w:pPr>
              <w:spacing w:line="228" w:lineRule="auto"/>
              <w:jc w:val="center"/>
            </w:pPr>
            <w:r>
              <w:rPr>
                <w:rFonts w:ascii="Arial" w:hAnsi="Arial"/>
                <w:b/>
                <w:sz w:val="15"/>
              </w:rPr>
              <w:t>Question wording</w:t>
            </w:r>
          </w:p>
        </w:tc>
        <w:tc>
          <w:tcPr>
            <w:tcW w:w="3024" w:type="dxa"/>
            <w:shd w:val="clear" w:color="auto" w:fill="D9E1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7CF2CB" w14:textId="77777777" w:rsidR="00024551" w:rsidRDefault="00024551" w:rsidP="007602A9">
            <w:pPr>
              <w:spacing w:line="228" w:lineRule="auto"/>
              <w:jc w:val="center"/>
            </w:pPr>
            <w:r>
              <w:rPr>
                <w:rFonts w:ascii="Arial" w:hAnsi="Arial"/>
                <w:b/>
                <w:sz w:val="15"/>
              </w:rPr>
              <w:t>Response options</w:t>
            </w:r>
          </w:p>
        </w:tc>
      </w:tr>
      <w:tr w:rsidR="00024551" w14:paraId="0A004274" w14:textId="77777777" w:rsidTr="00F12427">
        <w:trPr>
          <w:cantSplit/>
          <w:jc w:val="center"/>
        </w:trPr>
        <w:tc>
          <w:tcPr>
            <w:tcW w:w="54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A80B542" w14:textId="77777777" w:rsidR="00024551" w:rsidRDefault="00024551" w:rsidP="007602A9">
            <w:pPr>
              <w:spacing w:line="228" w:lineRule="auto"/>
              <w:jc w:val="center"/>
            </w:pPr>
            <w:r>
              <w:rPr>
                <w:rFonts w:ascii="Arial" w:hAnsi="Arial"/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6B6AC39" w14:textId="77777777" w:rsidR="00024551" w:rsidRDefault="00024551" w:rsidP="007602A9">
            <w:pPr>
              <w:spacing w:line="228" w:lineRule="auto"/>
            </w:pPr>
            <w:r>
              <w:rPr>
                <w:rFonts w:ascii="Arial" w:hAnsi="Arial"/>
                <w:sz w:val="14"/>
              </w:rPr>
              <w:t>Department</w:t>
            </w:r>
          </w:p>
        </w:tc>
        <w:tc>
          <w:tcPr>
            <w:tcW w:w="453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8F9DB4E" w14:textId="77777777" w:rsidR="00024551" w:rsidRDefault="00024551" w:rsidP="007602A9">
            <w:pPr>
              <w:spacing w:line="228" w:lineRule="auto"/>
            </w:pPr>
            <w:r>
              <w:rPr>
                <w:rFonts w:ascii="Arial" w:hAnsi="Arial"/>
                <w:sz w:val="14"/>
              </w:rPr>
              <w:t>Please select your primary clinical department.</w:t>
            </w:r>
          </w:p>
        </w:tc>
        <w:tc>
          <w:tcPr>
            <w:tcW w:w="302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45EF596" w14:textId="77777777" w:rsidR="00024551" w:rsidRDefault="00024551" w:rsidP="007602A9">
            <w:pPr>
              <w:spacing w:line="228" w:lineRule="auto"/>
            </w:pPr>
            <w:r>
              <w:rPr>
                <w:rFonts w:ascii="Arial" w:hAnsi="Arial"/>
                <w:sz w:val="14"/>
              </w:rPr>
              <w:t>Department selection</w:t>
            </w:r>
          </w:p>
        </w:tc>
      </w:tr>
      <w:tr w:rsidR="00024551" w14:paraId="2E718446" w14:textId="77777777" w:rsidTr="00F12427">
        <w:trPr>
          <w:cantSplit/>
          <w:jc w:val="center"/>
        </w:trPr>
        <w:tc>
          <w:tcPr>
            <w:tcW w:w="54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7021024" w14:textId="77777777" w:rsidR="00024551" w:rsidRDefault="00024551" w:rsidP="007602A9">
            <w:pPr>
              <w:spacing w:line="228" w:lineRule="auto"/>
              <w:jc w:val="center"/>
            </w:pPr>
            <w:r>
              <w:rPr>
                <w:rFonts w:ascii="Arial" w:hAnsi="Arial"/>
                <w:sz w:val="14"/>
              </w:rPr>
              <w:t>2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532112A" w14:textId="77777777" w:rsidR="00024551" w:rsidRDefault="00024551" w:rsidP="007602A9">
            <w:pPr>
              <w:spacing w:line="228" w:lineRule="auto"/>
            </w:pPr>
            <w:r>
              <w:rPr>
                <w:rFonts w:ascii="Arial" w:hAnsi="Arial"/>
                <w:sz w:val="14"/>
              </w:rPr>
              <w:t>Provider type</w:t>
            </w:r>
          </w:p>
        </w:tc>
        <w:tc>
          <w:tcPr>
            <w:tcW w:w="453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CC95B29" w14:textId="77777777" w:rsidR="00024551" w:rsidRDefault="00024551" w:rsidP="007602A9">
            <w:pPr>
              <w:spacing w:line="228" w:lineRule="auto"/>
            </w:pPr>
            <w:r>
              <w:rPr>
                <w:rFonts w:ascii="Arial" w:hAnsi="Arial"/>
                <w:sz w:val="14"/>
              </w:rPr>
              <w:t>Please select your role (e.g., attending physician, resident, advanced care provider, nurse).</w:t>
            </w:r>
          </w:p>
        </w:tc>
        <w:tc>
          <w:tcPr>
            <w:tcW w:w="302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3BB2B1B" w14:textId="77777777" w:rsidR="00024551" w:rsidRDefault="00024551" w:rsidP="007602A9">
            <w:pPr>
              <w:spacing w:line="228" w:lineRule="auto"/>
            </w:pPr>
            <w:r>
              <w:rPr>
                <w:rFonts w:ascii="Arial" w:hAnsi="Arial"/>
                <w:sz w:val="14"/>
              </w:rPr>
              <w:t>Role selection</w:t>
            </w:r>
          </w:p>
        </w:tc>
      </w:tr>
      <w:tr w:rsidR="00024551" w14:paraId="1EB25C4E" w14:textId="77777777" w:rsidTr="00F12427">
        <w:trPr>
          <w:cantSplit/>
          <w:jc w:val="center"/>
        </w:trPr>
        <w:tc>
          <w:tcPr>
            <w:tcW w:w="54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3EC469F" w14:textId="77777777" w:rsidR="00024551" w:rsidRDefault="00024551" w:rsidP="007602A9">
            <w:pPr>
              <w:spacing w:line="228" w:lineRule="auto"/>
              <w:jc w:val="center"/>
            </w:pPr>
            <w:r>
              <w:rPr>
                <w:rFonts w:ascii="Arial" w:hAnsi="Arial"/>
                <w:sz w:val="14"/>
              </w:rPr>
              <w:t>3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A5E2FC2" w14:textId="77777777" w:rsidR="00024551" w:rsidRDefault="00024551" w:rsidP="007602A9">
            <w:pPr>
              <w:spacing w:line="228" w:lineRule="auto"/>
            </w:pPr>
            <w:r>
              <w:rPr>
                <w:rFonts w:ascii="Arial" w:hAnsi="Arial"/>
                <w:sz w:val="14"/>
              </w:rPr>
              <w:t>Years in practice</w:t>
            </w:r>
          </w:p>
        </w:tc>
        <w:tc>
          <w:tcPr>
            <w:tcW w:w="453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A5AF1D3" w14:textId="77777777" w:rsidR="00024551" w:rsidRDefault="00024551" w:rsidP="007602A9">
            <w:pPr>
              <w:spacing w:line="228" w:lineRule="auto"/>
            </w:pPr>
            <w:r>
              <w:rPr>
                <w:rFonts w:ascii="Arial" w:hAnsi="Arial"/>
                <w:sz w:val="14"/>
              </w:rPr>
              <w:t>If you are a physician, include post-graduate years.</w:t>
            </w:r>
          </w:p>
        </w:tc>
        <w:tc>
          <w:tcPr>
            <w:tcW w:w="302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DFC2F61" w14:textId="77777777" w:rsidR="00024551" w:rsidRDefault="00024551" w:rsidP="007602A9">
            <w:pPr>
              <w:spacing w:line="228" w:lineRule="auto"/>
            </w:pPr>
            <w:r>
              <w:rPr>
                <w:rFonts w:ascii="Arial" w:hAnsi="Arial"/>
                <w:sz w:val="14"/>
              </w:rPr>
              <w:t>1-3; 4-7; 8-11; 12+</w:t>
            </w:r>
          </w:p>
        </w:tc>
      </w:tr>
      <w:tr w:rsidR="00024551" w14:paraId="63780DB4" w14:textId="77777777" w:rsidTr="00F12427">
        <w:trPr>
          <w:cantSplit/>
          <w:jc w:val="center"/>
        </w:trPr>
        <w:tc>
          <w:tcPr>
            <w:tcW w:w="54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B8BDB6D" w14:textId="77777777" w:rsidR="00024551" w:rsidRDefault="00024551" w:rsidP="007602A9">
            <w:pPr>
              <w:spacing w:line="228" w:lineRule="auto"/>
              <w:jc w:val="center"/>
            </w:pPr>
            <w:r>
              <w:rPr>
                <w:rFonts w:ascii="Arial" w:hAnsi="Arial"/>
                <w:sz w:val="14"/>
              </w:rPr>
              <w:t>4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F6DBC2F" w14:textId="77777777" w:rsidR="00024551" w:rsidRDefault="00024551" w:rsidP="007602A9">
            <w:pPr>
              <w:spacing w:line="228" w:lineRule="auto"/>
            </w:pPr>
            <w:r>
              <w:rPr>
                <w:rFonts w:ascii="Arial" w:hAnsi="Arial"/>
                <w:sz w:val="14"/>
              </w:rPr>
              <w:t>Overall satisfaction with MS Teams for consultations</w:t>
            </w:r>
          </w:p>
        </w:tc>
        <w:tc>
          <w:tcPr>
            <w:tcW w:w="453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FD9643E" w14:textId="77777777" w:rsidR="00024551" w:rsidRDefault="00024551" w:rsidP="007602A9">
            <w:pPr>
              <w:spacing w:line="228" w:lineRule="auto"/>
            </w:pPr>
            <w:r>
              <w:rPr>
                <w:rFonts w:ascii="Arial" w:hAnsi="Arial"/>
                <w:sz w:val="14"/>
              </w:rPr>
              <w:t>On a scale from 1 (not satisfied) to 3 (satisfied), how satisfied are you with using MS Teams for consultations? Please consider aspects such as ease of use, communication efficiency, and integration into your workflow.</w:t>
            </w:r>
          </w:p>
        </w:tc>
        <w:tc>
          <w:tcPr>
            <w:tcW w:w="302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1E75A17" w14:textId="77777777" w:rsidR="00024551" w:rsidRDefault="00024551" w:rsidP="007602A9">
            <w:pPr>
              <w:spacing w:line="228" w:lineRule="auto"/>
            </w:pPr>
            <w:r>
              <w:rPr>
                <w:rFonts w:ascii="Arial" w:hAnsi="Arial"/>
                <w:sz w:val="14"/>
              </w:rPr>
              <w:t>1 = Not satisfied; 2 = Neutral; 3 = Satisfied</w:t>
            </w:r>
          </w:p>
        </w:tc>
      </w:tr>
      <w:tr w:rsidR="00024551" w14:paraId="14CB1AEE" w14:textId="77777777" w:rsidTr="00F12427">
        <w:trPr>
          <w:cantSplit/>
          <w:jc w:val="center"/>
        </w:trPr>
        <w:tc>
          <w:tcPr>
            <w:tcW w:w="54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FB29B12" w14:textId="77777777" w:rsidR="00024551" w:rsidRDefault="00024551" w:rsidP="007602A9">
            <w:pPr>
              <w:spacing w:line="228" w:lineRule="auto"/>
              <w:jc w:val="center"/>
            </w:pPr>
            <w:r>
              <w:rPr>
                <w:rFonts w:ascii="Arial" w:hAnsi="Arial"/>
                <w:sz w:val="14"/>
              </w:rPr>
              <w:t>5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1F3AB80" w14:textId="77777777" w:rsidR="00024551" w:rsidRDefault="00024551" w:rsidP="007602A9">
            <w:pPr>
              <w:spacing w:line="228" w:lineRule="auto"/>
            </w:pPr>
            <w:r>
              <w:rPr>
                <w:rFonts w:ascii="Arial" w:hAnsi="Arial"/>
                <w:sz w:val="14"/>
              </w:rPr>
              <w:t>Impact of MS Teams on workflow compared with Spectra alone</w:t>
            </w:r>
          </w:p>
        </w:tc>
        <w:tc>
          <w:tcPr>
            <w:tcW w:w="453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C071C8E" w14:textId="77777777" w:rsidR="00024551" w:rsidRDefault="00024551" w:rsidP="007602A9">
            <w:pPr>
              <w:spacing w:line="228" w:lineRule="auto"/>
            </w:pPr>
            <w:r>
              <w:rPr>
                <w:rFonts w:ascii="Arial" w:hAnsi="Arial"/>
                <w:sz w:val="14"/>
              </w:rPr>
              <w:t>Compared with using Spectra alone for consultations, how has integrating MS Teams affected your workflow? Please consider aspects such as time efficiency, ease of communication, and overall satisfaction.</w:t>
            </w:r>
          </w:p>
        </w:tc>
        <w:tc>
          <w:tcPr>
            <w:tcW w:w="302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7DF18E7" w14:textId="77777777" w:rsidR="00024551" w:rsidRDefault="00024551" w:rsidP="007602A9">
            <w:pPr>
              <w:spacing w:line="228" w:lineRule="auto"/>
            </w:pPr>
            <w:r>
              <w:rPr>
                <w:rFonts w:ascii="Arial" w:hAnsi="Arial"/>
                <w:sz w:val="14"/>
              </w:rPr>
              <w:t>Interrupted workflow; Has not changed workflow; Improved workflow</w:t>
            </w:r>
          </w:p>
        </w:tc>
      </w:tr>
      <w:tr w:rsidR="00024551" w14:paraId="6D58FB9D" w14:textId="77777777" w:rsidTr="00F12427">
        <w:trPr>
          <w:cantSplit/>
          <w:jc w:val="center"/>
        </w:trPr>
        <w:tc>
          <w:tcPr>
            <w:tcW w:w="54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ED4DB1A" w14:textId="77777777" w:rsidR="00024551" w:rsidRDefault="00024551" w:rsidP="007602A9">
            <w:pPr>
              <w:spacing w:line="228" w:lineRule="auto"/>
              <w:jc w:val="center"/>
            </w:pPr>
            <w:r>
              <w:rPr>
                <w:rFonts w:ascii="Arial" w:hAnsi="Arial"/>
                <w:sz w:val="14"/>
              </w:rPr>
              <w:t>6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6E64897" w14:textId="77777777" w:rsidR="00024551" w:rsidRDefault="00024551" w:rsidP="007602A9">
            <w:pPr>
              <w:spacing w:line="228" w:lineRule="auto"/>
            </w:pPr>
            <w:r>
              <w:rPr>
                <w:rFonts w:ascii="Arial" w:hAnsi="Arial"/>
                <w:sz w:val="14"/>
              </w:rPr>
              <w:t>Ease of initiating or receiving a consultation using MS Teams</w:t>
            </w:r>
          </w:p>
        </w:tc>
        <w:tc>
          <w:tcPr>
            <w:tcW w:w="453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B7BA205" w14:textId="77777777" w:rsidR="00024551" w:rsidRDefault="00024551" w:rsidP="007602A9">
            <w:pPr>
              <w:spacing w:line="228" w:lineRule="auto"/>
            </w:pPr>
            <w:r>
              <w:rPr>
                <w:rFonts w:ascii="Arial" w:hAnsi="Arial"/>
                <w:sz w:val="14"/>
              </w:rPr>
              <w:t>How easy do you find it to initiate or receive a consultation using MS Teams? Rate from 1 (difficult) to 3 (easy).</w:t>
            </w:r>
          </w:p>
        </w:tc>
        <w:tc>
          <w:tcPr>
            <w:tcW w:w="302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1037980" w14:textId="77777777" w:rsidR="00024551" w:rsidRDefault="00024551" w:rsidP="007602A9">
            <w:pPr>
              <w:spacing w:line="228" w:lineRule="auto"/>
            </w:pPr>
            <w:r>
              <w:rPr>
                <w:rFonts w:ascii="Arial" w:hAnsi="Arial"/>
                <w:sz w:val="14"/>
              </w:rPr>
              <w:t>1 = Difficult; 2 = Neither easy nor difficult; 3 = Easy</w:t>
            </w:r>
          </w:p>
        </w:tc>
      </w:tr>
      <w:tr w:rsidR="00024551" w14:paraId="3D08AFE7" w14:textId="77777777" w:rsidTr="00F12427">
        <w:trPr>
          <w:cantSplit/>
          <w:jc w:val="center"/>
        </w:trPr>
        <w:tc>
          <w:tcPr>
            <w:tcW w:w="54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9B9A741" w14:textId="77777777" w:rsidR="00024551" w:rsidRDefault="00024551" w:rsidP="007602A9">
            <w:pPr>
              <w:spacing w:line="228" w:lineRule="auto"/>
              <w:jc w:val="center"/>
            </w:pPr>
            <w:r>
              <w:rPr>
                <w:rFonts w:ascii="Arial" w:hAnsi="Arial"/>
                <w:sz w:val="14"/>
              </w:rPr>
              <w:t>7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2522DC6" w14:textId="77777777" w:rsidR="00024551" w:rsidRDefault="00024551" w:rsidP="007602A9">
            <w:pPr>
              <w:spacing w:line="228" w:lineRule="auto"/>
            </w:pPr>
            <w:r>
              <w:rPr>
                <w:rFonts w:ascii="Arial" w:hAnsi="Arial"/>
                <w:sz w:val="14"/>
              </w:rPr>
              <w:t>Self-rated proficiency in MS Teams</w:t>
            </w:r>
          </w:p>
        </w:tc>
        <w:tc>
          <w:tcPr>
            <w:tcW w:w="453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5B2D182" w14:textId="77777777" w:rsidR="00024551" w:rsidRDefault="00024551" w:rsidP="007602A9">
            <w:pPr>
              <w:spacing w:line="228" w:lineRule="auto"/>
            </w:pPr>
            <w:r>
              <w:rPr>
                <w:rFonts w:ascii="Arial" w:hAnsi="Arial"/>
                <w:sz w:val="14"/>
              </w:rPr>
              <w:t>How would you rate yourself in proficiency in MS Teams? Rate from 1 (not proficient) to 3 (proficient). Proficiency includes easily opening, placing, and responding to consults; answering phone calls; creating groups; and tagging others.</w:t>
            </w:r>
          </w:p>
        </w:tc>
        <w:tc>
          <w:tcPr>
            <w:tcW w:w="302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81C3422" w14:textId="77777777" w:rsidR="00024551" w:rsidRDefault="00024551" w:rsidP="007602A9">
            <w:pPr>
              <w:spacing w:line="228" w:lineRule="auto"/>
            </w:pPr>
            <w:r>
              <w:rPr>
                <w:rFonts w:ascii="Arial" w:hAnsi="Arial"/>
                <w:sz w:val="14"/>
              </w:rPr>
              <w:t>1 = Not proficient; 2 = Somewhat proficient; 3 = Proficient</w:t>
            </w:r>
          </w:p>
        </w:tc>
      </w:tr>
      <w:tr w:rsidR="00024551" w14:paraId="5E078F0C" w14:textId="77777777" w:rsidTr="00F12427">
        <w:trPr>
          <w:cantSplit/>
          <w:jc w:val="center"/>
        </w:trPr>
        <w:tc>
          <w:tcPr>
            <w:tcW w:w="54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1510990" w14:textId="77777777" w:rsidR="00024551" w:rsidRDefault="00024551" w:rsidP="007602A9">
            <w:pPr>
              <w:spacing w:line="228" w:lineRule="auto"/>
              <w:jc w:val="center"/>
            </w:pPr>
            <w:r>
              <w:rPr>
                <w:rFonts w:ascii="Arial" w:hAnsi="Arial"/>
                <w:sz w:val="14"/>
              </w:rPr>
              <w:t>8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CE88837" w14:textId="77777777" w:rsidR="00024551" w:rsidRDefault="00024551" w:rsidP="007602A9">
            <w:pPr>
              <w:spacing w:line="228" w:lineRule="auto"/>
            </w:pPr>
            <w:r>
              <w:rPr>
                <w:rFonts w:ascii="Arial" w:hAnsi="Arial"/>
                <w:sz w:val="14"/>
              </w:rPr>
              <w:t>Ease of reaching the team for further information or recommendations</w:t>
            </w:r>
          </w:p>
        </w:tc>
        <w:tc>
          <w:tcPr>
            <w:tcW w:w="453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FBE9AF2" w14:textId="77777777" w:rsidR="00024551" w:rsidRDefault="00024551" w:rsidP="007602A9">
            <w:pPr>
              <w:spacing w:line="228" w:lineRule="auto"/>
            </w:pPr>
            <w:r>
              <w:rPr>
                <w:rFonts w:ascii="Arial" w:hAnsi="Arial"/>
                <w:sz w:val="14"/>
              </w:rPr>
              <w:t>How easy is it for you to reach the team for further information or recommendations? Rate from 1 (difficult) to 3 (easy).</w:t>
            </w:r>
          </w:p>
        </w:tc>
        <w:tc>
          <w:tcPr>
            <w:tcW w:w="302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E4AFE38" w14:textId="77777777" w:rsidR="00024551" w:rsidRDefault="00024551" w:rsidP="007602A9">
            <w:pPr>
              <w:spacing w:line="228" w:lineRule="auto"/>
            </w:pPr>
            <w:r>
              <w:rPr>
                <w:rFonts w:ascii="Arial" w:hAnsi="Arial"/>
                <w:sz w:val="14"/>
              </w:rPr>
              <w:t>1 = Difficult; 2 = Neither easy nor difficult; 3 = Easy</w:t>
            </w:r>
          </w:p>
        </w:tc>
      </w:tr>
      <w:tr w:rsidR="00024551" w14:paraId="3841BDF3" w14:textId="77777777" w:rsidTr="00F12427">
        <w:trPr>
          <w:cantSplit/>
          <w:jc w:val="center"/>
        </w:trPr>
        <w:tc>
          <w:tcPr>
            <w:tcW w:w="54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3079DFE" w14:textId="77777777" w:rsidR="00024551" w:rsidRDefault="00024551" w:rsidP="007602A9">
            <w:pPr>
              <w:spacing w:line="228" w:lineRule="auto"/>
              <w:jc w:val="center"/>
            </w:pPr>
            <w:r>
              <w:rPr>
                <w:rFonts w:ascii="Arial" w:hAnsi="Arial"/>
                <w:sz w:val="14"/>
              </w:rPr>
              <w:t>9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64502EC" w14:textId="77777777" w:rsidR="00024551" w:rsidRDefault="00024551" w:rsidP="007602A9">
            <w:pPr>
              <w:spacing w:line="228" w:lineRule="auto"/>
            </w:pPr>
            <w:r>
              <w:rPr>
                <w:rFonts w:ascii="Arial" w:hAnsi="Arial"/>
                <w:sz w:val="14"/>
              </w:rPr>
              <w:t>Preferred mode of communication after initiating an MS Teams consult</w:t>
            </w:r>
          </w:p>
        </w:tc>
        <w:tc>
          <w:tcPr>
            <w:tcW w:w="453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08DF5EC" w14:textId="77777777" w:rsidR="00024551" w:rsidRDefault="00024551" w:rsidP="007602A9">
            <w:pPr>
              <w:spacing w:line="228" w:lineRule="auto"/>
            </w:pPr>
            <w:r>
              <w:rPr>
                <w:rFonts w:ascii="Arial" w:hAnsi="Arial"/>
                <w:sz w:val="14"/>
              </w:rPr>
              <w:t>After initiating an MS Teams consult, describe your preferred mode of communication.</w:t>
            </w:r>
          </w:p>
        </w:tc>
        <w:tc>
          <w:tcPr>
            <w:tcW w:w="302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1201E93" w14:textId="77777777" w:rsidR="00024551" w:rsidRDefault="00024551" w:rsidP="007602A9">
            <w:pPr>
              <w:spacing w:line="228" w:lineRule="auto"/>
            </w:pPr>
            <w:r>
              <w:rPr>
                <w:rFonts w:ascii="Arial" w:hAnsi="Arial"/>
                <w:sz w:val="14"/>
              </w:rPr>
              <w:t>I prefer Spectra after the initial consult; I prefer to use both MS Teams and Spectra; I prefer MS Teams after the initial consult</w:t>
            </w:r>
          </w:p>
        </w:tc>
      </w:tr>
      <w:tr w:rsidR="00024551" w14:paraId="592E8901" w14:textId="77777777" w:rsidTr="00F12427">
        <w:trPr>
          <w:cantSplit/>
          <w:jc w:val="center"/>
        </w:trPr>
        <w:tc>
          <w:tcPr>
            <w:tcW w:w="54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D20F73B" w14:textId="77777777" w:rsidR="00024551" w:rsidRDefault="00024551" w:rsidP="007602A9">
            <w:pPr>
              <w:spacing w:line="228" w:lineRule="auto"/>
              <w:jc w:val="center"/>
            </w:pPr>
            <w:r>
              <w:rPr>
                <w:rFonts w:ascii="Arial" w:hAnsi="Arial"/>
                <w:sz w:val="14"/>
              </w:rPr>
              <w:t>10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4B9781D" w14:textId="77777777" w:rsidR="00024551" w:rsidRDefault="00024551" w:rsidP="007602A9">
            <w:pPr>
              <w:spacing w:line="228" w:lineRule="auto"/>
            </w:pPr>
            <w:r>
              <w:rPr>
                <w:rFonts w:ascii="Arial" w:hAnsi="Arial"/>
                <w:sz w:val="14"/>
              </w:rPr>
              <w:t>Frequency of delays in responses using MS Teams</w:t>
            </w:r>
          </w:p>
        </w:tc>
        <w:tc>
          <w:tcPr>
            <w:tcW w:w="453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A41B6AB" w14:textId="77777777" w:rsidR="00024551" w:rsidRDefault="00024551" w:rsidP="007602A9">
            <w:pPr>
              <w:spacing w:line="228" w:lineRule="auto"/>
            </w:pPr>
            <w:r>
              <w:rPr>
                <w:rFonts w:ascii="Arial" w:hAnsi="Arial"/>
                <w:sz w:val="14"/>
              </w:rPr>
              <w:t>How often do you encounter delays in responses using MS Teams?</w:t>
            </w:r>
          </w:p>
        </w:tc>
        <w:tc>
          <w:tcPr>
            <w:tcW w:w="302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6099890" w14:textId="77777777" w:rsidR="00024551" w:rsidRDefault="00024551" w:rsidP="007602A9">
            <w:pPr>
              <w:spacing w:line="228" w:lineRule="auto"/>
            </w:pPr>
            <w:r>
              <w:rPr>
                <w:rFonts w:ascii="Arial" w:hAnsi="Arial"/>
                <w:sz w:val="14"/>
              </w:rPr>
              <w:t>I often encounter a delay; I sometimes encounter a delay; I have rarely encountered a delay</w:t>
            </w:r>
          </w:p>
        </w:tc>
      </w:tr>
      <w:tr w:rsidR="00024551" w14:paraId="01B1A061" w14:textId="77777777" w:rsidTr="00F12427">
        <w:trPr>
          <w:cantSplit/>
          <w:jc w:val="center"/>
        </w:trPr>
        <w:tc>
          <w:tcPr>
            <w:tcW w:w="54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94ACA25" w14:textId="77777777" w:rsidR="00024551" w:rsidRDefault="00024551" w:rsidP="007602A9">
            <w:pPr>
              <w:spacing w:line="228" w:lineRule="auto"/>
              <w:jc w:val="center"/>
            </w:pPr>
            <w:r>
              <w:rPr>
                <w:rFonts w:ascii="Arial" w:hAnsi="Arial"/>
                <w:sz w:val="14"/>
              </w:rPr>
              <w:t>11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539E506" w14:textId="77777777" w:rsidR="00024551" w:rsidRDefault="00024551" w:rsidP="007602A9">
            <w:pPr>
              <w:spacing w:line="228" w:lineRule="auto"/>
            </w:pPr>
            <w:r>
              <w:rPr>
                <w:rFonts w:ascii="Arial" w:hAnsi="Arial"/>
                <w:sz w:val="14"/>
              </w:rPr>
              <w:t>Perceived impact of MS Teams on patient care</w:t>
            </w:r>
          </w:p>
        </w:tc>
        <w:tc>
          <w:tcPr>
            <w:tcW w:w="453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914137C" w14:textId="77777777" w:rsidR="00024551" w:rsidRDefault="00024551" w:rsidP="007602A9">
            <w:pPr>
              <w:spacing w:line="228" w:lineRule="auto"/>
            </w:pPr>
            <w:r>
              <w:rPr>
                <w:rFonts w:ascii="Arial" w:hAnsi="Arial"/>
                <w:sz w:val="14"/>
              </w:rPr>
              <w:t>How do you believe using MS Teams for consultations has impacted patient care?</w:t>
            </w:r>
          </w:p>
        </w:tc>
        <w:tc>
          <w:tcPr>
            <w:tcW w:w="302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23C6313" w14:textId="77777777" w:rsidR="00024551" w:rsidRDefault="00024551" w:rsidP="007602A9">
            <w:pPr>
              <w:spacing w:line="228" w:lineRule="auto"/>
            </w:pPr>
            <w:r>
              <w:rPr>
                <w:rFonts w:ascii="Arial" w:hAnsi="Arial"/>
                <w:sz w:val="14"/>
              </w:rPr>
              <w:t>Negatively; No significant impact; Positively</w:t>
            </w:r>
          </w:p>
        </w:tc>
      </w:tr>
      <w:tr w:rsidR="00024551" w14:paraId="6923F308" w14:textId="77777777" w:rsidTr="00F12427">
        <w:trPr>
          <w:cantSplit/>
          <w:jc w:val="center"/>
        </w:trPr>
        <w:tc>
          <w:tcPr>
            <w:tcW w:w="54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6625FDD" w14:textId="77777777" w:rsidR="00024551" w:rsidRDefault="00024551" w:rsidP="007602A9">
            <w:pPr>
              <w:spacing w:line="228" w:lineRule="auto"/>
              <w:jc w:val="center"/>
            </w:pPr>
            <w:r>
              <w:rPr>
                <w:rFonts w:ascii="Arial" w:hAnsi="Arial"/>
                <w:sz w:val="14"/>
              </w:rPr>
              <w:t>12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70464B9" w14:textId="77777777" w:rsidR="00024551" w:rsidRDefault="00024551" w:rsidP="007602A9">
            <w:pPr>
              <w:spacing w:line="228" w:lineRule="auto"/>
            </w:pPr>
            <w:r>
              <w:rPr>
                <w:rFonts w:ascii="Arial" w:hAnsi="Arial"/>
                <w:sz w:val="14"/>
              </w:rPr>
              <w:t>Additional positive workflow impacts</w:t>
            </w:r>
          </w:p>
        </w:tc>
        <w:tc>
          <w:tcPr>
            <w:tcW w:w="453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E98E9F7" w14:textId="77777777" w:rsidR="00024551" w:rsidRDefault="00024551" w:rsidP="007602A9">
            <w:pPr>
              <w:spacing w:line="228" w:lineRule="auto"/>
            </w:pPr>
            <w:r>
              <w:rPr>
                <w:rFonts w:ascii="Arial" w:hAnsi="Arial"/>
                <w:sz w:val="14"/>
              </w:rPr>
              <w:t>Is there any aspect of your workflow that is positively affected by using MS Teams for consultation that is not mentioned in the prior questions?</w:t>
            </w:r>
          </w:p>
        </w:tc>
        <w:tc>
          <w:tcPr>
            <w:tcW w:w="302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B54A3FD" w14:textId="77777777" w:rsidR="00024551" w:rsidRDefault="00024551" w:rsidP="007602A9">
            <w:pPr>
              <w:spacing w:line="228" w:lineRule="auto"/>
            </w:pPr>
            <w:r>
              <w:rPr>
                <w:rFonts w:ascii="Arial" w:hAnsi="Arial"/>
                <w:sz w:val="14"/>
              </w:rPr>
              <w:t>Free-text response</w:t>
            </w:r>
          </w:p>
        </w:tc>
      </w:tr>
      <w:tr w:rsidR="00024551" w14:paraId="2D2B2D65" w14:textId="77777777" w:rsidTr="00F12427">
        <w:trPr>
          <w:cantSplit/>
          <w:jc w:val="center"/>
        </w:trPr>
        <w:tc>
          <w:tcPr>
            <w:tcW w:w="54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32F56BF" w14:textId="77777777" w:rsidR="00024551" w:rsidRDefault="00024551" w:rsidP="007602A9">
            <w:pPr>
              <w:spacing w:line="228" w:lineRule="auto"/>
              <w:jc w:val="center"/>
            </w:pPr>
            <w:r>
              <w:rPr>
                <w:rFonts w:ascii="Arial" w:hAnsi="Arial"/>
                <w:sz w:val="14"/>
              </w:rPr>
              <w:t>13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A1F92E2" w14:textId="77777777" w:rsidR="00024551" w:rsidRDefault="00024551" w:rsidP="007602A9">
            <w:pPr>
              <w:spacing w:line="228" w:lineRule="auto"/>
            </w:pPr>
            <w:r>
              <w:rPr>
                <w:rFonts w:ascii="Arial" w:hAnsi="Arial"/>
                <w:sz w:val="14"/>
              </w:rPr>
              <w:t>Additional negative workflow impacts</w:t>
            </w:r>
          </w:p>
        </w:tc>
        <w:tc>
          <w:tcPr>
            <w:tcW w:w="453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852DC77" w14:textId="77777777" w:rsidR="00024551" w:rsidRDefault="00024551" w:rsidP="007602A9">
            <w:pPr>
              <w:spacing w:line="228" w:lineRule="auto"/>
            </w:pPr>
            <w:r>
              <w:rPr>
                <w:rFonts w:ascii="Arial" w:hAnsi="Arial"/>
                <w:sz w:val="14"/>
              </w:rPr>
              <w:t>Is there any aspect of your workflow that is negatively affected by using MS Teams for consultation that is not mentioned in the prior questions?</w:t>
            </w:r>
          </w:p>
        </w:tc>
        <w:tc>
          <w:tcPr>
            <w:tcW w:w="302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DE09E70" w14:textId="77777777" w:rsidR="00024551" w:rsidRDefault="00024551" w:rsidP="007602A9">
            <w:pPr>
              <w:spacing w:line="228" w:lineRule="auto"/>
            </w:pPr>
            <w:r>
              <w:rPr>
                <w:rFonts w:ascii="Arial" w:hAnsi="Arial"/>
                <w:sz w:val="14"/>
              </w:rPr>
              <w:t>Free-text response</w:t>
            </w:r>
          </w:p>
        </w:tc>
      </w:tr>
    </w:tbl>
    <w:p w14:paraId="238CDA42" w14:textId="74A45793" w:rsidR="009B50BB" w:rsidRPr="00024551" w:rsidRDefault="00F12427" w:rsidP="00977190">
      <w:pPr>
        <w:spacing w:after="0" w:line="480" w:lineRule="auto"/>
        <w:contextualSpacing/>
        <w:mirrorIndents/>
        <w:rPr>
          <w:rFonts w:ascii="Times New Roman" w:eastAsia="Times New Roman" w:hAnsi="Times New Roman" w:cs="Times New Roman"/>
          <w:kern w:val="0"/>
          <w:lang w:bidi="he-IL"/>
          <w14:ligatures w14:val="none"/>
        </w:rPr>
      </w:pPr>
      <w:r>
        <w:rPr>
          <w:rFonts w:ascii="Arial" w:hAnsi="Arial"/>
          <w:sz w:val="16"/>
        </w:rPr>
        <w:t>This anonymous survey was administered to emergency department (ED) and consulting clinicians to assess satisfaction with, and perceived impact of, a Microsoft Teams-based consultation workflow. Items used a 3-point Likert-type scale unless otherwise specified.</w:t>
      </w:r>
    </w:p>
    <w:p w14:paraId="453A7CD7" w14:textId="77777777" w:rsidR="00024551" w:rsidRDefault="00024551" w:rsidP="00977190">
      <w:pPr>
        <w:spacing w:after="0" w:line="480" w:lineRule="auto"/>
        <w:contextualSpacing/>
        <w:mirrorIndents/>
        <w:rPr>
          <w:rFonts w:ascii="Times New Roman" w:eastAsia="Times New Roman" w:hAnsi="Times New Roman" w:cs="Times New Roman"/>
          <w:i/>
          <w:iCs/>
          <w:kern w:val="0"/>
          <w:lang w:bidi="he-IL"/>
          <w14:ligatures w14:val="none"/>
        </w:rPr>
      </w:pPr>
    </w:p>
    <w:tbl>
      <w:tblPr>
        <w:tblW w:w="9080" w:type="dxa"/>
        <w:tblLook w:val="04A0" w:firstRow="1" w:lastRow="0" w:firstColumn="1" w:lastColumn="0" w:noHBand="0" w:noVBand="1"/>
      </w:tblPr>
      <w:tblGrid>
        <w:gridCol w:w="960"/>
        <w:gridCol w:w="1720"/>
        <w:gridCol w:w="1720"/>
        <w:gridCol w:w="1720"/>
        <w:gridCol w:w="2960"/>
      </w:tblGrid>
      <w:tr w:rsidR="009B50BB" w:rsidRPr="00DE0133" w14:paraId="016406DA" w14:textId="77777777" w:rsidTr="007602A9">
        <w:trPr>
          <w:trHeight w:val="290"/>
        </w:trPr>
        <w:tc>
          <w:tcPr>
            <w:tcW w:w="9080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67F371DD" w14:textId="77777777" w:rsidR="009B50BB" w:rsidRPr="00DE0133" w:rsidRDefault="009B50BB" w:rsidP="007602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he-IL"/>
                <w14:ligatures w14:val="none"/>
              </w:rPr>
            </w:pPr>
            <w:r w:rsidRPr="00DE01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he-IL"/>
                <w14:ligatures w14:val="none"/>
              </w:rPr>
              <w:t xml:space="preserve">Supplemental Table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he-IL"/>
                <w14:ligatures w14:val="none"/>
              </w:rPr>
              <w:t>2</w:t>
            </w:r>
            <w:r w:rsidRPr="00DE01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he-IL"/>
                <w14:ligatures w14:val="none"/>
              </w:rPr>
              <w:t>. ED provider ratings on Microsoft Teams items (n = 82)</w:t>
            </w:r>
          </w:p>
        </w:tc>
      </w:tr>
      <w:tr w:rsidR="009B50BB" w:rsidRPr="00DE0133" w14:paraId="47270B26" w14:textId="77777777" w:rsidTr="007602A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78B52" w14:textId="77777777" w:rsidR="009B50BB" w:rsidRPr="00DE0133" w:rsidRDefault="009B50BB" w:rsidP="007602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he-IL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8B67D" w14:textId="77777777" w:rsidR="009B50BB" w:rsidRPr="00DE0133" w:rsidRDefault="009B50BB" w:rsidP="007602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he-IL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D956E" w14:textId="77777777" w:rsidR="009B50BB" w:rsidRPr="00DE0133" w:rsidRDefault="009B50BB" w:rsidP="007602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he-IL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A6365" w14:textId="77777777" w:rsidR="009B50BB" w:rsidRPr="00DE0133" w:rsidRDefault="009B50BB" w:rsidP="007602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he-IL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3E9A5" w14:textId="77777777" w:rsidR="009B50BB" w:rsidRPr="00DE0133" w:rsidRDefault="009B50BB" w:rsidP="007602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he-IL"/>
                <w14:ligatures w14:val="none"/>
              </w:rPr>
            </w:pPr>
          </w:p>
        </w:tc>
      </w:tr>
      <w:tr w:rsidR="009B50BB" w:rsidRPr="00DE0133" w14:paraId="1054F5CA" w14:textId="77777777" w:rsidTr="007602A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E39116" w14:textId="77777777" w:rsidR="009B50BB" w:rsidRPr="00DE0133" w:rsidRDefault="009B50BB" w:rsidP="007602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:lang w:bidi="he-IL"/>
                <w14:ligatures w14:val="none"/>
              </w:rPr>
            </w:pPr>
            <w:r w:rsidRPr="00DE01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:lang w:bidi="he-IL"/>
                <w14:ligatures w14:val="none"/>
              </w:rPr>
              <w:t>Rating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41E27E" w14:textId="77777777" w:rsidR="009B50BB" w:rsidRPr="00DE0133" w:rsidRDefault="009B50BB" w:rsidP="00760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:lang w:bidi="he-IL"/>
                <w14:ligatures w14:val="none"/>
              </w:rPr>
            </w:pPr>
            <w:r w:rsidRPr="00DE01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:lang w:bidi="he-IL"/>
                <w14:ligatures w14:val="none"/>
              </w:rPr>
              <w:t>Satisfaction (n)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ACC06" w14:textId="77777777" w:rsidR="009B50BB" w:rsidRPr="00DE0133" w:rsidRDefault="009B50BB" w:rsidP="00760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:lang w:bidi="he-IL"/>
                <w14:ligatures w14:val="none"/>
              </w:rPr>
            </w:pPr>
            <w:r w:rsidRPr="00DE01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:lang w:bidi="he-IL"/>
                <w14:ligatures w14:val="none"/>
              </w:rPr>
              <w:t>Ease of use (n)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91CA42" w14:textId="77777777" w:rsidR="009B50BB" w:rsidRPr="00DE0133" w:rsidRDefault="009B50BB" w:rsidP="00760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:lang w:bidi="he-IL"/>
                <w14:ligatures w14:val="none"/>
              </w:rPr>
            </w:pPr>
            <w:r w:rsidRPr="00DE01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:lang w:bidi="he-IL"/>
                <w14:ligatures w14:val="none"/>
              </w:rPr>
              <w:t>Proficiency (n)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93C24" w14:textId="77777777" w:rsidR="009B50BB" w:rsidRPr="00DE0133" w:rsidRDefault="009B50BB" w:rsidP="00760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:lang w:bidi="he-IL"/>
                <w14:ligatures w14:val="none"/>
              </w:rPr>
            </w:pPr>
            <w:r w:rsidRPr="00DE01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:lang w:bidi="he-IL"/>
                <w14:ligatures w14:val="none"/>
              </w:rPr>
              <w:t>Ease of reaching consultant (n)</w:t>
            </w:r>
          </w:p>
        </w:tc>
      </w:tr>
      <w:tr w:rsidR="009B50BB" w:rsidRPr="00DE0133" w14:paraId="383E3D82" w14:textId="77777777" w:rsidTr="007602A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60F84" w14:textId="77777777" w:rsidR="009B50BB" w:rsidRPr="00DE0133" w:rsidRDefault="009B50BB" w:rsidP="00760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  <w:r w:rsidRPr="00DE01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DF938" w14:textId="77777777" w:rsidR="009B50BB" w:rsidRPr="00DE0133" w:rsidRDefault="009B50BB" w:rsidP="00760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  <w:r w:rsidRPr="00DE01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  <w:t>64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EB102" w14:textId="77777777" w:rsidR="009B50BB" w:rsidRPr="00DE0133" w:rsidRDefault="009B50BB" w:rsidP="00760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  <w:r w:rsidRPr="00DE01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  <w:t>67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9877F" w14:textId="77777777" w:rsidR="009B50BB" w:rsidRPr="00DE0133" w:rsidRDefault="009B50BB" w:rsidP="00760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  <w:r w:rsidRPr="00DE01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  <w:t>61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FF106" w14:textId="77777777" w:rsidR="009B50BB" w:rsidRPr="00DE0133" w:rsidRDefault="009B50BB" w:rsidP="00760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  <w:r w:rsidRPr="00DE01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  <w:t>44</w:t>
            </w:r>
          </w:p>
        </w:tc>
      </w:tr>
      <w:tr w:rsidR="009B50BB" w:rsidRPr="00DE0133" w14:paraId="424E3DC3" w14:textId="77777777" w:rsidTr="007602A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CA8542" w14:textId="77777777" w:rsidR="009B50BB" w:rsidRPr="00DE0133" w:rsidRDefault="009B50BB" w:rsidP="00760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  <w:r w:rsidRPr="00DE01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67176E" w14:textId="77777777" w:rsidR="009B50BB" w:rsidRPr="00DE0133" w:rsidRDefault="009B50BB" w:rsidP="00760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  <w:r w:rsidRPr="00DE01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FACABA" w14:textId="77777777" w:rsidR="009B50BB" w:rsidRPr="00DE0133" w:rsidRDefault="009B50BB" w:rsidP="00760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  <w:r w:rsidRPr="00DE01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00D65" w14:textId="77777777" w:rsidR="009B50BB" w:rsidRPr="00DE0133" w:rsidRDefault="009B50BB" w:rsidP="00760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  <w:r w:rsidRPr="00DE01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  <w:t>20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ED500" w14:textId="77777777" w:rsidR="009B50BB" w:rsidRPr="00DE0133" w:rsidRDefault="009B50BB" w:rsidP="00760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  <w:r w:rsidRPr="00DE01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  <w:t>34</w:t>
            </w:r>
          </w:p>
        </w:tc>
      </w:tr>
      <w:tr w:rsidR="009B50BB" w:rsidRPr="00DE0133" w14:paraId="5B21BD44" w14:textId="77777777" w:rsidTr="007602A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A436BC" w14:textId="77777777" w:rsidR="009B50BB" w:rsidRPr="00DE0133" w:rsidRDefault="009B50BB" w:rsidP="00760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  <w:r w:rsidRPr="00DE01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D49C6C" w14:textId="77777777" w:rsidR="009B50BB" w:rsidRPr="00DE0133" w:rsidRDefault="009B50BB" w:rsidP="00760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  <w:r w:rsidRPr="00DE01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8191B5" w14:textId="77777777" w:rsidR="009B50BB" w:rsidRPr="00DE0133" w:rsidRDefault="009B50BB" w:rsidP="00760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  <w:r w:rsidRPr="00DE01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BFA89E" w14:textId="77777777" w:rsidR="009B50BB" w:rsidRPr="00DE0133" w:rsidRDefault="009B50BB" w:rsidP="00760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  <w:r w:rsidRPr="00DE01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  <w:t>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B48366" w14:textId="77777777" w:rsidR="009B50BB" w:rsidRPr="00DE0133" w:rsidRDefault="009B50BB" w:rsidP="00760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  <w:r w:rsidRPr="00DE01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  <w:t>3</w:t>
            </w:r>
          </w:p>
        </w:tc>
      </w:tr>
      <w:tr w:rsidR="009B50BB" w:rsidRPr="00DE0133" w14:paraId="2BC70690" w14:textId="77777777" w:rsidTr="007602A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6B20B" w14:textId="77777777" w:rsidR="009B50BB" w:rsidRPr="00DE0133" w:rsidRDefault="009B50BB" w:rsidP="00760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92FC1" w14:textId="77777777" w:rsidR="009B50BB" w:rsidRPr="00DE0133" w:rsidRDefault="009B50BB" w:rsidP="007602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he-IL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9DE32" w14:textId="77777777" w:rsidR="009B50BB" w:rsidRPr="00DE0133" w:rsidRDefault="009B50BB" w:rsidP="007602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he-IL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E1142" w14:textId="77777777" w:rsidR="009B50BB" w:rsidRPr="00DE0133" w:rsidRDefault="009B50BB" w:rsidP="007602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he-IL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8FCCD" w14:textId="77777777" w:rsidR="009B50BB" w:rsidRPr="00DE0133" w:rsidRDefault="009B50BB" w:rsidP="007602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he-IL"/>
                <w14:ligatures w14:val="none"/>
              </w:rPr>
            </w:pPr>
          </w:p>
        </w:tc>
      </w:tr>
      <w:tr w:rsidR="009B50BB" w:rsidRPr="00DE0133" w14:paraId="570B4A58" w14:textId="77777777" w:rsidTr="007602A9">
        <w:trPr>
          <w:trHeight w:val="290"/>
        </w:trPr>
        <w:tc>
          <w:tcPr>
            <w:tcW w:w="9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37DBC" w14:textId="77777777" w:rsidR="009B50BB" w:rsidRPr="00DE0133" w:rsidRDefault="009B50BB" w:rsidP="00760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  <w:r w:rsidRPr="00DE01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  <w:t>Rating scale: 1 = not satisfied / not easy / not proficient; 3 = satisfied / easy / proficient.</w:t>
            </w:r>
          </w:p>
        </w:tc>
      </w:tr>
    </w:tbl>
    <w:p w14:paraId="5AD2E6F7" w14:textId="77777777" w:rsidR="009B50BB" w:rsidRDefault="009B50BB" w:rsidP="00977190">
      <w:pPr>
        <w:spacing w:after="0" w:line="480" w:lineRule="auto"/>
        <w:contextualSpacing/>
        <w:mirrorIndents/>
      </w:pPr>
    </w:p>
    <w:p w14:paraId="36E2A7CC" w14:textId="77777777" w:rsidR="009B50BB" w:rsidRDefault="009B50BB" w:rsidP="00977190">
      <w:pPr>
        <w:spacing w:after="0" w:line="480" w:lineRule="auto"/>
        <w:contextualSpacing/>
        <w:mirrorIndents/>
      </w:pPr>
    </w:p>
    <w:tbl>
      <w:tblPr>
        <w:tblW w:w="9740" w:type="dxa"/>
        <w:tblLook w:val="04A0" w:firstRow="1" w:lastRow="0" w:firstColumn="1" w:lastColumn="0" w:noHBand="0" w:noVBand="1"/>
      </w:tblPr>
      <w:tblGrid>
        <w:gridCol w:w="7007"/>
        <w:gridCol w:w="1648"/>
        <w:gridCol w:w="266"/>
        <w:gridCol w:w="266"/>
        <w:gridCol w:w="266"/>
        <w:gridCol w:w="266"/>
        <w:gridCol w:w="266"/>
      </w:tblGrid>
      <w:tr w:rsidR="009B50BB" w:rsidRPr="00AE2C5F" w14:paraId="4E381BE7" w14:textId="77777777" w:rsidTr="007602A9">
        <w:trPr>
          <w:trHeight w:val="290"/>
        </w:trPr>
        <w:tc>
          <w:tcPr>
            <w:tcW w:w="9740" w:type="dxa"/>
            <w:gridSpan w:val="7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1F95BB1D" w14:textId="77777777" w:rsidR="009B50BB" w:rsidRPr="00AE2C5F" w:rsidRDefault="009B50BB" w:rsidP="007602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he-IL"/>
                <w14:ligatures w14:val="none"/>
              </w:rPr>
            </w:pPr>
            <w:r w:rsidRPr="00AE2C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he-IL"/>
                <w14:ligatures w14:val="none"/>
              </w:rPr>
              <w:lastRenderedPageBreak/>
              <w:t xml:space="preserve">Supplemental Table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he-IL"/>
                <w14:ligatures w14:val="none"/>
              </w:rPr>
              <w:t>3</w:t>
            </w:r>
            <w:r w:rsidRPr="00AE2C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he-IL"/>
                <w14:ligatures w14:val="none"/>
              </w:rPr>
              <w:t>. Frequency of delays among ED providers using Microsoft Teams (n = 82)</w:t>
            </w:r>
          </w:p>
        </w:tc>
      </w:tr>
      <w:tr w:rsidR="009B50BB" w:rsidRPr="00AE2C5F" w14:paraId="43633A8F" w14:textId="77777777" w:rsidTr="007602A9">
        <w:trPr>
          <w:trHeight w:val="290"/>
        </w:trPr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35AFD" w14:textId="77777777" w:rsidR="009B50BB" w:rsidRPr="00AE2C5F" w:rsidRDefault="009B50BB" w:rsidP="007602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he-IL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66F3C" w14:textId="77777777" w:rsidR="009B50BB" w:rsidRPr="00AE2C5F" w:rsidRDefault="009B50BB" w:rsidP="007602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he-IL"/>
                <w14:ligatures w14:val="none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603AC" w14:textId="77777777" w:rsidR="009B50BB" w:rsidRPr="00AE2C5F" w:rsidRDefault="009B50BB" w:rsidP="007602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he-IL"/>
                <w14:ligatures w14:val="none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7C424" w14:textId="77777777" w:rsidR="009B50BB" w:rsidRPr="00AE2C5F" w:rsidRDefault="009B50BB" w:rsidP="007602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he-IL"/>
                <w14:ligatures w14:val="none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C46B5" w14:textId="77777777" w:rsidR="009B50BB" w:rsidRPr="00AE2C5F" w:rsidRDefault="009B50BB" w:rsidP="007602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he-IL"/>
                <w14:ligatures w14:val="none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17F59" w14:textId="77777777" w:rsidR="009B50BB" w:rsidRPr="00AE2C5F" w:rsidRDefault="009B50BB" w:rsidP="007602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he-IL"/>
                <w14:ligatures w14:val="none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F3AE5" w14:textId="77777777" w:rsidR="009B50BB" w:rsidRPr="00AE2C5F" w:rsidRDefault="009B50BB" w:rsidP="007602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he-IL"/>
                <w14:ligatures w14:val="none"/>
              </w:rPr>
            </w:pPr>
          </w:p>
        </w:tc>
      </w:tr>
      <w:tr w:rsidR="009B50BB" w:rsidRPr="00AE2C5F" w14:paraId="20AE6EB4" w14:textId="77777777" w:rsidTr="007602A9">
        <w:trPr>
          <w:trHeight w:val="290"/>
        </w:trPr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CA51D8" w14:textId="77777777" w:rsidR="009B50BB" w:rsidRPr="00AE2C5F" w:rsidRDefault="009B50BB" w:rsidP="007602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:lang w:bidi="he-IL"/>
                <w14:ligatures w14:val="none"/>
              </w:rPr>
            </w:pPr>
            <w:r w:rsidRPr="00AE2C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:lang w:bidi="he-IL"/>
                <w14:ligatures w14:val="none"/>
              </w:rPr>
              <w:t>Response option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B2B9C3" w14:textId="77777777" w:rsidR="009B50BB" w:rsidRPr="00AE2C5F" w:rsidRDefault="009B50BB" w:rsidP="00760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:lang w:bidi="he-IL"/>
                <w14:ligatures w14:val="none"/>
              </w:rPr>
            </w:pPr>
            <w:r w:rsidRPr="00AE2C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:lang w:bidi="he-IL"/>
                <w14:ligatures w14:val="none"/>
              </w:rPr>
              <w:t>n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D5610" w14:textId="77777777" w:rsidR="009B50BB" w:rsidRPr="00AE2C5F" w:rsidRDefault="009B50BB" w:rsidP="00760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:lang w:bidi="he-IL"/>
                <w14:ligatures w14:val="none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B9721" w14:textId="77777777" w:rsidR="009B50BB" w:rsidRPr="00AE2C5F" w:rsidRDefault="009B50BB" w:rsidP="007602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he-IL"/>
                <w14:ligatures w14:val="none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19571" w14:textId="77777777" w:rsidR="009B50BB" w:rsidRPr="00AE2C5F" w:rsidRDefault="009B50BB" w:rsidP="007602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he-IL"/>
                <w14:ligatures w14:val="none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F02B2" w14:textId="77777777" w:rsidR="009B50BB" w:rsidRPr="00AE2C5F" w:rsidRDefault="009B50BB" w:rsidP="007602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he-IL"/>
                <w14:ligatures w14:val="none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716B2" w14:textId="77777777" w:rsidR="009B50BB" w:rsidRPr="00AE2C5F" w:rsidRDefault="009B50BB" w:rsidP="007602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he-IL"/>
                <w14:ligatures w14:val="none"/>
              </w:rPr>
            </w:pPr>
          </w:p>
        </w:tc>
      </w:tr>
      <w:tr w:rsidR="009B50BB" w:rsidRPr="00AE2C5F" w14:paraId="39D8BA63" w14:textId="77777777" w:rsidTr="007602A9">
        <w:trPr>
          <w:trHeight w:val="290"/>
        </w:trPr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9A02B" w14:textId="77777777" w:rsidR="009B50BB" w:rsidRPr="00AE2C5F" w:rsidRDefault="009B50BB" w:rsidP="00760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  <w:r w:rsidRPr="00AE2C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  <w:t>I sometimes encounter a delay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274F9" w14:textId="77777777" w:rsidR="009B50BB" w:rsidRPr="00AE2C5F" w:rsidRDefault="009B50BB" w:rsidP="00760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  <w:r w:rsidRPr="00AE2C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  <w:t>51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E6F1D" w14:textId="77777777" w:rsidR="009B50BB" w:rsidRPr="00AE2C5F" w:rsidRDefault="009B50BB" w:rsidP="00760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992A2" w14:textId="77777777" w:rsidR="009B50BB" w:rsidRPr="00AE2C5F" w:rsidRDefault="009B50BB" w:rsidP="007602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he-IL"/>
                <w14:ligatures w14:val="none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B4EA8" w14:textId="77777777" w:rsidR="009B50BB" w:rsidRPr="00AE2C5F" w:rsidRDefault="009B50BB" w:rsidP="007602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he-IL"/>
                <w14:ligatures w14:val="none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55BE5" w14:textId="77777777" w:rsidR="009B50BB" w:rsidRPr="00AE2C5F" w:rsidRDefault="009B50BB" w:rsidP="007602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he-IL"/>
                <w14:ligatures w14:val="none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34A5D" w14:textId="77777777" w:rsidR="009B50BB" w:rsidRPr="00AE2C5F" w:rsidRDefault="009B50BB" w:rsidP="007602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he-IL"/>
                <w14:ligatures w14:val="none"/>
              </w:rPr>
            </w:pPr>
          </w:p>
        </w:tc>
      </w:tr>
      <w:tr w:rsidR="009B50BB" w:rsidRPr="00AE2C5F" w14:paraId="6A3A8A38" w14:textId="77777777" w:rsidTr="007602A9">
        <w:trPr>
          <w:trHeight w:val="290"/>
        </w:trPr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733152" w14:textId="77777777" w:rsidR="009B50BB" w:rsidRPr="00AE2C5F" w:rsidRDefault="009B50BB" w:rsidP="00760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  <w:r w:rsidRPr="00AE2C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  <w:t>I often encounter a delay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37E9F6" w14:textId="77777777" w:rsidR="009B50BB" w:rsidRPr="00AE2C5F" w:rsidRDefault="009B50BB" w:rsidP="00760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  <w:r w:rsidRPr="00AE2C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  <w:t>20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74DAC" w14:textId="77777777" w:rsidR="009B50BB" w:rsidRPr="00AE2C5F" w:rsidRDefault="009B50BB" w:rsidP="00760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B8803" w14:textId="77777777" w:rsidR="009B50BB" w:rsidRPr="00AE2C5F" w:rsidRDefault="009B50BB" w:rsidP="007602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he-IL"/>
                <w14:ligatures w14:val="none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DD4B4" w14:textId="77777777" w:rsidR="009B50BB" w:rsidRPr="00AE2C5F" w:rsidRDefault="009B50BB" w:rsidP="007602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he-IL"/>
                <w14:ligatures w14:val="none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5A94D" w14:textId="77777777" w:rsidR="009B50BB" w:rsidRPr="00AE2C5F" w:rsidRDefault="009B50BB" w:rsidP="007602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he-IL"/>
                <w14:ligatures w14:val="none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CB362" w14:textId="77777777" w:rsidR="009B50BB" w:rsidRPr="00AE2C5F" w:rsidRDefault="009B50BB" w:rsidP="007602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he-IL"/>
                <w14:ligatures w14:val="none"/>
              </w:rPr>
            </w:pPr>
          </w:p>
        </w:tc>
      </w:tr>
      <w:tr w:rsidR="009B50BB" w:rsidRPr="00AE2C5F" w14:paraId="26E97246" w14:textId="77777777" w:rsidTr="007602A9">
        <w:trPr>
          <w:trHeight w:val="290"/>
        </w:trPr>
        <w:tc>
          <w:tcPr>
            <w:tcW w:w="70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D57B74" w14:textId="77777777" w:rsidR="009B50BB" w:rsidRPr="00AE2C5F" w:rsidRDefault="009B50BB" w:rsidP="00760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  <w:r w:rsidRPr="00AE2C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  <w:t>I have rarely encountered a delay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EE0DAC" w14:textId="77777777" w:rsidR="009B50BB" w:rsidRPr="00AE2C5F" w:rsidRDefault="009B50BB" w:rsidP="00760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  <w:r w:rsidRPr="00AE2C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  <w:t>11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8F54FA" w14:textId="77777777" w:rsidR="009B50BB" w:rsidRPr="00AE2C5F" w:rsidRDefault="009B50BB" w:rsidP="00760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  <w:r w:rsidRPr="00AE2C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BBDE54" w14:textId="77777777" w:rsidR="009B50BB" w:rsidRPr="00AE2C5F" w:rsidRDefault="009B50BB" w:rsidP="00760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  <w:r w:rsidRPr="00AE2C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4CF863" w14:textId="77777777" w:rsidR="009B50BB" w:rsidRPr="00AE2C5F" w:rsidRDefault="009B50BB" w:rsidP="00760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  <w:r w:rsidRPr="00AE2C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E1A676" w14:textId="77777777" w:rsidR="009B50BB" w:rsidRPr="00AE2C5F" w:rsidRDefault="009B50BB" w:rsidP="00760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  <w:r w:rsidRPr="00AE2C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BBD50F" w14:textId="77777777" w:rsidR="009B50BB" w:rsidRPr="00AE2C5F" w:rsidRDefault="009B50BB" w:rsidP="00760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  <w:r w:rsidRPr="00AE2C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  <w:t> </w:t>
            </w:r>
          </w:p>
        </w:tc>
      </w:tr>
      <w:tr w:rsidR="009B50BB" w:rsidRPr="00AE2C5F" w14:paraId="1F3E5A5C" w14:textId="77777777" w:rsidTr="007602A9">
        <w:trPr>
          <w:trHeight w:val="290"/>
        </w:trPr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1A864" w14:textId="77777777" w:rsidR="009B50BB" w:rsidRPr="00AE2C5F" w:rsidRDefault="009B50BB" w:rsidP="00760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5F0AC" w14:textId="77777777" w:rsidR="009B50BB" w:rsidRPr="00AE2C5F" w:rsidRDefault="009B50BB" w:rsidP="007602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he-IL"/>
                <w14:ligatures w14:val="none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EE959" w14:textId="77777777" w:rsidR="009B50BB" w:rsidRPr="00AE2C5F" w:rsidRDefault="009B50BB" w:rsidP="007602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he-IL"/>
                <w14:ligatures w14:val="none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AE6A0" w14:textId="77777777" w:rsidR="009B50BB" w:rsidRPr="00AE2C5F" w:rsidRDefault="009B50BB" w:rsidP="007602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he-IL"/>
                <w14:ligatures w14:val="none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E8C85" w14:textId="77777777" w:rsidR="009B50BB" w:rsidRPr="00AE2C5F" w:rsidRDefault="009B50BB" w:rsidP="007602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he-IL"/>
                <w14:ligatures w14:val="none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1C905" w14:textId="77777777" w:rsidR="009B50BB" w:rsidRPr="00AE2C5F" w:rsidRDefault="009B50BB" w:rsidP="007602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he-IL"/>
                <w14:ligatures w14:val="none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9A4A7" w14:textId="77777777" w:rsidR="009B50BB" w:rsidRPr="00AE2C5F" w:rsidRDefault="009B50BB" w:rsidP="007602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he-IL"/>
                <w14:ligatures w14:val="none"/>
              </w:rPr>
            </w:pPr>
          </w:p>
        </w:tc>
      </w:tr>
    </w:tbl>
    <w:p w14:paraId="738C0943" w14:textId="77777777" w:rsidR="009B50BB" w:rsidRDefault="009B50BB" w:rsidP="00977190">
      <w:pPr>
        <w:spacing w:after="0" w:line="480" w:lineRule="auto"/>
        <w:contextualSpacing/>
        <w:mirrorIndents/>
      </w:pPr>
    </w:p>
    <w:p w14:paraId="6BFC8FFB" w14:textId="77777777" w:rsidR="000B07AC" w:rsidRDefault="000B07AC" w:rsidP="00977190">
      <w:pPr>
        <w:spacing w:after="0" w:line="480" w:lineRule="auto"/>
        <w:contextualSpacing/>
        <w:mirrorIndents/>
      </w:pPr>
    </w:p>
    <w:tbl>
      <w:tblPr>
        <w:tblW w:w="9112" w:type="dxa"/>
        <w:tblLook w:val="04A0" w:firstRow="1" w:lastRow="0" w:firstColumn="1" w:lastColumn="0" w:noHBand="0" w:noVBand="1"/>
      </w:tblPr>
      <w:tblGrid>
        <w:gridCol w:w="4300"/>
        <w:gridCol w:w="1430"/>
        <w:gridCol w:w="300"/>
        <w:gridCol w:w="1775"/>
        <w:gridCol w:w="300"/>
        <w:gridCol w:w="1007"/>
      </w:tblGrid>
      <w:tr w:rsidR="000B07AC" w:rsidRPr="00D4237C" w14:paraId="12805C4B" w14:textId="77777777" w:rsidTr="007602A9">
        <w:trPr>
          <w:trHeight w:val="290"/>
        </w:trPr>
        <w:tc>
          <w:tcPr>
            <w:tcW w:w="9112" w:type="dxa"/>
            <w:gridSpan w:val="6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16854A4E" w14:textId="77777777" w:rsidR="000B07AC" w:rsidRPr="00D4237C" w:rsidRDefault="000B07AC" w:rsidP="007602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  <w:r w:rsidRPr="00D4237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bidi="he-IL"/>
                <w14:ligatures w14:val="none"/>
              </w:rPr>
              <w:t xml:space="preserve">Supplemental Table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bidi="he-IL"/>
                <w14:ligatures w14:val="none"/>
              </w:rPr>
              <w:t>4</w:t>
            </w:r>
            <w:r w:rsidRPr="00D4237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bidi="he-IL"/>
                <w14:ligatures w14:val="none"/>
              </w:rPr>
              <w:t>. ED vs non-ED comparisons for key outcomes</w:t>
            </w:r>
          </w:p>
        </w:tc>
      </w:tr>
      <w:tr w:rsidR="000B07AC" w:rsidRPr="00D4237C" w14:paraId="225FBC67" w14:textId="77777777" w:rsidTr="007602A9">
        <w:trPr>
          <w:trHeight w:val="29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1676F" w14:textId="77777777" w:rsidR="000B07AC" w:rsidRPr="00D4237C" w:rsidRDefault="000B07AC" w:rsidP="007602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A0462" w14:textId="77777777" w:rsidR="000B07AC" w:rsidRPr="00D4237C" w:rsidRDefault="000B07AC" w:rsidP="007602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he-IL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7157F" w14:textId="77777777" w:rsidR="000B07AC" w:rsidRPr="00D4237C" w:rsidRDefault="000B07AC" w:rsidP="007602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he-IL"/>
                <w14:ligatures w14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06036" w14:textId="77777777" w:rsidR="000B07AC" w:rsidRPr="00D4237C" w:rsidRDefault="000B07AC" w:rsidP="007602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he-IL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7BE80" w14:textId="77777777" w:rsidR="000B07AC" w:rsidRPr="00D4237C" w:rsidRDefault="000B07AC" w:rsidP="007602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he-IL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407E4" w14:textId="77777777" w:rsidR="000B07AC" w:rsidRPr="00D4237C" w:rsidRDefault="000B07AC" w:rsidP="007602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he-IL"/>
                <w14:ligatures w14:val="none"/>
              </w:rPr>
            </w:pPr>
          </w:p>
        </w:tc>
      </w:tr>
      <w:tr w:rsidR="000B07AC" w:rsidRPr="00D4237C" w14:paraId="6D2DDE65" w14:textId="77777777" w:rsidTr="007602A9">
        <w:trPr>
          <w:trHeight w:val="29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B7796" w14:textId="77777777" w:rsidR="000B07AC" w:rsidRPr="00D4237C" w:rsidRDefault="000B07AC" w:rsidP="007602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:lang w:bidi="he-IL"/>
                <w14:ligatures w14:val="none"/>
              </w:rPr>
            </w:pPr>
            <w:r w:rsidRPr="00D4237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:lang w:bidi="he-IL"/>
                <w14:ligatures w14:val="none"/>
              </w:rPr>
              <w:t>Outcome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789DD" w14:textId="77777777" w:rsidR="000B07AC" w:rsidRPr="00D4237C" w:rsidRDefault="000B07AC" w:rsidP="00760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:lang w:bidi="he-IL"/>
                <w14:ligatures w14:val="none"/>
              </w:rPr>
            </w:pPr>
            <w:r w:rsidRPr="00D4237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:lang w:bidi="he-IL"/>
                <w14:ligatures w14:val="none"/>
              </w:rPr>
              <w:t>ED n/N (%)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30AAFE" w14:textId="77777777" w:rsidR="000B07AC" w:rsidRPr="00D4237C" w:rsidRDefault="000B07AC" w:rsidP="00760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:lang w:bidi="he-IL"/>
                <w14:ligatures w14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1CA597" w14:textId="77777777" w:rsidR="000B07AC" w:rsidRPr="00D4237C" w:rsidRDefault="000B07AC" w:rsidP="00760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:lang w:bidi="he-IL"/>
                <w14:ligatures w14:val="none"/>
              </w:rPr>
            </w:pPr>
            <w:r w:rsidRPr="00D4237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:lang w:bidi="he-IL"/>
                <w14:ligatures w14:val="none"/>
              </w:rPr>
              <w:t>Non-ED n/N (%)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099175" w14:textId="77777777" w:rsidR="000B07AC" w:rsidRPr="00D4237C" w:rsidRDefault="000B07AC" w:rsidP="00760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:lang w:bidi="he-IL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E1C3C" w14:textId="77777777" w:rsidR="000B07AC" w:rsidRPr="00D4237C" w:rsidRDefault="000B07AC" w:rsidP="00760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:lang w:bidi="he-IL"/>
                <w14:ligatures w14:val="none"/>
              </w:rPr>
            </w:pPr>
            <w:r w:rsidRPr="00D4237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:lang w:bidi="he-IL"/>
                <w14:ligatures w14:val="none"/>
              </w:rPr>
              <w:t>p-value</w:t>
            </w:r>
          </w:p>
        </w:tc>
      </w:tr>
      <w:tr w:rsidR="000B07AC" w:rsidRPr="00D4237C" w14:paraId="7D4D52E6" w14:textId="77777777" w:rsidTr="007602A9">
        <w:trPr>
          <w:trHeight w:val="29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9B62A" w14:textId="77777777" w:rsidR="000B07AC" w:rsidRPr="00D4237C" w:rsidRDefault="000B07AC" w:rsidP="00760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  <w:r w:rsidRPr="00D423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  <w:t>High satisfaction (3 vs 1–2)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E2B45" w14:textId="77777777" w:rsidR="000B07AC" w:rsidRPr="00D4237C" w:rsidRDefault="000B07AC" w:rsidP="00760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  <w:r w:rsidRPr="00D423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  <w:t>64/82 (78.0)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ED0E2" w14:textId="77777777" w:rsidR="000B07AC" w:rsidRPr="00D4237C" w:rsidRDefault="000B07AC" w:rsidP="00760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02745" w14:textId="77777777" w:rsidR="000B07AC" w:rsidRPr="00D4237C" w:rsidRDefault="000B07AC" w:rsidP="00760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  <w:r w:rsidRPr="00D423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  <w:t>22/39 (56.4)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F729D" w14:textId="77777777" w:rsidR="000B07AC" w:rsidRPr="00D4237C" w:rsidRDefault="000B07AC" w:rsidP="00760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C9DC5" w14:textId="77777777" w:rsidR="000B07AC" w:rsidRPr="00D4237C" w:rsidRDefault="000B07AC" w:rsidP="00760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  <w:r w:rsidRPr="00D423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  <w:t>0.014</w:t>
            </w:r>
          </w:p>
        </w:tc>
      </w:tr>
      <w:tr w:rsidR="000B07AC" w:rsidRPr="00D4237C" w14:paraId="709BA5CD" w14:textId="77777777" w:rsidTr="007602A9">
        <w:trPr>
          <w:trHeight w:val="29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23492" w14:textId="77777777" w:rsidR="000B07AC" w:rsidRPr="00D4237C" w:rsidRDefault="000B07AC" w:rsidP="00760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  <w:r w:rsidRPr="00D423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  <w:t>Improved workflow (vs not improved)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797FD" w14:textId="77777777" w:rsidR="000B07AC" w:rsidRPr="00D4237C" w:rsidRDefault="000B07AC" w:rsidP="00760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  <w:r w:rsidRPr="00D423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  <w:t>70/82 (85.4)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6E7B4E" w14:textId="77777777" w:rsidR="000B07AC" w:rsidRPr="00D4237C" w:rsidRDefault="000B07AC" w:rsidP="00760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7D5A99" w14:textId="77777777" w:rsidR="000B07AC" w:rsidRPr="00D4237C" w:rsidRDefault="000B07AC" w:rsidP="00760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  <w:r w:rsidRPr="00D423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  <w:t>24/39 (61.5)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94B6A" w14:textId="77777777" w:rsidR="000B07AC" w:rsidRPr="00D4237C" w:rsidRDefault="000B07AC" w:rsidP="00760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9F054F" w14:textId="77777777" w:rsidR="000B07AC" w:rsidRPr="00D4237C" w:rsidRDefault="000B07AC" w:rsidP="00760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  <w:r w:rsidRPr="00D423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  <w:t>0.003</w:t>
            </w:r>
          </w:p>
        </w:tc>
      </w:tr>
      <w:tr w:rsidR="000B07AC" w:rsidRPr="00D4237C" w14:paraId="0E0FCDD9" w14:textId="77777777" w:rsidTr="007602A9">
        <w:trPr>
          <w:trHeight w:val="29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349E4A" w14:textId="77777777" w:rsidR="000B07AC" w:rsidRPr="00D4237C" w:rsidRDefault="000B07AC" w:rsidP="00760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  <w:r w:rsidRPr="00D423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  <w:t>Positive impact on patient care (vs not)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A93740" w14:textId="77777777" w:rsidR="000B07AC" w:rsidRPr="00D4237C" w:rsidRDefault="000B07AC" w:rsidP="00760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  <w:r w:rsidRPr="00D423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  <w:t>73/82 (89.0)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97F31" w14:textId="77777777" w:rsidR="000B07AC" w:rsidRPr="00D4237C" w:rsidRDefault="000B07AC" w:rsidP="00760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17F0E" w14:textId="77777777" w:rsidR="000B07AC" w:rsidRPr="00D4237C" w:rsidRDefault="000B07AC" w:rsidP="00760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  <w:r w:rsidRPr="00D423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  <w:t>22/39 (56.4)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3E020" w14:textId="77777777" w:rsidR="000B07AC" w:rsidRPr="00D4237C" w:rsidRDefault="000B07AC" w:rsidP="00760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3A13A0" w14:textId="77777777" w:rsidR="000B07AC" w:rsidRPr="00D4237C" w:rsidRDefault="000B07AC" w:rsidP="00760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  <w:r w:rsidRPr="00D423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  <w:t>&lt;0.001</w:t>
            </w:r>
          </w:p>
        </w:tc>
      </w:tr>
      <w:tr w:rsidR="000B07AC" w:rsidRPr="00D4237C" w14:paraId="49E0B51B" w14:textId="77777777" w:rsidTr="007602A9">
        <w:trPr>
          <w:trHeight w:val="29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8C6D1" w14:textId="77777777" w:rsidR="000B07AC" w:rsidRPr="00D4237C" w:rsidRDefault="000B07AC" w:rsidP="00760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  <w:r w:rsidRPr="00D423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  <w:t>Delays often (vs sometimes/rarely)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CFF041" w14:textId="77777777" w:rsidR="000B07AC" w:rsidRPr="00D4237C" w:rsidRDefault="000B07AC" w:rsidP="00760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  <w:r w:rsidRPr="00D423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  <w:t>20/82 (24.4)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0CD85" w14:textId="77777777" w:rsidR="000B07AC" w:rsidRPr="00D4237C" w:rsidRDefault="000B07AC" w:rsidP="00760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95455" w14:textId="77777777" w:rsidR="000B07AC" w:rsidRPr="00D4237C" w:rsidRDefault="000B07AC" w:rsidP="00760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  <w:r w:rsidRPr="00D423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  <w:t>6/39 (15.4)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54C18" w14:textId="77777777" w:rsidR="000B07AC" w:rsidRPr="00D4237C" w:rsidRDefault="000B07AC" w:rsidP="00760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52170" w14:textId="77777777" w:rsidR="000B07AC" w:rsidRPr="00D4237C" w:rsidRDefault="000B07AC" w:rsidP="00760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  <w:r w:rsidRPr="00D423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  <w:t>0.26</w:t>
            </w:r>
          </w:p>
        </w:tc>
      </w:tr>
      <w:tr w:rsidR="000B07AC" w:rsidRPr="00D4237C" w14:paraId="09CF367E" w14:textId="77777777" w:rsidTr="007602A9">
        <w:trPr>
          <w:trHeight w:val="290"/>
        </w:trPr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90AA8B" w14:textId="77777777" w:rsidR="000B07AC" w:rsidRPr="00D4237C" w:rsidRDefault="000B07AC" w:rsidP="00760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  <w:r w:rsidRPr="00D423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  <w:t>Teams-favorable preference (vs Spectra only)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EB7940" w14:textId="77777777" w:rsidR="000B07AC" w:rsidRPr="00D4237C" w:rsidRDefault="000B07AC" w:rsidP="00760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  <w:r w:rsidRPr="00D423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  <w:t>77/82 (93.9)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977586" w14:textId="77777777" w:rsidR="000B07AC" w:rsidRPr="00D4237C" w:rsidRDefault="000B07AC" w:rsidP="00760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  <w:r w:rsidRPr="00D423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847763" w14:textId="77777777" w:rsidR="000B07AC" w:rsidRPr="00D4237C" w:rsidRDefault="000B07AC" w:rsidP="00760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  <w:r w:rsidRPr="00D423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  <w:t>31/39 (79.5)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E4E568" w14:textId="77777777" w:rsidR="000B07AC" w:rsidRPr="00D4237C" w:rsidRDefault="000B07AC" w:rsidP="00760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  <w:r w:rsidRPr="00D423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41BBD2" w14:textId="77777777" w:rsidR="000B07AC" w:rsidRPr="00D4237C" w:rsidRDefault="000B07AC" w:rsidP="00760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  <w:r w:rsidRPr="00D423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  <w:t>0.017</w:t>
            </w:r>
          </w:p>
        </w:tc>
      </w:tr>
      <w:tr w:rsidR="000B07AC" w:rsidRPr="00D4237C" w14:paraId="5A78A066" w14:textId="77777777" w:rsidTr="007602A9">
        <w:trPr>
          <w:trHeight w:val="29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A3306" w14:textId="77777777" w:rsidR="000B07AC" w:rsidRPr="00D4237C" w:rsidRDefault="000B07AC" w:rsidP="00760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45050" w14:textId="77777777" w:rsidR="000B07AC" w:rsidRPr="00D4237C" w:rsidRDefault="000B07AC" w:rsidP="007602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he-IL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9CC87" w14:textId="77777777" w:rsidR="000B07AC" w:rsidRPr="00D4237C" w:rsidRDefault="000B07AC" w:rsidP="007602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he-IL"/>
                <w14:ligatures w14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82B1D" w14:textId="77777777" w:rsidR="000B07AC" w:rsidRPr="00D4237C" w:rsidRDefault="000B07AC" w:rsidP="007602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he-IL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AC9BC" w14:textId="77777777" w:rsidR="000B07AC" w:rsidRPr="00D4237C" w:rsidRDefault="000B07AC" w:rsidP="007602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he-IL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9EEBC" w14:textId="77777777" w:rsidR="000B07AC" w:rsidRPr="00D4237C" w:rsidRDefault="000B07AC" w:rsidP="007602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he-IL"/>
                <w14:ligatures w14:val="none"/>
              </w:rPr>
            </w:pPr>
          </w:p>
        </w:tc>
      </w:tr>
      <w:tr w:rsidR="000B07AC" w:rsidRPr="00D4237C" w14:paraId="788A81F2" w14:textId="77777777" w:rsidTr="007602A9">
        <w:trPr>
          <w:trHeight w:val="29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E5DCB" w14:textId="77777777" w:rsidR="000B07AC" w:rsidRPr="00D4237C" w:rsidRDefault="000B07AC" w:rsidP="00760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  <w:r w:rsidRPr="00D423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  <w:t>ED = emergency department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10E70" w14:textId="77777777" w:rsidR="000B07AC" w:rsidRPr="00D4237C" w:rsidRDefault="000B07AC" w:rsidP="00760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he-IL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3A26C" w14:textId="77777777" w:rsidR="000B07AC" w:rsidRPr="00D4237C" w:rsidRDefault="000B07AC" w:rsidP="007602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he-IL"/>
                <w14:ligatures w14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AEADD" w14:textId="77777777" w:rsidR="000B07AC" w:rsidRPr="00D4237C" w:rsidRDefault="000B07AC" w:rsidP="007602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he-IL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11433" w14:textId="77777777" w:rsidR="000B07AC" w:rsidRPr="00D4237C" w:rsidRDefault="000B07AC" w:rsidP="007602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he-IL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0C24A" w14:textId="77777777" w:rsidR="000B07AC" w:rsidRPr="00D4237C" w:rsidRDefault="000B07AC" w:rsidP="007602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he-IL"/>
                <w14:ligatures w14:val="none"/>
              </w:rPr>
            </w:pPr>
          </w:p>
        </w:tc>
      </w:tr>
    </w:tbl>
    <w:p w14:paraId="6B116CBC" w14:textId="77777777" w:rsidR="000B07AC" w:rsidRPr="00977190" w:rsidRDefault="000B07AC" w:rsidP="00977190">
      <w:pPr>
        <w:spacing w:after="0" w:line="480" w:lineRule="auto"/>
        <w:contextualSpacing/>
        <w:mirrorIndents/>
      </w:pPr>
    </w:p>
    <w:sectPr w:rsidR="000B07AC" w:rsidRPr="00977190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F93AB" w14:textId="77777777" w:rsidR="003B374C" w:rsidRDefault="003B374C" w:rsidP="00F12427">
      <w:pPr>
        <w:spacing w:after="0" w:line="240" w:lineRule="auto"/>
      </w:pPr>
      <w:r>
        <w:separator/>
      </w:r>
    </w:p>
  </w:endnote>
  <w:endnote w:type="continuationSeparator" w:id="0">
    <w:p w14:paraId="0BC76A33" w14:textId="77777777" w:rsidR="003B374C" w:rsidRDefault="003B374C" w:rsidP="00F12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B3047" w14:textId="3A0B0828" w:rsidR="00F12427" w:rsidRDefault="00F1242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444CADC" wp14:editId="79F3BF0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19590121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D811EC" w14:textId="59343CDC" w:rsidR="00F12427" w:rsidRPr="00F12427" w:rsidRDefault="00F12427" w:rsidP="00F12427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1242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44CA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mxDwIAABs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01D811EC" w14:textId="59343CDC" w:rsidR="00F12427" w:rsidRPr="00F12427" w:rsidRDefault="00F12427" w:rsidP="00F12427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1242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DE099" w14:textId="2A83BB85" w:rsidR="00F12427" w:rsidRDefault="00F1242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ABDA3C0" wp14:editId="1C811964">
              <wp:simplePos x="914400" y="94202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54516346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BBEB05" w14:textId="4E33C986" w:rsidR="00F12427" w:rsidRPr="00F12427" w:rsidRDefault="00F12427" w:rsidP="00F12427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1242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BDA3C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bWEgIAACI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2BBEB05" w14:textId="4E33C986" w:rsidR="00F12427" w:rsidRPr="00F12427" w:rsidRDefault="00F12427" w:rsidP="00F12427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1242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5B227" w14:textId="549A2383" w:rsidR="00F12427" w:rsidRDefault="00F1242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5133EE" wp14:editId="2F6EA84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3900536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C96BCD" w14:textId="1F398FE2" w:rsidR="00F12427" w:rsidRPr="00F12427" w:rsidRDefault="00F12427" w:rsidP="00F12427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1242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133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9C96BCD" w14:textId="1F398FE2" w:rsidR="00F12427" w:rsidRPr="00F12427" w:rsidRDefault="00F12427" w:rsidP="00F12427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1242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60202" w14:textId="77777777" w:rsidR="003B374C" w:rsidRDefault="003B374C" w:rsidP="00F12427">
      <w:pPr>
        <w:spacing w:after="0" w:line="240" w:lineRule="auto"/>
      </w:pPr>
      <w:r>
        <w:separator/>
      </w:r>
    </w:p>
  </w:footnote>
  <w:footnote w:type="continuationSeparator" w:id="0">
    <w:p w14:paraId="63A3F58B" w14:textId="77777777" w:rsidR="003B374C" w:rsidRDefault="003B374C" w:rsidP="00F12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B1867"/>
    <w:multiLevelType w:val="multilevel"/>
    <w:tmpl w:val="B1EE8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A172DC"/>
    <w:multiLevelType w:val="multilevel"/>
    <w:tmpl w:val="5F78E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0E0D19"/>
    <w:multiLevelType w:val="multilevel"/>
    <w:tmpl w:val="50DEE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5D2870"/>
    <w:multiLevelType w:val="multilevel"/>
    <w:tmpl w:val="9560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4653819">
    <w:abstractNumId w:val="3"/>
  </w:num>
  <w:num w:numId="2" w16cid:durableId="2135908129">
    <w:abstractNumId w:val="0"/>
  </w:num>
  <w:num w:numId="3" w16cid:durableId="1868372143">
    <w:abstractNumId w:val="2"/>
  </w:num>
  <w:num w:numId="4" w16cid:durableId="327169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K1tDQ0sTQzMzE1MLVU0lEKTi0uzszPAykwqQUAnzuscSwAAAA="/>
  </w:docVars>
  <w:rsids>
    <w:rsidRoot w:val="00977190"/>
    <w:rsid w:val="00024551"/>
    <w:rsid w:val="000B07AC"/>
    <w:rsid w:val="001E2C7C"/>
    <w:rsid w:val="003B374C"/>
    <w:rsid w:val="00410C1A"/>
    <w:rsid w:val="004E735C"/>
    <w:rsid w:val="004F687C"/>
    <w:rsid w:val="00977190"/>
    <w:rsid w:val="009B19F6"/>
    <w:rsid w:val="009B50BB"/>
    <w:rsid w:val="00A36823"/>
    <w:rsid w:val="00A42CDF"/>
    <w:rsid w:val="00AE4B85"/>
    <w:rsid w:val="00C86D77"/>
    <w:rsid w:val="00E94D40"/>
    <w:rsid w:val="00F1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19050"/>
  <w15:chartTrackingRefBased/>
  <w15:docId w15:val="{807D1F79-C2BB-4A38-BE32-5C75C2DC9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7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7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71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71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71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71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71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71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71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71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771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71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71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71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71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71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71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7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7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71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7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7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71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71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71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71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71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719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77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bidi="he-IL"/>
      <w14:ligatures w14:val="none"/>
    </w:rPr>
  </w:style>
  <w:style w:type="character" w:styleId="Strong">
    <w:name w:val="Strong"/>
    <w:basedOn w:val="DefaultParagraphFont"/>
    <w:uiPriority w:val="22"/>
    <w:qFormat/>
    <w:rsid w:val="00977190"/>
    <w:rPr>
      <w:b/>
      <w:bCs/>
    </w:rPr>
  </w:style>
  <w:style w:type="character" w:styleId="Emphasis">
    <w:name w:val="Emphasis"/>
    <w:basedOn w:val="DefaultParagraphFont"/>
    <w:uiPriority w:val="20"/>
    <w:qFormat/>
    <w:rsid w:val="00977190"/>
    <w:rPr>
      <w:i/>
      <w:iCs/>
    </w:rPr>
  </w:style>
  <w:style w:type="table" w:styleId="TableGrid">
    <w:name w:val="Table Grid"/>
    <w:basedOn w:val="TableNormal"/>
    <w:uiPriority w:val="59"/>
    <w:rsid w:val="00024551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12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3690</Characters>
  <Application>Microsoft Office Word</Application>
  <DocSecurity>0</DocSecurity>
  <Lines>30</Lines>
  <Paragraphs>8</Paragraphs>
  <ScaleCrop>false</ScaleCrop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Hahn</dc:creator>
  <cp:keywords/>
  <dc:description/>
  <cp:lastModifiedBy>Fellah, Raehah</cp:lastModifiedBy>
  <cp:revision>6</cp:revision>
  <dcterms:created xsi:type="dcterms:W3CDTF">2026-07-02T16:36:00Z</dcterms:created>
  <dcterms:modified xsi:type="dcterms:W3CDTF">2026-07-03T11:13:00Z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8490db4,47480122,207e88c4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2026-07-03T11:13:43Z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12086db9-8f69-4ec7-86dd-e965141ac991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