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43153" w14:textId="77777777" w:rsidR="007047CA" w:rsidRPr="00465348" w:rsidRDefault="007047CA" w:rsidP="00465348">
      <w:pPr>
        <w:spacing w:afterLines="100" w:after="312"/>
        <w:rPr>
          <w:b/>
          <w:color w:val="FF0000"/>
          <w:sz w:val="28"/>
        </w:rPr>
      </w:pPr>
      <w:r w:rsidRPr="00465348">
        <w:rPr>
          <w:rFonts w:hint="eastAsia"/>
          <w:b/>
          <w:sz w:val="28"/>
        </w:rPr>
        <w:t>SUPPORTING INFORMATION</w:t>
      </w:r>
    </w:p>
    <w:p w14:paraId="2AE4F9EB" w14:textId="58728088" w:rsidR="006F75BD" w:rsidRPr="00400E50" w:rsidRDefault="00400E50" w:rsidP="006F75BD">
      <w:pPr>
        <w:spacing w:line="240" w:lineRule="auto"/>
        <w:jc w:val="center"/>
        <w:rPr>
          <w:rFonts w:eastAsia="Microsoft YaHei" w:cs="Times New Roman"/>
          <w:sz w:val="22"/>
        </w:rPr>
      </w:pPr>
      <w:r w:rsidRPr="00400E50">
        <w:rPr>
          <w:noProof/>
        </w:rPr>
        <w:drawing>
          <wp:inline distT="0" distB="0" distL="0" distR="0" wp14:anchorId="4C388287" wp14:editId="4BBBE0B4">
            <wp:extent cx="1440000" cy="1546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0" b="5658"/>
                    <a:stretch/>
                  </pic:blipFill>
                  <pic:spPr bwMode="auto">
                    <a:xfrm>
                      <a:off x="0" y="0"/>
                      <a:ext cx="1440000" cy="15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470A2" w14:textId="637D047A" w:rsidR="006F75BD" w:rsidRPr="00400E50" w:rsidRDefault="006F75BD" w:rsidP="006F75BD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400E50">
        <w:rPr>
          <w:b/>
          <w:sz w:val="21"/>
          <w:szCs w:val="21"/>
        </w:rPr>
        <w:t>Figure S</w:t>
      </w:r>
      <w:r w:rsidR="00567556" w:rsidRPr="00400E50">
        <w:rPr>
          <w:b/>
          <w:sz w:val="21"/>
          <w:szCs w:val="21"/>
        </w:rPr>
        <w:t>1</w:t>
      </w:r>
      <w:r w:rsidRPr="00400E50">
        <w:rPr>
          <w:b/>
          <w:sz w:val="21"/>
          <w:szCs w:val="21"/>
        </w:rPr>
        <w:t xml:space="preserve">. </w:t>
      </w:r>
      <w:r w:rsidRPr="00400E50">
        <w:rPr>
          <w:sz w:val="21"/>
          <w:szCs w:val="21"/>
        </w:rPr>
        <w:t xml:space="preserve">The </w:t>
      </w:r>
      <w:r w:rsidR="00567556" w:rsidRPr="00400E50">
        <w:rPr>
          <w:sz w:val="21"/>
          <w:szCs w:val="21"/>
        </w:rPr>
        <w:t xml:space="preserve">relative </w:t>
      </w:r>
      <w:r w:rsidRPr="00400E50">
        <w:rPr>
          <w:sz w:val="21"/>
          <w:szCs w:val="21"/>
        </w:rPr>
        <w:t>fluorescence</w:t>
      </w:r>
      <w:r w:rsidRPr="00400E50">
        <w:rPr>
          <w:rFonts w:eastAsiaTheme="minorEastAsia"/>
          <w:sz w:val="21"/>
          <w:szCs w:val="21"/>
        </w:rPr>
        <w:t xml:space="preserve"> </w:t>
      </w:r>
      <w:r w:rsidRPr="00400E50">
        <w:rPr>
          <w:sz w:val="21"/>
          <w:szCs w:val="21"/>
        </w:rPr>
        <w:t>intensity of</w:t>
      </w:r>
      <w:r w:rsidRPr="00400E50">
        <w:rPr>
          <w:rFonts w:eastAsiaTheme="minorEastAsia" w:hint="eastAsia"/>
          <w:sz w:val="21"/>
          <w:szCs w:val="21"/>
        </w:rPr>
        <w:t xml:space="preserve"> </w:t>
      </w:r>
      <w:r w:rsidR="00567556" w:rsidRPr="00400E50">
        <w:rPr>
          <w:sz w:val="21"/>
          <w:szCs w:val="21"/>
        </w:rPr>
        <w:t xml:space="preserve">RUNX2 </w:t>
      </w:r>
      <w:r w:rsidRPr="00400E50">
        <w:rPr>
          <w:sz w:val="21"/>
          <w:szCs w:val="21"/>
        </w:rPr>
        <w:t>expression in Figure 5</w:t>
      </w:r>
      <w:r w:rsidR="00567556" w:rsidRPr="00400E50">
        <w:rPr>
          <w:sz w:val="21"/>
          <w:szCs w:val="21"/>
        </w:rPr>
        <w:t>E</w:t>
      </w:r>
      <w:r w:rsidRPr="00400E50">
        <w:rPr>
          <w:sz w:val="21"/>
          <w:szCs w:val="21"/>
        </w:rPr>
        <w:t>.</w:t>
      </w:r>
      <w:r w:rsidR="00877DEE" w:rsidRPr="00877DEE">
        <w:t xml:space="preserve"> </w:t>
      </w:r>
      <w:r w:rsidR="00877DEE" w:rsidRPr="0015613B">
        <w:t>**p &lt; 0.01</w:t>
      </w:r>
      <w:r w:rsidR="00877DEE">
        <w:t>.</w:t>
      </w:r>
    </w:p>
    <w:p w14:paraId="2B103A76" w14:textId="2157A9DA" w:rsidR="00567556" w:rsidRPr="00400E50" w:rsidRDefault="00400E50" w:rsidP="00567556">
      <w:pPr>
        <w:spacing w:line="240" w:lineRule="auto"/>
        <w:jc w:val="center"/>
        <w:rPr>
          <w:rFonts w:eastAsia="Microsoft YaHei" w:cs="Times New Roman"/>
          <w:sz w:val="22"/>
        </w:rPr>
      </w:pPr>
      <w:r w:rsidRPr="00400E50">
        <w:rPr>
          <w:noProof/>
        </w:rPr>
        <w:drawing>
          <wp:inline distT="0" distB="0" distL="0" distR="0" wp14:anchorId="148C2334" wp14:editId="6C0D0D15">
            <wp:extent cx="1440000" cy="15468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6" b="5976"/>
                    <a:stretch/>
                  </pic:blipFill>
                  <pic:spPr bwMode="auto">
                    <a:xfrm>
                      <a:off x="0" y="0"/>
                      <a:ext cx="1440000" cy="15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F8641" w14:textId="7F2A3509" w:rsidR="00567556" w:rsidRPr="00400E50" w:rsidRDefault="00567556" w:rsidP="00567556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400E50">
        <w:rPr>
          <w:b/>
          <w:sz w:val="21"/>
          <w:szCs w:val="21"/>
        </w:rPr>
        <w:t xml:space="preserve">Figure S2. </w:t>
      </w:r>
      <w:r w:rsidRPr="00400E50">
        <w:rPr>
          <w:sz w:val="21"/>
          <w:szCs w:val="21"/>
        </w:rPr>
        <w:t>The relative fluorescence</w:t>
      </w:r>
      <w:r w:rsidRPr="00400E50">
        <w:rPr>
          <w:rFonts w:eastAsiaTheme="minorEastAsia"/>
          <w:sz w:val="21"/>
          <w:szCs w:val="21"/>
        </w:rPr>
        <w:t xml:space="preserve"> </w:t>
      </w:r>
      <w:r w:rsidRPr="00400E50">
        <w:rPr>
          <w:sz w:val="21"/>
          <w:szCs w:val="21"/>
        </w:rPr>
        <w:t>intensity of</w:t>
      </w:r>
      <w:r w:rsidRPr="00400E50">
        <w:rPr>
          <w:rFonts w:eastAsiaTheme="minorEastAsia" w:hint="eastAsia"/>
          <w:sz w:val="21"/>
          <w:szCs w:val="21"/>
        </w:rPr>
        <w:t xml:space="preserve"> </w:t>
      </w:r>
      <w:r w:rsidRPr="00400E50">
        <w:rPr>
          <w:sz w:val="21"/>
          <w:szCs w:val="21"/>
        </w:rPr>
        <w:t>BMP2 expression in Figure 5E.</w:t>
      </w:r>
      <w:r w:rsidR="00877DEE" w:rsidRPr="00877DEE">
        <w:t xml:space="preserve"> </w:t>
      </w:r>
      <w:r w:rsidR="00877DEE" w:rsidRPr="0015613B">
        <w:t>**p &lt; 0.01</w:t>
      </w:r>
      <w:r w:rsidR="00877DEE">
        <w:t>.</w:t>
      </w:r>
    </w:p>
    <w:p w14:paraId="3255D042" w14:textId="191FE866" w:rsidR="006F75BD" w:rsidRPr="00400E50" w:rsidRDefault="00A23324" w:rsidP="006F75BD">
      <w:pPr>
        <w:spacing w:line="240" w:lineRule="auto"/>
        <w:jc w:val="center"/>
        <w:rPr>
          <w:rFonts w:eastAsia="Microsoft YaHei" w:cs="Times New Roman"/>
          <w:sz w:val="22"/>
        </w:rPr>
      </w:pPr>
      <w:r>
        <w:rPr>
          <w:noProof/>
        </w:rPr>
        <w:drawing>
          <wp:inline distT="0" distB="0" distL="0" distR="0" wp14:anchorId="19C0B87B" wp14:editId="25AEAF59">
            <wp:extent cx="1382233" cy="17662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46" cy="17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5084" w14:textId="4E414634" w:rsidR="006F75BD" w:rsidRPr="00400E50" w:rsidRDefault="00567556" w:rsidP="006F75BD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400E50">
        <w:rPr>
          <w:b/>
          <w:sz w:val="21"/>
          <w:szCs w:val="21"/>
        </w:rPr>
        <w:t xml:space="preserve">Figure S3. </w:t>
      </w:r>
      <w:r w:rsidRPr="005329FF">
        <w:rPr>
          <w:sz w:val="21"/>
          <w:szCs w:val="21"/>
        </w:rPr>
        <w:t>The</w:t>
      </w:r>
      <w:r w:rsidRPr="00400E50">
        <w:rPr>
          <w:b/>
          <w:sz w:val="21"/>
          <w:szCs w:val="21"/>
        </w:rPr>
        <w:t xml:space="preserve"> </w:t>
      </w:r>
      <w:bookmarkStart w:id="0" w:name="OLE_LINK1"/>
      <w:r w:rsidRPr="00400E50">
        <w:rPr>
          <w:sz w:val="21"/>
          <w:szCs w:val="21"/>
        </w:rPr>
        <w:t xml:space="preserve">relative ALP </w:t>
      </w:r>
      <w:bookmarkEnd w:id="0"/>
      <w:r w:rsidR="00A23324">
        <w:rPr>
          <w:sz w:val="21"/>
          <w:szCs w:val="21"/>
        </w:rPr>
        <w:t xml:space="preserve">activity </w:t>
      </w:r>
      <w:r w:rsidRPr="00400E50">
        <w:rPr>
          <w:sz w:val="21"/>
          <w:szCs w:val="21"/>
        </w:rPr>
        <w:t>in Figure 5F.</w:t>
      </w:r>
      <w:r w:rsidR="00877DEE" w:rsidRPr="00877DEE">
        <w:t xml:space="preserve"> </w:t>
      </w:r>
      <w:r w:rsidR="00877DEE" w:rsidRPr="0015613B">
        <w:t>**p &lt; 0.01</w:t>
      </w:r>
      <w:r w:rsidR="00877DEE">
        <w:t>.</w:t>
      </w:r>
    </w:p>
    <w:p w14:paraId="7460D030" w14:textId="56155441" w:rsidR="00400E50" w:rsidRPr="00400E50" w:rsidRDefault="00A23324" w:rsidP="00400E50">
      <w:pPr>
        <w:spacing w:line="240" w:lineRule="auto"/>
        <w:jc w:val="center"/>
        <w:rPr>
          <w:rFonts w:eastAsia="Microsoft YaHei" w:cs="Times New Roman"/>
          <w:sz w:val="22"/>
        </w:rPr>
      </w:pPr>
      <w:r>
        <w:rPr>
          <w:noProof/>
        </w:rPr>
        <w:drawing>
          <wp:inline distT="0" distB="0" distL="0" distR="0" wp14:anchorId="545AD18B" wp14:editId="2427786B">
            <wp:extent cx="1419167" cy="18500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48" cy="18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BD4B" w14:textId="7726AA9D" w:rsidR="00400E50" w:rsidRPr="00400E50" w:rsidRDefault="00400E50" w:rsidP="00400E50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400E50">
        <w:rPr>
          <w:b/>
          <w:sz w:val="21"/>
          <w:szCs w:val="21"/>
        </w:rPr>
        <w:t xml:space="preserve">Figure S4. </w:t>
      </w:r>
      <w:r w:rsidR="00A23324">
        <w:rPr>
          <w:sz w:val="21"/>
          <w:szCs w:val="21"/>
        </w:rPr>
        <w:t>Q</w:t>
      </w:r>
      <w:r w:rsidR="00A23324" w:rsidRPr="00A23324">
        <w:rPr>
          <w:sz w:val="21"/>
          <w:szCs w:val="21"/>
        </w:rPr>
        <w:t>uantitative analysis of mineralized nodules</w:t>
      </w:r>
      <w:r w:rsidRPr="00400E50">
        <w:rPr>
          <w:sz w:val="21"/>
          <w:szCs w:val="21"/>
        </w:rPr>
        <w:t xml:space="preserve"> in Figure 5G.</w:t>
      </w:r>
      <w:r w:rsidR="00877DEE" w:rsidRPr="00877DEE">
        <w:t xml:space="preserve"> </w:t>
      </w:r>
      <w:r w:rsidR="00877DEE" w:rsidRPr="0015613B">
        <w:t>**p &lt; 0.01</w:t>
      </w:r>
      <w:r w:rsidR="00877DEE">
        <w:t>.</w:t>
      </w:r>
    </w:p>
    <w:p w14:paraId="13D63B92" w14:textId="748C1406" w:rsidR="00A23324" w:rsidRPr="00400E50" w:rsidRDefault="005C7E9B" w:rsidP="007E47E1">
      <w:pPr>
        <w:spacing w:line="240" w:lineRule="auto"/>
        <w:jc w:val="center"/>
        <w:rPr>
          <w:rFonts w:eastAsia="Microsoft YaHei" w:cs="Times New Roman"/>
          <w:sz w:val="22"/>
        </w:rPr>
      </w:pPr>
      <w:bookmarkStart w:id="1" w:name="_Hlk195885043"/>
      <w:r>
        <w:rPr>
          <w:rFonts w:eastAsia="Microsoft YaHei" w:cs="Times New Roman"/>
          <w:noProof/>
          <w:sz w:val="22"/>
        </w:rPr>
        <w:lastRenderedPageBreak/>
        <w:drawing>
          <wp:inline distT="0" distB="0" distL="0" distR="0" wp14:anchorId="3CE93313" wp14:editId="59593458">
            <wp:extent cx="5256000" cy="14286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42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A3411" w14:textId="3AFD2B06" w:rsidR="008C5434" w:rsidRDefault="007E47E1" w:rsidP="008C5434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 w:rsidR="00353E06"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 w:rsidR="0084237F">
        <w:rPr>
          <w:b/>
          <w:sz w:val="21"/>
          <w:szCs w:val="21"/>
        </w:rPr>
        <w:t>5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Pr="003D7656">
        <w:rPr>
          <w:sz w:val="21"/>
          <w:szCs w:val="21"/>
        </w:rPr>
        <w:t>H&amp;E staining of the tissue in all groups.</w:t>
      </w:r>
      <w:bookmarkEnd w:id="1"/>
    </w:p>
    <w:p w14:paraId="49FAF5D8" w14:textId="0B50E03D" w:rsidR="002D6174" w:rsidRPr="00400E50" w:rsidRDefault="002D6174" w:rsidP="002D6174">
      <w:pPr>
        <w:spacing w:line="240" w:lineRule="auto"/>
        <w:jc w:val="center"/>
        <w:rPr>
          <w:rFonts w:eastAsia="Microsoft YaHei" w:cs="Times New Roman"/>
          <w:sz w:val="22"/>
        </w:rPr>
      </w:pPr>
      <w:r>
        <w:rPr>
          <w:rFonts w:eastAsia="Microsoft YaHei" w:cs="Times New Roman"/>
          <w:noProof/>
          <w:sz w:val="22"/>
        </w:rPr>
        <w:drawing>
          <wp:inline distT="0" distB="0" distL="0" distR="0" wp14:anchorId="59041DAE" wp14:editId="259294CA">
            <wp:extent cx="1440000" cy="1364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64945" w14:textId="39417B41" w:rsidR="002D6174" w:rsidRDefault="002D6174" w:rsidP="002D6174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>
        <w:rPr>
          <w:b/>
          <w:sz w:val="21"/>
          <w:szCs w:val="21"/>
        </w:rPr>
        <w:t>6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Pr="002D6174">
        <w:rPr>
          <w:sz w:val="21"/>
          <w:szCs w:val="21"/>
        </w:rPr>
        <w:t>Flow cytometric quantification of FITC-labeled LDH nanoparticle uptake in BMSCs</w:t>
      </w:r>
      <w:r w:rsidRPr="003D7656">
        <w:rPr>
          <w:sz w:val="21"/>
          <w:szCs w:val="21"/>
        </w:rPr>
        <w:t>.</w:t>
      </w:r>
    </w:p>
    <w:p w14:paraId="0BABA9C0" w14:textId="3117B646" w:rsidR="00AA523A" w:rsidRPr="00400E50" w:rsidRDefault="00741DC1" w:rsidP="00AA523A">
      <w:pPr>
        <w:spacing w:line="240" w:lineRule="auto"/>
        <w:jc w:val="center"/>
        <w:rPr>
          <w:rFonts w:eastAsia="Microsoft YaHei" w:cs="Times New Roman"/>
          <w:sz w:val="22"/>
        </w:rPr>
      </w:pPr>
      <w:r>
        <w:rPr>
          <w:rFonts w:eastAsia="Microsoft YaHei" w:cs="Times New Roman"/>
          <w:noProof/>
          <w:sz w:val="22"/>
        </w:rPr>
        <w:drawing>
          <wp:inline distT="0" distB="0" distL="0" distR="0" wp14:anchorId="07C9EC90" wp14:editId="3E7DC080">
            <wp:extent cx="2880000" cy="6028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0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BE139" w14:textId="0AA52401" w:rsidR="00AA523A" w:rsidRDefault="00AA523A" w:rsidP="00AA523A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>
        <w:rPr>
          <w:b/>
          <w:sz w:val="21"/>
          <w:szCs w:val="21"/>
        </w:rPr>
        <w:t>7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Pr="00AA523A">
        <w:rPr>
          <w:sz w:val="21"/>
          <w:szCs w:val="21"/>
        </w:rPr>
        <w:t>Western blot analysis of RUNX2 and BMP2 protein expression in BMSCs treated with 50 nm or 100 nm LDH nanoparticles.</w:t>
      </w:r>
    </w:p>
    <w:p w14:paraId="39D58A29" w14:textId="6EB6F632" w:rsidR="00CC5C83" w:rsidRPr="00AA523A" w:rsidRDefault="00741DC1" w:rsidP="00CC5C83">
      <w:pPr>
        <w:spacing w:line="240" w:lineRule="auto"/>
        <w:jc w:val="center"/>
        <w:rPr>
          <w:rFonts w:eastAsia="Microsoft YaHei" w:cs="Times New Roman"/>
          <w:sz w:val="22"/>
        </w:rPr>
      </w:pPr>
      <w:r>
        <w:rPr>
          <w:rFonts w:eastAsia="Microsoft YaHei" w:cs="Times New Roman"/>
          <w:noProof/>
          <w:sz w:val="22"/>
        </w:rPr>
        <w:drawing>
          <wp:inline distT="0" distB="0" distL="0" distR="0" wp14:anchorId="219E9694" wp14:editId="0AF70038">
            <wp:extent cx="1080000" cy="45242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5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21F4F" w14:textId="5500D280" w:rsidR="00CC5C83" w:rsidRDefault="00CC5C83" w:rsidP="00CC5C83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>
        <w:rPr>
          <w:b/>
          <w:sz w:val="21"/>
          <w:szCs w:val="21"/>
        </w:rPr>
        <w:t>8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Pr="00CC5C83">
        <w:rPr>
          <w:sz w:val="21"/>
          <w:szCs w:val="21"/>
        </w:rPr>
        <w:t>Western blot validation of METTL3 knockdown efficiency in BMSCs</w:t>
      </w:r>
      <w:r w:rsidRPr="003D7656">
        <w:rPr>
          <w:sz w:val="21"/>
          <w:szCs w:val="21"/>
        </w:rPr>
        <w:t>.</w:t>
      </w:r>
    </w:p>
    <w:p w14:paraId="7F96B6BD" w14:textId="66E91687" w:rsidR="00856931" w:rsidRPr="00AA523A" w:rsidRDefault="005D7233" w:rsidP="00856931">
      <w:pPr>
        <w:spacing w:line="240" w:lineRule="auto"/>
        <w:jc w:val="center"/>
        <w:rPr>
          <w:rFonts w:eastAsia="Microsoft YaHei" w:cs="Times New Roman"/>
          <w:sz w:val="22"/>
        </w:rPr>
      </w:pPr>
      <w:bookmarkStart w:id="2" w:name="_Hlk229741984"/>
      <w:r>
        <w:rPr>
          <w:rFonts w:eastAsia="Microsoft YaHei" w:cs="Times New Roman"/>
          <w:noProof/>
          <w:sz w:val="22"/>
        </w:rPr>
        <w:drawing>
          <wp:inline distT="0" distB="0" distL="0" distR="0" wp14:anchorId="5E796DA6" wp14:editId="36B531B1">
            <wp:extent cx="3600000" cy="8835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88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D67A5" w14:textId="7745B434" w:rsidR="00856931" w:rsidRDefault="00856931" w:rsidP="00856931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>
        <w:rPr>
          <w:b/>
          <w:sz w:val="21"/>
          <w:szCs w:val="21"/>
        </w:rPr>
        <w:t>9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Pr="00856931">
        <w:rPr>
          <w:sz w:val="21"/>
          <w:szCs w:val="21"/>
        </w:rPr>
        <w:t xml:space="preserve">Representative cross-sectional images of </w:t>
      </w:r>
      <w:proofErr w:type="spellStart"/>
      <w:r w:rsidRPr="00856931">
        <w:rPr>
          <w:sz w:val="21"/>
          <w:szCs w:val="21"/>
        </w:rPr>
        <w:t>calvarial</w:t>
      </w:r>
      <w:proofErr w:type="spellEnd"/>
      <w:r w:rsidRPr="00856931">
        <w:rPr>
          <w:sz w:val="21"/>
          <w:szCs w:val="21"/>
        </w:rPr>
        <w:t xml:space="preserve"> defects at 12 weeks after implantation.</w:t>
      </w:r>
    </w:p>
    <w:bookmarkEnd w:id="2"/>
    <w:p w14:paraId="2D8DE43B" w14:textId="2847F40B" w:rsidR="0005492A" w:rsidRPr="00AA523A" w:rsidRDefault="0011522B" w:rsidP="0005492A">
      <w:pPr>
        <w:spacing w:line="240" w:lineRule="auto"/>
        <w:jc w:val="center"/>
        <w:rPr>
          <w:rFonts w:eastAsia="Microsoft YaHei" w:cs="Times New Roman"/>
          <w:sz w:val="22"/>
        </w:rPr>
      </w:pPr>
      <w:r w:rsidRPr="0011522B">
        <w:rPr>
          <w:rFonts w:eastAsia="Microsoft YaHei"/>
          <w:noProof/>
        </w:rPr>
        <w:drawing>
          <wp:inline distT="0" distB="0" distL="0" distR="0" wp14:anchorId="2604651F" wp14:editId="499C9971">
            <wp:extent cx="3600000" cy="14266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24073" r="7344" b="10484"/>
                    <a:stretch/>
                  </pic:blipFill>
                  <pic:spPr bwMode="auto">
                    <a:xfrm>
                      <a:off x="0" y="0"/>
                      <a:ext cx="3600000" cy="14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9716B" w14:textId="7226BBE8" w:rsidR="0005492A" w:rsidRDefault="0005492A" w:rsidP="0005492A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  <w:r w:rsidRPr="003D7656">
        <w:rPr>
          <w:b/>
          <w:sz w:val="21"/>
          <w:szCs w:val="21"/>
        </w:rPr>
        <w:t>Fig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ure</w:t>
      </w:r>
      <w:r w:rsidRPr="003D7656">
        <w:rPr>
          <w:b/>
          <w:sz w:val="21"/>
          <w:szCs w:val="21"/>
        </w:rPr>
        <w:t xml:space="preserve"> S</w:t>
      </w:r>
      <w:r>
        <w:rPr>
          <w:b/>
          <w:sz w:val="21"/>
          <w:szCs w:val="21"/>
        </w:rPr>
        <w:t>10</w:t>
      </w:r>
      <w:r w:rsidRPr="003D7656">
        <w:rPr>
          <w:b/>
          <w:sz w:val="21"/>
          <w:szCs w:val="21"/>
        </w:rPr>
        <w:t>.</w:t>
      </w:r>
      <w:r w:rsidRPr="003D7656">
        <w:t xml:space="preserve"> </w:t>
      </w:r>
      <w:r w:rsidR="0011522B">
        <w:rPr>
          <w:sz w:val="21"/>
          <w:szCs w:val="21"/>
        </w:rPr>
        <w:t>Q</w:t>
      </w:r>
      <w:r w:rsidR="0011522B" w:rsidRPr="00A23324">
        <w:rPr>
          <w:sz w:val="21"/>
          <w:szCs w:val="21"/>
        </w:rPr>
        <w:t>uantitative analysis of</w:t>
      </w:r>
      <w:r w:rsidR="0011522B" w:rsidRPr="0011522B">
        <w:rPr>
          <w:sz w:val="21"/>
          <w:szCs w:val="21"/>
        </w:rPr>
        <w:t xml:space="preserve"> trabecular number (</w:t>
      </w:r>
      <w:proofErr w:type="spellStart"/>
      <w:proofErr w:type="gramStart"/>
      <w:r w:rsidR="0011522B" w:rsidRPr="0011522B">
        <w:rPr>
          <w:sz w:val="21"/>
          <w:szCs w:val="21"/>
        </w:rPr>
        <w:t>Tb.N</w:t>
      </w:r>
      <w:proofErr w:type="spellEnd"/>
      <w:proofErr w:type="gramEnd"/>
      <w:r w:rsidR="0011522B" w:rsidRPr="0011522B">
        <w:rPr>
          <w:sz w:val="21"/>
          <w:szCs w:val="21"/>
        </w:rPr>
        <w:t xml:space="preserve">), </w:t>
      </w:r>
      <w:bookmarkStart w:id="3" w:name="OLE_LINK2"/>
      <w:r w:rsidR="0011522B" w:rsidRPr="0011522B">
        <w:rPr>
          <w:sz w:val="21"/>
          <w:szCs w:val="21"/>
        </w:rPr>
        <w:t>trabecular thickness</w:t>
      </w:r>
      <w:bookmarkEnd w:id="3"/>
      <w:r w:rsidR="0011522B" w:rsidRPr="0011522B">
        <w:rPr>
          <w:sz w:val="21"/>
          <w:szCs w:val="21"/>
        </w:rPr>
        <w:t xml:space="preserve"> (</w:t>
      </w:r>
      <w:proofErr w:type="spellStart"/>
      <w:proofErr w:type="gramStart"/>
      <w:r w:rsidR="0011522B" w:rsidRPr="0011522B">
        <w:rPr>
          <w:sz w:val="21"/>
          <w:szCs w:val="21"/>
        </w:rPr>
        <w:t>Tb.Th</w:t>
      </w:r>
      <w:proofErr w:type="spellEnd"/>
      <w:proofErr w:type="gramEnd"/>
      <w:r w:rsidR="0011522B" w:rsidRPr="0011522B">
        <w:rPr>
          <w:sz w:val="21"/>
          <w:szCs w:val="21"/>
        </w:rPr>
        <w:t xml:space="preserve">), and </w:t>
      </w:r>
      <w:bookmarkStart w:id="4" w:name="OLE_LINK3"/>
      <w:r w:rsidR="0011522B" w:rsidRPr="0011522B">
        <w:rPr>
          <w:sz w:val="21"/>
          <w:szCs w:val="21"/>
        </w:rPr>
        <w:t>trabecular separation</w:t>
      </w:r>
      <w:bookmarkEnd w:id="4"/>
      <w:r w:rsidR="0011522B" w:rsidRPr="0011522B">
        <w:rPr>
          <w:sz w:val="21"/>
          <w:szCs w:val="21"/>
        </w:rPr>
        <w:t xml:space="preserve"> (</w:t>
      </w:r>
      <w:proofErr w:type="spellStart"/>
      <w:proofErr w:type="gramStart"/>
      <w:r w:rsidR="0011522B" w:rsidRPr="0011522B">
        <w:rPr>
          <w:sz w:val="21"/>
          <w:szCs w:val="21"/>
        </w:rPr>
        <w:t>Tb.Sp</w:t>
      </w:r>
      <w:proofErr w:type="spellEnd"/>
      <w:proofErr w:type="gramEnd"/>
      <w:r w:rsidR="0011522B" w:rsidRPr="0011522B">
        <w:rPr>
          <w:sz w:val="21"/>
          <w:szCs w:val="21"/>
        </w:rPr>
        <w:t>)</w:t>
      </w:r>
      <w:r w:rsidR="0011522B">
        <w:rPr>
          <w:sz w:val="21"/>
          <w:szCs w:val="21"/>
        </w:rPr>
        <w:t>.</w:t>
      </w:r>
      <w:r w:rsidR="000967CD" w:rsidRPr="000967CD">
        <w:rPr>
          <w:color w:val="000000"/>
        </w:rPr>
        <w:t xml:space="preserve"> </w:t>
      </w:r>
      <w:r w:rsidR="000967CD" w:rsidRPr="007A7F3D">
        <w:rPr>
          <w:color w:val="000000"/>
        </w:rPr>
        <w:t>Data are presented as mean ± SD (n=3). **p &lt; 0.01</w:t>
      </w:r>
      <w:r w:rsidR="000967CD">
        <w:rPr>
          <w:color w:val="000000"/>
        </w:rPr>
        <w:t>.</w:t>
      </w:r>
    </w:p>
    <w:p w14:paraId="6BF323A7" w14:textId="5DD152E2" w:rsidR="00315863" w:rsidRPr="00400E50" w:rsidRDefault="00315863" w:rsidP="00315863">
      <w:pPr>
        <w:autoSpaceDE w:val="0"/>
        <w:autoSpaceDN w:val="0"/>
        <w:adjustRightInd w:val="0"/>
        <w:contextualSpacing/>
        <w:jc w:val="center"/>
        <w:rPr>
          <w:rFonts w:eastAsia="Microsoft YaHei" w:cs="Times New Roman"/>
          <w:bCs/>
          <w:color w:val="000000"/>
          <w:sz w:val="22"/>
        </w:rPr>
      </w:pPr>
      <w:r w:rsidRPr="00400E50">
        <w:rPr>
          <w:rFonts w:eastAsia="Microsoft YaHei" w:cs="Times New Roman"/>
          <w:bCs/>
          <w:color w:val="000000"/>
          <w:sz w:val="22"/>
        </w:rPr>
        <w:lastRenderedPageBreak/>
        <w:t>Table S1. The qPCR primer used in this work.</w:t>
      </w:r>
    </w:p>
    <w:tbl>
      <w:tblPr>
        <w:tblpPr w:leftFromText="180" w:rightFromText="180" w:vertAnchor="text" w:horzAnchor="margin" w:tblpY="169"/>
        <w:tblW w:w="879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4"/>
        <w:gridCol w:w="3359"/>
        <w:gridCol w:w="3728"/>
      </w:tblGrid>
      <w:tr w:rsidR="00AB5BCC" w:rsidRPr="00400E50" w14:paraId="00B3316C" w14:textId="77777777" w:rsidTr="00AB5BCC">
        <w:trPr>
          <w:trHeight w:val="334"/>
        </w:trPr>
        <w:tc>
          <w:tcPr>
            <w:tcW w:w="1704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5D2F53" w14:textId="77777777" w:rsidR="00AB5BCC" w:rsidRPr="00400E50" w:rsidRDefault="00AB5BCC" w:rsidP="00AB5BCC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 w:hint="eastAsia"/>
                <w:bCs/>
                <w:color w:val="000000"/>
                <w:kern w:val="24"/>
                <w:sz w:val="18"/>
                <w:szCs w:val="18"/>
              </w:rPr>
              <w:t>G</w:t>
            </w:r>
            <w:r w:rsidRPr="00400E50">
              <w:rPr>
                <w:rFonts w:eastAsia="SimSun" w:cs="Times New Roman"/>
                <w:bCs/>
                <w:color w:val="000000"/>
                <w:kern w:val="24"/>
                <w:sz w:val="18"/>
                <w:szCs w:val="18"/>
              </w:rPr>
              <w:t>ene name</w:t>
            </w:r>
          </w:p>
        </w:tc>
        <w:tc>
          <w:tcPr>
            <w:tcW w:w="3359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D4742" w14:textId="77777777" w:rsidR="00AB5BCC" w:rsidRPr="00400E50" w:rsidRDefault="00AB5BCC" w:rsidP="00AB5BCC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 w:hint="eastAsia"/>
                <w:bCs/>
                <w:color w:val="000000"/>
                <w:kern w:val="24"/>
                <w:sz w:val="18"/>
                <w:szCs w:val="18"/>
              </w:rPr>
              <w:t>F</w:t>
            </w:r>
            <w:r w:rsidRPr="00400E50">
              <w:rPr>
                <w:rFonts w:eastAsia="SimSun" w:cs="Times New Roman"/>
                <w:bCs/>
                <w:color w:val="000000"/>
                <w:kern w:val="24"/>
                <w:sz w:val="18"/>
                <w:szCs w:val="18"/>
              </w:rPr>
              <w:t>orward primer (5’-3’)</w:t>
            </w:r>
          </w:p>
        </w:tc>
        <w:tc>
          <w:tcPr>
            <w:tcW w:w="3728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38571" w14:textId="77777777" w:rsidR="00AB5BCC" w:rsidRPr="00400E50" w:rsidRDefault="00AB5BCC" w:rsidP="00AB5BCC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bCs/>
                <w:color w:val="000000"/>
                <w:kern w:val="24"/>
                <w:sz w:val="18"/>
                <w:szCs w:val="18"/>
              </w:rPr>
              <w:t>Reverse primer (5’-3’)</w:t>
            </w:r>
          </w:p>
        </w:tc>
      </w:tr>
      <w:tr w:rsidR="00FC48F1" w:rsidRPr="00400E50" w14:paraId="737CE3A8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7BA8E4" w14:textId="79042F60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proofErr w:type="spellStart"/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Gapdh</w:t>
            </w:r>
            <w:proofErr w:type="spellEnd"/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0B1690" w14:textId="2E8BA7A4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color w:val="000000"/>
                <w:kern w:val="24"/>
                <w:sz w:val="18"/>
                <w:szCs w:val="16"/>
              </w:rPr>
            </w:pPr>
            <w:r w:rsidRPr="00400E50">
              <w:rPr>
                <w:rFonts w:eastAsia="SimSun" w:cs="Times New Roman"/>
                <w:color w:val="000000"/>
                <w:kern w:val="24"/>
                <w:sz w:val="18"/>
                <w:szCs w:val="16"/>
              </w:rPr>
              <w:t>AGTGCCAGCCTCGTCTCATA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6D4856" w14:textId="41FD5343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color w:val="000000"/>
                <w:kern w:val="24"/>
                <w:sz w:val="18"/>
                <w:szCs w:val="16"/>
              </w:rPr>
            </w:pPr>
            <w:r w:rsidRPr="00400E50">
              <w:rPr>
                <w:rFonts w:eastAsia="SimSun" w:cs="Times New Roman"/>
                <w:color w:val="000000"/>
                <w:kern w:val="24"/>
                <w:sz w:val="18"/>
                <w:szCs w:val="16"/>
              </w:rPr>
              <w:t>TGAACTTGCCGTGGGTAGAG</w:t>
            </w:r>
          </w:p>
        </w:tc>
      </w:tr>
      <w:tr w:rsidR="00FC48F1" w:rsidRPr="00400E50" w14:paraId="3EED35B9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8AC3" w14:textId="1C5E0A65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i/>
                <w:kern w:val="0"/>
                <w:sz w:val="18"/>
                <w:szCs w:val="36"/>
              </w:rPr>
            </w:pPr>
            <w:proofErr w:type="spellStart"/>
            <w:r w:rsidRPr="00400E50">
              <w:rPr>
                <w:rFonts w:eastAsia="SimSun" w:cs="Times New Roman"/>
                <w:i/>
                <w:kern w:val="0"/>
                <w:sz w:val="18"/>
                <w:szCs w:val="36"/>
              </w:rPr>
              <w:t>Opn</w:t>
            </w:r>
            <w:proofErr w:type="spellEnd"/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60F83" w14:textId="3E5A04BC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GCTTGGCTTATGGACTGAGGTC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E0907" w14:textId="74844DA3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CCTTAGACTCACCGCTCTTCATG</w:t>
            </w:r>
          </w:p>
        </w:tc>
      </w:tr>
      <w:tr w:rsidR="00FC48F1" w:rsidRPr="00400E50" w14:paraId="4C5D40A0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2CE6E" w14:textId="1DC8B4CC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i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i/>
                <w:kern w:val="0"/>
                <w:sz w:val="18"/>
                <w:szCs w:val="36"/>
              </w:rPr>
              <w:t>Runx2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60BBC" w14:textId="4178D254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CCTGAACTCTGCACCAAGTCCT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E07E" w14:textId="029CE9B6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TCATCTGGCTCAGATAGGAGGG</w:t>
            </w:r>
          </w:p>
        </w:tc>
      </w:tr>
      <w:tr w:rsidR="00FC48F1" w:rsidRPr="00400E50" w14:paraId="363FED70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527E5" w14:textId="20BAC2B8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i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i/>
                <w:kern w:val="0"/>
                <w:sz w:val="18"/>
                <w:szCs w:val="36"/>
              </w:rPr>
              <w:t>Alp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5A00" w14:textId="46F4C4B3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CCAGAAAGACACCTTGACTGTGG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9BB8" w14:textId="037A30E5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TCTTGTCCGTGTCGCTCACCAT</w:t>
            </w:r>
          </w:p>
        </w:tc>
      </w:tr>
      <w:tr w:rsidR="00FC48F1" w:rsidRPr="00400E50" w14:paraId="78BADEDB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4A473" w14:textId="33303874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i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B</w:t>
            </w:r>
            <w:r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mp</w:t>
            </w: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2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5A38B" w14:textId="02DC3B9B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AACACCGTGCGCAGCTTCCATC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00E8D" w14:textId="27DC7CD3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CGGAAGATCTGGAGTTCTGCAG</w:t>
            </w:r>
          </w:p>
        </w:tc>
      </w:tr>
      <w:tr w:rsidR="00FC48F1" w:rsidRPr="00400E50" w14:paraId="45F70388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47B22" w14:textId="2A003B9F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Mettl3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F49FB2" w14:textId="126C626F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CAGTGCTACAGGATGACGGCTT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F2910" w14:textId="689F603F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CCGTCCTAATGATGCGCTGCAG</w:t>
            </w:r>
          </w:p>
        </w:tc>
      </w:tr>
      <w:tr w:rsidR="00FC48F1" w:rsidRPr="00400E50" w14:paraId="4D849317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F6581" w14:textId="33818DBD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Mettl14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F5CB52" w14:textId="5D7C3C09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kern w:val="0"/>
                <w:sz w:val="18"/>
                <w:szCs w:val="36"/>
              </w:rPr>
              <w:t>GCAGAAACCTACGCGTCCTA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85F13E" w14:textId="6DB3E611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400E50">
              <w:rPr>
                <w:rFonts w:eastAsia="SimSun" w:cs="Times New Roman"/>
                <w:kern w:val="0"/>
                <w:sz w:val="18"/>
                <w:szCs w:val="36"/>
              </w:rPr>
              <w:t>CACCACGGTCAGACTTGGA</w:t>
            </w:r>
          </w:p>
        </w:tc>
      </w:tr>
      <w:tr w:rsidR="00FC48F1" w:rsidRPr="00400E50" w14:paraId="6954856B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BC2B4" w14:textId="47D10F5E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proofErr w:type="spellStart"/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W</w:t>
            </w:r>
            <w:r>
              <w:rPr>
                <w:rFonts w:eastAsia="SimSun" w:cs="Times New Roman" w:hint="eastAsia"/>
                <w:bCs/>
                <w:i/>
                <w:color w:val="000000"/>
                <w:kern w:val="24"/>
                <w:sz w:val="18"/>
                <w:szCs w:val="18"/>
              </w:rPr>
              <w:t>tap</w:t>
            </w:r>
            <w:proofErr w:type="spellEnd"/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395C11" w14:textId="5ECA3FCC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AGTGCCTGGAAGTTTACGCCTG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DC893" w14:textId="2CE21286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GCTTCAAGCTGTGCAATACGGC</w:t>
            </w:r>
          </w:p>
        </w:tc>
      </w:tr>
      <w:tr w:rsidR="00FC48F1" w:rsidRPr="00400E50" w14:paraId="6645647F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F47CA" w14:textId="6B8BBF9E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A</w:t>
            </w:r>
            <w:r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lkbh</w:t>
            </w:r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3359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C1FC22" w14:textId="0303E22F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TCGGAACCTGTGCTTTCTCTGC</w:t>
            </w:r>
          </w:p>
        </w:tc>
        <w:tc>
          <w:tcPr>
            <w:tcW w:w="372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F25F78" w14:textId="3A20629F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CTTCCTGAGAATGATGACCGCC</w:t>
            </w:r>
          </w:p>
        </w:tc>
      </w:tr>
      <w:tr w:rsidR="00FC48F1" w:rsidRPr="00400E50" w14:paraId="5E0D9CBA" w14:textId="77777777" w:rsidTr="00AB5BCC">
        <w:trPr>
          <w:trHeight w:val="403"/>
        </w:trPr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2D372E" w14:textId="114523A2" w:rsidR="00FC48F1" w:rsidRPr="00400E50" w:rsidRDefault="00FC48F1" w:rsidP="00FC48F1">
            <w:pPr>
              <w:widowControl/>
              <w:contextualSpacing/>
              <w:jc w:val="center"/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</w:pPr>
            <w:proofErr w:type="spellStart"/>
            <w:r w:rsidRPr="00400E50">
              <w:rPr>
                <w:rFonts w:eastAsia="SimSun" w:cs="Times New Roman"/>
                <w:bCs/>
                <w:i/>
                <w:color w:val="000000"/>
                <w:kern w:val="24"/>
                <w:sz w:val="18"/>
                <w:szCs w:val="18"/>
              </w:rPr>
              <w:t>Fto</w:t>
            </w:r>
            <w:proofErr w:type="spellEnd"/>
          </w:p>
        </w:tc>
        <w:tc>
          <w:tcPr>
            <w:tcW w:w="3359" w:type="dxa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AA876C" w14:textId="2A7EE3CE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GCCTCGGTTTAGTTCCACTCAC</w:t>
            </w:r>
          </w:p>
        </w:tc>
        <w:tc>
          <w:tcPr>
            <w:tcW w:w="3728" w:type="dxa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A1E6A" w14:textId="5A8AEB54" w:rsidR="00FC48F1" w:rsidRPr="00400E50" w:rsidRDefault="00FC48F1" w:rsidP="00FC48F1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5625B2">
              <w:rPr>
                <w:rFonts w:eastAsia="SimSun" w:cs="Times New Roman"/>
                <w:kern w:val="0"/>
                <w:sz w:val="18"/>
                <w:szCs w:val="36"/>
              </w:rPr>
              <w:t>GTCGCCATCGTCTGAGTCATTG</w:t>
            </w:r>
          </w:p>
        </w:tc>
      </w:tr>
    </w:tbl>
    <w:p w14:paraId="44180D45" w14:textId="77777777" w:rsidR="00315863" w:rsidRPr="00AB5BCC" w:rsidRDefault="00315863" w:rsidP="00AB5BCC">
      <w:pPr>
        <w:rPr>
          <w:rFonts w:eastAsiaTheme="minorEastAsia"/>
          <w:sz w:val="21"/>
          <w:szCs w:val="21"/>
        </w:rPr>
        <w:sectPr w:rsidR="00315863" w:rsidRPr="00AB5BCC" w:rsidSect="00A13720">
          <w:headerReference w:type="even" r:id="rId17"/>
          <w:headerReference w:type="default" r:id="rId18"/>
          <w:footerReference w:type="even" r:id="rId19"/>
          <w:footerReference w:type="default" r:id="rId20"/>
          <w:footerReference w:type="firs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43C993" w14:textId="714C9529" w:rsidR="00556BBA" w:rsidRPr="00400E50" w:rsidRDefault="00556BBA" w:rsidP="00A13720">
      <w:pPr>
        <w:autoSpaceDE w:val="0"/>
        <w:autoSpaceDN w:val="0"/>
        <w:adjustRightInd w:val="0"/>
        <w:spacing w:line="240" w:lineRule="auto"/>
        <w:rPr>
          <w:rFonts w:eastAsiaTheme="minorEastAsia" w:cs="Times New Roman"/>
          <w:szCs w:val="24"/>
        </w:rPr>
      </w:pPr>
    </w:p>
    <w:p w14:paraId="121F3BDF" w14:textId="0971C8A2" w:rsidR="007047CA" w:rsidRPr="00AB5BCC" w:rsidRDefault="00A13720" w:rsidP="00472274">
      <w:pPr>
        <w:autoSpaceDE w:val="0"/>
        <w:autoSpaceDN w:val="0"/>
        <w:adjustRightInd w:val="0"/>
        <w:spacing w:line="240" w:lineRule="auto"/>
        <w:jc w:val="center"/>
        <w:rPr>
          <w:rFonts w:eastAsiaTheme="minorEastAsia" w:cs="Times New Roman"/>
          <w:sz w:val="21"/>
          <w:szCs w:val="21"/>
        </w:rPr>
      </w:pPr>
      <w:r w:rsidRPr="00AB5BCC">
        <w:rPr>
          <w:rFonts w:cs="Times New Roman"/>
          <w:sz w:val="21"/>
          <w:szCs w:val="21"/>
        </w:rPr>
        <w:t>T</w:t>
      </w:r>
      <w:r w:rsidRPr="00AB5BCC">
        <w:rPr>
          <w:rFonts w:eastAsiaTheme="minorEastAsia" w:cs="Times New Roman"/>
          <w:sz w:val="21"/>
          <w:szCs w:val="21"/>
        </w:rPr>
        <w:t>able</w:t>
      </w:r>
      <w:r w:rsidR="007047CA" w:rsidRPr="00AB5BCC">
        <w:rPr>
          <w:rFonts w:cs="Times New Roman"/>
          <w:sz w:val="21"/>
          <w:szCs w:val="21"/>
        </w:rPr>
        <w:t xml:space="preserve"> S</w:t>
      </w:r>
      <w:r w:rsidRPr="00AB5BCC">
        <w:rPr>
          <w:rFonts w:cs="Times New Roman"/>
          <w:sz w:val="21"/>
          <w:szCs w:val="21"/>
        </w:rPr>
        <w:t>2</w:t>
      </w:r>
      <w:r w:rsidR="007047CA" w:rsidRPr="00AB5BCC">
        <w:rPr>
          <w:rFonts w:cs="Times New Roman"/>
          <w:sz w:val="21"/>
          <w:szCs w:val="21"/>
        </w:rPr>
        <w:t>.</w:t>
      </w:r>
      <w:r w:rsidR="007047CA" w:rsidRPr="00AB5BCC">
        <w:rPr>
          <w:rFonts w:cs="Times New Roman"/>
          <w:b/>
          <w:sz w:val="21"/>
          <w:szCs w:val="21"/>
        </w:rPr>
        <w:t xml:space="preserve"> </w:t>
      </w:r>
      <w:r w:rsidR="007047CA" w:rsidRPr="00AB5BCC">
        <w:rPr>
          <w:rFonts w:cs="Times New Roman"/>
          <w:sz w:val="21"/>
          <w:szCs w:val="21"/>
        </w:rPr>
        <w:t xml:space="preserve">Sequences of possible sites of </w:t>
      </w:r>
      <w:r w:rsidR="00B65A6A" w:rsidRPr="00AB5BCC">
        <w:rPr>
          <w:rFonts w:cs="Times New Roman"/>
          <w:i/>
          <w:sz w:val="21"/>
          <w:szCs w:val="21"/>
        </w:rPr>
        <w:t>Runx2</w:t>
      </w:r>
      <w:r w:rsidR="007047CA" w:rsidRPr="00AB5BCC">
        <w:rPr>
          <w:rFonts w:cs="Times New Roman"/>
          <w:sz w:val="21"/>
          <w:szCs w:val="21"/>
        </w:rPr>
        <w:t xml:space="preserve"> mRNA with m</w:t>
      </w:r>
      <w:r w:rsidR="007047CA" w:rsidRPr="00AB5BCC">
        <w:rPr>
          <w:rFonts w:cs="Times New Roman"/>
          <w:sz w:val="21"/>
          <w:szCs w:val="21"/>
          <w:vertAlign w:val="superscript"/>
        </w:rPr>
        <w:t>6</w:t>
      </w:r>
      <w:r w:rsidR="007047CA" w:rsidRPr="00AB5BCC">
        <w:rPr>
          <w:rFonts w:cs="Times New Roman"/>
          <w:sz w:val="21"/>
          <w:szCs w:val="21"/>
        </w:rPr>
        <w:t>A modification</w:t>
      </w:r>
    </w:p>
    <w:tbl>
      <w:tblPr>
        <w:tblpPr w:leftFromText="180" w:rightFromText="180" w:vertAnchor="text" w:horzAnchor="margin" w:tblpXSpec="center" w:tblpY="815"/>
        <w:tblW w:w="75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5"/>
        <w:gridCol w:w="2407"/>
        <w:gridCol w:w="1704"/>
        <w:gridCol w:w="2409"/>
      </w:tblGrid>
      <w:tr w:rsidR="000967CD" w:rsidRPr="000967CD" w14:paraId="6DB6F048" w14:textId="7CCC1AC6" w:rsidTr="00CD2362">
        <w:trPr>
          <w:trHeight w:val="334"/>
        </w:trPr>
        <w:tc>
          <w:tcPr>
            <w:tcW w:w="995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441942" w14:textId="6CBD19A3" w:rsidR="00A13720" w:rsidRPr="000967CD" w:rsidRDefault="00A13720" w:rsidP="00683044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Position</w:t>
            </w:r>
          </w:p>
        </w:tc>
        <w:tc>
          <w:tcPr>
            <w:tcW w:w="2407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9CD20" w14:textId="365A14CA" w:rsidR="00A13720" w:rsidRPr="000967CD" w:rsidRDefault="00A13720" w:rsidP="00683044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Sequence context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EF76E" w14:textId="27B20278" w:rsidR="00A13720" w:rsidRPr="000967CD" w:rsidRDefault="00A13720" w:rsidP="00683044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Score (combined)</w:t>
            </w: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single" w:sz="8" w:space="0" w:color="000000"/>
              <w:right w:val="nil"/>
            </w:tcBorders>
          </w:tcPr>
          <w:p w14:paraId="3D2C23E7" w14:textId="7618747D" w:rsidR="00A13720" w:rsidRPr="000967CD" w:rsidRDefault="00A13720" w:rsidP="00683044">
            <w:pPr>
              <w:widowControl/>
              <w:spacing w:line="276" w:lineRule="auto"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 w:hint="eastAsia"/>
                <w:bCs/>
                <w:kern w:val="24"/>
                <w:sz w:val="18"/>
                <w:szCs w:val="18"/>
              </w:rPr>
              <w:t>D</w:t>
            </w: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ecision</w:t>
            </w:r>
          </w:p>
        </w:tc>
      </w:tr>
      <w:tr w:rsidR="000967CD" w:rsidRPr="000967CD" w14:paraId="4763AEFD" w14:textId="616A2610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2CDDC7" w14:textId="7B9E10A6" w:rsidR="00A13720" w:rsidRPr="000967CD" w:rsidRDefault="006259E0" w:rsidP="00683044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54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FF9191" w14:textId="05F31E51" w:rsidR="00A13720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24"/>
                <w:sz w:val="18"/>
                <w:szCs w:val="16"/>
              </w:rPr>
            </w:pP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CAGAA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CCACA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AGUGC</w:t>
            </w:r>
          </w:p>
          <w:p w14:paraId="422716A1" w14:textId="2B15EE27" w:rsidR="00A13720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24"/>
                <w:sz w:val="18"/>
                <w:szCs w:val="16"/>
              </w:rPr>
            </w:pP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GGUGC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AAACU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UUCUC</w:t>
            </w:r>
          </w:p>
          <w:p w14:paraId="3A44CE78" w14:textId="5B43691D" w:rsidR="00A13720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24"/>
                <w:sz w:val="18"/>
                <w:szCs w:val="16"/>
              </w:rPr>
            </w:pP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CAGGA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GGACA</w:t>
            </w:r>
            <w:r w:rsidR="00A13720" w:rsidRPr="000967CD">
              <w:rPr>
                <w:rFonts w:eastAsia="SimSun" w:cs="Times New Roman"/>
                <w:kern w:val="24"/>
                <w:sz w:val="18"/>
                <w:szCs w:val="16"/>
              </w:rPr>
              <w:t xml:space="preserve"> </w:t>
            </w:r>
            <w:r w:rsidRPr="000967CD">
              <w:rPr>
                <w:rFonts w:eastAsia="SimSun" w:cs="Times New Roman"/>
                <w:kern w:val="24"/>
                <w:sz w:val="18"/>
                <w:szCs w:val="16"/>
              </w:rPr>
              <w:t>GCAAG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B1ADC1" w14:textId="6114E536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24"/>
                <w:sz w:val="18"/>
                <w:szCs w:val="1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0.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626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0432927" w14:textId="17A94B81" w:rsidR="00A13720" w:rsidRPr="000967CD" w:rsidRDefault="009F314D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43DD9925" w14:textId="6B8E81E0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ECB6" w14:textId="388B022E" w:rsidR="00A13720" w:rsidRPr="000967CD" w:rsidRDefault="00B65A6A" w:rsidP="00683044">
            <w:pPr>
              <w:widowControl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70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6775D" w14:textId="7AC89B7A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</w:t>
            </w:r>
            <w:r w:rsidR="006259E0" w:rsidRPr="000967CD">
              <w:rPr>
                <w:rFonts w:eastAsia="SimSun" w:cs="Times New Roman"/>
                <w:kern w:val="0"/>
                <w:sz w:val="18"/>
                <w:szCs w:val="36"/>
              </w:rPr>
              <w:t>UGC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6259E0" w:rsidRPr="000967CD">
              <w:rPr>
                <w:rFonts w:eastAsia="SimSun" w:cs="Times New Roman"/>
                <w:kern w:val="0"/>
                <w:sz w:val="18"/>
                <w:szCs w:val="36"/>
              </w:rPr>
              <w:t>AAACU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6259E0" w:rsidRPr="000967CD">
              <w:rPr>
                <w:rFonts w:eastAsia="SimSun" w:cs="Times New Roman"/>
                <w:kern w:val="0"/>
                <w:sz w:val="18"/>
                <w:szCs w:val="36"/>
              </w:rPr>
              <w:t>UUCUC</w:t>
            </w:r>
          </w:p>
          <w:p w14:paraId="0F9F78D1" w14:textId="1DAB2AFC" w:rsidR="009D44FA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CAGGA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GGACA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GCAAG</w:t>
            </w:r>
          </w:p>
          <w:p w14:paraId="7A51E2EC" w14:textId="2CB39570" w:rsidR="00A13720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GAGGC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CCUGG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UGUUU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7B6BA6" w14:textId="2C890937" w:rsidR="00A13720" w:rsidRPr="000967CD" w:rsidRDefault="00A13720" w:rsidP="00A13720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625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5195DDE" w14:textId="3E7F2C06" w:rsidR="00A13720" w:rsidRPr="000967CD" w:rsidRDefault="009F314D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5FFC38E7" w14:textId="4932F24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8F21D" w14:textId="0B6522C8" w:rsidR="00A13720" w:rsidRPr="000967CD" w:rsidRDefault="00B65A6A" w:rsidP="00683044">
            <w:pPr>
              <w:widowControl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205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100A09" w14:textId="600D3199" w:rsidR="009D44FA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CUAUC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UGGAA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AAAAA</w:t>
            </w:r>
          </w:p>
          <w:p w14:paraId="11160CBC" w14:textId="362979F3" w:rsidR="009D44FA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AGGAG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GGACU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AUGGC</w:t>
            </w:r>
          </w:p>
          <w:p w14:paraId="347D1BED" w14:textId="1DF63ED3" w:rsidR="00A13720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GUCAA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ACAGC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CUCUU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52153" w14:textId="233777FB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723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2856576" w14:textId="75ADE138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(Very high confidence)</w:t>
            </w:r>
          </w:p>
        </w:tc>
      </w:tr>
      <w:tr w:rsidR="000967CD" w:rsidRPr="000967CD" w14:paraId="4E7C4CB1" w14:textId="1292274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FE842" w14:textId="2B85B395" w:rsidR="00A13720" w:rsidRPr="000967CD" w:rsidRDefault="00B65A6A" w:rsidP="00683044">
            <w:pPr>
              <w:widowControl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238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3A871" w14:textId="009B2C81" w:rsidR="009D44FA" w:rsidRPr="000967CD" w:rsidRDefault="006259E0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AAACA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GCCUC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UUCAG</w:t>
            </w:r>
          </w:p>
          <w:p w14:paraId="47CEDC89" w14:textId="3E1F15F6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UGCAG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UGACA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CCGUG</w:t>
            </w:r>
          </w:p>
          <w:p w14:paraId="651E0CDB" w14:textId="5CD773E0" w:rsidR="00A13720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AGC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AAAAC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UUCUU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02871" w14:textId="7457FC50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557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BF9863E" w14:textId="7ED4F28D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</w:t>
            </w:r>
            <w:r w:rsidR="009F314D" w:rsidRPr="000967CD">
              <w:rPr>
                <w:rFonts w:eastAsia="SimSun" w:cs="Times New Roman"/>
                <w:kern w:val="0"/>
                <w:sz w:val="18"/>
                <w:szCs w:val="36"/>
              </w:rPr>
              <w:t>Low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confidence)</w:t>
            </w:r>
          </w:p>
        </w:tc>
      </w:tr>
      <w:tr w:rsidR="000967CD" w:rsidRPr="000967CD" w14:paraId="33AEF82D" w14:textId="7E9FBBE1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713BF" w14:textId="30A4B66E" w:rsidR="00A13720" w:rsidRPr="000967CD" w:rsidRDefault="00B65A6A" w:rsidP="00683044">
            <w:pPr>
              <w:widowControl/>
              <w:contextualSpacing/>
              <w:jc w:val="center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255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A13473" w14:textId="3373A807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G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ACAC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CGUGU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</w:p>
          <w:p w14:paraId="1000ECC6" w14:textId="15BC8DD2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G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CA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AACU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UCUUU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</w:p>
          <w:p w14:paraId="6BDD3A03" w14:textId="223D8857" w:rsidR="00A13720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UGGGA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UCCGA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GCACC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764B3" w14:textId="3C376592" w:rsidR="00A13720" w:rsidRPr="000967CD" w:rsidRDefault="00A13720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550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0F7B241" w14:textId="6868769D" w:rsidR="00A13720" w:rsidRPr="000967CD" w:rsidRDefault="009F314D" w:rsidP="00683044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(Low confidence)</w:t>
            </w:r>
          </w:p>
        </w:tc>
      </w:tr>
      <w:tr w:rsidR="000967CD" w:rsidRPr="000967CD" w14:paraId="486F5955" w14:textId="77777777" w:rsidTr="00CD2362">
        <w:trPr>
          <w:trHeight w:val="403"/>
        </w:trPr>
        <w:tc>
          <w:tcPr>
            <w:tcW w:w="995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7C966E" w14:textId="35D527BC" w:rsidR="009D44FA" w:rsidRPr="000967CD" w:rsidRDefault="00B65A6A" w:rsidP="009D44FA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555</w:t>
            </w:r>
          </w:p>
        </w:tc>
        <w:tc>
          <w:tcPr>
            <w:tcW w:w="2407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59B9F7" w14:textId="5CC6F7CB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ACCAU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GGUGG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AGAUC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</w:p>
          <w:p w14:paraId="7C3FFDD0" w14:textId="401A85A6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AUCGC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GGAC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ACCC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G </w:t>
            </w:r>
          </w:p>
          <w:p w14:paraId="1AA3F260" w14:textId="613A776C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CGA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A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CUGG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UCCGC</w:t>
            </w:r>
          </w:p>
        </w:tc>
        <w:tc>
          <w:tcPr>
            <w:tcW w:w="1704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95FC62" w14:textId="53BB0F70" w:rsidR="009D44FA" w:rsidRPr="000967CD" w:rsidRDefault="009D44FA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5</w:t>
            </w:r>
            <w:r w:rsidR="009F314D" w:rsidRPr="000967CD">
              <w:rPr>
                <w:rFonts w:eastAsia="SimSun" w:cs="Times New Roman"/>
                <w:kern w:val="0"/>
                <w:sz w:val="18"/>
                <w:szCs w:val="36"/>
              </w:rPr>
              <w:t>8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1</w:t>
            </w:r>
          </w:p>
        </w:tc>
        <w:tc>
          <w:tcPr>
            <w:tcW w:w="2409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7AFFF538" w14:textId="5F4F9000" w:rsidR="009D44FA" w:rsidRPr="000967CD" w:rsidRDefault="009F314D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3CEB7F7E" w14:textId="18A2E8B5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07961" w14:textId="4A6ABAB4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568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B42FF" w14:textId="072DB663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UCAUC GCGGA CCACC</w:t>
            </w:r>
          </w:p>
          <w:p w14:paraId="2995B6E1" w14:textId="50F25438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CGGCC GAACU GGUCC</w:t>
            </w:r>
          </w:p>
          <w:p w14:paraId="7E8D6C01" w14:textId="4147F6E2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GCACC GACAG CCCCA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5668A" w14:textId="657BC53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.649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CC63993" w14:textId="77610D4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75248B48" w14:textId="1B9BA3BB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6E9EE" w14:textId="3D67CCAF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605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8147A" w14:textId="07A0F92C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CCUCG GAGAG GUACC</w:t>
            </w:r>
          </w:p>
          <w:p w14:paraId="01B56F3F" w14:textId="2C65D09E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CGAUG GGACC GUGGU</w:t>
            </w:r>
          </w:p>
          <w:p w14:paraId="1FC90B2E" w14:textId="55C2B98B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UACCG UCAUG GCCGG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BEB4A1" w14:textId="71AE7E07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.610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CE502EB" w14:textId="37582794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34049CC5" w14:textId="38ADBDE0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040AB" w14:textId="5780825D" w:rsidR="009D44FA" w:rsidRPr="000967CD" w:rsidRDefault="00B65A6A" w:rsidP="009D44FA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720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520BD" w14:textId="0ECEB9AB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AU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GGCC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G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GGAAU</w:t>
            </w:r>
          </w:p>
          <w:p w14:paraId="3D5AA812" w14:textId="6380AA40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GAUGA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GAACU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ACUCU</w:t>
            </w:r>
          </w:p>
          <w:p w14:paraId="22BDAF2C" w14:textId="1D074C33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GCCGA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GCUAC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GAAAU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5F6A9" w14:textId="35C57B8F" w:rsidR="009D44FA" w:rsidRPr="000967CD" w:rsidRDefault="009D44FA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5</w:t>
            </w:r>
            <w:r w:rsidR="009F314D" w:rsidRPr="000967CD">
              <w:rPr>
                <w:rFonts w:eastAsia="SimSun" w:cs="Times New Roman"/>
                <w:kern w:val="0"/>
                <w:sz w:val="18"/>
                <w:szCs w:val="36"/>
              </w:rPr>
              <w:t>8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2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C59FF4E" w14:textId="5E441378" w:rsidR="009D44FA" w:rsidRPr="000967CD" w:rsidRDefault="009F314D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2093FB08" w14:textId="23A457BC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EF035" w14:textId="03C8F26F" w:rsidR="009D44FA" w:rsidRPr="000967CD" w:rsidRDefault="00B65A6A" w:rsidP="009D44FA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8</w:t>
            </w:r>
            <w:r w:rsidR="009D44FA"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30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81802B" w14:textId="510E2BEB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ACGAG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GCAAG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AGUUU</w:t>
            </w:r>
          </w:p>
          <w:p w14:paraId="5920F3BB" w14:textId="64D05DF8" w:rsidR="009D44FA" w:rsidRPr="000967CD" w:rsidRDefault="009D44FA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CUU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UGACC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="009F65E5" w:rsidRPr="000967CD">
              <w:rPr>
                <w:rFonts w:eastAsia="SimSun" w:cs="Times New Roman"/>
                <w:kern w:val="0"/>
                <w:sz w:val="18"/>
                <w:szCs w:val="36"/>
              </w:rPr>
              <w:t>AUAAC</w:t>
            </w:r>
          </w:p>
          <w:p w14:paraId="6251F566" w14:textId="25A77B07" w:rsidR="009D44FA" w:rsidRPr="000967CD" w:rsidRDefault="009F65E5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GGUCU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UCACA</w:t>
            </w:r>
            <w:r w:rsidR="009D44FA"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 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AAUCC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402337" w14:textId="18F68D9D" w:rsidR="009D44FA" w:rsidRPr="000967CD" w:rsidRDefault="009D44FA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</w:t>
            </w:r>
            <w:r w:rsidR="00B65A6A" w:rsidRPr="000967CD">
              <w:rPr>
                <w:rFonts w:eastAsia="SimSun" w:cs="Times New Roman"/>
                <w:kern w:val="0"/>
                <w:sz w:val="18"/>
                <w:szCs w:val="36"/>
              </w:rPr>
              <w:t>534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2C69FA2" w14:textId="03ACBD63" w:rsidR="009D44FA" w:rsidRPr="000967CD" w:rsidRDefault="009F314D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(Low confidence)</w:t>
            </w:r>
          </w:p>
        </w:tc>
      </w:tr>
      <w:tr w:rsidR="000967CD" w:rsidRPr="000967CD" w14:paraId="4D49F59D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E917C" w14:textId="77777777" w:rsidR="0051666F" w:rsidRPr="000967CD" w:rsidRDefault="0051666F" w:rsidP="009D44FA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8" w:space="0" w:color="000000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FFAD8" w14:textId="77777777" w:rsidR="0051666F" w:rsidRPr="000967CD" w:rsidRDefault="0051666F" w:rsidP="009D44FA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6FE2C" w14:textId="77777777" w:rsidR="0051666F" w:rsidRPr="000967CD" w:rsidRDefault="0051666F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14:paraId="04019F53" w14:textId="77777777" w:rsidR="0051666F" w:rsidRPr="000967CD" w:rsidRDefault="0051666F" w:rsidP="009D44FA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</w:tr>
      <w:tr w:rsidR="000967CD" w:rsidRPr="000967CD" w14:paraId="6E73520D" w14:textId="48E70FF9" w:rsidTr="00CD2362">
        <w:trPr>
          <w:trHeight w:val="403"/>
        </w:trPr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213BB" w14:textId="108C8F24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lastRenderedPageBreak/>
              <w:t>893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E3147E" w14:textId="38FC600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UUACC ACAGA GCUAU </w:t>
            </w:r>
          </w:p>
          <w:p w14:paraId="1C6E4A65" w14:textId="311588E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 xml:space="preserve">UAAAG UGACA GUGGA </w:t>
            </w:r>
          </w:p>
          <w:p w14:paraId="188BE51F" w14:textId="1A1AACD0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CGGUC CCCGG GAACC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E19739" w14:textId="7828083C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.575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35CA2B0" w14:textId="7E547657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55F2BA07" w14:textId="73DA34F8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FAF96" w14:textId="46079358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925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DFB082" w14:textId="5426A2C8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CCCGG GAACC AAGAA</w:t>
            </w:r>
          </w:p>
          <w:p w14:paraId="05900842" w14:textId="77E99C2F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GGCAC AGACA GAAGC</w:t>
            </w:r>
          </w:p>
          <w:p w14:paraId="2F9FF8DE" w14:textId="45D7E404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UUGAU GACUC UAAAC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B1B4A" w14:textId="10A21116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.589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52EF1AD" w14:textId="0E65DCD5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43BEE6AF" w14:textId="77777777" w:rsidTr="00CD2362">
        <w:trPr>
          <w:trHeight w:val="403"/>
        </w:trPr>
        <w:tc>
          <w:tcPr>
            <w:tcW w:w="995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5EC9E" w14:textId="4FD07A56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939</w:t>
            </w:r>
          </w:p>
        </w:tc>
        <w:tc>
          <w:tcPr>
            <w:tcW w:w="2407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9F1C16" w14:textId="116C42F2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AGGCA CAGAC AGAAG</w:t>
            </w:r>
          </w:p>
          <w:p w14:paraId="31055E1F" w14:textId="089C991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CUUGA UGACU CUAAA</w:t>
            </w:r>
          </w:p>
          <w:p w14:paraId="1C231502" w14:textId="5D231BD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CCUAG UUUGU UCUCU</w:t>
            </w:r>
          </w:p>
        </w:tc>
        <w:tc>
          <w:tcPr>
            <w:tcW w:w="1704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9BCA1" w14:textId="0F492DB2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.566</w:t>
            </w:r>
          </w:p>
        </w:tc>
        <w:tc>
          <w:tcPr>
            <w:tcW w:w="2409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09F62A3C" w14:textId="7EA89E03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20391703" w14:textId="5E4E9F84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457262" w14:textId="785BC810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1045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41A41F" w14:textId="3A8310D6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CAGAA CCCAC GGCCC</w:t>
            </w:r>
          </w:p>
          <w:p w14:paraId="6D1FA487" w14:textId="6493BFED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UCCCU GAACU CAGCA</w:t>
            </w:r>
          </w:p>
          <w:p w14:paraId="49420593" w14:textId="7EC3E7B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CCAAG UCCUU UUAAU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CA881" w14:textId="3EE59299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.589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94A7FFF" w14:textId="330FBA03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10C886A5" w14:textId="0A1D027A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347FC4" w14:textId="13EAAD69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1075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633C8B" w14:textId="3689E4B6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CAAGU CCUUU UAAUC</w:t>
            </w:r>
          </w:p>
          <w:p w14:paraId="4532347E" w14:textId="3BCDEA12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CACAA GGACA GAGUC</w:t>
            </w:r>
          </w:p>
          <w:p w14:paraId="7E166C73" w14:textId="2D704099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AGAUU ACAGA UCCCA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4B6759" w14:textId="52AD485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.597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5F4B593" w14:textId="14866E71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2A79B0EF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076D8" w14:textId="27CF4000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1330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C7A800" w14:textId="022B37C0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AGAGC CAGGC AGGUG</w:t>
            </w:r>
          </w:p>
          <w:p w14:paraId="2484D541" w14:textId="6916BB7B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CUUCA GAACU GGGCC</w:t>
            </w:r>
          </w:p>
          <w:p w14:paraId="624C1B67" w14:textId="11D2BD5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CUUUU UCAGA CCCCA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C41D94" w14:textId="075EAC81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.633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AAF8478" w14:textId="6B55FABB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27D409B3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3EB6CF" w14:textId="51747976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1537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38AC1" w14:textId="0605C33A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GCUCU UCCCA AAGCC</w:t>
            </w:r>
          </w:p>
          <w:p w14:paraId="47EEF464" w14:textId="321DE65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AGAGC GGACC CUUCC</w:t>
            </w:r>
          </w:p>
          <w:p w14:paraId="5BF7EA28" w14:textId="588762F8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AGACC AGCAG CACUC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DEDAE5" w14:textId="24B53A79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.560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0805F48" w14:textId="57DCEA6C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325CA6A3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46730" w14:textId="463A6225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2091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B23B6" w14:textId="7A93A916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CCACA ACAAU UCAGA</w:t>
            </w:r>
          </w:p>
          <w:p w14:paraId="0EA5F561" w14:textId="7ECD487C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GAGGU GGACU CUGGG</w:t>
            </w:r>
          </w:p>
          <w:p w14:paraId="18C777A1" w14:textId="4955D212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UCCGG GAGGA AGAAC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51123" w14:textId="77BD90B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.641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FAF47A6" w14:textId="125008B6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7C7FDA5A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371E94" w14:textId="6D747F73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4073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8CE0B" w14:textId="08ACAAFF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AAACU UCCCU GGGCU</w:t>
            </w:r>
          </w:p>
          <w:p w14:paraId="57B5347E" w14:textId="222D4CBB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UAGAU GGACA UGGUU</w:t>
            </w:r>
          </w:p>
          <w:p w14:paraId="2C9CCB24" w14:textId="73A1CAE6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CUCGA AGGAG CACAA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29E079" w14:textId="189C9968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.583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F9544DE" w14:textId="0DDE8434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0B01F7A9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D6BBF" w14:textId="2C008074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4851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57D36" w14:textId="2ADB3294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GCACC CAGCC CAUAA</w:t>
            </w:r>
          </w:p>
          <w:p w14:paraId="19312E07" w14:textId="75C2D1E1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UAGAA AGACU UACCA</w:t>
            </w:r>
          </w:p>
          <w:p w14:paraId="0F7B7F0B" w14:textId="76BF8EFC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GAUUU AACUA GUUGG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577D4" w14:textId="10CA409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.596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592C7A6" w14:textId="313EBE3C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(Moderate confidence)</w:t>
            </w:r>
          </w:p>
        </w:tc>
      </w:tr>
      <w:tr w:rsidR="000967CD" w:rsidRPr="000967CD" w14:paraId="435ED48C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25B549" w14:textId="20ED7E53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4909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8226FC" w14:textId="03FBD481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CUCCG AGACC CUAAG</w:t>
            </w:r>
          </w:p>
          <w:p w14:paraId="251E5270" w14:textId="0A7CA58B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AAAAC GAACA GAGCA</w:t>
            </w:r>
          </w:p>
          <w:p w14:paraId="66A8A309" w14:textId="7FEF002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ACAUC UCCAC AUCAU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837139" w14:textId="2968194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.557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39B998F" w14:textId="4D50E31C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(Low confidence)</w:t>
            </w:r>
          </w:p>
        </w:tc>
      </w:tr>
      <w:tr w:rsidR="000967CD" w:rsidRPr="000967CD" w14:paraId="24C82C64" w14:textId="77777777" w:rsidTr="00B65A6A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A254E7" w14:textId="24033817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4917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A5549" w14:textId="64D6D99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CAACA UCUCC ACAUC</w:t>
            </w:r>
          </w:p>
          <w:p w14:paraId="0A06969B" w14:textId="77C561AC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AUUAG AGACU GUCCA</w:t>
            </w:r>
          </w:p>
          <w:p w14:paraId="6E9FE1E7" w14:textId="558A26FE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CAGUA GGUUC AGAAG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AA5FC5" w14:textId="2BD18C75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.721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128C987" w14:textId="144F5002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(Very high confidence)</w:t>
            </w:r>
          </w:p>
        </w:tc>
      </w:tr>
      <w:tr w:rsidR="000967CD" w:rsidRPr="000967CD" w14:paraId="3BDB884D" w14:textId="77777777" w:rsidTr="00B65A6A">
        <w:trPr>
          <w:trHeight w:val="403"/>
        </w:trPr>
        <w:tc>
          <w:tcPr>
            <w:tcW w:w="995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2FA55C" w14:textId="77777777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7940A" w14:textId="7777777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270067" w14:textId="77777777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472ECE" w14:textId="77777777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</w:p>
        </w:tc>
      </w:tr>
      <w:tr w:rsidR="000967CD" w:rsidRPr="000967CD" w14:paraId="7123A49B" w14:textId="77777777" w:rsidTr="00B65A6A">
        <w:trPr>
          <w:trHeight w:val="403"/>
        </w:trPr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F534D6" w14:textId="13377C08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lastRenderedPageBreak/>
              <w:t>5006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450656" w14:textId="333E2B1F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CUUGC UCCAA GGAAA</w:t>
            </w:r>
          </w:p>
          <w:p w14:paraId="1C10F14E" w14:textId="25637E7D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GGCAC UGACU GACCU</w:t>
            </w:r>
          </w:p>
          <w:p w14:paraId="2DF8E277" w14:textId="3FDADB87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AGUUU UAGAG AACAG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4B836" w14:textId="062E2EAF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.606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5EBC64E" w14:textId="6A373BD6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(High confidence)</w:t>
            </w:r>
          </w:p>
        </w:tc>
      </w:tr>
      <w:tr w:rsidR="000967CD" w:rsidRPr="000967CD" w14:paraId="4B931ADF" w14:textId="77777777" w:rsidTr="00CD2362">
        <w:trPr>
          <w:trHeight w:val="403"/>
        </w:trPr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4AD39" w14:textId="1795185B" w:rsidR="009F314D" w:rsidRPr="000967CD" w:rsidRDefault="009F314D" w:rsidP="009F314D">
            <w:pPr>
              <w:widowControl/>
              <w:contextualSpacing/>
              <w:jc w:val="center"/>
              <w:rPr>
                <w:rFonts w:eastAsia="SimSun" w:cs="Times New Roman"/>
                <w:bCs/>
                <w:kern w:val="24"/>
                <w:sz w:val="18"/>
                <w:szCs w:val="18"/>
              </w:rPr>
            </w:pPr>
            <w:r w:rsidRPr="000967CD">
              <w:rPr>
                <w:rFonts w:eastAsia="SimSun" w:cs="Times New Roman"/>
                <w:bCs/>
                <w:kern w:val="24"/>
                <w:sz w:val="18"/>
                <w:szCs w:val="18"/>
              </w:rPr>
              <w:t>5519</w:t>
            </w:r>
          </w:p>
        </w:tc>
        <w:tc>
          <w:tcPr>
            <w:tcW w:w="2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B102BF" w14:textId="558738DE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GUUUA CUCUG AACUU</w:t>
            </w:r>
          </w:p>
          <w:p w14:paraId="77C327FC" w14:textId="44BD2475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CAAAG GGACU AUUUG</w:t>
            </w:r>
          </w:p>
          <w:p w14:paraId="6D46244B" w14:textId="5AA8373A" w:rsidR="009F314D" w:rsidRPr="000967CD" w:rsidRDefault="009F314D" w:rsidP="009F314D">
            <w:pPr>
              <w:widowControl/>
              <w:spacing w:line="360" w:lineRule="exact"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UAUUG UAUGU UGCAA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B411D" w14:textId="1F162A5C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0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.555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A2DD6B7" w14:textId="224FB4BB" w:rsidR="009F314D" w:rsidRPr="000967CD" w:rsidRDefault="009F314D" w:rsidP="009F314D">
            <w:pPr>
              <w:widowControl/>
              <w:contextualSpacing/>
              <w:jc w:val="center"/>
              <w:textAlignment w:val="bottom"/>
              <w:rPr>
                <w:rFonts w:eastAsia="SimSun" w:cs="Times New Roman"/>
                <w:kern w:val="0"/>
                <w:sz w:val="18"/>
                <w:szCs w:val="36"/>
              </w:rPr>
            </w:pPr>
            <w:r w:rsidRPr="000967CD">
              <w:rPr>
                <w:rFonts w:eastAsia="SimSun" w:cs="Times New Roman" w:hint="eastAsia"/>
                <w:kern w:val="0"/>
                <w:sz w:val="18"/>
                <w:szCs w:val="36"/>
              </w:rPr>
              <w:t>m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  <w:vertAlign w:val="superscript"/>
              </w:rPr>
              <w:t>6</w:t>
            </w:r>
            <w:r w:rsidRPr="000967CD">
              <w:rPr>
                <w:rFonts w:eastAsia="SimSun" w:cs="Times New Roman"/>
                <w:kern w:val="0"/>
                <w:sz w:val="18"/>
                <w:szCs w:val="36"/>
              </w:rPr>
              <w:t>A site (Low confidence)</w:t>
            </w:r>
          </w:p>
        </w:tc>
      </w:tr>
    </w:tbl>
    <w:p w14:paraId="7AE6492A" w14:textId="77777777" w:rsidR="009D44FA" w:rsidRPr="009D44FA" w:rsidRDefault="009D44FA" w:rsidP="00B65A6A">
      <w:pPr>
        <w:autoSpaceDE w:val="0"/>
        <w:autoSpaceDN w:val="0"/>
        <w:adjustRightInd w:val="0"/>
        <w:spacing w:line="240" w:lineRule="auto"/>
        <w:jc w:val="center"/>
        <w:rPr>
          <w:rFonts w:eastAsiaTheme="minorEastAsia"/>
          <w:sz w:val="21"/>
          <w:szCs w:val="21"/>
        </w:rPr>
      </w:pPr>
    </w:p>
    <w:sectPr w:rsidR="009D44FA" w:rsidRPr="009D44FA" w:rsidSect="0051666F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24CF2" w14:textId="77777777" w:rsidR="00A045CC" w:rsidRDefault="00A045CC" w:rsidP="00027DA7">
      <w:r>
        <w:separator/>
      </w:r>
    </w:p>
  </w:endnote>
  <w:endnote w:type="continuationSeparator" w:id="0">
    <w:p w14:paraId="3585D0DA" w14:textId="77777777" w:rsidR="00A045CC" w:rsidRDefault="00A045CC" w:rsidP="0002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C0FD4" w14:textId="77777777" w:rsidR="00164555" w:rsidRDefault="001645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48057" w14:textId="77777777" w:rsidR="00164555" w:rsidRDefault="001645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9ED47" w14:textId="77777777" w:rsidR="00164555" w:rsidRDefault="00164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32A7E" w14:textId="77777777" w:rsidR="00A045CC" w:rsidRDefault="00A045CC" w:rsidP="00027DA7">
      <w:r>
        <w:separator/>
      </w:r>
    </w:p>
  </w:footnote>
  <w:footnote w:type="continuationSeparator" w:id="0">
    <w:p w14:paraId="6C12661B" w14:textId="77777777" w:rsidR="00A045CC" w:rsidRDefault="00A045CC" w:rsidP="00027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BC657" w14:textId="77777777" w:rsidR="00683044" w:rsidRDefault="00683044" w:rsidP="0051666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4D765" w14:textId="77777777" w:rsidR="00683044" w:rsidRDefault="00683044" w:rsidP="0051666F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678D6"/>
    <w:multiLevelType w:val="hybridMultilevel"/>
    <w:tmpl w:val="998C0538"/>
    <w:lvl w:ilvl="0" w:tplc="7020F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77588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hD dissertation styl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34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tf9xx575vd0qefza7vdaw95ds0wdd9xrwd&quot;&gt;My EndNote Library Update 20231126&lt;record-ids&gt;&lt;item&gt;99&lt;/item&gt;&lt;item&gt;147&lt;/item&gt;&lt;item&gt;149&lt;/item&gt;&lt;item&gt;151&lt;/item&gt;&lt;item&gt;217&lt;/item&gt;&lt;item&gt;218&lt;/item&gt;&lt;item&gt;869&lt;/item&gt;&lt;item&gt;870&lt;/item&gt;&lt;item&gt;871&lt;/item&gt;&lt;item&gt;878&lt;/item&gt;&lt;item&gt;879&lt;/item&gt;&lt;item&gt;880&lt;/item&gt;&lt;item&gt;882&lt;/item&gt;&lt;item&gt;883&lt;/item&gt;&lt;item&gt;884&lt;/item&gt;&lt;/record-ids&gt;&lt;/item&gt;&lt;/Libraries&gt;"/>
  </w:docVars>
  <w:rsids>
    <w:rsidRoot w:val="00E61BB0"/>
    <w:rsid w:val="0000424E"/>
    <w:rsid w:val="0000600D"/>
    <w:rsid w:val="00006D81"/>
    <w:rsid w:val="000078FA"/>
    <w:rsid w:val="00007D48"/>
    <w:rsid w:val="00016079"/>
    <w:rsid w:val="000163A2"/>
    <w:rsid w:val="000208D5"/>
    <w:rsid w:val="00021543"/>
    <w:rsid w:val="000223AD"/>
    <w:rsid w:val="00026608"/>
    <w:rsid w:val="0002795B"/>
    <w:rsid w:val="00027DA7"/>
    <w:rsid w:val="00027DCE"/>
    <w:rsid w:val="00030A3B"/>
    <w:rsid w:val="00034192"/>
    <w:rsid w:val="000341DD"/>
    <w:rsid w:val="000358D1"/>
    <w:rsid w:val="0004024B"/>
    <w:rsid w:val="00045F46"/>
    <w:rsid w:val="0004653A"/>
    <w:rsid w:val="000469AA"/>
    <w:rsid w:val="0004719B"/>
    <w:rsid w:val="00050FBF"/>
    <w:rsid w:val="00051A12"/>
    <w:rsid w:val="000536E2"/>
    <w:rsid w:val="00054633"/>
    <w:rsid w:val="0005492A"/>
    <w:rsid w:val="00056DF7"/>
    <w:rsid w:val="00061EC0"/>
    <w:rsid w:val="000632B5"/>
    <w:rsid w:val="000647C2"/>
    <w:rsid w:val="0006537D"/>
    <w:rsid w:val="000657EC"/>
    <w:rsid w:val="0006751B"/>
    <w:rsid w:val="00072AE6"/>
    <w:rsid w:val="00074858"/>
    <w:rsid w:val="0008037D"/>
    <w:rsid w:val="00080AA3"/>
    <w:rsid w:val="000846DD"/>
    <w:rsid w:val="0008500B"/>
    <w:rsid w:val="0008527B"/>
    <w:rsid w:val="00094EE4"/>
    <w:rsid w:val="000967CD"/>
    <w:rsid w:val="000A0D3D"/>
    <w:rsid w:val="000A48EF"/>
    <w:rsid w:val="000A5663"/>
    <w:rsid w:val="000B0307"/>
    <w:rsid w:val="000B2C59"/>
    <w:rsid w:val="000B359E"/>
    <w:rsid w:val="000C0521"/>
    <w:rsid w:val="000C0EEF"/>
    <w:rsid w:val="000C12A0"/>
    <w:rsid w:val="000C27AC"/>
    <w:rsid w:val="000C4899"/>
    <w:rsid w:val="000C7386"/>
    <w:rsid w:val="000D16D9"/>
    <w:rsid w:val="000D1CDD"/>
    <w:rsid w:val="000D4E55"/>
    <w:rsid w:val="000D7833"/>
    <w:rsid w:val="000E1A5E"/>
    <w:rsid w:val="000E2DB1"/>
    <w:rsid w:val="000E4405"/>
    <w:rsid w:val="000E634B"/>
    <w:rsid w:val="000F1207"/>
    <w:rsid w:val="000F7457"/>
    <w:rsid w:val="0010034A"/>
    <w:rsid w:val="001006BA"/>
    <w:rsid w:val="001034B8"/>
    <w:rsid w:val="001054A4"/>
    <w:rsid w:val="00106E6A"/>
    <w:rsid w:val="001070ED"/>
    <w:rsid w:val="00107574"/>
    <w:rsid w:val="001117FF"/>
    <w:rsid w:val="001126DB"/>
    <w:rsid w:val="00114CF0"/>
    <w:rsid w:val="0011522B"/>
    <w:rsid w:val="0011726F"/>
    <w:rsid w:val="00120C92"/>
    <w:rsid w:val="001227A0"/>
    <w:rsid w:val="00126D6E"/>
    <w:rsid w:val="001323A1"/>
    <w:rsid w:val="0013451A"/>
    <w:rsid w:val="00134F5D"/>
    <w:rsid w:val="00136B12"/>
    <w:rsid w:val="00137BB1"/>
    <w:rsid w:val="0014181D"/>
    <w:rsid w:val="00142BBD"/>
    <w:rsid w:val="00144B1B"/>
    <w:rsid w:val="00145DE0"/>
    <w:rsid w:val="00146E93"/>
    <w:rsid w:val="00147058"/>
    <w:rsid w:val="00154B4D"/>
    <w:rsid w:val="00160D8B"/>
    <w:rsid w:val="00160E3E"/>
    <w:rsid w:val="00164555"/>
    <w:rsid w:val="00170DD4"/>
    <w:rsid w:val="001713F7"/>
    <w:rsid w:val="00172BDE"/>
    <w:rsid w:val="00173E83"/>
    <w:rsid w:val="00176EDE"/>
    <w:rsid w:val="0017753C"/>
    <w:rsid w:val="001777E8"/>
    <w:rsid w:val="00177C8C"/>
    <w:rsid w:val="00180D95"/>
    <w:rsid w:val="00183A5F"/>
    <w:rsid w:val="00184316"/>
    <w:rsid w:val="0018579D"/>
    <w:rsid w:val="00186A27"/>
    <w:rsid w:val="00187C07"/>
    <w:rsid w:val="00192BE8"/>
    <w:rsid w:val="00197A5C"/>
    <w:rsid w:val="001A0729"/>
    <w:rsid w:val="001A1757"/>
    <w:rsid w:val="001A2548"/>
    <w:rsid w:val="001A2F81"/>
    <w:rsid w:val="001A4C5B"/>
    <w:rsid w:val="001A7F39"/>
    <w:rsid w:val="001B097A"/>
    <w:rsid w:val="001B10EF"/>
    <w:rsid w:val="001B2B44"/>
    <w:rsid w:val="001B3C5D"/>
    <w:rsid w:val="001B45BA"/>
    <w:rsid w:val="001B5E9B"/>
    <w:rsid w:val="001B74A2"/>
    <w:rsid w:val="001B7D7F"/>
    <w:rsid w:val="001B7E2D"/>
    <w:rsid w:val="001C0C69"/>
    <w:rsid w:val="001C24B9"/>
    <w:rsid w:val="001C2908"/>
    <w:rsid w:val="001C327F"/>
    <w:rsid w:val="001D01CC"/>
    <w:rsid w:val="001D53E6"/>
    <w:rsid w:val="001E0597"/>
    <w:rsid w:val="001E064F"/>
    <w:rsid w:val="001E1DD5"/>
    <w:rsid w:val="001E1F77"/>
    <w:rsid w:val="001E24AF"/>
    <w:rsid w:val="001E597F"/>
    <w:rsid w:val="001E6941"/>
    <w:rsid w:val="001F1CF5"/>
    <w:rsid w:val="001F32B3"/>
    <w:rsid w:val="002043C3"/>
    <w:rsid w:val="00211E2A"/>
    <w:rsid w:val="002137EE"/>
    <w:rsid w:val="0021455A"/>
    <w:rsid w:val="00221280"/>
    <w:rsid w:val="00222146"/>
    <w:rsid w:val="00223828"/>
    <w:rsid w:val="00223F40"/>
    <w:rsid w:val="00226540"/>
    <w:rsid w:val="0022705A"/>
    <w:rsid w:val="0022722E"/>
    <w:rsid w:val="00227727"/>
    <w:rsid w:val="00227EEB"/>
    <w:rsid w:val="0023691F"/>
    <w:rsid w:val="0023727A"/>
    <w:rsid w:val="00237B45"/>
    <w:rsid w:val="002408AF"/>
    <w:rsid w:val="002419D8"/>
    <w:rsid w:val="00242F8E"/>
    <w:rsid w:val="002452E5"/>
    <w:rsid w:val="00245D34"/>
    <w:rsid w:val="00247E66"/>
    <w:rsid w:val="00250714"/>
    <w:rsid w:val="0025167B"/>
    <w:rsid w:val="002521E4"/>
    <w:rsid w:val="002569AA"/>
    <w:rsid w:val="0026130B"/>
    <w:rsid w:val="002614CA"/>
    <w:rsid w:val="002629FD"/>
    <w:rsid w:val="002661F3"/>
    <w:rsid w:val="002679A7"/>
    <w:rsid w:val="002746D3"/>
    <w:rsid w:val="00274787"/>
    <w:rsid w:val="0027525D"/>
    <w:rsid w:val="00275F38"/>
    <w:rsid w:val="00276F67"/>
    <w:rsid w:val="002819B9"/>
    <w:rsid w:val="00282711"/>
    <w:rsid w:val="0028370F"/>
    <w:rsid w:val="00286F01"/>
    <w:rsid w:val="00287730"/>
    <w:rsid w:val="002910B1"/>
    <w:rsid w:val="002A09E7"/>
    <w:rsid w:val="002A28F2"/>
    <w:rsid w:val="002A4486"/>
    <w:rsid w:val="002A48A8"/>
    <w:rsid w:val="002A6884"/>
    <w:rsid w:val="002A7C31"/>
    <w:rsid w:val="002B1B6D"/>
    <w:rsid w:val="002B1CA3"/>
    <w:rsid w:val="002B6123"/>
    <w:rsid w:val="002B6A34"/>
    <w:rsid w:val="002C1F76"/>
    <w:rsid w:val="002C401B"/>
    <w:rsid w:val="002D4355"/>
    <w:rsid w:val="002D6174"/>
    <w:rsid w:val="002D6A0E"/>
    <w:rsid w:val="002D6B89"/>
    <w:rsid w:val="002E023E"/>
    <w:rsid w:val="002E0251"/>
    <w:rsid w:val="002E1AED"/>
    <w:rsid w:val="002E510C"/>
    <w:rsid w:val="002E59C4"/>
    <w:rsid w:val="002E7247"/>
    <w:rsid w:val="002F1925"/>
    <w:rsid w:val="002F5B7B"/>
    <w:rsid w:val="002F7464"/>
    <w:rsid w:val="00304054"/>
    <w:rsid w:val="0030620F"/>
    <w:rsid w:val="00306E20"/>
    <w:rsid w:val="003077C0"/>
    <w:rsid w:val="003078A4"/>
    <w:rsid w:val="00311104"/>
    <w:rsid w:val="00313287"/>
    <w:rsid w:val="00315863"/>
    <w:rsid w:val="00320D82"/>
    <w:rsid w:val="003219D9"/>
    <w:rsid w:val="00321CD8"/>
    <w:rsid w:val="00322D00"/>
    <w:rsid w:val="00326705"/>
    <w:rsid w:val="00330F7D"/>
    <w:rsid w:val="00331E6E"/>
    <w:rsid w:val="00334C2D"/>
    <w:rsid w:val="00334D8F"/>
    <w:rsid w:val="003354D6"/>
    <w:rsid w:val="003366F0"/>
    <w:rsid w:val="003400B2"/>
    <w:rsid w:val="00340609"/>
    <w:rsid w:val="00340716"/>
    <w:rsid w:val="00340D76"/>
    <w:rsid w:val="00340F7F"/>
    <w:rsid w:val="003422F2"/>
    <w:rsid w:val="00346BFF"/>
    <w:rsid w:val="00350334"/>
    <w:rsid w:val="00350E03"/>
    <w:rsid w:val="00353E06"/>
    <w:rsid w:val="003649FD"/>
    <w:rsid w:val="00366831"/>
    <w:rsid w:val="0036690B"/>
    <w:rsid w:val="003707C7"/>
    <w:rsid w:val="00371D57"/>
    <w:rsid w:val="0037332F"/>
    <w:rsid w:val="00374742"/>
    <w:rsid w:val="00374D25"/>
    <w:rsid w:val="00376CE8"/>
    <w:rsid w:val="00376F7E"/>
    <w:rsid w:val="00377251"/>
    <w:rsid w:val="00380312"/>
    <w:rsid w:val="00382B22"/>
    <w:rsid w:val="00385021"/>
    <w:rsid w:val="00386598"/>
    <w:rsid w:val="0039408C"/>
    <w:rsid w:val="003959DF"/>
    <w:rsid w:val="00396879"/>
    <w:rsid w:val="00396E80"/>
    <w:rsid w:val="0039702F"/>
    <w:rsid w:val="003A2F20"/>
    <w:rsid w:val="003A3870"/>
    <w:rsid w:val="003A3956"/>
    <w:rsid w:val="003A5B66"/>
    <w:rsid w:val="003B21B3"/>
    <w:rsid w:val="003B4AFB"/>
    <w:rsid w:val="003B5512"/>
    <w:rsid w:val="003B66F1"/>
    <w:rsid w:val="003C27FA"/>
    <w:rsid w:val="003C5896"/>
    <w:rsid w:val="003C6E0D"/>
    <w:rsid w:val="003D09DE"/>
    <w:rsid w:val="003D54EF"/>
    <w:rsid w:val="003D75A7"/>
    <w:rsid w:val="003D7656"/>
    <w:rsid w:val="003E0091"/>
    <w:rsid w:val="003E421D"/>
    <w:rsid w:val="003F5F01"/>
    <w:rsid w:val="00400E50"/>
    <w:rsid w:val="0040198C"/>
    <w:rsid w:val="00405C55"/>
    <w:rsid w:val="004108B7"/>
    <w:rsid w:val="004112DF"/>
    <w:rsid w:val="004113E5"/>
    <w:rsid w:val="00414151"/>
    <w:rsid w:val="00416050"/>
    <w:rsid w:val="00416561"/>
    <w:rsid w:val="00417B2D"/>
    <w:rsid w:val="00420E98"/>
    <w:rsid w:val="004219EA"/>
    <w:rsid w:val="00432CE4"/>
    <w:rsid w:val="004376DD"/>
    <w:rsid w:val="00437CE9"/>
    <w:rsid w:val="00437ED0"/>
    <w:rsid w:val="00440932"/>
    <w:rsid w:val="00441D95"/>
    <w:rsid w:val="00443F37"/>
    <w:rsid w:val="00445CFB"/>
    <w:rsid w:val="0045629F"/>
    <w:rsid w:val="00461136"/>
    <w:rsid w:val="00464DA5"/>
    <w:rsid w:val="00465348"/>
    <w:rsid w:val="00470984"/>
    <w:rsid w:val="00472274"/>
    <w:rsid w:val="004735A1"/>
    <w:rsid w:val="004749A0"/>
    <w:rsid w:val="00475131"/>
    <w:rsid w:val="00475794"/>
    <w:rsid w:val="00475EAF"/>
    <w:rsid w:val="0047604C"/>
    <w:rsid w:val="00476AB2"/>
    <w:rsid w:val="00480224"/>
    <w:rsid w:val="0048163F"/>
    <w:rsid w:val="004864BF"/>
    <w:rsid w:val="004956C3"/>
    <w:rsid w:val="004A38FD"/>
    <w:rsid w:val="004A4573"/>
    <w:rsid w:val="004B2EB1"/>
    <w:rsid w:val="004B6DDE"/>
    <w:rsid w:val="004C4D56"/>
    <w:rsid w:val="004C58B1"/>
    <w:rsid w:val="004C6464"/>
    <w:rsid w:val="004C7574"/>
    <w:rsid w:val="004D12C9"/>
    <w:rsid w:val="004D4631"/>
    <w:rsid w:val="004D6962"/>
    <w:rsid w:val="004D6EFA"/>
    <w:rsid w:val="004E3299"/>
    <w:rsid w:val="004E3402"/>
    <w:rsid w:val="004E4842"/>
    <w:rsid w:val="004F0E69"/>
    <w:rsid w:val="004F26FD"/>
    <w:rsid w:val="004F449D"/>
    <w:rsid w:val="004F533D"/>
    <w:rsid w:val="004F5927"/>
    <w:rsid w:val="004F7185"/>
    <w:rsid w:val="00501C45"/>
    <w:rsid w:val="00507DF8"/>
    <w:rsid w:val="00510B83"/>
    <w:rsid w:val="005125C7"/>
    <w:rsid w:val="00514E2C"/>
    <w:rsid w:val="0051666F"/>
    <w:rsid w:val="00517966"/>
    <w:rsid w:val="00521344"/>
    <w:rsid w:val="00521DF9"/>
    <w:rsid w:val="00524E28"/>
    <w:rsid w:val="00524ECA"/>
    <w:rsid w:val="005304F5"/>
    <w:rsid w:val="00530E34"/>
    <w:rsid w:val="005329FF"/>
    <w:rsid w:val="00533A52"/>
    <w:rsid w:val="00534A23"/>
    <w:rsid w:val="005367AA"/>
    <w:rsid w:val="00541316"/>
    <w:rsid w:val="005458E7"/>
    <w:rsid w:val="005532A4"/>
    <w:rsid w:val="00555121"/>
    <w:rsid w:val="00556BBA"/>
    <w:rsid w:val="00557211"/>
    <w:rsid w:val="00565253"/>
    <w:rsid w:val="00565799"/>
    <w:rsid w:val="00567556"/>
    <w:rsid w:val="00575061"/>
    <w:rsid w:val="00577EDE"/>
    <w:rsid w:val="00583239"/>
    <w:rsid w:val="00587D9B"/>
    <w:rsid w:val="00592759"/>
    <w:rsid w:val="00592C0F"/>
    <w:rsid w:val="005936D0"/>
    <w:rsid w:val="005A0D58"/>
    <w:rsid w:val="005B333C"/>
    <w:rsid w:val="005C057B"/>
    <w:rsid w:val="005C2852"/>
    <w:rsid w:val="005C2E27"/>
    <w:rsid w:val="005C6035"/>
    <w:rsid w:val="005C6A93"/>
    <w:rsid w:val="005C6D20"/>
    <w:rsid w:val="005C7129"/>
    <w:rsid w:val="005C73E6"/>
    <w:rsid w:val="005C7E9B"/>
    <w:rsid w:val="005D19CC"/>
    <w:rsid w:val="005D19E0"/>
    <w:rsid w:val="005D2158"/>
    <w:rsid w:val="005D272F"/>
    <w:rsid w:val="005D455D"/>
    <w:rsid w:val="005D56E6"/>
    <w:rsid w:val="005D59F7"/>
    <w:rsid w:val="005D7233"/>
    <w:rsid w:val="005D753D"/>
    <w:rsid w:val="005E2DA5"/>
    <w:rsid w:val="005E348C"/>
    <w:rsid w:val="005E591B"/>
    <w:rsid w:val="005E71F3"/>
    <w:rsid w:val="005F027F"/>
    <w:rsid w:val="005F2B35"/>
    <w:rsid w:val="005F6CD6"/>
    <w:rsid w:val="00601A2D"/>
    <w:rsid w:val="0060704B"/>
    <w:rsid w:val="0060732D"/>
    <w:rsid w:val="00607640"/>
    <w:rsid w:val="00607D41"/>
    <w:rsid w:val="00607DA5"/>
    <w:rsid w:val="00611689"/>
    <w:rsid w:val="0061175C"/>
    <w:rsid w:val="006127F6"/>
    <w:rsid w:val="0061369B"/>
    <w:rsid w:val="006137FD"/>
    <w:rsid w:val="0061397A"/>
    <w:rsid w:val="00614CD8"/>
    <w:rsid w:val="006165C0"/>
    <w:rsid w:val="006200E2"/>
    <w:rsid w:val="0062163B"/>
    <w:rsid w:val="006219D3"/>
    <w:rsid w:val="00621ACF"/>
    <w:rsid w:val="006239E9"/>
    <w:rsid w:val="006259E0"/>
    <w:rsid w:val="00625E4E"/>
    <w:rsid w:val="006329C7"/>
    <w:rsid w:val="00632CCA"/>
    <w:rsid w:val="00633B96"/>
    <w:rsid w:val="0063480A"/>
    <w:rsid w:val="00635FDA"/>
    <w:rsid w:val="006368AD"/>
    <w:rsid w:val="006402B4"/>
    <w:rsid w:val="006409B4"/>
    <w:rsid w:val="006417B5"/>
    <w:rsid w:val="00641F53"/>
    <w:rsid w:val="0064390F"/>
    <w:rsid w:val="00645086"/>
    <w:rsid w:val="00646EDE"/>
    <w:rsid w:val="006504E7"/>
    <w:rsid w:val="00650692"/>
    <w:rsid w:val="00652138"/>
    <w:rsid w:val="0065558B"/>
    <w:rsid w:val="00660B51"/>
    <w:rsid w:val="006623F3"/>
    <w:rsid w:val="00662985"/>
    <w:rsid w:val="00666258"/>
    <w:rsid w:val="00666F92"/>
    <w:rsid w:val="006734C5"/>
    <w:rsid w:val="00675C2D"/>
    <w:rsid w:val="00683044"/>
    <w:rsid w:val="006861B5"/>
    <w:rsid w:val="006865FB"/>
    <w:rsid w:val="00692CF2"/>
    <w:rsid w:val="006949C2"/>
    <w:rsid w:val="0069558D"/>
    <w:rsid w:val="00695D8F"/>
    <w:rsid w:val="00695EBC"/>
    <w:rsid w:val="00696240"/>
    <w:rsid w:val="00697382"/>
    <w:rsid w:val="006A14C8"/>
    <w:rsid w:val="006A6938"/>
    <w:rsid w:val="006B140A"/>
    <w:rsid w:val="006B1A82"/>
    <w:rsid w:val="006B285C"/>
    <w:rsid w:val="006B343F"/>
    <w:rsid w:val="006B3EEF"/>
    <w:rsid w:val="006C1881"/>
    <w:rsid w:val="006D1A56"/>
    <w:rsid w:val="006D3C42"/>
    <w:rsid w:val="006D631B"/>
    <w:rsid w:val="006D69B0"/>
    <w:rsid w:val="006E1006"/>
    <w:rsid w:val="006E6578"/>
    <w:rsid w:val="006F09C1"/>
    <w:rsid w:val="006F453F"/>
    <w:rsid w:val="006F75BD"/>
    <w:rsid w:val="007047CA"/>
    <w:rsid w:val="00704EF0"/>
    <w:rsid w:val="00705C63"/>
    <w:rsid w:val="0070771E"/>
    <w:rsid w:val="00707E4C"/>
    <w:rsid w:val="007109AE"/>
    <w:rsid w:val="007123B5"/>
    <w:rsid w:val="00712FDB"/>
    <w:rsid w:val="007134D0"/>
    <w:rsid w:val="00717475"/>
    <w:rsid w:val="00721491"/>
    <w:rsid w:val="007241A2"/>
    <w:rsid w:val="00726517"/>
    <w:rsid w:val="00726D75"/>
    <w:rsid w:val="0073266C"/>
    <w:rsid w:val="0073268C"/>
    <w:rsid w:val="007374C4"/>
    <w:rsid w:val="0074109A"/>
    <w:rsid w:val="00741DC1"/>
    <w:rsid w:val="00745712"/>
    <w:rsid w:val="0075096F"/>
    <w:rsid w:val="00753BB1"/>
    <w:rsid w:val="007557B9"/>
    <w:rsid w:val="00755CF7"/>
    <w:rsid w:val="0075751C"/>
    <w:rsid w:val="007618A3"/>
    <w:rsid w:val="00762808"/>
    <w:rsid w:val="0076357F"/>
    <w:rsid w:val="007663B4"/>
    <w:rsid w:val="00767972"/>
    <w:rsid w:val="00771B9C"/>
    <w:rsid w:val="00772261"/>
    <w:rsid w:val="0077242F"/>
    <w:rsid w:val="00772D56"/>
    <w:rsid w:val="00773229"/>
    <w:rsid w:val="00774DF7"/>
    <w:rsid w:val="007763F0"/>
    <w:rsid w:val="0078271E"/>
    <w:rsid w:val="00782CEC"/>
    <w:rsid w:val="007867E9"/>
    <w:rsid w:val="00793F05"/>
    <w:rsid w:val="007963A0"/>
    <w:rsid w:val="0079719E"/>
    <w:rsid w:val="007A335A"/>
    <w:rsid w:val="007A4087"/>
    <w:rsid w:val="007A46A0"/>
    <w:rsid w:val="007A4B4C"/>
    <w:rsid w:val="007A786D"/>
    <w:rsid w:val="007A7DDB"/>
    <w:rsid w:val="007B1D3F"/>
    <w:rsid w:val="007B2208"/>
    <w:rsid w:val="007B2E20"/>
    <w:rsid w:val="007B3A31"/>
    <w:rsid w:val="007B5FDC"/>
    <w:rsid w:val="007B65C1"/>
    <w:rsid w:val="007B6FCD"/>
    <w:rsid w:val="007B7541"/>
    <w:rsid w:val="007C2356"/>
    <w:rsid w:val="007C3014"/>
    <w:rsid w:val="007C439C"/>
    <w:rsid w:val="007C6A44"/>
    <w:rsid w:val="007C6FAF"/>
    <w:rsid w:val="007D4A49"/>
    <w:rsid w:val="007E1D8F"/>
    <w:rsid w:val="007E34B0"/>
    <w:rsid w:val="007E3F21"/>
    <w:rsid w:val="007E47E1"/>
    <w:rsid w:val="007E6A50"/>
    <w:rsid w:val="007E6C9B"/>
    <w:rsid w:val="007E6F33"/>
    <w:rsid w:val="007F317D"/>
    <w:rsid w:val="007F3A3E"/>
    <w:rsid w:val="007F784F"/>
    <w:rsid w:val="008030DB"/>
    <w:rsid w:val="00804D27"/>
    <w:rsid w:val="0080683E"/>
    <w:rsid w:val="00807A10"/>
    <w:rsid w:val="008105A9"/>
    <w:rsid w:val="00811C47"/>
    <w:rsid w:val="00812BB6"/>
    <w:rsid w:val="008151A2"/>
    <w:rsid w:val="00820235"/>
    <w:rsid w:val="00821A84"/>
    <w:rsid w:val="00823745"/>
    <w:rsid w:val="00825403"/>
    <w:rsid w:val="008272AB"/>
    <w:rsid w:val="00836771"/>
    <w:rsid w:val="008378A1"/>
    <w:rsid w:val="0084237F"/>
    <w:rsid w:val="00842D45"/>
    <w:rsid w:val="0084414E"/>
    <w:rsid w:val="00844449"/>
    <w:rsid w:val="00851078"/>
    <w:rsid w:val="00853D69"/>
    <w:rsid w:val="008541CC"/>
    <w:rsid w:val="00854A61"/>
    <w:rsid w:val="00856931"/>
    <w:rsid w:val="008647E0"/>
    <w:rsid w:val="008725E7"/>
    <w:rsid w:val="00873B49"/>
    <w:rsid w:val="008746EE"/>
    <w:rsid w:val="00874D36"/>
    <w:rsid w:val="00877DEE"/>
    <w:rsid w:val="00877E17"/>
    <w:rsid w:val="008816D6"/>
    <w:rsid w:val="00881B07"/>
    <w:rsid w:val="00882145"/>
    <w:rsid w:val="00883310"/>
    <w:rsid w:val="00884FAC"/>
    <w:rsid w:val="00885939"/>
    <w:rsid w:val="00893DD1"/>
    <w:rsid w:val="00894C9E"/>
    <w:rsid w:val="00897DF5"/>
    <w:rsid w:val="008A223F"/>
    <w:rsid w:val="008A2847"/>
    <w:rsid w:val="008A3F24"/>
    <w:rsid w:val="008B06E6"/>
    <w:rsid w:val="008B6F2D"/>
    <w:rsid w:val="008B7813"/>
    <w:rsid w:val="008B7E4C"/>
    <w:rsid w:val="008C0C09"/>
    <w:rsid w:val="008C240B"/>
    <w:rsid w:val="008C5434"/>
    <w:rsid w:val="008D0142"/>
    <w:rsid w:val="008D5CBB"/>
    <w:rsid w:val="008E2829"/>
    <w:rsid w:val="008E38AC"/>
    <w:rsid w:val="008E5632"/>
    <w:rsid w:val="008F315F"/>
    <w:rsid w:val="008F31A0"/>
    <w:rsid w:val="008F55EF"/>
    <w:rsid w:val="00900F5A"/>
    <w:rsid w:val="00905C42"/>
    <w:rsid w:val="00910CA4"/>
    <w:rsid w:val="009123EE"/>
    <w:rsid w:val="00912CD4"/>
    <w:rsid w:val="009152B2"/>
    <w:rsid w:val="00920516"/>
    <w:rsid w:val="0092285D"/>
    <w:rsid w:val="00923121"/>
    <w:rsid w:val="009264DF"/>
    <w:rsid w:val="00936FD0"/>
    <w:rsid w:val="00943D66"/>
    <w:rsid w:val="00947A33"/>
    <w:rsid w:val="00951EF5"/>
    <w:rsid w:val="00956546"/>
    <w:rsid w:val="0095692A"/>
    <w:rsid w:val="009573B3"/>
    <w:rsid w:val="0096172D"/>
    <w:rsid w:val="009643FC"/>
    <w:rsid w:val="00965A92"/>
    <w:rsid w:val="0096731C"/>
    <w:rsid w:val="00974CD9"/>
    <w:rsid w:val="00975078"/>
    <w:rsid w:val="00977C5D"/>
    <w:rsid w:val="009806B8"/>
    <w:rsid w:val="00981CC8"/>
    <w:rsid w:val="0098246D"/>
    <w:rsid w:val="0098248C"/>
    <w:rsid w:val="00982BF1"/>
    <w:rsid w:val="0098452A"/>
    <w:rsid w:val="00985343"/>
    <w:rsid w:val="00985AFD"/>
    <w:rsid w:val="00990B76"/>
    <w:rsid w:val="00997D23"/>
    <w:rsid w:val="009A107C"/>
    <w:rsid w:val="009A3F54"/>
    <w:rsid w:val="009B1059"/>
    <w:rsid w:val="009B5409"/>
    <w:rsid w:val="009C089B"/>
    <w:rsid w:val="009D00B9"/>
    <w:rsid w:val="009D14D0"/>
    <w:rsid w:val="009D33BE"/>
    <w:rsid w:val="009D3B44"/>
    <w:rsid w:val="009D42E5"/>
    <w:rsid w:val="009D44FA"/>
    <w:rsid w:val="009D5FDC"/>
    <w:rsid w:val="009E2D37"/>
    <w:rsid w:val="009E4E48"/>
    <w:rsid w:val="009E53AC"/>
    <w:rsid w:val="009F314D"/>
    <w:rsid w:val="009F65E5"/>
    <w:rsid w:val="00A01306"/>
    <w:rsid w:val="00A029BD"/>
    <w:rsid w:val="00A045CC"/>
    <w:rsid w:val="00A0798F"/>
    <w:rsid w:val="00A10AA1"/>
    <w:rsid w:val="00A12917"/>
    <w:rsid w:val="00A13720"/>
    <w:rsid w:val="00A15251"/>
    <w:rsid w:val="00A1618C"/>
    <w:rsid w:val="00A16D3D"/>
    <w:rsid w:val="00A21B5A"/>
    <w:rsid w:val="00A21D29"/>
    <w:rsid w:val="00A23324"/>
    <w:rsid w:val="00A239B2"/>
    <w:rsid w:val="00A26F68"/>
    <w:rsid w:val="00A276BF"/>
    <w:rsid w:val="00A3158D"/>
    <w:rsid w:val="00A321E2"/>
    <w:rsid w:val="00A32E8D"/>
    <w:rsid w:val="00A331AE"/>
    <w:rsid w:val="00A35CAE"/>
    <w:rsid w:val="00A37D97"/>
    <w:rsid w:val="00A403D8"/>
    <w:rsid w:val="00A41061"/>
    <w:rsid w:val="00A41097"/>
    <w:rsid w:val="00A41725"/>
    <w:rsid w:val="00A5145D"/>
    <w:rsid w:val="00A524E0"/>
    <w:rsid w:val="00A60113"/>
    <w:rsid w:val="00A64D82"/>
    <w:rsid w:val="00A66A7D"/>
    <w:rsid w:val="00A705C2"/>
    <w:rsid w:val="00A709BD"/>
    <w:rsid w:val="00A7442D"/>
    <w:rsid w:val="00A76E8D"/>
    <w:rsid w:val="00A80676"/>
    <w:rsid w:val="00A83096"/>
    <w:rsid w:val="00A83AAA"/>
    <w:rsid w:val="00A85D53"/>
    <w:rsid w:val="00A908AD"/>
    <w:rsid w:val="00A925AE"/>
    <w:rsid w:val="00A9283C"/>
    <w:rsid w:val="00A937AE"/>
    <w:rsid w:val="00A940F8"/>
    <w:rsid w:val="00A969E8"/>
    <w:rsid w:val="00AA488E"/>
    <w:rsid w:val="00AA490F"/>
    <w:rsid w:val="00AA523A"/>
    <w:rsid w:val="00AA5B91"/>
    <w:rsid w:val="00AB2621"/>
    <w:rsid w:val="00AB304D"/>
    <w:rsid w:val="00AB4591"/>
    <w:rsid w:val="00AB55E0"/>
    <w:rsid w:val="00AB5BCC"/>
    <w:rsid w:val="00AB6E34"/>
    <w:rsid w:val="00AC03D5"/>
    <w:rsid w:val="00AC539A"/>
    <w:rsid w:val="00AC5E79"/>
    <w:rsid w:val="00AD09F2"/>
    <w:rsid w:val="00AD179A"/>
    <w:rsid w:val="00AD1E0E"/>
    <w:rsid w:val="00AD2DB9"/>
    <w:rsid w:val="00AD405D"/>
    <w:rsid w:val="00AD5712"/>
    <w:rsid w:val="00AD5D7A"/>
    <w:rsid w:val="00AD71CC"/>
    <w:rsid w:val="00AF1326"/>
    <w:rsid w:val="00AF2720"/>
    <w:rsid w:val="00AF281F"/>
    <w:rsid w:val="00AF379C"/>
    <w:rsid w:val="00AF3A8A"/>
    <w:rsid w:val="00AF4A9D"/>
    <w:rsid w:val="00B037C9"/>
    <w:rsid w:val="00B0554F"/>
    <w:rsid w:val="00B05792"/>
    <w:rsid w:val="00B059D4"/>
    <w:rsid w:val="00B1029A"/>
    <w:rsid w:val="00B11AB9"/>
    <w:rsid w:val="00B12C04"/>
    <w:rsid w:val="00B1423D"/>
    <w:rsid w:val="00B14325"/>
    <w:rsid w:val="00B16560"/>
    <w:rsid w:val="00B168C6"/>
    <w:rsid w:val="00B16B5B"/>
    <w:rsid w:val="00B20293"/>
    <w:rsid w:val="00B2174B"/>
    <w:rsid w:val="00B22437"/>
    <w:rsid w:val="00B243D6"/>
    <w:rsid w:val="00B25C96"/>
    <w:rsid w:val="00B30211"/>
    <w:rsid w:val="00B34025"/>
    <w:rsid w:val="00B34A5D"/>
    <w:rsid w:val="00B42172"/>
    <w:rsid w:val="00B4601F"/>
    <w:rsid w:val="00B5174A"/>
    <w:rsid w:val="00B526E5"/>
    <w:rsid w:val="00B553FA"/>
    <w:rsid w:val="00B56200"/>
    <w:rsid w:val="00B56C1F"/>
    <w:rsid w:val="00B61998"/>
    <w:rsid w:val="00B61C03"/>
    <w:rsid w:val="00B65A6A"/>
    <w:rsid w:val="00B71158"/>
    <w:rsid w:val="00B7268B"/>
    <w:rsid w:val="00B73D6B"/>
    <w:rsid w:val="00B80C31"/>
    <w:rsid w:val="00B824A5"/>
    <w:rsid w:val="00B82B45"/>
    <w:rsid w:val="00B83ECE"/>
    <w:rsid w:val="00B85DE1"/>
    <w:rsid w:val="00B86986"/>
    <w:rsid w:val="00B90339"/>
    <w:rsid w:val="00B90FA5"/>
    <w:rsid w:val="00B93C61"/>
    <w:rsid w:val="00B93C8F"/>
    <w:rsid w:val="00B94BE1"/>
    <w:rsid w:val="00B9539F"/>
    <w:rsid w:val="00B96081"/>
    <w:rsid w:val="00B97094"/>
    <w:rsid w:val="00BA06BB"/>
    <w:rsid w:val="00BA29F8"/>
    <w:rsid w:val="00BA6391"/>
    <w:rsid w:val="00BB155D"/>
    <w:rsid w:val="00BB304D"/>
    <w:rsid w:val="00BB4A4E"/>
    <w:rsid w:val="00BC32DB"/>
    <w:rsid w:val="00BC59AC"/>
    <w:rsid w:val="00BD04C5"/>
    <w:rsid w:val="00BD27D6"/>
    <w:rsid w:val="00BD4755"/>
    <w:rsid w:val="00BD7E0E"/>
    <w:rsid w:val="00BE0DDB"/>
    <w:rsid w:val="00BE51AF"/>
    <w:rsid w:val="00BE592E"/>
    <w:rsid w:val="00BE5C20"/>
    <w:rsid w:val="00BF1BB5"/>
    <w:rsid w:val="00BF43DD"/>
    <w:rsid w:val="00BF5272"/>
    <w:rsid w:val="00BF55FC"/>
    <w:rsid w:val="00BF7408"/>
    <w:rsid w:val="00BF7DE0"/>
    <w:rsid w:val="00C07C4D"/>
    <w:rsid w:val="00C127B8"/>
    <w:rsid w:val="00C13495"/>
    <w:rsid w:val="00C13C55"/>
    <w:rsid w:val="00C22DEC"/>
    <w:rsid w:val="00C232B8"/>
    <w:rsid w:val="00C26995"/>
    <w:rsid w:val="00C27239"/>
    <w:rsid w:val="00C2759C"/>
    <w:rsid w:val="00C302E2"/>
    <w:rsid w:val="00C3129B"/>
    <w:rsid w:val="00C33A65"/>
    <w:rsid w:val="00C40406"/>
    <w:rsid w:val="00C42F07"/>
    <w:rsid w:val="00C4465D"/>
    <w:rsid w:val="00C47149"/>
    <w:rsid w:val="00C508AD"/>
    <w:rsid w:val="00C532AA"/>
    <w:rsid w:val="00C53524"/>
    <w:rsid w:val="00C53CC9"/>
    <w:rsid w:val="00C62ADB"/>
    <w:rsid w:val="00C67F60"/>
    <w:rsid w:val="00C718EA"/>
    <w:rsid w:val="00C723A7"/>
    <w:rsid w:val="00C82C65"/>
    <w:rsid w:val="00C85FD0"/>
    <w:rsid w:val="00C91A9E"/>
    <w:rsid w:val="00CA0010"/>
    <w:rsid w:val="00CA148B"/>
    <w:rsid w:val="00CA1588"/>
    <w:rsid w:val="00CA22E4"/>
    <w:rsid w:val="00CA2FD4"/>
    <w:rsid w:val="00CA34B5"/>
    <w:rsid w:val="00CA472A"/>
    <w:rsid w:val="00CA7A50"/>
    <w:rsid w:val="00CB0509"/>
    <w:rsid w:val="00CB050C"/>
    <w:rsid w:val="00CB0602"/>
    <w:rsid w:val="00CB1ED4"/>
    <w:rsid w:val="00CB2BE3"/>
    <w:rsid w:val="00CB5C49"/>
    <w:rsid w:val="00CB6BD8"/>
    <w:rsid w:val="00CC35C7"/>
    <w:rsid w:val="00CC3FA8"/>
    <w:rsid w:val="00CC5C0F"/>
    <w:rsid w:val="00CC5C83"/>
    <w:rsid w:val="00CC6522"/>
    <w:rsid w:val="00CC799D"/>
    <w:rsid w:val="00CC7AEB"/>
    <w:rsid w:val="00CD1716"/>
    <w:rsid w:val="00CD2362"/>
    <w:rsid w:val="00CD275D"/>
    <w:rsid w:val="00CD3105"/>
    <w:rsid w:val="00CD5F38"/>
    <w:rsid w:val="00CE3470"/>
    <w:rsid w:val="00CF1882"/>
    <w:rsid w:val="00CF4C47"/>
    <w:rsid w:val="00CF769E"/>
    <w:rsid w:val="00CF7E0E"/>
    <w:rsid w:val="00D00A2F"/>
    <w:rsid w:val="00D03306"/>
    <w:rsid w:val="00D03D87"/>
    <w:rsid w:val="00D0510E"/>
    <w:rsid w:val="00D07179"/>
    <w:rsid w:val="00D148A5"/>
    <w:rsid w:val="00D1593E"/>
    <w:rsid w:val="00D25AA9"/>
    <w:rsid w:val="00D2783F"/>
    <w:rsid w:val="00D3099C"/>
    <w:rsid w:val="00D319A7"/>
    <w:rsid w:val="00D323B1"/>
    <w:rsid w:val="00D43687"/>
    <w:rsid w:val="00D43EAE"/>
    <w:rsid w:val="00D45237"/>
    <w:rsid w:val="00D53A38"/>
    <w:rsid w:val="00D55927"/>
    <w:rsid w:val="00D563C8"/>
    <w:rsid w:val="00D67620"/>
    <w:rsid w:val="00D71756"/>
    <w:rsid w:val="00D77FD7"/>
    <w:rsid w:val="00D831E2"/>
    <w:rsid w:val="00D83E70"/>
    <w:rsid w:val="00D87C7E"/>
    <w:rsid w:val="00D9054C"/>
    <w:rsid w:val="00D908B9"/>
    <w:rsid w:val="00D9150A"/>
    <w:rsid w:val="00D918BE"/>
    <w:rsid w:val="00D94832"/>
    <w:rsid w:val="00D94949"/>
    <w:rsid w:val="00D95019"/>
    <w:rsid w:val="00DA0502"/>
    <w:rsid w:val="00DA1EFE"/>
    <w:rsid w:val="00DA2B00"/>
    <w:rsid w:val="00DB265F"/>
    <w:rsid w:val="00DB4089"/>
    <w:rsid w:val="00DB56E3"/>
    <w:rsid w:val="00DB68C0"/>
    <w:rsid w:val="00DB6C36"/>
    <w:rsid w:val="00DC3215"/>
    <w:rsid w:val="00DD18FD"/>
    <w:rsid w:val="00DD19D2"/>
    <w:rsid w:val="00DD71F9"/>
    <w:rsid w:val="00DE3104"/>
    <w:rsid w:val="00DE7653"/>
    <w:rsid w:val="00DF1D90"/>
    <w:rsid w:val="00DF7F83"/>
    <w:rsid w:val="00E02175"/>
    <w:rsid w:val="00E03692"/>
    <w:rsid w:val="00E05C3B"/>
    <w:rsid w:val="00E113B5"/>
    <w:rsid w:val="00E13EFE"/>
    <w:rsid w:val="00E17F8C"/>
    <w:rsid w:val="00E21883"/>
    <w:rsid w:val="00E220DD"/>
    <w:rsid w:val="00E26508"/>
    <w:rsid w:val="00E26655"/>
    <w:rsid w:val="00E30699"/>
    <w:rsid w:val="00E31711"/>
    <w:rsid w:val="00E331F5"/>
    <w:rsid w:val="00E3356B"/>
    <w:rsid w:val="00E35085"/>
    <w:rsid w:val="00E41033"/>
    <w:rsid w:val="00E4156A"/>
    <w:rsid w:val="00E417DC"/>
    <w:rsid w:val="00E41984"/>
    <w:rsid w:val="00E42507"/>
    <w:rsid w:val="00E443AC"/>
    <w:rsid w:val="00E4461B"/>
    <w:rsid w:val="00E47D42"/>
    <w:rsid w:val="00E53826"/>
    <w:rsid w:val="00E55A21"/>
    <w:rsid w:val="00E55E88"/>
    <w:rsid w:val="00E600A7"/>
    <w:rsid w:val="00E617C1"/>
    <w:rsid w:val="00E61BB0"/>
    <w:rsid w:val="00E63C6D"/>
    <w:rsid w:val="00E742FC"/>
    <w:rsid w:val="00E7501A"/>
    <w:rsid w:val="00E75A58"/>
    <w:rsid w:val="00E8154C"/>
    <w:rsid w:val="00E831C7"/>
    <w:rsid w:val="00E84195"/>
    <w:rsid w:val="00E85B3C"/>
    <w:rsid w:val="00E92C81"/>
    <w:rsid w:val="00E9305E"/>
    <w:rsid w:val="00E93D84"/>
    <w:rsid w:val="00E974B4"/>
    <w:rsid w:val="00EA5FFF"/>
    <w:rsid w:val="00EB054D"/>
    <w:rsid w:val="00EB16CD"/>
    <w:rsid w:val="00EB1EBD"/>
    <w:rsid w:val="00EB30BC"/>
    <w:rsid w:val="00EB4775"/>
    <w:rsid w:val="00EB76AB"/>
    <w:rsid w:val="00EC0BE3"/>
    <w:rsid w:val="00EC58CC"/>
    <w:rsid w:val="00ED0B10"/>
    <w:rsid w:val="00ED1F9E"/>
    <w:rsid w:val="00ED3D06"/>
    <w:rsid w:val="00ED57CB"/>
    <w:rsid w:val="00ED645E"/>
    <w:rsid w:val="00ED784D"/>
    <w:rsid w:val="00EF173A"/>
    <w:rsid w:val="00F003FF"/>
    <w:rsid w:val="00F0377D"/>
    <w:rsid w:val="00F064AA"/>
    <w:rsid w:val="00F06C9A"/>
    <w:rsid w:val="00F1026C"/>
    <w:rsid w:val="00F14BD7"/>
    <w:rsid w:val="00F166BD"/>
    <w:rsid w:val="00F17840"/>
    <w:rsid w:val="00F17865"/>
    <w:rsid w:val="00F20A2A"/>
    <w:rsid w:val="00F215A7"/>
    <w:rsid w:val="00F21803"/>
    <w:rsid w:val="00F21B68"/>
    <w:rsid w:val="00F27278"/>
    <w:rsid w:val="00F27AA2"/>
    <w:rsid w:val="00F27AC3"/>
    <w:rsid w:val="00F3206A"/>
    <w:rsid w:val="00F350C1"/>
    <w:rsid w:val="00F35EDC"/>
    <w:rsid w:val="00F37B28"/>
    <w:rsid w:val="00F42C1E"/>
    <w:rsid w:val="00F4388F"/>
    <w:rsid w:val="00F43E64"/>
    <w:rsid w:val="00F45673"/>
    <w:rsid w:val="00F47380"/>
    <w:rsid w:val="00F50852"/>
    <w:rsid w:val="00F52F93"/>
    <w:rsid w:val="00F53C96"/>
    <w:rsid w:val="00F54011"/>
    <w:rsid w:val="00F572B3"/>
    <w:rsid w:val="00F57CD1"/>
    <w:rsid w:val="00F57FBB"/>
    <w:rsid w:val="00F6307B"/>
    <w:rsid w:val="00F640DE"/>
    <w:rsid w:val="00F64C1F"/>
    <w:rsid w:val="00F7175F"/>
    <w:rsid w:val="00F7222E"/>
    <w:rsid w:val="00F73A06"/>
    <w:rsid w:val="00F81EC9"/>
    <w:rsid w:val="00F8535E"/>
    <w:rsid w:val="00F90D02"/>
    <w:rsid w:val="00F925A0"/>
    <w:rsid w:val="00F943B9"/>
    <w:rsid w:val="00F95D81"/>
    <w:rsid w:val="00F96BDD"/>
    <w:rsid w:val="00FA1BB8"/>
    <w:rsid w:val="00FA41D8"/>
    <w:rsid w:val="00FA5C2F"/>
    <w:rsid w:val="00FB21AC"/>
    <w:rsid w:val="00FB67D6"/>
    <w:rsid w:val="00FC094B"/>
    <w:rsid w:val="00FC0A7C"/>
    <w:rsid w:val="00FC1866"/>
    <w:rsid w:val="00FC1C21"/>
    <w:rsid w:val="00FC1FE8"/>
    <w:rsid w:val="00FC32EA"/>
    <w:rsid w:val="00FC48F1"/>
    <w:rsid w:val="00FC6E4A"/>
    <w:rsid w:val="00FD39D4"/>
    <w:rsid w:val="00FD57EC"/>
    <w:rsid w:val="00FD7BA8"/>
    <w:rsid w:val="00FE0D5F"/>
    <w:rsid w:val="00FE3E5D"/>
    <w:rsid w:val="00FE5837"/>
    <w:rsid w:val="00FF3623"/>
    <w:rsid w:val="00FF44AF"/>
    <w:rsid w:val="00FF56AB"/>
    <w:rsid w:val="00FF57C2"/>
    <w:rsid w:val="00FF7049"/>
    <w:rsid w:val="00FF70AD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7F538"/>
  <w15:chartTrackingRefBased/>
  <w15:docId w15:val="{72C302C7-87FD-4E8A-A7EF-3D783D51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079"/>
    <w:pPr>
      <w:widowControl w:val="0"/>
      <w:spacing w:line="400" w:lineRule="exact"/>
      <w:jc w:val="both"/>
    </w:pPr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325"/>
    <w:pPr>
      <w:keepNext/>
      <w:keepLines/>
      <w:spacing w:after="240"/>
      <w:outlineLvl w:val="0"/>
    </w:pPr>
    <w:rPr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7278"/>
    <w:pPr>
      <w:keepNext/>
      <w:keepLines/>
      <w:spacing w:before="240"/>
      <w:outlineLvl w:val="1"/>
    </w:pPr>
    <w:rPr>
      <w:rFonts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325"/>
    <w:pPr>
      <w:keepNext/>
      <w:keepLines/>
      <w:spacing w:before="240"/>
      <w:outlineLvl w:val="2"/>
    </w:pPr>
    <w:rPr>
      <w:bCs/>
      <w:sz w:val="28"/>
      <w:szCs w:val="32"/>
    </w:rPr>
  </w:style>
  <w:style w:type="paragraph" w:styleId="Heading4">
    <w:name w:val="heading 4"/>
    <w:aliases w:val="图注"/>
    <w:basedOn w:val="Normal"/>
    <w:next w:val="Normal"/>
    <w:link w:val="Heading4Char"/>
    <w:uiPriority w:val="9"/>
    <w:unhideWhenUsed/>
    <w:qFormat/>
    <w:rsid w:val="00F6307B"/>
    <w:pPr>
      <w:keepNext/>
      <w:keepLines/>
      <w:spacing w:before="120" w:after="240"/>
      <w:outlineLvl w:val="3"/>
    </w:pPr>
    <w:rPr>
      <w:rFonts w:asciiTheme="majorHAnsi" w:eastAsia="Arial" w:hAnsiTheme="majorHAnsi" w:cstheme="majorBidi"/>
      <w:bCs/>
      <w:sz w:val="2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0676"/>
    <w:pPr>
      <w:widowControl w:val="0"/>
      <w:jc w:val="both"/>
    </w:pPr>
  </w:style>
  <w:style w:type="paragraph" w:styleId="Header">
    <w:name w:val="header"/>
    <w:basedOn w:val="Normal"/>
    <w:link w:val="HeaderChar"/>
    <w:uiPriority w:val="99"/>
    <w:unhideWhenUsed/>
    <w:rsid w:val="00027D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27DA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27D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27DA7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E597F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AD1E0E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AD1E0E"/>
    <w:rPr>
      <w:rFonts w:ascii="Times New Roman" w:eastAsia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AD1E0E"/>
    <w:pPr>
      <w:spacing w:line="240" w:lineRule="exact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D1E0E"/>
    <w:rPr>
      <w:rFonts w:ascii="Times New Roman" w:eastAsia="Times New Roman" w:hAnsi="Times New Roman" w:cs="Times New Roman"/>
      <w:noProof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27278"/>
    <w:rPr>
      <w:rFonts w:ascii="Times New Roman" w:eastAsia="Times New Roman" w:hAnsi="Times New Roman" w:cstheme="majorBidi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14325"/>
    <w:rPr>
      <w:rFonts w:ascii="Times New Roman" w:eastAsia="Times New Roman" w:hAnsi="Times New Roman"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14325"/>
    <w:rPr>
      <w:rFonts w:ascii="Times New Roman" w:eastAsia="Times New Roman" w:hAnsi="Times New Roman"/>
      <w:bCs/>
      <w:kern w:val="44"/>
      <w:sz w:val="36"/>
      <w:szCs w:val="44"/>
    </w:rPr>
  </w:style>
  <w:style w:type="character" w:customStyle="1" w:styleId="Heading4Char">
    <w:name w:val="Heading 4 Char"/>
    <w:aliases w:val="图注 Char"/>
    <w:basedOn w:val="DefaultParagraphFont"/>
    <w:link w:val="Heading4"/>
    <w:uiPriority w:val="9"/>
    <w:rsid w:val="00F6307B"/>
    <w:rPr>
      <w:rFonts w:asciiTheme="majorHAnsi" w:eastAsia="Arial" w:hAnsiTheme="majorHAnsi" w:cstheme="majorBidi"/>
      <w:bCs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41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7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7DC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7DC"/>
    <w:rPr>
      <w:rFonts w:ascii="Times New Roman" w:eastAsia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7CD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CD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5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</dc:creator>
  <cp:keywords/>
  <dc:description/>
  <cp:lastModifiedBy>Shaw, Grace</cp:lastModifiedBy>
  <cp:revision>4</cp:revision>
  <dcterms:created xsi:type="dcterms:W3CDTF">2026-05-18T21:58:00Z</dcterms:created>
  <dcterms:modified xsi:type="dcterms:W3CDTF">2026-05-18T22:00:00Z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2026-05-17T23:07:14Z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be4c6fe9-bc8a-4a8f-9f52-d666f822a146</vt:lpwstr>
  </property>
  <property fmtid="{D5CDD505-2E9C-101B-9397-08002B2CF9AE}" pid="8" name="MSIP_Label_2bbab825-a111-45e4-86a1-18cee0005896_ContentBits">
    <vt:lpwstr>2</vt:lpwstr>
  </property>
  <property fmtid="{D5CDD505-2E9C-101B-9397-08002B2CF9AE}" pid="9" name="MSIP_Label_2bbab825-a111-45e4-86a1-18cee0005896_Tag">
    <vt:lpwstr>10, 3, 0, 1</vt:lpwstr>
  </property>
</Properties>
</file>