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A8B7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sz w:val="20"/>
          <w:szCs w:val="20"/>
          <w:lang w:eastAsia="zh-CN"/>
        </w:rPr>
      </w:pPr>
      <w:r>
        <w:rPr>
          <w:rFonts w:hint="default" w:ascii="Arial" w:hAnsi="Arial" w:cs="Arial" w:eastAsiaTheme="minorEastAsia"/>
          <w:sz w:val="20"/>
          <w:szCs w:val="20"/>
          <w:lang w:eastAsia="zh-CN"/>
        </w:rPr>
        <w:drawing>
          <wp:inline distT="0" distB="0" distL="114300" distR="114300">
            <wp:extent cx="5267960" cy="4518660"/>
            <wp:effectExtent l="0" t="0" r="8890" b="15240"/>
            <wp:docPr id="1" name="图片 1"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
                    <pic:cNvPicPr>
                      <a:picLocks noChangeAspect="1"/>
                    </pic:cNvPicPr>
                  </pic:nvPicPr>
                  <pic:blipFill>
                    <a:blip r:embed="rId4"/>
                    <a:stretch>
                      <a:fillRect/>
                    </a:stretch>
                  </pic:blipFill>
                  <pic:spPr>
                    <a:xfrm>
                      <a:off x="0" y="0"/>
                      <a:ext cx="5267960" cy="4518660"/>
                    </a:xfrm>
                    <a:prstGeom prst="rect">
                      <a:avLst/>
                    </a:prstGeom>
                  </pic:spPr>
                </pic:pic>
              </a:graphicData>
            </a:graphic>
          </wp:inline>
        </w:drawing>
      </w:r>
    </w:p>
    <w:p w14:paraId="7A8C0C4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r>
        <w:rPr>
          <w:rFonts w:hint="default" w:ascii="Arial" w:hAnsi="Arial" w:eastAsia="黑体" w:cs="Arial"/>
          <w:b/>
          <w:bCs/>
          <w:sz w:val="20"/>
          <w:szCs w:val="20"/>
          <w:lang w:val="en-US" w:eastAsia="zh-CN"/>
        </w:rPr>
        <w:t>Supplementary Figure 1</w:t>
      </w:r>
      <w:r>
        <w:rPr>
          <w:rFonts w:hint="default" w:ascii="Arial" w:hAnsi="Arial" w:eastAsia="黑体" w:cs="Arial"/>
          <w:b w:val="0"/>
          <w:bCs w:val="0"/>
          <w:sz w:val="20"/>
          <w:szCs w:val="20"/>
          <w:lang w:val="en-US" w:eastAsia="zh-CN"/>
        </w:rPr>
        <w:t xml:space="preserve"> The causal effect of lung cancer (</w:t>
      </w:r>
      <w:r>
        <w:rPr>
          <w:rFonts w:hint="default" w:ascii="Arial" w:hAnsi="Arial" w:eastAsia="黑体" w:cs="Arial"/>
          <w:b w:val="0"/>
          <w:bCs/>
          <w:color w:val="000000" w:themeColor="text1"/>
          <w:sz w:val="20"/>
          <w:szCs w:val="20"/>
          <w:lang w:val="en-US" w:eastAsia="zh-CN"/>
          <w14:textFill>
            <w14:solidFill>
              <w14:schemeClr w14:val="tx1"/>
            </w14:solidFill>
          </w14:textFill>
        </w:rPr>
        <w:t>LC) on chronic obstructive pulmonary disease (COPD)</w:t>
      </w:r>
      <w:r>
        <w:rPr>
          <w:rFonts w:hint="eastAsia" w:ascii="Arial" w:hAnsi="Arial" w:eastAsia="黑体" w:cs="Arial"/>
          <w:b w:val="0"/>
          <w:bCs/>
          <w:color w:val="000000" w:themeColor="text1"/>
          <w:sz w:val="20"/>
          <w:szCs w:val="20"/>
          <w:lang w:val="en-US" w:eastAsia="zh-CN"/>
          <w14:textFill>
            <w14:solidFill>
              <w14:schemeClr w14:val="tx1"/>
            </w14:solidFill>
          </w14:textFill>
        </w:rPr>
        <w:t>.</w:t>
      </w:r>
      <w:r>
        <w:rPr>
          <w:rFonts w:hint="default" w:ascii="Arial" w:hAnsi="Arial" w:eastAsia="黑体" w:cs="Arial"/>
          <w:b w:val="0"/>
          <w:bCs/>
          <w:color w:val="000000" w:themeColor="text1"/>
          <w:sz w:val="20"/>
          <w:szCs w:val="20"/>
          <w:lang w:val="en-US" w:eastAsia="zh-CN"/>
          <w14:textFill>
            <w14:solidFill>
              <w14:schemeClr w14:val="tx1"/>
            </w14:solidFill>
          </w14:textFill>
        </w:rPr>
        <w:t xml:space="preserve"> (A) </w:t>
      </w:r>
      <w:r>
        <w:rPr>
          <w:rFonts w:hint="default" w:ascii="Arial" w:hAnsi="Arial" w:eastAsia="黑体" w:cs="Arial"/>
          <w:sz w:val="20"/>
          <w:szCs w:val="20"/>
          <w:lang w:val="en-US" w:eastAsia="zh-CN"/>
        </w:rPr>
        <w:t xml:space="preserve">The forest diagram illustrating effect of </w:t>
      </w:r>
      <w:r>
        <w:rPr>
          <w:rFonts w:hint="default" w:ascii="Arial" w:hAnsi="Arial" w:eastAsia="黑体" w:cs="Arial"/>
          <w:b w:val="0"/>
          <w:bCs/>
          <w:color w:val="000000" w:themeColor="text1"/>
          <w:sz w:val="20"/>
          <w:szCs w:val="20"/>
          <w:lang w:val="en-US" w:eastAsia="zh-CN"/>
          <w14:textFill>
            <w14:solidFill>
              <w14:schemeClr w14:val="tx1"/>
            </w14:solidFill>
          </w14:textFill>
        </w:rPr>
        <w:t>LC on COPD</w:t>
      </w:r>
      <w:r>
        <w:rPr>
          <w:rFonts w:hint="eastAsia" w:ascii="Arial" w:hAnsi="Arial" w:eastAsia="黑体" w:cs="Arial"/>
          <w:b w:val="0"/>
          <w:bCs/>
          <w:color w:val="000000" w:themeColor="text1"/>
          <w:sz w:val="20"/>
          <w:szCs w:val="20"/>
          <w:lang w:val="en-US" w:eastAsia="zh-CN"/>
          <w14:textFill>
            <w14:solidFill>
              <w14:schemeClr w14:val="tx1"/>
            </w14:solidFill>
          </w14:textFill>
        </w:rPr>
        <w:t>.</w:t>
      </w:r>
      <w:r>
        <w:rPr>
          <w:rFonts w:hint="default" w:ascii="Arial" w:hAnsi="Arial" w:eastAsia="黑体" w:cs="Arial"/>
          <w:b w:val="0"/>
          <w:bCs w:val="0"/>
          <w:sz w:val="20"/>
          <w:szCs w:val="20"/>
          <w:lang w:val="en-US" w:eastAsia="zh-CN"/>
        </w:rPr>
        <w:t xml:space="preserve"> </w:t>
      </w:r>
      <w:r>
        <w:rPr>
          <w:rFonts w:hint="default" w:ascii="Arial" w:hAnsi="Arial" w:eastAsia="黑体" w:cs="Arial"/>
          <w:b w:val="0"/>
          <w:bCs/>
          <w:color w:val="000000" w:themeColor="text1"/>
          <w:sz w:val="20"/>
          <w:szCs w:val="20"/>
          <w:lang w:val="en-US" w:eastAsia="zh-CN"/>
          <w14:textFill>
            <w14:solidFill>
              <w14:schemeClr w14:val="tx1"/>
            </w14:solidFill>
          </w14:textFill>
        </w:rPr>
        <w:t xml:space="preserve">(B) </w:t>
      </w:r>
      <w:r>
        <w:rPr>
          <w:rFonts w:hint="default" w:ascii="Arial" w:hAnsi="Arial" w:eastAsia="黑体" w:cs="Arial"/>
          <w:b w:val="0"/>
          <w:bCs w:val="0"/>
          <w:sz w:val="20"/>
          <w:szCs w:val="20"/>
          <w:lang w:val="en-US" w:eastAsia="zh-CN"/>
        </w:rPr>
        <w:t>The scatter plot</w:t>
      </w:r>
      <w:r>
        <w:rPr>
          <w:rFonts w:hint="eastAsia" w:ascii="Arial" w:hAnsi="Arial" w:eastAsia="黑体" w:cs="Arial"/>
          <w:b w:val="0"/>
          <w:bCs w:val="0"/>
          <w:sz w:val="20"/>
          <w:szCs w:val="20"/>
          <w:lang w:val="en-US" w:eastAsia="zh-CN"/>
        </w:rPr>
        <w:t>.</w:t>
      </w:r>
      <w:r>
        <w:rPr>
          <w:rFonts w:hint="default" w:ascii="Arial" w:hAnsi="Arial" w:eastAsia="黑体" w:cs="Arial"/>
          <w:b w:val="0"/>
          <w:bCs w:val="0"/>
          <w:sz w:val="20"/>
          <w:szCs w:val="20"/>
          <w:lang w:val="en-US" w:eastAsia="zh-CN"/>
        </w:rPr>
        <w:t xml:space="preserve"> (C) The forest plot</w:t>
      </w:r>
      <w:r>
        <w:rPr>
          <w:rFonts w:hint="eastAsia" w:ascii="Arial" w:hAnsi="Arial" w:eastAsia="黑体" w:cs="Arial"/>
          <w:b w:val="0"/>
          <w:bCs w:val="0"/>
          <w:sz w:val="20"/>
          <w:szCs w:val="20"/>
          <w:lang w:val="en-US" w:eastAsia="zh-CN"/>
        </w:rPr>
        <w:t>.</w:t>
      </w:r>
      <w:r>
        <w:rPr>
          <w:rFonts w:hint="default" w:ascii="Arial" w:hAnsi="Arial" w:eastAsia="黑体" w:cs="Arial"/>
          <w:b w:val="0"/>
          <w:bCs w:val="0"/>
          <w:sz w:val="20"/>
          <w:szCs w:val="20"/>
          <w:lang w:val="en-US" w:eastAsia="zh-CN"/>
        </w:rPr>
        <w:t xml:space="preserve"> (D) The funnel plot</w:t>
      </w:r>
      <w:r>
        <w:rPr>
          <w:rFonts w:hint="eastAsia" w:ascii="Arial" w:hAnsi="Arial" w:eastAsia="黑体" w:cs="Arial"/>
          <w:b w:val="0"/>
          <w:bCs w:val="0"/>
          <w:sz w:val="20"/>
          <w:szCs w:val="20"/>
          <w:lang w:val="en-US" w:eastAsia="zh-CN"/>
        </w:rPr>
        <w:t>.</w:t>
      </w:r>
    </w:p>
    <w:p w14:paraId="43BA8E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b w:val="0"/>
          <w:bCs w:val="0"/>
          <w:sz w:val="20"/>
          <w:szCs w:val="20"/>
          <w:lang w:val="en-US" w:eastAsia="zh-CN"/>
        </w:rPr>
      </w:pPr>
      <w:r>
        <w:rPr>
          <w:rFonts w:hint="default" w:ascii="Arial" w:hAnsi="Arial" w:eastAsia="宋体" w:cs="Arial"/>
          <w:b w:val="0"/>
          <w:bCs w:val="0"/>
          <w:sz w:val="20"/>
          <w:szCs w:val="20"/>
          <w:lang w:val="en-US" w:eastAsia="zh-CN"/>
        </w:rPr>
        <w:drawing>
          <wp:inline distT="0" distB="0" distL="114300" distR="114300">
            <wp:extent cx="5270500" cy="934720"/>
            <wp:effectExtent l="0" t="0" r="6350" b="17780"/>
            <wp:docPr id="2" name="图片 2"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2"/>
                    <pic:cNvPicPr>
                      <a:picLocks noChangeAspect="1"/>
                    </pic:cNvPicPr>
                  </pic:nvPicPr>
                  <pic:blipFill>
                    <a:blip r:embed="rId5"/>
                    <a:stretch>
                      <a:fillRect/>
                    </a:stretch>
                  </pic:blipFill>
                  <pic:spPr>
                    <a:xfrm>
                      <a:off x="0" y="0"/>
                      <a:ext cx="5270500" cy="934720"/>
                    </a:xfrm>
                    <a:prstGeom prst="rect">
                      <a:avLst/>
                    </a:prstGeom>
                  </pic:spPr>
                </pic:pic>
              </a:graphicData>
            </a:graphic>
          </wp:inline>
        </w:drawing>
      </w:r>
    </w:p>
    <w:p w14:paraId="0BA740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r>
        <w:rPr>
          <w:rFonts w:hint="default" w:ascii="Arial" w:hAnsi="Arial" w:eastAsia="宋体" w:cs="Arial"/>
          <w:b/>
          <w:bCs w:val="0"/>
          <w:color w:val="000000" w:themeColor="text1"/>
          <w:sz w:val="20"/>
          <w:szCs w:val="20"/>
          <w:lang w:val="en-US" w:eastAsia="zh-CN"/>
          <w14:textFill>
            <w14:solidFill>
              <w14:schemeClr w14:val="tx1"/>
            </w14:solidFill>
          </w14:textFill>
        </w:rPr>
        <w:t>S</w:t>
      </w:r>
      <w:r>
        <w:rPr>
          <w:rFonts w:hint="default" w:ascii="Arial" w:hAnsi="Arial" w:eastAsia="黑体" w:cs="Arial"/>
          <w:b/>
          <w:bCs w:val="0"/>
          <w:sz w:val="20"/>
          <w:szCs w:val="20"/>
          <w:lang w:val="en-US" w:eastAsia="zh-CN"/>
        </w:rPr>
        <w:t>upplementary Figure 2</w:t>
      </w:r>
      <w:r>
        <w:rPr>
          <w:rFonts w:hint="default" w:ascii="Arial" w:hAnsi="Arial" w:eastAsia="黑体" w:cs="Arial"/>
          <w:b w:val="0"/>
          <w:bCs w:val="0"/>
          <w:sz w:val="20"/>
          <w:szCs w:val="20"/>
          <w:lang w:val="en-US" w:eastAsia="zh-CN"/>
        </w:rPr>
        <w:t xml:space="preserve"> </w:t>
      </w:r>
      <w:r>
        <w:rPr>
          <w:rFonts w:hint="default" w:ascii="Arial" w:hAnsi="Arial" w:cs="Arial"/>
          <w:b w:val="0"/>
          <w:bCs w:val="0"/>
          <w:sz w:val="20"/>
          <w:szCs w:val="20"/>
          <w:lang w:val="en-US" w:eastAsia="zh-CN"/>
        </w:rPr>
        <w:t>The causal effect of</w:t>
      </w:r>
      <w:r>
        <w:rPr>
          <w:rFonts w:hint="default" w:ascii="Arial" w:hAnsi="Arial" w:eastAsia="宋体" w:cs="Arial"/>
          <w:b w:val="0"/>
          <w:bCs/>
          <w:color w:val="000000" w:themeColor="text1"/>
          <w:sz w:val="20"/>
          <w:szCs w:val="20"/>
          <w:lang w:val="en-US" w:eastAsia="zh-CN"/>
          <w14:textFill>
            <w14:solidFill>
              <w14:schemeClr w14:val="tx1"/>
            </w14:solidFill>
          </w14:textFill>
        </w:rPr>
        <w:t xml:space="preserve"> COPD on </w:t>
      </w:r>
      <w:r>
        <w:rPr>
          <w:rFonts w:hint="default" w:ascii="Arial" w:hAnsi="Arial" w:eastAsia="黑体" w:cs="Arial"/>
          <w:b w:val="0"/>
          <w:bCs w:val="0"/>
          <w:sz w:val="20"/>
          <w:szCs w:val="20"/>
          <w:lang w:val="en-US" w:eastAsia="zh-CN"/>
        </w:rPr>
        <w:t>inflammatory factors</w:t>
      </w:r>
      <w:r>
        <w:rPr>
          <w:rFonts w:hint="eastAsia" w:ascii="Arial" w:hAnsi="Arial" w:eastAsia="黑体" w:cs="Arial"/>
          <w:b w:val="0"/>
          <w:bCs w:val="0"/>
          <w:sz w:val="20"/>
          <w:szCs w:val="20"/>
          <w:lang w:val="en-US" w:eastAsia="zh-CN"/>
        </w:rPr>
        <w:t>.</w:t>
      </w:r>
    </w:p>
    <w:p w14:paraId="1FE32787">
      <w:pPr>
        <w:rPr>
          <w:rFonts w:hint="default" w:ascii="Times New Roman" w:hAnsi="Times New Roman" w:eastAsia="黑体" w:cs="Times New Roman"/>
          <w:b w:val="0"/>
          <w:bCs w:val="0"/>
          <w:sz w:val="21"/>
          <w:szCs w:val="21"/>
          <w:lang w:val="en-US" w:eastAsia="zh-CN"/>
        </w:rPr>
      </w:pPr>
      <w:r>
        <w:rPr>
          <w:rFonts w:hint="default" w:ascii="Times New Roman" w:hAnsi="Times New Roman" w:eastAsia="黑体" w:cs="Times New Roman"/>
          <w:b w:val="0"/>
          <w:bCs w:val="0"/>
          <w:sz w:val="21"/>
          <w:szCs w:val="21"/>
          <w:lang w:val="en-US" w:eastAsia="zh-CN"/>
        </w:rPr>
        <w:br w:type="page"/>
      </w:r>
    </w:p>
    <w:p w14:paraId="08932AA9">
      <w:pPr>
        <w:rPr>
          <w:rFonts w:hint="default" w:ascii="Arial" w:hAnsi="Arial" w:eastAsia="Times New Roman" w:cs="Arial"/>
          <w:b/>
          <w:sz w:val="20"/>
          <w:szCs w:val="20"/>
          <w:lang w:eastAsia="en-GB"/>
        </w:rPr>
      </w:pPr>
      <w:r>
        <w:rPr>
          <w:rFonts w:hint="default" w:ascii="Arial" w:hAnsi="Arial" w:eastAsia="宋体" w:cs="Arial"/>
          <w:b/>
          <w:sz w:val="20"/>
          <w:szCs w:val="20"/>
          <w:lang w:val="en-US" w:eastAsia="zh-CN"/>
        </w:rPr>
        <w:t xml:space="preserve">Supplementary Table 1 </w:t>
      </w:r>
      <w:r>
        <w:rPr>
          <w:rFonts w:hint="default" w:ascii="Arial" w:hAnsi="Arial" w:eastAsia="Times New Roman" w:cs="Arial"/>
          <w:b/>
          <w:sz w:val="20"/>
          <w:szCs w:val="20"/>
          <w:lang w:eastAsia="en-GB"/>
        </w:rPr>
        <w:t>STROBE-MR checklist of recommended items to address in reports of Mendelian randomization studies</w:t>
      </w:r>
    </w:p>
    <w:p w14:paraId="3EE539AD">
      <w:pPr>
        <w:rPr>
          <w:rFonts w:hint="default" w:ascii="Arial" w:hAnsi="Arial" w:eastAsia="Times New Roman" w:cs="Arial"/>
          <w:b/>
          <w:sz w:val="20"/>
          <w:szCs w:val="20"/>
          <w:lang w:eastAsia="en-GB"/>
        </w:rPr>
      </w:pPr>
    </w:p>
    <w:tbl>
      <w:tblPr>
        <w:tblStyle w:val="4"/>
        <w:tblW w:w="4999" w:type="pct"/>
        <w:tblInd w:w="0" w:type="dxa"/>
        <w:tblLayout w:type="autofit"/>
        <w:tblCellMar>
          <w:top w:w="0" w:type="dxa"/>
          <w:left w:w="108" w:type="dxa"/>
          <w:bottom w:w="0" w:type="dxa"/>
          <w:right w:w="108" w:type="dxa"/>
        </w:tblCellMar>
      </w:tblPr>
      <w:tblGrid>
        <w:gridCol w:w="816"/>
        <w:gridCol w:w="2538"/>
        <w:gridCol w:w="9660"/>
        <w:gridCol w:w="1157"/>
      </w:tblGrid>
      <w:tr w14:paraId="68BC94E2">
        <w:tblPrEx>
          <w:tblCellMar>
            <w:top w:w="0" w:type="dxa"/>
            <w:left w:w="108" w:type="dxa"/>
            <w:bottom w:w="0" w:type="dxa"/>
            <w:right w:w="108" w:type="dxa"/>
          </w:tblCellMar>
        </w:tblPrEx>
        <w:tc>
          <w:tcPr>
            <w:tcW w:w="288" w:type="pct"/>
            <w:tcBorders>
              <w:top w:val="single" w:color="auto" w:sz="4" w:space="0"/>
              <w:bottom w:val="single" w:color="7F7F7F" w:sz="6" w:space="0"/>
            </w:tcBorders>
            <w:shd w:val="clear" w:color="auto" w:fill="auto"/>
          </w:tcPr>
          <w:p w14:paraId="00DEF8A5">
            <w:pPr>
              <w:spacing w:before="96" w:beforeLines="40" w:after="96" w:afterLines="40" w:line="24" w:lineRule="atLeast"/>
              <w:rPr>
                <w:rFonts w:hint="default" w:ascii="Arial" w:hAnsi="Arial" w:eastAsia="Cambria" w:cs="Arial"/>
                <w:b/>
                <w:bCs/>
                <w:sz w:val="20"/>
                <w:szCs w:val="20"/>
                <w:lang w:val="en-GB" w:eastAsia="en-US"/>
              </w:rPr>
            </w:pPr>
            <w:r>
              <w:rPr>
                <w:rFonts w:hint="default" w:ascii="Arial" w:hAnsi="Arial" w:eastAsia="Cambria" w:cs="Arial"/>
                <w:b/>
                <w:bCs/>
                <w:sz w:val="20"/>
                <w:szCs w:val="20"/>
                <w:lang w:val="en-GB" w:eastAsia="en-US"/>
              </w:rPr>
              <w:t>Item No.</w:t>
            </w:r>
          </w:p>
        </w:tc>
        <w:tc>
          <w:tcPr>
            <w:tcW w:w="895" w:type="pct"/>
            <w:tcBorders>
              <w:top w:val="single" w:color="auto" w:sz="4" w:space="0"/>
              <w:bottom w:val="single" w:color="7F7F7F" w:sz="6" w:space="0"/>
            </w:tcBorders>
            <w:shd w:val="clear" w:color="auto" w:fill="auto"/>
          </w:tcPr>
          <w:p w14:paraId="04F587D2">
            <w:pPr>
              <w:spacing w:before="96" w:beforeLines="40" w:after="96" w:afterLines="40" w:line="24" w:lineRule="atLeast"/>
              <w:rPr>
                <w:rFonts w:hint="default" w:ascii="Arial" w:hAnsi="Arial" w:eastAsia="Cambria" w:cs="Arial"/>
                <w:b/>
                <w:bCs/>
                <w:sz w:val="20"/>
                <w:szCs w:val="20"/>
                <w:lang w:val="en-GB" w:eastAsia="en-US"/>
              </w:rPr>
            </w:pPr>
            <w:r>
              <w:rPr>
                <w:rFonts w:hint="default" w:ascii="Arial" w:hAnsi="Arial" w:eastAsia="Cambria" w:cs="Arial"/>
                <w:b/>
                <w:bCs/>
                <w:sz w:val="20"/>
                <w:szCs w:val="20"/>
                <w:lang w:val="en-GB" w:eastAsia="en-US"/>
              </w:rPr>
              <w:t>Section</w:t>
            </w:r>
          </w:p>
        </w:tc>
        <w:tc>
          <w:tcPr>
            <w:tcW w:w="3407" w:type="pct"/>
            <w:tcBorders>
              <w:top w:val="single" w:color="auto" w:sz="4" w:space="0"/>
              <w:bottom w:val="single" w:color="7F7F7F" w:sz="6" w:space="0"/>
            </w:tcBorders>
            <w:shd w:val="clear" w:color="auto" w:fill="auto"/>
          </w:tcPr>
          <w:p w14:paraId="5A682768">
            <w:pPr>
              <w:spacing w:before="96" w:beforeLines="40" w:after="96" w:afterLines="40" w:line="24" w:lineRule="atLeast"/>
              <w:rPr>
                <w:rFonts w:hint="default" w:ascii="Arial" w:hAnsi="Arial" w:eastAsia="Cambria" w:cs="Arial"/>
                <w:b/>
                <w:bCs/>
                <w:sz w:val="20"/>
                <w:szCs w:val="20"/>
                <w:lang w:val="en-GB" w:eastAsia="en-US"/>
              </w:rPr>
            </w:pPr>
            <w:r>
              <w:rPr>
                <w:rFonts w:hint="default" w:ascii="Arial" w:hAnsi="Arial" w:eastAsia="Cambria" w:cs="Arial"/>
                <w:b/>
                <w:bCs/>
                <w:sz w:val="20"/>
                <w:szCs w:val="20"/>
                <w:lang w:val="en-GB" w:eastAsia="en-US"/>
              </w:rPr>
              <w:t xml:space="preserve">Checklist item </w:t>
            </w:r>
          </w:p>
        </w:tc>
        <w:tc>
          <w:tcPr>
            <w:tcW w:w="408" w:type="pct"/>
            <w:tcBorders>
              <w:top w:val="single" w:color="auto" w:sz="4" w:space="0"/>
              <w:bottom w:val="single" w:color="7F7F7F" w:sz="6" w:space="0"/>
            </w:tcBorders>
          </w:tcPr>
          <w:p w14:paraId="26D050FB">
            <w:pPr>
              <w:spacing w:before="96" w:beforeLines="40" w:after="96" w:afterLines="40" w:line="24" w:lineRule="atLeast"/>
              <w:rPr>
                <w:rFonts w:hint="default" w:ascii="Arial" w:hAnsi="Arial" w:eastAsia="Cambria" w:cs="Arial"/>
                <w:b/>
                <w:bCs/>
                <w:sz w:val="20"/>
                <w:szCs w:val="20"/>
                <w:lang w:val="en-GB" w:eastAsia="en-US"/>
              </w:rPr>
            </w:pPr>
            <w:r>
              <w:rPr>
                <w:rFonts w:hint="default" w:ascii="Arial" w:hAnsi="Arial" w:eastAsia="Cambria" w:cs="Arial"/>
                <w:b/>
                <w:bCs/>
                <w:sz w:val="20"/>
                <w:szCs w:val="20"/>
                <w:lang w:val="en-GB" w:eastAsia="en-US"/>
              </w:rPr>
              <w:t>Page No.</w:t>
            </w:r>
          </w:p>
        </w:tc>
      </w:tr>
      <w:tr w14:paraId="6D71F361">
        <w:tblPrEx>
          <w:tblCellMar>
            <w:top w:w="0" w:type="dxa"/>
            <w:left w:w="108" w:type="dxa"/>
            <w:bottom w:w="0" w:type="dxa"/>
            <w:right w:w="108" w:type="dxa"/>
          </w:tblCellMar>
        </w:tblPrEx>
        <w:tc>
          <w:tcPr>
            <w:tcW w:w="288" w:type="pct"/>
            <w:tcBorders>
              <w:top w:val="single" w:color="7F7F7F" w:sz="6" w:space="0"/>
              <w:bottom w:val="single" w:color="7F7F7F" w:sz="6" w:space="0"/>
            </w:tcBorders>
            <w:shd w:val="clear" w:color="auto" w:fill="EEEEEE"/>
          </w:tcPr>
          <w:p w14:paraId="25A8835C">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w:t>
            </w:r>
          </w:p>
        </w:tc>
        <w:tc>
          <w:tcPr>
            <w:tcW w:w="895" w:type="pct"/>
            <w:tcBorders>
              <w:top w:val="single" w:color="7F7F7F" w:sz="6" w:space="0"/>
              <w:bottom w:val="single" w:color="7F7F7F" w:sz="6" w:space="0"/>
            </w:tcBorders>
            <w:shd w:val="clear" w:color="auto" w:fill="EEEEEE"/>
          </w:tcPr>
          <w:p w14:paraId="4CC4316B">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TITLE and ABSTRACT</w:t>
            </w:r>
          </w:p>
        </w:tc>
        <w:tc>
          <w:tcPr>
            <w:tcW w:w="3407" w:type="pct"/>
            <w:tcBorders>
              <w:top w:val="single" w:color="7F7F7F" w:sz="6" w:space="0"/>
              <w:bottom w:val="single" w:color="7F7F7F" w:sz="6" w:space="0"/>
            </w:tcBorders>
            <w:shd w:val="clear" w:color="auto" w:fill="EEEEEE"/>
          </w:tcPr>
          <w:p w14:paraId="1DA8BD46">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Indicate Mendelian randomization (MR) as the study’s design in the title and/or the abstract if that is a main purpose of the study</w:t>
            </w:r>
          </w:p>
        </w:tc>
        <w:tc>
          <w:tcPr>
            <w:tcW w:w="408" w:type="pct"/>
            <w:tcBorders>
              <w:top w:val="single" w:color="7F7F7F" w:sz="6" w:space="0"/>
              <w:bottom w:val="single" w:color="7F7F7F" w:sz="6" w:space="0"/>
            </w:tcBorders>
            <w:shd w:val="clear" w:color="auto" w:fill="EEEEEE"/>
          </w:tcPr>
          <w:p w14:paraId="428F187D">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Page 1</w:t>
            </w:r>
          </w:p>
        </w:tc>
      </w:tr>
      <w:tr w14:paraId="641E6A58">
        <w:tblPrEx>
          <w:tblCellMar>
            <w:top w:w="0" w:type="dxa"/>
            <w:left w:w="108" w:type="dxa"/>
            <w:bottom w:w="0" w:type="dxa"/>
            <w:right w:w="108" w:type="dxa"/>
          </w:tblCellMar>
        </w:tblPrEx>
        <w:tc>
          <w:tcPr>
            <w:tcW w:w="288" w:type="pct"/>
            <w:tcBorders>
              <w:top w:val="single" w:color="7F7F7F" w:sz="6" w:space="0"/>
            </w:tcBorders>
            <w:shd w:val="clear" w:color="auto" w:fill="auto"/>
          </w:tcPr>
          <w:p w14:paraId="4792BEFB">
            <w:pPr>
              <w:spacing w:before="96" w:beforeLines="40" w:after="96" w:afterLines="40" w:line="24" w:lineRule="atLeast"/>
              <w:rPr>
                <w:rFonts w:hint="default" w:ascii="Arial" w:hAnsi="Arial" w:eastAsia="Times New Roman" w:cs="Arial"/>
                <w:b/>
                <w:bCs/>
                <w:sz w:val="20"/>
                <w:szCs w:val="20"/>
                <w:lang w:val="en-GB" w:eastAsia="en-GB"/>
              </w:rPr>
            </w:pPr>
          </w:p>
        </w:tc>
        <w:tc>
          <w:tcPr>
            <w:tcW w:w="895" w:type="pct"/>
            <w:tcBorders>
              <w:top w:val="single" w:color="7F7F7F" w:sz="6" w:space="0"/>
            </w:tcBorders>
            <w:shd w:val="clear" w:color="auto" w:fill="auto"/>
          </w:tcPr>
          <w:p w14:paraId="63B58F01">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INTRODUCTION</w:t>
            </w:r>
          </w:p>
        </w:tc>
        <w:tc>
          <w:tcPr>
            <w:tcW w:w="3407" w:type="pct"/>
            <w:tcBorders>
              <w:top w:val="single" w:color="7F7F7F" w:sz="6" w:space="0"/>
            </w:tcBorders>
            <w:shd w:val="clear" w:color="auto" w:fill="auto"/>
          </w:tcPr>
          <w:p w14:paraId="473C01D0">
            <w:pPr>
              <w:spacing w:before="96" w:beforeLines="40" w:after="96" w:afterLines="40" w:line="24" w:lineRule="atLeast"/>
              <w:rPr>
                <w:rFonts w:hint="default" w:ascii="Arial" w:hAnsi="Arial" w:eastAsia="Cambria" w:cs="Arial"/>
                <w:sz w:val="20"/>
                <w:szCs w:val="20"/>
                <w:lang w:val="en-GB" w:eastAsia="en-US"/>
              </w:rPr>
            </w:pPr>
          </w:p>
        </w:tc>
        <w:tc>
          <w:tcPr>
            <w:tcW w:w="408" w:type="pct"/>
            <w:tcBorders>
              <w:top w:val="single" w:color="7F7F7F" w:sz="6" w:space="0"/>
            </w:tcBorders>
          </w:tcPr>
          <w:p w14:paraId="6681F500">
            <w:pPr>
              <w:spacing w:before="96" w:beforeLines="40" w:after="96" w:afterLines="40" w:line="24" w:lineRule="atLeast"/>
              <w:rPr>
                <w:rFonts w:hint="default" w:ascii="Arial" w:hAnsi="Arial" w:eastAsia="Cambria" w:cs="Arial"/>
                <w:sz w:val="20"/>
                <w:szCs w:val="20"/>
                <w:lang w:val="en-GB" w:eastAsia="en-US"/>
              </w:rPr>
            </w:pPr>
          </w:p>
        </w:tc>
      </w:tr>
      <w:tr w14:paraId="7DB622D8">
        <w:tblPrEx>
          <w:tblCellMar>
            <w:top w:w="0" w:type="dxa"/>
            <w:left w:w="108" w:type="dxa"/>
            <w:bottom w:w="0" w:type="dxa"/>
            <w:right w:w="108" w:type="dxa"/>
          </w:tblCellMar>
        </w:tblPrEx>
        <w:tc>
          <w:tcPr>
            <w:tcW w:w="288" w:type="pct"/>
            <w:shd w:val="clear" w:color="auto" w:fill="EEEEEE"/>
          </w:tcPr>
          <w:p w14:paraId="7DE28D61">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2</w:t>
            </w:r>
          </w:p>
        </w:tc>
        <w:tc>
          <w:tcPr>
            <w:tcW w:w="895" w:type="pct"/>
            <w:shd w:val="clear" w:color="auto" w:fill="EEEEEE"/>
          </w:tcPr>
          <w:p w14:paraId="7756B327">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Background</w:t>
            </w:r>
          </w:p>
        </w:tc>
        <w:tc>
          <w:tcPr>
            <w:tcW w:w="3407" w:type="pct"/>
            <w:shd w:val="clear" w:color="auto" w:fill="EEEEEE"/>
          </w:tcPr>
          <w:p w14:paraId="5423D52E">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Explain the scientific background and rationale for the reported study. What is the exposure? Is a potential causal relationship between exposure and outcome plausible? Justify why MR is a helpful method to address the study question</w:t>
            </w:r>
          </w:p>
        </w:tc>
        <w:tc>
          <w:tcPr>
            <w:tcW w:w="408" w:type="pct"/>
            <w:shd w:val="clear" w:color="auto" w:fill="EEEEEE"/>
          </w:tcPr>
          <w:p w14:paraId="460FB29C">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2</w:t>
            </w:r>
          </w:p>
        </w:tc>
      </w:tr>
      <w:tr w14:paraId="7907A3D3">
        <w:tblPrEx>
          <w:tblCellMar>
            <w:top w:w="0" w:type="dxa"/>
            <w:left w:w="108" w:type="dxa"/>
            <w:bottom w:w="0" w:type="dxa"/>
            <w:right w:w="108" w:type="dxa"/>
          </w:tblCellMar>
        </w:tblPrEx>
        <w:tc>
          <w:tcPr>
            <w:tcW w:w="288" w:type="pct"/>
            <w:tcBorders>
              <w:bottom w:val="single" w:color="7F7F7F" w:sz="6" w:space="0"/>
            </w:tcBorders>
            <w:shd w:val="clear" w:color="auto" w:fill="auto"/>
          </w:tcPr>
          <w:p w14:paraId="4F63B034">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3</w:t>
            </w:r>
          </w:p>
        </w:tc>
        <w:tc>
          <w:tcPr>
            <w:tcW w:w="895" w:type="pct"/>
            <w:tcBorders>
              <w:bottom w:val="single" w:color="7F7F7F" w:sz="6" w:space="0"/>
            </w:tcBorders>
            <w:shd w:val="clear" w:color="auto" w:fill="auto"/>
          </w:tcPr>
          <w:p w14:paraId="3E6B9EE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Objectives</w:t>
            </w:r>
          </w:p>
        </w:tc>
        <w:tc>
          <w:tcPr>
            <w:tcW w:w="3407" w:type="pct"/>
            <w:tcBorders>
              <w:bottom w:val="single" w:color="7F7F7F" w:sz="6" w:space="0"/>
            </w:tcBorders>
            <w:shd w:val="clear" w:color="auto" w:fill="auto"/>
          </w:tcPr>
          <w:p w14:paraId="41BC8A04">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State specific objectives clearly, including pre-specified causal hypotheses (if any). State that MR is a method that, under specific assumptions, intends to estimate causal effects</w:t>
            </w:r>
          </w:p>
        </w:tc>
        <w:tc>
          <w:tcPr>
            <w:tcW w:w="408" w:type="pct"/>
            <w:tcBorders>
              <w:bottom w:val="single" w:color="7F7F7F" w:sz="6" w:space="0"/>
            </w:tcBorders>
          </w:tcPr>
          <w:p w14:paraId="2294F6C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3</w:t>
            </w:r>
          </w:p>
        </w:tc>
      </w:tr>
      <w:tr w14:paraId="59599383">
        <w:tblPrEx>
          <w:tblCellMar>
            <w:top w:w="0" w:type="dxa"/>
            <w:left w:w="108" w:type="dxa"/>
            <w:bottom w:w="0" w:type="dxa"/>
            <w:right w:w="108" w:type="dxa"/>
          </w:tblCellMar>
        </w:tblPrEx>
        <w:tc>
          <w:tcPr>
            <w:tcW w:w="288" w:type="pct"/>
            <w:tcBorders>
              <w:top w:val="single" w:color="7F7F7F" w:sz="6" w:space="0"/>
            </w:tcBorders>
            <w:shd w:val="clear" w:color="auto" w:fill="EEEEEE"/>
          </w:tcPr>
          <w:p w14:paraId="3524D6D4">
            <w:pPr>
              <w:spacing w:before="96" w:beforeLines="40" w:after="96" w:afterLines="40" w:line="24" w:lineRule="atLeast"/>
              <w:rPr>
                <w:rFonts w:hint="default" w:ascii="Arial" w:hAnsi="Arial" w:eastAsia="Times New Roman" w:cs="Arial"/>
                <w:b/>
                <w:bCs/>
                <w:sz w:val="20"/>
                <w:szCs w:val="20"/>
                <w:lang w:val="en-GB" w:eastAsia="en-GB"/>
              </w:rPr>
            </w:pPr>
          </w:p>
        </w:tc>
        <w:tc>
          <w:tcPr>
            <w:tcW w:w="895" w:type="pct"/>
            <w:tcBorders>
              <w:top w:val="single" w:color="7F7F7F" w:sz="6" w:space="0"/>
            </w:tcBorders>
            <w:shd w:val="clear" w:color="auto" w:fill="EEEEEE"/>
          </w:tcPr>
          <w:p w14:paraId="6152628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METHODS</w:t>
            </w:r>
          </w:p>
        </w:tc>
        <w:tc>
          <w:tcPr>
            <w:tcW w:w="3407" w:type="pct"/>
            <w:tcBorders>
              <w:top w:val="single" w:color="7F7F7F" w:sz="6" w:space="0"/>
            </w:tcBorders>
            <w:shd w:val="clear" w:color="auto" w:fill="EEEEEE"/>
          </w:tcPr>
          <w:p w14:paraId="309B8567">
            <w:pPr>
              <w:spacing w:before="96" w:beforeLines="40" w:after="96" w:afterLines="40" w:line="24" w:lineRule="atLeast"/>
              <w:rPr>
                <w:rFonts w:hint="default" w:ascii="Arial" w:hAnsi="Arial" w:eastAsia="Cambria" w:cs="Arial"/>
                <w:sz w:val="20"/>
                <w:szCs w:val="20"/>
                <w:lang w:val="en-GB" w:eastAsia="en-US"/>
              </w:rPr>
            </w:pPr>
          </w:p>
        </w:tc>
        <w:tc>
          <w:tcPr>
            <w:tcW w:w="408" w:type="pct"/>
            <w:tcBorders>
              <w:top w:val="single" w:color="7F7F7F" w:sz="6" w:space="0"/>
            </w:tcBorders>
            <w:shd w:val="clear" w:color="auto" w:fill="EEEEEE"/>
          </w:tcPr>
          <w:p w14:paraId="2FFEF450">
            <w:pPr>
              <w:spacing w:before="96" w:beforeLines="40" w:after="96" w:afterLines="40" w:line="24" w:lineRule="atLeast"/>
              <w:rPr>
                <w:rFonts w:hint="default" w:ascii="Arial" w:hAnsi="Arial" w:eastAsia="Cambria" w:cs="Arial"/>
                <w:sz w:val="20"/>
                <w:szCs w:val="20"/>
                <w:lang w:val="en-GB" w:eastAsia="en-US"/>
              </w:rPr>
            </w:pPr>
          </w:p>
        </w:tc>
      </w:tr>
      <w:tr w14:paraId="6440155E">
        <w:tblPrEx>
          <w:tblCellMar>
            <w:top w:w="0" w:type="dxa"/>
            <w:left w:w="108" w:type="dxa"/>
            <w:bottom w:w="0" w:type="dxa"/>
            <w:right w:w="108" w:type="dxa"/>
          </w:tblCellMar>
        </w:tblPrEx>
        <w:tc>
          <w:tcPr>
            <w:tcW w:w="288" w:type="pct"/>
            <w:shd w:val="clear" w:color="auto" w:fill="auto"/>
          </w:tcPr>
          <w:p w14:paraId="5C7CF349">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4</w:t>
            </w:r>
          </w:p>
        </w:tc>
        <w:tc>
          <w:tcPr>
            <w:tcW w:w="895" w:type="pct"/>
            <w:shd w:val="clear" w:color="auto" w:fill="auto"/>
          </w:tcPr>
          <w:p w14:paraId="408E2A89">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Study design and data sources</w:t>
            </w:r>
          </w:p>
        </w:tc>
        <w:tc>
          <w:tcPr>
            <w:tcW w:w="3407" w:type="pct"/>
            <w:shd w:val="clear" w:color="auto" w:fill="auto"/>
          </w:tcPr>
          <w:p w14:paraId="29029CA4">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Present key elements of the study design early in the article. Consider including a table listing sources of data for all phases of the study. For each data source contributing to the analysis, describe the following: </w:t>
            </w:r>
          </w:p>
        </w:tc>
        <w:tc>
          <w:tcPr>
            <w:tcW w:w="408" w:type="pct"/>
          </w:tcPr>
          <w:p w14:paraId="0E181C75">
            <w:pPr>
              <w:spacing w:before="96" w:beforeLines="40" w:after="96" w:afterLines="40" w:line="24" w:lineRule="atLeast"/>
              <w:rPr>
                <w:rFonts w:hint="default" w:ascii="Arial" w:hAnsi="Arial" w:eastAsia="Times New Roman" w:cs="Arial"/>
                <w:sz w:val="20"/>
                <w:szCs w:val="20"/>
                <w:lang w:val="en-GB" w:eastAsia="en-GB"/>
              </w:rPr>
            </w:pPr>
          </w:p>
        </w:tc>
      </w:tr>
      <w:tr w14:paraId="47D5AE21">
        <w:tblPrEx>
          <w:tblCellMar>
            <w:top w:w="0" w:type="dxa"/>
            <w:left w:w="108" w:type="dxa"/>
            <w:bottom w:w="0" w:type="dxa"/>
            <w:right w:w="108" w:type="dxa"/>
          </w:tblCellMar>
        </w:tblPrEx>
        <w:trPr>
          <w:trHeight w:val="1665" w:hRule="atLeast"/>
        </w:trPr>
        <w:tc>
          <w:tcPr>
            <w:tcW w:w="288" w:type="pct"/>
            <w:shd w:val="clear" w:color="auto" w:fill="EEEEEE"/>
          </w:tcPr>
          <w:p w14:paraId="0980B688">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29E72ACB">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EEEEEE"/>
          </w:tcPr>
          <w:p w14:paraId="246167BE">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shd w:val="clear" w:color="auto" w:fill="FFFFFF"/>
                <w:lang w:val="en-GB" w:eastAsia="en-GB"/>
              </w:rPr>
              <w:t xml:space="preserve">Setting: </w:t>
            </w:r>
            <w:r>
              <w:rPr>
                <w:rFonts w:hint="default" w:ascii="Arial" w:hAnsi="Arial" w:eastAsia="Times New Roman" w:cs="Arial"/>
                <w:sz w:val="20"/>
                <w:szCs w:val="20"/>
                <w:lang w:val="en-GB" w:eastAsia="en-GB"/>
              </w:rPr>
              <w:t xml:space="preserve">Describe the study design and the underlying population, if possible. </w:t>
            </w:r>
            <w:r>
              <w:rPr>
                <w:rFonts w:hint="default" w:ascii="Arial" w:hAnsi="Arial" w:eastAsia="Times New Roman" w:cs="Arial"/>
                <w:sz w:val="20"/>
                <w:szCs w:val="20"/>
                <w:shd w:val="clear" w:color="auto" w:fill="FFFFFF"/>
                <w:lang w:val="en-GB" w:eastAsia="en-GB"/>
              </w:rPr>
              <w:t xml:space="preserve">Describe the setting, locations, and relevant dates, including periods </w:t>
            </w:r>
            <w:r>
              <w:rPr>
                <w:rFonts w:hint="default" w:ascii="Arial" w:hAnsi="Arial" w:eastAsia="Times New Roman" w:cs="Arial"/>
                <w:color w:val="000000"/>
                <w:sz w:val="20"/>
                <w:szCs w:val="20"/>
                <w:shd w:val="clear" w:color="auto" w:fill="FFFFFF"/>
                <w:lang w:val="en-GB" w:eastAsia="en-GB"/>
              </w:rPr>
              <w:t>of recruitment, exposure, follow-up, and data collection, when available.</w:t>
            </w:r>
          </w:p>
        </w:tc>
        <w:tc>
          <w:tcPr>
            <w:tcW w:w="408" w:type="pct"/>
            <w:shd w:val="clear" w:color="auto" w:fill="EEEEEE"/>
          </w:tcPr>
          <w:p w14:paraId="048ED5CF">
            <w:pPr>
              <w:spacing w:before="96" w:beforeLines="40" w:after="96" w:afterLines="40" w:line="24" w:lineRule="atLeast"/>
              <w:rPr>
                <w:rFonts w:hint="default" w:ascii="Arial" w:hAnsi="Arial" w:eastAsia="Times New Roman" w:cs="Arial"/>
                <w:sz w:val="20"/>
                <w:szCs w:val="20"/>
                <w:shd w:val="clear" w:color="auto" w:fill="FFFFFF"/>
                <w:lang w:val="en-US" w:eastAsia="en-GB"/>
              </w:rPr>
            </w:pPr>
            <w:r>
              <w:rPr>
                <w:rFonts w:hint="default" w:ascii="Arial" w:hAnsi="Arial" w:eastAsia="宋体" w:cs="Arial"/>
                <w:sz w:val="20"/>
                <w:szCs w:val="20"/>
                <w:lang w:val="en-US" w:eastAsia="zh-CN"/>
              </w:rPr>
              <w:t>Page 4-6</w:t>
            </w:r>
          </w:p>
        </w:tc>
      </w:tr>
      <w:tr w14:paraId="376A6F82">
        <w:tblPrEx>
          <w:tblCellMar>
            <w:top w:w="0" w:type="dxa"/>
            <w:left w:w="108" w:type="dxa"/>
            <w:bottom w:w="0" w:type="dxa"/>
            <w:right w:w="108" w:type="dxa"/>
          </w:tblCellMar>
        </w:tblPrEx>
        <w:tc>
          <w:tcPr>
            <w:tcW w:w="288" w:type="pct"/>
            <w:shd w:val="clear" w:color="auto" w:fill="auto"/>
          </w:tcPr>
          <w:p w14:paraId="6B85F41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0CF2EB5C">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auto"/>
          </w:tcPr>
          <w:p w14:paraId="5E3BCE69">
            <w:pPr>
              <w:spacing w:before="96" w:beforeLines="40" w:after="96" w:afterLines="40" w:line="24" w:lineRule="atLeast"/>
              <w:textAlignment w:val="baseline"/>
              <w:rPr>
                <w:rFonts w:hint="default" w:ascii="Arial" w:hAnsi="Arial" w:eastAsia="Cambria" w:cs="Arial"/>
                <w:sz w:val="20"/>
                <w:szCs w:val="20"/>
                <w:lang w:val="en-GB" w:eastAsia="en-US"/>
              </w:rPr>
            </w:pPr>
            <w:r>
              <w:rPr>
                <w:rFonts w:hint="default" w:ascii="Arial" w:hAnsi="Arial" w:eastAsia="Times New Roman" w:cs="Arial"/>
                <w:sz w:val="20"/>
                <w:szCs w:val="20"/>
                <w:shd w:val="clear" w:color="auto" w:fill="FFFFFF"/>
                <w:lang w:val="en-GB" w:eastAsia="en-GB"/>
              </w:rPr>
              <w:t xml:space="preserve">Participants: Give the eligibility criteria, and the sources and methods of selection of participants. </w:t>
            </w:r>
            <w:r>
              <w:rPr>
                <w:rFonts w:hint="default" w:ascii="Arial" w:hAnsi="Arial" w:eastAsia="Times New Roman" w:cs="Arial"/>
                <w:color w:val="000000"/>
                <w:sz w:val="20"/>
                <w:szCs w:val="20"/>
              </w:rPr>
              <w:t>Report the sample size, and whether any power or sample size calculations were carried out prior to the main analysis</w:t>
            </w:r>
            <w:r>
              <w:rPr>
                <w:rFonts w:hint="default" w:ascii="Arial" w:hAnsi="Arial" w:eastAsia="Times New Roman" w:cs="Arial"/>
                <w:sz w:val="20"/>
                <w:szCs w:val="20"/>
                <w:lang w:val="en-GB" w:eastAsia="en-GB"/>
              </w:rPr>
              <w:t> </w:t>
            </w:r>
          </w:p>
        </w:tc>
        <w:tc>
          <w:tcPr>
            <w:tcW w:w="408" w:type="pct"/>
            <w:shd w:val="clear" w:color="auto" w:fill="EEEEEE"/>
            <w:vAlign w:val="top"/>
          </w:tcPr>
          <w:p w14:paraId="29ACC32C">
            <w:pPr>
              <w:spacing w:before="96" w:beforeLines="40" w:after="96" w:afterLines="40" w:line="24" w:lineRule="atLeast"/>
              <w:rPr>
                <w:rFonts w:hint="default" w:ascii="Arial" w:hAnsi="Arial" w:eastAsia="Times New Roman" w:cs="Arial"/>
                <w:sz w:val="20"/>
                <w:szCs w:val="20"/>
                <w:shd w:val="clear" w:color="auto" w:fill="FFFFFF"/>
                <w:lang w:val="en-US" w:eastAsia="en-GB" w:bidi="ar-SA"/>
              </w:rPr>
            </w:pPr>
            <w:r>
              <w:rPr>
                <w:rFonts w:hint="default" w:ascii="Arial" w:hAnsi="Arial" w:eastAsia="宋体" w:cs="Arial"/>
                <w:sz w:val="20"/>
                <w:szCs w:val="20"/>
                <w:lang w:val="en-US" w:eastAsia="zh-CN"/>
              </w:rPr>
              <w:t>Page 4-6</w:t>
            </w:r>
          </w:p>
        </w:tc>
      </w:tr>
      <w:tr w14:paraId="04B065C7">
        <w:tblPrEx>
          <w:tblCellMar>
            <w:top w:w="0" w:type="dxa"/>
            <w:left w:w="108" w:type="dxa"/>
            <w:bottom w:w="0" w:type="dxa"/>
            <w:right w:w="108" w:type="dxa"/>
          </w:tblCellMar>
        </w:tblPrEx>
        <w:tc>
          <w:tcPr>
            <w:tcW w:w="288" w:type="pct"/>
            <w:shd w:val="clear" w:color="auto" w:fill="EEEEEE"/>
          </w:tcPr>
          <w:p w14:paraId="09448E2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260DD299">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EEEEEE"/>
          </w:tcPr>
          <w:p w14:paraId="7B54F10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measurement, quality control and selection of genetic variants</w:t>
            </w:r>
          </w:p>
        </w:tc>
        <w:tc>
          <w:tcPr>
            <w:tcW w:w="408" w:type="pct"/>
            <w:shd w:val="clear" w:color="auto" w:fill="EEEEEE"/>
          </w:tcPr>
          <w:p w14:paraId="2CDB28F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4-6</w:t>
            </w:r>
          </w:p>
        </w:tc>
      </w:tr>
      <w:tr w14:paraId="215DDE8E">
        <w:tblPrEx>
          <w:tblCellMar>
            <w:top w:w="0" w:type="dxa"/>
            <w:left w:w="108" w:type="dxa"/>
            <w:bottom w:w="0" w:type="dxa"/>
            <w:right w:w="108" w:type="dxa"/>
          </w:tblCellMar>
        </w:tblPrEx>
        <w:tc>
          <w:tcPr>
            <w:tcW w:w="288" w:type="pct"/>
            <w:shd w:val="clear" w:color="auto" w:fill="auto"/>
          </w:tcPr>
          <w:p w14:paraId="7E3D460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0FB55ADC">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d)</w:t>
            </w:r>
          </w:p>
        </w:tc>
        <w:tc>
          <w:tcPr>
            <w:tcW w:w="3407" w:type="pct"/>
            <w:shd w:val="clear" w:color="auto" w:fill="auto"/>
          </w:tcPr>
          <w:p w14:paraId="3B6B6065">
            <w:pPr>
              <w:spacing w:before="96" w:beforeLines="40" w:after="96" w:afterLines="40" w:line="24" w:lineRule="atLeast"/>
              <w:textAlignment w:val="baseline"/>
              <w:rPr>
                <w:rFonts w:hint="default" w:ascii="Arial" w:hAnsi="Arial" w:eastAsia="Cambria" w:cs="Arial"/>
                <w:sz w:val="20"/>
                <w:szCs w:val="20"/>
                <w:lang w:val="en-GB" w:eastAsia="en-US"/>
              </w:rPr>
            </w:pPr>
            <w:r>
              <w:rPr>
                <w:rFonts w:hint="default" w:ascii="Arial" w:hAnsi="Arial" w:eastAsia="Times New Roman" w:cs="Arial"/>
                <w:sz w:val="20"/>
                <w:szCs w:val="20"/>
                <w:shd w:val="clear" w:color="auto" w:fill="FFFFFF"/>
                <w:lang w:val="en-GB" w:eastAsia="en-GB"/>
              </w:rPr>
              <w:t>For each exposure, outcome, and other relevant variables, describe methods of assessment and diagnostic criteria for diseases</w:t>
            </w:r>
          </w:p>
        </w:tc>
        <w:tc>
          <w:tcPr>
            <w:tcW w:w="408" w:type="pct"/>
          </w:tcPr>
          <w:p w14:paraId="37FB656C">
            <w:pPr>
              <w:spacing w:before="96" w:beforeLines="40" w:after="96" w:afterLines="40" w:line="24" w:lineRule="atLeast"/>
              <w:textAlignment w:val="baseline"/>
              <w:rPr>
                <w:rFonts w:hint="default" w:ascii="Arial" w:hAnsi="Arial" w:eastAsia="Times New Roman" w:cs="Arial"/>
                <w:sz w:val="20"/>
                <w:szCs w:val="20"/>
                <w:shd w:val="clear" w:color="auto" w:fill="FFFFFF"/>
                <w:lang w:val="en-US" w:eastAsia="en-GB"/>
              </w:rPr>
            </w:pPr>
            <w:r>
              <w:rPr>
                <w:rFonts w:hint="default" w:ascii="Arial" w:hAnsi="Arial" w:eastAsia="宋体" w:cs="Arial"/>
                <w:sz w:val="20"/>
                <w:szCs w:val="20"/>
                <w:lang w:val="en-US" w:eastAsia="zh-CN"/>
              </w:rPr>
              <w:t>Page 4-6</w:t>
            </w:r>
          </w:p>
        </w:tc>
      </w:tr>
      <w:tr w14:paraId="69A6C8B1">
        <w:tblPrEx>
          <w:tblCellMar>
            <w:top w:w="0" w:type="dxa"/>
            <w:left w:w="108" w:type="dxa"/>
            <w:bottom w:w="0" w:type="dxa"/>
            <w:right w:w="108" w:type="dxa"/>
          </w:tblCellMar>
        </w:tblPrEx>
        <w:tc>
          <w:tcPr>
            <w:tcW w:w="288" w:type="pct"/>
            <w:shd w:val="clear" w:color="auto" w:fill="EEEEEE"/>
          </w:tcPr>
          <w:p w14:paraId="292FBB97">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273C46B4">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e)</w:t>
            </w:r>
          </w:p>
        </w:tc>
        <w:tc>
          <w:tcPr>
            <w:tcW w:w="3407" w:type="pct"/>
            <w:shd w:val="clear" w:color="auto" w:fill="EEEEEE"/>
          </w:tcPr>
          <w:p w14:paraId="4E713FBB">
            <w:pPr>
              <w:spacing w:before="96" w:beforeLines="40" w:after="96" w:afterLines="40" w:line="24" w:lineRule="atLeast"/>
              <w:textAlignment w:val="baseline"/>
              <w:rPr>
                <w:rFonts w:hint="default" w:ascii="Arial" w:hAnsi="Arial" w:eastAsia="Cambria" w:cs="Arial"/>
                <w:sz w:val="20"/>
                <w:szCs w:val="20"/>
                <w:lang w:val="en-GB" w:eastAsia="en-US"/>
              </w:rPr>
            </w:pPr>
            <w:r>
              <w:rPr>
                <w:rFonts w:hint="default" w:ascii="Arial" w:hAnsi="Arial" w:eastAsia="Times New Roman" w:cs="Arial"/>
                <w:sz w:val="20"/>
                <w:szCs w:val="20"/>
                <w:shd w:val="clear" w:color="auto" w:fill="FFFFFF"/>
                <w:lang w:val="en-GB" w:eastAsia="en-GB"/>
              </w:rPr>
              <w:t>Provide details of ethics committee approval and participant informed consent, if relevant</w:t>
            </w:r>
          </w:p>
        </w:tc>
        <w:tc>
          <w:tcPr>
            <w:tcW w:w="408" w:type="pct"/>
            <w:shd w:val="clear" w:color="auto" w:fill="EEEEEE"/>
          </w:tcPr>
          <w:p w14:paraId="2754FA07">
            <w:pPr>
              <w:spacing w:before="96" w:beforeLines="40" w:after="96" w:afterLines="40" w:line="24" w:lineRule="atLeast"/>
              <w:textAlignment w:val="baseline"/>
              <w:rPr>
                <w:rFonts w:hint="default" w:ascii="Arial" w:hAnsi="Arial" w:eastAsia="宋体" w:cs="Arial"/>
                <w:sz w:val="20"/>
                <w:szCs w:val="20"/>
                <w:shd w:val="clear" w:color="auto" w:fill="FFFFFF"/>
                <w:lang w:val="en-US" w:eastAsia="zh-CN"/>
              </w:rPr>
            </w:pPr>
            <w:r>
              <w:rPr>
                <w:rFonts w:hint="default" w:ascii="Arial" w:hAnsi="Arial" w:eastAsia="宋体" w:cs="Arial"/>
                <w:sz w:val="20"/>
                <w:szCs w:val="20"/>
                <w:shd w:val="clear" w:color="auto" w:fill="FFFFFF"/>
                <w:lang w:val="en-US" w:eastAsia="zh-CN"/>
              </w:rPr>
              <w:t>NA</w:t>
            </w:r>
          </w:p>
        </w:tc>
      </w:tr>
      <w:tr w14:paraId="23EA53EC">
        <w:tblPrEx>
          <w:tblCellMar>
            <w:top w:w="0" w:type="dxa"/>
            <w:left w:w="108" w:type="dxa"/>
            <w:bottom w:w="0" w:type="dxa"/>
            <w:right w:w="108" w:type="dxa"/>
          </w:tblCellMar>
        </w:tblPrEx>
        <w:tc>
          <w:tcPr>
            <w:tcW w:w="288" w:type="pct"/>
            <w:shd w:val="clear" w:color="auto" w:fill="auto"/>
          </w:tcPr>
          <w:p w14:paraId="3E6E0D63">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5</w:t>
            </w:r>
          </w:p>
        </w:tc>
        <w:tc>
          <w:tcPr>
            <w:tcW w:w="895" w:type="pct"/>
            <w:shd w:val="clear" w:color="auto" w:fill="auto"/>
          </w:tcPr>
          <w:p w14:paraId="1F0455B3">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Assumptions</w:t>
            </w:r>
          </w:p>
          <w:p w14:paraId="0458797D">
            <w:pPr>
              <w:spacing w:before="96" w:beforeLines="40" w:after="96" w:afterLines="40" w:line="24" w:lineRule="atLeast"/>
              <w:jc w:val="center"/>
              <w:rPr>
                <w:rFonts w:hint="default" w:ascii="Arial" w:hAnsi="Arial" w:eastAsia="Cambria" w:cs="Arial"/>
                <w:sz w:val="20"/>
                <w:szCs w:val="20"/>
                <w:lang w:val="en-GB" w:eastAsia="en-US"/>
              </w:rPr>
            </w:pPr>
          </w:p>
        </w:tc>
        <w:tc>
          <w:tcPr>
            <w:tcW w:w="3407" w:type="pct"/>
            <w:shd w:val="clear" w:color="auto" w:fill="auto"/>
          </w:tcPr>
          <w:p w14:paraId="5139727F">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Explicitly state the three core IV assumptions for the main analysis (relevance, independence and exclusion restriction) as well assumptions for any additional or sensitivity analysis</w:t>
            </w:r>
          </w:p>
        </w:tc>
        <w:tc>
          <w:tcPr>
            <w:tcW w:w="408" w:type="pct"/>
          </w:tcPr>
          <w:p w14:paraId="6A2AE76D">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4</w:t>
            </w:r>
          </w:p>
        </w:tc>
      </w:tr>
      <w:tr w14:paraId="6209F8C8">
        <w:tblPrEx>
          <w:tblCellMar>
            <w:top w:w="0" w:type="dxa"/>
            <w:left w:w="108" w:type="dxa"/>
            <w:bottom w:w="0" w:type="dxa"/>
            <w:right w:w="108" w:type="dxa"/>
          </w:tblCellMar>
        </w:tblPrEx>
        <w:tc>
          <w:tcPr>
            <w:tcW w:w="288" w:type="pct"/>
            <w:shd w:val="clear" w:color="auto" w:fill="EEEEEE"/>
          </w:tcPr>
          <w:p w14:paraId="6FA239C8">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6</w:t>
            </w:r>
          </w:p>
        </w:tc>
        <w:tc>
          <w:tcPr>
            <w:tcW w:w="895" w:type="pct"/>
            <w:shd w:val="clear" w:color="auto" w:fill="EEEEEE"/>
          </w:tcPr>
          <w:p w14:paraId="3D8F9E93">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Statistical methods: main analysis</w:t>
            </w:r>
          </w:p>
        </w:tc>
        <w:tc>
          <w:tcPr>
            <w:tcW w:w="3407" w:type="pct"/>
            <w:shd w:val="clear" w:color="auto" w:fill="EEEEEE"/>
          </w:tcPr>
          <w:p w14:paraId="49C33D0D">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statistical methods and statistics used</w:t>
            </w:r>
          </w:p>
        </w:tc>
        <w:tc>
          <w:tcPr>
            <w:tcW w:w="408" w:type="pct"/>
            <w:shd w:val="clear" w:color="auto" w:fill="EEEEEE"/>
          </w:tcPr>
          <w:p w14:paraId="0D1191BA">
            <w:pPr>
              <w:spacing w:before="96" w:beforeLines="40" w:after="96" w:afterLines="40" w:line="24" w:lineRule="atLeast"/>
              <w:rPr>
                <w:rFonts w:hint="default" w:ascii="Arial" w:hAnsi="Arial" w:eastAsia="Times New Roman" w:cs="Arial"/>
                <w:sz w:val="20"/>
                <w:szCs w:val="20"/>
                <w:lang w:val="en-GB" w:eastAsia="en-GB"/>
              </w:rPr>
            </w:pPr>
          </w:p>
        </w:tc>
      </w:tr>
      <w:tr w14:paraId="4346E621">
        <w:tblPrEx>
          <w:tblCellMar>
            <w:top w:w="0" w:type="dxa"/>
            <w:left w:w="108" w:type="dxa"/>
            <w:bottom w:w="0" w:type="dxa"/>
            <w:right w:w="108" w:type="dxa"/>
          </w:tblCellMar>
        </w:tblPrEx>
        <w:tc>
          <w:tcPr>
            <w:tcW w:w="288" w:type="pct"/>
            <w:shd w:val="clear" w:color="auto" w:fill="auto"/>
          </w:tcPr>
          <w:p w14:paraId="339A016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3635743C">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auto"/>
          </w:tcPr>
          <w:p w14:paraId="3BB90022">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how quantitative variables were handled in the analyses (i.e., scale, units, model)</w:t>
            </w:r>
          </w:p>
        </w:tc>
        <w:tc>
          <w:tcPr>
            <w:tcW w:w="408" w:type="pct"/>
          </w:tcPr>
          <w:p w14:paraId="22720A53">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642A4D4B">
        <w:tblPrEx>
          <w:tblCellMar>
            <w:top w:w="0" w:type="dxa"/>
            <w:left w:w="108" w:type="dxa"/>
            <w:bottom w:w="0" w:type="dxa"/>
            <w:right w:w="108" w:type="dxa"/>
          </w:tblCellMar>
        </w:tblPrEx>
        <w:tc>
          <w:tcPr>
            <w:tcW w:w="288" w:type="pct"/>
            <w:shd w:val="clear" w:color="auto" w:fill="EEEEEE"/>
          </w:tcPr>
          <w:p w14:paraId="11F7484C">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569D49F3">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EEEEEE"/>
          </w:tcPr>
          <w:p w14:paraId="6B2ACDE9">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how genetic variants were handled in the analyses and, if applicable, how their weights were selected</w:t>
            </w:r>
          </w:p>
        </w:tc>
        <w:tc>
          <w:tcPr>
            <w:tcW w:w="408" w:type="pct"/>
            <w:shd w:val="clear" w:color="auto" w:fill="EEEEEE"/>
            <w:vAlign w:val="top"/>
          </w:tcPr>
          <w:p w14:paraId="0DAE64B0">
            <w:pPr>
              <w:spacing w:before="96" w:beforeLines="40" w:after="96" w:afterLines="40" w:line="24" w:lineRule="atLeast"/>
              <w:rPr>
                <w:rFonts w:hint="default" w:ascii="Arial" w:hAnsi="Arial" w:eastAsia="Times New Roman" w:cs="Arial"/>
                <w:sz w:val="20"/>
                <w:szCs w:val="20"/>
                <w:lang w:val="en-US" w:eastAsia="en-GB" w:bidi="ar-SA"/>
              </w:rPr>
            </w:pPr>
            <w:r>
              <w:rPr>
                <w:rFonts w:hint="default" w:ascii="Arial" w:hAnsi="Arial" w:eastAsia="宋体" w:cs="Arial"/>
                <w:sz w:val="20"/>
                <w:szCs w:val="20"/>
                <w:lang w:val="en-US" w:eastAsia="zh-CN"/>
              </w:rPr>
              <w:t>Page 4-6</w:t>
            </w:r>
          </w:p>
        </w:tc>
      </w:tr>
      <w:tr w14:paraId="70378831">
        <w:tblPrEx>
          <w:tblCellMar>
            <w:top w:w="0" w:type="dxa"/>
            <w:left w:w="108" w:type="dxa"/>
            <w:bottom w:w="0" w:type="dxa"/>
            <w:right w:w="108" w:type="dxa"/>
          </w:tblCellMar>
        </w:tblPrEx>
        <w:tc>
          <w:tcPr>
            <w:tcW w:w="288" w:type="pct"/>
            <w:shd w:val="clear" w:color="auto" w:fill="auto"/>
          </w:tcPr>
          <w:p w14:paraId="45E4149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59F665E7">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auto"/>
          </w:tcPr>
          <w:p w14:paraId="5CB03D96">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 xml:space="preserve">Describe the MR estimator (e.g. two-stage least squares, Wald ratio) and related statistics. Detail the included covariates </w:t>
            </w:r>
            <w:r>
              <w:rPr>
                <w:rFonts w:hint="default" w:ascii="Arial" w:hAnsi="Arial" w:eastAsia="宋体" w:cs="Arial"/>
                <w:sz w:val="20"/>
                <w:szCs w:val="20"/>
                <w:lang w:val="en-GB" w:eastAsia="en-GB"/>
              </w:rPr>
              <w:t>and</w:t>
            </w:r>
            <w:r>
              <w:rPr>
                <w:rFonts w:hint="default" w:ascii="Arial" w:hAnsi="Arial" w:eastAsia="Times New Roman" w:cs="Arial"/>
                <w:sz w:val="20"/>
                <w:szCs w:val="20"/>
                <w:lang w:val="en-GB" w:eastAsia="en-GB"/>
              </w:rPr>
              <w:t>, in case of two-sample MR, whether the same covariate set was used for adjustment in the two samples</w:t>
            </w:r>
          </w:p>
        </w:tc>
        <w:tc>
          <w:tcPr>
            <w:tcW w:w="408" w:type="pct"/>
            <w:shd w:val="clear" w:color="auto" w:fill="auto"/>
            <w:vAlign w:val="top"/>
          </w:tcPr>
          <w:p w14:paraId="7B7E7C35">
            <w:pPr>
              <w:spacing w:before="96" w:beforeLines="40" w:after="96" w:afterLines="40" w:line="24" w:lineRule="atLeast"/>
              <w:rPr>
                <w:rFonts w:hint="default" w:ascii="Arial" w:hAnsi="Arial" w:eastAsia="Times New Roman" w:cs="Arial"/>
                <w:sz w:val="20"/>
                <w:szCs w:val="20"/>
                <w:lang w:val="en-US" w:eastAsia="en-GB" w:bidi="ar-SA"/>
              </w:rPr>
            </w:pPr>
            <w:r>
              <w:rPr>
                <w:rFonts w:hint="default" w:ascii="Arial" w:hAnsi="Arial" w:eastAsia="宋体" w:cs="Arial"/>
                <w:sz w:val="20"/>
                <w:szCs w:val="20"/>
                <w:lang w:val="en-US" w:eastAsia="zh-CN"/>
              </w:rPr>
              <w:t>Page 6</w:t>
            </w:r>
          </w:p>
        </w:tc>
      </w:tr>
      <w:tr w14:paraId="0D8F3A7E">
        <w:tblPrEx>
          <w:tblCellMar>
            <w:top w:w="0" w:type="dxa"/>
            <w:left w:w="108" w:type="dxa"/>
            <w:bottom w:w="0" w:type="dxa"/>
            <w:right w:w="108" w:type="dxa"/>
          </w:tblCellMar>
        </w:tblPrEx>
        <w:tc>
          <w:tcPr>
            <w:tcW w:w="288" w:type="pct"/>
            <w:shd w:val="clear" w:color="auto" w:fill="EEEEEE"/>
          </w:tcPr>
          <w:p w14:paraId="1D70C4C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0A3AAFD6">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d)</w:t>
            </w:r>
          </w:p>
        </w:tc>
        <w:tc>
          <w:tcPr>
            <w:tcW w:w="3407" w:type="pct"/>
            <w:shd w:val="clear" w:color="auto" w:fill="EEEEEE"/>
          </w:tcPr>
          <w:p w14:paraId="08786389">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Explain how missing data were addressed</w:t>
            </w:r>
          </w:p>
        </w:tc>
        <w:tc>
          <w:tcPr>
            <w:tcW w:w="408" w:type="pct"/>
            <w:shd w:val="clear" w:color="auto" w:fill="EEEEEE"/>
          </w:tcPr>
          <w:p w14:paraId="297C3632">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77F037B8">
        <w:tblPrEx>
          <w:tblCellMar>
            <w:top w:w="0" w:type="dxa"/>
            <w:left w:w="108" w:type="dxa"/>
            <w:bottom w:w="0" w:type="dxa"/>
            <w:right w:w="108" w:type="dxa"/>
          </w:tblCellMar>
        </w:tblPrEx>
        <w:tc>
          <w:tcPr>
            <w:tcW w:w="288" w:type="pct"/>
            <w:shd w:val="clear" w:color="auto" w:fill="auto"/>
          </w:tcPr>
          <w:p w14:paraId="4AC39E5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4D9E0350">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e)</w:t>
            </w:r>
          </w:p>
        </w:tc>
        <w:tc>
          <w:tcPr>
            <w:tcW w:w="3407" w:type="pct"/>
            <w:shd w:val="clear" w:color="auto" w:fill="auto"/>
          </w:tcPr>
          <w:p w14:paraId="41F1E523">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If applicable, indicate how multiple testing was addressed</w:t>
            </w:r>
          </w:p>
        </w:tc>
        <w:tc>
          <w:tcPr>
            <w:tcW w:w="408" w:type="pct"/>
            <w:shd w:val="clear" w:color="auto" w:fill="EEEEEE"/>
            <w:vAlign w:val="top"/>
          </w:tcPr>
          <w:p w14:paraId="6B5C4982">
            <w:pPr>
              <w:spacing w:before="96" w:beforeLines="40" w:after="96" w:afterLines="40" w:line="24" w:lineRule="atLeast"/>
              <w:rPr>
                <w:rFonts w:hint="default" w:ascii="Arial" w:hAnsi="Arial" w:eastAsia="宋体" w:cs="Arial"/>
                <w:sz w:val="20"/>
                <w:szCs w:val="20"/>
                <w:lang w:val="en-GB" w:eastAsia="en-GB" w:bidi="ar-SA"/>
              </w:rPr>
            </w:pPr>
            <w:r>
              <w:rPr>
                <w:rFonts w:hint="default" w:ascii="Arial" w:hAnsi="Arial" w:eastAsia="宋体" w:cs="Arial"/>
                <w:sz w:val="20"/>
                <w:szCs w:val="20"/>
                <w:lang w:val="en-US" w:eastAsia="zh-CN"/>
              </w:rPr>
              <w:t>NA</w:t>
            </w:r>
          </w:p>
        </w:tc>
      </w:tr>
      <w:tr w14:paraId="585043CE">
        <w:tblPrEx>
          <w:tblCellMar>
            <w:top w:w="0" w:type="dxa"/>
            <w:left w:w="108" w:type="dxa"/>
            <w:bottom w:w="0" w:type="dxa"/>
            <w:right w:w="108" w:type="dxa"/>
          </w:tblCellMar>
        </w:tblPrEx>
        <w:tc>
          <w:tcPr>
            <w:tcW w:w="288" w:type="pct"/>
            <w:shd w:val="clear" w:color="auto" w:fill="EEEEEE"/>
          </w:tcPr>
          <w:p w14:paraId="55967D09">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7</w:t>
            </w:r>
          </w:p>
        </w:tc>
        <w:tc>
          <w:tcPr>
            <w:tcW w:w="895" w:type="pct"/>
            <w:shd w:val="clear" w:color="auto" w:fill="EEEEEE"/>
          </w:tcPr>
          <w:p w14:paraId="0947B164">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Assessment of assumptions</w:t>
            </w:r>
          </w:p>
        </w:tc>
        <w:tc>
          <w:tcPr>
            <w:tcW w:w="3407" w:type="pct"/>
            <w:shd w:val="clear" w:color="auto" w:fill="EEEEEE"/>
          </w:tcPr>
          <w:p w14:paraId="1E6D0B1E">
            <w:pPr>
              <w:tabs>
                <w:tab w:val="left" w:pos="1620"/>
              </w:tabs>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any methods or prior knowledge used to assess the assumptions or justify their validity</w:t>
            </w:r>
            <w:r>
              <w:rPr>
                <w:rFonts w:hint="default" w:ascii="Arial" w:hAnsi="Arial" w:eastAsia="Cambria" w:cs="Arial"/>
                <w:sz w:val="20"/>
                <w:szCs w:val="20"/>
                <w:lang w:val="en-GB" w:eastAsia="en-US"/>
              </w:rPr>
              <w:tab/>
            </w:r>
          </w:p>
        </w:tc>
        <w:tc>
          <w:tcPr>
            <w:tcW w:w="408" w:type="pct"/>
            <w:shd w:val="clear" w:color="auto" w:fill="EEEEEE"/>
          </w:tcPr>
          <w:p w14:paraId="61C50F74">
            <w:pPr>
              <w:tabs>
                <w:tab w:val="left" w:pos="1620"/>
              </w:tabs>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6</w:t>
            </w:r>
          </w:p>
        </w:tc>
      </w:tr>
      <w:tr w14:paraId="383932D9">
        <w:tblPrEx>
          <w:tblCellMar>
            <w:top w:w="0" w:type="dxa"/>
            <w:left w:w="108" w:type="dxa"/>
            <w:bottom w:w="0" w:type="dxa"/>
            <w:right w:w="108" w:type="dxa"/>
          </w:tblCellMar>
        </w:tblPrEx>
        <w:tc>
          <w:tcPr>
            <w:tcW w:w="288" w:type="pct"/>
            <w:shd w:val="clear" w:color="auto" w:fill="auto"/>
          </w:tcPr>
          <w:p w14:paraId="1A4621BC">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8</w:t>
            </w:r>
          </w:p>
        </w:tc>
        <w:tc>
          <w:tcPr>
            <w:tcW w:w="895" w:type="pct"/>
            <w:shd w:val="clear" w:color="auto" w:fill="auto"/>
          </w:tcPr>
          <w:p w14:paraId="0F88F25B">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Sensitivity analyses and additional analyses</w:t>
            </w:r>
          </w:p>
        </w:tc>
        <w:tc>
          <w:tcPr>
            <w:tcW w:w="3407" w:type="pct"/>
            <w:shd w:val="clear" w:color="auto" w:fill="auto"/>
          </w:tcPr>
          <w:p w14:paraId="13C6445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Describe any sensitivity analyses or additional analyses performed (e.g. comparison of effect estimates from different approaches, independent replication, bias analytic techniques, validation of instruments, simulations)</w:t>
            </w:r>
          </w:p>
        </w:tc>
        <w:tc>
          <w:tcPr>
            <w:tcW w:w="408" w:type="pct"/>
          </w:tcPr>
          <w:p w14:paraId="4B9B6FF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6</w:t>
            </w:r>
          </w:p>
        </w:tc>
      </w:tr>
      <w:tr w14:paraId="55C7A410">
        <w:tblPrEx>
          <w:tblCellMar>
            <w:top w:w="0" w:type="dxa"/>
            <w:left w:w="108" w:type="dxa"/>
            <w:bottom w:w="0" w:type="dxa"/>
            <w:right w:w="108" w:type="dxa"/>
          </w:tblCellMar>
        </w:tblPrEx>
        <w:tc>
          <w:tcPr>
            <w:tcW w:w="288" w:type="pct"/>
            <w:shd w:val="clear" w:color="auto" w:fill="EEEEEE"/>
          </w:tcPr>
          <w:p w14:paraId="056075DE">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9</w:t>
            </w:r>
          </w:p>
        </w:tc>
        <w:tc>
          <w:tcPr>
            <w:tcW w:w="895" w:type="pct"/>
            <w:shd w:val="clear" w:color="auto" w:fill="EEEEEE"/>
          </w:tcPr>
          <w:p w14:paraId="6096809E">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Software and pre-registration</w:t>
            </w:r>
          </w:p>
        </w:tc>
        <w:tc>
          <w:tcPr>
            <w:tcW w:w="3407" w:type="pct"/>
            <w:shd w:val="clear" w:color="auto" w:fill="EEEEEE"/>
          </w:tcPr>
          <w:p w14:paraId="08D1055E">
            <w:pPr>
              <w:spacing w:before="96" w:beforeLines="40" w:after="96" w:afterLines="40" w:line="24" w:lineRule="atLeast"/>
              <w:rPr>
                <w:rFonts w:hint="default" w:ascii="Arial" w:hAnsi="Arial" w:eastAsia="Cambria" w:cs="Arial"/>
                <w:sz w:val="20"/>
                <w:szCs w:val="20"/>
                <w:lang w:val="en-GB" w:eastAsia="en-US"/>
              </w:rPr>
            </w:pPr>
          </w:p>
        </w:tc>
        <w:tc>
          <w:tcPr>
            <w:tcW w:w="408" w:type="pct"/>
            <w:shd w:val="clear" w:color="auto" w:fill="EEEEEE"/>
          </w:tcPr>
          <w:p w14:paraId="721E714E">
            <w:pPr>
              <w:spacing w:before="96" w:beforeLines="40" w:after="96" w:afterLines="40" w:line="24" w:lineRule="atLeast"/>
              <w:rPr>
                <w:rFonts w:hint="default" w:ascii="Arial" w:hAnsi="Arial" w:eastAsia="Cambria" w:cs="Arial"/>
                <w:sz w:val="20"/>
                <w:szCs w:val="20"/>
                <w:lang w:val="en-GB" w:eastAsia="en-US"/>
              </w:rPr>
            </w:pPr>
          </w:p>
        </w:tc>
      </w:tr>
      <w:tr w14:paraId="5EA9EBD1">
        <w:tblPrEx>
          <w:tblCellMar>
            <w:top w:w="0" w:type="dxa"/>
            <w:left w:w="108" w:type="dxa"/>
            <w:bottom w:w="0" w:type="dxa"/>
            <w:right w:w="108" w:type="dxa"/>
          </w:tblCellMar>
        </w:tblPrEx>
        <w:tc>
          <w:tcPr>
            <w:tcW w:w="288" w:type="pct"/>
            <w:shd w:val="clear" w:color="auto" w:fill="auto"/>
          </w:tcPr>
          <w:p w14:paraId="66EDED80">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50BD32B9">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auto"/>
          </w:tcPr>
          <w:p w14:paraId="054FBA47">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Name statistical software and package(s), including version and settings used </w:t>
            </w:r>
          </w:p>
        </w:tc>
        <w:tc>
          <w:tcPr>
            <w:tcW w:w="408" w:type="pct"/>
          </w:tcPr>
          <w:p w14:paraId="305BB821">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NA</w:t>
            </w:r>
          </w:p>
        </w:tc>
      </w:tr>
      <w:tr w14:paraId="6A631D93">
        <w:tblPrEx>
          <w:tblCellMar>
            <w:top w:w="0" w:type="dxa"/>
            <w:left w:w="108" w:type="dxa"/>
            <w:bottom w:w="0" w:type="dxa"/>
            <w:right w:w="108" w:type="dxa"/>
          </w:tblCellMar>
        </w:tblPrEx>
        <w:tc>
          <w:tcPr>
            <w:tcW w:w="288" w:type="pct"/>
            <w:tcBorders>
              <w:bottom w:val="single" w:color="7F7F7F" w:sz="6" w:space="0"/>
            </w:tcBorders>
            <w:shd w:val="clear" w:color="auto" w:fill="EEEEEE"/>
          </w:tcPr>
          <w:p w14:paraId="37C88958">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tcBorders>
              <w:bottom w:val="single" w:color="7F7F7F" w:sz="6" w:space="0"/>
            </w:tcBorders>
            <w:shd w:val="clear" w:color="auto" w:fill="EEEEEE"/>
          </w:tcPr>
          <w:p w14:paraId="2349B556">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tcBorders>
              <w:bottom w:val="single" w:color="7F7F7F" w:sz="6" w:space="0"/>
            </w:tcBorders>
            <w:shd w:val="clear" w:color="auto" w:fill="EEEEEE"/>
          </w:tcPr>
          <w:p w14:paraId="5DBE58D7">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State whether the study protocol and details were pre-registered (as well as when and where)</w:t>
            </w:r>
          </w:p>
        </w:tc>
        <w:tc>
          <w:tcPr>
            <w:tcW w:w="408" w:type="pct"/>
            <w:tcBorders>
              <w:bottom w:val="single" w:color="7F7F7F" w:sz="6" w:space="0"/>
            </w:tcBorders>
            <w:shd w:val="clear" w:color="auto" w:fill="EEEEEE"/>
          </w:tcPr>
          <w:p w14:paraId="2325504F">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040F15E5">
        <w:tblPrEx>
          <w:tblCellMar>
            <w:top w:w="0" w:type="dxa"/>
            <w:left w:w="108" w:type="dxa"/>
            <w:bottom w:w="0" w:type="dxa"/>
            <w:right w:w="108" w:type="dxa"/>
          </w:tblCellMar>
        </w:tblPrEx>
        <w:tc>
          <w:tcPr>
            <w:tcW w:w="288" w:type="pct"/>
            <w:tcBorders>
              <w:top w:val="single" w:color="7F7F7F" w:sz="6" w:space="0"/>
            </w:tcBorders>
            <w:shd w:val="clear" w:color="auto" w:fill="auto"/>
          </w:tcPr>
          <w:p w14:paraId="777278B3">
            <w:pPr>
              <w:spacing w:before="96" w:beforeLines="40" w:after="96" w:afterLines="40" w:line="24" w:lineRule="atLeast"/>
              <w:rPr>
                <w:rFonts w:hint="default" w:ascii="Arial" w:hAnsi="Arial" w:eastAsia="Times New Roman" w:cs="Arial"/>
                <w:b/>
                <w:bCs/>
                <w:sz w:val="20"/>
                <w:szCs w:val="20"/>
                <w:lang w:val="en-GB" w:eastAsia="en-GB"/>
              </w:rPr>
            </w:pPr>
          </w:p>
        </w:tc>
        <w:tc>
          <w:tcPr>
            <w:tcW w:w="895" w:type="pct"/>
            <w:tcBorders>
              <w:top w:val="single" w:color="7F7F7F" w:sz="6" w:space="0"/>
            </w:tcBorders>
            <w:shd w:val="clear" w:color="auto" w:fill="auto"/>
          </w:tcPr>
          <w:p w14:paraId="7D8D653B">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RESULTS</w:t>
            </w:r>
          </w:p>
        </w:tc>
        <w:tc>
          <w:tcPr>
            <w:tcW w:w="3407" w:type="pct"/>
            <w:tcBorders>
              <w:top w:val="single" w:color="7F7F7F" w:sz="6" w:space="0"/>
            </w:tcBorders>
            <w:shd w:val="clear" w:color="auto" w:fill="auto"/>
          </w:tcPr>
          <w:p w14:paraId="34719287">
            <w:pPr>
              <w:spacing w:before="96" w:beforeLines="40" w:after="96" w:afterLines="40" w:line="24" w:lineRule="atLeast"/>
              <w:rPr>
                <w:rFonts w:hint="default" w:ascii="Arial" w:hAnsi="Arial" w:eastAsia="Cambria" w:cs="Arial"/>
                <w:sz w:val="20"/>
                <w:szCs w:val="20"/>
                <w:lang w:val="en-GB" w:eastAsia="en-US"/>
              </w:rPr>
            </w:pPr>
          </w:p>
        </w:tc>
        <w:tc>
          <w:tcPr>
            <w:tcW w:w="408" w:type="pct"/>
            <w:tcBorders>
              <w:top w:val="single" w:color="7F7F7F" w:sz="6" w:space="0"/>
            </w:tcBorders>
          </w:tcPr>
          <w:p w14:paraId="0E355A69">
            <w:pPr>
              <w:spacing w:before="96" w:beforeLines="40" w:after="96" w:afterLines="40" w:line="24" w:lineRule="atLeast"/>
              <w:rPr>
                <w:rFonts w:hint="default" w:ascii="Arial" w:hAnsi="Arial" w:eastAsia="Cambria" w:cs="Arial"/>
                <w:sz w:val="20"/>
                <w:szCs w:val="20"/>
                <w:lang w:val="en-GB" w:eastAsia="en-US"/>
              </w:rPr>
            </w:pPr>
          </w:p>
        </w:tc>
      </w:tr>
      <w:tr w14:paraId="67F47EED">
        <w:tblPrEx>
          <w:tblCellMar>
            <w:top w:w="0" w:type="dxa"/>
            <w:left w:w="108" w:type="dxa"/>
            <w:bottom w:w="0" w:type="dxa"/>
            <w:right w:w="108" w:type="dxa"/>
          </w:tblCellMar>
        </w:tblPrEx>
        <w:tc>
          <w:tcPr>
            <w:tcW w:w="288" w:type="pct"/>
            <w:shd w:val="clear" w:color="auto" w:fill="EEEEEE"/>
          </w:tcPr>
          <w:p w14:paraId="51C7A54B">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10</w:t>
            </w:r>
          </w:p>
        </w:tc>
        <w:tc>
          <w:tcPr>
            <w:tcW w:w="895" w:type="pct"/>
            <w:shd w:val="clear" w:color="auto" w:fill="EEEEEE"/>
          </w:tcPr>
          <w:p w14:paraId="731D0370">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Descriptive data</w:t>
            </w:r>
          </w:p>
        </w:tc>
        <w:tc>
          <w:tcPr>
            <w:tcW w:w="3407" w:type="pct"/>
            <w:shd w:val="clear" w:color="auto" w:fill="EEEEEE"/>
          </w:tcPr>
          <w:p w14:paraId="3B19CDAF">
            <w:pPr>
              <w:spacing w:before="96" w:beforeLines="40" w:after="96" w:afterLines="40" w:line="24" w:lineRule="atLeast"/>
              <w:rPr>
                <w:rFonts w:hint="default" w:ascii="Arial" w:hAnsi="Arial" w:eastAsia="Cambria" w:cs="Arial"/>
                <w:sz w:val="20"/>
                <w:szCs w:val="20"/>
                <w:lang w:val="en-GB" w:eastAsia="en-US"/>
              </w:rPr>
            </w:pPr>
          </w:p>
        </w:tc>
        <w:tc>
          <w:tcPr>
            <w:tcW w:w="408" w:type="pct"/>
            <w:shd w:val="clear" w:color="auto" w:fill="EEEEEE"/>
          </w:tcPr>
          <w:p w14:paraId="1091FF57">
            <w:pPr>
              <w:spacing w:before="96" w:beforeLines="40" w:after="96" w:afterLines="40" w:line="24" w:lineRule="atLeast"/>
              <w:rPr>
                <w:rFonts w:hint="default" w:ascii="Arial" w:hAnsi="Arial" w:eastAsia="Cambria" w:cs="Arial"/>
                <w:sz w:val="20"/>
                <w:szCs w:val="20"/>
                <w:lang w:val="en-GB" w:eastAsia="en-US"/>
              </w:rPr>
            </w:pPr>
          </w:p>
        </w:tc>
      </w:tr>
      <w:tr w14:paraId="6CA228D1">
        <w:tblPrEx>
          <w:tblCellMar>
            <w:top w:w="0" w:type="dxa"/>
            <w:left w:w="108" w:type="dxa"/>
            <w:bottom w:w="0" w:type="dxa"/>
            <w:right w:w="108" w:type="dxa"/>
          </w:tblCellMar>
        </w:tblPrEx>
        <w:tc>
          <w:tcPr>
            <w:tcW w:w="288" w:type="pct"/>
            <w:shd w:val="clear" w:color="auto" w:fill="auto"/>
          </w:tcPr>
          <w:p w14:paraId="29B62776">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4C1499C8">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auto"/>
          </w:tcPr>
          <w:p w14:paraId="4D5C652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the numbers of individuals at each stage of included studies and reasons for exclusion. Consider use of a flow diagram</w:t>
            </w:r>
          </w:p>
        </w:tc>
        <w:tc>
          <w:tcPr>
            <w:tcW w:w="408" w:type="pct"/>
          </w:tcPr>
          <w:p w14:paraId="7AF8CC23">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Figure 1</w:t>
            </w:r>
          </w:p>
        </w:tc>
      </w:tr>
      <w:tr w14:paraId="0765C344">
        <w:tblPrEx>
          <w:tblCellMar>
            <w:top w:w="0" w:type="dxa"/>
            <w:left w:w="108" w:type="dxa"/>
            <w:bottom w:w="0" w:type="dxa"/>
            <w:right w:w="108" w:type="dxa"/>
          </w:tblCellMar>
        </w:tblPrEx>
        <w:tc>
          <w:tcPr>
            <w:tcW w:w="288" w:type="pct"/>
            <w:shd w:val="clear" w:color="auto" w:fill="EEEEEE"/>
          </w:tcPr>
          <w:p w14:paraId="2404BFFB">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6545C2F1">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EEEEEE"/>
          </w:tcPr>
          <w:p w14:paraId="405491AF">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Report summary statistics for phenotypic exposure(s), outcome(s), and other relevant variables (e.g. means, SDs, proportions)</w:t>
            </w:r>
          </w:p>
        </w:tc>
        <w:tc>
          <w:tcPr>
            <w:tcW w:w="408" w:type="pct"/>
            <w:shd w:val="clear" w:color="auto" w:fill="EEEEEE"/>
          </w:tcPr>
          <w:p w14:paraId="03BBA613">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7-9</w:t>
            </w:r>
          </w:p>
        </w:tc>
      </w:tr>
      <w:tr w14:paraId="48F10342">
        <w:tblPrEx>
          <w:tblCellMar>
            <w:top w:w="0" w:type="dxa"/>
            <w:left w:w="108" w:type="dxa"/>
            <w:bottom w:w="0" w:type="dxa"/>
            <w:right w:w="108" w:type="dxa"/>
          </w:tblCellMar>
        </w:tblPrEx>
        <w:tc>
          <w:tcPr>
            <w:tcW w:w="288" w:type="pct"/>
            <w:shd w:val="clear" w:color="auto" w:fill="auto"/>
          </w:tcPr>
          <w:p w14:paraId="6600AF43">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435099F2">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auto"/>
          </w:tcPr>
          <w:p w14:paraId="062EB561">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If the data sources include meta-analyses of previous studies, provide the assessments of heterogeneity across these studies</w:t>
            </w:r>
          </w:p>
        </w:tc>
        <w:tc>
          <w:tcPr>
            <w:tcW w:w="408" w:type="pct"/>
          </w:tcPr>
          <w:p w14:paraId="10F6EF39">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51930A8C">
        <w:tblPrEx>
          <w:tblCellMar>
            <w:top w:w="0" w:type="dxa"/>
            <w:left w:w="108" w:type="dxa"/>
            <w:bottom w:w="0" w:type="dxa"/>
            <w:right w:w="108" w:type="dxa"/>
          </w:tblCellMar>
        </w:tblPrEx>
        <w:tc>
          <w:tcPr>
            <w:tcW w:w="288" w:type="pct"/>
            <w:shd w:val="clear" w:color="auto" w:fill="EEEEEE"/>
          </w:tcPr>
          <w:p w14:paraId="6116DD9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453F7877">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d)</w:t>
            </w:r>
          </w:p>
        </w:tc>
        <w:tc>
          <w:tcPr>
            <w:tcW w:w="3407" w:type="pct"/>
            <w:shd w:val="clear" w:color="auto" w:fill="EEEEEE"/>
          </w:tcPr>
          <w:p w14:paraId="2EFD572E">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 xml:space="preserve">For </w:t>
            </w:r>
            <w:r>
              <w:rPr>
                <w:rFonts w:hint="default" w:ascii="Arial" w:hAnsi="Arial" w:eastAsia="Times New Roman" w:cs="Arial"/>
                <w:iCs/>
                <w:sz w:val="20"/>
                <w:szCs w:val="20"/>
                <w:lang w:val="en-GB" w:eastAsia="en-GB"/>
              </w:rPr>
              <w:t>two-sample</w:t>
            </w:r>
            <w:r>
              <w:rPr>
                <w:rFonts w:hint="default" w:ascii="Arial" w:hAnsi="Arial" w:eastAsia="Times New Roman" w:cs="Arial"/>
                <w:sz w:val="20"/>
                <w:szCs w:val="20"/>
                <w:lang w:val="en-GB" w:eastAsia="en-GB"/>
              </w:rPr>
              <w:t xml:space="preserve"> MR:</w:t>
            </w:r>
          </w:p>
          <w:p w14:paraId="48065368">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 xml:space="preserve">   i.  Provide justification of the similarity of the genetic variant-exposure associations between the exposure and outcome samples</w:t>
            </w:r>
          </w:p>
          <w:p w14:paraId="35BA9280">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 xml:space="preserve">   ii.  Provide information on the number of individuals who overlap between the exposure and outcome studies</w:t>
            </w:r>
          </w:p>
        </w:tc>
        <w:tc>
          <w:tcPr>
            <w:tcW w:w="408" w:type="pct"/>
            <w:shd w:val="clear" w:color="auto" w:fill="auto"/>
            <w:vAlign w:val="top"/>
          </w:tcPr>
          <w:p w14:paraId="4948EE3D">
            <w:pPr>
              <w:spacing w:before="96" w:beforeLines="40" w:after="96" w:afterLines="40" w:line="24" w:lineRule="atLeast"/>
              <w:rPr>
                <w:rFonts w:hint="default" w:ascii="Arial" w:hAnsi="Arial" w:eastAsia="宋体" w:cs="Arial"/>
                <w:sz w:val="20"/>
                <w:szCs w:val="20"/>
                <w:lang w:val="en-US" w:eastAsia="en-GB" w:bidi="ar-SA"/>
              </w:rPr>
            </w:pPr>
            <w:r>
              <w:rPr>
                <w:rFonts w:hint="default" w:ascii="Arial" w:hAnsi="Arial" w:eastAsia="宋体" w:cs="Arial"/>
                <w:sz w:val="20"/>
                <w:szCs w:val="20"/>
                <w:lang w:val="en-US" w:eastAsia="zh-CN"/>
              </w:rPr>
              <w:t>Page 7-9</w:t>
            </w:r>
          </w:p>
        </w:tc>
      </w:tr>
      <w:tr w14:paraId="52CFCA59">
        <w:tblPrEx>
          <w:tblCellMar>
            <w:top w:w="0" w:type="dxa"/>
            <w:left w:w="108" w:type="dxa"/>
            <w:bottom w:w="0" w:type="dxa"/>
            <w:right w:w="108" w:type="dxa"/>
          </w:tblCellMar>
        </w:tblPrEx>
        <w:tc>
          <w:tcPr>
            <w:tcW w:w="288" w:type="pct"/>
            <w:shd w:val="clear" w:color="auto" w:fill="auto"/>
          </w:tcPr>
          <w:p w14:paraId="110872BB">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11</w:t>
            </w:r>
          </w:p>
        </w:tc>
        <w:tc>
          <w:tcPr>
            <w:tcW w:w="895" w:type="pct"/>
            <w:shd w:val="clear" w:color="auto" w:fill="auto"/>
          </w:tcPr>
          <w:p w14:paraId="0C26298F">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Main results</w:t>
            </w:r>
          </w:p>
        </w:tc>
        <w:tc>
          <w:tcPr>
            <w:tcW w:w="3407" w:type="pct"/>
            <w:shd w:val="clear" w:color="auto" w:fill="auto"/>
          </w:tcPr>
          <w:p w14:paraId="2F14FA37">
            <w:pPr>
              <w:spacing w:before="96" w:beforeLines="40" w:after="96" w:afterLines="40" w:line="24" w:lineRule="atLeast"/>
              <w:rPr>
                <w:rFonts w:hint="default" w:ascii="Arial" w:hAnsi="Arial" w:eastAsia="Cambria" w:cs="Arial"/>
                <w:sz w:val="20"/>
                <w:szCs w:val="20"/>
                <w:lang w:val="en-GB" w:eastAsia="en-US"/>
              </w:rPr>
            </w:pPr>
          </w:p>
        </w:tc>
        <w:tc>
          <w:tcPr>
            <w:tcW w:w="408" w:type="pct"/>
          </w:tcPr>
          <w:p w14:paraId="035B3367">
            <w:pPr>
              <w:spacing w:before="96" w:beforeLines="40" w:after="96" w:afterLines="40" w:line="24" w:lineRule="atLeast"/>
              <w:rPr>
                <w:rFonts w:hint="default" w:ascii="Arial" w:hAnsi="Arial" w:eastAsia="Cambria" w:cs="Arial"/>
                <w:sz w:val="20"/>
                <w:szCs w:val="20"/>
                <w:lang w:val="en-GB" w:eastAsia="en-US"/>
              </w:rPr>
            </w:pPr>
          </w:p>
        </w:tc>
      </w:tr>
      <w:tr w14:paraId="56845A2A">
        <w:tblPrEx>
          <w:tblCellMar>
            <w:top w:w="0" w:type="dxa"/>
            <w:left w:w="108" w:type="dxa"/>
            <w:bottom w:w="0" w:type="dxa"/>
            <w:right w:w="108" w:type="dxa"/>
          </w:tblCellMar>
        </w:tblPrEx>
        <w:tc>
          <w:tcPr>
            <w:tcW w:w="288" w:type="pct"/>
            <w:shd w:val="clear" w:color="auto" w:fill="EEEEEE"/>
          </w:tcPr>
          <w:p w14:paraId="0892A548">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7CDB72AD">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EEEEEE"/>
          </w:tcPr>
          <w:p w14:paraId="09CB478B">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the associations between genetic variant and exposure, and between genetic variant and outcome, preferably on an interpretable scale</w:t>
            </w:r>
          </w:p>
        </w:tc>
        <w:tc>
          <w:tcPr>
            <w:tcW w:w="408" w:type="pct"/>
            <w:shd w:val="clear" w:color="auto" w:fill="EEEEEE"/>
          </w:tcPr>
          <w:p w14:paraId="7F1B8B69">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7-9</w:t>
            </w:r>
          </w:p>
        </w:tc>
      </w:tr>
      <w:tr w14:paraId="2FAEFE68">
        <w:tblPrEx>
          <w:tblCellMar>
            <w:top w:w="0" w:type="dxa"/>
            <w:left w:w="108" w:type="dxa"/>
            <w:bottom w:w="0" w:type="dxa"/>
            <w:right w:w="108" w:type="dxa"/>
          </w:tblCellMar>
        </w:tblPrEx>
        <w:tc>
          <w:tcPr>
            <w:tcW w:w="288" w:type="pct"/>
            <w:shd w:val="clear" w:color="auto" w:fill="auto"/>
          </w:tcPr>
          <w:p w14:paraId="2E83DFB7">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142A3CE2">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auto"/>
          </w:tcPr>
          <w:p w14:paraId="336E75EE">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MR estimates of the relationship between exposure and outcome, and the measures of uncertainty from the MR analysis, on an interpretable scale, such as odds ratio or relative risk per SD difference</w:t>
            </w:r>
          </w:p>
        </w:tc>
        <w:tc>
          <w:tcPr>
            <w:tcW w:w="408" w:type="pct"/>
          </w:tcPr>
          <w:p w14:paraId="1E1B567F">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7-9</w:t>
            </w:r>
          </w:p>
        </w:tc>
      </w:tr>
      <w:tr w14:paraId="1FAC379E">
        <w:tblPrEx>
          <w:tblCellMar>
            <w:top w:w="0" w:type="dxa"/>
            <w:left w:w="108" w:type="dxa"/>
            <w:bottom w:w="0" w:type="dxa"/>
            <w:right w:w="108" w:type="dxa"/>
          </w:tblCellMar>
        </w:tblPrEx>
        <w:tc>
          <w:tcPr>
            <w:tcW w:w="288" w:type="pct"/>
            <w:shd w:val="clear" w:color="auto" w:fill="EEEEEE"/>
          </w:tcPr>
          <w:p w14:paraId="6762B88A">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514E8164">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EEEEEE"/>
          </w:tcPr>
          <w:p w14:paraId="4BC6AB73">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If relevant, consider translating estimates of relative risk into absolute risk for a meaningful time period</w:t>
            </w:r>
          </w:p>
        </w:tc>
        <w:tc>
          <w:tcPr>
            <w:tcW w:w="408" w:type="pct"/>
            <w:shd w:val="clear" w:color="auto" w:fill="auto"/>
            <w:vAlign w:val="top"/>
          </w:tcPr>
          <w:p w14:paraId="326BA5CA">
            <w:pPr>
              <w:spacing w:before="96" w:beforeLines="40" w:after="96" w:afterLines="40" w:line="24" w:lineRule="atLeast"/>
              <w:rPr>
                <w:rFonts w:hint="default" w:ascii="Arial" w:hAnsi="Arial" w:eastAsia="宋体" w:cs="Arial"/>
                <w:sz w:val="20"/>
                <w:szCs w:val="20"/>
                <w:lang w:val="en-GB" w:eastAsia="en-GB" w:bidi="ar-SA"/>
              </w:rPr>
            </w:pPr>
            <w:r>
              <w:rPr>
                <w:rFonts w:hint="default" w:ascii="Arial" w:hAnsi="Arial" w:eastAsia="宋体" w:cs="Arial"/>
                <w:sz w:val="20"/>
                <w:szCs w:val="20"/>
                <w:lang w:val="en-US" w:eastAsia="zh-CN"/>
              </w:rPr>
              <w:t>NA</w:t>
            </w:r>
          </w:p>
        </w:tc>
      </w:tr>
      <w:tr w14:paraId="00F87C74">
        <w:tblPrEx>
          <w:tblCellMar>
            <w:top w:w="0" w:type="dxa"/>
            <w:left w:w="108" w:type="dxa"/>
            <w:bottom w:w="0" w:type="dxa"/>
            <w:right w:w="108" w:type="dxa"/>
          </w:tblCellMar>
        </w:tblPrEx>
        <w:tc>
          <w:tcPr>
            <w:tcW w:w="288" w:type="pct"/>
            <w:shd w:val="clear" w:color="auto" w:fill="auto"/>
          </w:tcPr>
          <w:p w14:paraId="2CDE5DE6">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69C50E8E">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d)</w:t>
            </w:r>
          </w:p>
        </w:tc>
        <w:tc>
          <w:tcPr>
            <w:tcW w:w="3407" w:type="pct"/>
            <w:shd w:val="clear" w:color="auto" w:fill="auto"/>
          </w:tcPr>
          <w:p w14:paraId="47CC3ACC">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Consider plots to visualize results (e.g. forest plot, scatterplot of associations between genetic variants and outcome versus between genetic variants and exposure)</w:t>
            </w:r>
          </w:p>
        </w:tc>
        <w:tc>
          <w:tcPr>
            <w:tcW w:w="408" w:type="pct"/>
          </w:tcPr>
          <w:p w14:paraId="777DAC23">
            <w:pPr>
              <w:spacing w:before="96" w:beforeLines="40" w:after="96" w:afterLines="40" w:line="24" w:lineRule="atLeast"/>
              <w:rPr>
                <w:rFonts w:hint="default" w:ascii="Arial" w:hAnsi="Arial" w:eastAsia="宋体" w:cs="Arial"/>
                <w:sz w:val="20"/>
                <w:szCs w:val="20"/>
                <w:lang w:val="en-US" w:eastAsia="en-GB" w:bidi="ar-SA"/>
              </w:rPr>
            </w:pPr>
            <w:r>
              <w:rPr>
                <w:rFonts w:hint="default" w:ascii="Arial" w:hAnsi="Arial" w:eastAsia="宋体" w:cs="Arial"/>
                <w:sz w:val="20"/>
                <w:szCs w:val="20"/>
                <w:lang w:val="en-US" w:eastAsia="zh-CN"/>
              </w:rPr>
              <w:t>Page 7-9</w:t>
            </w:r>
          </w:p>
        </w:tc>
      </w:tr>
      <w:tr w14:paraId="62E6DFEA">
        <w:tblPrEx>
          <w:tblCellMar>
            <w:top w:w="0" w:type="dxa"/>
            <w:left w:w="108" w:type="dxa"/>
            <w:bottom w:w="0" w:type="dxa"/>
            <w:right w:w="108" w:type="dxa"/>
          </w:tblCellMar>
        </w:tblPrEx>
        <w:tc>
          <w:tcPr>
            <w:tcW w:w="288" w:type="pct"/>
            <w:shd w:val="clear" w:color="auto" w:fill="EEEEEE"/>
          </w:tcPr>
          <w:p w14:paraId="57CB2789">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12</w:t>
            </w:r>
          </w:p>
        </w:tc>
        <w:tc>
          <w:tcPr>
            <w:tcW w:w="895" w:type="pct"/>
            <w:shd w:val="clear" w:color="auto" w:fill="EEEEEE"/>
          </w:tcPr>
          <w:p w14:paraId="27B891DB">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Assessment of assumptions</w:t>
            </w:r>
          </w:p>
        </w:tc>
        <w:tc>
          <w:tcPr>
            <w:tcW w:w="3407" w:type="pct"/>
            <w:shd w:val="clear" w:color="auto" w:fill="EEEEEE"/>
          </w:tcPr>
          <w:p w14:paraId="6EC050C1">
            <w:pPr>
              <w:spacing w:before="96" w:beforeLines="40" w:after="96" w:afterLines="40" w:line="24" w:lineRule="atLeast"/>
              <w:rPr>
                <w:rFonts w:hint="default" w:ascii="Arial" w:hAnsi="Arial" w:eastAsia="Cambria" w:cs="Arial"/>
                <w:sz w:val="20"/>
                <w:szCs w:val="20"/>
                <w:lang w:val="en-GB" w:eastAsia="en-US"/>
              </w:rPr>
            </w:pPr>
          </w:p>
        </w:tc>
        <w:tc>
          <w:tcPr>
            <w:tcW w:w="408" w:type="pct"/>
            <w:shd w:val="clear" w:color="auto" w:fill="EEEEEE"/>
          </w:tcPr>
          <w:p w14:paraId="3871A389">
            <w:pPr>
              <w:spacing w:before="96" w:beforeLines="40" w:after="96" w:afterLines="40" w:line="24" w:lineRule="atLeast"/>
              <w:rPr>
                <w:rFonts w:hint="default" w:ascii="Arial" w:hAnsi="Arial" w:eastAsia="Cambria" w:cs="Arial"/>
                <w:sz w:val="20"/>
                <w:szCs w:val="20"/>
                <w:lang w:val="en-GB" w:eastAsia="en-US"/>
              </w:rPr>
            </w:pPr>
          </w:p>
        </w:tc>
      </w:tr>
      <w:tr w14:paraId="48EE0AFA">
        <w:tblPrEx>
          <w:tblCellMar>
            <w:top w:w="0" w:type="dxa"/>
            <w:left w:w="108" w:type="dxa"/>
            <w:bottom w:w="0" w:type="dxa"/>
            <w:right w:w="108" w:type="dxa"/>
          </w:tblCellMar>
        </w:tblPrEx>
        <w:tc>
          <w:tcPr>
            <w:tcW w:w="288" w:type="pct"/>
            <w:shd w:val="clear" w:color="auto" w:fill="auto"/>
          </w:tcPr>
          <w:p w14:paraId="4E29121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18A8B0EA">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auto"/>
          </w:tcPr>
          <w:p w14:paraId="1A97B456">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the assessment of the validity of the assumptions</w:t>
            </w:r>
          </w:p>
        </w:tc>
        <w:tc>
          <w:tcPr>
            <w:tcW w:w="408" w:type="pct"/>
            <w:shd w:val="clear" w:color="auto" w:fill="auto"/>
            <w:vAlign w:val="top"/>
          </w:tcPr>
          <w:p w14:paraId="6E2D56F0">
            <w:pPr>
              <w:spacing w:before="96" w:beforeLines="40" w:after="96" w:afterLines="40" w:line="24" w:lineRule="atLeast"/>
              <w:rPr>
                <w:rFonts w:hint="default" w:ascii="Arial" w:hAnsi="Arial" w:eastAsia="宋体" w:cs="Arial"/>
                <w:sz w:val="20"/>
                <w:szCs w:val="20"/>
                <w:lang w:val="en-GB" w:eastAsia="en-GB" w:bidi="ar-SA"/>
              </w:rPr>
            </w:pPr>
            <w:r>
              <w:rPr>
                <w:rFonts w:hint="default" w:ascii="Arial" w:hAnsi="Arial" w:eastAsia="宋体" w:cs="Arial"/>
                <w:sz w:val="20"/>
                <w:szCs w:val="20"/>
                <w:lang w:val="en-US" w:eastAsia="zh-CN"/>
              </w:rPr>
              <w:t>NA</w:t>
            </w:r>
          </w:p>
        </w:tc>
      </w:tr>
      <w:tr w14:paraId="7BDA55CD">
        <w:tblPrEx>
          <w:tblCellMar>
            <w:top w:w="0" w:type="dxa"/>
            <w:left w:w="108" w:type="dxa"/>
            <w:bottom w:w="0" w:type="dxa"/>
            <w:right w:w="108" w:type="dxa"/>
          </w:tblCellMar>
        </w:tblPrEx>
        <w:trPr>
          <w:trHeight w:val="580" w:hRule="atLeast"/>
        </w:trPr>
        <w:tc>
          <w:tcPr>
            <w:tcW w:w="288" w:type="pct"/>
            <w:shd w:val="clear" w:color="auto" w:fill="EEEEEE"/>
          </w:tcPr>
          <w:p w14:paraId="6F27FA73">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6BC0019D">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EEEEEE"/>
          </w:tcPr>
          <w:p w14:paraId="400ADD58">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 xml:space="preserve">Report any additional statistics (e.g., assessments of heterogeneity </w:t>
            </w:r>
            <w:r>
              <w:rPr>
                <w:rFonts w:hint="default" w:ascii="Arial" w:hAnsi="Arial" w:eastAsia="Times New Roman" w:cs="Arial"/>
                <w:sz w:val="20"/>
                <w:szCs w:val="20"/>
                <w:lang w:eastAsia="en-GB"/>
              </w:rPr>
              <w:t>across genetic variants</w:t>
            </w:r>
            <w:r>
              <w:rPr>
                <w:rFonts w:hint="default" w:ascii="Arial" w:hAnsi="Arial" w:eastAsia="Times New Roman" w:cs="Arial"/>
                <w:sz w:val="20"/>
                <w:szCs w:val="20"/>
                <w:lang w:val="en-GB" w:eastAsia="en-GB"/>
              </w:rPr>
              <w:t xml:space="preserve">, such as </w:t>
            </w:r>
            <w:r>
              <w:rPr>
                <w:rFonts w:hint="default" w:ascii="Arial" w:hAnsi="Arial" w:eastAsia="Times New Roman" w:cs="Arial"/>
                <w:i/>
                <w:sz w:val="20"/>
                <w:szCs w:val="20"/>
                <w:lang w:val="en-GB" w:eastAsia="en-GB"/>
              </w:rPr>
              <w:t>I</w:t>
            </w:r>
            <w:r>
              <w:rPr>
                <w:rFonts w:hint="default" w:ascii="Arial" w:hAnsi="Arial" w:eastAsia="Times New Roman" w:cs="Arial"/>
                <w:i/>
                <w:sz w:val="20"/>
                <w:szCs w:val="20"/>
                <w:vertAlign w:val="superscript"/>
                <w:lang w:val="en-GB" w:eastAsia="en-GB"/>
              </w:rPr>
              <w:t>2</w:t>
            </w:r>
            <w:r>
              <w:rPr>
                <w:rFonts w:hint="default" w:ascii="Arial" w:hAnsi="Arial" w:eastAsia="Times New Roman" w:cs="Arial"/>
                <w:sz w:val="20"/>
                <w:szCs w:val="20"/>
                <w:lang w:val="en-GB" w:eastAsia="en-GB"/>
              </w:rPr>
              <w:t>, Q statistic or E-value)</w:t>
            </w:r>
          </w:p>
        </w:tc>
        <w:tc>
          <w:tcPr>
            <w:tcW w:w="408" w:type="pct"/>
            <w:shd w:val="clear" w:color="auto" w:fill="EEEEEE"/>
          </w:tcPr>
          <w:p w14:paraId="2D6E39C6">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NA</w:t>
            </w:r>
          </w:p>
        </w:tc>
      </w:tr>
      <w:tr w14:paraId="23F1C43D">
        <w:tblPrEx>
          <w:tblCellMar>
            <w:top w:w="0" w:type="dxa"/>
            <w:left w:w="108" w:type="dxa"/>
            <w:bottom w:w="0" w:type="dxa"/>
            <w:right w:w="108" w:type="dxa"/>
          </w:tblCellMar>
        </w:tblPrEx>
        <w:tc>
          <w:tcPr>
            <w:tcW w:w="288" w:type="pct"/>
            <w:shd w:val="clear" w:color="auto" w:fill="auto"/>
          </w:tcPr>
          <w:p w14:paraId="021A9BB4">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13</w:t>
            </w:r>
          </w:p>
        </w:tc>
        <w:tc>
          <w:tcPr>
            <w:tcW w:w="895" w:type="pct"/>
            <w:shd w:val="clear" w:color="auto" w:fill="auto"/>
          </w:tcPr>
          <w:p w14:paraId="51D3F02D">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Sensitivity analyses and additional analyses</w:t>
            </w:r>
          </w:p>
        </w:tc>
        <w:tc>
          <w:tcPr>
            <w:tcW w:w="3407" w:type="pct"/>
            <w:shd w:val="clear" w:color="auto" w:fill="auto"/>
          </w:tcPr>
          <w:p w14:paraId="4AB1D97F">
            <w:pPr>
              <w:spacing w:before="96" w:beforeLines="40" w:after="96" w:afterLines="40" w:line="24" w:lineRule="atLeast"/>
              <w:rPr>
                <w:rFonts w:hint="default" w:ascii="Arial" w:hAnsi="Arial" w:eastAsia="Cambria" w:cs="Arial"/>
                <w:sz w:val="20"/>
                <w:szCs w:val="20"/>
                <w:lang w:val="en-GB" w:eastAsia="en-US"/>
              </w:rPr>
            </w:pPr>
          </w:p>
        </w:tc>
        <w:tc>
          <w:tcPr>
            <w:tcW w:w="408" w:type="pct"/>
          </w:tcPr>
          <w:p w14:paraId="50481D19">
            <w:pPr>
              <w:spacing w:before="96" w:beforeLines="40" w:after="96" w:afterLines="40" w:line="24" w:lineRule="atLeast"/>
              <w:rPr>
                <w:rFonts w:hint="default" w:ascii="Arial" w:hAnsi="Arial" w:eastAsia="Cambria" w:cs="Arial"/>
                <w:sz w:val="20"/>
                <w:szCs w:val="20"/>
                <w:lang w:val="en-GB" w:eastAsia="en-US"/>
              </w:rPr>
            </w:pPr>
          </w:p>
        </w:tc>
      </w:tr>
      <w:tr w14:paraId="1ABE2F1D">
        <w:tblPrEx>
          <w:tblCellMar>
            <w:top w:w="0" w:type="dxa"/>
            <w:left w:w="108" w:type="dxa"/>
            <w:bottom w:w="0" w:type="dxa"/>
            <w:right w:w="108" w:type="dxa"/>
          </w:tblCellMar>
        </w:tblPrEx>
        <w:tc>
          <w:tcPr>
            <w:tcW w:w="288" w:type="pct"/>
            <w:shd w:val="clear" w:color="auto" w:fill="EEEEEE"/>
          </w:tcPr>
          <w:p w14:paraId="0D022F9B">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27E8FFD0">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EEEEEE"/>
          </w:tcPr>
          <w:p w14:paraId="30AA9260">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any sensitivity analyses to assess the robustness of the main results to violations of the assumptions</w:t>
            </w:r>
          </w:p>
        </w:tc>
        <w:tc>
          <w:tcPr>
            <w:tcW w:w="408" w:type="pct"/>
            <w:shd w:val="clear" w:color="auto" w:fill="EEEEEE"/>
          </w:tcPr>
          <w:p w14:paraId="39DB2F0E">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7-9</w:t>
            </w:r>
          </w:p>
        </w:tc>
      </w:tr>
      <w:tr w14:paraId="3696A9F1">
        <w:tblPrEx>
          <w:tblCellMar>
            <w:top w:w="0" w:type="dxa"/>
            <w:left w:w="108" w:type="dxa"/>
            <w:bottom w:w="0" w:type="dxa"/>
            <w:right w:w="108" w:type="dxa"/>
          </w:tblCellMar>
        </w:tblPrEx>
        <w:tc>
          <w:tcPr>
            <w:tcW w:w="288" w:type="pct"/>
            <w:shd w:val="clear" w:color="auto" w:fill="auto"/>
          </w:tcPr>
          <w:p w14:paraId="0D2234E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7453E1FF">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auto"/>
          </w:tcPr>
          <w:p w14:paraId="5111E54D">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Report results from other sensitivity analyses or additional analyses</w:t>
            </w:r>
          </w:p>
        </w:tc>
        <w:tc>
          <w:tcPr>
            <w:tcW w:w="408" w:type="pct"/>
          </w:tcPr>
          <w:p w14:paraId="447F5BF5">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1650BAB8">
        <w:tblPrEx>
          <w:tblCellMar>
            <w:top w:w="0" w:type="dxa"/>
            <w:left w:w="108" w:type="dxa"/>
            <w:bottom w:w="0" w:type="dxa"/>
            <w:right w:w="108" w:type="dxa"/>
          </w:tblCellMar>
        </w:tblPrEx>
        <w:tc>
          <w:tcPr>
            <w:tcW w:w="288" w:type="pct"/>
            <w:shd w:val="clear" w:color="auto" w:fill="EEEEEE"/>
          </w:tcPr>
          <w:p w14:paraId="4D025CC4">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6EAD995A">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EEEEEE"/>
          </w:tcPr>
          <w:p w14:paraId="14E0FCD9">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Report any assessment of direction of causal relationship (e.g., bidirectional MR)</w:t>
            </w:r>
          </w:p>
        </w:tc>
        <w:tc>
          <w:tcPr>
            <w:tcW w:w="408" w:type="pct"/>
            <w:shd w:val="clear" w:color="auto" w:fill="EEEEEE"/>
          </w:tcPr>
          <w:p w14:paraId="03D1A08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7-9</w:t>
            </w:r>
          </w:p>
        </w:tc>
      </w:tr>
      <w:tr w14:paraId="2034ACF7">
        <w:tblPrEx>
          <w:tblCellMar>
            <w:top w:w="0" w:type="dxa"/>
            <w:left w:w="108" w:type="dxa"/>
            <w:bottom w:w="0" w:type="dxa"/>
            <w:right w:w="108" w:type="dxa"/>
          </w:tblCellMar>
        </w:tblPrEx>
        <w:tc>
          <w:tcPr>
            <w:tcW w:w="288" w:type="pct"/>
            <w:shd w:val="clear" w:color="auto" w:fill="auto"/>
          </w:tcPr>
          <w:p w14:paraId="3217ECED">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5AE90FE5">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d)</w:t>
            </w:r>
          </w:p>
        </w:tc>
        <w:tc>
          <w:tcPr>
            <w:tcW w:w="3407" w:type="pct"/>
            <w:shd w:val="clear" w:color="auto" w:fill="auto"/>
          </w:tcPr>
          <w:p w14:paraId="3A13AF31">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When relevant, report and compare with estimates from non-MR analyses</w:t>
            </w:r>
          </w:p>
        </w:tc>
        <w:tc>
          <w:tcPr>
            <w:tcW w:w="408" w:type="pct"/>
          </w:tcPr>
          <w:p w14:paraId="528F9F4C">
            <w:pPr>
              <w:spacing w:before="96" w:beforeLines="40" w:after="96" w:afterLines="40" w:line="24" w:lineRule="atLeast"/>
              <w:rPr>
                <w:rFonts w:hint="default" w:ascii="Arial" w:hAnsi="Arial" w:eastAsia="宋体" w:cs="Arial"/>
                <w:sz w:val="20"/>
                <w:szCs w:val="20"/>
                <w:lang w:val="en-US" w:eastAsia="zh-CN"/>
              </w:rPr>
            </w:pPr>
            <w:r>
              <w:rPr>
                <w:rFonts w:hint="default" w:ascii="Arial" w:hAnsi="Arial" w:eastAsia="宋体" w:cs="Arial"/>
                <w:sz w:val="20"/>
                <w:szCs w:val="20"/>
                <w:lang w:val="en-US" w:eastAsia="zh-CN"/>
              </w:rPr>
              <w:t>NA</w:t>
            </w:r>
          </w:p>
        </w:tc>
      </w:tr>
      <w:tr w14:paraId="3E7CFBFC">
        <w:tblPrEx>
          <w:tblCellMar>
            <w:top w:w="0" w:type="dxa"/>
            <w:left w:w="108" w:type="dxa"/>
            <w:bottom w:w="0" w:type="dxa"/>
            <w:right w:w="108" w:type="dxa"/>
          </w:tblCellMar>
        </w:tblPrEx>
        <w:tc>
          <w:tcPr>
            <w:tcW w:w="288" w:type="pct"/>
            <w:tcBorders>
              <w:bottom w:val="single" w:color="7F7F7F" w:sz="6" w:space="0"/>
            </w:tcBorders>
            <w:shd w:val="clear" w:color="auto" w:fill="EEEEEE"/>
          </w:tcPr>
          <w:p w14:paraId="1FDC421F">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tcBorders>
              <w:bottom w:val="single" w:color="7F7F7F" w:sz="6" w:space="0"/>
            </w:tcBorders>
            <w:shd w:val="clear" w:color="auto" w:fill="EEEEEE"/>
          </w:tcPr>
          <w:p w14:paraId="5FE15030">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e)</w:t>
            </w:r>
          </w:p>
        </w:tc>
        <w:tc>
          <w:tcPr>
            <w:tcW w:w="3407" w:type="pct"/>
            <w:tcBorders>
              <w:bottom w:val="single" w:color="7F7F7F" w:sz="6" w:space="0"/>
            </w:tcBorders>
            <w:shd w:val="clear" w:color="auto" w:fill="EEEEEE"/>
          </w:tcPr>
          <w:p w14:paraId="61CE32BA">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Consider additional plots to visualize results (e.g., leave-one-out analyses)</w:t>
            </w:r>
          </w:p>
        </w:tc>
        <w:tc>
          <w:tcPr>
            <w:tcW w:w="408" w:type="pct"/>
            <w:tcBorders>
              <w:bottom w:val="single" w:color="7F7F7F" w:sz="6" w:space="0"/>
            </w:tcBorders>
            <w:shd w:val="clear" w:color="auto" w:fill="EEEEEE"/>
          </w:tcPr>
          <w:p w14:paraId="33892A62">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NA</w:t>
            </w:r>
          </w:p>
        </w:tc>
      </w:tr>
      <w:tr w14:paraId="5B7D2773">
        <w:tblPrEx>
          <w:tblCellMar>
            <w:top w:w="0" w:type="dxa"/>
            <w:left w:w="108" w:type="dxa"/>
            <w:bottom w:w="0" w:type="dxa"/>
            <w:right w:w="108" w:type="dxa"/>
          </w:tblCellMar>
        </w:tblPrEx>
        <w:tc>
          <w:tcPr>
            <w:tcW w:w="288" w:type="pct"/>
            <w:tcBorders>
              <w:top w:val="single" w:color="7F7F7F" w:sz="6" w:space="0"/>
            </w:tcBorders>
            <w:shd w:val="clear" w:color="auto" w:fill="auto"/>
          </w:tcPr>
          <w:p w14:paraId="5BDBDA65">
            <w:pPr>
              <w:spacing w:before="96" w:beforeLines="40" w:after="96" w:afterLines="40" w:line="24" w:lineRule="atLeast"/>
              <w:rPr>
                <w:rFonts w:hint="default" w:ascii="Arial" w:hAnsi="Arial" w:eastAsia="Times New Roman" w:cs="Arial"/>
                <w:b/>
                <w:bCs/>
                <w:sz w:val="20"/>
                <w:szCs w:val="20"/>
                <w:lang w:val="en-GB" w:eastAsia="en-GB"/>
              </w:rPr>
            </w:pPr>
          </w:p>
        </w:tc>
        <w:tc>
          <w:tcPr>
            <w:tcW w:w="895" w:type="pct"/>
            <w:tcBorders>
              <w:top w:val="single" w:color="7F7F7F" w:sz="6" w:space="0"/>
            </w:tcBorders>
            <w:shd w:val="clear" w:color="auto" w:fill="auto"/>
          </w:tcPr>
          <w:p w14:paraId="1C564B75">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DISCUSSION</w:t>
            </w:r>
          </w:p>
        </w:tc>
        <w:tc>
          <w:tcPr>
            <w:tcW w:w="3407" w:type="pct"/>
            <w:tcBorders>
              <w:top w:val="single" w:color="7F7F7F" w:sz="6" w:space="0"/>
            </w:tcBorders>
            <w:shd w:val="clear" w:color="auto" w:fill="auto"/>
          </w:tcPr>
          <w:p w14:paraId="35997729">
            <w:pPr>
              <w:spacing w:before="96" w:beforeLines="40" w:after="96" w:afterLines="40" w:line="24" w:lineRule="atLeast"/>
              <w:rPr>
                <w:rFonts w:hint="default" w:ascii="Arial" w:hAnsi="Arial" w:eastAsia="Cambria" w:cs="Arial"/>
                <w:sz w:val="20"/>
                <w:szCs w:val="20"/>
                <w:lang w:val="en-GB" w:eastAsia="en-US"/>
              </w:rPr>
            </w:pPr>
          </w:p>
        </w:tc>
        <w:tc>
          <w:tcPr>
            <w:tcW w:w="408" w:type="pct"/>
            <w:tcBorders>
              <w:top w:val="single" w:color="7F7F7F" w:sz="6" w:space="0"/>
            </w:tcBorders>
          </w:tcPr>
          <w:p w14:paraId="1AAD7FFB">
            <w:pPr>
              <w:spacing w:before="96" w:beforeLines="40" w:after="96" w:afterLines="40" w:line="24" w:lineRule="atLeast"/>
              <w:rPr>
                <w:rFonts w:hint="default" w:ascii="Arial" w:hAnsi="Arial" w:eastAsia="Cambria" w:cs="Arial"/>
                <w:sz w:val="20"/>
                <w:szCs w:val="20"/>
                <w:lang w:val="en-GB" w:eastAsia="en-US"/>
              </w:rPr>
            </w:pPr>
          </w:p>
        </w:tc>
      </w:tr>
      <w:tr w14:paraId="1800AF05">
        <w:tc>
          <w:tcPr>
            <w:tcW w:w="288" w:type="pct"/>
            <w:shd w:val="clear" w:color="auto" w:fill="EEEEEE"/>
          </w:tcPr>
          <w:p w14:paraId="6B5F5286">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14</w:t>
            </w:r>
          </w:p>
        </w:tc>
        <w:tc>
          <w:tcPr>
            <w:tcW w:w="895" w:type="pct"/>
            <w:shd w:val="clear" w:color="auto" w:fill="EEEEEE"/>
          </w:tcPr>
          <w:p w14:paraId="42EDC029">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Key results</w:t>
            </w:r>
          </w:p>
        </w:tc>
        <w:tc>
          <w:tcPr>
            <w:tcW w:w="3407" w:type="pct"/>
            <w:shd w:val="clear" w:color="auto" w:fill="EEEEEE"/>
          </w:tcPr>
          <w:p w14:paraId="35F1CADF">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Summarize key results with reference to study objectives</w:t>
            </w:r>
          </w:p>
        </w:tc>
        <w:tc>
          <w:tcPr>
            <w:tcW w:w="408" w:type="pct"/>
            <w:shd w:val="clear" w:color="auto" w:fill="EEEEEE"/>
          </w:tcPr>
          <w:p w14:paraId="2C7117BF">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9-12</w:t>
            </w:r>
          </w:p>
        </w:tc>
      </w:tr>
      <w:tr w14:paraId="06BFAFA4">
        <w:tblPrEx>
          <w:tblCellMar>
            <w:top w:w="0" w:type="dxa"/>
            <w:left w:w="108" w:type="dxa"/>
            <w:bottom w:w="0" w:type="dxa"/>
            <w:right w:w="108" w:type="dxa"/>
          </w:tblCellMar>
        </w:tblPrEx>
        <w:tc>
          <w:tcPr>
            <w:tcW w:w="288" w:type="pct"/>
            <w:shd w:val="clear" w:color="auto" w:fill="auto"/>
          </w:tcPr>
          <w:p w14:paraId="6D471CC5">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15</w:t>
            </w:r>
          </w:p>
        </w:tc>
        <w:tc>
          <w:tcPr>
            <w:tcW w:w="895" w:type="pct"/>
            <w:shd w:val="clear" w:color="auto" w:fill="auto"/>
          </w:tcPr>
          <w:p w14:paraId="5C27961E">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Limitations</w:t>
            </w:r>
          </w:p>
        </w:tc>
        <w:tc>
          <w:tcPr>
            <w:tcW w:w="3407" w:type="pct"/>
            <w:shd w:val="clear" w:color="auto" w:fill="auto"/>
          </w:tcPr>
          <w:p w14:paraId="75B6F41B">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Discuss limitations of the study, taking into account the validity of the IV assumptions, other sources of potential bias, and imprecision. Discuss both direction and magnitude of any potential bias and any efforts to address them</w:t>
            </w:r>
            <w:r>
              <w:rPr>
                <w:rFonts w:hint="default" w:ascii="Arial" w:hAnsi="Arial" w:eastAsia="Times New Roman" w:cs="Arial"/>
                <w:sz w:val="20"/>
                <w:szCs w:val="20"/>
                <w:shd w:val="clear" w:color="auto" w:fill="FFFFFF"/>
                <w:lang w:val="en-GB" w:eastAsia="en-GB"/>
              </w:rPr>
              <w:t> </w:t>
            </w:r>
          </w:p>
        </w:tc>
        <w:tc>
          <w:tcPr>
            <w:tcW w:w="408" w:type="pct"/>
          </w:tcPr>
          <w:p w14:paraId="201D4281">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rPr>
              <w:t>Page 11-12</w:t>
            </w:r>
          </w:p>
        </w:tc>
      </w:tr>
      <w:tr w14:paraId="71F8B8B5">
        <w:tblPrEx>
          <w:tblCellMar>
            <w:top w:w="0" w:type="dxa"/>
            <w:left w:w="108" w:type="dxa"/>
            <w:bottom w:w="0" w:type="dxa"/>
            <w:right w:w="108" w:type="dxa"/>
          </w:tblCellMar>
        </w:tblPrEx>
        <w:tc>
          <w:tcPr>
            <w:tcW w:w="288" w:type="pct"/>
            <w:shd w:val="clear" w:color="auto" w:fill="EEEEEE"/>
          </w:tcPr>
          <w:p w14:paraId="02C1D590">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16</w:t>
            </w:r>
          </w:p>
        </w:tc>
        <w:tc>
          <w:tcPr>
            <w:tcW w:w="895" w:type="pct"/>
            <w:shd w:val="clear" w:color="auto" w:fill="EEEEEE"/>
          </w:tcPr>
          <w:p w14:paraId="612AA484">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Interpretation</w:t>
            </w:r>
          </w:p>
        </w:tc>
        <w:tc>
          <w:tcPr>
            <w:tcW w:w="3407" w:type="pct"/>
            <w:shd w:val="clear" w:color="auto" w:fill="EEEEEE"/>
          </w:tcPr>
          <w:p w14:paraId="3BF6466E">
            <w:pPr>
              <w:spacing w:before="96" w:beforeLines="40" w:after="96" w:afterLines="40" w:line="24" w:lineRule="atLeast"/>
              <w:rPr>
                <w:rFonts w:hint="default" w:ascii="Arial" w:hAnsi="Arial" w:eastAsia="Cambria" w:cs="Arial"/>
                <w:sz w:val="20"/>
                <w:szCs w:val="20"/>
                <w:lang w:val="en-GB" w:eastAsia="en-US"/>
              </w:rPr>
            </w:pPr>
          </w:p>
        </w:tc>
        <w:tc>
          <w:tcPr>
            <w:tcW w:w="408" w:type="pct"/>
            <w:shd w:val="clear" w:color="auto" w:fill="EEEEEE"/>
          </w:tcPr>
          <w:p w14:paraId="4B5179B2">
            <w:pPr>
              <w:spacing w:before="96" w:beforeLines="40" w:after="96" w:afterLines="40" w:line="24" w:lineRule="atLeast"/>
              <w:rPr>
                <w:rFonts w:hint="default" w:ascii="Arial" w:hAnsi="Arial" w:eastAsia="Cambria" w:cs="Arial"/>
                <w:sz w:val="20"/>
                <w:szCs w:val="20"/>
                <w:lang w:val="en-GB" w:eastAsia="en-US"/>
              </w:rPr>
            </w:pPr>
          </w:p>
        </w:tc>
      </w:tr>
      <w:tr w14:paraId="62E6D51A">
        <w:tblPrEx>
          <w:tblCellMar>
            <w:top w:w="0" w:type="dxa"/>
            <w:left w:w="108" w:type="dxa"/>
            <w:bottom w:w="0" w:type="dxa"/>
            <w:right w:w="108" w:type="dxa"/>
          </w:tblCellMar>
        </w:tblPrEx>
        <w:tc>
          <w:tcPr>
            <w:tcW w:w="288" w:type="pct"/>
            <w:shd w:val="clear" w:color="auto" w:fill="auto"/>
          </w:tcPr>
          <w:p w14:paraId="6DD2F448">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50F26A29">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a)</w:t>
            </w:r>
          </w:p>
        </w:tc>
        <w:tc>
          <w:tcPr>
            <w:tcW w:w="3407" w:type="pct"/>
            <w:shd w:val="clear" w:color="auto" w:fill="auto"/>
          </w:tcPr>
          <w:p w14:paraId="7EDF9868">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Meaning: Give a cautious overall interpretation of results in the context of their limitations and in comparison with other studies</w:t>
            </w:r>
          </w:p>
        </w:tc>
        <w:tc>
          <w:tcPr>
            <w:tcW w:w="408" w:type="pct"/>
          </w:tcPr>
          <w:p w14:paraId="565CC16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9-12</w:t>
            </w:r>
          </w:p>
        </w:tc>
      </w:tr>
      <w:tr w14:paraId="156B69E5">
        <w:tblPrEx>
          <w:tblCellMar>
            <w:top w:w="0" w:type="dxa"/>
            <w:left w:w="108" w:type="dxa"/>
            <w:bottom w:w="0" w:type="dxa"/>
            <w:right w:w="108" w:type="dxa"/>
          </w:tblCellMar>
        </w:tblPrEx>
        <w:tc>
          <w:tcPr>
            <w:tcW w:w="288" w:type="pct"/>
            <w:shd w:val="clear" w:color="auto" w:fill="EEEEEE"/>
          </w:tcPr>
          <w:p w14:paraId="4C8A2215">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EEEEEE"/>
          </w:tcPr>
          <w:p w14:paraId="6A4A5F16">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b)</w:t>
            </w:r>
          </w:p>
        </w:tc>
        <w:tc>
          <w:tcPr>
            <w:tcW w:w="3407" w:type="pct"/>
            <w:shd w:val="clear" w:color="auto" w:fill="EEEEEE"/>
          </w:tcPr>
          <w:p w14:paraId="422EB891">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 xml:space="preserve">Mechanism: Discuss underlying biological mechanisms that could drive a potential causal relationship between the investigated exposure and the outcome, and whether the gene-environment equivalence assumption is reasonable. Use causal language carefully, clarifying that IV estimates may provide causal effects only under certain assumptions </w:t>
            </w:r>
          </w:p>
        </w:tc>
        <w:tc>
          <w:tcPr>
            <w:tcW w:w="408" w:type="pct"/>
            <w:shd w:val="clear" w:color="auto" w:fill="EEEEEE"/>
          </w:tcPr>
          <w:p w14:paraId="2FA4AA4D">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9-12</w:t>
            </w:r>
          </w:p>
        </w:tc>
      </w:tr>
      <w:tr w14:paraId="203390A0">
        <w:tblPrEx>
          <w:tblCellMar>
            <w:top w:w="0" w:type="dxa"/>
            <w:left w:w="108" w:type="dxa"/>
            <w:bottom w:w="0" w:type="dxa"/>
            <w:right w:w="108" w:type="dxa"/>
          </w:tblCellMar>
        </w:tblPrEx>
        <w:tc>
          <w:tcPr>
            <w:tcW w:w="288" w:type="pct"/>
            <w:shd w:val="clear" w:color="auto" w:fill="auto"/>
          </w:tcPr>
          <w:p w14:paraId="54CA3A27">
            <w:pPr>
              <w:spacing w:before="96" w:beforeLines="40" w:after="96" w:afterLines="40" w:line="24" w:lineRule="atLeast"/>
              <w:jc w:val="right"/>
              <w:rPr>
                <w:rFonts w:hint="default" w:ascii="Arial" w:hAnsi="Arial" w:eastAsia="Cambria" w:cs="Arial"/>
                <w:b/>
                <w:bCs/>
                <w:sz w:val="20"/>
                <w:szCs w:val="20"/>
                <w:lang w:val="en-GB" w:eastAsia="en-US"/>
              </w:rPr>
            </w:pPr>
          </w:p>
        </w:tc>
        <w:tc>
          <w:tcPr>
            <w:tcW w:w="895" w:type="pct"/>
            <w:shd w:val="clear" w:color="auto" w:fill="auto"/>
          </w:tcPr>
          <w:p w14:paraId="6D25BA57">
            <w:pPr>
              <w:spacing w:before="96" w:beforeLines="40" w:after="96" w:afterLines="40" w:line="24" w:lineRule="atLeast"/>
              <w:jc w:val="right"/>
              <w:rPr>
                <w:rFonts w:hint="default" w:ascii="Arial" w:hAnsi="Arial" w:eastAsia="Cambria" w:cs="Arial"/>
                <w:sz w:val="20"/>
                <w:szCs w:val="20"/>
                <w:lang w:val="en-GB" w:eastAsia="en-US"/>
              </w:rPr>
            </w:pPr>
            <w:r>
              <w:rPr>
                <w:rFonts w:hint="default" w:ascii="Arial" w:hAnsi="Arial" w:eastAsia="Cambria" w:cs="Arial"/>
                <w:sz w:val="20"/>
                <w:szCs w:val="20"/>
                <w:lang w:val="en-GB" w:eastAsia="en-US"/>
              </w:rPr>
              <w:t>c)</w:t>
            </w:r>
          </w:p>
        </w:tc>
        <w:tc>
          <w:tcPr>
            <w:tcW w:w="3407" w:type="pct"/>
            <w:shd w:val="clear" w:color="auto" w:fill="auto"/>
          </w:tcPr>
          <w:p w14:paraId="5B6A8315">
            <w:pPr>
              <w:tabs>
                <w:tab w:val="left" w:pos="1350"/>
              </w:tabs>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 xml:space="preserve">Clinical relevance: Discuss whether the results have clinical or public policy relevance, and </w:t>
            </w:r>
            <w:r>
              <w:rPr>
                <w:rFonts w:hint="default" w:ascii="Arial" w:hAnsi="Arial" w:eastAsia="Times New Roman" w:cs="Arial"/>
                <w:color w:val="000000"/>
                <w:sz w:val="20"/>
                <w:szCs w:val="20"/>
                <w:lang w:eastAsia="en-GB"/>
              </w:rPr>
              <w:t>to what extent they inform effect sizes of possible interventions</w:t>
            </w:r>
          </w:p>
        </w:tc>
        <w:tc>
          <w:tcPr>
            <w:tcW w:w="408" w:type="pct"/>
          </w:tcPr>
          <w:p w14:paraId="32FCF028">
            <w:pPr>
              <w:tabs>
                <w:tab w:val="left" w:pos="1350"/>
              </w:tabs>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9-12</w:t>
            </w:r>
          </w:p>
        </w:tc>
      </w:tr>
      <w:tr w14:paraId="71FDAFC1">
        <w:tblPrEx>
          <w:tblCellMar>
            <w:top w:w="0" w:type="dxa"/>
            <w:left w:w="108" w:type="dxa"/>
            <w:bottom w:w="0" w:type="dxa"/>
            <w:right w:w="108" w:type="dxa"/>
          </w:tblCellMar>
        </w:tblPrEx>
        <w:tc>
          <w:tcPr>
            <w:tcW w:w="288" w:type="pct"/>
            <w:tcBorders>
              <w:bottom w:val="single" w:color="7F7F7F" w:sz="6" w:space="0"/>
            </w:tcBorders>
            <w:shd w:val="clear" w:color="auto" w:fill="EEEEEE"/>
          </w:tcPr>
          <w:p w14:paraId="7540155A">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17</w:t>
            </w:r>
          </w:p>
        </w:tc>
        <w:tc>
          <w:tcPr>
            <w:tcW w:w="895" w:type="pct"/>
            <w:tcBorders>
              <w:bottom w:val="single" w:color="7F7F7F" w:sz="6" w:space="0"/>
            </w:tcBorders>
            <w:shd w:val="clear" w:color="auto" w:fill="EEEEEE"/>
          </w:tcPr>
          <w:p w14:paraId="3680059F">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Generalizability</w:t>
            </w:r>
          </w:p>
        </w:tc>
        <w:tc>
          <w:tcPr>
            <w:tcW w:w="3407" w:type="pct"/>
            <w:tcBorders>
              <w:bottom w:val="single" w:color="7F7F7F" w:sz="6" w:space="0"/>
            </w:tcBorders>
            <w:shd w:val="clear" w:color="auto" w:fill="EEEEEE"/>
          </w:tcPr>
          <w:p w14:paraId="68647C33">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sz w:val="20"/>
                <w:szCs w:val="20"/>
                <w:lang w:val="en-GB" w:eastAsia="en-GB"/>
              </w:rPr>
              <w:t>Discuss the generalizability of the study results (a) to other populations, (b) across other exposure periods/timings, and (c) across other levels of exposure</w:t>
            </w:r>
          </w:p>
        </w:tc>
        <w:tc>
          <w:tcPr>
            <w:tcW w:w="408" w:type="pct"/>
            <w:tcBorders>
              <w:bottom w:val="single" w:color="7F7F7F" w:sz="6" w:space="0"/>
            </w:tcBorders>
            <w:shd w:val="clear" w:color="auto" w:fill="auto"/>
            <w:vAlign w:val="top"/>
          </w:tcPr>
          <w:p w14:paraId="3ACD3D08">
            <w:pPr>
              <w:spacing w:before="96" w:beforeLines="40" w:after="96" w:afterLines="40" w:line="24" w:lineRule="atLeast"/>
              <w:rPr>
                <w:rFonts w:hint="default" w:ascii="Arial" w:hAnsi="Arial" w:eastAsia="Times New Roman" w:cs="Arial"/>
                <w:sz w:val="20"/>
                <w:szCs w:val="20"/>
                <w:lang w:val="en-US" w:eastAsia="en-GB" w:bidi="ar-SA"/>
              </w:rPr>
            </w:pPr>
            <w:r>
              <w:rPr>
                <w:rFonts w:hint="default" w:ascii="Arial" w:hAnsi="Arial" w:eastAsia="宋体" w:cs="Arial"/>
                <w:sz w:val="20"/>
                <w:szCs w:val="20"/>
                <w:lang w:val="en-US" w:eastAsia="zh-CN" w:bidi="ar-SA"/>
              </w:rPr>
              <w:t>Page 11</w:t>
            </w:r>
          </w:p>
        </w:tc>
      </w:tr>
      <w:tr w14:paraId="57884E75">
        <w:tblPrEx>
          <w:tblCellMar>
            <w:top w:w="0" w:type="dxa"/>
            <w:left w:w="108" w:type="dxa"/>
            <w:bottom w:w="0" w:type="dxa"/>
            <w:right w:w="108" w:type="dxa"/>
          </w:tblCellMar>
        </w:tblPrEx>
        <w:tc>
          <w:tcPr>
            <w:tcW w:w="288" w:type="pct"/>
            <w:tcBorders>
              <w:top w:val="single" w:color="7F7F7F" w:sz="6" w:space="0"/>
            </w:tcBorders>
            <w:shd w:val="clear" w:color="auto" w:fill="auto"/>
          </w:tcPr>
          <w:p w14:paraId="2C4C694A">
            <w:pPr>
              <w:spacing w:before="96" w:beforeLines="40" w:after="96" w:afterLines="40" w:line="24" w:lineRule="atLeast"/>
              <w:rPr>
                <w:rFonts w:hint="default" w:ascii="Arial" w:hAnsi="Arial" w:eastAsia="Times New Roman" w:cs="Arial"/>
                <w:b/>
                <w:bCs/>
                <w:sz w:val="20"/>
                <w:szCs w:val="20"/>
                <w:lang w:val="en-GB" w:eastAsia="en-GB"/>
              </w:rPr>
            </w:pPr>
          </w:p>
        </w:tc>
        <w:tc>
          <w:tcPr>
            <w:tcW w:w="895" w:type="pct"/>
            <w:tcBorders>
              <w:top w:val="single" w:color="7F7F7F" w:sz="6" w:space="0"/>
            </w:tcBorders>
            <w:shd w:val="clear" w:color="auto" w:fill="auto"/>
          </w:tcPr>
          <w:p w14:paraId="0A6FFE33">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OTHER INFORMATION</w:t>
            </w:r>
          </w:p>
        </w:tc>
        <w:tc>
          <w:tcPr>
            <w:tcW w:w="3407" w:type="pct"/>
            <w:tcBorders>
              <w:top w:val="single" w:color="7F7F7F" w:sz="6" w:space="0"/>
            </w:tcBorders>
            <w:shd w:val="clear" w:color="auto" w:fill="auto"/>
          </w:tcPr>
          <w:p w14:paraId="0577947E">
            <w:pPr>
              <w:spacing w:before="96" w:beforeLines="40" w:after="96" w:afterLines="40" w:line="24" w:lineRule="atLeast"/>
              <w:rPr>
                <w:rFonts w:hint="default" w:ascii="Arial" w:hAnsi="Arial" w:eastAsia="Cambria" w:cs="Arial"/>
                <w:sz w:val="20"/>
                <w:szCs w:val="20"/>
                <w:lang w:val="en-GB" w:eastAsia="en-US"/>
              </w:rPr>
            </w:pPr>
          </w:p>
        </w:tc>
        <w:tc>
          <w:tcPr>
            <w:tcW w:w="408" w:type="pct"/>
            <w:tcBorders>
              <w:top w:val="single" w:color="7F7F7F" w:sz="6" w:space="0"/>
            </w:tcBorders>
          </w:tcPr>
          <w:p w14:paraId="7561574C">
            <w:pPr>
              <w:spacing w:before="96" w:beforeLines="40" w:after="96" w:afterLines="40" w:line="24" w:lineRule="atLeast"/>
              <w:rPr>
                <w:rFonts w:hint="default" w:ascii="Arial" w:hAnsi="Arial" w:eastAsia="Cambria" w:cs="Arial"/>
                <w:sz w:val="20"/>
                <w:szCs w:val="20"/>
                <w:lang w:val="en-GB" w:eastAsia="en-US"/>
              </w:rPr>
            </w:pPr>
          </w:p>
        </w:tc>
      </w:tr>
      <w:tr w14:paraId="0014C6D1">
        <w:tblPrEx>
          <w:tblCellMar>
            <w:top w:w="0" w:type="dxa"/>
            <w:left w:w="108" w:type="dxa"/>
            <w:bottom w:w="0" w:type="dxa"/>
            <w:right w:w="108" w:type="dxa"/>
          </w:tblCellMar>
        </w:tblPrEx>
        <w:tc>
          <w:tcPr>
            <w:tcW w:w="288" w:type="pct"/>
            <w:shd w:val="clear" w:color="auto" w:fill="EEEEEE"/>
          </w:tcPr>
          <w:p w14:paraId="2336D08C">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18</w:t>
            </w:r>
          </w:p>
        </w:tc>
        <w:tc>
          <w:tcPr>
            <w:tcW w:w="895" w:type="pct"/>
            <w:shd w:val="clear" w:color="auto" w:fill="EEEEEE"/>
          </w:tcPr>
          <w:p w14:paraId="08EB4FDF">
            <w:pPr>
              <w:spacing w:before="96" w:beforeLines="40" w:after="96" w:afterLines="40" w:line="24" w:lineRule="atLeast"/>
              <w:rPr>
                <w:rFonts w:hint="default" w:ascii="Arial" w:hAnsi="Arial" w:eastAsia="Cambria" w:cs="Arial"/>
                <w:sz w:val="20"/>
                <w:szCs w:val="20"/>
                <w:lang w:val="en-GB" w:eastAsia="en-US"/>
              </w:rPr>
            </w:pPr>
            <w:r>
              <w:rPr>
                <w:rFonts w:hint="default" w:ascii="Arial" w:hAnsi="Arial" w:eastAsia="Times New Roman" w:cs="Arial"/>
                <w:b/>
                <w:bCs/>
                <w:sz w:val="20"/>
                <w:szCs w:val="20"/>
                <w:lang w:val="en-GB" w:eastAsia="en-GB"/>
              </w:rPr>
              <w:t>Funding</w:t>
            </w:r>
          </w:p>
        </w:tc>
        <w:tc>
          <w:tcPr>
            <w:tcW w:w="3407" w:type="pct"/>
            <w:shd w:val="clear" w:color="auto" w:fill="EEEEEE"/>
          </w:tcPr>
          <w:p w14:paraId="4663DCA7">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Describe sources of funding and the role of funders in the present study and, if applicable, sources of funding for the databases and original study or studies on which the present study is based</w:t>
            </w:r>
          </w:p>
        </w:tc>
        <w:tc>
          <w:tcPr>
            <w:tcW w:w="408" w:type="pct"/>
            <w:shd w:val="clear" w:color="auto" w:fill="EEEEEE"/>
          </w:tcPr>
          <w:p w14:paraId="33E2D855">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12</w:t>
            </w:r>
          </w:p>
        </w:tc>
      </w:tr>
      <w:tr w14:paraId="1B22CB41">
        <w:tblPrEx>
          <w:tblCellMar>
            <w:top w:w="0" w:type="dxa"/>
            <w:left w:w="108" w:type="dxa"/>
            <w:bottom w:w="0" w:type="dxa"/>
            <w:right w:w="108" w:type="dxa"/>
          </w:tblCellMar>
        </w:tblPrEx>
        <w:trPr>
          <w:trHeight w:val="981" w:hRule="atLeast"/>
        </w:trPr>
        <w:tc>
          <w:tcPr>
            <w:tcW w:w="288" w:type="pct"/>
            <w:shd w:val="clear" w:color="auto" w:fill="auto"/>
          </w:tcPr>
          <w:p w14:paraId="381BF2BA">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19</w:t>
            </w:r>
          </w:p>
        </w:tc>
        <w:tc>
          <w:tcPr>
            <w:tcW w:w="895" w:type="pct"/>
            <w:shd w:val="clear" w:color="auto" w:fill="auto"/>
          </w:tcPr>
          <w:p w14:paraId="233BA942">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Data and data sharing</w:t>
            </w:r>
          </w:p>
        </w:tc>
        <w:tc>
          <w:tcPr>
            <w:tcW w:w="3407" w:type="pct"/>
            <w:shd w:val="clear" w:color="auto" w:fill="auto"/>
          </w:tcPr>
          <w:p w14:paraId="42D9085E">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Provide the data used to perform all analyses or report where and how the data can be accessed, and reference these sources in the article. Provide the statistical code needed to reproduce the results in the article, or report whether the code is publicly accessible and if so, where</w:t>
            </w:r>
          </w:p>
        </w:tc>
        <w:tc>
          <w:tcPr>
            <w:tcW w:w="408" w:type="pct"/>
          </w:tcPr>
          <w:p w14:paraId="5725EE6D">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13</w:t>
            </w:r>
          </w:p>
        </w:tc>
      </w:tr>
      <w:tr w14:paraId="1BFE6A86">
        <w:tblPrEx>
          <w:tblCellMar>
            <w:top w:w="0" w:type="dxa"/>
            <w:left w:w="108" w:type="dxa"/>
            <w:bottom w:w="0" w:type="dxa"/>
            <w:right w:w="108" w:type="dxa"/>
          </w:tblCellMar>
        </w:tblPrEx>
        <w:tc>
          <w:tcPr>
            <w:tcW w:w="288" w:type="pct"/>
            <w:tcBorders>
              <w:bottom w:val="single" w:color="7F7F7F" w:sz="6" w:space="0"/>
            </w:tcBorders>
            <w:shd w:val="clear" w:color="auto" w:fill="EEEEEE"/>
          </w:tcPr>
          <w:p w14:paraId="20DC2C92">
            <w:pPr>
              <w:spacing w:before="96" w:beforeLines="40" w:after="96" w:afterLines="40" w:line="24" w:lineRule="atLeast"/>
              <w:rPr>
                <w:rFonts w:hint="default" w:ascii="Arial" w:hAnsi="Arial" w:eastAsia="Times New Roman" w:cs="Arial"/>
                <w:b/>
                <w:bCs/>
                <w:sz w:val="20"/>
                <w:szCs w:val="20"/>
                <w:lang w:val="en-GB" w:eastAsia="en-GB"/>
              </w:rPr>
            </w:pPr>
            <w:r>
              <w:rPr>
                <w:rFonts w:hint="default" w:ascii="Arial" w:hAnsi="Arial" w:eastAsia="Times New Roman" w:cs="Arial"/>
                <w:sz w:val="20"/>
                <w:szCs w:val="20"/>
                <w:lang w:val="en-GB" w:eastAsia="en-GB"/>
              </w:rPr>
              <w:t>20</w:t>
            </w:r>
          </w:p>
        </w:tc>
        <w:tc>
          <w:tcPr>
            <w:tcW w:w="895" w:type="pct"/>
            <w:tcBorders>
              <w:bottom w:val="single" w:color="7F7F7F" w:sz="6" w:space="0"/>
            </w:tcBorders>
            <w:shd w:val="clear" w:color="auto" w:fill="EEEEEE"/>
          </w:tcPr>
          <w:p w14:paraId="39A69A1B">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b/>
                <w:bCs/>
                <w:sz w:val="20"/>
                <w:szCs w:val="20"/>
                <w:lang w:val="en-GB" w:eastAsia="en-GB"/>
              </w:rPr>
              <w:t>Conflicts of Interest</w:t>
            </w:r>
          </w:p>
        </w:tc>
        <w:tc>
          <w:tcPr>
            <w:tcW w:w="3407" w:type="pct"/>
            <w:tcBorders>
              <w:bottom w:val="single" w:color="7F7F7F" w:sz="6" w:space="0"/>
            </w:tcBorders>
            <w:shd w:val="clear" w:color="auto" w:fill="EEEEEE"/>
          </w:tcPr>
          <w:p w14:paraId="4772D912">
            <w:pPr>
              <w:spacing w:before="96" w:beforeLines="40" w:after="96" w:afterLines="40" w:line="24" w:lineRule="atLeast"/>
              <w:rPr>
                <w:rFonts w:hint="default" w:ascii="Arial" w:hAnsi="Arial" w:eastAsia="Times New Roman" w:cs="Arial"/>
                <w:sz w:val="20"/>
                <w:szCs w:val="20"/>
                <w:lang w:val="en-GB" w:eastAsia="en-GB"/>
              </w:rPr>
            </w:pPr>
            <w:r>
              <w:rPr>
                <w:rFonts w:hint="default" w:ascii="Arial" w:hAnsi="Arial" w:eastAsia="Times New Roman" w:cs="Arial"/>
                <w:sz w:val="20"/>
                <w:szCs w:val="20"/>
                <w:lang w:val="en-GB" w:eastAsia="en-GB"/>
              </w:rPr>
              <w:t>All authors should declare all potential conflicts of interest</w:t>
            </w:r>
          </w:p>
        </w:tc>
        <w:tc>
          <w:tcPr>
            <w:tcW w:w="408" w:type="pct"/>
            <w:tcBorders>
              <w:bottom w:val="single" w:color="7F7F7F" w:sz="6" w:space="0"/>
            </w:tcBorders>
            <w:shd w:val="clear" w:color="auto" w:fill="EEEEEE"/>
          </w:tcPr>
          <w:p w14:paraId="1B63BC8B">
            <w:pPr>
              <w:spacing w:before="96" w:beforeLines="40" w:after="96" w:afterLines="40" w:line="24" w:lineRule="atLeast"/>
              <w:rPr>
                <w:rFonts w:hint="default" w:ascii="Arial" w:hAnsi="Arial" w:eastAsia="Times New Roman" w:cs="Arial"/>
                <w:sz w:val="20"/>
                <w:szCs w:val="20"/>
                <w:lang w:val="en-US" w:eastAsia="en-GB"/>
              </w:rPr>
            </w:pPr>
            <w:r>
              <w:rPr>
                <w:rFonts w:hint="default" w:ascii="Arial" w:hAnsi="Arial" w:eastAsia="宋体" w:cs="Arial"/>
                <w:sz w:val="20"/>
                <w:szCs w:val="20"/>
                <w:lang w:val="en-US" w:eastAsia="zh-CN" w:bidi="ar-SA"/>
              </w:rPr>
              <w:t>Page 13</w:t>
            </w:r>
          </w:p>
        </w:tc>
      </w:tr>
    </w:tbl>
    <w:p w14:paraId="386115B2">
      <w:pPr>
        <w:spacing w:before="240" w:after="240"/>
        <w:rPr>
          <w:rFonts w:hint="default" w:ascii="Arial" w:hAnsi="Arial" w:cs="Arial"/>
          <w:sz w:val="20"/>
          <w:szCs w:val="20"/>
        </w:rPr>
      </w:pPr>
      <w:r>
        <w:rPr>
          <w:rFonts w:hint="default" w:ascii="Arial" w:hAnsi="Arial" w:cs="Arial"/>
          <w:sz w:val="20"/>
          <w:szCs w:val="20"/>
        </w:rPr>
        <w:t>This checklist is copyrighted by the Equator Network under the Creative Commons Attribution 3.0 Unported (CC BY 3.0) license.</w:t>
      </w:r>
    </w:p>
    <w:p w14:paraId="5DDF8A06">
      <w:pPr>
        <w:widowControl w:val="0"/>
        <w:autoSpaceDE w:val="0"/>
        <w:autoSpaceDN w:val="0"/>
        <w:adjustRightInd w:val="0"/>
        <w:spacing w:before="240" w:after="240" w:line="240" w:lineRule="auto"/>
        <w:ind w:left="640" w:hanging="640"/>
        <w:rPr>
          <w:rFonts w:hint="default" w:ascii="Arial" w:hAnsi="Arial" w:cs="Arial"/>
          <w:sz w:val="20"/>
          <w:szCs w:val="20"/>
        </w:rPr>
      </w:pPr>
      <w:r>
        <w:rPr>
          <w:rFonts w:hint="default" w:ascii="Arial" w:hAnsi="Arial" w:cs="Arial"/>
          <w:sz w:val="20"/>
          <w:szCs w:val="20"/>
        </w:rPr>
        <w:fldChar w:fldCharType="begin" w:fldLock="1"/>
      </w:r>
      <w:r>
        <w:rPr>
          <w:rFonts w:hint="default" w:ascii="Arial" w:hAnsi="Arial" w:cs="Arial"/>
          <w:sz w:val="20"/>
          <w:szCs w:val="20"/>
        </w:rPr>
        <w:instrText xml:space="preserve">ADDIN Mendeley Bibliography CSL_BIBLIOGRAPHY </w:instrText>
      </w:r>
      <w:r>
        <w:rPr>
          <w:rFonts w:hint="default" w:ascii="Arial" w:hAnsi="Arial" w:cs="Arial"/>
          <w:sz w:val="20"/>
          <w:szCs w:val="20"/>
        </w:rPr>
        <w:fldChar w:fldCharType="separate"/>
      </w:r>
      <w:r>
        <w:rPr>
          <w:rFonts w:hint="default" w:ascii="Arial" w:hAnsi="Arial" w:cs="Arial"/>
          <w:sz w:val="20"/>
          <w:szCs w:val="20"/>
        </w:rPr>
        <w:t xml:space="preserve">1. </w:t>
      </w:r>
      <w:r>
        <w:rPr>
          <w:rFonts w:hint="default" w:ascii="Arial" w:hAnsi="Arial" w:cs="Arial"/>
          <w:sz w:val="20"/>
          <w:szCs w:val="20"/>
        </w:rPr>
        <w:tab/>
      </w:r>
      <w:r>
        <w:rPr>
          <w:rFonts w:hint="default" w:ascii="Arial" w:hAnsi="Arial" w:cs="Arial"/>
          <w:sz w:val="20"/>
          <w:szCs w:val="20"/>
        </w:rPr>
        <w:t xml:space="preserve">Skrivankova VW, Richmond RC, Woolf BAR, Yarmolinsky J, Davies NM, Swanson SA, et al. Strengthening the Reporting of Observational Studies in Epidemiology using Mendelian Randomization (STROBE-MR) Statement. JAMA. 2021;under review. </w:t>
      </w:r>
    </w:p>
    <w:p w14:paraId="63BF03A9">
      <w:pPr>
        <w:widowControl w:val="0"/>
        <w:autoSpaceDE w:val="0"/>
        <w:autoSpaceDN w:val="0"/>
        <w:adjustRightInd w:val="0"/>
        <w:spacing w:before="240" w:after="240" w:line="240" w:lineRule="auto"/>
        <w:ind w:left="640" w:hanging="64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tab/>
      </w:r>
      <w:r>
        <w:rPr>
          <w:rFonts w:hint="default" w:ascii="Arial" w:hAnsi="Arial" w:cs="Arial"/>
          <w:sz w:val="20"/>
          <w:szCs w:val="20"/>
        </w:rPr>
        <w:t xml:space="preserve">Skrivankova VW, Richmond RC, Woolf BAR, Davies NM, Swanson SA, VanderWeele TJ, et al. Strengthening the Reporting of Observational Studies in Epidemiology using Mendelian Randomisation (STROBE-MR): Explanation and Elaboration. BMJ. 2021;375:n2233. </w:t>
      </w:r>
    </w:p>
    <w:p w14:paraId="76700613">
      <w:pPr>
        <w:spacing w:before="240" w:after="240"/>
        <w:rPr>
          <w:rFonts w:hint="default" w:ascii="Times New Roman" w:hAnsi="Times New Roman" w:eastAsia="黑体" w:cs="Times New Roman"/>
          <w:b w:val="0"/>
          <w:bCs w:val="0"/>
          <w:sz w:val="21"/>
          <w:szCs w:val="21"/>
          <w:lang w:val="en-US" w:eastAsia="zh-CN"/>
        </w:rPr>
      </w:pPr>
      <w:r>
        <w:rPr>
          <w:rFonts w:hint="default" w:ascii="Arial" w:hAnsi="Arial" w:cs="Arial"/>
          <w:sz w:val="20"/>
          <w:szCs w:val="20"/>
        </w:rPr>
        <w:fldChar w:fldCharType="end"/>
      </w:r>
    </w:p>
    <w:p w14:paraId="4D7501AC">
      <w:pPr>
        <w:rPr>
          <w:rFonts w:hint="default" w:ascii="Arial" w:hAnsi="Arial" w:eastAsia="黑体" w:cs="Arial"/>
          <w:b w:val="0"/>
          <w:bCs w:val="0"/>
          <w:sz w:val="20"/>
          <w:szCs w:val="20"/>
          <w:lang w:val="en-US" w:eastAsia="zh-CN"/>
        </w:rPr>
      </w:pPr>
      <w:r>
        <w:rPr>
          <w:rFonts w:hint="default" w:ascii="Arial" w:hAnsi="Arial" w:eastAsia="黑体" w:cs="Arial"/>
          <w:b w:val="0"/>
          <w:bCs w:val="0"/>
          <w:sz w:val="20"/>
          <w:szCs w:val="20"/>
          <w:lang w:val="en-US" w:eastAsia="zh-CN"/>
        </w:rPr>
        <w:br w:type="page"/>
      </w:r>
    </w:p>
    <w:p w14:paraId="4EC63BF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r>
        <w:rPr>
          <w:rFonts w:hint="default" w:ascii="Arial" w:hAnsi="Arial" w:eastAsia="黑体" w:cs="Arial"/>
          <w:b w:val="0"/>
          <w:bCs w:val="0"/>
          <w:sz w:val="20"/>
          <w:szCs w:val="20"/>
          <w:lang w:val="en-US" w:eastAsia="zh-CN"/>
        </w:rPr>
        <w:t>Supplementary Table 2 The casual relationships between blood metabolites and lung cancer (LC)</w:t>
      </w:r>
    </w:p>
    <w:tbl>
      <w:tblPr>
        <w:tblStyle w:val="4"/>
        <w:tblW w:w="5213" w:type="pct"/>
        <w:tblInd w:w="-298"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0"/>
        <w:gridCol w:w="1470"/>
        <w:gridCol w:w="830"/>
        <w:gridCol w:w="1100"/>
        <w:gridCol w:w="660"/>
        <w:gridCol w:w="840"/>
        <w:gridCol w:w="720"/>
        <w:gridCol w:w="720"/>
        <w:gridCol w:w="850"/>
        <w:gridCol w:w="850"/>
        <w:gridCol w:w="740"/>
        <w:gridCol w:w="811"/>
        <w:gridCol w:w="759"/>
        <w:gridCol w:w="780"/>
        <w:gridCol w:w="740"/>
        <w:gridCol w:w="740"/>
        <w:gridCol w:w="890"/>
      </w:tblGrid>
      <w:tr w14:paraId="4A5EFA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bottom w:val="single" w:color="auto" w:sz="6" w:space="0"/>
            </w:tcBorders>
            <w:shd w:val="clear" w:color="auto" w:fill="auto"/>
            <w:noWrap/>
            <w:vAlign w:val="center"/>
          </w:tcPr>
          <w:p w14:paraId="2951CE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id.exposure</w:t>
            </w:r>
          </w:p>
        </w:tc>
        <w:tc>
          <w:tcPr>
            <w:tcW w:w="497" w:type="pct"/>
            <w:tcBorders>
              <w:bottom w:val="single" w:color="auto" w:sz="6" w:space="0"/>
            </w:tcBorders>
            <w:shd w:val="clear" w:color="auto" w:fill="auto"/>
            <w:noWrap/>
            <w:vAlign w:val="center"/>
          </w:tcPr>
          <w:p w14:paraId="2B83B0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exposure</w:t>
            </w:r>
          </w:p>
        </w:tc>
        <w:tc>
          <w:tcPr>
            <w:tcW w:w="280" w:type="pct"/>
            <w:tcBorders>
              <w:bottom w:val="single" w:color="auto" w:sz="6" w:space="0"/>
            </w:tcBorders>
            <w:shd w:val="clear" w:color="auto" w:fill="auto"/>
            <w:noWrap/>
            <w:vAlign w:val="center"/>
          </w:tcPr>
          <w:p w14:paraId="5AED7A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id.outcome</w:t>
            </w:r>
          </w:p>
        </w:tc>
        <w:tc>
          <w:tcPr>
            <w:tcW w:w="372" w:type="pct"/>
            <w:tcBorders>
              <w:bottom w:val="single" w:color="auto" w:sz="6" w:space="0"/>
            </w:tcBorders>
            <w:shd w:val="clear" w:color="auto" w:fill="auto"/>
            <w:noWrap/>
            <w:vAlign w:val="center"/>
          </w:tcPr>
          <w:p w14:paraId="102770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method</w:t>
            </w:r>
          </w:p>
        </w:tc>
        <w:tc>
          <w:tcPr>
            <w:tcW w:w="223" w:type="pct"/>
            <w:tcBorders>
              <w:bottom w:val="single" w:color="auto" w:sz="6" w:space="0"/>
            </w:tcBorders>
            <w:shd w:val="clear" w:color="auto" w:fill="auto"/>
            <w:noWrap/>
            <w:vAlign w:val="center"/>
          </w:tcPr>
          <w:p w14:paraId="5800FF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nsnp</w:t>
            </w:r>
          </w:p>
        </w:tc>
        <w:tc>
          <w:tcPr>
            <w:tcW w:w="284" w:type="pct"/>
            <w:tcBorders>
              <w:bottom w:val="single" w:color="auto" w:sz="6" w:space="0"/>
            </w:tcBorders>
            <w:shd w:val="clear" w:color="auto" w:fill="auto"/>
            <w:noWrap/>
            <w:vAlign w:val="center"/>
          </w:tcPr>
          <w:p w14:paraId="1DB3CA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w:t>
            </w:r>
          </w:p>
        </w:tc>
        <w:tc>
          <w:tcPr>
            <w:tcW w:w="243" w:type="pct"/>
            <w:tcBorders>
              <w:bottom w:val="single" w:color="auto" w:sz="6" w:space="0"/>
            </w:tcBorders>
            <w:shd w:val="clear" w:color="auto" w:fill="auto"/>
            <w:noWrap/>
            <w:vAlign w:val="center"/>
          </w:tcPr>
          <w:p w14:paraId="7FF01B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w:t>
            </w:r>
          </w:p>
        </w:tc>
        <w:tc>
          <w:tcPr>
            <w:tcW w:w="243" w:type="pct"/>
            <w:tcBorders>
              <w:bottom w:val="single" w:color="auto" w:sz="6" w:space="0"/>
            </w:tcBorders>
            <w:shd w:val="clear" w:color="auto" w:fill="auto"/>
            <w:noWrap/>
            <w:vAlign w:val="center"/>
          </w:tcPr>
          <w:p w14:paraId="63117D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pval</w:t>
            </w:r>
          </w:p>
        </w:tc>
        <w:tc>
          <w:tcPr>
            <w:tcW w:w="287" w:type="pct"/>
            <w:tcBorders>
              <w:bottom w:val="single" w:color="auto" w:sz="6" w:space="0"/>
            </w:tcBorders>
            <w:shd w:val="clear" w:color="auto" w:fill="auto"/>
            <w:noWrap/>
            <w:vAlign w:val="center"/>
          </w:tcPr>
          <w:p w14:paraId="28D2FC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lo_ci</w:t>
            </w:r>
          </w:p>
        </w:tc>
        <w:tc>
          <w:tcPr>
            <w:tcW w:w="287" w:type="pct"/>
            <w:tcBorders>
              <w:bottom w:val="single" w:color="auto" w:sz="6" w:space="0"/>
            </w:tcBorders>
            <w:shd w:val="clear" w:color="auto" w:fill="auto"/>
            <w:noWrap/>
            <w:vAlign w:val="center"/>
          </w:tcPr>
          <w:p w14:paraId="0BA6D8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up_ci</w:t>
            </w:r>
          </w:p>
        </w:tc>
        <w:tc>
          <w:tcPr>
            <w:tcW w:w="250" w:type="pct"/>
            <w:tcBorders>
              <w:bottom w:val="single" w:color="auto" w:sz="6" w:space="0"/>
            </w:tcBorders>
            <w:shd w:val="clear" w:color="auto" w:fill="auto"/>
            <w:noWrap/>
            <w:vAlign w:val="center"/>
          </w:tcPr>
          <w:p w14:paraId="55D43E00">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rPr>
            </w:pPr>
            <w:r>
              <w:rPr>
                <w:rFonts w:hint="default" w:ascii="Arial" w:hAnsi="Arial" w:eastAsia="宋体" w:cs="Arial"/>
                <w:i w:val="0"/>
                <w:iCs w:val="0"/>
                <w:color w:val="000000"/>
                <w:kern w:val="0"/>
                <w:sz w:val="20"/>
                <w:szCs w:val="20"/>
                <w:u w:val="none"/>
                <w:lang w:val="en-US" w:eastAsia="zh-CN" w:bidi="ar"/>
              </w:rPr>
              <w:t>or</w:t>
            </w:r>
          </w:p>
        </w:tc>
        <w:tc>
          <w:tcPr>
            <w:tcW w:w="274" w:type="pct"/>
            <w:tcBorders>
              <w:bottom w:val="single" w:color="auto" w:sz="6" w:space="0"/>
            </w:tcBorders>
            <w:shd w:val="clear" w:color="auto" w:fill="auto"/>
            <w:noWrap/>
            <w:vAlign w:val="center"/>
          </w:tcPr>
          <w:p w14:paraId="196992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or_lci95</w:t>
            </w:r>
          </w:p>
        </w:tc>
        <w:tc>
          <w:tcPr>
            <w:tcW w:w="256" w:type="pct"/>
            <w:tcBorders>
              <w:bottom w:val="single" w:color="auto" w:sz="6" w:space="0"/>
            </w:tcBorders>
            <w:shd w:val="clear" w:color="auto" w:fill="auto"/>
            <w:noWrap/>
            <w:vAlign w:val="center"/>
          </w:tcPr>
          <w:p w14:paraId="31967E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or_uci95</w:t>
            </w:r>
          </w:p>
        </w:tc>
        <w:tc>
          <w:tcPr>
            <w:tcW w:w="263" w:type="pct"/>
            <w:tcBorders>
              <w:bottom w:val="single" w:color="auto" w:sz="6" w:space="0"/>
            </w:tcBorders>
            <w:shd w:val="clear" w:color="auto" w:fill="auto"/>
            <w:noWrap/>
            <w:vAlign w:val="center"/>
          </w:tcPr>
          <w:p w14:paraId="1C9EC1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pleio_P</w:t>
            </w:r>
          </w:p>
        </w:tc>
        <w:tc>
          <w:tcPr>
            <w:tcW w:w="250" w:type="pct"/>
            <w:tcBorders>
              <w:bottom w:val="single" w:color="auto" w:sz="6" w:space="0"/>
            </w:tcBorders>
            <w:shd w:val="clear" w:color="auto" w:fill="auto"/>
            <w:noWrap/>
            <w:vAlign w:val="center"/>
          </w:tcPr>
          <w:p w14:paraId="50F180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heter_P</w:t>
            </w:r>
          </w:p>
        </w:tc>
        <w:tc>
          <w:tcPr>
            <w:tcW w:w="250" w:type="pct"/>
            <w:tcBorders>
              <w:bottom w:val="single" w:color="auto" w:sz="6" w:space="0"/>
            </w:tcBorders>
            <w:shd w:val="clear" w:color="auto" w:fill="auto"/>
            <w:noWrap/>
            <w:vAlign w:val="center"/>
          </w:tcPr>
          <w:p w14:paraId="1FC588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MR_PRESSO_Pvalue</w:t>
            </w:r>
          </w:p>
        </w:tc>
        <w:tc>
          <w:tcPr>
            <w:tcW w:w="301" w:type="pct"/>
            <w:tcBorders>
              <w:bottom w:val="single" w:color="auto" w:sz="6" w:space="0"/>
            </w:tcBorders>
            <w:shd w:val="clear" w:color="auto" w:fill="auto"/>
            <w:noWrap/>
            <w:vAlign w:val="center"/>
          </w:tcPr>
          <w:p w14:paraId="2DF752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steiger_pval</w:t>
            </w:r>
          </w:p>
        </w:tc>
      </w:tr>
      <w:tr w14:paraId="3F3E80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op w:val="single" w:color="auto" w:sz="6" w:space="0"/>
              <w:tl2br w:val="nil"/>
              <w:tr2bl w:val="nil"/>
            </w:tcBorders>
            <w:shd w:val="clear" w:color="auto" w:fill="auto"/>
            <w:noWrap/>
            <w:vAlign w:val="center"/>
          </w:tcPr>
          <w:p w14:paraId="683DC2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GCST90200114</w:t>
            </w:r>
          </w:p>
        </w:tc>
        <w:tc>
          <w:tcPr>
            <w:tcW w:w="497" w:type="pct"/>
            <w:tcBorders>
              <w:top w:val="single" w:color="auto" w:sz="6" w:space="0"/>
              <w:tl2br w:val="nil"/>
              <w:tr2bl w:val="nil"/>
            </w:tcBorders>
            <w:shd w:val="clear" w:color="auto" w:fill="auto"/>
            <w:noWrap/>
            <w:vAlign w:val="center"/>
          </w:tcPr>
          <w:p w14:paraId="39C5BD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Glycosyl-N-tricosanoyl-sphingadienine (d18:2/23:0) levels</w:t>
            </w:r>
          </w:p>
        </w:tc>
        <w:tc>
          <w:tcPr>
            <w:tcW w:w="280" w:type="pct"/>
            <w:tcBorders>
              <w:top w:val="single" w:color="auto" w:sz="6" w:space="0"/>
              <w:tl2br w:val="nil"/>
              <w:tr2bl w:val="nil"/>
            </w:tcBorders>
            <w:shd w:val="clear" w:color="auto" w:fill="auto"/>
            <w:noWrap/>
            <w:vAlign w:val="center"/>
          </w:tcPr>
          <w:p w14:paraId="10EECF15">
            <w:pPr>
              <w:keepNext w:val="0"/>
              <w:keepLines w:val="0"/>
              <w:widowControl/>
              <w:suppressLineNumbers w:val="0"/>
              <w:jc w:val="center"/>
              <w:textAlignment w:val="center"/>
              <w:rPr>
                <w:rFonts w:hint="default" w:ascii="Arial" w:hAnsi="Arial" w:eastAsia="宋体" w:cs="Arial"/>
                <w:i w:val="0"/>
                <w:iCs w:val="0"/>
                <w:color w:val="000000"/>
                <w:sz w:val="20"/>
                <w:szCs w:val="20"/>
                <w:u w:val="none"/>
                <w:lang w:val="en-US"/>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op w:val="single" w:color="auto" w:sz="6" w:space="0"/>
              <w:tl2br w:val="nil"/>
              <w:tr2bl w:val="nil"/>
            </w:tcBorders>
            <w:shd w:val="clear" w:color="auto" w:fill="auto"/>
            <w:noWrap/>
            <w:vAlign w:val="center"/>
          </w:tcPr>
          <w:p w14:paraId="2E9A31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op w:val="single" w:color="auto" w:sz="6" w:space="0"/>
              <w:tl2br w:val="nil"/>
              <w:tr2bl w:val="nil"/>
            </w:tcBorders>
            <w:shd w:val="clear" w:color="auto" w:fill="auto"/>
            <w:noWrap/>
            <w:vAlign w:val="center"/>
          </w:tcPr>
          <w:p w14:paraId="4121CD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op w:val="single" w:color="auto" w:sz="6" w:space="0"/>
              <w:tl2br w:val="nil"/>
              <w:tr2bl w:val="nil"/>
            </w:tcBorders>
            <w:shd w:val="clear" w:color="auto" w:fill="auto"/>
            <w:noWrap/>
            <w:vAlign w:val="center"/>
          </w:tcPr>
          <w:p w14:paraId="1A960F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c>
          <w:tcPr>
            <w:tcW w:w="243" w:type="pct"/>
            <w:tcBorders>
              <w:top w:val="single" w:color="auto" w:sz="6" w:space="0"/>
              <w:tl2br w:val="nil"/>
              <w:tr2bl w:val="nil"/>
            </w:tcBorders>
            <w:shd w:val="clear" w:color="auto" w:fill="auto"/>
            <w:noWrap/>
            <w:vAlign w:val="center"/>
          </w:tcPr>
          <w:p w14:paraId="18E656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op w:val="single" w:color="auto" w:sz="6" w:space="0"/>
              <w:tl2br w:val="nil"/>
              <w:tr2bl w:val="nil"/>
            </w:tcBorders>
            <w:shd w:val="clear" w:color="auto" w:fill="auto"/>
            <w:noWrap/>
            <w:vAlign w:val="center"/>
          </w:tcPr>
          <w:p w14:paraId="76BCCC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op w:val="single" w:color="auto" w:sz="6" w:space="0"/>
              <w:tl2br w:val="nil"/>
              <w:tr2bl w:val="nil"/>
            </w:tcBorders>
            <w:shd w:val="clear" w:color="auto" w:fill="auto"/>
            <w:noWrap/>
            <w:vAlign w:val="center"/>
          </w:tcPr>
          <w:p w14:paraId="5527C9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-0.164</w:t>
            </w:r>
          </w:p>
        </w:tc>
        <w:tc>
          <w:tcPr>
            <w:tcW w:w="287" w:type="pct"/>
            <w:tcBorders>
              <w:top w:val="single" w:color="auto" w:sz="6" w:space="0"/>
              <w:tl2br w:val="nil"/>
              <w:tr2bl w:val="nil"/>
            </w:tcBorders>
            <w:shd w:val="clear" w:color="auto" w:fill="auto"/>
            <w:noWrap/>
            <w:vAlign w:val="center"/>
          </w:tcPr>
          <w:p w14:paraId="75E3AE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50" w:type="pct"/>
            <w:tcBorders>
              <w:top w:val="single" w:color="auto" w:sz="6" w:space="0"/>
              <w:tl2br w:val="nil"/>
              <w:tr2bl w:val="nil"/>
            </w:tcBorders>
            <w:shd w:val="clear" w:color="auto" w:fill="auto"/>
            <w:noWrap/>
            <w:vAlign w:val="center"/>
          </w:tcPr>
          <w:p w14:paraId="6F547A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0.898</w:t>
            </w:r>
          </w:p>
        </w:tc>
        <w:tc>
          <w:tcPr>
            <w:tcW w:w="274" w:type="pct"/>
            <w:tcBorders>
              <w:top w:val="single" w:color="auto" w:sz="6" w:space="0"/>
              <w:tl2br w:val="nil"/>
              <w:tr2bl w:val="nil"/>
            </w:tcBorders>
            <w:shd w:val="clear" w:color="auto" w:fill="auto"/>
            <w:noWrap/>
            <w:vAlign w:val="center"/>
          </w:tcPr>
          <w:p w14:paraId="4EE75F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0.849</w:t>
            </w:r>
          </w:p>
        </w:tc>
        <w:tc>
          <w:tcPr>
            <w:tcW w:w="256" w:type="pct"/>
            <w:tcBorders>
              <w:top w:val="single" w:color="auto" w:sz="6" w:space="0"/>
              <w:tl2br w:val="nil"/>
              <w:tr2bl w:val="nil"/>
            </w:tcBorders>
            <w:shd w:val="clear" w:color="auto" w:fill="auto"/>
            <w:noWrap/>
            <w:vAlign w:val="center"/>
          </w:tcPr>
          <w:p w14:paraId="3E38AE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0.951</w:t>
            </w:r>
          </w:p>
        </w:tc>
        <w:tc>
          <w:tcPr>
            <w:tcW w:w="263" w:type="pct"/>
            <w:tcBorders>
              <w:top w:val="single" w:color="auto" w:sz="6" w:space="0"/>
              <w:tl2br w:val="nil"/>
              <w:tr2bl w:val="nil"/>
            </w:tcBorders>
            <w:shd w:val="clear" w:color="auto" w:fill="auto"/>
            <w:noWrap/>
            <w:vAlign w:val="center"/>
          </w:tcPr>
          <w:p w14:paraId="5453B5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0.179</w:t>
            </w:r>
          </w:p>
        </w:tc>
        <w:tc>
          <w:tcPr>
            <w:tcW w:w="250" w:type="pct"/>
            <w:tcBorders>
              <w:top w:val="single" w:color="auto" w:sz="6" w:space="0"/>
              <w:tl2br w:val="nil"/>
              <w:tr2bl w:val="nil"/>
            </w:tcBorders>
            <w:shd w:val="clear" w:color="auto" w:fill="auto"/>
            <w:noWrap/>
            <w:vAlign w:val="center"/>
          </w:tcPr>
          <w:p w14:paraId="140517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50" w:type="pct"/>
            <w:tcBorders>
              <w:top w:val="single" w:color="auto" w:sz="6" w:space="0"/>
              <w:tl2br w:val="nil"/>
              <w:tr2bl w:val="nil"/>
            </w:tcBorders>
            <w:shd w:val="clear" w:color="auto" w:fill="auto"/>
            <w:noWrap/>
            <w:vAlign w:val="center"/>
          </w:tcPr>
          <w:p w14:paraId="684E27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0.119</w:t>
            </w:r>
          </w:p>
        </w:tc>
        <w:tc>
          <w:tcPr>
            <w:tcW w:w="301" w:type="pct"/>
            <w:tcBorders>
              <w:top w:val="single" w:color="auto" w:sz="6" w:space="0"/>
              <w:tl2br w:val="nil"/>
              <w:tr2bl w:val="nil"/>
            </w:tcBorders>
            <w:shd w:val="clear" w:color="auto" w:fill="auto"/>
            <w:noWrap/>
            <w:vAlign w:val="center"/>
          </w:tcPr>
          <w:p w14:paraId="32375F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8.45E-125</w:t>
            </w:r>
          </w:p>
        </w:tc>
      </w:tr>
      <w:tr w14:paraId="098FF3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C24EB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GCST90199747</w:t>
            </w:r>
          </w:p>
        </w:tc>
        <w:tc>
          <w:tcPr>
            <w:tcW w:w="497" w:type="pct"/>
            <w:tcBorders>
              <w:tl2br w:val="nil"/>
              <w:tr2bl w:val="nil"/>
            </w:tcBorders>
            <w:shd w:val="clear" w:color="auto" w:fill="auto"/>
            <w:noWrap/>
            <w:vAlign w:val="center"/>
          </w:tcPr>
          <w:p w14:paraId="75C63E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Isovalerylcarnitine (C5) levels</w:t>
            </w:r>
          </w:p>
        </w:tc>
        <w:tc>
          <w:tcPr>
            <w:tcW w:w="280" w:type="pct"/>
            <w:tcBorders>
              <w:tl2br w:val="nil"/>
              <w:tr2bl w:val="nil"/>
            </w:tcBorders>
            <w:shd w:val="clear" w:color="auto" w:fill="auto"/>
            <w:noWrap/>
            <w:vAlign w:val="center"/>
          </w:tcPr>
          <w:p w14:paraId="1C1817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4F453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61408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41ED51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43" w:type="pct"/>
            <w:tcBorders>
              <w:tl2br w:val="nil"/>
              <w:tr2bl w:val="nil"/>
            </w:tcBorders>
            <w:shd w:val="clear" w:color="auto" w:fill="auto"/>
            <w:noWrap/>
            <w:vAlign w:val="center"/>
          </w:tcPr>
          <w:p w14:paraId="56E2A0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l2br w:val="nil"/>
              <w:tr2bl w:val="nil"/>
            </w:tcBorders>
            <w:shd w:val="clear" w:color="auto" w:fill="auto"/>
            <w:noWrap/>
            <w:vAlign w:val="center"/>
          </w:tcPr>
          <w:p w14:paraId="0B85C8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7" w:type="pct"/>
            <w:tcBorders>
              <w:tl2br w:val="nil"/>
              <w:tr2bl w:val="nil"/>
            </w:tcBorders>
            <w:shd w:val="clear" w:color="auto" w:fill="auto"/>
            <w:noWrap/>
            <w:vAlign w:val="center"/>
          </w:tcPr>
          <w:p w14:paraId="1C9F08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-0.155</w:t>
            </w:r>
          </w:p>
        </w:tc>
        <w:tc>
          <w:tcPr>
            <w:tcW w:w="287" w:type="pct"/>
            <w:tcBorders>
              <w:tl2br w:val="nil"/>
              <w:tr2bl w:val="nil"/>
            </w:tcBorders>
            <w:shd w:val="clear" w:color="auto" w:fill="auto"/>
            <w:noWrap/>
            <w:vAlign w:val="center"/>
          </w:tcPr>
          <w:p w14:paraId="056053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50" w:type="pct"/>
            <w:tcBorders>
              <w:tl2br w:val="nil"/>
              <w:tr2bl w:val="nil"/>
            </w:tcBorders>
            <w:shd w:val="clear" w:color="auto" w:fill="auto"/>
            <w:noWrap/>
            <w:vAlign w:val="center"/>
          </w:tcPr>
          <w:p w14:paraId="796D14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0.906</w:t>
            </w:r>
          </w:p>
        </w:tc>
        <w:tc>
          <w:tcPr>
            <w:tcW w:w="274" w:type="pct"/>
            <w:tcBorders>
              <w:tl2br w:val="nil"/>
              <w:tr2bl w:val="nil"/>
            </w:tcBorders>
            <w:shd w:val="clear" w:color="auto" w:fill="auto"/>
            <w:noWrap/>
            <w:vAlign w:val="center"/>
          </w:tcPr>
          <w:p w14:paraId="41D5F8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0.856</w:t>
            </w:r>
          </w:p>
        </w:tc>
        <w:tc>
          <w:tcPr>
            <w:tcW w:w="256" w:type="pct"/>
            <w:tcBorders>
              <w:tl2br w:val="nil"/>
              <w:tr2bl w:val="nil"/>
            </w:tcBorders>
            <w:shd w:val="clear" w:color="auto" w:fill="auto"/>
            <w:noWrap/>
            <w:vAlign w:val="center"/>
          </w:tcPr>
          <w:p w14:paraId="590410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0.958</w:t>
            </w:r>
          </w:p>
        </w:tc>
        <w:tc>
          <w:tcPr>
            <w:tcW w:w="263" w:type="pct"/>
            <w:tcBorders>
              <w:tl2br w:val="nil"/>
              <w:tr2bl w:val="nil"/>
            </w:tcBorders>
            <w:shd w:val="clear" w:color="auto" w:fill="auto"/>
            <w:noWrap/>
            <w:vAlign w:val="center"/>
          </w:tcPr>
          <w:p w14:paraId="1C8B68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0.924</w:t>
            </w:r>
          </w:p>
        </w:tc>
        <w:tc>
          <w:tcPr>
            <w:tcW w:w="250" w:type="pct"/>
            <w:tcBorders>
              <w:tl2br w:val="nil"/>
              <w:tr2bl w:val="nil"/>
            </w:tcBorders>
            <w:shd w:val="clear" w:color="auto" w:fill="auto"/>
            <w:noWrap/>
            <w:vAlign w:val="center"/>
          </w:tcPr>
          <w:p w14:paraId="290A6E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50" w:type="pct"/>
            <w:tcBorders>
              <w:tl2br w:val="nil"/>
              <w:tr2bl w:val="nil"/>
            </w:tcBorders>
            <w:shd w:val="clear" w:color="auto" w:fill="auto"/>
            <w:noWrap/>
            <w:vAlign w:val="center"/>
          </w:tcPr>
          <w:p w14:paraId="17AAC4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301" w:type="pct"/>
            <w:tcBorders>
              <w:tl2br w:val="nil"/>
              <w:tr2bl w:val="nil"/>
            </w:tcBorders>
            <w:shd w:val="clear" w:color="auto" w:fill="auto"/>
            <w:noWrap/>
            <w:vAlign w:val="center"/>
          </w:tcPr>
          <w:p w14:paraId="63ED07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6.80E-148</w:t>
            </w:r>
          </w:p>
        </w:tc>
      </w:tr>
      <w:tr w14:paraId="078005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8E715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GCST90200685</w:t>
            </w:r>
          </w:p>
        </w:tc>
        <w:tc>
          <w:tcPr>
            <w:tcW w:w="497" w:type="pct"/>
            <w:tcBorders>
              <w:tl2br w:val="nil"/>
              <w:tr2bl w:val="nil"/>
            </w:tcBorders>
            <w:shd w:val="clear" w:color="auto" w:fill="auto"/>
            <w:noWrap/>
            <w:vAlign w:val="center"/>
          </w:tcPr>
          <w:p w14:paraId="1D0AD3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1-stearoyl-2-arachidonoyl-gpc (18:0/20:4) levels</w:t>
            </w:r>
          </w:p>
        </w:tc>
        <w:tc>
          <w:tcPr>
            <w:tcW w:w="280" w:type="pct"/>
            <w:tcBorders>
              <w:tl2br w:val="nil"/>
              <w:tr2bl w:val="nil"/>
            </w:tcBorders>
            <w:shd w:val="clear" w:color="auto" w:fill="auto"/>
            <w:noWrap/>
            <w:vAlign w:val="center"/>
          </w:tcPr>
          <w:p w14:paraId="0BA0F6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87204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5D5B3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84" w:type="pct"/>
            <w:tcBorders>
              <w:tl2br w:val="nil"/>
              <w:tr2bl w:val="nil"/>
            </w:tcBorders>
            <w:shd w:val="clear" w:color="auto" w:fill="auto"/>
            <w:noWrap/>
            <w:vAlign w:val="center"/>
          </w:tcPr>
          <w:p w14:paraId="6F4974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0.054</w:t>
            </w:r>
          </w:p>
        </w:tc>
        <w:tc>
          <w:tcPr>
            <w:tcW w:w="243" w:type="pct"/>
            <w:tcBorders>
              <w:tl2br w:val="nil"/>
              <w:tr2bl w:val="nil"/>
            </w:tcBorders>
            <w:shd w:val="clear" w:color="auto" w:fill="auto"/>
            <w:noWrap/>
            <w:vAlign w:val="center"/>
          </w:tcPr>
          <w:p w14:paraId="5134F8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43" w:type="pct"/>
            <w:tcBorders>
              <w:tl2br w:val="nil"/>
              <w:tr2bl w:val="nil"/>
            </w:tcBorders>
            <w:shd w:val="clear" w:color="auto" w:fill="auto"/>
            <w:noWrap/>
            <w:vAlign w:val="center"/>
          </w:tcPr>
          <w:p w14:paraId="14C13D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7" w:type="pct"/>
            <w:tcBorders>
              <w:tl2br w:val="nil"/>
              <w:tr2bl w:val="nil"/>
            </w:tcBorders>
            <w:shd w:val="clear" w:color="auto" w:fill="auto"/>
            <w:noWrap/>
            <w:vAlign w:val="center"/>
          </w:tcPr>
          <w:p w14:paraId="6E79D5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7" w:type="pct"/>
            <w:tcBorders>
              <w:tl2br w:val="nil"/>
              <w:tr2bl w:val="nil"/>
            </w:tcBorders>
            <w:shd w:val="clear" w:color="auto" w:fill="auto"/>
            <w:noWrap/>
            <w:vAlign w:val="center"/>
          </w:tcPr>
          <w:p w14:paraId="1EAF75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50" w:type="pct"/>
            <w:tcBorders>
              <w:tl2br w:val="nil"/>
              <w:tr2bl w:val="nil"/>
            </w:tcBorders>
            <w:shd w:val="clear" w:color="auto" w:fill="auto"/>
            <w:noWrap/>
            <w:vAlign w:val="center"/>
          </w:tcPr>
          <w:p w14:paraId="400C2B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1.055</w:t>
            </w:r>
          </w:p>
        </w:tc>
        <w:tc>
          <w:tcPr>
            <w:tcW w:w="274" w:type="pct"/>
            <w:tcBorders>
              <w:tl2br w:val="nil"/>
              <w:tr2bl w:val="nil"/>
            </w:tcBorders>
            <w:shd w:val="clear" w:color="auto" w:fill="auto"/>
            <w:noWrap/>
            <w:vAlign w:val="center"/>
          </w:tcPr>
          <w:p w14:paraId="2DDF7E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1.022</w:t>
            </w:r>
          </w:p>
        </w:tc>
        <w:tc>
          <w:tcPr>
            <w:tcW w:w="256" w:type="pct"/>
            <w:tcBorders>
              <w:tl2br w:val="nil"/>
              <w:tr2bl w:val="nil"/>
            </w:tcBorders>
            <w:shd w:val="clear" w:color="auto" w:fill="auto"/>
            <w:noWrap/>
            <w:vAlign w:val="center"/>
          </w:tcPr>
          <w:p w14:paraId="6D9859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1.090</w:t>
            </w:r>
          </w:p>
        </w:tc>
        <w:tc>
          <w:tcPr>
            <w:tcW w:w="263" w:type="pct"/>
            <w:tcBorders>
              <w:tl2br w:val="nil"/>
              <w:tr2bl w:val="nil"/>
            </w:tcBorders>
            <w:shd w:val="clear" w:color="auto" w:fill="auto"/>
            <w:noWrap/>
            <w:vAlign w:val="center"/>
          </w:tcPr>
          <w:p w14:paraId="5C7AF5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0.313</w:t>
            </w:r>
          </w:p>
        </w:tc>
        <w:tc>
          <w:tcPr>
            <w:tcW w:w="250" w:type="pct"/>
            <w:tcBorders>
              <w:tl2br w:val="nil"/>
              <w:tr2bl w:val="nil"/>
            </w:tcBorders>
            <w:shd w:val="clear" w:color="auto" w:fill="auto"/>
            <w:noWrap/>
            <w:vAlign w:val="center"/>
          </w:tcPr>
          <w:p w14:paraId="0D5C49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0.799</w:t>
            </w:r>
          </w:p>
        </w:tc>
        <w:tc>
          <w:tcPr>
            <w:tcW w:w="250" w:type="pct"/>
            <w:tcBorders>
              <w:tl2br w:val="nil"/>
              <w:tr2bl w:val="nil"/>
            </w:tcBorders>
            <w:shd w:val="clear" w:color="auto" w:fill="auto"/>
            <w:noWrap/>
            <w:vAlign w:val="center"/>
          </w:tcPr>
          <w:p w14:paraId="5C3EF0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0.835</w:t>
            </w:r>
          </w:p>
        </w:tc>
        <w:tc>
          <w:tcPr>
            <w:tcW w:w="301" w:type="pct"/>
            <w:tcBorders>
              <w:tl2br w:val="nil"/>
              <w:tr2bl w:val="nil"/>
            </w:tcBorders>
            <w:shd w:val="clear" w:color="auto" w:fill="auto"/>
            <w:noWrap/>
            <w:vAlign w:val="center"/>
          </w:tcPr>
          <w:p w14:paraId="6031E5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7A3FBB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13185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GCST90200347</w:t>
            </w:r>
          </w:p>
        </w:tc>
        <w:tc>
          <w:tcPr>
            <w:tcW w:w="497" w:type="pct"/>
            <w:tcBorders>
              <w:tl2br w:val="nil"/>
              <w:tr2bl w:val="nil"/>
            </w:tcBorders>
            <w:shd w:val="clear" w:color="auto" w:fill="auto"/>
            <w:noWrap/>
            <w:vAlign w:val="center"/>
          </w:tcPr>
          <w:p w14:paraId="3661AD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2-hydroxyhippurate (salicylurate) levels</w:t>
            </w:r>
          </w:p>
        </w:tc>
        <w:tc>
          <w:tcPr>
            <w:tcW w:w="280" w:type="pct"/>
            <w:tcBorders>
              <w:tl2br w:val="nil"/>
              <w:tr2bl w:val="nil"/>
            </w:tcBorders>
            <w:shd w:val="clear" w:color="auto" w:fill="auto"/>
            <w:noWrap/>
            <w:vAlign w:val="center"/>
          </w:tcPr>
          <w:p w14:paraId="75ABF8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7040E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FBE2D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84" w:type="pct"/>
            <w:tcBorders>
              <w:tl2br w:val="nil"/>
              <w:tr2bl w:val="nil"/>
            </w:tcBorders>
            <w:shd w:val="clear" w:color="auto" w:fill="auto"/>
            <w:noWrap/>
            <w:vAlign w:val="center"/>
          </w:tcPr>
          <w:p w14:paraId="3133A2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-0.118</w:t>
            </w:r>
          </w:p>
        </w:tc>
        <w:tc>
          <w:tcPr>
            <w:tcW w:w="243" w:type="pct"/>
            <w:tcBorders>
              <w:tl2br w:val="nil"/>
              <w:tr2bl w:val="nil"/>
            </w:tcBorders>
            <w:shd w:val="clear" w:color="auto" w:fill="auto"/>
            <w:noWrap/>
            <w:vAlign w:val="center"/>
          </w:tcPr>
          <w:p w14:paraId="53A141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75DD49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630183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287" w:type="pct"/>
            <w:tcBorders>
              <w:tl2br w:val="nil"/>
              <w:tr2bl w:val="nil"/>
            </w:tcBorders>
            <w:shd w:val="clear" w:color="auto" w:fill="auto"/>
            <w:noWrap/>
            <w:vAlign w:val="center"/>
          </w:tcPr>
          <w:p w14:paraId="79B3EF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50" w:type="pct"/>
            <w:tcBorders>
              <w:tl2br w:val="nil"/>
              <w:tr2bl w:val="nil"/>
            </w:tcBorders>
            <w:shd w:val="clear" w:color="auto" w:fill="auto"/>
            <w:noWrap/>
            <w:vAlign w:val="center"/>
          </w:tcPr>
          <w:p w14:paraId="10AD5E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0.889</w:t>
            </w:r>
          </w:p>
        </w:tc>
        <w:tc>
          <w:tcPr>
            <w:tcW w:w="274" w:type="pct"/>
            <w:tcBorders>
              <w:tl2br w:val="nil"/>
              <w:tr2bl w:val="nil"/>
            </w:tcBorders>
            <w:shd w:val="clear" w:color="auto" w:fill="auto"/>
            <w:noWrap/>
            <w:vAlign w:val="center"/>
          </w:tcPr>
          <w:p w14:paraId="2613BB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0.825</w:t>
            </w:r>
          </w:p>
        </w:tc>
        <w:tc>
          <w:tcPr>
            <w:tcW w:w="256" w:type="pct"/>
            <w:tcBorders>
              <w:tl2br w:val="nil"/>
              <w:tr2bl w:val="nil"/>
            </w:tcBorders>
            <w:shd w:val="clear" w:color="auto" w:fill="auto"/>
            <w:noWrap/>
            <w:vAlign w:val="center"/>
          </w:tcPr>
          <w:p w14:paraId="5410CB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0.957</w:t>
            </w:r>
          </w:p>
        </w:tc>
        <w:tc>
          <w:tcPr>
            <w:tcW w:w="263" w:type="pct"/>
            <w:tcBorders>
              <w:tl2br w:val="nil"/>
              <w:tr2bl w:val="nil"/>
            </w:tcBorders>
            <w:shd w:val="clear" w:color="auto" w:fill="auto"/>
            <w:noWrap/>
            <w:vAlign w:val="center"/>
          </w:tcPr>
          <w:p w14:paraId="7E84DB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0.765</w:t>
            </w:r>
          </w:p>
        </w:tc>
        <w:tc>
          <w:tcPr>
            <w:tcW w:w="250" w:type="pct"/>
            <w:tcBorders>
              <w:tl2br w:val="nil"/>
              <w:tr2bl w:val="nil"/>
            </w:tcBorders>
            <w:shd w:val="clear" w:color="auto" w:fill="auto"/>
            <w:noWrap/>
            <w:vAlign w:val="center"/>
          </w:tcPr>
          <w:p w14:paraId="548D41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0.585</w:t>
            </w:r>
          </w:p>
        </w:tc>
        <w:tc>
          <w:tcPr>
            <w:tcW w:w="250" w:type="pct"/>
            <w:tcBorders>
              <w:tl2br w:val="nil"/>
              <w:tr2bl w:val="nil"/>
            </w:tcBorders>
            <w:shd w:val="clear" w:color="auto" w:fill="auto"/>
            <w:noWrap/>
            <w:vAlign w:val="center"/>
          </w:tcPr>
          <w:p w14:paraId="5C4354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0.631</w:t>
            </w:r>
          </w:p>
        </w:tc>
        <w:tc>
          <w:tcPr>
            <w:tcW w:w="301" w:type="pct"/>
            <w:tcBorders>
              <w:tl2br w:val="nil"/>
              <w:tr2bl w:val="nil"/>
            </w:tcBorders>
            <w:shd w:val="clear" w:color="auto" w:fill="auto"/>
            <w:noWrap/>
            <w:vAlign w:val="center"/>
          </w:tcPr>
          <w:p w14:paraId="0E9A3E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5.24E-92</w:t>
            </w:r>
          </w:p>
        </w:tc>
      </w:tr>
      <w:tr w14:paraId="2AE756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F6D65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GCST90200058</w:t>
            </w:r>
          </w:p>
        </w:tc>
        <w:tc>
          <w:tcPr>
            <w:tcW w:w="497" w:type="pct"/>
            <w:tcBorders>
              <w:tl2br w:val="nil"/>
              <w:tr2bl w:val="nil"/>
            </w:tcBorders>
            <w:shd w:val="clear" w:color="auto" w:fill="auto"/>
            <w:noWrap/>
            <w:vAlign w:val="center"/>
          </w:tcPr>
          <w:p w14:paraId="37F38B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1-(1-enyl-stearoyl)-2-arachidonoyl-GPE (p-18:0/20:4) levels</w:t>
            </w:r>
          </w:p>
        </w:tc>
        <w:tc>
          <w:tcPr>
            <w:tcW w:w="280" w:type="pct"/>
            <w:tcBorders>
              <w:tl2br w:val="nil"/>
              <w:tr2bl w:val="nil"/>
            </w:tcBorders>
            <w:shd w:val="clear" w:color="auto" w:fill="auto"/>
            <w:noWrap/>
            <w:vAlign w:val="center"/>
          </w:tcPr>
          <w:p w14:paraId="3AA08E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E4D91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AA71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573F67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243" w:type="pct"/>
            <w:tcBorders>
              <w:tl2br w:val="nil"/>
              <w:tr2bl w:val="nil"/>
            </w:tcBorders>
            <w:shd w:val="clear" w:color="auto" w:fill="auto"/>
            <w:noWrap/>
            <w:vAlign w:val="center"/>
          </w:tcPr>
          <w:p w14:paraId="0BFD61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l2br w:val="nil"/>
              <w:tr2bl w:val="nil"/>
            </w:tcBorders>
            <w:shd w:val="clear" w:color="auto" w:fill="auto"/>
            <w:noWrap/>
            <w:vAlign w:val="center"/>
          </w:tcPr>
          <w:p w14:paraId="188E97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320786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7" w:type="pct"/>
            <w:tcBorders>
              <w:tl2br w:val="nil"/>
              <w:tr2bl w:val="nil"/>
            </w:tcBorders>
            <w:shd w:val="clear" w:color="auto" w:fill="auto"/>
            <w:noWrap/>
            <w:vAlign w:val="center"/>
          </w:tcPr>
          <w:p w14:paraId="26346A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0.145</w:t>
            </w:r>
          </w:p>
        </w:tc>
        <w:tc>
          <w:tcPr>
            <w:tcW w:w="250" w:type="pct"/>
            <w:tcBorders>
              <w:tl2br w:val="nil"/>
              <w:tr2bl w:val="nil"/>
            </w:tcBorders>
            <w:shd w:val="clear" w:color="auto" w:fill="auto"/>
            <w:noWrap/>
            <w:vAlign w:val="center"/>
          </w:tcPr>
          <w:p w14:paraId="7E612D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1.092</w:t>
            </w:r>
          </w:p>
        </w:tc>
        <w:tc>
          <w:tcPr>
            <w:tcW w:w="274" w:type="pct"/>
            <w:tcBorders>
              <w:tl2br w:val="nil"/>
              <w:tr2bl w:val="nil"/>
            </w:tcBorders>
            <w:shd w:val="clear" w:color="auto" w:fill="auto"/>
            <w:noWrap/>
            <w:vAlign w:val="center"/>
          </w:tcPr>
          <w:p w14:paraId="07112B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1.032</w:t>
            </w:r>
          </w:p>
        </w:tc>
        <w:tc>
          <w:tcPr>
            <w:tcW w:w="256" w:type="pct"/>
            <w:tcBorders>
              <w:tl2br w:val="nil"/>
              <w:tr2bl w:val="nil"/>
            </w:tcBorders>
            <w:shd w:val="clear" w:color="auto" w:fill="auto"/>
            <w:noWrap/>
            <w:vAlign w:val="center"/>
          </w:tcPr>
          <w:p w14:paraId="4D33AA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1.156</w:t>
            </w:r>
          </w:p>
        </w:tc>
        <w:tc>
          <w:tcPr>
            <w:tcW w:w="263" w:type="pct"/>
            <w:tcBorders>
              <w:tl2br w:val="nil"/>
              <w:tr2bl w:val="nil"/>
            </w:tcBorders>
            <w:shd w:val="clear" w:color="auto" w:fill="auto"/>
            <w:noWrap/>
            <w:vAlign w:val="center"/>
          </w:tcPr>
          <w:p w14:paraId="01819F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50" w:type="pct"/>
            <w:tcBorders>
              <w:tl2br w:val="nil"/>
              <w:tr2bl w:val="nil"/>
            </w:tcBorders>
            <w:shd w:val="clear" w:color="auto" w:fill="auto"/>
            <w:noWrap/>
            <w:vAlign w:val="center"/>
          </w:tcPr>
          <w:p w14:paraId="727C7C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0.148</w:t>
            </w:r>
          </w:p>
        </w:tc>
        <w:tc>
          <w:tcPr>
            <w:tcW w:w="250" w:type="pct"/>
            <w:tcBorders>
              <w:tl2br w:val="nil"/>
              <w:tr2bl w:val="nil"/>
            </w:tcBorders>
            <w:shd w:val="clear" w:color="auto" w:fill="auto"/>
            <w:noWrap/>
            <w:vAlign w:val="center"/>
          </w:tcPr>
          <w:p w14:paraId="78776D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0.177</w:t>
            </w:r>
          </w:p>
        </w:tc>
        <w:tc>
          <w:tcPr>
            <w:tcW w:w="301" w:type="pct"/>
            <w:tcBorders>
              <w:tl2br w:val="nil"/>
              <w:tr2bl w:val="nil"/>
            </w:tcBorders>
            <w:shd w:val="clear" w:color="auto" w:fill="auto"/>
            <w:noWrap/>
            <w:vAlign w:val="center"/>
          </w:tcPr>
          <w:p w14:paraId="5EF1F0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1.33E-143</w:t>
            </w:r>
          </w:p>
        </w:tc>
      </w:tr>
      <w:tr w14:paraId="29906B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ABACD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GCST90200898</w:t>
            </w:r>
          </w:p>
        </w:tc>
        <w:tc>
          <w:tcPr>
            <w:tcW w:w="497" w:type="pct"/>
            <w:tcBorders>
              <w:tl2br w:val="nil"/>
              <w:tr2bl w:val="nil"/>
            </w:tcBorders>
            <w:shd w:val="clear" w:color="auto" w:fill="auto"/>
            <w:noWrap/>
            <w:vAlign w:val="center"/>
          </w:tcPr>
          <w:p w14:paraId="2D1D49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Citrulline to phosphate ratio</w:t>
            </w:r>
          </w:p>
        </w:tc>
        <w:tc>
          <w:tcPr>
            <w:tcW w:w="280" w:type="pct"/>
            <w:tcBorders>
              <w:tl2br w:val="nil"/>
              <w:tr2bl w:val="nil"/>
            </w:tcBorders>
            <w:shd w:val="clear" w:color="auto" w:fill="auto"/>
            <w:noWrap/>
            <w:vAlign w:val="center"/>
          </w:tcPr>
          <w:p w14:paraId="6C8132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2CDEB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CFFF4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284" w:type="pct"/>
            <w:tcBorders>
              <w:tl2br w:val="nil"/>
              <w:tr2bl w:val="nil"/>
            </w:tcBorders>
            <w:shd w:val="clear" w:color="auto" w:fill="auto"/>
            <w:noWrap/>
            <w:vAlign w:val="center"/>
          </w:tcPr>
          <w:p w14:paraId="55CAE6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43" w:type="pct"/>
            <w:tcBorders>
              <w:tl2br w:val="nil"/>
              <w:tr2bl w:val="nil"/>
            </w:tcBorders>
            <w:shd w:val="clear" w:color="auto" w:fill="auto"/>
            <w:noWrap/>
            <w:vAlign w:val="center"/>
          </w:tcPr>
          <w:p w14:paraId="389599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77CEEC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7" w:type="pct"/>
            <w:tcBorders>
              <w:tl2br w:val="nil"/>
              <w:tr2bl w:val="nil"/>
            </w:tcBorders>
            <w:shd w:val="clear" w:color="auto" w:fill="auto"/>
            <w:noWrap/>
            <w:vAlign w:val="center"/>
          </w:tcPr>
          <w:p w14:paraId="45004D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-0.155</w:t>
            </w:r>
          </w:p>
        </w:tc>
        <w:tc>
          <w:tcPr>
            <w:tcW w:w="287" w:type="pct"/>
            <w:tcBorders>
              <w:tl2br w:val="nil"/>
              <w:tr2bl w:val="nil"/>
            </w:tcBorders>
            <w:shd w:val="clear" w:color="auto" w:fill="auto"/>
            <w:noWrap/>
            <w:vAlign w:val="center"/>
          </w:tcPr>
          <w:p w14:paraId="01B0A3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50" w:type="pct"/>
            <w:tcBorders>
              <w:tl2br w:val="nil"/>
              <w:tr2bl w:val="nil"/>
            </w:tcBorders>
            <w:shd w:val="clear" w:color="auto" w:fill="auto"/>
            <w:noWrap/>
            <w:vAlign w:val="center"/>
          </w:tcPr>
          <w:p w14:paraId="129F7A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0.911</w:t>
            </w:r>
          </w:p>
        </w:tc>
        <w:tc>
          <w:tcPr>
            <w:tcW w:w="274" w:type="pct"/>
            <w:tcBorders>
              <w:tl2br w:val="nil"/>
              <w:tr2bl w:val="nil"/>
            </w:tcBorders>
            <w:shd w:val="clear" w:color="auto" w:fill="auto"/>
            <w:noWrap/>
            <w:vAlign w:val="center"/>
          </w:tcPr>
          <w:p w14:paraId="238743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0.857</w:t>
            </w:r>
          </w:p>
        </w:tc>
        <w:tc>
          <w:tcPr>
            <w:tcW w:w="256" w:type="pct"/>
            <w:tcBorders>
              <w:tl2br w:val="nil"/>
              <w:tr2bl w:val="nil"/>
            </w:tcBorders>
            <w:shd w:val="clear" w:color="auto" w:fill="auto"/>
            <w:noWrap/>
            <w:vAlign w:val="center"/>
          </w:tcPr>
          <w:p w14:paraId="373B60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0.968</w:t>
            </w:r>
          </w:p>
        </w:tc>
        <w:tc>
          <w:tcPr>
            <w:tcW w:w="263" w:type="pct"/>
            <w:tcBorders>
              <w:tl2br w:val="nil"/>
              <w:tr2bl w:val="nil"/>
            </w:tcBorders>
            <w:shd w:val="clear" w:color="auto" w:fill="auto"/>
            <w:noWrap/>
            <w:vAlign w:val="center"/>
          </w:tcPr>
          <w:p w14:paraId="0D8243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0.515</w:t>
            </w:r>
          </w:p>
        </w:tc>
        <w:tc>
          <w:tcPr>
            <w:tcW w:w="250" w:type="pct"/>
            <w:tcBorders>
              <w:tl2br w:val="nil"/>
              <w:tr2bl w:val="nil"/>
            </w:tcBorders>
            <w:shd w:val="clear" w:color="auto" w:fill="auto"/>
            <w:noWrap/>
            <w:vAlign w:val="center"/>
          </w:tcPr>
          <w:p w14:paraId="2C0B3E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50" w:type="pct"/>
            <w:tcBorders>
              <w:tl2br w:val="nil"/>
              <w:tr2bl w:val="nil"/>
            </w:tcBorders>
            <w:shd w:val="clear" w:color="auto" w:fill="auto"/>
            <w:noWrap/>
            <w:vAlign w:val="center"/>
          </w:tcPr>
          <w:p w14:paraId="234884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301" w:type="pct"/>
            <w:tcBorders>
              <w:tl2br w:val="nil"/>
              <w:tr2bl w:val="nil"/>
            </w:tcBorders>
            <w:shd w:val="clear" w:color="auto" w:fill="auto"/>
            <w:noWrap/>
            <w:vAlign w:val="center"/>
          </w:tcPr>
          <w:p w14:paraId="0C7B1E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3.17E-121</w:t>
            </w:r>
          </w:p>
        </w:tc>
      </w:tr>
      <w:tr w14:paraId="021F43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E632A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GCST90200692</w:t>
            </w:r>
          </w:p>
        </w:tc>
        <w:tc>
          <w:tcPr>
            <w:tcW w:w="497" w:type="pct"/>
            <w:tcBorders>
              <w:tl2br w:val="nil"/>
              <w:tr2bl w:val="nil"/>
            </w:tcBorders>
            <w:shd w:val="clear" w:color="auto" w:fill="auto"/>
            <w:noWrap/>
            <w:vAlign w:val="center"/>
          </w:tcPr>
          <w:p w14:paraId="725FAA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1-palmitoyl-2-arachidonoyl-gpc (16:0/20:4n6) levels</w:t>
            </w:r>
          </w:p>
        </w:tc>
        <w:tc>
          <w:tcPr>
            <w:tcW w:w="280" w:type="pct"/>
            <w:tcBorders>
              <w:tl2br w:val="nil"/>
              <w:tr2bl w:val="nil"/>
            </w:tcBorders>
            <w:shd w:val="clear" w:color="auto" w:fill="auto"/>
            <w:noWrap/>
            <w:vAlign w:val="center"/>
          </w:tcPr>
          <w:p w14:paraId="4E14BB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A282F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6AABF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0244D5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43" w:type="pct"/>
            <w:tcBorders>
              <w:tl2br w:val="nil"/>
              <w:tr2bl w:val="nil"/>
            </w:tcBorders>
            <w:shd w:val="clear" w:color="auto" w:fill="auto"/>
            <w:noWrap/>
            <w:vAlign w:val="center"/>
          </w:tcPr>
          <w:p w14:paraId="14B534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43" w:type="pct"/>
            <w:tcBorders>
              <w:tl2br w:val="nil"/>
              <w:tr2bl w:val="nil"/>
            </w:tcBorders>
            <w:shd w:val="clear" w:color="auto" w:fill="auto"/>
            <w:noWrap/>
            <w:vAlign w:val="center"/>
          </w:tcPr>
          <w:p w14:paraId="0C093F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7" w:type="pct"/>
            <w:tcBorders>
              <w:tl2br w:val="nil"/>
              <w:tr2bl w:val="nil"/>
            </w:tcBorders>
            <w:shd w:val="clear" w:color="auto" w:fill="auto"/>
            <w:noWrap/>
            <w:vAlign w:val="center"/>
          </w:tcPr>
          <w:p w14:paraId="2465DD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3579B1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0.090</w:t>
            </w:r>
          </w:p>
        </w:tc>
        <w:tc>
          <w:tcPr>
            <w:tcW w:w="250" w:type="pct"/>
            <w:tcBorders>
              <w:tl2br w:val="nil"/>
              <w:tr2bl w:val="nil"/>
            </w:tcBorders>
            <w:shd w:val="clear" w:color="auto" w:fill="auto"/>
            <w:noWrap/>
            <w:vAlign w:val="center"/>
          </w:tcPr>
          <w:p w14:paraId="077112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1.056</w:t>
            </w:r>
          </w:p>
        </w:tc>
        <w:tc>
          <w:tcPr>
            <w:tcW w:w="274" w:type="pct"/>
            <w:tcBorders>
              <w:tl2br w:val="nil"/>
              <w:tr2bl w:val="nil"/>
            </w:tcBorders>
            <w:shd w:val="clear" w:color="auto" w:fill="auto"/>
            <w:noWrap/>
            <w:vAlign w:val="center"/>
          </w:tcPr>
          <w:p w14:paraId="502A93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1.019</w:t>
            </w:r>
          </w:p>
        </w:tc>
        <w:tc>
          <w:tcPr>
            <w:tcW w:w="256" w:type="pct"/>
            <w:tcBorders>
              <w:tl2br w:val="nil"/>
              <w:tr2bl w:val="nil"/>
            </w:tcBorders>
            <w:shd w:val="clear" w:color="auto" w:fill="auto"/>
            <w:noWrap/>
            <w:vAlign w:val="center"/>
          </w:tcPr>
          <w:p w14:paraId="740F1E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1.094</w:t>
            </w:r>
          </w:p>
        </w:tc>
        <w:tc>
          <w:tcPr>
            <w:tcW w:w="263" w:type="pct"/>
            <w:tcBorders>
              <w:tl2br w:val="nil"/>
              <w:tr2bl w:val="nil"/>
            </w:tcBorders>
            <w:shd w:val="clear" w:color="auto" w:fill="auto"/>
            <w:noWrap/>
            <w:vAlign w:val="center"/>
          </w:tcPr>
          <w:p w14:paraId="45E499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0.809</w:t>
            </w:r>
          </w:p>
        </w:tc>
        <w:tc>
          <w:tcPr>
            <w:tcW w:w="250" w:type="pct"/>
            <w:tcBorders>
              <w:tl2br w:val="nil"/>
              <w:tr2bl w:val="nil"/>
            </w:tcBorders>
            <w:shd w:val="clear" w:color="auto" w:fill="auto"/>
            <w:noWrap/>
            <w:vAlign w:val="center"/>
          </w:tcPr>
          <w:p w14:paraId="004CF6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250" w:type="pct"/>
            <w:tcBorders>
              <w:tl2br w:val="nil"/>
              <w:tr2bl w:val="nil"/>
            </w:tcBorders>
            <w:shd w:val="clear" w:color="auto" w:fill="auto"/>
            <w:noWrap/>
            <w:vAlign w:val="center"/>
          </w:tcPr>
          <w:p w14:paraId="344707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0.156</w:t>
            </w:r>
          </w:p>
        </w:tc>
        <w:tc>
          <w:tcPr>
            <w:tcW w:w="301" w:type="pct"/>
            <w:tcBorders>
              <w:tl2br w:val="nil"/>
              <w:tr2bl w:val="nil"/>
            </w:tcBorders>
            <w:shd w:val="clear" w:color="auto" w:fill="auto"/>
            <w:noWrap/>
            <w:vAlign w:val="center"/>
          </w:tcPr>
          <w:p w14:paraId="5C4015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7DAE62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CFB73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GCST90199752</w:t>
            </w:r>
          </w:p>
        </w:tc>
        <w:tc>
          <w:tcPr>
            <w:tcW w:w="497" w:type="pct"/>
            <w:tcBorders>
              <w:tl2br w:val="nil"/>
              <w:tr2bl w:val="nil"/>
            </w:tcBorders>
            <w:shd w:val="clear" w:color="auto" w:fill="auto"/>
            <w:noWrap/>
            <w:vAlign w:val="center"/>
          </w:tcPr>
          <w:p w14:paraId="667BEB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Epiandrosterone sulfate levels</w:t>
            </w:r>
          </w:p>
        </w:tc>
        <w:tc>
          <w:tcPr>
            <w:tcW w:w="280" w:type="pct"/>
            <w:tcBorders>
              <w:tl2br w:val="nil"/>
              <w:tr2bl w:val="nil"/>
            </w:tcBorders>
            <w:shd w:val="clear" w:color="auto" w:fill="auto"/>
            <w:noWrap/>
            <w:vAlign w:val="center"/>
          </w:tcPr>
          <w:p w14:paraId="2B59C7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0B89F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C1D5E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1AC7AC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43" w:type="pct"/>
            <w:tcBorders>
              <w:tl2br w:val="nil"/>
              <w:tr2bl w:val="nil"/>
            </w:tcBorders>
            <w:shd w:val="clear" w:color="auto" w:fill="auto"/>
            <w:noWrap/>
            <w:vAlign w:val="center"/>
          </w:tcPr>
          <w:p w14:paraId="51412C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3CACD5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7" w:type="pct"/>
            <w:tcBorders>
              <w:tl2br w:val="nil"/>
              <w:tr2bl w:val="nil"/>
            </w:tcBorders>
            <w:shd w:val="clear" w:color="auto" w:fill="auto"/>
            <w:noWrap/>
            <w:vAlign w:val="center"/>
          </w:tcPr>
          <w:p w14:paraId="63F3E3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-0.184</w:t>
            </w:r>
          </w:p>
        </w:tc>
        <w:tc>
          <w:tcPr>
            <w:tcW w:w="287" w:type="pct"/>
            <w:tcBorders>
              <w:tl2br w:val="nil"/>
              <w:tr2bl w:val="nil"/>
            </w:tcBorders>
            <w:shd w:val="clear" w:color="auto" w:fill="auto"/>
            <w:noWrap/>
            <w:vAlign w:val="center"/>
          </w:tcPr>
          <w:p w14:paraId="0A457A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50" w:type="pct"/>
            <w:tcBorders>
              <w:tl2br w:val="nil"/>
              <w:tr2bl w:val="nil"/>
            </w:tcBorders>
            <w:shd w:val="clear" w:color="auto" w:fill="auto"/>
            <w:noWrap/>
            <w:vAlign w:val="center"/>
          </w:tcPr>
          <w:p w14:paraId="46737F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74" w:type="pct"/>
            <w:tcBorders>
              <w:tl2br w:val="nil"/>
              <w:tr2bl w:val="nil"/>
            </w:tcBorders>
            <w:shd w:val="clear" w:color="auto" w:fill="auto"/>
            <w:noWrap/>
            <w:vAlign w:val="center"/>
          </w:tcPr>
          <w:p w14:paraId="16FE65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0.832</w:t>
            </w:r>
          </w:p>
        </w:tc>
        <w:tc>
          <w:tcPr>
            <w:tcW w:w="256" w:type="pct"/>
            <w:tcBorders>
              <w:tl2br w:val="nil"/>
              <w:tr2bl w:val="nil"/>
            </w:tcBorders>
            <w:shd w:val="clear" w:color="auto" w:fill="auto"/>
            <w:noWrap/>
            <w:vAlign w:val="center"/>
          </w:tcPr>
          <w:p w14:paraId="4EBE7C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0.962</w:t>
            </w:r>
          </w:p>
        </w:tc>
        <w:tc>
          <w:tcPr>
            <w:tcW w:w="263" w:type="pct"/>
            <w:tcBorders>
              <w:tl2br w:val="nil"/>
              <w:tr2bl w:val="nil"/>
            </w:tcBorders>
            <w:shd w:val="clear" w:color="auto" w:fill="auto"/>
            <w:noWrap/>
            <w:vAlign w:val="center"/>
          </w:tcPr>
          <w:p w14:paraId="1C471F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0.831</w:t>
            </w:r>
          </w:p>
        </w:tc>
        <w:tc>
          <w:tcPr>
            <w:tcW w:w="250" w:type="pct"/>
            <w:tcBorders>
              <w:tl2br w:val="nil"/>
              <w:tr2bl w:val="nil"/>
            </w:tcBorders>
            <w:shd w:val="clear" w:color="auto" w:fill="auto"/>
            <w:noWrap/>
            <w:vAlign w:val="center"/>
          </w:tcPr>
          <w:p w14:paraId="241DCA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0.165</w:t>
            </w:r>
          </w:p>
        </w:tc>
        <w:tc>
          <w:tcPr>
            <w:tcW w:w="250" w:type="pct"/>
            <w:tcBorders>
              <w:tl2br w:val="nil"/>
              <w:tr2bl w:val="nil"/>
            </w:tcBorders>
            <w:shd w:val="clear" w:color="auto" w:fill="auto"/>
            <w:noWrap/>
            <w:vAlign w:val="center"/>
          </w:tcPr>
          <w:p w14:paraId="43AA29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301" w:type="pct"/>
            <w:tcBorders>
              <w:tl2br w:val="nil"/>
              <w:tr2bl w:val="nil"/>
            </w:tcBorders>
            <w:shd w:val="clear" w:color="auto" w:fill="auto"/>
            <w:noWrap/>
            <w:vAlign w:val="center"/>
          </w:tcPr>
          <w:p w14:paraId="20087A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4.39E-90</w:t>
            </w:r>
          </w:p>
        </w:tc>
      </w:tr>
      <w:tr w14:paraId="4FB6EA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4B923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GCST90199788</w:t>
            </w:r>
          </w:p>
        </w:tc>
        <w:tc>
          <w:tcPr>
            <w:tcW w:w="497" w:type="pct"/>
            <w:tcBorders>
              <w:tl2br w:val="nil"/>
              <w:tr2bl w:val="nil"/>
            </w:tcBorders>
            <w:shd w:val="clear" w:color="auto" w:fill="auto"/>
            <w:noWrap/>
            <w:vAlign w:val="center"/>
          </w:tcPr>
          <w:p w14:paraId="04B8A7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1-arachidonoyl-gpc (20:4n6) levels</w:t>
            </w:r>
          </w:p>
        </w:tc>
        <w:tc>
          <w:tcPr>
            <w:tcW w:w="280" w:type="pct"/>
            <w:tcBorders>
              <w:tl2br w:val="nil"/>
              <w:tr2bl w:val="nil"/>
            </w:tcBorders>
            <w:shd w:val="clear" w:color="auto" w:fill="auto"/>
            <w:noWrap/>
            <w:vAlign w:val="center"/>
          </w:tcPr>
          <w:p w14:paraId="0699B1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A0870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7FB60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35093A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43" w:type="pct"/>
            <w:tcBorders>
              <w:tl2br w:val="nil"/>
              <w:tr2bl w:val="nil"/>
            </w:tcBorders>
            <w:shd w:val="clear" w:color="auto" w:fill="auto"/>
            <w:noWrap/>
            <w:vAlign w:val="center"/>
          </w:tcPr>
          <w:p w14:paraId="053C16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43" w:type="pct"/>
            <w:tcBorders>
              <w:tl2br w:val="nil"/>
              <w:tr2bl w:val="nil"/>
            </w:tcBorders>
            <w:shd w:val="clear" w:color="auto" w:fill="auto"/>
            <w:noWrap/>
            <w:vAlign w:val="center"/>
          </w:tcPr>
          <w:p w14:paraId="7DD580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7" w:type="pct"/>
            <w:tcBorders>
              <w:tl2br w:val="nil"/>
              <w:tr2bl w:val="nil"/>
            </w:tcBorders>
            <w:shd w:val="clear" w:color="auto" w:fill="auto"/>
            <w:noWrap/>
            <w:vAlign w:val="center"/>
          </w:tcPr>
          <w:p w14:paraId="62E17C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115E8A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0.096</w:t>
            </w:r>
          </w:p>
        </w:tc>
        <w:tc>
          <w:tcPr>
            <w:tcW w:w="250" w:type="pct"/>
            <w:tcBorders>
              <w:tl2br w:val="nil"/>
              <w:tr2bl w:val="nil"/>
            </w:tcBorders>
            <w:shd w:val="clear" w:color="auto" w:fill="auto"/>
            <w:noWrap/>
            <w:vAlign w:val="center"/>
          </w:tcPr>
          <w:p w14:paraId="63BD55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74" w:type="pct"/>
            <w:tcBorders>
              <w:tl2br w:val="nil"/>
              <w:tr2bl w:val="nil"/>
            </w:tcBorders>
            <w:shd w:val="clear" w:color="auto" w:fill="auto"/>
            <w:noWrap/>
            <w:vAlign w:val="center"/>
          </w:tcPr>
          <w:p w14:paraId="5D5A3C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1.019</w:t>
            </w:r>
          </w:p>
        </w:tc>
        <w:tc>
          <w:tcPr>
            <w:tcW w:w="256" w:type="pct"/>
            <w:tcBorders>
              <w:tl2br w:val="nil"/>
              <w:tr2bl w:val="nil"/>
            </w:tcBorders>
            <w:shd w:val="clear" w:color="auto" w:fill="auto"/>
            <w:noWrap/>
            <w:vAlign w:val="center"/>
          </w:tcPr>
          <w:p w14:paraId="00BB05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1.100</w:t>
            </w:r>
          </w:p>
        </w:tc>
        <w:tc>
          <w:tcPr>
            <w:tcW w:w="263" w:type="pct"/>
            <w:tcBorders>
              <w:tl2br w:val="nil"/>
              <w:tr2bl w:val="nil"/>
            </w:tcBorders>
            <w:shd w:val="clear" w:color="auto" w:fill="auto"/>
            <w:noWrap/>
            <w:vAlign w:val="center"/>
          </w:tcPr>
          <w:p w14:paraId="328BA1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0.832</w:t>
            </w:r>
          </w:p>
        </w:tc>
        <w:tc>
          <w:tcPr>
            <w:tcW w:w="250" w:type="pct"/>
            <w:tcBorders>
              <w:tl2br w:val="nil"/>
              <w:tr2bl w:val="nil"/>
            </w:tcBorders>
            <w:shd w:val="clear" w:color="auto" w:fill="auto"/>
            <w:noWrap/>
            <w:vAlign w:val="center"/>
          </w:tcPr>
          <w:p w14:paraId="032D2C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0.087</w:t>
            </w:r>
          </w:p>
        </w:tc>
        <w:tc>
          <w:tcPr>
            <w:tcW w:w="250" w:type="pct"/>
            <w:tcBorders>
              <w:tl2br w:val="nil"/>
              <w:tr2bl w:val="nil"/>
            </w:tcBorders>
            <w:shd w:val="clear" w:color="auto" w:fill="auto"/>
            <w:noWrap/>
            <w:vAlign w:val="center"/>
          </w:tcPr>
          <w:p w14:paraId="707ACA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301" w:type="pct"/>
            <w:tcBorders>
              <w:tl2br w:val="nil"/>
              <w:tr2bl w:val="nil"/>
            </w:tcBorders>
            <w:shd w:val="clear" w:color="auto" w:fill="auto"/>
            <w:noWrap/>
            <w:vAlign w:val="center"/>
          </w:tcPr>
          <w:p w14:paraId="3791A9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2.23E-290</w:t>
            </w:r>
          </w:p>
        </w:tc>
      </w:tr>
      <w:tr w14:paraId="4EF55D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7E6E4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GCST90200618</w:t>
            </w:r>
          </w:p>
        </w:tc>
        <w:tc>
          <w:tcPr>
            <w:tcW w:w="497" w:type="pct"/>
            <w:tcBorders>
              <w:tl2br w:val="nil"/>
              <w:tr2bl w:val="nil"/>
            </w:tcBorders>
            <w:shd w:val="clear" w:color="auto" w:fill="auto"/>
            <w:noWrap/>
            <w:vAlign w:val="center"/>
          </w:tcPr>
          <w:p w14:paraId="7001BC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X-23782 levels</w:t>
            </w:r>
          </w:p>
        </w:tc>
        <w:tc>
          <w:tcPr>
            <w:tcW w:w="280" w:type="pct"/>
            <w:tcBorders>
              <w:tl2br w:val="nil"/>
              <w:tr2bl w:val="nil"/>
            </w:tcBorders>
            <w:shd w:val="clear" w:color="auto" w:fill="auto"/>
            <w:noWrap/>
            <w:vAlign w:val="center"/>
          </w:tcPr>
          <w:p w14:paraId="2BC15E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AF9A4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09458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47443F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43" w:type="pct"/>
            <w:tcBorders>
              <w:tl2br w:val="nil"/>
              <w:tr2bl w:val="nil"/>
            </w:tcBorders>
            <w:shd w:val="clear" w:color="auto" w:fill="auto"/>
            <w:noWrap/>
            <w:vAlign w:val="center"/>
          </w:tcPr>
          <w:p w14:paraId="5747D6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43" w:type="pct"/>
            <w:tcBorders>
              <w:tl2br w:val="nil"/>
              <w:tr2bl w:val="nil"/>
            </w:tcBorders>
            <w:shd w:val="clear" w:color="auto" w:fill="auto"/>
            <w:noWrap/>
            <w:vAlign w:val="center"/>
          </w:tcPr>
          <w:p w14:paraId="6B6C84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2F9D6F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-0.196</w:t>
            </w:r>
          </w:p>
        </w:tc>
        <w:tc>
          <w:tcPr>
            <w:tcW w:w="287" w:type="pct"/>
            <w:tcBorders>
              <w:tl2br w:val="nil"/>
              <w:tr2bl w:val="nil"/>
            </w:tcBorders>
            <w:shd w:val="clear" w:color="auto" w:fill="auto"/>
            <w:noWrap/>
            <w:vAlign w:val="center"/>
          </w:tcPr>
          <w:p w14:paraId="1DEAB8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50" w:type="pct"/>
            <w:tcBorders>
              <w:tl2br w:val="nil"/>
              <w:tr2bl w:val="nil"/>
            </w:tcBorders>
            <w:shd w:val="clear" w:color="auto" w:fill="auto"/>
            <w:noWrap/>
            <w:vAlign w:val="center"/>
          </w:tcPr>
          <w:p w14:paraId="1C57F6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0.890</w:t>
            </w:r>
          </w:p>
        </w:tc>
        <w:tc>
          <w:tcPr>
            <w:tcW w:w="274" w:type="pct"/>
            <w:tcBorders>
              <w:tl2br w:val="nil"/>
              <w:tr2bl w:val="nil"/>
            </w:tcBorders>
            <w:shd w:val="clear" w:color="auto" w:fill="auto"/>
            <w:noWrap/>
            <w:vAlign w:val="center"/>
          </w:tcPr>
          <w:p w14:paraId="6A1A39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0.822</w:t>
            </w:r>
          </w:p>
        </w:tc>
        <w:tc>
          <w:tcPr>
            <w:tcW w:w="256" w:type="pct"/>
            <w:tcBorders>
              <w:tl2br w:val="nil"/>
              <w:tr2bl w:val="nil"/>
            </w:tcBorders>
            <w:shd w:val="clear" w:color="auto" w:fill="auto"/>
            <w:noWrap/>
            <w:vAlign w:val="center"/>
          </w:tcPr>
          <w:p w14:paraId="3D1505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0.962</w:t>
            </w:r>
          </w:p>
        </w:tc>
        <w:tc>
          <w:tcPr>
            <w:tcW w:w="263" w:type="pct"/>
            <w:tcBorders>
              <w:tl2br w:val="nil"/>
              <w:tr2bl w:val="nil"/>
            </w:tcBorders>
            <w:shd w:val="clear" w:color="auto" w:fill="auto"/>
            <w:noWrap/>
            <w:vAlign w:val="center"/>
          </w:tcPr>
          <w:p w14:paraId="154D9C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0.249</w:t>
            </w:r>
          </w:p>
        </w:tc>
        <w:tc>
          <w:tcPr>
            <w:tcW w:w="250" w:type="pct"/>
            <w:tcBorders>
              <w:tl2br w:val="nil"/>
              <w:tr2bl w:val="nil"/>
            </w:tcBorders>
            <w:shd w:val="clear" w:color="auto" w:fill="auto"/>
            <w:noWrap/>
            <w:vAlign w:val="center"/>
          </w:tcPr>
          <w:p w14:paraId="617E2B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50" w:type="pct"/>
            <w:tcBorders>
              <w:tl2br w:val="nil"/>
              <w:tr2bl w:val="nil"/>
            </w:tcBorders>
            <w:shd w:val="clear" w:color="auto" w:fill="auto"/>
            <w:noWrap/>
            <w:vAlign w:val="center"/>
          </w:tcPr>
          <w:p w14:paraId="352232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301" w:type="pct"/>
            <w:tcBorders>
              <w:tl2br w:val="nil"/>
              <w:tr2bl w:val="nil"/>
            </w:tcBorders>
            <w:shd w:val="clear" w:color="auto" w:fill="auto"/>
            <w:noWrap/>
            <w:vAlign w:val="center"/>
          </w:tcPr>
          <w:p w14:paraId="3A5482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2.13E-78</w:t>
            </w:r>
          </w:p>
        </w:tc>
      </w:tr>
      <w:tr w14:paraId="4790EA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96D59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GCST90200259</w:t>
            </w:r>
          </w:p>
        </w:tc>
        <w:tc>
          <w:tcPr>
            <w:tcW w:w="497" w:type="pct"/>
            <w:tcBorders>
              <w:tl2br w:val="nil"/>
              <w:tr2bl w:val="nil"/>
            </w:tcBorders>
            <w:shd w:val="clear" w:color="auto" w:fill="auto"/>
            <w:noWrap/>
            <w:vAlign w:val="center"/>
          </w:tcPr>
          <w:p w14:paraId="28EF2E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Pentose acid levels</w:t>
            </w:r>
          </w:p>
        </w:tc>
        <w:tc>
          <w:tcPr>
            <w:tcW w:w="280" w:type="pct"/>
            <w:tcBorders>
              <w:tl2br w:val="nil"/>
              <w:tr2bl w:val="nil"/>
            </w:tcBorders>
            <w:shd w:val="clear" w:color="auto" w:fill="auto"/>
            <w:noWrap/>
            <w:vAlign w:val="center"/>
          </w:tcPr>
          <w:p w14:paraId="2C4D80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B6807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BA263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7B45B2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c>
          <w:tcPr>
            <w:tcW w:w="243" w:type="pct"/>
            <w:tcBorders>
              <w:tl2br w:val="nil"/>
              <w:tr2bl w:val="nil"/>
            </w:tcBorders>
            <w:shd w:val="clear" w:color="auto" w:fill="auto"/>
            <w:noWrap/>
            <w:vAlign w:val="center"/>
          </w:tcPr>
          <w:p w14:paraId="692D17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049E67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7B9068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-0.179</w:t>
            </w:r>
          </w:p>
        </w:tc>
        <w:tc>
          <w:tcPr>
            <w:tcW w:w="287" w:type="pct"/>
            <w:tcBorders>
              <w:tl2br w:val="nil"/>
              <w:tr2bl w:val="nil"/>
            </w:tcBorders>
            <w:shd w:val="clear" w:color="auto" w:fill="auto"/>
            <w:noWrap/>
            <w:vAlign w:val="center"/>
          </w:tcPr>
          <w:p w14:paraId="53A768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50" w:type="pct"/>
            <w:tcBorders>
              <w:tl2br w:val="nil"/>
              <w:tr2bl w:val="nil"/>
            </w:tcBorders>
            <w:shd w:val="clear" w:color="auto" w:fill="auto"/>
            <w:noWrap/>
            <w:vAlign w:val="center"/>
          </w:tcPr>
          <w:p w14:paraId="21CC75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0.899</w:t>
            </w:r>
          </w:p>
        </w:tc>
        <w:tc>
          <w:tcPr>
            <w:tcW w:w="274" w:type="pct"/>
            <w:tcBorders>
              <w:tl2br w:val="nil"/>
              <w:tr2bl w:val="nil"/>
            </w:tcBorders>
            <w:shd w:val="clear" w:color="auto" w:fill="auto"/>
            <w:noWrap/>
            <w:vAlign w:val="center"/>
          </w:tcPr>
          <w:p w14:paraId="01EBC6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0.836</w:t>
            </w:r>
          </w:p>
        </w:tc>
        <w:tc>
          <w:tcPr>
            <w:tcW w:w="256" w:type="pct"/>
            <w:tcBorders>
              <w:tl2br w:val="nil"/>
              <w:tr2bl w:val="nil"/>
            </w:tcBorders>
            <w:shd w:val="clear" w:color="auto" w:fill="auto"/>
            <w:noWrap/>
            <w:vAlign w:val="center"/>
          </w:tcPr>
          <w:p w14:paraId="1C5F49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0.967</w:t>
            </w:r>
          </w:p>
        </w:tc>
        <w:tc>
          <w:tcPr>
            <w:tcW w:w="263" w:type="pct"/>
            <w:tcBorders>
              <w:tl2br w:val="nil"/>
              <w:tr2bl w:val="nil"/>
            </w:tcBorders>
            <w:shd w:val="clear" w:color="auto" w:fill="auto"/>
            <w:noWrap/>
            <w:vAlign w:val="center"/>
          </w:tcPr>
          <w:p w14:paraId="12BCEF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0.721</w:t>
            </w:r>
          </w:p>
        </w:tc>
        <w:tc>
          <w:tcPr>
            <w:tcW w:w="250" w:type="pct"/>
            <w:tcBorders>
              <w:tl2br w:val="nil"/>
              <w:tr2bl w:val="nil"/>
            </w:tcBorders>
            <w:shd w:val="clear" w:color="auto" w:fill="auto"/>
            <w:noWrap/>
            <w:vAlign w:val="center"/>
          </w:tcPr>
          <w:p w14:paraId="343BA1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0.364</w:t>
            </w:r>
          </w:p>
        </w:tc>
        <w:tc>
          <w:tcPr>
            <w:tcW w:w="250" w:type="pct"/>
            <w:tcBorders>
              <w:tl2br w:val="nil"/>
              <w:tr2bl w:val="nil"/>
            </w:tcBorders>
            <w:shd w:val="clear" w:color="auto" w:fill="auto"/>
            <w:noWrap/>
            <w:vAlign w:val="center"/>
          </w:tcPr>
          <w:p w14:paraId="3A13B2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0.392</w:t>
            </w:r>
          </w:p>
        </w:tc>
        <w:tc>
          <w:tcPr>
            <w:tcW w:w="301" w:type="pct"/>
            <w:tcBorders>
              <w:tl2br w:val="nil"/>
              <w:tr2bl w:val="nil"/>
            </w:tcBorders>
            <w:shd w:val="clear" w:color="auto" w:fill="auto"/>
            <w:noWrap/>
            <w:vAlign w:val="center"/>
          </w:tcPr>
          <w:p w14:paraId="742EAF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3.10E-84</w:t>
            </w:r>
          </w:p>
        </w:tc>
      </w:tr>
      <w:tr w14:paraId="6BD446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D5E6A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GCST90200742</w:t>
            </w:r>
          </w:p>
        </w:tc>
        <w:tc>
          <w:tcPr>
            <w:tcW w:w="497" w:type="pct"/>
            <w:tcBorders>
              <w:tl2br w:val="nil"/>
              <w:tr2bl w:val="nil"/>
            </w:tcBorders>
            <w:shd w:val="clear" w:color="auto" w:fill="auto"/>
            <w:noWrap/>
            <w:vAlign w:val="center"/>
          </w:tcPr>
          <w:p w14:paraId="242519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Aspartate to citrate ratio</w:t>
            </w:r>
          </w:p>
        </w:tc>
        <w:tc>
          <w:tcPr>
            <w:tcW w:w="280" w:type="pct"/>
            <w:tcBorders>
              <w:tl2br w:val="nil"/>
              <w:tr2bl w:val="nil"/>
            </w:tcBorders>
            <w:shd w:val="clear" w:color="auto" w:fill="auto"/>
            <w:noWrap/>
            <w:vAlign w:val="center"/>
          </w:tcPr>
          <w:p w14:paraId="3580AE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267E5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86299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0DD6F8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43" w:type="pct"/>
            <w:tcBorders>
              <w:tl2br w:val="nil"/>
              <w:tr2bl w:val="nil"/>
            </w:tcBorders>
            <w:shd w:val="clear" w:color="auto" w:fill="auto"/>
            <w:noWrap/>
            <w:vAlign w:val="center"/>
          </w:tcPr>
          <w:p w14:paraId="5FD9C5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43" w:type="pct"/>
            <w:tcBorders>
              <w:tl2br w:val="nil"/>
              <w:tr2bl w:val="nil"/>
            </w:tcBorders>
            <w:shd w:val="clear" w:color="auto" w:fill="auto"/>
            <w:noWrap/>
            <w:vAlign w:val="center"/>
          </w:tcPr>
          <w:p w14:paraId="6B44E0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2C80C8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87" w:type="pct"/>
            <w:tcBorders>
              <w:tl2br w:val="nil"/>
              <w:tr2bl w:val="nil"/>
            </w:tcBorders>
            <w:shd w:val="clear" w:color="auto" w:fill="auto"/>
            <w:noWrap/>
            <w:vAlign w:val="center"/>
          </w:tcPr>
          <w:p w14:paraId="453E6C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0.190</w:t>
            </w:r>
          </w:p>
        </w:tc>
        <w:tc>
          <w:tcPr>
            <w:tcW w:w="250" w:type="pct"/>
            <w:tcBorders>
              <w:tl2br w:val="nil"/>
              <w:tr2bl w:val="nil"/>
            </w:tcBorders>
            <w:shd w:val="clear" w:color="auto" w:fill="auto"/>
            <w:noWrap/>
            <w:vAlign w:val="center"/>
          </w:tcPr>
          <w:p w14:paraId="4EEBB1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1.119</w:t>
            </w:r>
          </w:p>
        </w:tc>
        <w:tc>
          <w:tcPr>
            <w:tcW w:w="274" w:type="pct"/>
            <w:tcBorders>
              <w:tl2br w:val="nil"/>
              <w:tr2bl w:val="nil"/>
            </w:tcBorders>
            <w:shd w:val="clear" w:color="auto" w:fill="auto"/>
            <w:noWrap/>
            <w:vAlign w:val="center"/>
          </w:tcPr>
          <w:p w14:paraId="2A8F65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1.036</w:t>
            </w:r>
          </w:p>
        </w:tc>
        <w:tc>
          <w:tcPr>
            <w:tcW w:w="256" w:type="pct"/>
            <w:tcBorders>
              <w:tl2br w:val="nil"/>
              <w:tr2bl w:val="nil"/>
            </w:tcBorders>
            <w:shd w:val="clear" w:color="auto" w:fill="auto"/>
            <w:noWrap/>
            <w:vAlign w:val="center"/>
          </w:tcPr>
          <w:p w14:paraId="3A9D5C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1.209</w:t>
            </w:r>
          </w:p>
        </w:tc>
        <w:tc>
          <w:tcPr>
            <w:tcW w:w="263" w:type="pct"/>
            <w:tcBorders>
              <w:tl2br w:val="nil"/>
              <w:tr2bl w:val="nil"/>
            </w:tcBorders>
            <w:shd w:val="clear" w:color="auto" w:fill="auto"/>
            <w:noWrap/>
            <w:vAlign w:val="center"/>
          </w:tcPr>
          <w:p w14:paraId="1CA539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0.959</w:t>
            </w:r>
          </w:p>
        </w:tc>
        <w:tc>
          <w:tcPr>
            <w:tcW w:w="250" w:type="pct"/>
            <w:tcBorders>
              <w:tl2br w:val="nil"/>
              <w:tr2bl w:val="nil"/>
            </w:tcBorders>
            <w:shd w:val="clear" w:color="auto" w:fill="auto"/>
            <w:noWrap/>
            <w:vAlign w:val="center"/>
          </w:tcPr>
          <w:p w14:paraId="6B7939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250" w:type="pct"/>
            <w:tcBorders>
              <w:tl2br w:val="nil"/>
              <w:tr2bl w:val="nil"/>
            </w:tcBorders>
            <w:shd w:val="clear" w:color="auto" w:fill="auto"/>
            <w:noWrap/>
            <w:vAlign w:val="center"/>
          </w:tcPr>
          <w:p w14:paraId="3FAF37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0.172</w:t>
            </w:r>
          </w:p>
        </w:tc>
        <w:tc>
          <w:tcPr>
            <w:tcW w:w="301" w:type="pct"/>
            <w:tcBorders>
              <w:tl2br w:val="nil"/>
              <w:tr2bl w:val="nil"/>
            </w:tcBorders>
            <w:shd w:val="clear" w:color="auto" w:fill="auto"/>
            <w:noWrap/>
            <w:vAlign w:val="center"/>
          </w:tcPr>
          <w:p w14:paraId="3A939A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3.99E-81</w:t>
            </w:r>
          </w:p>
        </w:tc>
      </w:tr>
      <w:tr w14:paraId="31FAD2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3C869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GCST90199621</w:t>
            </w:r>
          </w:p>
        </w:tc>
        <w:tc>
          <w:tcPr>
            <w:tcW w:w="497" w:type="pct"/>
            <w:tcBorders>
              <w:tl2br w:val="nil"/>
              <w:tr2bl w:val="nil"/>
            </w:tcBorders>
            <w:shd w:val="clear" w:color="auto" w:fill="auto"/>
            <w:noWrap/>
            <w:vAlign w:val="center"/>
          </w:tcPr>
          <w:p w14:paraId="1D2005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Carnitine levels</w:t>
            </w:r>
          </w:p>
        </w:tc>
        <w:tc>
          <w:tcPr>
            <w:tcW w:w="280" w:type="pct"/>
            <w:tcBorders>
              <w:tl2br w:val="nil"/>
              <w:tr2bl w:val="nil"/>
            </w:tcBorders>
            <w:shd w:val="clear" w:color="auto" w:fill="auto"/>
            <w:noWrap/>
            <w:vAlign w:val="center"/>
          </w:tcPr>
          <w:p w14:paraId="0B052A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3DC10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805E0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26DA8B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43" w:type="pct"/>
            <w:tcBorders>
              <w:tl2br w:val="nil"/>
              <w:tr2bl w:val="nil"/>
            </w:tcBorders>
            <w:shd w:val="clear" w:color="auto" w:fill="auto"/>
            <w:noWrap/>
            <w:vAlign w:val="center"/>
          </w:tcPr>
          <w:p w14:paraId="615552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43" w:type="pct"/>
            <w:tcBorders>
              <w:tl2br w:val="nil"/>
              <w:tr2bl w:val="nil"/>
            </w:tcBorders>
            <w:shd w:val="clear" w:color="auto" w:fill="auto"/>
            <w:noWrap/>
            <w:vAlign w:val="center"/>
          </w:tcPr>
          <w:p w14:paraId="362635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612AB1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-0.103</w:t>
            </w:r>
          </w:p>
        </w:tc>
        <w:tc>
          <w:tcPr>
            <w:tcW w:w="287" w:type="pct"/>
            <w:tcBorders>
              <w:tl2br w:val="nil"/>
              <w:tr2bl w:val="nil"/>
            </w:tcBorders>
            <w:shd w:val="clear" w:color="auto" w:fill="auto"/>
            <w:noWrap/>
            <w:vAlign w:val="center"/>
          </w:tcPr>
          <w:p w14:paraId="785B32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50" w:type="pct"/>
            <w:tcBorders>
              <w:tl2br w:val="nil"/>
              <w:tr2bl w:val="nil"/>
            </w:tcBorders>
            <w:shd w:val="clear" w:color="auto" w:fill="auto"/>
            <w:noWrap/>
            <w:vAlign w:val="center"/>
          </w:tcPr>
          <w:p w14:paraId="20DDD6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74" w:type="pct"/>
            <w:tcBorders>
              <w:tl2br w:val="nil"/>
              <w:tr2bl w:val="nil"/>
            </w:tcBorders>
            <w:shd w:val="clear" w:color="auto" w:fill="auto"/>
            <w:noWrap/>
            <w:vAlign w:val="center"/>
          </w:tcPr>
          <w:p w14:paraId="01A9FE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0.902</w:t>
            </w:r>
          </w:p>
        </w:tc>
        <w:tc>
          <w:tcPr>
            <w:tcW w:w="256" w:type="pct"/>
            <w:tcBorders>
              <w:tl2br w:val="nil"/>
              <w:tr2bl w:val="nil"/>
            </w:tcBorders>
            <w:shd w:val="clear" w:color="auto" w:fill="auto"/>
            <w:noWrap/>
            <w:vAlign w:val="center"/>
          </w:tcPr>
          <w:p w14:paraId="174A91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63" w:type="pct"/>
            <w:tcBorders>
              <w:tl2br w:val="nil"/>
              <w:tr2bl w:val="nil"/>
            </w:tcBorders>
            <w:shd w:val="clear" w:color="auto" w:fill="auto"/>
            <w:noWrap/>
            <w:vAlign w:val="center"/>
          </w:tcPr>
          <w:p w14:paraId="1453BF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0.410</w:t>
            </w:r>
          </w:p>
        </w:tc>
        <w:tc>
          <w:tcPr>
            <w:tcW w:w="250" w:type="pct"/>
            <w:tcBorders>
              <w:tl2br w:val="nil"/>
              <w:tr2bl w:val="nil"/>
            </w:tcBorders>
            <w:shd w:val="clear" w:color="auto" w:fill="auto"/>
            <w:noWrap/>
            <w:vAlign w:val="center"/>
          </w:tcPr>
          <w:p w14:paraId="0A3E56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0.311</w:t>
            </w:r>
          </w:p>
        </w:tc>
        <w:tc>
          <w:tcPr>
            <w:tcW w:w="250" w:type="pct"/>
            <w:tcBorders>
              <w:tl2br w:val="nil"/>
              <w:tr2bl w:val="nil"/>
            </w:tcBorders>
            <w:shd w:val="clear" w:color="auto" w:fill="auto"/>
            <w:noWrap/>
            <w:vAlign w:val="center"/>
          </w:tcPr>
          <w:p w14:paraId="5DF6F3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0.373</w:t>
            </w:r>
          </w:p>
        </w:tc>
        <w:tc>
          <w:tcPr>
            <w:tcW w:w="301" w:type="pct"/>
            <w:tcBorders>
              <w:tl2br w:val="nil"/>
              <w:tr2bl w:val="nil"/>
            </w:tcBorders>
            <w:shd w:val="clear" w:color="auto" w:fill="auto"/>
            <w:noWrap/>
            <w:vAlign w:val="center"/>
          </w:tcPr>
          <w:p w14:paraId="36BB67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3.98E-255</w:t>
            </w:r>
          </w:p>
        </w:tc>
      </w:tr>
      <w:tr w14:paraId="292513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7EE6F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GCST90200108</w:t>
            </w:r>
          </w:p>
        </w:tc>
        <w:tc>
          <w:tcPr>
            <w:tcW w:w="497" w:type="pct"/>
            <w:tcBorders>
              <w:tl2br w:val="nil"/>
              <w:tr2bl w:val="nil"/>
            </w:tcBorders>
            <w:shd w:val="clear" w:color="auto" w:fill="auto"/>
            <w:noWrap/>
            <w:vAlign w:val="center"/>
          </w:tcPr>
          <w:p w14:paraId="13D125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N-palmitoyl-sphingadienine (d18:2/16:0) levels</w:t>
            </w:r>
          </w:p>
        </w:tc>
        <w:tc>
          <w:tcPr>
            <w:tcW w:w="280" w:type="pct"/>
            <w:tcBorders>
              <w:tl2br w:val="nil"/>
              <w:tr2bl w:val="nil"/>
            </w:tcBorders>
            <w:shd w:val="clear" w:color="auto" w:fill="auto"/>
            <w:noWrap/>
            <w:vAlign w:val="center"/>
          </w:tcPr>
          <w:p w14:paraId="026D52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45F2D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D9DF3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25814F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43" w:type="pct"/>
            <w:tcBorders>
              <w:tl2br w:val="nil"/>
              <w:tr2bl w:val="nil"/>
            </w:tcBorders>
            <w:shd w:val="clear" w:color="auto" w:fill="auto"/>
            <w:noWrap/>
            <w:vAlign w:val="center"/>
          </w:tcPr>
          <w:p w14:paraId="1EAC89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75322A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7D747B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87" w:type="pct"/>
            <w:tcBorders>
              <w:tl2br w:val="nil"/>
              <w:tr2bl w:val="nil"/>
            </w:tcBorders>
            <w:shd w:val="clear" w:color="auto" w:fill="auto"/>
            <w:noWrap/>
            <w:vAlign w:val="center"/>
          </w:tcPr>
          <w:p w14:paraId="1E2A33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0.179</w:t>
            </w:r>
          </w:p>
        </w:tc>
        <w:tc>
          <w:tcPr>
            <w:tcW w:w="250" w:type="pct"/>
            <w:tcBorders>
              <w:tl2br w:val="nil"/>
              <w:tr2bl w:val="nil"/>
            </w:tcBorders>
            <w:shd w:val="clear" w:color="auto" w:fill="auto"/>
            <w:noWrap/>
            <w:vAlign w:val="center"/>
          </w:tcPr>
          <w:p w14:paraId="5EA00F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1.110</w:t>
            </w:r>
          </w:p>
        </w:tc>
        <w:tc>
          <w:tcPr>
            <w:tcW w:w="274" w:type="pct"/>
            <w:tcBorders>
              <w:tl2br w:val="nil"/>
              <w:tr2bl w:val="nil"/>
            </w:tcBorders>
            <w:shd w:val="clear" w:color="auto" w:fill="auto"/>
            <w:noWrap/>
            <w:vAlign w:val="center"/>
          </w:tcPr>
          <w:p w14:paraId="371AB2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1.030</w:t>
            </w:r>
          </w:p>
        </w:tc>
        <w:tc>
          <w:tcPr>
            <w:tcW w:w="256" w:type="pct"/>
            <w:tcBorders>
              <w:tl2br w:val="nil"/>
              <w:tr2bl w:val="nil"/>
            </w:tcBorders>
            <w:shd w:val="clear" w:color="auto" w:fill="auto"/>
            <w:noWrap/>
            <w:vAlign w:val="center"/>
          </w:tcPr>
          <w:p w14:paraId="43E0CC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1.196</w:t>
            </w:r>
          </w:p>
        </w:tc>
        <w:tc>
          <w:tcPr>
            <w:tcW w:w="263" w:type="pct"/>
            <w:tcBorders>
              <w:tl2br w:val="nil"/>
              <w:tr2bl w:val="nil"/>
            </w:tcBorders>
            <w:shd w:val="clear" w:color="auto" w:fill="auto"/>
            <w:noWrap/>
            <w:vAlign w:val="center"/>
          </w:tcPr>
          <w:p w14:paraId="0A9370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0.521</w:t>
            </w:r>
          </w:p>
        </w:tc>
        <w:tc>
          <w:tcPr>
            <w:tcW w:w="250" w:type="pct"/>
            <w:tcBorders>
              <w:tl2br w:val="nil"/>
              <w:tr2bl w:val="nil"/>
            </w:tcBorders>
            <w:shd w:val="clear" w:color="auto" w:fill="auto"/>
            <w:noWrap/>
            <w:vAlign w:val="center"/>
          </w:tcPr>
          <w:p w14:paraId="421E3A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0.994</w:t>
            </w:r>
          </w:p>
        </w:tc>
        <w:tc>
          <w:tcPr>
            <w:tcW w:w="250" w:type="pct"/>
            <w:tcBorders>
              <w:tl2br w:val="nil"/>
              <w:tr2bl w:val="nil"/>
            </w:tcBorders>
            <w:shd w:val="clear" w:color="auto" w:fill="auto"/>
            <w:noWrap/>
            <w:vAlign w:val="center"/>
          </w:tcPr>
          <w:p w14:paraId="5ABC3C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0.995</w:t>
            </w:r>
          </w:p>
        </w:tc>
        <w:tc>
          <w:tcPr>
            <w:tcW w:w="301" w:type="pct"/>
            <w:tcBorders>
              <w:tl2br w:val="nil"/>
              <w:tr2bl w:val="nil"/>
            </w:tcBorders>
            <w:shd w:val="clear" w:color="auto" w:fill="auto"/>
            <w:noWrap/>
            <w:vAlign w:val="center"/>
          </w:tcPr>
          <w:p w14:paraId="53C794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9.04E-77</w:t>
            </w:r>
          </w:p>
        </w:tc>
      </w:tr>
      <w:tr w14:paraId="062B7C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E7A8F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GCST90200178</w:t>
            </w:r>
          </w:p>
        </w:tc>
        <w:tc>
          <w:tcPr>
            <w:tcW w:w="497" w:type="pct"/>
            <w:tcBorders>
              <w:tl2br w:val="nil"/>
              <w:tr2bl w:val="nil"/>
            </w:tcBorders>
            <w:shd w:val="clear" w:color="auto" w:fill="auto"/>
            <w:noWrap/>
            <w:vAlign w:val="center"/>
          </w:tcPr>
          <w:p w14:paraId="2930F9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Glucuronide of C10H18O2 (7) levels</w:t>
            </w:r>
          </w:p>
        </w:tc>
        <w:tc>
          <w:tcPr>
            <w:tcW w:w="280" w:type="pct"/>
            <w:tcBorders>
              <w:tl2br w:val="nil"/>
              <w:tr2bl w:val="nil"/>
            </w:tcBorders>
            <w:shd w:val="clear" w:color="auto" w:fill="auto"/>
            <w:noWrap/>
            <w:vAlign w:val="center"/>
          </w:tcPr>
          <w:p w14:paraId="32D0E3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389FA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8057C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2F67CD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43" w:type="pct"/>
            <w:tcBorders>
              <w:tl2br w:val="nil"/>
              <w:tr2bl w:val="nil"/>
            </w:tcBorders>
            <w:shd w:val="clear" w:color="auto" w:fill="auto"/>
            <w:noWrap/>
            <w:vAlign w:val="center"/>
          </w:tcPr>
          <w:p w14:paraId="5EE0AA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13CD97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7F9A90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87" w:type="pct"/>
            <w:tcBorders>
              <w:tl2br w:val="nil"/>
              <w:tr2bl w:val="nil"/>
            </w:tcBorders>
            <w:shd w:val="clear" w:color="auto" w:fill="auto"/>
            <w:noWrap/>
            <w:vAlign w:val="center"/>
          </w:tcPr>
          <w:p w14:paraId="4653B1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0.148</w:t>
            </w:r>
          </w:p>
        </w:tc>
        <w:tc>
          <w:tcPr>
            <w:tcW w:w="250" w:type="pct"/>
            <w:tcBorders>
              <w:tl2br w:val="nil"/>
              <w:tr2bl w:val="nil"/>
            </w:tcBorders>
            <w:shd w:val="clear" w:color="auto" w:fill="auto"/>
            <w:noWrap/>
            <w:vAlign w:val="center"/>
          </w:tcPr>
          <w:p w14:paraId="2451FD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1.090</w:t>
            </w:r>
          </w:p>
        </w:tc>
        <w:tc>
          <w:tcPr>
            <w:tcW w:w="274" w:type="pct"/>
            <w:tcBorders>
              <w:tl2br w:val="nil"/>
              <w:tr2bl w:val="nil"/>
            </w:tcBorders>
            <w:shd w:val="clear" w:color="auto" w:fill="auto"/>
            <w:noWrap/>
            <w:vAlign w:val="center"/>
          </w:tcPr>
          <w:p w14:paraId="6FD8D9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1.024</w:t>
            </w:r>
          </w:p>
        </w:tc>
        <w:tc>
          <w:tcPr>
            <w:tcW w:w="256" w:type="pct"/>
            <w:tcBorders>
              <w:tl2br w:val="nil"/>
              <w:tr2bl w:val="nil"/>
            </w:tcBorders>
            <w:shd w:val="clear" w:color="auto" w:fill="auto"/>
            <w:noWrap/>
            <w:vAlign w:val="center"/>
          </w:tcPr>
          <w:p w14:paraId="34021F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1.159</w:t>
            </w:r>
          </w:p>
        </w:tc>
        <w:tc>
          <w:tcPr>
            <w:tcW w:w="263" w:type="pct"/>
            <w:tcBorders>
              <w:tl2br w:val="nil"/>
              <w:tr2bl w:val="nil"/>
            </w:tcBorders>
            <w:shd w:val="clear" w:color="auto" w:fill="auto"/>
            <w:noWrap/>
            <w:vAlign w:val="center"/>
          </w:tcPr>
          <w:p w14:paraId="39EA9E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0.881</w:t>
            </w:r>
          </w:p>
        </w:tc>
        <w:tc>
          <w:tcPr>
            <w:tcW w:w="250" w:type="pct"/>
            <w:tcBorders>
              <w:tl2br w:val="nil"/>
              <w:tr2bl w:val="nil"/>
            </w:tcBorders>
            <w:shd w:val="clear" w:color="auto" w:fill="auto"/>
            <w:noWrap/>
            <w:vAlign w:val="center"/>
          </w:tcPr>
          <w:p w14:paraId="35A5A2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0.067</w:t>
            </w:r>
          </w:p>
        </w:tc>
        <w:tc>
          <w:tcPr>
            <w:tcW w:w="250" w:type="pct"/>
            <w:tcBorders>
              <w:tl2br w:val="nil"/>
              <w:tr2bl w:val="nil"/>
            </w:tcBorders>
            <w:shd w:val="clear" w:color="auto" w:fill="auto"/>
            <w:noWrap/>
            <w:vAlign w:val="center"/>
          </w:tcPr>
          <w:p w14:paraId="3172F0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301" w:type="pct"/>
            <w:tcBorders>
              <w:tl2br w:val="nil"/>
              <w:tr2bl w:val="nil"/>
            </w:tcBorders>
            <w:shd w:val="clear" w:color="auto" w:fill="auto"/>
            <w:noWrap/>
            <w:vAlign w:val="center"/>
          </w:tcPr>
          <w:p w14:paraId="57BD7A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4.10E-88</w:t>
            </w:r>
          </w:p>
        </w:tc>
      </w:tr>
      <w:tr w14:paraId="2B9404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02D5F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GCST90200226</w:t>
            </w:r>
          </w:p>
        </w:tc>
        <w:tc>
          <w:tcPr>
            <w:tcW w:w="497" w:type="pct"/>
            <w:tcBorders>
              <w:tl2br w:val="nil"/>
              <w:tr2bl w:val="nil"/>
            </w:tcBorders>
            <w:shd w:val="clear" w:color="auto" w:fill="auto"/>
            <w:noWrap/>
            <w:vAlign w:val="center"/>
          </w:tcPr>
          <w:p w14:paraId="60CAEE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5-hydroxy-2-methylpyridine sulfate levels</w:t>
            </w:r>
          </w:p>
        </w:tc>
        <w:tc>
          <w:tcPr>
            <w:tcW w:w="280" w:type="pct"/>
            <w:tcBorders>
              <w:tl2br w:val="nil"/>
              <w:tr2bl w:val="nil"/>
            </w:tcBorders>
            <w:shd w:val="clear" w:color="auto" w:fill="auto"/>
            <w:noWrap/>
            <w:vAlign w:val="center"/>
          </w:tcPr>
          <w:p w14:paraId="51631D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BB19D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67556E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74465E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43" w:type="pct"/>
            <w:tcBorders>
              <w:tl2br w:val="nil"/>
              <w:tr2bl w:val="nil"/>
            </w:tcBorders>
            <w:shd w:val="clear" w:color="auto" w:fill="auto"/>
            <w:noWrap/>
            <w:vAlign w:val="center"/>
          </w:tcPr>
          <w:p w14:paraId="24218A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43" w:type="pct"/>
            <w:tcBorders>
              <w:tl2br w:val="nil"/>
              <w:tr2bl w:val="nil"/>
            </w:tcBorders>
            <w:shd w:val="clear" w:color="auto" w:fill="auto"/>
            <w:noWrap/>
            <w:vAlign w:val="center"/>
          </w:tcPr>
          <w:p w14:paraId="482EEF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67B52F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87" w:type="pct"/>
            <w:tcBorders>
              <w:tl2br w:val="nil"/>
              <w:tr2bl w:val="nil"/>
            </w:tcBorders>
            <w:shd w:val="clear" w:color="auto" w:fill="auto"/>
            <w:noWrap/>
            <w:vAlign w:val="center"/>
          </w:tcPr>
          <w:p w14:paraId="389051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0.217</w:t>
            </w:r>
          </w:p>
        </w:tc>
        <w:tc>
          <w:tcPr>
            <w:tcW w:w="250" w:type="pct"/>
            <w:tcBorders>
              <w:tl2br w:val="nil"/>
              <w:tr2bl w:val="nil"/>
            </w:tcBorders>
            <w:shd w:val="clear" w:color="auto" w:fill="auto"/>
            <w:noWrap/>
            <w:vAlign w:val="center"/>
          </w:tcPr>
          <w:p w14:paraId="2BE0F5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1.134</w:t>
            </w:r>
          </w:p>
        </w:tc>
        <w:tc>
          <w:tcPr>
            <w:tcW w:w="274" w:type="pct"/>
            <w:tcBorders>
              <w:tl2br w:val="nil"/>
              <w:tr2bl w:val="nil"/>
            </w:tcBorders>
            <w:shd w:val="clear" w:color="auto" w:fill="auto"/>
            <w:noWrap/>
            <w:vAlign w:val="center"/>
          </w:tcPr>
          <w:p w14:paraId="19680A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1.035</w:t>
            </w:r>
          </w:p>
        </w:tc>
        <w:tc>
          <w:tcPr>
            <w:tcW w:w="256" w:type="pct"/>
            <w:tcBorders>
              <w:tl2br w:val="nil"/>
              <w:tr2bl w:val="nil"/>
            </w:tcBorders>
            <w:shd w:val="clear" w:color="auto" w:fill="auto"/>
            <w:noWrap/>
            <w:vAlign w:val="center"/>
          </w:tcPr>
          <w:p w14:paraId="220400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1.242</w:t>
            </w:r>
          </w:p>
        </w:tc>
        <w:tc>
          <w:tcPr>
            <w:tcW w:w="263" w:type="pct"/>
            <w:tcBorders>
              <w:tl2br w:val="nil"/>
              <w:tr2bl w:val="nil"/>
            </w:tcBorders>
            <w:shd w:val="clear" w:color="auto" w:fill="auto"/>
            <w:noWrap/>
            <w:vAlign w:val="center"/>
          </w:tcPr>
          <w:p w14:paraId="4E00B4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0.821</w:t>
            </w:r>
          </w:p>
        </w:tc>
        <w:tc>
          <w:tcPr>
            <w:tcW w:w="250" w:type="pct"/>
            <w:tcBorders>
              <w:tl2br w:val="nil"/>
              <w:tr2bl w:val="nil"/>
            </w:tcBorders>
            <w:shd w:val="clear" w:color="auto" w:fill="auto"/>
            <w:noWrap/>
            <w:vAlign w:val="center"/>
          </w:tcPr>
          <w:p w14:paraId="79D07A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50" w:type="pct"/>
            <w:tcBorders>
              <w:tl2br w:val="nil"/>
              <w:tr2bl w:val="nil"/>
            </w:tcBorders>
            <w:shd w:val="clear" w:color="auto" w:fill="auto"/>
            <w:noWrap/>
            <w:vAlign w:val="center"/>
          </w:tcPr>
          <w:p w14:paraId="3B2505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301" w:type="pct"/>
            <w:tcBorders>
              <w:tl2br w:val="nil"/>
              <w:tr2bl w:val="nil"/>
            </w:tcBorders>
            <w:shd w:val="clear" w:color="auto" w:fill="auto"/>
            <w:noWrap/>
            <w:vAlign w:val="center"/>
          </w:tcPr>
          <w:p w14:paraId="51D5BD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6.69E-82</w:t>
            </w:r>
          </w:p>
        </w:tc>
      </w:tr>
      <w:tr w14:paraId="718FC8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9FAD7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GCST90199832</w:t>
            </w:r>
          </w:p>
        </w:tc>
        <w:tc>
          <w:tcPr>
            <w:tcW w:w="497" w:type="pct"/>
            <w:tcBorders>
              <w:tl2br w:val="nil"/>
              <w:tr2bl w:val="nil"/>
            </w:tcBorders>
            <w:shd w:val="clear" w:color="auto" w:fill="auto"/>
            <w:noWrap/>
            <w:vAlign w:val="center"/>
          </w:tcPr>
          <w:p w14:paraId="16A355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Dimethylarginine (sdma + adma) levels</w:t>
            </w:r>
          </w:p>
        </w:tc>
        <w:tc>
          <w:tcPr>
            <w:tcW w:w="280" w:type="pct"/>
            <w:tcBorders>
              <w:tl2br w:val="nil"/>
              <w:tr2bl w:val="nil"/>
            </w:tcBorders>
            <w:shd w:val="clear" w:color="auto" w:fill="auto"/>
            <w:noWrap/>
            <w:vAlign w:val="center"/>
          </w:tcPr>
          <w:p w14:paraId="604A07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8ED8E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2697E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4F0F18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-0.096</w:t>
            </w:r>
          </w:p>
        </w:tc>
        <w:tc>
          <w:tcPr>
            <w:tcW w:w="243" w:type="pct"/>
            <w:tcBorders>
              <w:tl2br w:val="nil"/>
              <w:tr2bl w:val="nil"/>
            </w:tcBorders>
            <w:shd w:val="clear" w:color="auto" w:fill="auto"/>
            <w:noWrap/>
            <w:vAlign w:val="center"/>
          </w:tcPr>
          <w:p w14:paraId="740EEC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43" w:type="pct"/>
            <w:tcBorders>
              <w:tl2br w:val="nil"/>
              <w:tr2bl w:val="nil"/>
            </w:tcBorders>
            <w:shd w:val="clear" w:color="auto" w:fill="auto"/>
            <w:noWrap/>
            <w:vAlign w:val="center"/>
          </w:tcPr>
          <w:p w14:paraId="3C797B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5EB790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-0.166</w:t>
            </w:r>
          </w:p>
        </w:tc>
        <w:tc>
          <w:tcPr>
            <w:tcW w:w="287" w:type="pct"/>
            <w:tcBorders>
              <w:tl2br w:val="nil"/>
              <w:tr2bl w:val="nil"/>
            </w:tcBorders>
            <w:shd w:val="clear" w:color="auto" w:fill="auto"/>
            <w:noWrap/>
            <w:vAlign w:val="center"/>
          </w:tcPr>
          <w:p w14:paraId="28ECF6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50" w:type="pct"/>
            <w:tcBorders>
              <w:tl2br w:val="nil"/>
              <w:tr2bl w:val="nil"/>
            </w:tcBorders>
            <w:shd w:val="clear" w:color="auto" w:fill="auto"/>
            <w:noWrap/>
            <w:vAlign w:val="center"/>
          </w:tcPr>
          <w:p w14:paraId="77097F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0.908</w:t>
            </w:r>
          </w:p>
        </w:tc>
        <w:tc>
          <w:tcPr>
            <w:tcW w:w="274" w:type="pct"/>
            <w:tcBorders>
              <w:tl2br w:val="nil"/>
              <w:tr2bl w:val="nil"/>
            </w:tcBorders>
            <w:shd w:val="clear" w:color="auto" w:fill="auto"/>
            <w:noWrap/>
            <w:vAlign w:val="center"/>
          </w:tcPr>
          <w:p w14:paraId="350DD9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0.847</w:t>
            </w:r>
          </w:p>
        </w:tc>
        <w:tc>
          <w:tcPr>
            <w:tcW w:w="256" w:type="pct"/>
            <w:tcBorders>
              <w:tl2br w:val="nil"/>
              <w:tr2bl w:val="nil"/>
            </w:tcBorders>
            <w:shd w:val="clear" w:color="auto" w:fill="auto"/>
            <w:noWrap/>
            <w:vAlign w:val="center"/>
          </w:tcPr>
          <w:p w14:paraId="7144FD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0.974</w:t>
            </w:r>
          </w:p>
        </w:tc>
        <w:tc>
          <w:tcPr>
            <w:tcW w:w="263" w:type="pct"/>
            <w:tcBorders>
              <w:tl2br w:val="nil"/>
              <w:tr2bl w:val="nil"/>
            </w:tcBorders>
            <w:shd w:val="clear" w:color="auto" w:fill="auto"/>
            <w:noWrap/>
            <w:vAlign w:val="center"/>
          </w:tcPr>
          <w:p w14:paraId="4034E8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0.439</w:t>
            </w:r>
          </w:p>
        </w:tc>
        <w:tc>
          <w:tcPr>
            <w:tcW w:w="250" w:type="pct"/>
            <w:tcBorders>
              <w:tl2br w:val="nil"/>
              <w:tr2bl w:val="nil"/>
            </w:tcBorders>
            <w:shd w:val="clear" w:color="auto" w:fill="auto"/>
            <w:noWrap/>
            <w:vAlign w:val="center"/>
          </w:tcPr>
          <w:p w14:paraId="5FEDB9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0.093</w:t>
            </w:r>
          </w:p>
        </w:tc>
        <w:tc>
          <w:tcPr>
            <w:tcW w:w="250" w:type="pct"/>
            <w:tcBorders>
              <w:tl2br w:val="nil"/>
              <w:tr2bl w:val="nil"/>
            </w:tcBorders>
            <w:shd w:val="clear" w:color="auto" w:fill="auto"/>
            <w:noWrap/>
            <w:vAlign w:val="center"/>
          </w:tcPr>
          <w:p w14:paraId="191390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301" w:type="pct"/>
            <w:tcBorders>
              <w:tl2br w:val="nil"/>
              <w:tr2bl w:val="nil"/>
            </w:tcBorders>
            <w:shd w:val="clear" w:color="auto" w:fill="auto"/>
            <w:noWrap/>
            <w:vAlign w:val="center"/>
          </w:tcPr>
          <w:p w14:paraId="4EE1A9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1.82E-92</w:t>
            </w:r>
          </w:p>
        </w:tc>
      </w:tr>
      <w:tr w14:paraId="1B2B1A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E9C23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GCST90200560</w:t>
            </w:r>
          </w:p>
        </w:tc>
        <w:tc>
          <w:tcPr>
            <w:tcW w:w="497" w:type="pct"/>
            <w:tcBorders>
              <w:tl2br w:val="nil"/>
              <w:tr2bl w:val="nil"/>
            </w:tcBorders>
            <w:shd w:val="clear" w:color="auto" w:fill="auto"/>
            <w:noWrap/>
            <w:vAlign w:val="center"/>
          </w:tcPr>
          <w:p w14:paraId="45C8A2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X-17351 levels</w:t>
            </w:r>
          </w:p>
        </w:tc>
        <w:tc>
          <w:tcPr>
            <w:tcW w:w="280" w:type="pct"/>
            <w:tcBorders>
              <w:tl2br w:val="nil"/>
              <w:tr2bl w:val="nil"/>
            </w:tcBorders>
            <w:shd w:val="clear" w:color="auto" w:fill="auto"/>
            <w:noWrap/>
            <w:vAlign w:val="center"/>
          </w:tcPr>
          <w:p w14:paraId="3A9E9E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9480C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50FFC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04FBE9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243" w:type="pct"/>
            <w:tcBorders>
              <w:tl2br w:val="nil"/>
              <w:tr2bl w:val="nil"/>
            </w:tcBorders>
            <w:shd w:val="clear" w:color="auto" w:fill="auto"/>
            <w:noWrap/>
            <w:vAlign w:val="center"/>
          </w:tcPr>
          <w:p w14:paraId="29FE07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443F45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292C58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-0.175</w:t>
            </w:r>
          </w:p>
        </w:tc>
        <w:tc>
          <w:tcPr>
            <w:tcW w:w="287" w:type="pct"/>
            <w:tcBorders>
              <w:tl2br w:val="nil"/>
              <w:tr2bl w:val="nil"/>
            </w:tcBorders>
            <w:shd w:val="clear" w:color="auto" w:fill="auto"/>
            <w:noWrap/>
            <w:vAlign w:val="center"/>
          </w:tcPr>
          <w:p w14:paraId="2B9A8E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50" w:type="pct"/>
            <w:tcBorders>
              <w:tl2br w:val="nil"/>
              <w:tr2bl w:val="nil"/>
            </w:tcBorders>
            <w:shd w:val="clear" w:color="auto" w:fill="auto"/>
            <w:noWrap/>
            <w:vAlign w:val="center"/>
          </w:tcPr>
          <w:p w14:paraId="61BFC6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0.904</w:t>
            </w:r>
          </w:p>
        </w:tc>
        <w:tc>
          <w:tcPr>
            <w:tcW w:w="274" w:type="pct"/>
            <w:tcBorders>
              <w:tl2br w:val="nil"/>
              <w:tr2bl w:val="nil"/>
            </w:tcBorders>
            <w:shd w:val="clear" w:color="auto" w:fill="auto"/>
            <w:noWrap/>
            <w:vAlign w:val="center"/>
          </w:tcPr>
          <w:p w14:paraId="772F88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0.840</w:t>
            </w:r>
          </w:p>
        </w:tc>
        <w:tc>
          <w:tcPr>
            <w:tcW w:w="256" w:type="pct"/>
            <w:tcBorders>
              <w:tl2br w:val="nil"/>
              <w:tr2bl w:val="nil"/>
            </w:tcBorders>
            <w:shd w:val="clear" w:color="auto" w:fill="auto"/>
            <w:noWrap/>
            <w:vAlign w:val="center"/>
          </w:tcPr>
          <w:p w14:paraId="0A78B4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0.973</w:t>
            </w:r>
          </w:p>
        </w:tc>
        <w:tc>
          <w:tcPr>
            <w:tcW w:w="263" w:type="pct"/>
            <w:tcBorders>
              <w:tl2br w:val="nil"/>
              <w:tr2bl w:val="nil"/>
            </w:tcBorders>
            <w:shd w:val="clear" w:color="auto" w:fill="auto"/>
            <w:noWrap/>
            <w:vAlign w:val="center"/>
          </w:tcPr>
          <w:p w14:paraId="606049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50" w:type="pct"/>
            <w:tcBorders>
              <w:tl2br w:val="nil"/>
              <w:tr2bl w:val="nil"/>
            </w:tcBorders>
            <w:shd w:val="clear" w:color="auto" w:fill="auto"/>
            <w:noWrap/>
            <w:vAlign w:val="center"/>
          </w:tcPr>
          <w:p w14:paraId="682E7F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0.248</w:t>
            </w:r>
          </w:p>
        </w:tc>
        <w:tc>
          <w:tcPr>
            <w:tcW w:w="250" w:type="pct"/>
            <w:tcBorders>
              <w:tl2br w:val="nil"/>
              <w:tr2bl w:val="nil"/>
            </w:tcBorders>
            <w:shd w:val="clear" w:color="auto" w:fill="auto"/>
            <w:noWrap/>
            <w:vAlign w:val="center"/>
          </w:tcPr>
          <w:p w14:paraId="1F520B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0.248</w:t>
            </w:r>
          </w:p>
        </w:tc>
        <w:tc>
          <w:tcPr>
            <w:tcW w:w="301" w:type="pct"/>
            <w:tcBorders>
              <w:tl2br w:val="nil"/>
              <w:tr2bl w:val="nil"/>
            </w:tcBorders>
            <w:shd w:val="clear" w:color="auto" w:fill="auto"/>
            <w:noWrap/>
            <w:vAlign w:val="center"/>
          </w:tcPr>
          <w:p w14:paraId="18A213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6.13E-74</w:t>
            </w:r>
          </w:p>
        </w:tc>
      </w:tr>
      <w:tr w14:paraId="1A4CAE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82F21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GCST90200526</w:t>
            </w:r>
          </w:p>
        </w:tc>
        <w:tc>
          <w:tcPr>
            <w:tcW w:w="497" w:type="pct"/>
            <w:tcBorders>
              <w:tl2br w:val="nil"/>
              <w:tr2bl w:val="nil"/>
            </w:tcBorders>
            <w:shd w:val="clear" w:color="auto" w:fill="auto"/>
            <w:noWrap/>
            <w:vAlign w:val="center"/>
          </w:tcPr>
          <w:p w14:paraId="5ADB63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X-14056 levels</w:t>
            </w:r>
          </w:p>
        </w:tc>
        <w:tc>
          <w:tcPr>
            <w:tcW w:w="280" w:type="pct"/>
            <w:tcBorders>
              <w:tl2br w:val="nil"/>
              <w:tr2bl w:val="nil"/>
            </w:tcBorders>
            <w:shd w:val="clear" w:color="auto" w:fill="auto"/>
            <w:noWrap/>
            <w:vAlign w:val="center"/>
          </w:tcPr>
          <w:p w14:paraId="71D344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77469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096265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2FBAFB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43" w:type="pct"/>
            <w:tcBorders>
              <w:tl2br w:val="nil"/>
              <w:tr2bl w:val="nil"/>
            </w:tcBorders>
            <w:shd w:val="clear" w:color="auto" w:fill="auto"/>
            <w:noWrap/>
            <w:vAlign w:val="center"/>
          </w:tcPr>
          <w:p w14:paraId="1A8342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0.048</w:t>
            </w:r>
          </w:p>
        </w:tc>
        <w:tc>
          <w:tcPr>
            <w:tcW w:w="243" w:type="pct"/>
            <w:tcBorders>
              <w:tl2br w:val="nil"/>
              <w:tr2bl w:val="nil"/>
            </w:tcBorders>
            <w:shd w:val="clear" w:color="auto" w:fill="auto"/>
            <w:noWrap/>
            <w:vAlign w:val="center"/>
          </w:tcPr>
          <w:p w14:paraId="130F5A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7" w:type="pct"/>
            <w:tcBorders>
              <w:tl2br w:val="nil"/>
              <w:tr2bl w:val="nil"/>
            </w:tcBorders>
            <w:shd w:val="clear" w:color="auto" w:fill="auto"/>
            <w:noWrap/>
            <w:vAlign w:val="center"/>
          </w:tcPr>
          <w:p w14:paraId="793F64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87" w:type="pct"/>
            <w:tcBorders>
              <w:tl2br w:val="nil"/>
              <w:tr2bl w:val="nil"/>
            </w:tcBorders>
            <w:shd w:val="clear" w:color="auto" w:fill="auto"/>
            <w:noWrap/>
            <w:vAlign w:val="center"/>
          </w:tcPr>
          <w:p w14:paraId="592DD2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0.221</w:t>
            </w:r>
          </w:p>
        </w:tc>
        <w:tc>
          <w:tcPr>
            <w:tcW w:w="250" w:type="pct"/>
            <w:tcBorders>
              <w:tl2br w:val="nil"/>
              <w:tr2bl w:val="nil"/>
            </w:tcBorders>
            <w:shd w:val="clear" w:color="auto" w:fill="auto"/>
            <w:noWrap/>
            <w:vAlign w:val="center"/>
          </w:tcPr>
          <w:p w14:paraId="42B581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1.136</w:t>
            </w:r>
          </w:p>
        </w:tc>
        <w:tc>
          <w:tcPr>
            <w:tcW w:w="274" w:type="pct"/>
            <w:tcBorders>
              <w:tl2br w:val="nil"/>
              <w:tr2bl w:val="nil"/>
            </w:tcBorders>
            <w:shd w:val="clear" w:color="auto" w:fill="auto"/>
            <w:noWrap/>
            <w:vAlign w:val="center"/>
          </w:tcPr>
          <w:p w14:paraId="304E90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1.034</w:t>
            </w:r>
          </w:p>
        </w:tc>
        <w:tc>
          <w:tcPr>
            <w:tcW w:w="256" w:type="pct"/>
            <w:tcBorders>
              <w:tl2br w:val="nil"/>
              <w:tr2bl w:val="nil"/>
            </w:tcBorders>
            <w:shd w:val="clear" w:color="auto" w:fill="auto"/>
            <w:noWrap/>
            <w:vAlign w:val="center"/>
          </w:tcPr>
          <w:p w14:paraId="27F00E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1.247</w:t>
            </w:r>
          </w:p>
        </w:tc>
        <w:tc>
          <w:tcPr>
            <w:tcW w:w="263" w:type="pct"/>
            <w:tcBorders>
              <w:tl2br w:val="nil"/>
              <w:tr2bl w:val="nil"/>
            </w:tcBorders>
            <w:shd w:val="clear" w:color="auto" w:fill="auto"/>
            <w:noWrap/>
            <w:vAlign w:val="center"/>
          </w:tcPr>
          <w:p w14:paraId="43CFBC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50" w:type="pct"/>
            <w:tcBorders>
              <w:tl2br w:val="nil"/>
              <w:tr2bl w:val="nil"/>
            </w:tcBorders>
            <w:shd w:val="clear" w:color="auto" w:fill="auto"/>
            <w:noWrap/>
            <w:vAlign w:val="center"/>
          </w:tcPr>
          <w:p w14:paraId="5E06F4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50" w:type="pct"/>
            <w:tcBorders>
              <w:tl2br w:val="nil"/>
              <w:tr2bl w:val="nil"/>
            </w:tcBorders>
            <w:shd w:val="clear" w:color="auto" w:fill="auto"/>
            <w:noWrap/>
            <w:vAlign w:val="center"/>
          </w:tcPr>
          <w:p w14:paraId="72B460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301" w:type="pct"/>
            <w:tcBorders>
              <w:tl2br w:val="nil"/>
              <w:tr2bl w:val="nil"/>
            </w:tcBorders>
            <w:shd w:val="clear" w:color="auto" w:fill="auto"/>
            <w:noWrap/>
            <w:vAlign w:val="center"/>
          </w:tcPr>
          <w:p w14:paraId="06C59F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1.04E-67</w:t>
            </w:r>
          </w:p>
        </w:tc>
      </w:tr>
      <w:tr w14:paraId="54516C6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6C82D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GCST90200749</w:t>
            </w:r>
          </w:p>
        </w:tc>
        <w:tc>
          <w:tcPr>
            <w:tcW w:w="497" w:type="pct"/>
            <w:tcBorders>
              <w:tl2br w:val="nil"/>
              <w:tr2bl w:val="nil"/>
            </w:tcBorders>
            <w:shd w:val="clear" w:color="auto" w:fill="auto"/>
            <w:noWrap/>
            <w:vAlign w:val="center"/>
          </w:tcPr>
          <w:p w14:paraId="28692B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Arachidonate (20:4n6) to pyruvate ratio</w:t>
            </w:r>
          </w:p>
        </w:tc>
        <w:tc>
          <w:tcPr>
            <w:tcW w:w="280" w:type="pct"/>
            <w:tcBorders>
              <w:tl2br w:val="nil"/>
              <w:tr2bl w:val="nil"/>
            </w:tcBorders>
            <w:shd w:val="clear" w:color="auto" w:fill="auto"/>
            <w:noWrap/>
            <w:vAlign w:val="center"/>
          </w:tcPr>
          <w:p w14:paraId="1F8345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EDEB3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872BD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34A26F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43" w:type="pct"/>
            <w:tcBorders>
              <w:tl2br w:val="nil"/>
              <w:tr2bl w:val="nil"/>
            </w:tcBorders>
            <w:shd w:val="clear" w:color="auto" w:fill="auto"/>
            <w:noWrap/>
            <w:vAlign w:val="center"/>
          </w:tcPr>
          <w:p w14:paraId="23DAE9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5292DE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7" w:type="pct"/>
            <w:tcBorders>
              <w:tl2br w:val="nil"/>
              <w:tr2bl w:val="nil"/>
            </w:tcBorders>
            <w:shd w:val="clear" w:color="auto" w:fill="auto"/>
            <w:noWrap/>
            <w:vAlign w:val="center"/>
          </w:tcPr>
          <w:p w14:paraId="400C08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7" w:type="pct"/>
            <w:tcBorders>
              <w:tl2br w:val="nil"/>
              <w:tr2bl w:val="nil"/>
            </w:tcBorders>
            <w:shd w:val="clear" w:color="auto" w:fill="auto"/>
            <w:noWrap/>
            <w:vAlign w:val="center"/>
          </w:tcPr>
          <w:p w14:paraId="642E7A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0.149</w:t>
            </w:r>
          </w:p>
        </w:tc>
        <w:tc>
          <w:tcPr>
            <w:tcW w:w="250" w:type="pct"/>
            <w:tcBorders>
              <w:tl2br w:val="nil"/>
              <w:tr2bl w:val="nil"/>
            </w:tcBorders>
            <w:shd w:val="clear" w:color="auto" w:fill="auto"/>
            <w:noWrap/>
            <w:vAlign w:val="center"/>
          </w:tcPr>
          <w:p w14:paraId="7D6013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1.089</w:t>
            </w:r>
          </w:p>
        </w:tc>
        <w:tc>
          <w:tcPr>
            <w:tcW w:w="274" w:type="pct"/>
            <w:tcBorders>
              <w:tl2br w:val="nil"/>
              <w:tr2bl w:val="nil"/>
            </w:tcBorders>
            <w:shd w:val="clear" w:color="auto" w:fill="auto"/>
            <w:noWrap/>
            <w:vAlign w:val="center"/>
          </w:tcPr>
          <w:p w14:paraId="7AEED1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1.022</w:t>
            </w:r>
          </w:p>
        </w:tc>
        <w:tc>
          <w:tcPr>
            <w:tcW w:w="256" w:type="pct"/>
            <w:tcBorders>
              <w:tl2br w:val="nil"/>
              <w:tr2bl w:val="nil"/>
            </w:tcBorders>
            <w:shd w:val="clear" w:color="auto" w:fill="auto"/>
            <w:noWrap/>
            <w:vAlign w:val="center"/>
          </w:tcPr>
          <w:p w14:paraId="33D76B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1.161</w:t>
            </w:r>
          </w:p>
        </w:tc>
        <w:tc>
          <w:tcPr>
            <w:tcW w:w="263" w:type="pct"/>
            <w:tcBorders>
              <w:tl2br w:val="nil"/>
              <w:tr2bl w:val="nil"/>
            </w:tcBorders>
            <w:shd w:val="clear" w:color="auto" w:fill="auto"/>
            <w:noWrap/>
            <w:vAlign w:val="center"/>
          </w:tcPr>
          <w:p w14:paraId="0D994A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0.374</w:t>
            </w:r>
          </w:p>
        </w:tc>
        <w:tc>
          <w:tcPr>
            <w:tcW w:w="250" w:type="pct"/>
            <w:tcBorders>
              <w:tl2br w:val="nil"/>
              <w:tr2bl w:val="nil"/>
            </w:tcBorders>
            <w:shd w:val="clear" w:color="auto" w:fill="auto"/>
            <w:noWrap/>
            <w:vAlign w:val="center"/>
          </w:tcPr>
          <w:p w14:paraId="39A745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50" w:type="pct"/>
            <w:tcBorders>
              <w:tl2br w:val="nil"/>
              <w:tr2bl w:val="nil"/>
            </w:tcBorders>
            <w:shd w:val="clear" w:color="auto" w:fill="auto"/>
            <w:noWrap/>
            <w:vAlign w:val="center"/>
          </w:tcPr>
          <w:p w14:paraId="05AA20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0.114</w:t>
            </w:r>
          </w:p>
        </w:tc>
        <w:tc>
          <w:tcPr>
            <w:tcW w:w="301" w:type="pct"/>
            <w:tcBorders>
              <w:tl2br w:val="nil"/>
              <w:tr2bl w:val="nil"/>
            </w:tcBorders>
            <w:shd w:val="clear" w:color="auto" w:fill="auto"/>
            <w:noWrap/>
            <w:vAlign w:val="center"/>
          </w:tcPr>
          <w:p w14:paraId="1F0A05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7.94E-112</w:t>
            </w:r>
          </w:p>
        </w:tc>
      </w:tr>
      <w:tr w14:paraId="66E4C7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1EA5D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GCST90200902</w:t>
            </w:r>
          </w:p>
        </w:tc>
        <w:tc>
          <w:tcPr>
            <w:tcW w:w="497" w:type="pct"/>
            <w:tcBorders>
              <w:tl2br w:val="nil"/>
              <w:tr2bl w:val="nil"/>
            </w:tcBorders>
            <w:shd w:val="clear" w:color="auto" w:fill="auto"/>
            <w:noWrap/>
            <w:vAlign w:val="center"/>
          </w:tcPr>
          <w:p w14:paraId="026F57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linoleoyl-arachidonoyl-glycerol (18:2 to 20:4) [2] ratio</w:t>
            </w:r>
          </w:p>
        </w:tc>
        <w:tc>
          <w:tcPr>
            <w:tcW w:w="280" w:type="pct"/>
            <w:tcBorders>
              <w:tl2br w:val="nil"/>
              <w:tr2bl w:val="nil"/>
            </w:tcBorders>
            <w:shd w:val="clear" w:color="auto" w:fill="auto"/>
            <w:noWrap/>
            <w:vAlign w:val="center"/>
          </w:tcPr>
          <w:p w14:paraId="2DDA8E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253A4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58F2D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549E2F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43" w:type="pct"/>
            <w:tcBorders>
              <w:tl2br w:val="nil"/>
              <w:tr2bl w:val="nil"/>
            </w:tcBorders>
            <w:shd w:val="clear" w:color="auto" w:fill="auto"/>
            <w:noWrap/>
            <w:vAlign w:val="center"/>
          </w:tcPr>
          <w:p w14:paraId="7B73BE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43" w:type="pct"/>
            <w:tcBorders>
              <w:tl2br w:val="nil"/>
              <w:tr2bl w:val="nil"/>
            </w:tcBorders>
            <w:shd w:val="clear" w:color="auto" w:fill="auto"/>
            <w:noWrap/>
            <w:vAlign w:val="center"/>
          </w:tcPr>
          <w:p w14:paraId="09932C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7" w:type="pct"/>
            <w:tcBorders>
              <w:tl2br w:val="nil"/>
              <w:tr2bl w:val="nil"/>
            </w:tcBorders>
            <w:shd w:val="clear" w:color="auto" w:fill="auto"/>
            <w:noWrap/>
            <w:vAlign w:val="center"/>
          </w:tcPr>
          <w:p w14:paraId="2DB57A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7" w:type="pct"/>
            <w:tcBorders>
              <w:tl2br w:val="nil"/>
              <w:tr2bl w:val="nil"/>
            </w:tcBorders>
            <w:shd w:val="clear" w:color="auto" w:fill="auto"/>
            <w:noWrap/>
            <w:vAlign w:val="center"/>
          </w:tcPr>
          <w:p w14:paraId="478D38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50" w:type="pct"/>
            <w:tcBorders>
              <w:tl2br w:val="nil"/>
              <w:tr2bl w:val="nil"/>
            </w:tcBorders>
            <w:shd w:val="clear" w:color="auto" w:fill="auto"/>
            <w:noWrap/>
            <w:vAlign w:val="center"/>
          </w:tcPr>
          <w:p w14:paraId="7236E1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0.939</w:t>
            </w:r>
          </w:p>
        </w:tc>
        <w:tc>
          <w:tcPr>
            <w:tcW w:w="274" w:type="pct"/>
            <w:tcBorders>
              <w:tl2br w:val="nil"/>
              <w:tr2bl w:val="nil"/>
            </w:tcBorders>
            <w:shd w:val="clear" w:color="auto" w:fill="auto"/>
            <w:noWrap/>
            <w:vAlign w:val="center"/>
          </w:tcPr>
          <w:p w14:paraId="3CA910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56" w:type="pct"/>
            <w:tcBorders>
              <w:tl2br w:val="nil"/>
              <w:tr2bl w:val="nil"/>
            </w:tcBorders>
            <w:shd w:val="clear" w:color="auto" w:fill="auto"/>
            <w:noWrap/>
            <w:vAlign w:val="center"/>
          </w:tcPr>
          <w:p w14:paraId="22E6E2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0.984</w:t>
            </w:r>
          </w:p>
        </w:tc>
        <w:tc>
          <w:tcPr>
            <w:tcW w:w="263" w:type="pct"/>
            <w:tcBorders>
              <w:tl2br w:val="nil"/>
              <w:tr2bl w:val="nil"/>
            </w:tcBorders>
            <w:shd w:val="clear" w:color="auto" w:fill="auto"/>
            <w:noWrap/>
            <w:vAlign w:val="center"/>
          </w:tcPr>
          <w:p w14:paraId="1E0601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0.300</w:t>
            </w:r>
          </w:p>
        </w:tc>
        <w:tc>
          <w:tcPr>
            <w:tcW w:w="250" w:type="pct"/>
            <w:tcBorders>
              <w:tl2br w:val="nil"/>
              <w:tr2bl w:val="nil"/>
            </w:tcBorders>
            <w:shd w:val="clear" w:color="auto" w:fill="auto"/>
            <w:noWrap/>
            <w:vAlign w:val="center"/>
          </w:tcPr>
          <w:p w14:paraId="3B2AC1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0.625</w:t>
            </w:r>
          </w:p>
        </w:tc>
        <w:tc>
          <w:tcPr>
            <w:tcW w:w="250" w:type="pct"/>
            <w:tcBorders>
              <w:tl2br w:val="nil"/>
              <w:tr2bl w:val="nil"/>
            </w:tcBorders>
            <w:shd w:val="clear" w:color="auto" w:fill="auto"/>
            <w:noWrap/>
            <w:vAlign w:val="center"/>
          </w:tcPr>
          <w:p w14:paraId="02E2A3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0.565</w:t>
            </w:r>
          </w:p>
        </w:tc>
        <w:tc>
          <w:tcPr>
            <w:tcW w:w="301" w:type="pct"/>
            <w:tcBorders>
              <w:tl2br w:val="nil"/>
              <w:tr2bl w:val="nil"/>
            </w:tcBorders>
            <w:shd w:val="clear" w:color="auto" w:fill="auto"/>
            <w:noWrap/>
            <w:vAlign w:val="center"/>
          </w:tcPr>
          <w:p w14:paraId="2F0057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3.01E-195</w:t>
            </w:r>
          </w:p>
        </w:tc>
      </w:tr>
      <w:tr w14:paraId="14CD7D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CBF0F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GCST90199950</w:t>
            </w:r>
          </w:p>
        </w:tc>
        <w:tc>
          <w:tcPr>
            <w:tcW w:w="497" w:type="pct"/>
            <w:tcBorders>
              <w:tl2br w:val="nil"/>
              <w:tr2bl w:val="nil"/>
            </w:tcBorders>
            <w:shd w:val="clear" w:color="auto" w:fill="auto"/>
            <w:noWrap/>
            <w:vAlign w:val="center"/>
          </w:tcPr>
          <w:p w14:paraId="04742D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2-aminophenol sulfate levels</w:t>
            </w:r>
          </w:p>
        </w:tc>
        <w:tc>
          <w:tcPr>
            <w:tcW w:w="280" w:type="pct"/>
            <w:tcBorders>
              <w:tl2br w:val="nil"/>
              <w:tr2bl w:val="nil"/>
            </w:tcBorders>
            <w:shd w:val="clear" w:color="auto" w:fill="auto"/>
            <w:noWrap/>
            <w:vAlign w:val="center"/>
          </w:tcPr>
          <w:p w14:paraId="7F5218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7663A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2A085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84" w:type="pct"/>
            <w:tcBorders>
              <w:tl2br w:val="nil"/>
              <w:tr2bl w:val="nil"/>
            </w:tcBorders>
            <w:shd w:val="clear" w:color="auto" w:fill="auto"/>
            <w:noWrap/>
            <w:vAlign w:val="center"/>
          </w:tcPr>
          <w:p w14:paraId="412771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338A1E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428799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87" w:type="pct"/>
            <w:tcBorders>
              <w:tl2br w:val="nil"/>
              <w:tr2bl w:val="nil"/>
            </w:tcBorders>
            <w:shd w:val="clear" w:color="auto" w:fill="auto"/>
            <w:noWrap/>
            <w:vAlign w:val="center"/>
          </w:tcPr>
          <w:p w14:paraId="0D6691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51EF21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0.141</w:t>
            </w:r>
          </w:p>
        </w:tc>
        <w:tc>
          <w:tcPr>
            <w:tcW w:w="250" w:type="pct"/>
            <w:tcBorders>
              <w:tl2br w:val="nil"/>
              <w:tr2bl w:val="nil"/>
            </w:tcBorders>
            <w:shd w:val="clear" w:color="auto" w:fill="auto"/>
            <w:noWrap/>
            <w:vAlign w:val="center"/>
          </w:tcPr>
          <w:p w14:paraId="133659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1.083</w:t>
            </w:r>
          </w:p>
        </w:tc>
        <w:tc>
          <w:tcPr>
            <w:tcW w:w="274" w:type="pct"/>
            <w:tcBorders>
              <w:tl2br w:val="nil"/>
              <w:tr2bl w:val="nil"/>
            </w:tcBorders>
            <w:shd w:val="clear" w:color="auto" w:fill="auto"/>
            <w:noWrap/>
            <w:vAlign w:val="center"/>
          </w:tcPr>
          <w:p w14:paraId="3F7D30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1.019</w:t>
            </w:r>
          </w:p>
        </w:tc>
        <w:tc>
          <w:tcPr>
            <w:tcW w:w="256" w:type="pct"/>
            <w:tcBorders>
              <w:tl2br w:val="nil"/>
              <w:tr2bl w:val="nil"/>
            </w:tcBorders>
            <w:shd w:val="clear" w:color="auto" w:fill="auto"/>
            <w:noWrap/>
            <w:vAlign w:val="center"/>
          </w:tcPr>
          <w:p w14:paraId="2E416B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1.151</w:t>
            </w:r>
          </w:p>
        </w:tc>
        <w:tc>
          <w:tcPr>
            <w:tcW w:w="263" w:type="pct"/>
            <w:tcBorders>
              <w:tl2br w:val="nil"/>
              <w:tr2bl w:val="nil"/>
            </w:tcBorders>
            <w:shd w:val="clear" w:color="auto" w:fill="auto"/>
            <w:noWrap/>
            <w:vAlign w:val="center"/>
          </w:tcPr>
          <w:p w14:paraId="3C055B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0.605</w:t>
            </w:r>
          </w:p>
        </w:tc>
        <w:tc>
          <w:tcPr>
            <w:tcW w:w="250" w:type="pct"/>
            <w:tcBorders>
              <w:tl2br w:val="nil"/>
              <w:tr2bl w:val="nil"/>
            </w:tcBorders>
            <w:shd w:val="clear" w:color="auto" w:fill="auto"/>
            <w:noWrap/>
            <w:vAlign w:val="center"/>
          </w:tcPr>
          <w:p w14:paraId="7932CB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0.497</w:t>
            </w:r>
          </w:p>
        </w:tc>
        <w:tc>
          <w:tcPr>
            <w:tcW w:w="250" w:type="pct"/>
            <w:tcBorders>
              <w:tl2br w:val="nil"/>
              <w:tr2bl w:val="nil"/>
            </w:tcBorders>
            <w:shd w:val="clear" w:color="auto" w:fill="auto"/>
            <w:noWrap/>
            <w:vAlign w:val="center"/>
          </w:tcPr>
          <w:p w14:paraId="272D36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0.503</w:t>
            </w:r>
          </w:p>
        </w:tc>
        <w:tc>
          <w:tcPr>
            <w:tcW w:w="301" w:type="pct"/>
            <w:tcBorders>
              <w:tl2br w:val="nil"/>
              <w:tr2bl w:val="nil"/>
            </w:tcBorders>
            <w:shd w:val="clear" w:color="auto" w:fill="auto"/>
            <w:noWrap/>
            <w:vAlign w:val="center"/>
          </w:tcPr>
          <w:p w14:paraId="119A2A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7.04E-130</w:t>
            </w:r>
          </w:p>
        </w:tc>
      </w:tr>
      <w:tr w14:paraId="149AFD2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22543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GCST90200633</w:t>
            </w:r>
          </w:p>
        </w:tc>
        <w:tc>
          <w:tcPr>
            <w:tcW w:w="497" w:type="pct"/>
            <w:tcBorders>
              <w:tl2br w:val="nil"/>
              <w:tr2bl w:val="nil"/>
            </w:tcBorders>
            <w:shd w:val="clear" w:color="auto" w:fill="auto"/>
            <w:noWrap/>
            <w:vAlign w:val="center"/>
          </w:tcPr>
          <w:p w14:paraId="1CDE48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X-24334 levels</w:t>
            </w:r>
          </w:p>
        </w:tc>
        <w:tc>
          <w:tcPr>
            <w:tcW w:w="280" w:type="pct"/>
            <w:tcBorders>
              <w:tl2br w:val="nil"/>
              <w:tr2bl w:val="nil"/>
            </w:tcBorders>
            <w:shd w:val="clear" w:color="auto" w:fill="auto"/>
            <w:noWrap/>
            <w:vAlign w:val="center"/>
          </w:tcPr>
          <w:p w14:paraId="341FD5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450CC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6AF40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6B9991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43" w:type="pct"/>
            <w:tcBorders>
              <w:tl2br w:val="nil"/>
              <w:tr2bl w:val="nil"/>
            </w:tcBorders>
            <w:shd w:val="clear" w:color="auto" w:fill="auto"/>
            <w:noWrap/>
            <w:vAlign w:val="center"/>
          </w:tcPr>
          <w:p w14:paraId="56C9B7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75EEB8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7" w:type="pct"/>
            <w:tcBorders>
              <w:tl2br w:val="nil"/>
              <w:tr2bl w:val="nil"/>
            </w:tcBorders>
            <w:shd w:val="clear" w:color="auto" w:fill="auto"/>
            <w:noWrap/>
            <w:vAlign w:val="center"/>
          </w:tcPr>
          <w:p w14:paraId="1D4E8F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-0.166</w:t>
            </w:r>
          </w:p>
        </w:tc>
        <w:tc>
          <w:tcPr>
            <w:tcW w:w="287" w:type="pct"/>
            <w:tcBorders>
              <w:tl2br w:val="nil"/>
              <w:tr2bl w:val="nil"/>
            </w:tcBorders>
            <w:shd w:val="clear" w:color="auto" w:fill="auto"/>
            <w:noWrap/>
            <w:vAlign w:val="center"/>
          </w:tcPr>
          <w:p w14:paraId="65149D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50" w:type="pct"/>
            <w:tcBorders>
              <w:tl2br w:val="nil"/>
              <w:tr2bl w:val="nil"/>
            </w:tcBorders>
            <w:shd w:val="clear" w:color="auto" w:fill="auto"/>
            <w:noWrap/>
            <w:vAlign w:val="center"/>
          </w:tcPr>
          <w:p w14:paraId="4013A7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0.910</w:t>
            </w:r>
          </w:p>
        </w:tc>
        <w:tc>
          <w:tcPr>
            <w:tcW w:w="274" w:type="pct"/>
            <w:tcBorders>
              <w:tl2br w:val="nil"/>
              <w:tr2bl w:val="nil"/>
            </w:tcBorders>
            <w:shd w:val="clear" w:color="auto" w:fill="auto"/>
            <w:noWrap/>
            <w:vAlign w:val="center"/>
          </w:tcPr>
          <w:p w14:paraId="70B744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0.847</w:t>
            </w:r>
          </w:p>
        </w:tc>
        <w:tc>
          <w:tcPr>
            <w:tcW w:w="256" w:type="pct"/>
            <w:tcBorders>
              <w:tl2br w:val="nil"/>
              <w:tr2bl w:val="nil"/>
            </w:tcBorders>
            <w:shd w:val="clear" w:color="auto" w:fill="auto"/>
            <w:noWrap/>
            <w:vAlign w:val="center"/>
          </w:tcPr>
          <w:p w14:paraId="56384D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0.978</w:t>
            </w:r>
          </w:p>
        </w:tc>
        <w:tc>
          <w:tcPr>
            <w:tcW w:w="263" w:type="pct"/>
            <w:tcBorders>
              <w:tl2br w:val="nil"/>
              <w:tr2bl w:val="nil"/>
            </w:tcBorders>
            <w:shd w:val="clear" w:color="auto" w:fill="auto"/>
            <w:noWrap/>
            <w:vAlign w:val="center"/>
          </w:tcPr>
          <w:p w14:paraId="36545E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50" w:type="pct"/>
            <w:tcBorders>
              <w:tl2br w:val="nil"/>
              <w:tr2bl w:val="nil"/>
            </w:tcBorders>
            <w:shd w:val="clear" w:color="auto" w:fill="auto"/>
            <w:noWrap/>
            <w:vAlign w:val="center"/>
          </w:tcPr>
          <w:p w14:paraId="77A433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0.333</w:t>
            </w:r>
          </w:p>
        </w:tc>
        <w:tc>
          <w:tcPr>
            <w:tcW w:w="250" w:type="pct"/>
            <w:tcBorders>
              <w:tl2br w:val="nil"/>
              <w:tr2bl w:val="nil"/>
            </w:tcBorders>
            <w:shd w:val="clear" w:color="auto" w:fill="auto"/>
            <w:noWrap/>
            <w:vAlign w:val="center"/>
          </w:tcPr>
          <w:p w14:paraId="6C8D3A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0.389</w:t>
            </w:r>
          </w:p>
        </w:tc>
        <w:tc>
          <w:tcPr>
            <w:tcW w:w="301" w:type="pct"/>
            <w:tcBorders>
              <w:tl2br w:val="nil"/>
              <w:tr2bl w:val="nil"/>
            </w:tcBorders>
            <w:shd w:val="clear" w:color="auto" w:fill="auto"/>
            <w:noWrap/>
            <w:vAlign w:val="center"/>
          </w:tcPr>
          <w:p w14:paraId="31C709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9.07E-87</w:t>
            </w:r>
          </w:p>
        </w:tc>
      </w:tr>
      <w:tr w14:paraId="7A4D61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24447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GCST90200740</w:t>
            </w:r>
          </w:p>
        </w:tc>
        <w:tc>
          <w:tcPr>
            <w:tcW w:w="497" w:type="pct"/>
            <w:tcBorders>
              <w:tl2br w:val="nil"/>
              <w:tr2bl w:val="nil"/>
            </w:tcBorders>
            <w:shd w:val="clear" w:color="auto" w:fill="auto"/>
            <w:noWrap/>
            <w:vAlign w:val="center"/>
          </w:tcPr>
          <w:p w14:paraId="11458B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Arachidonate (20:4n6) to oleate to vaccenate (18:1) ratio</w:t>
            </w:r>
          </w:p>
        </w:tc>
        <w:tc>
          <w:tcPr>
            <w:tcW w:w="280" w:type="pct"/>
            <w:tcBorders>
              <w:tl2br w:val="nil"/>
              <w:tr2bl w:val="nil"/>
            </w:tcBorders>
            <w:shd w:val="clear" w:color="auto" w:fill="auto"/>
            <w:noWrap/>
            <w:vAlign w:val="center"/>
          </w:tcPr>
          <w:p w14:paraId="0961E5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6C859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0B6B9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565185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43" w:type="pct"/>
            <w:tcBorders>
              <w:tl2br w:val="nil"/>
              <w:tr2bl w:val="nil"/>
            </w:tcBorders>
            <w:shd w:val="clear" w:color="auto" w:fill="auto"/>
            <w:noWrap/>
            <w:vAlign w:val="center"/>
          </w:tcPr>
          <w:p w14:paraId="266D14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43" w:type="pct"/>
            <w:tcBorders>
              <w:tl2br w:val="nil"/>
              <w:tr2bl w:val="nil"/>
            </w:tcBorders>
            <w:shd w:val="clear" w:color="auto" w:fill="auto"/>
            <w:noWrap/>
            <w:vAlign w:val="center"/>
          </w:tcPr>
          <w:p w14:paraId="1D2430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7" w:type="pct"/>
            <w:tcBorders>
              <w:tl2br w:val="nil"/>
              <w:tr2bl w:val="nil"/>
            </w:tcBorders>
            <w:shd w:val="clear" w:color="auto" w:fill="auto"/>
            <w:noWrap/>
            <w:vAlign w:val="center"/>
          </w:tcPr>
          <w:p w14:paraId="0897C1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1010CE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50" w:type="pct"/>
            <w:tcBorders>
              <w:tl2br w:val="nil"/>
              <w:tr2bl w:val="nil"/>
            </w:tcBorders>
            <w:shd w:val="clear" w:color="auto" w:fill="auto"/>
            <w:noWrap/>
            <w:vAlign w:val="center"/>
          </w:tcPr>
          <w:p w14:paraId="23EDFF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1.061</w:t>
            </w:r>
          </w:p>
        </w:tc>
        <w:tc>
          <w:tcPr>
            <w:tcW w:w="274" w:type="pct"/>
            <w:tcBorders>
              <w:tl2br w:val="nil"/>
              <w:tr2bl w:val="nil"/>
            </w:tcBorders>
            <w:shd w:val="clear" w:color="auto" w:fill="auto"/>
            <w:noWrap/>
            <w:vAlign w:val="center"/>
          </w:tcPr>
          <w:p w14:paraId="573747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56" w:type="pct"/>
            <w:tcBorders>
              <w:tl2br w:val="nil"/>
              <w:tr2bl w:val="nil"/>
            </w:tcBorders>
            <w:shd w:val="clear" w:color="auto" w:fill="auto"/>
            <w:noWrap/>
            <w:vAlign w:val="center"/>
          </w:tcPr>
          <w:p w14:paraId="6F8B43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1.110</w:t>
            </w:r>
          </w:p>
        </w:tc>
        <w:tc>
          <w:tcPr>
            <w:tcW w:w="263" w:type="pct"/>
            <w:tcBorders>
              <w:tl2br w:val="nil"/>
              <w:tr2bl w:val="nil"/>
            </w:tcBorders>
            <w:shd w:val="clear" w:color="auto" w:fill="auto"/>
            <w:noWrap/>
            <w:vAlign w:val="center"/>
          </w:tcPr>
          <w:p w14:paraId="47133A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0.332</w:t>
            </w:r>
          </w:p>
        </w:tc>
        <w:tc>
          <w:tcPr>
            <w:tcW w:w="250" w:type="pct"/>
            <w:tcBorders>
              <w:tl2br w:val="nil"/>
              <w:tr2bl w:val="nil"/>
            </w:tcBorders>
            <w:shd w:val="clear" w:color="auto" w:fill="auto"/>
            <w:noWrap/>
            <w:vAlign w:val="center"/>
          </w:tcPr>
          <w:p w14:paraId="10B84E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250" w:type="pct"/>
            <w:tcBorders>
              <w:tl2br w:val="nil"/>
              <w:tr2bl w:val="nil"/>
            </w:tcBorders>
            <w:shd w:val="clear" w:color="auto" w:fill="auto"/>
            <w:noWrap/>
            <w:vAlign w:val="center"/>
          </w:tcPr>
          <w:p w14:paraId="1019C0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0.159</w:t>
            </w:r>
          </w:p>
        </w:tc>
        <w:tc>
          <w:tcPr>
            <w:tcW w:w="301" w:type="pct"/>
            <w:tcBorders>
              <w:tl2br w:val="nil"/>
              <w:tr2bl w:val="nil"/>
            </w:tcBorders>
            <w:shd w:val="clear" w:color="auto" w:fill="auto"/>
            <w:noWrap/>
            <w:vAlign w:val="center"/>
          </w:tcPr>
          <w:p w14:paraId="0EFC2A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5.35E-233</w:t>
            </w:r>
          </w:p>
        </w:tc>
      </w:tr>
      <w:tr w14:paraId="0AD6E7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5743F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GCST90200415</w:t>
            </w:r>
          </w:p>
        </w:tc>
        <w:tc>
          <w:tcPr>
            <w:tcW w:w="497" w:type="pct"/>
            <w:tcBorders>
              <w:tl2br w:val="nil"/>
              <w:tr2bl w:val="nil"/>
            </w:tcBorders>
            <w:shd w:val="clear" w:color="auto" w:fill="auto"/>
            <w:noWrap/>
            <w:vAlign w:val="center"/>
          </w:tcPr>
          <w:p w14:paraId="3336F4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Serine levels</w:t>
            </w:r>
          </w:p>
        </w:tc>
        <w:tc>
          <w:tcPr>
            <w:tcW w:w="280" w:type="pct"/>
            <w:tcBorders>
              <w:tl2br w:val="nil"/>
              <w:tr2bl w:val="nil"/>
            </w:tcBorders>
            <w:shd w:val="clear" w:color="auto" w:fill="auto"/>
            <w:noWrap/>
            <w:vAlign w:val="center"/>
          </w:tcPr>
          <w:p w14:paraId="515ECA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1C262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86F39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w:t>
            </w:r>
          </w:p>
        </w:tc>
        <w:tc>
          <w:tcPr>
            <w:tcW w:w="284" w:type="pct"/>
            <w:tcBorders>
              <w:tl2br w:val="nil"/>
              <w:tr2bl w:val="nil"/>
            </w:tcBorders>
            <w:shd w:val="clear" w:color="auto" w:fill="auto"/>
            <w:noWrap/>
            <w:vAlign w:val="center"/>
          </w:tcPr>
          <w:p w14:paraId="5BE0E5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43" w:type="pct"/>
            <w:tcBorders>
              <w:tl2br w:val="nil"/>
              <w:tr2bl w:val="nil"/>
            </w:tcBorders>
            <w:shd w:val="clear" w:color="auto" w:fill="auto"/>
            <w:noWrap/>
            <w:vAlign w:val="center"/>
          </w:tcPr>
          <w:p w14:paraId="579C87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43" w:type="pct"/>
            <w:tcBorders>
              <w:tl2br w:val="nil"/>
              <w:tr2bl w:val="nil"/>
            </w:tcBorders>
            <w:shd w:val="clear" w:color="auto" w:fill="auto"/>
            <w:noWrap/>
            <w:vAlign w:val="center"/>
          </w:tcPr>
          <w:p w14:paraId="71983A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7" w:type="pct"/>
            <w:tcBorders>
              <w:tl2br w:val="nil"/>
              <w:tr2bl w:val="nil"/>
            </w:tcBorders>
            <w:shd w:val="clear" w:color="auto" w:fill="auto"/>
            <w:noWrap/>
            <w:vAlign w:val="center"/>
          </w:tcPr>
          <w:p w14:paraId="15096F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2006D4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0.110</w:t>
            </w:r>
          </w:p>
        </w:tc>
        <w:tc>
          <w:tcPr>
            <w:tcW w:w="250" w:type="pct"/>
            <w:tcBorders>
              <w:tl2br w:val="nil"/>
              <w:tr2bl w:val="nil"/>
            </w:tcBorders>
            <w:shd w:val="clear" w:color="auto" w:fill="auto"/>
            <w:noWrap/>
            <w:vAlign w:val="center"/>
          </w:tcPr>
          <w:p w14:paraId="7178F4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74" w:type="pct"/>
            <w:tcBorders>
              <w:tl2br w:val="nil"/>
              <w:tr2bl w:val="nil"/>
            </w:tcBorders>
            <w:shd w:val="clear" w:color="auto" w:fill="auto"/>
            <w:noWrap/>
            <w:vAlign w:val="center"/>
          </w:tcPr>
          <w:p w14:paraId="1C5AA4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1.015</w:t>
            </w:r>
          </w:p>
        </w:tc>
        <w:tc>
          <w:tcPr>
            <w:tcW w:w="256" w:type="pct"/>
            <w:tcBorders>
              <w:tl2br w:val="nil"/>
              <w:tr2bl w:val="nil"/>
            </w:tcBorders>
            <w:shd w:val="clear" w:color="auto" w:fill="auto"/>
            <w:noWrap/>
            <w:vAlign w:val="center"/>
          </w:tcPr>
          <w:p w14:paraId="46CEC8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1.117</w:t>
            </w:r>
          </w:p>
        </w:tc>
        <w:tc>
          <w:tcPr>
            <w:tcW w:w="263" w:type="pct"/>
            <w:tcBorders>
              <w:tl2br w:val="nil"/>
              <w:tr2bl w:val="nil"/>
            </w:tcBorders>
            <w:shd w:val="clear" w:color="auto" w:fill="auto"/>
            <w:noWrap/>
            <w:vAlign w:val="center"/>
          </w:tcPr>
          <w:p w14:paraId="13671D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0.753</w:t>
            </w:r>
          </w:p>
        </w:tc>
        <w:tc>
          <w:tcPr>
            <w:tcW w:w="250" w:type="pct"/>
            <w:tcBorders>
              <w:tl2br w:val="nil"/>
              <w:tr2bl w:val="nil"/>
            </w:tcBorders>
            <w:shd w:val="clear" w:color="auto" w:fill="auto"/>
            <w:noWrap/>
            <w:vAlign w:val="center"/>
          </w:tcPr>
          <w:p w14:paraId="0FC7A7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0.722</w:t>
            </w:r>
          </w:p>
        </w:tc>
        <w:tc>
          <w:tcPr>
            <w:tcW w:w="250" w:type="pct"/>
            <w:tcBorders>
              <w:tl2br w:val="nil"/>
              <w:tr2bl w:val="nil"/>
            </w:tcBorders>
            <w:shd w:val="clear" w:color="auto" w:fill="auto"/>
            <w:noWrap/>
            <w:vAlign w:val="center"/>
          </w:tcPr>
          <w:p w14:paraId="2167BC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0.736</w:t>
            </w:r>
          </w:p>
        </w:tc>
        <w:tc>
          <w:tcPr>
            <w:tcW w:w="301" w:type="pct"/>
            <w:tcBorders>
              <w:tl2br w:val="nil"/>
              <w:tr2bl w:val="nil"/>
            </w:tcBorders>
            <w:shd w:val="clear" w:color="auto" w:fill="auto"/>
            <w:noWrap/>
            <w:vAlign w:val="center"/>
          </w:tcPr>
          <w:p w14:paraId="00738F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2.40E-211</w:t>
            </w:r>
          </w:p>
        </w:tc>
      </w:tr>
      <w:tr w14:paraId="4B8826A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7789A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GCST90200300</w:t>
            </w:r>
          </w:p>
        </w:tc>
        <w:tc>
          <w:tcPr>
            <w:tcW w:w="497" w:type="pct"/>
            <w:tcBorders>
              <w:tl2br w:val="nil"/>
              <w:tr2bl w:val="nil"/>
            </w:tcBorders>
            <w:shd w:val="clear" w:color="auto" w:fill="auto"/>
            <w:noWrap/>
            <w:vAlign w:val="center"/>
          </w:tcPr>
          <w:p w14:paraId="377C8A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4-hydroxyphenylpyruvate levels</w:t>
            </w:r>
          </w:p>
        </w:tc>
        <w:tc>
          <w:tcPr>
            <w:tcW w:w="280" w:type="pct"/>
            <w:tcBorders>
              <w:tl2br w:val="nil"/>
              <w:tr2bl w:val="nil"/>
            </w:tcBorders>
            <w:shd w:val="clear" w:color="auto" w:fill="auto"/>
            <w:noWrap/>
            <w:vAlign w:val="center"/>
          </w:tcPr>
          <w:p w14:paraId="24CFDC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AC215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E5349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5FAA0C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43" w:type="pct"/>
            <w:tcBorders>
              <w:tl2br w:val="nil"/>
              <w:tr2bl w:val="nil"/>
            </w:tcBorders>
            <w:shd w:val="clear" w:color="auto" w:fill="auto"/>
            <w:noWrap/>
            <w:vAlign w:val="center"/>
          </w:tcPr>
          <w:p w14:paraId="0541E7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7A7B2E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7" w:type="pct"/>
            <w:tcBorders>
              <w:tl2br w:val="nil"/>
              <w:tr2bl w:val="nil"/>
            </w:tcBorders>
            <w:shd w:val="clear" w:color="auto" w:fill="auto"/>
            <w:noWrap/>
            <w:vAlign w:val="center"/>
          </w:tcPr>
          <w:p w14:paraId="5077C4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-0.149</w:t>
            </w:r>
          </w:p>
        </w:tc>
        <w:tc>
          <w:tcPr>
            <w:tcW w:w="287" w:type="pct"/>
            <w:tcBorders>
              <w:tl2br w:val="nil"/>
              <w:tr2bl w:val="nil"/>
            </w:tcBorders>
            <w:shd w:val="clear" w:color="auto" w:fill="auto"/>
            <w:noWrap/>
            <w:vAlign w:val="center"/>
          </w:tcPr>
          <w:p w14:paraId="65A49C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50" w:type="pct"/>
            <w:tcBorders>
              <w:tl2br w:val="nil"/>
              <w:tr2bl w:val="nil"/>
            </w:tcBorders>
            <w:shd w:val="clear" w:color="auto" w:fill="auto"/>
            <w:noWrap/>
            <w:vAlign w:val="center"/>
          </w:tcPr>
          <w:p w14:paraId="7616FA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0.919</w:t>
            </w:r>
          </w:p>
        </w:tc>
        <w:tc>
          <w:tcPr>
            <w:tcW w:w="274" w:type="pct"/>
            <w:tcBorders>
              <w:tl2br w:val="nil"/>
              <w:tr2bl w:val="nil"/>
            </w:tcBorders>
            <w:shd w:val="clear" w:color="auto" w:fill="auto"/>
            <w:noWrap/>
            <w:vAlign w:val="center"/>
          </w:tcPr>
          <w:p w14:paraId="7F200E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0.861</w:t>
            </w:r>
          </w:p>
        </w:tc>
        <w:tc>
          <w:tcPr>
            <w:tcW w:w="256" w:type="pct"/>
            <w:tcBorders>
              <w:tl2br w:val="nil"/>
              <w:tr2bl w:val="nil"/>
            </w:tcBorders>
            <w:shd w:val="clear" w:color="auto" w:fill="auto"/>
            <w:noWrap/>
            <w:vAlign w:val="center"/>
          </w:tcPr>
          <w:p w14:paraId="582291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0.981</w:t>
            </w:r>
          </w:p>
        </w:tc>
        <w:tc>
          <w:tcPr>
            <w:tcW w:w="263" w:type="pct"/>
            <w:tcBorders>
              <w:tl2br w:val="nil"/>
              <w:tr2bl w:val="nil"/>
            </w:tcBorders>
            <w:shd w:val="clear" w:color="auto" w:fill="auto"/>
            <w:noWrap/>
            <w:vAlign w:val="center"/>
          </w:tcPr>
          <w:p w14:paraId="67FB9F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0.858</w:t>
            </w:r>
          </w:p>
        </w:tc>
        <w:tc>
          <w:tcPr>
            <w:tcW w:w="250" w:type="pct"/>
            <w:tcBorders>
              <w:tl2br w:val="nil"/>
              <w:tr2bl w:val="nil"/>
            </w:tcBorders>
            <w:shd w:val="clear" w:color="auto" w:fill="auto"/>
            <w:noWrap/>
            <w:vAlign w:val="center"/>
          </w:tcPr>
          <w:p w14:paraId="79A305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0.265</w:t>
            </w:r>
          </w:p>
        </w:tc>
        <w:tc>
          <w:tcPr>
            <w:tcW w:w="250" w:type="pct"/>
            <w:tcBorders>
              <w:tl2br w:val="nil"/>
              <w:tr2bl w:val="nil"/>
            </w:tcBorders>
            <w:shd w:val="clear" w:color="auto" w:fill="auto"/>
            <w:noWrap/>
            <w:vAlign w:val="center"/>
          </w:tcPr>
          <w:p w14:paraId="0E39D4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0.266</w:t>
            </w:r>
          </w:p>
        </w:tc>
        <w:tc>
          <w:tcPr>
            <w:tcW w:w="301" w:type="pct"/>
            <w:tcBorders>
              <w:tl2br w:val="nil"/>
              <w:tr2bl w:val="nil"/>
            </w:tcBorders>
            <w:shd w:val="clear" w:color="auto" w:fill="auto"/>
            <w:noWrap/>
            <w:vAlign w:val="center"/>
          </w:tcPr>
          <w:p w14:paraId="64C69B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2.28E-94</w:t>
            </w:r>
          </w:p>
        </w:tc>
      </w:tr>
      <w:tr w14:paraId="677CDA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4C6E2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GCST90200243</w:t>
            </w:r>
          </w:p>
        </w:tc>
        <w:tc>
          <w:tcPr>
            <w:tcW w:w="497" w:type="pct"/>
            <w:tcBorders>
              <w:tl2br w:val="nil"/>
              <w:tr2bl w:val="nil"/>
            </w:tcBorders>
            <w:shd w:val="clear" w:color="auto" w:fill="auto"/>
            <w:noWrap/>
            <w:vAlign w:val="center"/>
          </w:tcPr>
          <w:p w14:paraId="3784D5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Hydroxypalmitoyl sphingomyelin (d18:1/16:0(OH)) levels</w:t>
            </w:r>
          </w:p>
        </w:tc>
        <w:tc>
          <w:tcPr>
            <w:tcW w:w="280" w:type="pct"/>
            <w:tcBorders>
              <w:tl2br w:val="nil"/>
              <w:tr2bl w:val="nil"/>
            </w:tcBorders>
            <w:shd w:val="clear" w:color="auto" w:fill="auto"/>
            <w:noWrap/>
            <w:vAlign w:val="center"/>
          </w:tcPr>
          <w:p w14:paraId="722666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B0652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8F6C1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0F44A9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43" w:type="pct"/>
            <w:tcBorders>
              <w:tl2br w:val="nil"/>
              <w:tr2bl w:val="nil"/>
            </w:tcBorders>
            <w:shd w:val="clear" w:color="auto" w:fill="auto"/>
            <w:noWrap/>
            <w:vAlign w:val="center"/>
          </w:tcPr>
          <w:p w14:paraId="759AC4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3E5235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7" w:type="pct"/>
            <w:tcBorders>
              <w:tl2br w:val="nil"/>
              <w:tr2bl w:val="nil"/>
            </w:tcBorders>
            <w:shd w:val="clear" w:color="auto" w:fill="auto"/>
            <w:noWrap/>
            <w:vAlign w:val="center"/>
          </w:tcPr>
          <w:p w14:paraId="742AA0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287" w:type="pct"/>
            <w:tcBorders>
              <w:tl2br w:val="nil"/>
              <w:tr2bl w:val="nil"/>
            </w:tcBorders>
            <w:shd w:val="clear" w:color="auto" w:fill="auto"/>
            <w:noWrap/>
            <w:vAlign w:val="center"/>
          </w:tcPr>
          <w:p w14:paraId="55C6AD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50" w:type="pct"/>
            <w:tcBorders>
              <w:tl2br w:val="nil"/>
              <w:tr2bl w:val="nil"/>
            </w:tcBorders>
            <w:shd w:val="clear" w:color="auto" w:fill="auto"/>
            <w:noWrap/>
            <w:vAlign w:val="center"/>
          </w:tcPr>
          <w:p w14:paraId="2359CD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0.919</w:t>
            </w:r>
          </w:p>
        </w:tc>
        <w:tc>
          <w:tcPr>
            <w:tcW w:w="274" w:type="pct"/>
            <w:tcBorders>
              <w:tl2br w:val="nil"/>
              <w:tr2bl w:val="nil"/>
            </w:tcBorders>
            <w:shd w:val="clear" w:color="auto" w:fill="auto"/>
            <w:noWrap/>
            <w:vAlign w:val="center"/>
          </w:tcPr>
          <w:p w14:paraId="7E55FF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0.859</w:t>
            </w:r>
          </w:p>
        </w:tc>
        <w:tc>
          <w:tcPr>
            <w:tcW w:w="256" w:type="pct"/>
            <w:tcBorders>
              <w:tl2br w:val="nil"/>
              <w:tr2bl w:val="nil"/>
            </w:tcBorders>
            <w:shd w:val="clear" w:color="auto" w:fill="auto"/>
            <w:noWrap/>
            <w:vAlign w:val="center"/>
          </w:tcPr>
          <w:p w14:paraId="2F97DD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0.982</w:t>
            </w:r>
          </w:p>
        </w:tc>
        <w:tc>
          <w:tcPr>
            <w:tcW w:w="263" w:type="pct"/>
            <w:tcBorders>
              <w:tl2br w:val="nil"/>
              <w:tr2bl w:val="nil"/>
            </w:tcBorders>
            <w:shd w:val="clear" w:color="auto" w:fill="auto"/>
            <w:noWrap/>
            <w:vAlign w:val="center"/>
          </w:tcPr>
          <w:p w14:paraId="10756D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0.476</w:t>
            </w:r>
          </w:p>
        </w:tc>
        <w:tc>
          <w:tcPr>
            <w:tcW w:w="250" w:type="pct"/>
            <w:tcBorders>
              <w:tl2br w:val="nil"/>
              <w:tr2bl w:val="nil"/>
            </w:tcBorders>
            <w:shd w:val="clear" w:color="auto" w:fill="auto"/>
            <w:noWrap/>
            <w:vAlign w:val="center"/>
          </w:tcPr>
          <w:p w14:paraId="17A41F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0.259</w:t>
            </w:r>
          </w:p>
        </w:tc>
        <w:tc>
          <w:tcPr>
            <w:tcW w:w="250" w:type="pct"/>
            <w:tcBorders>
              <w:tl2br w:val="nil"/>
              <w:tr2bl w:val="nil"/>
            </w:tcBorders>
            <w:shd w:val="clear" w:color="auto" w:fill="auto"/>
            <w:noWrap/>
            <w:vAlign w:val="center"/>
          </w:tcPr>
          <w:p w14:paraId="033CFD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301" w:type="pct"/>
            <w:tcBorders>
              <w:tl2br w:val="nil"/>
              <w:tr2bl w:val="nil"/>
            </w:tcBorders>
            <w:shd w:val="clear" w:color="auto" w:fill="auto"/>
            <w:noWrap/>
            <w:vAlign w:val="center"/>
          </w:tcPr>
          <w:p w14:paraId="606896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1.94E-105</w:t>
            </w:r>
          </w:p>
        </w:tc>
      </w:tr>
      <w:tr w14:paraId="47605FE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52B39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GCST90200382</w:t>
            </w:r>
          </w:p>
        </w:tc>
        <w:tc>
          <w:tcPr>
            <w:tcW w:w="497" w:type="pct"/>
            <w:tcBorders>
              <w:tl2br w:val="nil"/>
              <w:tr2bl w:val="nil"/>
            </w:tcBorders>
            <w:shd w:val="clear" w:color="auto" w:fill="auto"/>
            <w:noWrap/>
            <w:vAlign w:val="center"/>
          </w:tcPr>
          <w:p w14:paraId="68ACB7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Cystine levels</w:t>
            </w:r>
          </w:p>
        </w:tc>
        <w:tc>
          <w:tcPr>
            <w:tcW w:w="280" w:type="pct"/>
            <w:tcBorders>
              <w:tl2br w:val="nil"/>
              <w:tr2bl w:val="nil"/>
            </w:tcBorders>
            <w:shd w:val="clear" w:color="auto" w:fill="auto"/>
            <w:noWrap/>
            <w:vAlign w:val="center"/>
          </w:tcPr>
          <w:p w14:paraId="3228F8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51717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F6C52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2A9622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43" w:type="pct"/>
            <w:tcBorders>
              <w:tl2br w:val="nil"/>
              <w:tr2bl w:val="nil"/>
            </w:tcBorders>
            <w:shd w:val="clear" w:color="auto" w:fill="auto"/>
            <w:noWrap/>
            <w:vAlign w:val="center"/>
          </w:tcPr>
          <w:p w14:paraId="747C09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43" w:type="pct"/>
            <w:tcBorders>
              <w:tl2br w:val="nil"/>
              <w:tr2bl w:val="nil"/>
            </w:tcBorders>
            <w:shd w:val="clear" w:color="auto" w:fill="auto"/>
            <w:noWrap/>
            <w:vAlign w:val="center"/>
          </w:tcPr>
          <w:p w14:paraId="36C3E8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7" w:type="pct"/>
            <w:tcBorders>
              <w:tl2br w:val="nil"/>
              <w:tr2bl w:val="nil"/>
            </w:tcBorders>
            <w:shd w:val="clear" w:color="auto" w:fill="auto"/>
            <w:noWrap/>
            <w:vAlign w:val="center"/>
          </w:tcPr>
          <w:p w14:paraId="1946ED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-0.178</w:t>
            </w:r>
          </w:p>
        </w:tc>
        <w:tc>
          <w:tcPr>
            <w:tcW w:w="287" w:type="pct"/>
            <w:tcBorders>
              <w:tl2br w:val="nil"/>
              <w:tr2bl w:val="nil"/>
            </w:tcBorders>
            <w:shd w:val="clear" w:color="auto" w:fill="auto"/>
            <w:noWrap/>
            <w:vAlign w:val="center"/>
          </w:tcPr>
          <w:p w14:paraId="7B4BB0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50" w:type="pct"/>
            <w:tcBorders>
              <w:tl2br w:val="nil"/>
              <w:tr2bl w:val="nil"/>
            </w:tcBorders>
            <w:shd w:val="clear" w:color="auto" w:fill="auto"/>
            <w:noWrap/>
            <w:vAlign w:val="center"/>
          </w:tcPr>
          <w:p w14:paraId="7324C1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0.905</w:t>
            </w:r>
          </w:p>
        </w:tc>
        <w:tc>
          <w:tcPr>
            <w:tcW w:w="274" w:type="pct"/>
            <w:tcBorders>
              <w:tl2br w:val="nil"/>
              <w:tr2bl w:val="nil"/>
            </w:tcBorders>
            <w:shd w:val="clear" w:color="auto" w:fill="auto"/>
            <w:noWrap/>
            <w:vAlign w:val="center"/>
          </w:tcPr>
          <w:p w14:paraId="326C37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0.837</w:t>
            </w:r>
          </w:p>
        </w:tc>
        <w:tc>
          <w:tcPr>
            <w:tcW w:w="256" w:type="pct"/>
            <w:tcBorders>
              <w:tl2br w:val="nil"/>
              <w:tr2bl w:val="nil"/>
            </w:tcBorders>
            <w:shd w:val="clear" w:color="auto" w:fill="auto"/>
            <w:noWrap/>
            <w:vAlign w:val="center"/>
          </w:tcPr>
          <w:p w14:paraId="7E7842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0.979</w:t>
            </w:r>
          </w:p>
        </w:tc>
        <w:tc>
          <w:tcPr>
            <w:tcW w:w="263" w:type="pct"/>
            <w:tcBorders>
              <w:tl2br w:val="nil"/>
              <w:tr2bl w:val="nil"/>
            </w:tcBorders>
            <w:shd w:val="clear" w:color="auto" w:fill="auto"/>
            <w:noWrap/>
            <w:vAlign w:val="center"/>
          </w:tcPr>
          <w:p w14:paraId="4C0C1C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0.780</w:t>
            </w:r>
          </w:p>
        </w:tc>
        <w:tc>
          <w:tcPr>
            <w:tcW w:w="250" w:type="pct"/>
            <w:tcBorders>
              <w:tl2br w:val="nil"/>
              <w:tr2bl w:val="nil"/>
            </w:tcBorders>
            <w:shd w:val="clear" w:color="auto" w:fill="auto"/>
            <w:noWrap/>
            <w:vAlign w:val="center"/>
          </w:tcPr>
          <w:p w14:paraId="60C226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50" w:type="pct"/>
            <w:tcBorders>
              <w:tl2br w:val="nil"/>
              <w:tr2bl w:val="nil"/>
            </w:tcBorders>
            <w:shd w:val="clear" w:color="auto" w:fill="auto"/>
            <w:noWrap/>
            <w:vAlign w:val="center"/>
          </w:tcPr>
          <w:p w14:paraId="770322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301" w:type="pct"/>
            <w:tcBorders>
              <w:tl2br w:val="nil"/>
              <w:tr2bl w:val="nil"/>
            </w:tcBorders>
            <w:shd w:val="clear" w:color="auto" w:fill="auto"/>
            <w:noWrap/>
            <w:vAlign w:val="center"/>
          </w:tcPr>
          <w:p w14:paraId="3D5486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7.68E-70</w:t>
            </w:r>
          </w:p>
        </w:tc>
      </w:tr>
      <w:tr w14:paraId="71E0F2A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53939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GCST90199945</w:t>
            </w:r>
          </w:p>
        </w:tc>
        <w:tc>
          <w:tcPr>
            <w:tcW w:w="497" w:type="pct"/>
            <w:tcBorders>
              <w:tl2br w:val="nil"/>
              <w:tr2bl w:val="nil"/>
            </w:tcBorders>
            <w:shd w:val="clear" w:color="auto" w:fill="auto"/>
            <w:noWrap/>
            <w:vAlign w:val="center"/>
          </w:tcPr>
          <w:p w14:paraId="0FB3C4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(d18:1/14:0, d16:1/16:0) levels</w:t>
            </w:r>
          </w:p>
        </w:tc>
        <w:tc>
          <w:tcPr>
            <w:tcW w:w="280" w:type="pct"/>
            <w:tcBorders>
              <w:tl2br w:val="nil"/>
              <w:tr2bl w:val="nil"/>
            </w:tcBorders>
            <w:shd w:val="clear" w:color="auto" w:fill="auto"/>
            <w:noWrap/>
            <w:vAlign w:val="center"/>
          </w:tcPr>
          <w:p w14:paraId="6F8747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E13C4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10D44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84" w:type="pct"/>
            <w:tcBorders>
              <w:tl2br w:val="nil"/>
              <w:tr2bl w:val="nil"/>
            </w:tcBorders>
            <w:shd w:val="clear" w:color="auto" w:fill="auto"/>
            <w:noWrap/>
            <w:vAlign w:val="center"/>
          </w:tcPr>
          <w:p w14:paraId="0055C8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43" w:type="pct"/>
            <w:tcBorders>
              <w:tl2br w:val="nil"/>
              <w:tr2bl w:val="nil"/>
            </w:tcBorders>
            <w:shd w:val="clear" w:color="auto" w:fill="auto"/>
            <w:noWrap/>
            <w:vAlign w:val="center"/>
          </w:tcPr>
          <w:p w14:paraId="0BD4BD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5C8C34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7" w:type="pct"/>
            <w:tcBorders>
              <w:tl2br w:val="nil"/>
              <w:tr2bl w:val="nil"/>
            </w:tcBorders>
            <w:shd w:val="clear" w:color="auto" w:fill="auto"/>
            <w:noWrap/>
            <w:vAlign w:val="center"/>
          </w:tcPr>
          <w:p w14:paraId="4AAB9F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7" w:type="pct"/>
            <w:tcBorders>
              <w:tl2br w:val="nil"/>
              <w:tr2bl w:val="nil"/>
            </w:tcBorders>
            <w:shd w:val="clear" w:color="auto" w:fill="auto"/>
            <w:noWrap/>
            <w:vAlign w:val="center"/>
          </w:tcPr>
          <w:p w14:paraId="1CF6D1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0.149</w:t>
            </w:r>
          </w:p>
        </w:tc>
        <w:tc>
          <w:tcPr>
            <w:tcW w:w="250" w:type="pct"/>
            <w:tcBorders>
              <w:tl2br w:val="nil"/>
              <w:tr2bl w:val="nil"/>
            </w:tcBorders>
            <w:shd w:val="clear" w:color="auto" w:fill="auto"/>
            <w:noWrap/>
            <w:vAlign w:val="center"/>
          </w:tcPr>
          <w:p w14:paraId="6A74AA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74" w:type="pct"/>
            <w:tcBorders>
              <w:tl2br w:val="nil"/>
              <w:tr2bl w:val="nil"/>
            </w:tcBorders>
            <w:shd w:val="clear" w:color="auto" w:fill="auto"/>
            <w:noWrap/>
            <w:vAlign w:val="center"/>
          </w:tcPr>
          <w:p w14:paraId="4312DD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1.018</w:t>
            </w:r>
          </w:p>
        </w:tc>
        <w:tc>
          <w:tcPr>
            <w:tcW w:w="256" w:type="pct"/>
            <w:tcBorders>
              <w:tl2br w:val="nil"/>
              <w:tr2bl w:val="nil"/>
            </w:tcBorders>
            <w:shd w:val="clear" w:color="auto" w:fill="auto"/>
            <w:noWrap/>
            <w:vAlign w:val="center"/>
          </w:tcPr>
          <w:p w14:paraId="4D00CD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1.161</w:t>
            </w:r>
          </w:p>
        </w:tc>
        <w:tc>
          <w:tcPr>
            <w:tcW w:w="263" w:type="pct"/>
            <w:tcBorders>
              <w:tl2br w:val="nil"/>
              <w:tr2bl w:val="nil"/>
            </w:tcBorders>
            <w:shd w:val="clear" w:color="auto" w:fill="auto"/>
            <w:noWrap/>
            <w:vAlign w:val="center"/>
          </w:tcPr>
          <w:p w14:paraId="01E9F2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0.227</w:t>
            </w:r>
          </w:p>
        </w:tc>
        <w:tc>
          <w:tcPr>
            <w:tcW w:w="250" w:type="pct"/>
            <w:tcBorders>
              <w:tl2br w:val="nil"/>
              <w:tr2bl w:val="nil"/>
            </w:tcBorders>
            <w:shd w:val="clear" w:color="auto" w:fill="auto"/>
            <w:noWrap/>
            <w:vAlign w:val="center"/>
          </w:tcPr>
          <w:p w14:paraId="2E065E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0.129</w:t>
            </w:r>
          </w:p>
        </w:tc>
        <w:tc>
          <w:tcPr>
            <w:tcW w:w="250" w:type="pct"/>
            <w:tcBorders>
              <w:tl2br w:val="nil"/>
              <w:tr2bl w:val="nil"/>
            </w:tcBorders>
            <w:shd w:val="clear" w:color="auto" w:fill="auto"/>
            <w:noWrap/>
            <w:vAlign w:val="center"/>
          </w:tcPr>
          <w:p w14:paraId="00D23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301" w:type="pct"/>
            <w:tcBorders>
              <w:tl2br w:val="nil"/>
              <w:tr2bl w:val="nil"/>
            </w:tcBorders>
            <w:shd w:val="clear" w:color="auto" w:fill="auto"/>
            <w:noWrap/>
            <w:vAlign w:val="center"/>
          </w:tcPr>
          <w:p w14:paraId="612CA0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2.32E-112</w:t>
            </w:r>
          </w:p>
        </w:tc>
      </w:tr>
      <w:tr w14:paraId="336462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C81EF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GCST90200807</w:t>
            </w:r>
          </w:p>
        </w:tc>
        <w:tc>
          <w:tcPr>
            <w:tcW w:w="497" w:type="pct"/>
            <w:tcBorders>
              <w:tl2br w:val="nil"/>
              <w:tr2bl w:val="nil"/>
            </w:tcBorders>
            <w:shd w:val="clear" w:color="auto" w:fill="auto"/>
            <w:noWrap/>
            <w:vAlign w:val="center"/>
          </w:tcPr>
          <w:p w14:paraId="29047C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Carnitine to ergothioneine ratio</w:t>
            </w:r>
          </w:p>
        </w:tc>
        <w:tc>
          <w:tcPr>
            <w:tcW w:w="280" w:type="pct"/>
            <w:tcBorders>
              <w:tl2br w:val="nil"/>
              <w:tr2bl w:val="nil"/>
            </w:tcBorders>
            <w:shd w:val="clear" w:color="auto" w:fill="auto"/>
            <w:noWrap/>
            <w:vAlign w:val="center"/>
          </w:tcPr>
          <w:p w14:paraId="675C86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973AB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13ADE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68202E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43" w:type="pct"/>
            <w:tcBorders>
              <w:tl2br w:val="nil"/>
              <w:tr2bl w:val="nil"/>
            </w:tcBorders>
            <w:shd w:val="clear" w:color="auto" w:fill="auto"/>
            <w:noWrap/>
            <w:vAlign w:val="center"/>
          </w:tcPr>
          <w:p w14:paraId="133D65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43" w:type="pct"/>
            <w:tcBorders>
              <w:tl2br w:val="nil"/>
              <w:tr2bl w:val="nil"/>
            </w:tcBorders>
            <w:shd w:val="clear" w:color="auto" w:fill="auto"/>
            <w:noWrap/>
            <w:vAlign w:val="center"/>
          </w:tcPr>
          <w:p w14:paraId="27CE24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19055E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87" w:type="pct"/>
            <w:tcBorders>
              <w:tl2br w:val="nil"/>
              <w:tr2bl w:val="nil"/>
            </w:tcBorders>
            <w:shd w:val="clear" w:color="auto" w:fill="auto"/>
            <w:noWrap/>
            <w:vAlign w:val="center"/>
          </w:tcPr>
          <w:p w14:paraId="600769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50" w:type="pct"/>
            <w:tcBorders>
              <w:tl2br w:val="nil"/>
              <w:tr2bl w:val="nil"/>
            </w:tcBorders>
            <w:shd w:val="clear" w:color="auto" w:fill="auto"/>
            <w:noWrap/>
            <w:vAlign w:val="center"/>
          </w:tcPr>
          <w:p w14:paraId="3A3499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0.929</w:t>
            </w:r>
          </w:p>
        </w:tc>
        <w:tc>
          <w:tcPr>
            <w:tcW w:w="274" w:type="pct"/>
            <w:tcBorders>
              <w:tl2br w:val="nil"/>
              <w:tr2bl w:val="nil"/>
            </w:tcBorders>
            <w:shd w:val="clear" w:color="auto" w:fill="auto"/>
            <w:noWrap/>
            <w:vAlign w:val="center"/>
          </w:tcPr>
          <w:p w14:paraId="223C20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0.876</w:t>
            </w:r>
          </w:p>
        </w:tc>
        <w:tc>
          <w:tcPr>
            <w:tcW w:w="256" w:type="pct"/>
            <w:tcBorders>
              <w:tl2br w:val="nil"/>
              <w:tr2bl w:val="nil"/>
            </w:tcBorders>
            <w:shd w:val="clear" w:color="auto" w:fill="auto"/>
            <w:noWrap/>
            <w:vAlign w:val="center"/>
          </w:tcPr>
          <w:p w14:paraId="464432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0.985</w:t>
            </w:r>
          </w:p>
        </w:tc>
        <w:tc>
          <w:tcPr>
            <w:tcW w:w="263" w:type="pct"/>
            <w:tcBorders>
              <w:tl2br w:val="nil"/>
              <w:tr2bl w:val="nil"/>
            </w:tcBorders>
            <w:shd w:val="clear" w:color="auto" w:fill="auto"/>
            <w:noWrap/>
            <w:vAlign w:val="center"/>
          </w:tcPr>
          <w:p w14:paraId="6A3F76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0.364</w:t>
            </w:r>
          </w:p>
        </w:tc>
        <w:tc>
          <w:tcPr>
            <w:tcW w:w="250" w:type="pct"/>
            <w:tcBorders>
              <w:tl2br w:val="nil"/>
              <w:tr2bl w:val="nil"/>
            </w:tcBorders>
            <w:shd w:val="clear" w:color="auto" w:fill="auto"/>
            <w:noWrap/>
            <w:vAlign w:val="center"/>
          </w:tcPr>
          <w:p w14:paraId="627C86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250" w:type="pct"/>
            <w:tcBorders>
              <w:tl2br w:val="nil"/>
              <w:tr2bl w:val="nil"/>
            </w:tcBorders>
            <w:shd w:val="clear" w:color="auto" w:fill="auto"/>
            <w:noWrap/>
            <w:vAlign w:val="center"/>
          </w:tcPr>
          <w:p w14:paraId="113639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0.081</w:t>
            </w:r>
          </w:p>
        </w:tc>
        <w:tc>
          <w:tcPr>
            <w:tcW w:w="301" w:type="pct"/>
            <w:tcBorders>
              <w:tl2br w:val="nil"/>
              <w:tr2bl w:val="nil"/>
            </w:tcBorders>
            <w:shd w:val="clear" w:color="auto" w:fill="auto"/>
            <w:noWrap/>
            <w:vAlign w:val="center"/>
          </w:tcPr>
          <w:p w14:paraId="03B027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2.18E-131</w:t>
            </w:r>
          </w:p>
        </w:tc>
      </w:tr>
      <w:tr w14:paraId="4EF1381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CB682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GCST90200955</w:t>
            </w:r>
          </w:p>
        </w:tc>
        <w:tc>
          <w:tcPr>
            <w:tcW w:w="497" w:type="pct"/>
            <w:tcBorders>
              <w:tl2br w:val="nil"/>
              <w:tr2bl w:val="nil"/>
            </w:tcBorders>
            <w:shd w:val="clear" w:color="auto" w:fill="auto"/>
            <w:noWrap/>
            <w:vAlign w:val="center"/>
          </w:tcPr>
          <w:p w14:paraId="5099AA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choline phosphate ratio</w:t>
            </w:r>
          </w:p>
        </w:tc>
        <w:tc>
          <w:tcPr>
            <w:tcW w:w="280" w:type="pct"/>
            <w:tcBorders>
              <w:tl2br w:val="nil"/>
              <w:tr2bl w:val="nil"/>
            </w:tcBorders>
            <w:shd w:val="clear" w:color="auto" w:fill="auto"/>
            <w:noWrap/>
            <w:vAlign w:val="center"/>
          </w:tcPr>
          <w:p w14:paraId="3BEBDE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82CCB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DE447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7E1916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43" w:type="pct"/>
            <w:tcBorders>
              <w:tl2br w:val="nil"/>
              <w:tr2bl w:val="nil"/>
            </w:tcBorders>
            <w:shd w:val="clear" w:color="auto" w:fill="auto"/>
            <w:noWrap/>
            <w:vAlign w:val="center"/>
          </w:tcPr>
          <w:p w14:paraId="596064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58D7EE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28D38B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43D7E0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50" w:type="pct"/>
            <w:tcBorders>
              <w:tl2br w:val="nil"/>
              <w:tr2bl w:val="nil"/>
            </w:tcBorders>
            <w:shd w:val="clear" w:color="auto" w:fill="auto"/>
            <w:noWrap/>
            <w:vAlign w:val="center"/>
          </w:tcPr>
          <w:p w14:paraId="0B9428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74" w:type="pct"/>
            <w:tcBorders>
              <w:tl2br w:val="nil"/>
              <w:tr2bl w:val="nil"/>
            </w:tcBorders>
            <w:shd w:val="clear" w:color="auto" w:fill="auto"/>
            <w:noWrap/>
            <w:vAlign w:val="center"/>
          </w:tcPr>
          <w:p w14:paraId="10DA84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56" w:type="pct"/>
            <w:tcBorders>
              <w:tl2br w:val="nil"/>
              <w:tr2bl w:val="nil"/>
            </w:tcBorders>
            <w:shd w:val="clear" w:color="auto" w:fill="auto"/>
            <w:noWrap/>
            <w:vAlign w:val="center"/>
          </w:tcPr>
          <w:p w14:paraId="4199DC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1.133</w:t>
            </w:r>
          </w:p>
        </w:tc>
        <w:tc>
          <w:tcPr>
            <w:tcW w:w="263" w:type="pct"/>
            <w:tcBorders>
              <w:tl2br w:val="nil"/>
              <w:tr2bl w:val="nil"/>
            </w:tcBorders>
            <w:shd w:val="clear" w:color="auto" w:fill="auto"/>
            <w:noWrap/>
            <w:vAlign w:val="center"/>
          </w:tcPr>
          <w:p w14:paraId="1D6402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50" w:type="pct"/>
            <w:tcBorders>
              <w:tl2br w:val="nil"/>
              <w:tr2bl w:val="nil"/>
            </w:tcBorders>
            <w:shd w:val="clear" w:color="auto" w:fill="auto"/>
            <w:noWrap/>
            <w:vAlign w:val="center"/>
          </w:tcPr>
          <w:p w14:paraId="35A164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0.140</w:t>
            </w:r>
          </w:p>
        </w:tc>
        <w:tc>
          <w:tcPr>
            <w:tcW w:w="250" w:type="pct"/>
            <w:tcBorders>
              <w:tl2br w:val="nil"/>
              <w:tr2bl w:val="nil"/>
            </w:tcBorders>
            <w:shd w:val="clear" w:color="auto" w:fill="auto"/>
            <w:noWrap/>
            <w:vAlign w:val="center"/>
          </w:tcPr>
          <w:p w14:paraId="416A67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301" w:type="pct"/>
            <w:tcBorders>
              <w:tl2br w:val="nil"/>
              <w:tr2bl w:val="nil"/>
            </w:tcBorders>
            <w:shd w:val="clear" w:color="auto" w:fill="auto"/>
            <w:noWrap/>
            <w:vAlign w:val="center"/>
          </w:tcPr>
          <w:p w14:paraId="55F2DA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1.79E-86</w:t>
            </w:r>
          </w:p>
        </w:tc>
      </w:tr>
      <w:tr w14:paraId="258027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75BDD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GCST90200646</w:t>
            </w:r>
          </w:p>
        </w:tc>
        <w:tc>
          <w:tcPr>
            <w:tcW w:w="497" w:type="pct"/>
            <w:tcBorders>
              <w:tl2br w:val="nil"/>
              <w:tr2bl w:val="nil"/>
            </w:tcBorders>
            <w:shd w:val="clear" w:color="auto" w:fill="auto"/>
            <w:noWrap/>
            <w:vAlign w:val="center"/>
          </w:tcPr>
          <w:p w14:paraId="66C539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X-24801 levels</w:t>
            </w:r>
          </w:p>
        </w:tc>
        <w:tc>
          <w:tcPr>
            <w:tcW w:w="280" w:type="pct"/>
            <w:tcBorders>
              <w:tl2br w:val="nil"/>
              <w:tr2bl w:val="nil"/>
            </w:tcBorders>
            <w:shd w:val="clear" w:color="auto" w:fill="auto"/>
            <w:noWrap/>
            <w:vAlign w:val="center"/>
          </w:tcPr>
          <w:p w14:paraId="6B19A2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A6D68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A534B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w:t>
            </w:r>
          </w:p>
        </w:tc>
        <w:tc>
          <w:tcPr>
            <w:tcW w:w="284" w:type="pct"/>
            <w:tcBorders>
              <w:tl2br w:val="nil"/>
              <w:tr2bl w:val="nil"/>
            </w:tcBorders>
            <w:shd w:val="clear" w:color="auto" w:fill="auto"/>
            <w:noWrap/>
            <w:vAlign w:val="center"/>
          </w:tcPr>
          <w:p w14:paraId="545B59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43" w:type="pct"/>
            <w:tcBorders>
              <w:tl2br w:val="nil"/>
              <w:tr2bl w:val="nil"/>
            </w:tcBorders>
            <w:shd w:val="clear" w:color="auto" w:fill="auto"/>
            <w:noWrap/>
            <w:vAlign w:val="center"/>
          </w:tcPr>
          <w:p w14:paraId="0FEFC9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2B1D47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7" w:type="pct"/>
            <w:tcBorders>
              <w:tl2br w:val="nil"/>
              <w:tr2bl w:val="nil"/>
            </w:tcBorders>
            <w:shd w:val="clear" w:color="auto" w:fill="auto"/>
            <w:noWrap/>
            <w:vAlign w:val="center"/>
          </w:tcPr>
          <w:p w14:paraId="4A02B5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87" w:type="pct"/>
            <w:tcBorders>
              <w:tl2br w:val="nil"/>
              <w:tr2bl w:val="nil"/>
            </w:tcBorders>
            <w:shd w:val="clear" w:color="auto" w:fill="auto"/>
            <w:noWrap/>
            <w:vAlign w:val="center"/>
          </w:tcPr>
          <w:p w14:paraId="0B768F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0" w:type="pct"/>
            <w:tcBorders>
              <w:tl2br w:val="nil"/>
              <w:tr2bl w:val="nil"/>
            </w:tcBorders>
            <w:shd w:val="clear" w:color="auto" w:fill="auto"/>
            <w:noWrap/>
            <w:vAlign w:val="center"/>
          </w:tcPr>
          <w:p w14:paraId="052C6A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74" w:type="pct"/>
            <w:tcBorders>
              <w:tl2br w:val="nil"/>
              <w:tr2bl w:val="nil"/>
            </w:tcBorders>
            <w:shd w:val="clear" w:color="auto" w:fill="auto"/>
            <w:noWrap/>
            <w:vAlign w:val="center"/>
          </w:tcPr>
          <w:p w14:paraId="225701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0.897</w:t>
            </w:r>
          </w:p>
        </w:tc>
        <w:tc>
          <w:tcPr>
            <w:tcW w:w="256" w:type="pct"/>
            <w:tcBorders>
              <w:tl2br w:val="nil"/>
              <w:tr2bl w:val="nil"/>
            </w:tcBorders>
            <w:shd w:val="clear" w:color="auto" w:fill="auto"/>
            <w:noWrap/>
            <w:vAlign w:val="center"/>
          </w:tcPr>
          <w:p w14:paraId="4E6C5C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5373DC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0.861</w:t>
            </w:r>
          </w:p>
        </w:tc>
        <w:tc>
          <w:tcPr>
            <w:tcW w:w="250" w:type="pct"/>
            <w:tcBorders>
              <w:tl2br w:val="nil"/>
              <w:tr2bl w:val="nil"/>
            </w:tcBorders>
            <w:shd w:val="clear" w:color="auto" w:fill="auto"/>
            <w:noWrap/>
            <w:vAlign w:val="center"/>
          </w:tcPr>
          <w:p w14:paraId="10B3F9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0.185</w:t>
            </w:r>
          </w:p>
        </w:tc>
        <w:tc>
          <w:tcPr>
            <w:tcW w:w="250" w:type="pct"/>
            <w:tcBorders>
              <w:tl2br w:val="nil"/>
              <w:tr2bl w:val="nil"/>
            </w:tcBorders>
            <w:shd w:val="clear" w:color="auto" w:fill="auto"/>
            <w:noWrap/>
            <w:vAlign w:val="center"/>
          </w:tcPr>
          <w:p w14:paraId="2534C5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0.209</w:t>
            </w:r>
          </w:p>
        </w:tc>
        <w:tc>
          <w:tcPr>
            <w:tcW w:w="301" w:type="pct"/>
            <w:tcBorders>
              <w:tl2br w:val="nil"/>
              <w:tr2bl w:val="nil"/>
            </w:tcBorders>
            <w:shd w:val="clear" w:color="auto" w:fill="auto"/>
            <w:noWrap/>
            <w:vAlign w:val="center"/>
          </w:tcPr>
          <w:p w14:paraId="0761FE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1.11E-195</w:t>
            </w:r>
          </w:p>
        </w:tc>
      </w:tr>
      <w:tr w14:paraId="1CB3740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2B346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GCST90199952</w:t>
            </w:r>
          </w:p>
        </w:tc>
        <w:tc>
          <w:tcPr>
            <w:tcW w:w="497" w:type="pct"/>
            <w:tcBorders>
              <w:tl2br w:val="nil"/>
              <w:tr2bl w:val="nil"/>
            </w:tcBorders>
            <w:shd w:val="clear" w:color="auto" w:fill="auto"/>
            <w:noWrap/>
            <w:vAlign w:val="center"/>
          </w:tcPr>
          <w:p w14:paraId="21797A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2-aminoheptanoate levels</w:t>
            </w:r>
          </w:p>
        </w:tc>
        <w:tc>
          <w:tcPr>
            <w:tcW w:w="280" w:type="pct"/>
            <w:tcBorders>
              <w:tl2br w:val="nil"/>
              <w:tr2bl w:val="nil"/>
            </w:tcBorders>
            <w:shd w:val="clear" w:color="auto" w:fill="auto"/>
            <w:noWrap/>
            <w:vAlign w:val="center"/>
          </w:tcPr>
          <w:p w14:paraId="4B8FB8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E812A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FB9C2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84" w:type="pct"/>
            <w:tcBorders>
              <w:tl2br w:val="nil"/>
              <w:tr2bl w:val="nil"/>
            </w:tcBorders>
            <w:shd w:val="clear" w:color="auto" w:fill="auto"/>
            <w:noWrap/>
            <w:vAlign w:val="center"/>
          </w:tcPr>
          <w:p w14:paraId="009E6B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0.067</w:t>
            </w:r>
          </w:p>
        </w:tc>
        <w:tc>
          <w:tcPr>
            <w:tcW w:w="243" w:type="pct"/>
            <w:tcBorders>
              <w:tl2br w:val="nil"/>
              <w:tr2bl w:val="nil"/>
            </w:tcBorders>
            <w:shd w:val="clear" w:color="auto" w:fill="auto"/>
            <w:noWrap/>
            <w:vAlign w:val="center"/>
          </w:tcPr>
          <w:p w14:paraId="0F243C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7F27A6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7" w:type="pct"/>
            <w:tcBorders>
              <w:tl2br w:val="nil"/>
              <w:tr2bl w:val="nil"/>
            </w:tcBorders>
            <w:shd w:val="clear" w:color="auto" w:fill="auto"/>
            <w:noWrap/>
            <w:vAlign w:val="center"/>
          </w:tcPr>
          <w:p w14:paraId="3BF107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7" w:type="pct"/>
            <w:tcBorders>
              <w:tl2br w:val="nil"/>
              <w:tr2bl w:val="nil"/>
            </w:tcBorders>
            <w:shd w:val="clear" w:color="auto" w:fill="auto"/>
            <w:noWrap/>
            <w:vAlign w:val="center"/>
          </w:tcPr>
          <w:p w14:paraId="661976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0.121</w:t>
            </w:r>
          </w:p>
        </w:tc>
        <w:tc>
          <w:tcPr>
            <w:tcW w:w="250" w:type="pct"/>
            <w:tcBorders>
              <w:tl2br w:val="nil"/>
              <w:tr2bl w:val="nil"/>
            </w:tcBorders>
            <w:shd w:val="clear" w:color="auto" w:fill="auto"/>
            <w:noWrap/>
            <w:vAlign w:val="center"/>
          </w:tcPr>
          <w:p w14:paraId="5E72CF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1.069</w:t>
            </w:r>
          </w:p>
        </w:tc>
        <w:tc>
          <w:tcPr>
            <w:tcW w:w="274" w:type="pct"/>
            <w:tcBorders>
              <w:tl2br w:val="nil"/>
              <w:tr2bl w:val="nil"/>
            </w:tcBorders>
            <w:shd w:val="clear" w:color="auto" w:fill="auto"/>
            <w:noWrap/>
            <w:vAlign w:val="center"/>
          </w:tcPr>
          <w:p w14:paraId="51E97E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1.013</w:t>
            </w:r>
          </w:p>
        </w:tc>
        <w:tc>
          <w:tcPr>
            <w:tcW w:w="256" w:type="pct"/>
            <w:tcBorders>
              <w:tl2br w:val="nil"/>
              <w:tr2bl w:val="nil"/>
            </w:tcBorders>
            <w:shd w:val="clear" w:color="auto" w:fill="auto"/>
            <w:noWrap/>
            <w:vAlign w:val="center"/>
          </w:tcPr>
          <w:p w14:paraId="5471E7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1.128</w:t>
            </w:r>
          </w:p>
        </w:tc>
        <w:tc>
          <w:tcPr>
            <w:tcW w:w="263" w:type="pct"/>
            <w:tcBorders>
              <w:tl2br w:val="nil"/>
              <w:tr2bl w:val="nil"/>
            </w:tcBorders>
            <w:shd w:val="clear" w:color="auto" w:fill="auto"/>
            <w:noWrap/>
            <w:vAlign w:val="center"/>
          </w:tcPr>
          <w:p w14:paraId="1495BA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0.161</w:t>
            </w:r>
          </w:p>
        </w:tc>
        <w:tc>
          <w:tcPr>
            <w:tcW w:w="250" w:type="pct"/>
            <w:tcBorders>
              <w:tl2br w:val="nil"/>
              <w:tr2bl w:val="nil"/>
            </w:tcBorders>
            <w:shd w:val="clear" w:color="auto" w:fill="auto"/>
            <w:noWrap/>
            <w:vAlign w:val="center"/>
          </w:tcPr>
          <w:p w14:paraId="122F14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0.548</w:t>
            </w:r>
          </w:p>
        </w:tc>
        <w:tc>
          <w:tcPr>
            <w:tcW w:w="250" w:type="pct"/>
            <w:tcBorders>
              <w:tl2br w:val="nil"/>
              <w:tr2bl w:val="nil"/>
            </w:tcBorders>
            <w:shd w:val="clear" w:color="auto" w:fill="auto"/>
            <w:noWrap/>
            <w:vAlign w:val="center"/>
          </w:tcPr>
          <w:p w14:paraId="14BF02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0.512</w:t>
            </w:r>
          </w:p>
        </w:tc>
        <w:tc>
          <w:tcPr>
            <w:tcW w:w="301" w:type="pct"/>
            <w:tcBorders>
              <w:tl2br w:val="nil"/>
              <w:tr2bl w:val="nil"/>
            </w:tcBorders>
            <w:shd w:val="clear" w:color="auto" w:fill="auto"/>
            <w:noWrap/>
            <w:vAlign w:val="center"/>
          </w:tcPr>
          <w:p w14:paraId="5E3584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2.95E-103</w:t>
            </w:r>
          </w:p>
        </w:tc>
      </w:tr>
      <w:tr w14:paraId="17E6DF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7C5DA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GCST90200589</w:t>
            </w:r>
          </w:p>
        </w:tc>
        <w:tc>
          <w:tcPr>
            <w:tcW w:w="497" w:type="pct"/>
            <w:tcBorders>
              <w:tl2br w:val="nil"/>
              <w:tr2bl w:val="nil"/>
            </w:tcBorders>
            <w:shd w:val="clear" w:color="auto" w:fill="auto"/>
            <w:noWrap/>
            <w:vAlign w:val="center"/>
          </w:tcPr>
          <w:p w14:paraId="4CD8E1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X-21821 levels</w:t>
            </w:r>
          </w:p>
        </w:tc>
        <w:tc>
          <w:tcPr>
            <w:tcW w:w="280" w:type="pct"/>
            <w:tcBorders>
              <w:tl2br w:val="nil"/>
              <w:tr2bl w:val="nil"/>
            </w:tcBorders>
            <w:shd w:val="clear" w:color="auto" w:fill="auto"/>
            <w:noWrap/>
            <w:vAlign w:val="center"/>
          </w:tcPr>
          <w:p w14:paraId="1D4616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3C074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DD803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7CA299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43" w:type="pct"/>
            <w:tcBorders>
              <w:tl2br w:val="nil"/>
              <w:tr2bl w:val="nil"/>
            </w:tcBorders>
            <w:shd w:val="clear" w:color="auto" w:fill="auto"/>
            <w:noWrap/>
            <w:vAlign w:val="center"/>
          </w:tcPr>
          <w:p w14:paraId="7ECD86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43" w:type="pct"/>
            <w:tcBorders>
              <w:tl2br w:val="nil"/>
              <w:tr2bl w:val="nil"/>
            </w:tcBorders>
            <w:shd w:val="clear" w:color="auto" w:fill="auto"/>
            <w:noWrap/>
            <w:vAlign w:val="center"/>
          </w:tcPr>
          <w:p w14:paraId="5298BD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7" w:type="pct"/>
            <w:tcBorders>
              <w:tl2br w:val="nil"/>
              <w:tr2bl w:val="nil"/>
            </w:tcBorders>
            <w:shd w:val="clear" w:color="auto" w:fill="auto"/>
            <w:noWrap/>
            <w:vAlign w:val="center"/>
          </w:tcPr>
          <w:p w14:paraId="58701D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-0.172</w:t>
            </w:r>
          </w:p>
        </w:tc>
        <w:tc>
          <w:tcPr>
            <w:tcW w:w="287" w:type="pct"/>
            <w:tcBorders>
              <w:tl2br w:val="nil"/>
              <w:tr2bl w:val="nil"/>
            </w:tcBorders>
            <w:shd w:val="clear" w:color="auto" w:fill="auto"/>
            <w:noWrap/>
            <w:vAlign w:val="center"/>
          </w:tcPr>
          <w:p w14:paraId="3D7C37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50" w:type="pct"/>
            <w:tcBorders>
              <w:tl2br w:val="nil"/>
              <w:tr2bl w:val="nil"/>
            </w:tcBorders>
            <w:shd w:val="clear" w:color="auto" w:fill="auto"/>
            <w:noWrap/>
            <w:vAlign w:val="center"/>
          </w:tcPr>
          <w:p w14:paraId="52DA81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0.910</w:t>
            </w:r>
          </w:p>
        </w:tc>
        <w:tc>
          <w:tcPr>
            <w:tcW w:w="274" w:type="pct"/>
            <w:tcBorders>
              <w:tl2br w:val="nil"/>
              <w:tr2bl w:val="nil"/>
            </w:tcBorders>
            <w:shd w:val="clear" w:color="auto" w:fill="auto"/>
            <w:noWrap/>
            <w:vAlign w:val="center"/>
          </w:tcPr>
          <w:p w14:paraId="722D64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0.842</w:t>
            </w:r>
          </w:p>
        </w:tc>
        <w:tc>
          <w:tcPr>
            <w:tcW w:w="256" w:type="pct"/>
            <w:tcBorders>
              <w:tl2br w:val="nil"/>
              <w:tr2bl w:val="nil"/>
            </w:tcBorders>
            <w:shd w:val="clear" w:color="auto" w:fill="auto"/>
            <w:noWrap/>
            <w:vAlign w:val="center"/>
          </w:tcPr>
          <w:p w14:paraId="3E6134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63" w:type="pct"/>
            <w:tcBorders>
              <w:tl2br w:val="nil"/>
              <w:tr2bl w:val="nil"/>
            </w:tcBorders>
            <w:shd w:val="clear" w:color="auto" w:fill="auto"/>
            <w:noWrap/>
            <w:vAlign w:val="center"/>
          </w:tcPr>
          <w:p w14:paraId="25A80F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50" w:type="pct"/>
            <w:tcBorders>
              <w:tl2br w:val="nil"/>
              <w:tr2bl w:val="nil"/>
            </w:tcBorders>
            <w:shd w:val="clear" w:color="auto" w:fill="auto"/>
            <w:noWrap/>
            <w:vAlign w:val="center"/>
          </w:tcPr>
          <w:p w14:paraId="0C4FF2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0.526</w:t>
            </w:r>
          </w:p>
        </w:tc>
        <w:tc>
          <w:tcPr>
            <w:tcW w:w="250" w:type="pct"/>
            <w:tcBorders>
              <w:tl2br w:val="nil"/>
              <w:tr2bl w:val="nil"/>
            </w:tcBorders>
            <w:shd w:val="clear" w:color="auto" w:fill="auto"/>
            <w:noWrap/>
            <w:vAlign w:val="center"/>
          </w:tcPr>
          <w:p w14:paraId="2A7A13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0.588</w:t>
            </w:r>
          </w:p>
        </w:tc>
        <w:tc>
          <w:tcPr>
            <w:tcW w:w="301" w:type="pct"/>
            <w:tcBorders>
              <w:tl2br w:val="nil"/>
              <w:tr2bl w:val="nil"/>
            </w:tcBorders>
            <w:shd w:val="clear" w:color="auto" w:fill="auto"/>
            <w:noWrap/>
            <w:vAlign w:val="center"/>
          </w:tcPr>
          <w:p w14:paraId="7DB8E9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7.63E-75</w:t>
            </w:r>
          </w:p>
        </w:tc>
      </w:tr>
      <w:tr w14:paraId="42576F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20A43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GCST90200257</w:t>
            </w:r>
          </w:p>
        </w:tc>
        <w:tc>
          <w:tcPr>
            <w:tcW w:w="497" w:type="pct"/>
            <w:tcBorders>
              <w:tl2br w:val="nil"/>
              <w:tr2bl w:val="nil"/>
            </w:tcBorders>
            <w:shd w:val="clear" w:color="auto" w:fill="auto"/>
            <w:noWrap/>
            <w:vAlign w:val="center"/>
          </w:tcPr>
          <w:p w14:paraId="341D7A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Metabolonic lactone sulfate levels</w:t>
            </w:r>
          </w:p>
        </w:tc>
        <w:tc>
          <w:tcPr>
            <w:tcW w:w="280" w:type="pct"/>
            <w:tcBorders>
              <w:tl2br w:val="nil"/>
              <w:tr2bl w:val="nil"/>
            </w:tcBorders>
            <w:shd w:val="clear" w:color="auto" w:fill="auto"/>
            <w:noWrap/>
            <w:vAlign w:val="center"/>
          </w:tcPr>
          <w:p w14:paraId="0A0528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5F1AD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FE7BD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284" w:type="pct"/>
            <w:tcBorders>
              <w:tl2br w:val="nil"/>
              <w:tr2bl w:val="nil"/>
            </w:tcBorders>
            <w:shd w:val="clear" w:color="auto" w:fill="auto"/>
            <w:noWrap/>
            <w:vAlign w:val="center"/>
          </w:tcPr>
          <w:p w14:paraId="6A16B8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1186FB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43" w:type="pct"/>
            <w:tcBorders>
              <w:tl2br w:val="nil"/>
              <w:tr2bl w:val="nil"/>
            </w:tcBorders>
            <w:shd w:val="clear" w:color="auto" w:fill="auto"/>
            <w:noWrap/>
            <w:vAlign w:val="center"/>
          </w:tcPr>
          <w:p w14:paraId="38A6F2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7" w:type="pct"/>
            <w:tcBorders>
              <w:tl2br w:val="nil"/>
              <w:tr2bl w:val="nil"/>
            </w:tcBorders>
            <w:shd w:val="clear" w:color="auto" w:fill="auto"/>
            <w:noWrap/>
            <w:vAlign w:val="center"/>
          </w:tcPr>
          <w:p w14:paraId="54BC24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6E9C1E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50" w:type="pct"/>
            <w:tcBorders>
              <w:tl2br w:val="nil"/>
              <w:tr2bl w:val="nil"/>
            </w:tcBorders>
            <w:shd w:val="clear" w:color="auto" w:fill="auto"/>
            <w:noWrap/>
            <w:vAlign w:val="center"/>
          </w:tcPr>
          <w:p w14:paraId="48D485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1.038</w:t>
            </w:r>
          </w:p>
        </w:tc>
        <w:tc>
          <w:tcPr>
            <w:tcW w:w="274" w:type="pct"/>
            <w:tcBorders>
              <w:tl2br w:val="nil"/>
              <w:tr2bl w:val="nil"/>
            </w:tcBorders>
            <w:shd w:val="clear" w:color="auto" w:fill="auto"/>
            <w:noWrap/>
            <w:vAlign w:val="center"/>
          </w:tcPr>
          <w:p w14:paraId="7C714E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6" w:type="pct"/>
            <w:tcBorders>
              <w:tl2br w:val="nil"/>
              <w:tr2bl w:val="nil"/>
            </w:tcBorders>
            <w:shd w:val="clear" w:color="auto" w:fill="auto"/>
            <w:noWrap/>
            <w:vAlign w:val="center"/>
          </w:tcPr>
          <w:p w14:paraId="0DD5D0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1.070</w:t>
            </w:r>
          </w:p>
        </w:tc>
        <w:tc>
          <w:tcPr>
            <w:tcW w:w="263" w:type="pct"/>
            <w:tcBorders>
              <w:tl2br w:val="nil"/>
              <w:tr2bl w:val="nil"/>
            </w:tcBorders>
            <w:shd w:val="clear" w:color="auto" w:fill="auto"/>
            <w:noWrap/>
            <w:vAlign w:val="center"/>
          </w:tcPr>
          <w:p w14:paraId="7E1768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250" w:type="pct"/>
            <w:tcBorders>
              <w:tl2br w:val="nil"/>
              <w:tr2bl w:val="nil"/>
            </w:tcBorders>
            <w:shd w:val="clear" w:color="auto" w:fill="auto"/>
            <w:noWrap/>
            <w:vAlign w:val="center"/>
          </w:tcPr>
          <w:p w14:paraId="59E4D1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0.262</w:t>
            </w:r>
          </w:p>
        </w:tc>
        <w:tc>
          <w:tcPr>
            <w:tcW w:w="250" w:type="pct"/>
            <w:tcBorders>
              <w:tl2br w:val="nil"/>
              <w:tr2bl w:val="nil"/>
            </w:tcBorders>
            <w:shd w:val="clear" w:color="auto" w:fill="auto"/>
            <w:noWrap/>
            <w:vAlign w:val="center"/>
          </w:tcPr>
          <w:p w14:paraId="6A42FB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0.233</w:t>
            </w:r>
          </w:p>
        </w:tc>
        <w:tc>
          <w:tcPr>
            <w:tcW w:w="301" w:type="pct"/>
            <w:tcBorders>
              <w:tl2br w:val="nil"/>
              <w:tr2bl w:val="nil"/>
            </w:tcBorders>
            <w:shd w:val="clear" w:color="auto" w:fill="auto"/>
            <w:noWrap/>
            <w:vAlign w:val="center"/>
          </w:tcPr>
          <w:p w14:paraId="7A8C46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05C5BC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082AF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GCST90200840</w:t>
            </w:r>
          </w:p>
        </w:tc>
        <w:tc>
          <w:tcPr>
            <w:tcW w:w="497" w:type="pct"/>
            <w:tcBorders>
              <w:tl2br w:val="nil"/>
              <w:tr2bl w:val="nil"/>
            </w:tcBorders>
            <w:shd w:val="clear" w:color="auto" w:fill="auto"/>
            <w:noWrap/>
            <w:vAlign w:val="center"/>
          </w:tcPr>
          <w:p w14:paraId="1F4558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flavin adenine dinucleotide (FAD) ratio</w:t>
            </w:r>
          </w:p>
        </w:tc>
        <w:tc>
          <w:tcPr>
            <w:tcW w:w="280" w:type="pct"/>
            <w:tcBorders>
              <w:tl2br w:val="nil"/>
              <w:tr2bl w:val="nil"/>
            </w:tcBorders>
            <w:shd w:val="clear" w:color="auto" w:fill="auto"/>
            <w:noWrap/>
            <w:vAlign w:val="center"/>
          </w:tcPr>
          <w:p w14:paraId="1828FD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A3E4E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776BC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48C191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43" w:type="pct"/>
            <w:tcBorders>
              <w:tl2br w:val="nil"/>
              <w:tr2bl w:val="nil"/>
            </w:tcBorders>
            <w:shd w:val="clear" w:color="auto" w:fill="auto"/>
            <w:noWrap/>
            <w:vAlign w:val="center"/>
          </w:tcPr>
          <w:p w14:paraId="4FFB6A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43" w:type="pct"/>
            <w:tcBorders>
              <w:tl2br w:val="nil"/>
              <w:tr2bl w:val="nil"/>
            </w:tcBorders>
            <w:shd w:val="clear" w:color="auto" w:fill="auto"/>
            <w:noWrap/>
            <w:vAlign w:val="center"/>
          </w:tcPr>
          <w:p w14:paraId="671BDA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7" w:type="pct"/>
            <w:tcBorders>
              <w:tl2br w:val="nil"/>
              <w:tr2bl w:val="nil"/>
            </w:tcBorders>
            <w:shd w:val="clear" w:color="auto" w:fill="auto"/>
            <w:noWrap/>
            <w:vAlign w:val="center"/>
          </w:tcPr>
          <w:p w14:paraId="1A0FF4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7" w:type="pct"/>
            <w:tcBorders>
              <w:tl2br w:val="nil"/>
              <w:tr2bl w:val="nil"/>
            </w:tcBorders>
            <w:shd w:val="clear" w:color="auto" w:fill="auto"/>
            <w:noWrap/>
            <w:vAlign w:val="center"/>
          </w:tcPr>
          <w:p w14:paraId="7543F7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0.093</w:t>
            </w:r>
          </w:p>
        </w:tc>
        <w:tc>
          <w:tcPr>
            <w:tcW w:w="250" w:type="pct"/>
            <w:tcBorders>
              <w:tl2br w:val="nil"/>
              <w:tr2bl w:val="nil"/>
            </w:tcBorders>
            <w:shd w:val="clear" w:color="auto" w:fill="auto"/>
            <w:noWrap/>
            <w:vAlign w:val="center"/>
          </w:tcPr>
          <w:p w14:paraId="709BEB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1.052</w:t>
            </w:r>
          </w:p>
        </w:tc>
        <w:tc>
          <w:tcPr>
            <w:tcW w:w="274" w:type="pct"/>
            <w:tcBorders>
              <w:tl2br w:val="nil"/>
              <w:tr2bl w:val="nil"/>
            </w:tcBorders>
            <w:shd w:val="clear" w:color="auto" w:fill="auto"/>
            <w:noWrap/>
            <w:vAlign w:val="center"/>
          </w:tcPr>
          <w:p w14:paraId="34377E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6" w:type="pct"/>
            <w:tcBorders>
              <w:tl2br w:val="nil"/>
              <w:tr2bl w:val="nil"/>
            </w:tcBorders>
            <w:shd w:val="clear" w:color="auto" w:fill="auto"/>
            <w:noWrap/>
            <w:vAlign w:val="center"/>
          </w:tcPr>
          <w:p w14:paraId="3DA12C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1.097</w:t>
            </w:r>
          </w:p>
        </w:tc>
        <w:tc>
          <w:tcPr>
            <w:tcW w:w="263" w:type="pct"/>
            <w:tcBorders>
              <w:tl2br w:val="nil"/>
              <w:tr2bl w:val="nil"/>
            </w:tcBorders>
            <w:shd w:val="clear" w:color="auto" w:fill="auto"/>
            <w:noWrap/>
            <w:vAlign w:val="center"/>
          </w:tcPr>
          <w:p w14:paraId="3F0F3B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0.509</w:t>
            </w:r>
          </w:p>
        </w:tc>
        <w:tc>
          <w:tcPr>
            <w:tcW w:w="250" w:type="pct"/>
            <w:tcBorders>
              <w:tl2br w:val="nil"/>
              <w:tr2bl w:val="nil"/>
            </w:tcBorders>
            <w:shd w:val="clear" w:color="auto" w:fill="auto"/>
            <w:noWrap/>
            <w:vAlign w:val="center"/>
          </w:tcPr>
          <w:p w14:paraId="3F3C6D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0.216</w:t>
            </w:r>
          </w:p>
        </w:tc>
        <w:tc>
          <w:tcPr>
            <w:tcW w:w="250" w:type="pct"/>
            <w:tcBorders>
              <w:tl2br w:val="nil"/>
              <w:tr2bl w:val="nil"/>
            </w:tcBorders>
            <w:shd w:val="clear" w:color="auto" w:fill="auto"/>
            <w:noWrap/>
            <w:vAlign w:val="center"/>
          </w:tcPr>
          <w:p w14:paraId="4AC574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0.235</w:t>
            </w:r>
          </w:p>
        </w:tc>
        <w:tc>
          <w:tcPr>
            <w:tcW w:w="301" w:type="pct"/>
            <w:tcBorders>
              <w:tl2br w:val="nil"/>
              <w:tr2bl w:val="nil"/>
            </w:tcBorders>
            <w:shd w:val="clear" w:color="auto" w:fill="auto"/>
            <w:noWrap/>
            <w:vAlign w:val="center"/>
          </w:tcPr>
          <w:p w14:paraId="1A15F8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2.76E-119</w:t>
            </w:r>
          </w:p>
        </w:tc>
      </w:tr>
      <w:tr w14:paraId="1D4BC63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E6BCD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GCST90200482</w:t>
            </w:r>
          </w:p>
        </w:tc>
        <w:tc>
          <w:tcPr>
            <w:tcW w:w="497" w:type="pct"/>
            <w:tcBorders>
              <w:tl2br w:val="nil"/>
              <w:tr2bl w:val="nil"/>
            </w:tcBorders>
            <w:shd w:val="clear" w:color="auto" w:fill="auto"/>
            <w:noWrap/>
            <w:vAlign w:val="center"/>
          </w:tcPr>
          <w:p w14:paraId="6C9854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X-12193 levels</w:t>
            </w:r>
          </w:p>
        </w:tc>
        <w:tc>
          <w:tcPr>
            <w:tcW w:w="280" w:type="pct"/>
            <w:tcBorders>
              <w:tl2br w:val="nil"/>
              <w:tr2bl w:val="nil"/>
            </w:tcBorders>
            <w:shd w:val="clear" w:color="auto" w:fill="auto"/>
            <w:noWrap/>
            <w:vAlign w:val="center"/>
          </w:tcPr>
          <w:p w14:paraId="7F5F16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68BFF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B7C16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5D10C8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43" w:type="pct"/>
            <w:tcBorders>
              <w:tl2br w:val="nil"/>
              <w:tr2bl w:val="nil"/>
            </w:tcBorders>
            <w:shd w:val="clear" w:color="auto" w:fill="auto"/>
            <w:noWrap/>
            <w:vAlign w:val="center"/>
          </w:tcPr>
          <w:p w14:paraId="13CAF1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43" w:type="pct"/>
            <w:tcBorders>
              <w:tl2br w:val="nil"/>
              <w:tr2bl w:val="nil"/>
            </w:tcBorders>
            <w:shd w:val="clear" w:color="auto" w:fill="auto"/>
            <w:noWrap/>
            <w:vAlign w:val="center"/>
          </w:tcPr>
          <w:p w14:paraId="4CAD87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7" w:type="pct"/>
            <w:tcBorders>
              <w:tl2br w:val="nil"/>
              <w:tr2bl w:val="nil"/>
            </w:tcBorders>
            <w:shd w:val="clear" w:color="auto" w:fill="auto"/>
            <w:noWrap/>
            <w:vAlign w:val="center"/>
          </w:tcPr>
          <w:p w14:paraId="18ACC0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7" w:type="pct"/>
            <w:tcBorders>
              <w:tl2br w:val="nil"/>
              <w:tr2bl w:val="nil"/>
            </w:tcBorders>
            <w:shd w:val="clear" w:color="auto" w:fill="auto"/>
            <w:noWrap/>
            <w:vAlign w:val="center"/>
          </w:tcPr>
          <w:p w14:paraId="403D6C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250" w:type="pct"/>
            <w:tcBorders>
              <w:tl2br w:val="nil"/>
              <w:tr2bl w:val="nil"/>
            </w:tcBorders>
            <w:shd w:val="clear" w:color="auto" w:fill="auto"/>
            <w:noWrap/>
            <w:vAlign w:val="center"/>
          </w:tcPr>
          <w:p w14:paraId="3E44D0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74" w:type="pct"/>
            <w:tcBorders>
              <w:tl2br w:val="nil"/>
              <w:tr2bl w:val="nil"/>
            </w:tcBorders>
            <w:shd w:val="clear" w:color="auto" w:fill="auto"/>
            <w:noWrap/>
            <w:vAlign w:val="center"/>
          </w:tcPr>
          <w:p w14:paraId="594076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1.015</w:t>
            </w:r>
          </w:p>
        </w:tc>
        <w:tc>
          <w:tcPr>
            <w:tcW w:w="256" w:type="pct"/>
            <w:tcBorders>
              <w:tl2br w:val="nil"/>
              <w:tr2bl w:val="nil"/>
            </w:tcBorders>
            <w:shd w:val="clear" w:color="auto" w:fill="auto"/>
            <w:noWrap/>
            <w:vAlign w:val="center"/>
          </w:tcPr>
          <w:p w14:paraId="17138D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1.164</w:t>
            </w:r>
          </w:p>
        </w:tc>
        <w:tc>
          <w:tcPr>
            <w:tcW w:w="263" w:type="pct"/>
            <w:tcBorders>
              <w:tl2br w:val="nil"/>
              <w:tr2bl w:val="nil"/>
            </w:tcBorders>
            <w:shd w:val="clear" w:color="auto" w:fill="auto"/>
            <w:noWrap/>
            <w:vAlign w:val="center"/>
          </w:tcPr>
          <w:p w14:paraId="68BDF6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0.199</w:t>
            </w:r>
          </w:p>
        </w:tc>
        <w:tc>
          <w:tcPr>
            <w:tcW w:w="250" w:type="pct"/>
            <w:tcBorders>
              <w:tl2br w:val="nil"/>
              <w:tr2bl w:val="nil"/>
            </w:tcBorders>
            <w:shd w:val="clear" w:color="auto" w:fill="auto"/>
            <w:noWrap/>
            <w:vAlign w:val="center"/>
          </w:tcPr>
          <w:p w14:paraId="009ECB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0.209</w:t>
            </w:r>
          </w:p>
        </w:tc>
        <w:tc>
          <w:tcPr>
            <w:tcW w:w="250" w:type="pct"/>
            <w:tcBorders>
              <w:tl2br w:val="nil"/>
              <w:tr2bl w:val="nil"/>
            </w:tcBorders>
            <w:shd w:val="clear" w:color="auto" w:fill="auto"/>
            <w:noWrap/>
            <w:vAlign w:val="center"/>
          </w:tcPr>
          <w:p w14:paraId="14315F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301" w:type="pct"/>
            <w:tcBorders>
              <w:tl2br w:val="nil"/>
              <w:tr2bl w:val="nil"/>
            </w:tcBorders>
            <w:shd w:val="clear" w:color="auto" w:fill="auto"/>
            <w:noWrap/>
            <w:vAlign w:val="center"/>
          </w:tcPr>
          <w:p w14:paraId="03C113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2.96E-89</w:t>
            </w:r>
          </w:p>
        </w:tc>
      </w:tr>
      <w:tr w14:paraId="6CF27B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39B76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GCST90200330</w:t>
            </w:r>
          </w:p>
        </w:tc>
        <w:tc>
          <w:tcPr>
            <w:tcW w:w="497" w:type="pct"/>
            <w:tcBorders>
              <w:tl2br w:val="nil"/>
              <w:tr2bl w:val="nil"/>
            </w:tcBorders>
            <w:shd w:val="clear" w:color="auto" w:fill="auto"/>
            <w:noWrap/>
            <w:vAlign w:val="center"/>
          </w:tcPr>
          <w:p w14:paraId="7C4D2A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1-palmitoyl-2-linoleoyl-gpc (16:0/18:2) levels</w:t>
            </w:r>
          </w:p>
        </w:tc>
        <w:tc>
          <w:tcPr>
            <w:tcW w:w="280" w:type="pct"/>
            <w:tcBorders>
              <w:tl2br w:val="nil"/>
              <w:tr2bl w:val="nil"/>
            </w:tcBorders>
            <w:shd w:val="clear" w:color="auto" w:fill="auto"/>
            <w:noWrap/>
            <w:vAlign w:val="center"/>
          </w:tcPr>
          <w:p w14:paraId="0A2DEF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3EF64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2FDA45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w:t>
            </w:r>
          </w:p>
        </w:tc>
        <w:tc>
          <w:tcPr>
            <w:tcW w:w="284" w:type="pct"/>
            <w:tcBorders>
              <w:tl2br w:val="nil"/>
              <w:tr2bl w:val="nil"/>
            </w:tcBorders>
            <w:shd w:val="clear" w:color="auto" w:fill="auto"/>
            <w:noWrap/>
            <w:vAlign w:val="center"/>
          </w:tcPr>
          <w:p w14:paraId="65F41F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-0.071</w:t>
            </w:r>
          </w:p>
        </w:tc>
        <w:tc>
          <w:tcPr>
            <w:tcW w:w="243" w:type="pct"/>
            <w:tcBorders>
              <w:tl2br w:val="nil"/>
              <w:tr2bl w:val="nil"/>
            </w:tcBorders>
            <w:shd w:val="clear" w:color="auto" w:fill="auto"/>
            <w:noWrap/>
            <w:vAlign w:val="center"/>
          </w:tcPr>
          <w:p w14:paraId="0AA665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43" w:type="pct"/>
            <w:tcBorders>
              <w:tl2br w:val="nil"/>
              <w:tr2bl w:val="nil"/>
            </w:tcBorders>
            <w:shd w:val="clear" w:color="auto" w:fill="auto"/>
            <w:noWrap/>
            <w:vAlign w:val="center"/>
          </w:tcPr>
          <w:p w14:paraId="4B87B3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62FC75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-0.129</w:t>
            </w:r>
          </w:p>
        </w:tc>
        <w:tc>
          <w:tcPr>
            <w:tcW w:w="287" w:type="pct"/>
            <w:tcBorders>
              <w:tl2br w:val="nil"/>
              <w:tr2bl w:val="nil"/>
            </w:tcBorders>
            <w:shd w:val="clear" w:color="auto" w:fill="auto"/>
            <w:noWrap/>
            <w:vAlign w:val="center"/>
          </w:tcPr>
          <w:p w14:paraId="3A0529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50" w:type="pct"/>
            <w:tcBorders>
              <w:tl2br w:val="nil"/>
              <w:tr2bl w:val="nil"/>
            </w:tcBorders>
            <w:shd w:val="clear" w:color="auto" w:fill="auto"/>
            <w:noWrap/>
            <w:vAlign w:val="center"/>
          </w:tcPr>
          <w:p w14:paraId="425398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0.932</w:t>
            </w:r>
          </w:p>
        </w:tc>
        <w:tc>
          <w:tcPr>
            <w:tcW w:w="274" w:type="pct"/>
            <w:tcBorders>
              <w:tl2br w:val="nil"/>
              <w:tr2bl w:val="nil"/>
            </w:tcBorders>
            <w:shd w:val="clear" w:color="auto" w:fill="auto"/>
            <w:noWrap/>
            <w:vAlign w:val="center"/>
          </w:tcPr>
          <w:p w14:paraId="76C16A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0.879</w:t>
            </w:r>
          </w:p>
        </w:tc>
        <w:tc>
          <w:tcPr>
            <w:tcW w:w="256" w:type="pct"/>
            <w:tcBorders>
              <w:tl2br w:val="nil"/>
              <w:tr2bl w:val="nil"/>
            </w:tcBorders>
            <w:shd w:val="clear" w:color="auto" w:fill="auto"/>
            <w:noWrap/>
            <w:vAlign w:val="center"/>
          </w:tcPr>
          <w:p w14:paraId="7D2437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1960A3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0.757</w:t>
            </w:r>
          </w:p>
        </w:tc>
        <w:tc>
          <w:tcPr>
            <w:tcW w:w="250" w:type="pct"/>
            <w:tcBorders>
              <w:tl2br w:val="nil"/>
              <w:tr2bl w:val="nil"/>
            </w:tcBorders>
            <w:shd w:val="clear" w:color="auto" w:fill="auto"/>
            <w:noWrap/>
            <w:vAlign w:val="center"/>
          </w:tcPr>
          <w:p w14:paraId="7253DE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50" w:type="pct"/>
            <w:tcBorders>
              <w:tl2br w:val="nil"/>
              <w:tr2bl w:val="nil"/>
            </w:tcBorders>
            <w:shd w:val="clear" w:color="auto" w:fill="auto"/>
            <w:noWrap/>
            <w:vAlign w:val="center"/>
          </w:tcPr>
          <w:p w14:paraId="6983C1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301" w:type="pct"/>
            <w:tcBorders>
              <w:tl2br w:val="nil"/>
              <w:tr2bl w:val="nil"/>
            </w:tcBorders>
            <w:shd w:val="clear" w:color="auto" w:fill="auto"/>
            <w:noWrap/>
            <w:vAlign w:val="center"/>
          </w:tcPr>
          <w:p w14:paraId="6B8E8C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8.82E-197</w:t>
            </w:r>
          </w:p>
        </w:tc>
      </w:tr>
      <w:tr w14:paraId="43D13A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E971D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GCST90199856</w:t>
            </w:r>
          </w:p>
        </w:tc>
        <w:tc>
          <w:tcPr>
            <w:tcW w:w="497" w:type="pct"/>
            <w:tcBorders>
              <w:tl2br w:val="nil"/>
              <w:tr2bl w:val="nil"/>
            </w:tcBorders>
            <w:shd w:val="clear" w:color="auto" w:fill="auto"/>
            <w:noWrap/>
            <w:vAlign w:val="center"/>
          </w:tcPr>
          <w:p w14:paraId="357658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Androstenediol (3alpha, 17alpha) monosulfate (3) levels</w:t>
            </w:r>
          </w:p>
        </w:tc>
        <w:tc>
          <w:tcPr>
            <w:tcW w:w="280" w:type="pct"/>
            <w:tcBorders>
              <w:tl2br w:val="nil"/>
              <w:tr2bl w:val="nil"/>
            </w:tcBorders>
            <w:shd w:val="clear" w:color="auto" w:fill="auto"/>
            <w:noWrap/>
            <w:vAlign w:val="center"/>
          </w:tcPr>
          <w:p w14:paraId="5215BF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367DF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2181D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84" w:type="pct"/>
            <w:tcBorders>
              <w:tl2br w:val="nil"/>
              <w:tr2bl w:val="nil"/>
            </w:tcBorders>
            <w:shd w:val="clear" w:color="auto" w:fill="auto"/>
            <w:noWrap/>
            <w:vAlign w:val="center"/>
          </w:tcPr>
          <w:p w14:paraId="1D23DB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43" w:type="pct"/>
            <w:tcBorders>
              <w:tl2br w:val="nil"/>
              <w:tr2bl w:val="nil"/>
            </w:tcBorders>
            <w:shd w:val="clear" w:color="auto" w:fill="auto"/>
            <w:noWrap/>
            <w:vAlign w:val="center"/>
          </w:tcPr>
          <w:p w14:paraId="3A8EF7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43" w:type="pct"/>
            <w:tcBorders>
              <w:tl2br w:val="nil"/>
              <w:tr2bl w:val="nil"/>
            </w:tcBorders>
            <w:shd w:val="clear" w:color="auto" w:fill="auto"/>
            <w:noWrap/>
            <w:vAlign w:val="center"/>
          </w:tcPr>
          <w:p w14:paraId="297C6E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3CD74C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7" w:type="pct"/>
            <w:tcBorders>
              <w:tl2br w:val="nil"/>
              <w:tr2bl w:val="nil"/>
            </w:tcBorders>
            <w:shd w:val="clear" w:color="auto" w:fill="auto"/>
            <w:noWrap/>
            <w:vAlign w:val="center"/>
          </w:tcPr>
          <w:p w14:paraId="23F25D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50" w:type="pct"/>
            <w:tcBorders>
              <w:tl2br w:val="nil"/>
              <w:tr2bl w:val="nil"/>
            </w:tcBorders>
            <w:shd w:val="clear" w:color="auto" w:fill="auto"/>
            <w:noWrap/>
            <w:vAlign w:val="center"/>
          </w:tcPr>
          <w:p w14:paraId="7BC458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1.047</w:t>
            </w:r>
          </w:p>
        </w:tc>
        <w:tc>
          <w:tcPr>
            <w:tcW w:w="274" w:type="pct"/>
            <w:tcBorders>
              <w:tl2br w:val="nil"/>
              <w:tr2bl w:val="nil"/>
            </w:tcBorders>
            <w:shd w:val="clear" w:color="auto" w:fill="auto"/>
            <w:noWrap/>
            <w:vAlign w:val="center"/>
          </w:tcPr>
          <w:p w14:paraId="266A8E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6" w:type="pct"/>
            <w:tcBorders>
              <w:tl2br w:val="nil"/>
              <w:tr2bl w:val="nil"/>
            </w:tcBorders>
            <w:shd w:val="clear" w:color="auto" w:fill="auto"/>
            <w:noWrap/>
            <w:vAlign w:val="center"/>
          </w:tcPr>
          <w:p w14:paraId="1C4CEE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1.089</w:t>
            </w:r>
          </w:p>
        </w:tc>
        <w:tc>
          <w:tcPr>
            <w:tcW w:w="263" w:type="pct"/>
            <w:tcBorders>
              <w:tl2br w:val="nil"/>
              <w:tr2bl w:val="nil"/>
            </w:tcBorders>
            <w:shd w:val="clear" w:color="auto" w:fill="auto"/>
            <w:noWrap/>
            <w:vAlign w:val="center"/>
          </w:tcPr>
          <w:p w14:paraId="43E883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0.642</w:t>
            </w:r>
          </w:p>
        </w:tc>
        <w:tc>
          <w:tcPr>
            <w:tcW w:w="250" w:type="pct"/>
            <w:tcBorders>
              <w:tl2br w:val="nil"/>
              <w:tr2bl w:val="nil"/>
            </w:tcBorders>
            <w:shd w:val="clear" w:color="auto" w:fill="auto"/>
            <w:noWrap/>
            <w:vAlign w:val="center"/>
          </w:tcPr>
          <w:p w14:paraId="6DB7D9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0.630</w:t>
            </w:r>
          </w:p>
        </w:tc>
        <w:tc>
          <w:tcPr>
            <w:tcW w:w="250" w:type="pct"/>
            <w:tcBorders>
              <w:tl2br w:val="nil"/>
              <w:tr2bl w:val="nil"/>
            </w:tcBorders>
            <w:shd w:val="clear" w:color="auto" w:fill="auto"/>
            <w:noWrap/>
            <w:vAlign w:val="center"/>
          </w:tcPr>
          <w:p w14:paraId="67F552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0.709</w:t>
            </w:r>
          </w:p>
        </w:tc>
        <w:tc>
          <w:tcPr>
            <w:tcW w:w="301" w:type="pct"/>
            <w:tcBorders>
              <w:tl2br w:val="nil"/>
              <w:tr2bl w:val="nil"/>
            </w:tcBorders>
            <w:shd w:val="clear" w:color="auto" w:fill="auto"/>
            <w:noWrap/>
            <w:vAlign w:val="center"/>
          </w:tcPr>
          <w:p w14:paraId="090C18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508DEC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BD56A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GCST90200346</w:t>
            </w:r>
          </w:p>
        </w:tc>
        <w:tc>
          <w:tcPr>
            <w:tcW w:w="497" w:type="pct"/>
            <w:tcBorders>
              <w:tl2br w:val="nil"/>
              <w:tr2bl w:val="nil"/>
            </w:tcBorders>
            <w:shd w:val="clear" w:color="auto" w:fill="auto"/>
            <w:noWrap/>
            <w:vAlign w:val="center"/>
          </w:tcPr>
          <w:p w14:paraId="579A8C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4-acetaminophen sulfate levels</w:t>
            </w:r>
          </w:p>
        </w:tc>
        <w:tc>
          <w:tcPr>
            <w:tcW w:w="280" w:type="pct"/>
            <w:tcBorders>
              <w:tl2br w:val="nil"/>
              <w:tr2bl w:val="nil"/>
            </w:tcBorders>
            <w:shd w:val="clear" w:color="auto" w:fill="auto"/>
            <w:noWrap/>
            <w:vAlign w:val="center"/>
          </w:tcPr>
          <w:p w14:paraId="31377F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A13C7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27A07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1C16B8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43" w:type="pct"/>
            <w:tcBorders>
              <w:tl2br w:val="nil"/>
              <w:tr2bl w:val="nil"/>
            </w:tcBorders>
            <w:shd w:val="clear" w:color="auto" w:fill="auto"/>
            <w:noWrap/>
            <w:vAlign w:val="center"/>
          </w:tcPr>
          <w:p w14:paraId="299AD5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43" w:type="pct"/>
            <w:tcBorders>
              <w:tl2br w:val="nil"/>
              <w:tr2bl w:val="nil"/>
            </w:tcBorders>
            <w:shd w:val="clear" w:color="auto" w:fill="auto"/>
            <w:noWrap/>
            <w:vAlign w:val="center"/>
          </w:tcPr>
          <w:p w14:paraId="6097B5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7" w:type="pct"/>
            <w:tcBorders>
              <w:tl2br w:val="nil"/>
              <w:tr2bl w:val="nil"/>
            </w:tcBorders>
            <w:shd w:val="clear" w:color="auto" w:fill="auto"/>
            <w:noWrap/>
            <w:vAlign w:val="center"/>
          </w:tcPr>
          <w:p w14:paraId="2E42DF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7" w:type="pct"/>
            <w:tcBorders>
              <w:tl2br w:val="nil"/>
              <w:tr2bl w:val="nil"/>
            </w:tcBorders>
            <w:shd w:val="clear" w:color="auto" w:fill="auto"/>
            <w:noWrap/>
            <w:vAlign w:val="center"/>
          </w:tcPr>
          <w:p w14:paraId="3E32BA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50" w:type="pct"/>
            <w:tcBorders>
              <w:tl2br w:val="nil"/>
              <w:tr2bl w:val="nil"/>
            </w:tcBorders>
            <w:shd w:val="clear" w:color="auto" w:fill="auto"/>
            <w:noWrap/>
            <w:vAlign w:val="center"/>
          </w:tcPr>
          <w:p w14:paraId="36D3FC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74" w:type="pct"/>
            <w:tcBorders>
              <w:tl2br w:val="nil"/>
              <w:tr2bl w:val="nil"/>
            </w:tcBorders>
            <w:shd w:val="clear" w:color="auto" w:fill="auto"/>
            <w:noWrap/>
            <w:vAlign w:val="center"/>
          </w:tcPr>
          <w:p w14:paraId="0BECC4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56" w:type="pct"/>
            <w:tcBorders>
              <w:tl2br w:val="nil"/>
              <w:tr2bl w:val="nil"/>
            </w:tcBorders>
            <w:shd w:val="clear" w:color="auto" w:fill="auto"/>
            <w:noWrap/>
            <w:vAlign w:val="center"/>
          </w:tcPr>
          <w:p w14:paraId="11096F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0.990</w:t>
            </w:r>
          </w:p>
        </w:tc>
        <w:tc>
          <w:tcPr>
            <w:tcW w:w="263" w:type="pct"/>
            <w:tcBorders>
              <w:tl2br w:val="nil"/>
              <w:tr2bl w:val="nil"/>
            </w:tcBorders>
            <w:shd w:val="clear" w:color="auto" w:fill="auto"/>
            <w:noWrap/>
            <w:vAlign w:val="center"/>
          </w:tcPr>
          <w:p w14:paraId="5A4C20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50" w:type="pct"/>
            <w:tcBorders>
              <w:tl2br w:val="nil"/>
              <w:tr2bl w:val="nil"/>
            </w:tcBorders>
            <w:shd w:val="clear" w:color="auto" w:fill="auto"/>
            <w:noWrap/>
            <w:vAlign w:val="center"/>
          </w:tcPr>
          <w:p w14:paraId="75124A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50" w:type="pct"/>
            <w:tcBorders>
              <w:tl2br w:val="nil"/>
              <w:tr2bl w:val="nil"/>
            </w:tcBorders>
            <w:shd w:val="clear" w:color="auto" w:fill="auto"/>
            <w:noWrap/>
            <w:vAlign w:val="center"/>
          </w:tcPr>
          <w:p w14:paraId="5557FA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301" w:type="pct"/>
            <w:tcBorders>
              <w:tl2br w:val="nil"/>
              <w:tr2bl w:val="nil"/>
            </w:tcBorders>
            <w:shd w:val="clear" w:color="auto" w:fill="auto"/>
            <w:noWrap/>
            <w:vAlign w:val="center"/>
          </w:tcPr>
          <w:p w14:paraId="42DE7A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1.81E-112</w:t>
            </w:r>
          </w:p>
        </w:tc>
      </w:tr>
      <w:tr w14:paraId="0B7A54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8E522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GCST90200795</w:t>
            </w:r>
          </w:p>
        </w:tc>
        <w:tc>
          <w:tcPr>
            <w:tcW w:w="497" w:type="pct"/>
            <w:tcBorders>
              <w:tl2br w:val="nil"/>
              <w:tr2bl w:val="nil"/>
            </w:tcBorders>
            <w:shd w:val="clear" w:color="auto" w:fill="auto"/>
            <w:noWrap/>
            <w:vAlign w:val="center"/>
          </w:tcPr>
          <w:p w14:paraId="095654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Oleoyl-linoleoyl-glycerol (18:1 to 18:2) [2] to linoleoyl-arachidonoyl-glycerol (18:2 to 20:4) [2] ratio</w:t>
            </w:r>
          </w:p>
        </w:tc>
        <w:tc>
          <w:tcPr>
            <w:tcW w:w="280" w:type="pct"/>
            <w:tcBorders>
              <w:tl2br w:val="nil"/>
              <w:tr2bl w:val="nil"/>
            </w:tcBorders>
            <w:shd w:val="clear" w:color="auto" w:fill="auto"/>
            <w:noWrap/>
            <w:vAlign w:val="center"/>
          </w:tcPr>
          <w:p w14:paraId="3CA9AE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E9FE2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4D3D7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27F3A0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43" w:type="pct"/>
            <w:tcBorders>
              <w:tl2br w:val="nil"/>
              <w:tr2bl w:val="nil"/>
            </w:tcBorders>
            <w:shd w:val="clear" w:color="auto" w:fill="auto"/>
            <w:noWrap/>
            <w:vAlign w:val="center"/>
          </w:tcPr>
          <w:p w14:paraId="07CD2B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43" w:type="pct"/>
            <w:tcBorders>
              <w:tl2br w:val="nil"/>
              <w:tr2bl w:val="nil"/>
            </w:tcBorders>
            <w:shd w:val="clear" w:color="auto" w:fill="auto"/>
            <w:noWrap/>
            <w:vAlign w:val="center"/>
          </w:tcPr>
          <w:p w14:paraId="43AEFF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7" w:type="pct"/>
            <w:tcBorders>
              <w:tl2br w:val="nil"/>
              <w:tr2bl w:val="nil"/>
            </w:tcBorders>
            <w:shd w:val="clear" w:color="auto" w:fill="auto"/>
            <w:noWrap/>
            <w:vAlign w:val="center"/>
          </w:tcPr>
          <w:p w14:paraId="18C45C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-0.091</w:t>
            </w:r>
          </w:p>
        </w:tc>
        <w:tc>
          <w:tcPr>
            <w:tcW w:w="287" w:type="pct"/>
            <w:tcBorders>
              <w:tl2br w:val="nil"/>
              <w:tr2bl w:val="nil"/>
            </w:tcBorders>
            <w:shd w:val="clear" w:color="auto" w:fill="auto"/>
            <w:noWrap/>
            <w:vAlign w:val="center"/>
          </w:tcPr>
          <w:p w14:paraId="7B2C35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50" w:type="pct"/>
            <w:tcBorders>
              <w:tl2br w:val="nil"/>
              <w:tr2bl w:val="nil"/>
            </w:tcBorders>
            <w:shd w:val="clear" w:color="auto" w:fill="auto"/>
            <w:noWrap/>
            <w:vAlign w:val="center"/>
          </w:tcPr>
          <w:p w14:paraId="7A8D44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0.952</w:t>
            </w:r>
          </w:p>
        </w:tc>
        <w:tc>
          <w:tcPr>
            <w:tcW w:w="274" w:type="pct"/>
            <w:tcBorders>
              <w:tl2br w:val="nil"/>
              <w:tr2bl w:val="nil"/>
            </w:tcBorders>
            <w:shd w:val="clear" w:color="auto" w:fill="auto"/>
            <w:noWrap/>
            <w:vAlign w:val="center"/>
          </w:tcPr>
          <w:p w14:paraId="0A459C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0.913</w:t>
            </w:r>
          </w:p>
        </w:tc>
        <w:tc>
          <w:tcPr>
            <w:tcW w:w="256" w:type="pct"/>
            <w:tcBorders>
              <w:tl2br w:val="nil"/>
              <w:tr2bl w:val="nil"/>
            </w:tcBorders>
            <w:shd w:val="clear" w:color="auto" w:fill="auto"/>
            <w:noWrap/>
            <w:vAlign w:val="center"/>
          </w:tcPr>
          <w:p w14:paraId="7B7C65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4A2250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0.751</w:t>
            </w:r>
          </w:p>
        </w:tc>
        <w:tc>
          <w:tcPr>
            <w:tcW w:w="250" w:type="pct"/>
            <w:tcBorders>
              <w:tl2br w:val="nil"/>
              <w:tr2bl w:val="nil"/>
            </w:tcBorders>
            <w:shd w:val="clear" w:color="auto" w:fill="auto"/>
            <w:noWrap/>
            <w:vAlign w:val="center"/>
          </w:tcPr>
          <w:p w14:paraId="53ADF7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0.748</w:t>
            </w:r>
          </w:p>
        </w:tc>
        <w:tc>
          <w:tcPr>
            <w:tcW w:w="250" w:type="pct"/>
            <w:tcBorders>
              <w:tl2br w:val="nil"/>
              <w:tr2bl w:val="nil"/>
            </w:tcBorders>
            <w:shd w:val="clear" w:color="auto" w:fill="auto"/>
            <w:noWrap/>
            <w:vAlign w:val="center"/>
          </w:tcPr>
          <w:p w14:paraId="32B046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0.619</w:t>
            </w:r>
          </w:p>
        </w:tc>
        <w:tc>
          <w:tcPr>
            <w:tcW w:w="301" w:type="pct"/>
            <w:tcBorders>
              <w:tl2br w:val="nil"/>
              <w:tr2bl w:val="nil"/>
            </w:tcBorders>
            <w:shd w:val="clear" w:color="auto" w:fill="auto"/>
            <w:noWrap/>
            <w:vAlign w:val="center"/>
          </w:tcPr>
          <w:p w14:paraId="1DB40D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1.74E-264</w:t>
            </w:r>
          </w:p>
        </w:tc>
      </w:tr>
      <w:tr w14:paraId="3FC44D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0FC52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GCST90200829</w:t>
            </w:r>
          </w:p>
        </w:tc>
        <w:tc>
          <w:tcPr>
            <w:tcW w:w="497" w:type="pct"/>
            <w:tcBorders>
              <w:tl2br w:val="nil"/>
              <w:tr2bl w:val="nil"/>
            </w:tcBorders>
            <w:shd w:val="clear" w:color="auto" w:fill="auto"/>
            <w:noWrap/>
            <w:vAlign w:val="center"/>
          </w:tcPr>
          <w:p w14:paraId="4D3F0D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Bilirubin (Z,Z) to taurocholate ratio</w:t>
            </w:r>
          </w:p>
        </w:tc>
        <w:tc>
          <w:tcPr>
            <w:tcW w:w="280" w:type="pct"/>
            <w:tcBorders>
              <w:tl2br w:val="nil"/>
              <w:tr2bl w:val="nil"/>
            </w:tcBorders>
            <w:shd w:val="clear" w:color="auto" w:fill="auto"/>
            <w:noWrap/>
            <w:vAlign w:val="center"/>
          </w:tcPr>
          <w:p w14:paraId="60B396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3875F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C5304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1EDFE2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3" w:type="pct"/>
            <w:tcBorders>
              <w:tl2br w:val="nil"/>
              <w:tr2bl w:val="nil"/>
            </w:tcBorders>
            <w:shd w:val="clear" w:color="auto" w:fill="auto"/>
            <w:noWrap/>
            <w:vAlign w:val="center"/>
          </w:tcPr>
          <w:p w14:paraId="18379D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4A0781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7" w:type="pct"/>
            <w:tcBorders>
              <w:tl2br w:val="nil"/>
              <w:tr2bl w:val="nil"/>
            </w:tcBorders>
            <w:shd w:val="clear" w:color="auto" w:fill="auto"/>
            <w:noWrap/>
            <w:vAlign w:val="center"/>
          </w:tcPr>
          <w:p w14:paraId="2AEF10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-0.143</w:t>
            </w:r>
          </w:p>
        </w:tc>
        <w:tc>
          <w:tcPr>
            <w:tcW w:w="287" w:type="pct"/>
            <w:tcBorders>
              <w:tl2br w:val="nil"/>
              <w:tr2bl w:val="nil"/>
            </w:tcBorders>
            <w:shd w:val="clear" w:color="auto" w:fill="auto"/>
            <w:noWrap/>
            <w:vAlign w:val="center"/>
          </w:tcPr>
          <w:p w14:paraId="55CEDD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50" w:type="pct"/>
            <w:tcBorders>
              <w:tl2br w:val="nil"/>
              <w:tr2bl w:val="nil"/>
            </w:tcBorders>
            <w:shd w:val="clear" w:color="auto" w:fill="auto"/>
            <w:noWrap/>
            <w:vAlign w:val="center"/>
          </w:tcPr>
          <w:p w14:paraId="732192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74" w:type="pct"/>
            <w:tcBorders>
              <w:tl2br w:val="nil"/>
              <w:tr2bl w:val="nil"/>
            </w:tcBorders>
            <w:shd w:val="clear" w:color="auto" w:fill="auto"/>
            <w:noWrap/>
            <w:vAlign w:val="center"/>
          </w:tcPr>
          <w:p w14:paraId="1B4DDB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0.867</w:t>
            </w:r>
          </w:p>
        </w:tc>
        <w:tc>
          <w:tcPr>
            <w:tcW w:w="256" w:type="pct"/>
            <w:tcBorders>
              <w:tl2br w:val="nil"/>
              <w:tr2bl w:val="nil"/>
            </w:tcBorders>
            <w:shd w:val="clear" w:color="auto" w:fill="auto"/>
            <w:noWrap/>
            <w:vAlign w:val="center"/>
          </w:tcPr>
          <w:p w14:paraId="132B38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0.988</w:t>
            </w:r>
          </w:p>
        </w:tc>
        <w:tc>
          <w:tcPr>
            <w:tcW w:w="263" w:type="pct"/>
            <w:tcBorders>
              <w:tl2br w:val="nil"/>
              <w:tr2bl w:val="nil"/>
            </w:tcBorders>
            <w:shd w:val="clear" w:color="auto" w:fill="auto"/>
            <w:noWrap/>
            <w:vAlign w:val="center"/>
          </w:tcPr>
          <w:p w14:paraId="6ECC25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0.424</w:t>
            </w:r>
          </w:p>
        </w:tc>
        <w:tc>
          <w:tcPr>
            <w:tcW w:w="250" w:type="pct"/>
            <w:tcBorders>
              <w:tl2br w:val="nil"/>
              <w:tr2bl w:val="nil"/>
            </w:tcBorders>
            <w:shd w:val="clear" w:color="auto" w:fill="auto"/>
            <w:noWrap/>
            <w:vAlign w:val="center"/>
          </w:tcPr>
          <w:p w14:paraId="5C9493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0.300</w:t>
            </w:r>
          </w:p>
        </w:tc>
        <w:tc>
          <w:tcPr>
            <w:tcW w:w="250" w:type="pct"/>
            <w:tcBorders>
              <w:tl2br w:val="nil"/>
              <w:tr2bl w:val="nil"/>
            </w:tcBorders>
            <w:shd w:val="clear" w:color="auto" w:fill="auto"/>
            <w:noWrap/>
            <w:vAlign w:val="center"/>
          </w:tcPr>
          <w:p w14:paraId="6F60A7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0.312</w:t>
            </w:r>
          </w:p>
        </w:tc>
        <w:tc>
          <w:tcPr>
            <w:tcW w:w="301" w:type="pct"/>
            <w:tcBorders>
              <w:tl2br w:val="nil"/>
              <w:tr2bl w:val="nil"/>
            </w:tcBorders>
            <w:shd w:val="clear" w:color="auto" w:fill="auto"/>
            <w:noWrap/>
            <w:vAlign w:val="center"/>
          </w:tcPr>
          <w:p w14:paraId="1273AE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2.36E-105</w:t>
            </w:r>
          </w:p>
        </w:tc>
      </w:tr>
      <w:tr w14:paraId="07A678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F2E1F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GCST90200801</w:t>
            </w:r>
          </w:p>
        </w:tc>
        <w:tc>
          <w:tcPr>
            <w:tcW w:w="497" w:type="pct"/>
            <w:tcBorders>
              <w:tl2br w:val="nil"/>
              <w:tr2bl w:val="nil"/>
            </w:tcBorders>
            <w:shd w:val="clear" w:color="auto" w:fill="auto"/>
            <w:noWrap/>
            <w:vAlign w:val="center"/>
          </w:tcPr>
          <w:p w14:paraId="111C85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5-methylthioadenosine (MTA) to phosphate ratio</w:t>
            </w:r>
          </w:p>
        </w:tc>
        <w:tc>
          <w:tcPr>
            <w:tcW w:w="280" w:type="pct"/>
            <w:tcBorders>
              <w:tl2br w:val="nil"/>
              <w:tr2bl w:val="nil"/>
            </w:tcBorders>
            <w:shd w:val="clear" w:color="auto" w:fill="auto"/>
            <w:noWrap/>
            <w:vAlign w:val="center"/>
          </w:tcPr>
          <w:p w14:paraId="3D1617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A5C9C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BA6E5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1FFAB1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43" w:type="pct"/>
            <w:tcBorders>
              <w:tl2br w:val="nil"/>
              <w:tr2bl w:val="nil"/>
            </w:tcBorders>
            <w:shd w:val="clear" w:color="auto" w:fill="auto"/>
            <w:noWrap/>
            <w:vAlign w:val="center"/>
          </w:tcPr>
          <w:p w14:paraId="323280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43" w:type="pct"/>
            <w:tcBorders>
              <w:tl2br w:val="nil"/>
              <w:tr2bl w:val="nil"/>
            </w:tcBorders>
            <w:shd w:val="clear" w:color="auto" w:fill="auto"/>
            <w:noWrap/>
            <w:vAlign w:val="center"/>
          </w:tcPr>
          <w:p w14:paraId="70D3B5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7" w:type="pct"/>
            <w:tcBorders>
              <w:tl2br w:val="nil"/>
              <w:tr2bl w:val="nil"/>
            </w:tcBorders>
            <w:shd w:val="clear" w:color="auto" w:fill="auto"/>
            <w:noWrap/>
            <w:vAlign w:val="center"/>
          </w:tcPr>
          <w:p w14:paraId="388185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7" w:type="pct"/>
            <w:tcBorders>
              <w:tl2br w:val="nil"/>
              <w:tr2bl w:val="nil"/>
            </w:tcBorders>
            <w:shd w:val="clear" w:color="auto" w:fill="auto"/>
            <w:noWrap/>
            <w:vAlign w:val="center"/>
          </w:tcPr>
          <w:p w14:paraId="6DB1B9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0.137</w:t>
            </w:r>
          </w:p>
        </w:tc>
        <w:tc>
          <w:tcPr>
            <w:tcW w:w="250" w:type="pct"/>
            <w:tcBorders>
              <w:tl2br w:val="nil"/>
              <w:tr2bl w:val="nil"/>
            </w:tcBorders>
            <w:shd w:val="clear" w:color="auto" w:fill="auto"/>
            <w:noWrap/>
            <w:vAlign w:val="center"/>
          </w:tcPr>
          <w:p w14:paraId="6B07CF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1.077</w:t>
            </w:r>
          </w:p>
        </w:tc>
        <w:tc>
          <w:tcPr>
            <w:tcW w:w="274" w:type="pct"/>
            <w:tcBorders>
              <w:tl2br w:val="nil"/>
              <w:tr2bl w:val="nil"/>
            </w:tcBorders>
            <w:shd w:val="clear" w:color="auto" w:fill="auto"/>
            <w:noWrap/>
            <w:vAlign w:val="center"/>
          </w:tcPr>
          <w:p w14:paraId="5F55A6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6" w:type="pct"/>
            <w:tcBorders>
              <w:tl2br w:val="nil"/>
              <w:tr2bl w:val="nil"/>
            </w:tcBorders>
            <w:shd w:val="clear" w:color="auto" w:fill="auto"/>
            <w:noWrap/>
            <w:vAlign w:val="center"/>
          </w:tcPr>
          <w:p w14:paraId="372C0C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1.147</w:t>
            </w:r>
          </w:p>
        </w:tc>
        <w:tc>
          <w:tcPr>
            <w:tcW w:w="263" w:type="pct"/>
            <w:tcBorders>
              <w:tl2br w:val="nil"/>
              <w:tr2bl w:val="nil"/>
            </w:tcBorders>
            <w:shd w:val="clear" w:color="auto" w:fill="auto"/>
            <w:noWrap/>
            <w:vAlign w:val="center"/>
          </w:tcPr>
          <w:p w14:paraId="1E8104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0.395</w:t>
            </w:r>
          </w:p>
        </w:tc>
        <w:tc>
          <w:tcPr>
            <w:tcW w:w="250" w:type="pct"/>
            <w:tcBorders>
              <w:tl2br w:val="nil"/>
              <w:tr2bl w:val="nil"/>
            </w:tcBorders>
            <w:shd w:val="clear" w:color="auto" w:fill="auto"/>
            <w:noWrap/>
            <w:vAlign w:val="center"/>
          </w:tcPr>
          <w:p w14:paraId="2AA528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0.502</w:t>
            </w:r>
          </w:p>
        </w:tc>
        <w:tc>
          <w:tcPr>
            <w:tcW w:w="250" w:type="pct"/>
            <w:tcBorders>
              <w:tl2br w:val="nil"/>
              <w:tr2bl w:val="nil"/>
            </w:tcBorders>
            <w:shd w:val="clear" w:color="auto" w:fill="auto"/>
            <w:noWrap/>
            <w:vAlign w:val="center"/>
          </w:tcPr>
          <w:p w14:paraId="372CCE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0.533</w:t>
            </w:r>
          </w:p>
        </w:tc>
        <w:tc>
          <w:tcPr>
            <w:tcW w:w="301" w:type="pct"/>
            <w:tcBorders>
              <w:tl2br w:val="nil"/>
              <w:tr2bl w:val="nil"/>
            </w:tcBorders>
            <w:shd w:val="clear" w:color="auto" w:fill="auto"/>
            <w:noWrap/>
            <w:vAlign w:val="center"/>
          </w:tcPr>
          <w:p w14:paraId="5F0D72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2.93E-121</w:t>
            </w:r>
          </w:p>
        </w:tc>
      </w:tr>
      <w:tr w14:paraId="28303B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FC511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GCST90200938</w:t>
            </w:r>
          </w:p>
        </w:tc>
        <w:tc>
          <w:tcPr>
            <w:tcW w:w="497" w:type="pct"/>
            <w:tcBorders>
              <w:tl2br w:val="nil"/>
              <w:tr2bl w:val="nil"/>
            </w:tcBorders>
            <w:shd w:val="clear" w:color="auto" w:fill="auto"/>
            <w:noWrap/>
            <w:vAlign w:val="center"/>
          </w:tcPr>
          <w:p w14:paraId="4B2CA1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Alpha-ketoglutarate to alanine ratio</w:t>
            </w:r>
          </w:p>
        </w:tc>
        <w:tc>
          <w:tcPr>
            <w:tcW w:w="280" w:type="pct"/>
            <w:tcBorders>
              <w:tl2br w:val="nil"/>
              <w:tr2bl w:val="nil"/>
            </w:tcBorders>
            <w:shd w:val="clear" w:color="auto" w:fill="auto"/>
            <w:noWrap/>
            <w:vAlign w:val="center"/>
          </w:tcPr>
          <w:p w14:paraId="679087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06583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504E5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56991D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43" w:type="pct"/>
            <w:tcBorders>
              <w:tl2br w:val="nil"/>
              <w:tr2bl w:val="nil"/>
            </w:tcBorders>
            <w:shd w:val="clear" w:color="auto" w:fill="auto"/>
            <w:noWrap/>
            <w:vAlign w:val="center"/>
          </w:tcPr>
          <w:p w14:paraId="28E1C3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063BD5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87" w:type="pct"/>
            <w:tcBorders>
              <w:tl2br w:val="nil"/>
              <w:tr2bl w:val="nil"/>
            </w:tcBorders>
            <w:shd w:val="clear" w:color="auto" w:fill="auto"/>
            <w:noWrap/>
            <w:vAlign w:val="center"/>
          </w:tcPr>
          <w:p w14:paraId="70ED4B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-0.158</w:t>
            </w:r>
          </w:p>
        </w:tc>
        <w:tc>
          <w:tcPr>
            <w:tcW w:w="287" w:type="pct"/>
            <w:tcBorders>
              <w:tl2br w:val="nil"/>
              <w:tr2bl w:val="nil"/>
            </w:tcBorders>
            <w:shd w:val="clear" w:color="auto" w:fill="auto"/>
            <w:noWrap/>
            <w:vAlign w:val="center"/>
          </w:tcPr>
          <w:p w14:paraId="475B2D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50" w:type="pct"/>
            <w:tcBorders>
              <w:tl2br w:val="nil"/>
              <w:tr2bl w:val="nil"/>
            </w:tcBorders>
            <w:shd w:val="clear" w:color="auto" w:fill="auto"/>
            <w:noWrap/>
            <w:vAlign w:val="center"/>
          </w:tcPr>
          <w:p w14:paraId="6E7349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0.918</w:t>
            </w:r>
          </w:p>
        </w:tc>
        <w:tc>
          <w:tcPr>
            <w:tcW w:w="274" w:type="pct"/>
            <w:tcBorders>
              <w:tl2br w:val="nil"/>
              <w:tr2bl w:val="nil"/>
            </w:tcBorders>
            <w:shd w:val="clear" w:color="auto" w:fill="auto"/>
            <w:noWrap/>
            <w:vAlign w:val="center"/>
          </w:tcPr>
          <w:p w14:paraId="4D8A93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0.854</w:t>
            </w:r>
          </w:p>
        </w:tc>
        <w:tc>
          <w:tcPr>
            <w:tcW w:w="256" w:type="pct"/>
            <w:tcBorders>
              <w:tl2br w:val="nil"/>
              <w:tr2bl w:val="nil"/>
            </w:tcBorders>
            <w:shd w:val="clear" w:color="auto" w:fill="auto"/>
            <w:noWrap/>
            <w:vAlign w:val="center"/>
          </w:tcPr>
          <w:p w14:paraId="64EA6B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0.987</w:t>
            </w:r>
          </w:p>
        </w:tc>
        <w:tc>
          <w:tcPr>
            <w:tcW w:w="263" w:type="pct"/>
            <w:tcBorders>
              <w:tl2br w:val="nil"/>
              <w:tr2bl w:val="nil"/>
            </w:tcBorders>
            <w:shd w:val="clear" w:color="auto" w:fill="auto"/>
            <w:noWrap/>
            <w:vAlign w:val="center"/>
          </w:tcPr>
          <w:p w14:paraId="308921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0.216</w:t>
            </w:r>
          </w:p>
        </w:tc>
        <w:tc>
          <w:tcPr>
            <w:tcW w:w="250" w:type="pct"/>
            <w:tcBorders>
              <w:tl2br w:val="nil"/>
              <w:tr2bl w:val="nil"/>
            </w:tcBorders>
            <w:shd w:val="clear" w:color="auto" w:fill="auto"/>
            <w:noWrap/>
            <w:vAlign w:val="center"/>
          </w:tcPr>
          <w:p w14:paraId="386AA6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0.785</w:t>
            </w:r>
          </w:p>
        </w:tc>
        <w:tc>
          <w:tcPr>
            <w:tcW w:w="250" w:type="pct"/>
            <w:tcBorders>
              <w:tl2br w:val="nil"/>
              <w:tr2bl w:val="nil"/>
            </w:tcBorders>
            <w:shd w:val="clear" w:color="auto" w:fill="auto"/>
            <w:noWrap/>
            <w:vAlign w:val="center"/>
          </w:tcPr>
          <w:p w14:paraId="43C029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0.810</w:t>
            </w:r>
          </w:p>
        </w:tc>
        <w:tc>
          <w:tcPr>
            <w:tcW w:w="301" w:type="pct"/>
            <w:tcBorders>
              <w:tl2br w:val="nil"/>
              <w:tr2bl w:val="nil"/>
            </w:tcBorders>
            <w:shd w:val="clear" w:color="auto" w:fill="auto"/>
            <w:noWrap/>
            <w:vAlign w:val="center"/>
          </w:tcPr>
          <w:p w14:paraId="1B3183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1.43E-81</w:t>
            </w:r>
          </w:p>
        </w:tc>
      </w:tr>
      <w:tr w14:paraId="091EAE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C376A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GCST90199740</w:t>
            </w:r>
          </w:p>
        </w:tc>
        <w:tc>
          <w:tcPr>
            <w:tcW w:w="497" w:type="pct"/>
            <w:tcBorders>
              <w:tl2br w:val="nil"/>
              <w:tr2bl w:val="nil"/>
            </w:tcBorders>
            <w:shd w:val="clear" w:color="auto" w:fill="auto"/>
            <w:noWrap/>
            <w:vAlign w:val="center"/>
          </w:tcPr>
          <w:p w14:paraId="30304C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P-cresol sulfate levels</w:t>
            </w:r>
          </w:p>
        </w:tc>
        <w:tc>
          <w:tcPr>
            <w:tcW w:w="280" w:type="pct"/>
            <w:tcBorders>
              <w:tl2br w:val="nil"/>
              <w:tr2bl w:val="nil"/>
            </w:tcBorders>
            <w:shd w:val="clear" w:color="auto" w:fill="auto"/>
            <w:noWrap/>
            <w:vAlign w:val="center"/>
          </w:tcPr>
          <w:p w14:paraId="5B81CC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1F8D3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B1881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3BFFA2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-0.098</w:t>
            </w:r>
          </w:p>
        </w:tc>
        <w:tc>
          <w:tcPr>
            <w:tcW w:w="243" w:type="pct"/>
            <w:tcBorders>
              <w:tl2br w:val="nil"/>
              <w:tr2bl w:val="nil"/>
            </w:tcBorders>
            <w:shd w:val="clear" w:color="auto" w:fill="auto"/>
            <w:noWrap/>
            <w:vAlign w:val="center"/>
          </w:tcPr>
          <w:p w14:paraId="7C3C56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43" w:type="pct"/>
            <w:tcBorders>
              <w:tl2br w:val="nil"/>
              <w:tr2bl w:val="nil"/>
            </w:tcBorders>
            <w:shd w:val="clear" w:color="auto" w:fill="auto"/>
            <w:noWrap/>
            <w:vAlign w:val="center"/>
          </w:tcPr>
          <w:p w14:paraId="70B4E1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7" w:type="pct"/>
            <w:tcBorders>
              <w:tl2br w:val="nil"/>
              <w:tr2bl w:val="nil"/>
            </w:tcBorders>
            <w:shd w:val="clear" w:color="auto" w:fill="auto"/>
            <w:noWrap/>
            <w:vAlign w:val="center"/>
          </w:tcPr>
          <w:p w14:paraId="41E360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-0.182</w:t>
            </w:r>
          </w:p>
        </w:tc>
        <w:tc>
          <w:tcPr>
            <w:tcW w:w="287" w:type="pct"/>
            <w:tcBorders>
              <w:tl2br w:val="nil"/>
              <w:tr2bl w:val="nil"/>
            </w:tcBorders>
            <w:shd w:val="clear" w:color="auto" w:fill="auto"/>
            <w:noWrap/>
            <w:vAlign w:val="center"/>
          </w:tcPr>
          <w:p w14:paraId="1278F1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50" w:type="pct"/>
            <w:tcBorders>
              <w:tl2br w:val="nil"/>
              <w:tr2bl w:val="nil"/>
            </w:tcBorders>
            <w:shd w:val="clear" w:color="auto" w:fill="auto"/>
            <w:noWrap/>
            <w:vAlign w:val="center"/>
          </w:tcPr>
          <w:p w14:paraId="68579B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0.906</w:t>
            </w:r>
          </w:p>
        </w:tc>
        <w:tc>
          <w:tcPr>
            <w:tcW w:w="274" w:type="pct"/>
            <w:tcBorders>
              <w:tl2br w:val="nil"/>
              <w:tr2bl w:val="nil"/>
            </w:tcBorders>
            <w:shd w:val="clear" w:color="auto" w:fill="auto"/>
            <w:noWrap/>
            <w:vAlign w:val="center"/>
          </w:tcPr>
          <w:p w14:paraId="5B5737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0.833</w:t>
            </w:r>
          </w:p>
        </w:tc>
        <w:tc>
          <w:tcPr>
            <w:tcW w:w="256" w:type="pct"/>
            <w:tcBorders>
              <w:tl2br w:val="nil"/>
              <w:tr2bl w:val="nil"/>
            </w:tcBorders>
            <w:shd w:val="clear" w:color="auto" w:fill="auto"/>
            <w:noWrap/>
            <w:vAlign w:val="center"/>
          </w:tcPr>
          <w:p w14:paraId="635C72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0.986</w:t>
            </w:r>
          </w:p>
        </w:tc>
        <w:tc>
          <w:tcPr>
            <w:tcW w:w="263" w:type="pct"/>
            <w:tcBorders>
              <w:tl2br w:val="nil"/>
              <w:tr2bl w:val="nil"/>
            </w:tcBorders>
            <w:shd w:val="clear" w:color="auto" w:fill="auto"/>
            <w:noWrap/>
            <w:vAlign w:val="center"/>
          </w:tcPr>
          <w:p w14:paraId="32B3F9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0.424</w:t>
            </w:r>
          </w:p>
        </w:tc>
        <w:tc>
          <w:tcPr>
            <w:tcW w:w="250" w:type="pct"/>
            <w:tcBorders>
              <w:tl2br w:val="nil"/>
              <w:tr2bl w:val="nil"/>
            </w:tcBorders>
            <w:shd w:val="clear" w:color="auto" w:fill="auto"/>
            <w:noWrap/>
            <w:vAlign w:val="center"/>
          </w:tcPr>
          <w:p w14:paraId="199330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0.399</w:t>
            </w:r>
          </w:p>
        </w:tc>
        <w:tc>
          <w:tcPr>
            <w:tcW w:w="250" w:type="pct"/>
            <w:tcBorders>
              <w:tl2br w:val="nil"/>
              <w:tr2bl w:val="nil"/>
            </w:tcBorders>
            <w:shd w:val="clear" w:color="auto" w:fill="auto"/>
            <w:noWrap/>
            <w:vAlign w:val="center"/>
          </w:tcPr>
          <w:p w14:paraId="768116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301" w:type="pct"/>
            <w:tcBorders>
              <w:tl2br w:val="nil"/>
              <w:tr2bl w:val="nil"/>
            </w:tcBorders>
            <w:shd w:val="clear" w:color="auto" w:fill="auto"/>
            <w:noWrap/>
            <w:vAlign w:val="center"/>
          </w:tcPr>
          <w:p w14:paraId="4B7F97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9.44E-69</w:t>
            </w:r>
          </w:p>
        </w:tc>
      </w:tr>
      <w:tr w14:paraId="24C889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BC481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GCST90199948</w:t>
            </w:r>
          </w:p>
        </w:tc>
        <w:tc>
          <w:tcPr>
            <w:tcW w:w="497" w:type="pct"/>
            <w:tcBorders>
              <w:tl2br w:val="nil"/>
              <w:tr2bl w:val="nil"/>
            </w:tcBorders>
            <w:shd w:val="clear" w:color="auto" w:fill="auto"/>
            <w:noWrap/>
            <w:vAlign w:val="center"/>
          </w:tcPr>
          <w:p w14:paraId="45ED08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S-allylcysteine levels</w:t>
            </w:r>
          </w:p>
        </w:tc>
        <w:tc>
          <w:tcPr>
            <w:tcW w:w="280" w:type="pct"/>
            <w:tcBorders>
              <w:tl2br w:val="nil"/>
              <w:tr2bl w:val="nil"/>
            </w:tcBorders>
            <w:shd w:val="clear" w:color="auto" w:fill="auto"/>
            <w:noWrap/>
            <w:vAlign w:val="center"/>
          </w:tcPr>
          <w:p w14:paraId="731B3B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C8DD8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44099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599578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78097F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43" w:type="pct"/>
            <w:tcBorders>
              <w:tl2br w:val="nil"/>
              <w:tr2bl w:val="nil"/>
            </w:tcBorders>
            <w:shd w:val="clear" w:color="auto" w:fill="auto"/>
            <w:noWrap/>
            <w:vAlign w:val="center"/>
          </w:tcPr>
          <w:p w14:paraId="1DE461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7" w:type="pct"/>
            <w:tcBorders>
              <w:tl2br w:val="nil"/>
              <w:tr2bl w:val="nil"/>
            </w:tcBorders>
            <w:shd w:val="clear" w:color="auto" w:fill="auto"/>
            <w:noWrap/>
            <w:vAlign w:val="center"/>
          </w:tcPr>
          <w:p w14:paraId="7E4C64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-0.149</w:t>
            </w:r>
          </w:p>
        </w:tc>
        <w:tc>
          <w:tcPr>
            <w:tcW w:w="287" w:type="pct"/>
            <w:tcBorders>
              <w:tl2br w:val="nil"/>
              <w:tr2bl w:val="nil"/>
            </w:tcBorders>
            <w:shd w:val="clear" w:color="auto" w:fill="auto"/>
            <w:noWrap/>
            <w:vAlign w:val="center"/>
          </w:tcPr>
          <w:p w14:paraId="2329F2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0" w:type="pct"/>
            <w:tcBorders>
              <w:tl2br w:val="nil"/>
              <w:tr2bl w:val="nil"/>
            </w:tcBorders>
            <w:shd w:val="clear" w:color="auto" w:fill="auto"/>
            <w:noWrap/>
            <w:vAlign w:val="center"/>
          </w:tcPr>
          <w:p w14:paraId="7DF2F8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74" w:type="pct"/>
            <w:tcBorders>
              <w:tl2br w:val="nil"/>
              <w:tr2bl w:val="nil"/>
            </w:tcBorders>
            <w:shd w:val="clear" w:color="auto" w:fill="auto"/>
            <w:noWrap/>
            <w:vAlign w:val="center"/>
          </w:tcPr>
          <w:p w14:paraId="0C1039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0.862</w:t>
            </w:r>
          </w:p>
        </w:tc>
        <w:tc>
          <w:tcPr>
            <w:tcW w:w="256" w:type="pct"/>
            <w:tcBorders>
              <w:tl2br w:val="nil"/>
              <w:tr2bl w:val="nil"/>
            </w:tcBorders>
            <w:shd w:val="clear" w:color="auto" w:fill="auto"/>
            <w:noWrap/>
            <w:vAlign w:val="center"/>
          </w:tcPr>
          <w:p w14:paraId="02C4D1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4CFDA1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0.406</w:t>
            </w:r>
          </w:p>
        </w:tc>
        <w:tc>
          <w:tcPr>
            <w:tcW w:w="250" w:type="pct"/>
            <w:tcBorders>
              <w:tl2br w:val="nil"/>
              <w:tr2bl w:val="nil"/>
            </w:tcBorders>
            <w:shd w:val="clear" w:color="auto" w:fill="auto"/>
            <w:noWrap/>
            <w:vAlign w:val="center"/>
          </w:tcPr>
          <w:p w14:paraId="289342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0.244</w:t>
            </w:r>
          </w:p>
        </w:tc>
        <w:tc>
          <w:tcPr>
            <w:tcW w:w="250" w:type="pct"/>
            <w:tcBorders>
              <w:tl2br w:val="nil"/>
              <w:tr2bl w:val="nil"/>
            </w:tcBorders>
            <w:shd w:val="clear" w:color="auto" w:fill="auto"/>
            <w:noWrap/>
            <w:vAlign w:val="center"/>
          </w:tcPr>
          <w:p w14:paraId="3E0CB7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0.274</w:t>
            </w:r>
          </w:p>
        </w:tc>
        <w:tc>
          <w:tcPr>
            <w:tcW w:w="301" w:type="pct"/>
            <w:tcBorders>
              <w:tl2br w:val="nil"/>
              <w:tr2bl w:val="nil"/>
            </w:tcBorders>
            <w:shd w:val="clear" w:color="auto" w:fill="auto"/>
            <w:noWrap/>
            <w:vAlign w:val="center"/>
          </w:tcPr>
          <w:p w14:paraId="33BF43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6.33E-74</w:t>
            </w:r>
          </w:p>
        </w:tc>
      </w:tr>
      <w:tr w14:paraId="1EC6A35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DB211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GCST90200491</w:t>
            </w:r>
          </w:p>
        </w:tc>
        <w:tc>
          <w:tcPr>
            <w:tcW w:w="497" w:type="pct"/>
            <w:tcBorders>
              <w:tl2br w:val="nil"/>
              <w:tr2bl w:val="nil"/>
            </w:tcBorders>
            <w:shd w:val="clear" w:color="auto" w:fill="auto"/>
            <w:noWrap/>
            <w:vAlign w:val="center"/>
          </w:tcPr>
          <w:p w14:paraId="103DB6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X-12026 levels</w:t>
            </w:r>
          </w:p>
        </w:tc>
        <w:tc>
          <w:tcPr>
            <w:tcW w:w="280" w:type="pct"/>
            <w:tcBorders>
              <w:tl2br w:val="nil"/>
              <w:tr2bl w:val="nil"/>
            </w:tcBorders>
            <w:shd w:val="clear" w:color="auto" w:fill="auto"/>
            <w:noWrap/>
            <w:vAlign w:val="center"/>
          </w:tcPr>
          <w:p w14:paraId="589F43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C25EF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351B2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315C7A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243" w:type="pct"/>
            <w:tcBorders>
              <w:tl2br w:val="nil"/>
              <w:tr2bl w:val="nil"/>
            </w:tcBorders>
            <w:shd w:val="clear" w:color="auto" w:fill="auto"/>
            <w:noWrap/>
            <w:vAlign w:val="center"/>
          </w:tcPr>
          <w:p w14:paraId="3AFD23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3457E2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7" w:type="pct"/>
            <w:tcBorders>
              <w:tl2br w:val="nil"/>
              <w:tr2bl w:val="nil"/>
            </w:tcBorders>
            <w:shd w:val="clear" w:color="auto" w:fill="auto"/>
            <w:noWrap/>
            <w:vAlign w:val="center"/>
          </w:tcPr>
          <w:p w14:paraId="4FEFCA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287" w:type="pct"/>
            <w:tcBorders>
              <w:tl2br w:val="nil"/>
              <w:tr2bl w:val="nil"/>
            </w:tcBorders>
            <w:shd w:val="clear" w:color="auto" w:fill="auto"/>
            <w:noWrap/>
            <w:vAlign w:val="center"/>
          </w:tcPr>
          <w:p w14:paraId="19EE5D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0" w:type="pct"/>
            <w:tcBorders>
              <w:tl2br w:val="nil"/>
              <w:tr2bl w:val="nil"/>
            </w:tcBorders>
            <w:shd w:val="clear" w:color="auto" w:fill="auto"/>
            <w:noWrap/>
            <w:vAlign w:val="center"/>
          </w:tcPr>
          <w:p w14:paraId="36759D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0.925</w:t>
            </w:r>
          </w:p>
        </w:tc>
        <w:tc>
          <w:tcPr>
            <w:tcW w:w="274" w:type="pct"/>
            <w:tcBorders>
              <w:tl2br w:val="nil"/>
              <w:tr2bl w:val="nil"/>
            </w:tcBorders>
            <w:shd w:val="clear" w:color="auto" w:fill="auto"/>
            <w:noWrap/>
            <w:vAlign w:val="center"/>
          </w:tcPr>
          <w:p w14:paraId="0D473B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0.866</w:t>
            </w:r>
          </w:p>
        </w:tc>
        <w:tc>
          <w:tcPr>
            <w:tcW w:w="256" w:type="pct"/>
            <w:tcBorders>
              <w:tl2br w:val="nil"/>
              <w:tr2bl w:val="nil"/>
            </w:tcBorders>
            <w:shd w:val="clear" w:color="auto" w:fill="auto"/>
            <w:noWrap/>
            <w:vAlign w:val="center"/>
          </w:tcPr>
          <w:p w14:paraId="316E29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505339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0.139</w:t>
            </w:r>
          </w:p>
        </w:tc>
        <w:tc>
          <w:tcPr>
            <w:tcW w:w="250" w:type="pct"/>
            <w:tcBorders>
              <w:tl2br w:val="nil"/>
              <w:tr2bl w:val="nil"/>
            </w:tcBorders>
            <w:shd w:val="clear" w:color="auto" w:fill="auto"/>
            <w:noWrap/>
            <w:vAlign w:val="center"/>
          </w:tcPr>
          <w:p w14:paraId="4E27F6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0.376</w:t>
            </w:r>
          </w:p>
        </w:tc>
        <w:tc>
          <w:tcPr>
            <w:tcW w:w="250" w:type="pct"/>
            <w:tcBorders>
              <w:tl2br w:val="nil"/>
              <w:tr2bl w:val="nil"/>
            </w:tcBorders>
            <w:shd w:val="clear" w:color="auto" w:fill="auto"/>
            <w:noWrap/>
            <w:vAlign w:val="center"/>
          </w:tcPr>
          <w:p w14:paraId="3FB356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0.393</w:t>
            </w:r>
          </w:p>
        </w:tc>
        <w:tc>
          <w:tcPr>
            <w:tcW w:w="301" w:type="pct"/>
            <w:tcBorders>
              <w:tl2br w:val="nil"/>
              <w:tr2bl w:val="nil"/>
            </w:tcBorders>
            <w:shd w:val="clear" w:color="auto" w:fill="auto"/>
            <w:noWrap/>
            <w:vAlign w:val="center"/>
          </w:tcPr>
          <w:p w14:paraId="479FDC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1.17E-108</w:t>
            </w:r>
          </w:p>
        </w:tc>
      </w:tr>
      <w:tr w14:paraId="6A19561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B3228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GCST90200731</w:t>
            </w:r>
          </w:p>
        </w:tc>
        <w:tc>
          <w:tcPr>
            <w:tcW w:w="497" w:type="pct"/>
            <w:tcBorders>
              <w:tl2br w:val="nil"/>
              <w:tr2bl w:val="nil"/>
            </w:tcBorders>
            <w:shd w:val="clear" w:color="auto" w:fill="auto"/>
            <w:noWrap/>
            <w:vAlign w:val="center"/>
          </w:tcPr>
          <w:p w14:paraId="098C2C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mannose ratio</w:t>
            </w:r>
          </w:p>
        </w:tc>
        <w:tc>
          <w:tcPr>
            <w:tcW w:w="280" w:type="pct"/>
            <w:tcBorders>
              <w:tl2br w:val="nil"/>
              <w:tr2bl w:val="nil"/>
            </w:tcBorders>
            <w:shd w:val="clear" w:color="auto" w:fill="auto"/>
            <w:noWrap/>
            <w:vAlign w:val="center"/>
          </w:tcPr>
          <w:p w14:paraId="099B50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AE770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6377F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6F5638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43" w:type="pct"/>
            <w:tcBorders>
              <w:tl2br w:val="nil"/>
              <w:tr2bl w:val="nil"/>
            </w:tcBorders>
            <w:shd w:val="clear" w:color="auto" w:fill="auto"/>
            <w:noWrap/>
            <w:vAlign w:val="center"/>
          </w:tcPr>
          <w:p w14:paraId="6B9AD0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43" w:type="pct"/>
            <w:tcBorders>
              <w:tl2br w:val="nil"/>
              <w:tr2bl w:val="nil"/>
            </w:tcBorders>
            <w:shd w:val="clear" w:color="auto" w:fill="auto"/>
            <w:noWrap/>
            <w:vAlign w:val="center"/>
          </w:tcPr>
          <w:p w14:paraId="713B5C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87" w:type="pct"/>
            <w:tcBorders>
              <w:tl2br w:val="nil"/>
              <w:tr2bl w:val="nil"/>
            </w:tcBorders>
            <w:shd w:val="clear" w:color="auto" w:fill="auto"/>
            <w:noWrap/>
            <w:vAlign w:val="center"/>
          </w:tcPr>
          <w:p w14:paraId="1069C8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87" w:type="pct"/>
            <w:tcBorders>
              <w:tl2br w:val="nil"/>
              <w:tr2bl w:val="nil"/>
            </w:tcBorders>
            <w:shd w:val="clear" w:color="auto" w:fill="auto"/>
            <w:noWrap/>
            <w:vAlign w:val="center"/>
          </w:tcPr>
          <w:p w14:paraId="2153F1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250" w:type="pct"/>
            <w:tcBorders>
              <w:tl2br w:val="nil"/>
              <w:tr2bl w:val="nil"/>
            </w:tcBorders>
            <w:shd w:val="clear" w:color="auto" w:fill="auto"/>
            <w:noWrap/>
            <w:vAlign w:val="center"/>
          </w:tcPr>
          <w:p w14:paraId="5E4A48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1.071</w:t>
            </w:r>
          </w:p>
        </w:tc>
        <w:tc>
          <w:tcPr>
            <w:tcW w:w="274" w:type="pct"/>
            <w:tcBorders>
              <w:tl2br w:val="nil"/>
              <w:tr2bl w:val="nil"/>
            </w:tcBorders>
            <w:shd w:val="clear" w:color="auto" w:fill="auto"/>
            <w:noWrap/>
            <w:vAlign w:val="center"/>
          </w:tcPr>
          <w:p w14:paraId="5EFCF3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1.010</w:t>
            </w:r>
          </w:p>
        </w:tc>
        <w:tc>
          <w:tcPr>
            <w:tcW w:w="256" w:type="pct"/>
            <w:tcBorders>
              <w:tl2br w:val="nil"/>
              <w:tr2bl w:val="nil"/>
            </w:tcBorders>
            <w:shd w:val="clear" w:color="auto" w:fill="auto"/>
            <w:noWrap/>
            <w:vAlign w:val="center"/>
          </w:tcPr>
          <w:p w14:paraId="430E5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1.136</w:t>
            </w:r>
          </w:p>
        </w:tc>
        <w:tc>
          <w:tcPr>
            <w:tcW w:w="263" w:type="pct"/>
            <w:tcBorders>
              <w:tl2br w:val="nil"/>
              <w:tr2bl w:val="nil"/>
            </w:tcBorders>
            <w:shd w:val="clear" w:color="auto" w:fill="auto"/>
            <w:noWrap/>
            <w:vAlign w:val="center"/>
          </w:tcPr>
          <w:p w14:paraId="26BE0B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0.710</w:t>
            </w:r>
          </w:p>
        </w:tc>
        <w:tc>
          <w:tcPr>
            <w:tcW w:w="250" w:type="pct"/>
            <w:tcBorders>
              <w:tl2br w:val="nil"/>
              <w:tr2bl w:val="nil"/>
            </w:tcBorders>
            <w:shd w:val="clear" w:color="auto" w:fill="auto"/>
            <w:noWrap/>
            <w:vAlign w:val="center"/>
          </w:tcPr>
          <w:p w14:paraId="5EFA27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0.237</w:t>
            </w:r>
          </w:p>
        </w:tc>
        <w:tc>
          <w:tcPr>
            <w:tcW w:w="250" w:type="pct"/>
            <w:tcBorders>
              <w:tl2br w:val="nil"/>
              <w:tr2bl w:val="nil"/>
            </w:tcBorders>
            <w:shd w:val="clear" w:color="auto" w:fill="auto"/>
            <w:noWrap/>
            <w:vAlign w:val="center"/>
          </w:tcPr>
          <w:p w14:paraId="05C576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0.254</w:t>
            </w:r>
          </w:p>
        </w:tc>
        <w:tc>
          <w:tcPr>
            <w:tcW w:w="301" w:type="pct"/>
            <w:tcBorders>
              <w:tl2br w:val="nil"/>
              <w:tr2bl w:val="nil"/>
            </w:tcBorders>
            <w:shd w:val="clear" w:color="auto" w:fill="auto"/>
            <w:noWrap/>
            <w:vAlign w:val="center"/>
          </w:tcPr>
          <w:p w14:paraId="024043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9.90E-74</w:t>
            </w:r>
          </w:p>
        </w:tc>
      </w:tr>
      <w:tr w14:paraId="6EA989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D2CB1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GCST90199875</w:t>
            </w:r>
          </w:p>
        </w:tc>
        <w:tc>
          <w:tcPr>
            <w:tcW w:w="497" w:type="pct"/>
            <w:tcBorders>
              <w:tl2br w:val="nil"/>
              <w:tr2bl w:val="nil"/>
            </w:tcBorders>
            <w:shd w:val="clear" w:color="auto" w:fill="auto"/>
            <w:noWrap/>
            <w:vAlign w:val="center"/>
          </w:tcPr>
          <w:p w14:paraId="740A4D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13-HODE + 9-HODE levels</w:t>
            </w:r>
          </w:p>
        </w:tc>
        <w:tc>
          <w:tcPr>
            <w:tcW w:w="280" w:type="pct"/>
            <w:tcBorders>
              <w:tl2br w:val="nil"/>
              <w:tr2bl w:val="nil"/>
            </w:tcBorders>
            <w:shd w:val="clear" w:color="auto" w:fill="auto"/>
            <w:noWrap/>
            <w:vAlign w:val="center"/>
          </w:tcPr>
          <w:p w14:paraId="0C493A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FB648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64022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84" w:type="pct"/>
            <w:tcBorders>
              <w:tl2br w:val="nil"/>
              <w:tr2bl w:val="nil"/>
            </w:tcBorders>
            <w:shd w:val="clear" w:color="auto" w:fill="auto"/>
            <w:noWrap/>
            <w:vAlign w:val="center"/>
          </w:tcPr>
          <w:p w14:paraId="128249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43" w:type="pct"/>
            <w:tcBorders>
              <w:tl2br w:val="nil"/>
              <w:tr2bl w:val="nil"/>
            </w:tcBorders>
            <w:shd w:val="clear" w:color="auto" w:fill="auto"/>
            <w:noWrap/>
            <w:vAlign w:val="center"/>
          </w:tcPr>
          <w:p w14:paraId="4A6A70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43" w:type="pct"/>
            <w:tcBorders>
              <w:tl2br w:val="nil"/>
              <w:tr2bl w:val="nil"/>
            </w:tcBorders>
            <w:shd w:val="clear" w:color="auto" w:fill="auto"/>
            <w:noWrap/>
            <w:vAlign w:val="center"/>
          </w:tcPr>
          <w:p w14:paraId="197731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87" w:type="pct"/>
            <w:tcBorders>
              <w:tl2br w:val="nil"/>
              <w:tr2bl w:val="nil"/>
            </w:tcBorders>
            <w:shd w:val="clear" w:color="auto" w:fill="auto"/>
            <w:noWrap/>
            <w:vAlign w:val="center"/>
          </w:tcPr>
          <w:p w14:paraId="013116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-0.184</w:t>
            </w:r>
          </w:p>
        </w:tc>
        <w:tc>
          <w:tcPr>
            <w:tcW w:w="287" w:type="pct"/>
            <w:tcBorders>
              <w:tl2br w:val="nil"/>
              <w:tr2bl w:val="nil"/>
            </w:tcBorders>
            <w:shd w:val="clear" w:color="auto" w:fill="auto"/>
            <w:noWrap/>
            <w:vAlign w:val="center"/>
          </w:tcPr>
          <w:p w14:paraId="12F956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50" w:type="pct"/>
            <w:tcBorders>
              <w:tl2br w:val="nil"/>
              <w:tr2bl w:val="nil"/>
            </w:tcBorders>
            <w:shd w:val="clear" w:color="auto" w:fill="auto"/>
            <w:noWrap/>
            <w:vAlign w:val="center"/>
          </w:tcPr>
          <w:p w14:paraId="62FCC9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0.906</w:t>
            </w:r>
          </w:p>
        </w:tc>
        <w:tc>
          <w:tcPr>
            <w:tcW w:w="274" w:type="pct"/>
            <w:tcBorders>
              <w:tl2br w:val="nil"/>
              <w:tr2bl w:val="nil"/>
            </w:tcBorders>
            <w:shd w:val="clear" w:color="auto" w:fill="auto"/>
            <w:noWrap/>
            <w:vAlign w:val="center"/>
          </w:tcPr>
          <w:p w14:paraId="4D0542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0.832</w:t>
            </w:r>
          </w:p>
        </w:tc>
        <w:tc>
          <w:tcPr>
            <w:tcW w:w="256" w:type="pct"/>
            <w:tcBorders>
              <w:tl2br w:val="nil"/>
              <w:tr2bl w:val="nil"/>
            </w:tcBorders>
            <w:shd w:val="clear" w:color="auto" w:fill="auto"/>
            <w:noWrap/>
            <w:vAlign w:val="center"/>
          </w:tcPr>
          <w:p w14:paraId="4C49F8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0.986</w:t>
            </w:r>
          </w:p>
        </w:tc>
        <w:tc>
          <w:tcPr>
            <w:tcW w:w="263" w:type="pct"/>
            <w:tcBorders>
              <w:tl2br w:val="nil"/>
              <w:tr2bl w:val="nil"/>
            </w:tcBorders>
            <w:shd w:val="clear" w:color="auto" w:fill="auto"/>
            <w:noWrap/>
            <w:vAlign w:val="center"/>
          </w:tcPr>
          <w:p w14:paraId="38ED1E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0.944</w:t>
            </w:r>
          </w:p>
        </w:tc>
        <w:tc>
          <w:tcPr>
            <w:tcW w:w="250" w:type="pct"/>
            <w:tcBorders>
              <w:tl2br w:val="nil"/>
              <w:tr2bl w:val="nil"/>
            </w:tcBorders>
            <w:shd w:val="clear" w:color="auto" w:fill="auto"/>
            <w:noWrap/>
            <w:vAlign w:val="center"/>
          </w:tcPr>
          <w:p w14:paraId="1ED613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0.148</w:t>
            </w:r>
          </w:p>
        </w:tc>
        <w:tc>
          <w:tcPr>
            <w:tcW w:w="250" w:type="pct"/>
            <w:tcBorders>
              <w:tl2br w:val="nil"/>
              <w:tr2bl w:val="nil"/>
            </w:tcBorders>
            <w:shd w:val="clear" w:color="auto" w:fill="auto"/>
            <w:noWrap/>
            <w:vAlign w:val="center"/>
          </w:tcPr>
          <w:p w14:paraId="47B0EB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0.173</w:t>
            </w:r>
          </w:p>
        </w:tc>
        <w:tc>
          <w:tcPr>
            <w:tcW w:w="301" w:type="pct"/>
            <w:tcBorders>
              <w:tl2br w:val="nil"/>
              <w:tr2bl w:val="nil"/>
            </w:tcBorders>
            <w:shd w:val="clear" w:color="auto" w:fill="auto"/>
            <w:noWrap/>
            <w:vAlign w:val="center"/>
          </w:tcPr>
          <w:p w14:paraId="2EE7E0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1.98E-60</w:t>
            </w:r>
          </w:p>
        </w:tc>
      </w:tr>
      <w:tr w14:paraId="2F939F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F65B0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GCST90200156</w:t>
            </w:r>
          </w:p>
        </w:tc>
        <w:tc>
          <w:tcPr>
            <w:tcW w:w="497" w:type="pct"/>
            <w:tcBorders>
              <w:tl2br w:val="nil"/>
              <w:tr2bl w:val="nil"/>
            </w:tcBorders>
            <w:shd w:val="clear" w:color="auto" w:fill="auto"/>
            <w:noWrap/>
            <w:vAlign w:val="center"/>
          </w:tcPr>
          <w:p w14:paraId="10E988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Cortolone glucuronide (1) levels</w:t>
            </w:r>
          </w:p>
        </w:tc>
        <w:tc>
          <w:tcPr>
            <w:tcW w:w="280" w:type="pct"/>
            <w:tcBorders>
              <w:tl2br w:val="nil"/>
              <w:tr2bl w:val="nil"/>
            </w:tcBorders>
            <w:shd w:val="clear" w:color="auto" w:fill="auto"/>
            <w:noWrap/>
            <w:vAlign w:val="center"/>
          </w:tcPr>
          <w:p w14:paraId="759E16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7A956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083336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36A80A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43" w:type="pct"/>
            <w:tcBorders>
              <w:tl2br w:val="nil"/>
              <w:tr2bl w:val="nil"/>
            </w:tcBorders>
            <w:shd w:val="clear" w:color="auto" w:fill="auto"/>
            <w:noWrap/>
            <w:vAlign w:val="center"/>
          </w:tcPr>
          <w:p w14:paraId="5FFDB0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43" w:type="pct"/>
            <w:tcBorders>
              <w:tl2br w:val="nil"/>
              <w:tr2bl w:val="nil"/>
            </w:tcBorders>
            <w:shd w:val="clear" w:color="auto" w:fill="auto"/>
            <w:noWrap/>
            <w:vAlign w:val="center"/>
          </w:tcPr>
          <w:p w14:paraId="554BF9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87" w:type="pct"/>
            <w:tcBorders>
              <w:tl2br w:val="nil"/>
              <w:tr2bl w:val="nil"/>
            </w:tcBorders>
            <w:shd w:val="clear" w:color="auto" w:fill="auto"/>
            <w:noWrap/>
            <w:vAlign w:val="center"/>
          </w:tcPr>
          <w:p w14:paraId="7B30F7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7" w:type="pct"/>
            <w:tcBorders>
              <w:tl2br w:val="nil"/>
              <w:tr2bl w:val="nil"/>
            </w:tcBorders>
            <w:shd w:val="clear" w:color="auto" w:fill="auto"/>
            <w:noWrap/>
            <w:vAlign w:val="center"/>
          </w:tcPr>
          <w:p w14:paraId="4A4E39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0.175</w:t>
            </w:r>
          </w:p>
        </w:tc>
        <w:tc>
          <w:tcPr>
            <w:tcW w:w="250" w:type="pct"/>
            <w:tcBorders>
              <w:tl2br w:val="nil"/>
              <w:tr2bl w:val="nil"/>
            </w:tcBorders>
            <w:shd w:val="clear" w:color="auto" w:fill="auto"/>
            <w:noWrap/>
            <w:vAlign w:val="center"/>
          </w:tcPr>
          <w:p w14:paraId="475112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1.099</w:t>
            </w:r>
          </w:p>
        </w:tc>
        <w:tc>
          <w:tcPr>
            <w:tcW w:w="274" w:type="pct"/>
            <w:tcBorders>
              <w:tl2br w:val="nil"/>
              <w:tr2bl w:val="nil"/>
            </w:tcBorders>
            <w:shd w:val="clear" w:color="auto" w:fill="auto"/>
            <w:noWrap/>
            <w:vAlign w:val="center"/>
          </w:tcPr>
          <w:p w14:paraId="01685B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1.013</w:t>
            </w:r>
          </w:p>
        </w:tc>
        <w:tc>
          <w:tcPr>
            <w:tcW w:w="256" w:type="pct"/>
            <w:tcBorders>
              <w:tl2br w:val="nil"/>
              <w:tr2bl w:val="nil"/>
            </w:tcBorders>
            <w:shd w:val="clear" w:color="auto" w:fill="auto"/>
            <w:noWrap/>
            <w:vAlign w:val="center"/>
          </w:tcPr>
          <w:p w14:paraId="15869E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1.192</w:t>
            </w:r>
          </w:p>
        </w:tc>
        <w:tc>
          <w:tcPr>
            <w:tcW w:w="263" w:type="pct"/>
            <w:tcBorders>
              <w:tl2br w:val="nil"/>
              <w:tr2bl w:val="nil"/>
            </w:tcBorders>
            <w:shd w:val="clear" w:color="auto" w:fill="auto"/>
            <w:noWrap/>
            <w:vAlign w:val="center"/>
          </w:tcPr>
          <w:p w14:paraId="7E3D50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50" w:type="pct"/>
            <w:tcBorders>
              <w:tl2br w:val="nil"/>
              <w:tr2bl w:val="nil"/>
            </w:tcBorders>
            <w:shd w:val="clear" w:color="auto" w:fill="auto"/>
            <w:noWrap/>
            <w:vAlign w:val="center"/>
          </w:tcPr>
          <w:p w14:paraId="4294F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50" w:type="pct"/>
            <w:tcBorders>
              <w:tl2br w:val="nil"/>
              <w:tr2bl w:val="nil"/>
            </w:tcBorders>
            <w:shd w:val="clear" w:color="auto" w:fill="auto"/>
            <w:noWrap/>
            <w:vAlign w:val="center"/>
          </w:tcPr>
          <w:p w14:paraId="645908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301" w:type="pct"/>
            <w:tcBorders>
              <w:tl2br w:val="nil"/>
              <w:tr2bl w:val="nil"/>
            </w:tcBorders>
            <w:shd w:val="clear" w:color="auto" w:fill="auto"/>
            <w:noWrap/>
            <w:vAlign w:val="center"/>
          </w:tcPr>
          <w:p w14:paraId="02F4F0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1.71E-112</w:t>
            </w:r>
          </w:p>
        </w:tc>
      </w:tr>
      <w:tr w14:paraId="4EC1E74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1695D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GCST90200498</w:t>
            </w:r>
          </w:p>
        </w:tc>
        <w:tc>
          <w:tcPr>
            <w:tcW w:w="497" w:type="pct"/>
            <w:tcBorders>
              <w:tl2br w:val="nil"/>
              <w:tr2bl w:val="nil"/>
            </w:tcBorders>
            <w:shd w:val="clear" w:color="auto" w:fill="auto"/>
            <w:noWrap/>
            <w:vAlign w:val="center"/>
          </w:tcPr>
          <w:p w14:paraId="41F37D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X-12730 levels</w:t>
            </w:r>
          </w:p>
        </w:tc>
        <w:tc>
          <w:tcPr>
            <w:tcW w:w="280" w:type="pct"/>
            <w:tcBorders>
              <w:tl2br w:val="nil"/>
              <w:tr2bl w:val="nil"/>
            </w:tcBorders>
            <w:shd w:val="clear" w:color="auto" w:fill="auto"/>
            <w:noWrap/>
            <w:vAlign w:val="center"/>
          </w:tcPr>
          <w:p w14:paraId="1CA4D9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6CC1E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CED8A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752229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0.090</w:t>
            </w:r>
          </w:p>
        </w:tc>
        <w:tc>
          <w:tcPr>
            <w:tcW w:w="243" w:type="pct"/>
            <w:tcBorders>
              <w:tl2br w:val="nil"/>
              <w:tr2bl w:val="nil"/>
            </w:tcBorders>
            <w:shd w:val="clear" w:color="auto" w:fill="auto"/>
            <w:noWrap/>
            <w:vAlign w:val="center"/>
          </w:tcPr>
          <w:p w14:paraId="7DE2AF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43" w:type="pct"/>
            <w:tcBorders>
              <w:tl2br w:val="nil"/>
              <w:tr2bl w:val="nil"/>
            </w:tcBorders>
            <w:shd w:val="clear" w:color="auto" w:fill="auto"/>
            <w:noWrap/>
            <w:vAlign w:val="center"/>
          </w:tcPr>
          <w:p w14:paraId="5CDBCC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87" w:type="pct"/>
            <w:tcBorders>
              <w:tl2br w:val="nil"/>
              <w:tr2bl w:val="nil"/>
            </w:tcBorders>
            <w:shd w:val="clear" w:color="auto" w:fill="auto"/>
            <w:noWrap/>
            <w:vAlign w:val="center"/>
          </w:tcPr>
          <w:p w14:paraId="5D6EC0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7" w:type="pct"/>
            <w:tcBorders>
              <w:tl2br w:val="nil"/>
              <w:tr2bl w:val="nil"/>
            </w:tcBorders>
            <w:shd w:val="clear" w:color="auto" w:fill="auto"/>
            <w:noWrap/>
            <w:vAlign w:val="center"/>
          </w:tcPr>
          <w:p w14:paraId="487D3C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0.168</w:t>
            </w:r>
          </w:p>
        </w:tc>
        <w:tc>
          <w:tcPr>
            <w:tcW w:w="250" w:type="pct"/>
            <w:tcBorders>
              <w:tl2br w:val="nil"/>
              <w:tr2bl w:val="nil"/>
            </w:tcBorders>
            <w:shd w:val="clear" w:color="auto" w:fill="auto"/>
            <w:noWrap/>
            <w:vAlign w:val="center"/>
          </w:tcPr>
          <w:p w14:paraId="55A209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1.094</w:t>
            </w:r>
          </w:p>
        </w:tc>
        <w:tc>
          <w:tcPr>
            <w:tcW w:w="274" w:type="pct"/>
            <w:tcBorders>
              <w:tl2br w:val="nil"/>
              <w:tr2bl w:val="nil"/>
            </w:tcBorders>
            <w:shd w:val="clear" w:color="auto" w:fill="auto"/>
            <w:noWrap/>
            <w:vAlign w:val="center"/>
          </w:tcPr>
          <w:p w14:paraId="686256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6" w:type="pct"/>
            <w:tcBorders>
              <w:tl2br w:val="nil"/>
              <w:tr2bl w:val="nil"/>
            </w:tcBorders>
            <w:shd w:val="clear" w:color="auto" w:fill="auto"/>
            <w:noWrap/>
            <w:vAlign w:val="center"/>
          </w:tcPr>
          <w:p w14:paraId="2E7EF3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1.183</w:t>
            </w:r>
          </w:p>
        </w:tc>
        <w:tc>
          <w:tcPr>
            <w:tcW w:w="263" w:type="pct"/>
            <w:tcBorders>
              <w:tl2br w:val="nil"/>
              <w:tr2bl w:val="nil"/>
            </w:tcBorders>
            <w:shd w:val="clear" w:color="auto" w:fill="auto"/>
            <w:noWrap/>
            <w:vAlign w:val="center"/>
          </w:tcPr>
          <w:p w14:paraId="7E5608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0.981</w:t>
            </w:r>
          </w:p>
        </w:tc>
        <w:tc>
          <w:tcPr>
            <w:tcW w:w="250" w:type="pct"/>
            <w:tcBorders>
              <w:tl2br w:val="nil"/>
              <w:tr2bl w:val="nil"/>
            </w:tcBorders>
            <w:shd w:val="clear" w:color="auto" w:fill="auto"/>
            <w:noWrap/>
            <w:vAlign w:val="center"/>
          </w:tcPr>
          <w:p w14:paraId="738C8B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50" w:type="pct"/>
            <w:tcBorders>
              <w:tl2br w:val="nil"/>
              <w:tr2bl w:val="nil"/>
            </w:tcBorders>
            <w:shd w:val="clear" w:color="auto" w:fill="auto"/>
            <w:noWrap/>
            <w:vAlign w:val="center"/>
          </w:tcPr>
          <w:p w14:paraId="6973C1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301" w:type="pct"/>
            <w:tcBorders>
              <w:tl2br w:val="nil"/>
              <w:tr2bl w:val="nil"/>
            </w:tcBorders>
            <w:shd w:val="clear" w:color="auto" w:fill="auto"/>
            <w:noWrap/>
            <w:vAlign w:val="center"/>
          </w:tcPr>
          <w:p w14:paraId="63573B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1.68E-70</w:t>
            </w:r>
          </w:p>
        </w:tc>
      </w:tr>
      <w:tr w14:paraId="7A287D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15D93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GCST90200904</w:t>
            </w:r>
          </w:p>
        </w:tc>
        <w:tc>
          <w:tcPr>
            <w:tcW w:w="497" w:type="pct"/>
            <w:tcBorders>
              <w:tl2br w:val="nil"/>
              <w:tr2bl w:val="nil"/>
            </w:tcBorders>
            <w:shd w:val="clear" w:color="auto" w:fill="auto"/>
            <w:noWrap/>
            <w:vAlign w:val="center"/>
          </w:tcPr>
          <w:p w14:paraId="60C86B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linoleoyl-arachidonoyl-glycerol (18:2 to 20:4) [1] ratio</w:t>
            </w:r>
          </w:p>
        </w:tc>
        <w:tc>
          <w:tcPr>
            <w:tcW w:w="280" w:type="pct"/>
            <w:tcBorders>
              <w:tl2br w:val="nil"/>
              <w:tr2bl w:val="nil"/>
            </w:tcBorders>
            <w:shd w:val="clear" w:color="auto" w:fill="auto"/>
            <w:noWrap/>
            <w:vAlign w:val="center"/>
          </w:tcPr>
          <w:p w14:paraId="459752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ED8B6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990A0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49F37B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43" w:type="pct"/>
            <w:tcBorders>
              <w:tl2br w:val="nil"/>
              <w:tr2bl w:val="nil"/>
            </w:tcBorders>
            <w:shd w:val="clear" w:color="auto" w:fill="auto"/>
            <w:noWrap/>
            <w:vAlign w:val="center"/>
          </w:tcPr>
          <w:p w14:paraId="69EF89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43" w:type="pct"/>
            <w:tcBorders>
              <w:tl2br w:val="nil"/>
              <w:tr2bl w:val="nil"/>
            </w:tcBorders>
            <w:shd w:val="clear" w:color="auto" w:fill="auto"/>
            <w:noWrap/>
            <w:vAlign w:val="center"/>
          </w:tcPr>
          <w:p w14:paraId="739133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87" w:type="pct"/>
            <w:tcBorders>
              <w:tl2br w:val="nil"/>
              <w:tr2bl w:val="nil"/>
            </w:tcBorders>
            <w:shd w:val="clear" w:color="auto" w:fill="auto"/>
            <w:noWrap/>
            <w:vAlign w:val="center"/>
          </w:tcPr>
          <w:p w14:paraId="3349E4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7" w:type="pct"/>
            <w:tcBorders>
              <w:tl2br w:val="nil"/>
              <w:tr2bl w:val="nil"/>
            </w:tcBorders>
            <w:shd w:val="clear" w:color="auto" w:fill="auto"/>
            <w:noWrap/>
            <w:vAlign w:val="center"/>
          </w:tcPr>
          <w:p w14:paraId="5ABE5C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50" w:type="pct"/>
            <w:tcBorders>
              <w:tl2br w:val="nil"/>
              <w:tr2bl w:val="nil"/>
            </w:tcBorders>
            <w:shd w:val="clear" w:color="auto" w:fill="auto"/>
            <w:noWrap/>
            <w:vAlign w:val="center"/>
          </w:tcPr>
          <w:p w14:paraId="7FBB7C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74" w:type="pct"/>
            <w:tcBorders>
              <w:tl2br w:val="nil"/>
              <w:tr2bl w:val="nil"/>
            </w:tcBorders>
            <w:shd w:val="clear" w:color="auto" w:fill="auto"/>
            <w:noWrap/>
            <w:vAlign w:val="center"/>
          </w:tcPr>
          <w:p w14:paraId="7B9201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56" w:type="pct"/>
            <w:tcBorders>
              <w:tl2br w:val="nil"/>
              <w:tr2bl w:val="nil"/>
            </w:tcBorders>
            <w:shd w:val="clear" w:color="auto" w:fill="auto"/>
            <w:noWrap/>
            <w:vAlign w:val="center"/>
          </w:tcPr>
          <w:p w14:paraId="130B65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44C2A4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0.266</w:t>
            </w:r>
          </w:p>
        </w:tc>
        <w:tc>
          <w:tcPr>
            <w:tcW w:w="250" w:type="pct"/>
            <w:tcBorders>
              <w:tl2br w:val="nil"/>
              <w:tr2bl w:val="nil"/>
            </w:tcBorders>
            <w:shd w:val="clear" w:color="auto" w:fill="auto"/>
            <w:noWrap/>
            <w:vAlign w:val="center"/>
          </w:tcPr>
          <w:p w14:paraId="30BD64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0.072</w:t>
            </w:r>
          </w:p>
        </w:tc>
        <w:tc>
          <w:tcPr>
            <w:tcW w:w="250" w:type="pct"/>
            <w:tcBorders>
              <w:tl2br w:val="nil"/>
              <w:tr2bl w:val="nil"/>
            </w:tcBorders>
            <w:shd w:val="clear" w:color="auto" w:fill="auto"/>
            <w:noWrap/>
            <w:vAlign w:val="center"/>
          </w:tcPr>
          <w:p w14:paraId="5FAED2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301" w:type="pct"/>
            <w:tcBorders>
              <w:tl2br w:val="nil"/>
              <w:tr2bl w:val="nil"/>
            </w:tcBorders>
            <w:shd w:val="clear" w:color="auto" w:fill="auto"/>
            <w:noWrap/>
            <w:vAlign w:val="center"/>
          </w:tcPr>
          <w:p w14:paraId="1031E5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4.41E-163</w:t>
            </w:r>
          </w:p>
        </w:tc>
      </w:tr>
      <w:tr w14:paraId="1DB460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E0082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GCST90200839</w:t>
            </w:r>
          </w:p>
        </w:tc>
        <w:tc>
          <w:tcPr>
            <w:tcW w:w="497" w:type="pct"/>
            <w:tcBorders>
              <w:tl2br w:val="nil"/>
              <w:tr2bl w:val="nil"/>
            </w:tcBorders>
            <w:shd w:val="clear" w:color="auto" w:fill="auto"/>
            <w:noWrap/>
            <w:vAlign w:val="center"/>
          </w:tcPr>
          <w:p w14:paraId="0045CE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aspartate ratio</w:t>
            </w:r>
          </w:p>
        </w:tc>
        <w:tc>
          <w:tcPr>
            <w:tcW w:w="280" w:type="pct"/>
            <w:tcBorders>
              <w:tl2br w:val="nil"/>
              <w:tr2bl w:val="nil"/>
            </w:tcBorders>
            <w:shd w:val="clear" w:color="auto" w:fill="auto"/>
            <w:noWrap/>
            <w:vAlign w:val="center"/>
          </w:tcPr>
          <w:p w14:paraId="10A09F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F47B9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90F53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4831AE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43" w:type="pct"/>
            <w:tcBorders>
              <w:tl2br w:val="nil"/>
              <w:tr2bl w:val="nil"/>
            </w:tcBorders>
            <w:shd w:val="clear" w:color="auto" w:fill="auto"/>
            <w:noWrap/>
            <w:vAlign w:val="center"/>
          </w:tcPr>
          <w:p w14:paraId="5B4F79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1E0321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87" w:type="pct"/>
            <w:tcBorders>
              <w:tl2br w:val="nil"/>
              <w:tr2bl w:val="nil"/>
            </w:tcBorders>
            <w:shd w:val="clear" w:color="auto" w:fill="auto"/>
            <w:noWrap/>
            <w:vAlign w:val="center"/>
          </w:tcPr>
          <w:p w14:paraId="576B37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05788A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50" w:type="pct"/>
            <w:tcBorders>
              <w:tl2br w:val="nil"/>
              <w:tr2bl w:val="nil"/>
            </w:tcBorders>
            <w:shd w:val="clear" w:color="auto" w:fill="auto"/>
            <w:noWrap/>
            <w:vAlign w:val="center"/>
          </w:tcPr>
          <w:p w14:paraId="6720BD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1.058</w:t>
            </w:r>
          </w:p>
        </w:tc>
        <w:tc>
          <w:tcPr>
            <w:tcW w:w="274" w:type="pct"/>
            <w:tcBorders>
              <w:tl2br w:val="nil"/>
              <w:tr2bl w:val="nil"/>
            </w:tcBorders>
            <w:shd w:val="clear" w:color="auto" w:fill="auto"/>
            <w:noWrap/>
            <w:vAlign w:val="center"/>
          </w:tcPr>
          <w:p w14:paraId="31FD32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6" w:type="pct"/>
            <w:tcBorders>
              <w:tl2br w:val="nil"/>
              <w:tr2bl w:val="nil"/>
            </w:tcBorders>
            <w:shd w:val="clear" w:color="auto" w:fill="auto"/>
            <w:noWrap/>
            <w:vAlign w:val="center"/>
          </w:tcPr>
          <w:p w14:paraId="45A7FE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1.111</w:t>
            </w:r>
          </w:p>
        </w:tc>
        <w:tc>
          <w:tcPr>
            <w:tcW w:w="263" w:type="pct"/>
            <w:tcBorders>
              <w:tl2br w:val="nil"/>
              <w:tr2bl w:val="nil"/>
            </w:tcBorders>
            <w:shd w:val="clear" w:color="auto" w:fill="auto"/>
            <w:noWrap/>
            <w:vAlign w:val="center"/>
          </w:tcPr>
          <w:p w14:paraId="3FC773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0.469</w:t>
            </w:r>
          </w:p>
        </w:tc>
        <w:tc>
          <w:tcPr>
            <w:tcW w:w="250" w:type="pct"/>
            <w:tcBorders>
              <w:tl2br w:val="nil"/>
              <w:tr2bl w:val="nil"/>
            </w:tcBorders>
            <w:shd w:val="clear" w:color="auto" w:fill="auto"/>
            <w:noWrap/>
            <w:vAlign w:val="center"/>
          </w:tcPr>
          <w:p w14:paraId="5A29E3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0.884</w:t>
            </w:r>
          </w:p>
        </w:tc>
        <w:tc>
          <w:tcPr>
            <w:tcW w:w="250" w:type="pct"/>
            <w:tcBorders>
              <w:tl2br w:val="nil"/>
              <w:tr2bl w:val="nil"/>
            </w:tcBorders>
            <w:shd w:val="clear" w:color="auto" w:fill="auto"/>
            <w:noWrap/>
            <w:vAlign w:val="center"/>
          </w:tcPr>
          <w:p w14:paraId="509494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0.909</w:t>
            </w:r>
          </w:p>
        </w:tc>
        <w:tc>
          <w:tcPr>
            <w:tcW w:w="301" w:type="pct"/>
            <w:tcBorders>
              <w:tl2br w:val="nil"/>
              <w:tr2bl w:val="nil"/>
            </w:tcBorders>
            <w:shd w:val="clear" w:color="auto" w:fill="auto"/>
            <w:noWrap/>
            <w:vAlign w:val="center"/>
          </w:tcPr>
          <w:p w14:paraId="4E0AAD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4.12E-113</w:t>
            </w:r>
          </w:p>
        </w:tc>
      </w:tr>
      <w:tr w14:paraId="27E6F7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C82B6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GCST90200908</w:t>
            </w:r>
          </w:p>
        </w:tc>
        <w:tc>
          <w:tcPr>
            <w:tcW w:w="497" w:type="pct"/>
            <w:tcBorders>
              <w:tl2br w:val="nil"/>
              <w:tr2bl w:val="nil"/>
            </w:tcBorders>
            <w:shd w:val="clear" w:color="auto" w:fill="auto"/>
            <w:noWrap/>
            <w:vAlign w:val="center"/>
          </w:tcPr>
          <w:p w14:paraId="24BAE6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Retinol (Vitamin A) to linoleoyl-arachidonoyl-glycerol (18:2 to 20:4) [2] ratio</w:t>
            </w:r>
          </w:p>
        </w:tc>
        <w:tc>
          <w:tcPr>
            <w:tcW w:w="280" w:type="pct"/>
            <w:tcBorders>
              <w:tl2br w:val="nil"/>
              <w:tr2bl w:val="nil"/>
            </w:tcBorders>
            <w:shd w:val="clear" w:color="auto" w:fill="auto"/>
            <w:noWrap/>
            <w:vAlign w:val="center"/>
          </w:tcPr>
          <w:p w14:paraId="0D9D53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14104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E6E82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19C3F0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43" w:type="pct"/>
            <w:tcBorders>
              <w:tl2br w:val="nil"/>
              <w:tr2bl w:val="nil"/>
            </w:tcBorders>
            <w:shd w:val="clear" w:color="auto" w:fill="auto"/>
            <w:noWrap/>
            <w:vAlign w:val="center"/>
          </w:tcPr>
          <w:p w14:paraId="3AEE70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662CCA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87" w:type="pct"/>
            <w:tcBorders>
              <w:tl2br w:val="nil"/>
              <w:tr2bl w:val="nil"/>
            </w:tcBorders>
            <w:shd w:val="clear" w:color="auto" w:fill="auto"/>
            <w:noWrap/>
            <w:vAlign w:val="center"/>
          </w:tcPr>
          <w:p w14:paraId="08331D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87" w:type="pct"/>
            <w:tcBorders>
              <w:tl2br w:val="nil"/>
              <w:tr2bl w:val="nil"/>
            </w:tcBorders>
            <w:shd w:val="clear" w:color="auto" w:fill="auto"/>
            <w:noWrap/>
            <w:vAlign w:val="center"/>
          </w:tcPr>
          <w:p w14:paraId="5C58D8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50" w:type="pct"/>
            <w:tcBorders>
              <w:tl2br w:val="nil"/>
              <w:tr2bl w:val="nil"/>
            </w:tcBorders>
            <w:shd w:val="clear" w:color="auto" w:fill="auto"/>
            <w:noWrap/>
            <w:vAlign w:val="center"/>
          </w:tcPr>
          <w:p w14:paraId="162BEB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0.946</w:t>
            </w:r>
          </w:p>
        </w:tc>
        <w:tc>
          <w:tcPr>
            <w:tcW w:w="274" w:type="pct"/>
            <w:tcBorders>
              <w:tl2br w:val="nil"/>
              <w:tr2bl w:val="nil"/>
            </w:tcBorders>
            <w:shd w:val="clear" w:color="auto" w:fill="auto"/>
            <w:noWrap/>
            <w:vAlign w:val="center"/>
          </w:tcPr>
          <w:p w14:paraId="4ECEBA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0.901</w:t>
            </w:r>
          </w:p>
        </w:tc>
        <w:tc>
          <w:tcPr>
            <w:tcW w:w="256" w:type="pct"/>
            <w:tcBorders>
              <w:tl2br w:val="nil"/>
              <w:tr2bl w:val="nil"/>
            </w:tcBorders>
            <w:shd w:val="clear" w:color="auto" w:fill="auto"/>
            <w:noWrap/>
            <w:vAlign w:val="center"/>
          </w:tcPr>
          <w:p w14:paraId="64CA1F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0.993</w:t>
            </w:r>
          </w:p>
        </w:tc>
        <w:tc>
          <w:tcPr>
            <w:tcW w:w="263" w:type="pct"/>
            <w:tcBorders>
              <w:tl2br w:val="nil"/>
              <w:tr2bl w:val="nil"/>
            </w:tcBorders>
            <w:shd w:val="clear" w:color="auto" w:fill="auto"/>
            <w:noWrap/>
            <w:vAlign w:val="center"/>
          </w:tcPr>
          <w:p w14:paraId="062820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0.644</w:t>
            </w:r>
          </w:p>
        </w:tc>
        <w:tc>
          <w:tcPr>
            <w:tcW w:w="250" w:type="pct"/>
            <w:tcBorders>
              <w:tl2br w:val="nil"/>
              <w:tr2bl w:val="nil"/>
            </w:tcBorders>
            <w:shd w:val="clear" w:color="auto" w:fill="auto"/>
            <w:noWrap/>
            <w:vAlign w:val="center"/>
          </w:tcPr>
          <w:p w14:paraId="4DB996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0.527</w:t>
            </w:r>
          </w:p>
        </w:tc>
        <w:tc>
          <w:tcPr>
            <w:tcW w:w="250" w:type="pct"/>
            <w:tcBorders>
              <w:tl2br w:val="nil"/>
              <w:tr2bl w:val="nil"/>
            </w:tcBorders>
            <w:shd w:val="clear" w:color="auto" w:fill="auto"/>
            <w:noWrap/>
            <w:vAlign w:val="center"/>
          </w:tcPr>
          <w:p w14:paraId="4FF8FA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0.416</w:t>
            </w:r>
          </w:p>
        </w:tc>
        <w:tc>
          <w:tcPr>
            <w:tcW w:w="301" w:type="pct"/>
            <w:tcBorders>
              <w:tl2br w:val="nil"/>
              <w:tr2bl w:val="nil"/>
            </w:tcBorders>
            <w:shd w:val="clear" w:color="auto" w:fill="auto"/>
            <w:noWrap/>
            <w:vAlign w:val="center"/>
          </w:tcPr>
          <w:p w14:paraId="490A0C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1.28E-190</w:t>
            </w:r>
          </w:p>
        </w:tc>
      </w:tr>
      <w:tr w14:paraId="0A3BD5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8B380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GCST90200046</w:t>
            </w:r>
          </w:p>
        </w:tc>
        <w:tc>
          <w:tcPr>
            <w:tcW w:w="497" w:type="pct"/>
            <w:tcBorders>
              <w:tl2br w:val="nil"/>
              <w:tr2bl w:val="nil"/>
            </w:tcBorders>
            <w:shd w:val="clear" w:color="auto" w:fill="auto"/>
            <w:noWrap/>
            <w:vAlign w:val="center"/>
          </w:tcPr>
          <w:p w14:paraId="38F34B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1-stearoyl-2-docosahexaenoyl-gpc (18:0/22:6) levels</w:t>
            </w:r>
          </w:p>
        </w:tc>
        <w:tc>
          <w:tcPr>
            <w:tcW w:w="280" w:type="pct"/>
            <w:tcBorders>
              <w:tl2br w:val="nil"/>
              <w:tr2bl w:val="nil"/>
            </w:tcBorders>
            <w:shd w:val="clear" w:color="auto" w:fill="auto"/>
            <w:noWrap/>
            <w:vAlign w:val="center"/>
          </w:tcPr>
          <w:p w14:paraId="5A431F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1FA72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AE3BD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84" w:type="pct"/>
            <w:tcBorders>
              <w:tl2br w:val="nil"/>
              <w:tr2bl w:val="nil"/>
            </w:tcBorders>
            <w:shd w:val="clear" w:color="auto" w:fill="auto"/>
            <w:noWrap/>
            <w:vAlign w:val="center"/>
          </w:tcPr>
          <w:p w14:paraId="5B6DAC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43" w:type="pct"/>
            <w:tcBorders>
              <w:tl2br w:val="nil"/>
              <w:tr2bl w:val="nil"/>
            </w:tcBorders>
            <w:shd w:val="clear" w:color="auto" w:fill="auto"/>
            <w:noWrap/>
            <w:vAlign w:val="center"/>
          </w:tcPr>
          <w:p w14:paraId="5CC298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43" w:type="pct"/>
            <w:tcBorders>
              <w:tl2br w:val="nil"/>
              <w:tr2bl w:val="nil"/>
            </w:tcBorders>
            <w:shd w:val="clear" w:color="auto" w:fill="auto"/>
            <w:noWrap/>
            <w:vAlign w:val="center"/>
          </w:tcPr>
          <w:p w14:paraId="04A810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87" w:type="pct"/>
            <w:tcBorders>
              <w:tl2br w:val="nil"/>
              <w:tr2bl w:val="nil"/>
            </w:tcBorders>
            <w:shd w:val="clear" w:color="auto" w:fill="auto"/>
            <w:noWrap/>
            <w:vAlign w:val="center"/>
          </w:tcPr>
          <w:p w14:paraId="3C3D06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7" w:type="pct"/>
            <w:tcBorders>
              <w:tl2br w:val="nil"/>
              <w:tr2bl w:val="nil"/>
            </w:tcBorders>
            <w:shd w:val="clear" w:color="auto" w:fill="auto"/>
            <w:noWrap/>
            <w:vAlign w:val="center"/>
          </w:tcPr>
          <w:p w14:paraId="25219A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50" w:type="pct"/>
            <w:tcBorders>
              <w:tl2br w:val="nil"/>
              <w:tr2bl w:val="nil"/>
            </w:tcBorders>
            <w:shd w:val="clear" w:color="auto" w:fill="auto"/>
            <w:noWrap/>
            <w:vAlign w:val="center"/>
          </w:tcPr>
          <w:p w14:paraId="270419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1.062</w:t>
            </w:r>
          </w:p>
        </w:tc>
        <w:tc>
          <w:tcPr>
            <w:tcW w:w="274" w:type="pct"/>
            <w:tcBorders>
              <w:tl2br w:val="nil"/>
              <w:tr2bl w:val="nil"/>
            </w:tcBorders>
            <w:shd w:val="clear" w:color="auto" w:fill="auto"/>
            <w:noWrap/>
            <w:vAlign w:val="center"/>
          </w:tcPr>
          <w:p w14:paraId="7C2986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6" w:type="pct"/>
            <w:tcBorders>
              <w:tl2br w:val="nil"/>
              <w:tr2bl w:val="nil"/>
            </w:tcBorders>
            <w:shd w:val="clear" w:color="auto" w:fill="auto"/>
            <w:noWrap/>
            <w:vAlign w:val="center"/>
          </w:tcPr>
          <w:p w14:paraId="26141F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1.119</w:t>
            </w:r>
          </w:p>
        </w:tc>
        <w:tc>
          <w:tcPr>
            <w:tcW w:w="263" w:type="pct"/>
            <w:tcBorders>
              <w:tl2br w:val="nil"/>
              <w:tr2bl w:val="nil"/>
            </w:tcBorders>
            <w:shd w:val="clear" w:color="auto" w:fill="auto"/>
            <w:noWrap/>
            <w:vAlign w:val="center"/>
          </w:tcPr>
          <w:p w14:paraId="7B8330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0.431</w:t>
            </w:r>
          </w:p>
        </w:tc>
        <w:tc>
          <w:tcPr>
            <w:tcW w:w="250" w:type="pct"/>
            <w:tcBorders>
              <w:tl2br w:val="nil"/>
              <w:tr2bl w:val="nil"/>
            </w:tcBorders>
            <w:shd w:val="clear" w:color="auto" w:fill="auto"/>
            <w:noWrap/>
            <w:vAlign w:val="center"/>
          </w:tcPr>
          <w:p w14:paraId="270CB1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0.119</w:t>
            </w:r>
          </w:p>
        </w:tc>
        <w:tc>
          <w:tcPr>
            <w:tcW w:w="250" w:type="pct"/>
            <w:tcBorders>
              <w:tl2br w:val="nil"/>
              <w:tr2bl w:val="nil"/>
            </w:tcBorders>
            <w:shd w:val="clear" w:color="auto" w:fill="auto"/>
            <w:noWrap/>
            <w:vAlign w:val="center"/>
          </w:tcPr>
          <w:p w14:paraId="5BBE97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301" w:type="pct"/>
            <w:tcBorders>
              <w:tl2br w:val="nil"/>
              <w:tr2bl w:val="nil"/>
            </w:tcBorders>
            <w:shd w:val="clear" w:color="auto" w:fill="auto"/>
            <w:noWrap/>
            <w:vAlign w:val="center"/>
          </w:tcPr>
          <w:p w14:paraId="4446E5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1.04E-175</w:t>
            </w:r>
          </w:p>
        </w:tc>
      </w:tr>
      <w:tr w14:paraId="55C072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002DC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GCST90200126</w:t>
            </w:r>
          </w:p>
        </w:tc>
        <w:tc>
          <w:tcPr>
            <w:tcW w:w="497" w:type="pct"/>
            <w:tcBorders>
              <w:tl2br w:val="nil"/>
              <w:tr2bl w:val="nil"/>
            </w:tcBorders>
            <w:shd w:val="clear" w:color="auto" w:fill="auto"/>
            <w:noWrap/>
            <w:vAlign w:val="center"/>
          </w:tcPr>
          <w:p w14:paraId="42D5ED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(d18:2/23:1) levels</w:t>
            </w:r>
          </w:p>
        </w:tc>
        <w:tc>
          <w:tcPr>
            <w:tcW w:w="280" w:type="pct"/>
            <w:tcBorders>
              <w:tl2br w:val="nil"/>
              <w:tr2bl w:val="nil"/>
            </w:tcBorders>
            <w:shd w:val="clear" w:color="auto" w:fill="auto"/>
            <w:noWrap/>
            <w:vAlign w:val="center"/>
          </w:tcPr>
          <w:p w14:paraId="58D7BB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4F5A1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13AD8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84" w:type="pct"/>
            <w:tcBorders>
              <w:tl2br w:val="nil"/>
              <w:tr2bl w:val="nil"/>
            </w:tcBorders>
            <w:shd w:val="clear" w:color="auto" w:fill="auto"/>
            <w:noWrap/>
            <w:vAlign w:val="center"/>
          </w:tcPr>
          <w:p w14:paraId="6F33CC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43" w:type="pct"/>
            <w:tcBorders>
              <w:tl2br w:val="nil"/>
              <w:tr2bl w:val="nil"/>
            </w:tcBorders>
            <w:shd w:val="clear" w:color="auto" w:fill="auto"/>
            <w:noWrap/>
            <w:vAlign w:val="center"/>
          </w:tcPr>
          <w:p w14:paraId="0795E3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49A5A9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87" w:type="pct"/>
            <w:tcBorders>
              <w:tl2br w:val="nil"/>
              <w:tr2bl w:val="nil"/>
            </w:tcBorders>
            <w:shd w:val="clear" w:color="auto" w:fill="auto"/>
            <w:noWrap/>
            <w:vAlign w:val="center"/>
          </w:tcPr>
          <w:p w14:paraId="3997F2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-0.158</w:t>
            </w:r>
          </w:p>
        </w:tc>
        <w:tc>
          <w:tcPr>
            <w:tcW w:w="287" w:type="pct"/>
            <w:tcBorders>
              <w:tl2br w:val="nil"/>
              <w:tr2bl w:val="nil"/>
            </w:tcBorders>
            <w:shd w:val="clear" w:color="auto" w:fill="auto"/>
            <w:noWrap/>
            <w:vAlign w:val="center"/>
          </w:tcPr>
          <w:p w14:paraId="4BCCEE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0" w:type="pct"/>
            <w:tcBorders>
              <w:tl2br w:val="nil"/>
              <w:tr2bl w:val="nil"/>
            </w:tcBorders>
            <w:shd w:val="clear" w:color="auto" w:fill="auto"/>
            <w:noWrap/>
            <w:vAlign w:val="center"/>
          </w:tcPr>
          <w:p w14:paraId="51B506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0.919</w:t>
            </w:r>
          </w:p>
        </w:tc>
        <w:tc>
          <w:tcPr>
            <w:tcW w:w="274" w:type="pct"/>
            <w:tcBorders>
              <w:tl2br w:val="nil"/>
              <w:tr2bl w:val="nil"/>
            </w:tcBorders>
            <w:shd w:val="clear" w:color="auto" w:fill="auto"/>
            <w:noWrap/>
            <w:vAlign w:val="center"/>
          </w:tcPr>
          <w:p w14:paraId="5CF8C7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0.854</w:t>
            </w:r>
          </w:p>
        </w:tc>
        <w:tc>
          <w:tcPr>
            <w:tcW w:w="256" w:type="pct"/>
            <w:tcBorders>
              <w:tl2br w:val="nil"/>
              <w:tr2bl w:val="nil"/>
            </w:tcBorders>
            <w:shd w:val="clear" w:color="auto" w:fill="auto"/>
            <w:noWrap/>
            <w:vAlign w:val="center"/>
          </w:tcPr>
          <w:p w14:paraId="08ACAA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32606F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0.395</w:t>
            </w:r>
          </w:p>
        </w:tc>
        <w:tc>
          <w:tcPr>
            <w:tcW w:w="250" w:type="pct"/>
            <w:tcBorders>
              <w:tl2br w:val="nil"/>
              <w:tr2bl w:val="nil"/>
            </w:tcBorders>
            <w:shd w:val="clear" w:color="auto" w:fill="auto"/>
            <w:noWrap/>
            <w:vAlign w:val="center"/>
          </w:tcPr>
          <w:p w14:paraId="4F560C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0.700</w:t>
            </w:r>
          </w:p>
        </w:tc>
        <w:tc>
          <w:tcPr>
            <w:tcW w:w="250" w:type="pct"/>
            <w:tcBorders>
              <w:tl2br w:val="nil"/>
              <w:tr2bl w:val="nil"/>
            </w:tcBorders>
            <w:shd w:val="clear" w:color="auto" w:fill="auto"/>
            <w:noWrap/>
            <w:vAlign w:val="center"/>
          </w:tcPr>
          <w:p w14:paraId="576F01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0.711</w:t>
            </w:r>
          </w:p>
        </w:tc>
        <w:tc>
          <w:tcPr>
            <w:tcW w:w="301" w:type="pct"/>
            <w:tcBorders>
              <w:tl2br w:val="nil"/>
              <w:tr2bl w:val="nil"/>
            </w:tcBorders>
            <w:shd w:val="clear" w:color="auto" w:fill="auto"/>
            <w:noWrap/>
            <w:vAlign w:val="center"/>
          </w:tcPr>
          <w:p w14:paraId="0CDA97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1.01E-108</w:t>
            </w:r>
          </w:p>
        </w:tc>
      </w:tr>
      <w:tr w14:paraId="527F86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F39CA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GCST90199981</w:t>
            </w:r>
          </w:p>
        </w:tc>
        <w:tc>
          <w:tcPr>
            <w:tcW w:w="497" w:type="pct"/>
            <w:tcBorders>
              <w:tl2br w:val="nil"/>
              <w:tr2bl w:val="nil"/>
            </w:tcBorders>
            <w:shd w:val="clear" w:color="auto" w:fill="auto"/>
            <w:noWrap/>
            <w:vAlign w:val="center"/>
          </w:tcPr>
          <w:p w14:paraId="6CEA46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2-acetamidophenol sulfate levels</w:t>
            </w:r>
          </w:p>
        </w:tc>
        <w:tc>
          <w:tcPr>
            <w:tcW w:w="280" w:type="pct"/>
            <w:tcBorders>
              <w:tl2br w:val="nil"/>
              <w:tr2bl w:val="nil"/>
            </w:tcBorders>
            <w:shd w:val="clear" w:color="auto" w:fill="auto"/>
            <w:noWrap/>
            <w:vAlign w:val="center"/>
          </w:tcPr>
          <w:p w14:paraId="406139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B2A8D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14D34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36611D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3" w:type="pct"/>
            <w:tcBorders>
              <w:tl2br w:val="nil"/>
              <w:tr2bl w:val="nil"/>
            </w:tcBorders>
            <w:shd w:val="clear" w:color="auto" w:fill="auto"/>
            <w:noWrap/>
            <w:vAlign w:val="center"/>
          </w:tcPr>
          <w:p w14:paraId="7E312E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79025D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87" w:type="pct"/>
            <w:tcBorders>
              <w:tl2br w:val="nil"/>
              <w:tr2bl w:val="nil"/>
            </w:tcBorders>
            <w:shd w:val="clear" w:color="auto" w:fill="auto"/>
            <w:noWrap/>
            <w:vAlign w:val="center"/>
          </w:tcPr>
          <w:p w14:paraId="7501E3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7" w:type="pct"/>
            <w:tcBorders>
              <w:tl2br w:val="nil"/>
              <w:tr2bl w:val="nil"/>
            </w:tcBorders>
            <w:shd w:val="clear" w:color="auto" w:fill="auto"/>
            <w:noWrap/>
            <w:vAlign w:val="center"/>
          </w:tcPr>
          <w:p w14:paraId="572F4A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250" w:type="pct"/>
            <w:tcBorders>
              <w:tl2br w:val="nil"/>
              <w:tr2bl w:val="nil"/>
            </w:tcBorders>
            <w:shd w:val="clear" w:color="auto" w:fill="auto"/>
            <w:noWrap/>
            <w:vAlign w:val="center"/>
          </w:tcPr>
          <w:p w14:paraId="1F649E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1.080</w:t>
            </w:r>
          </w:p>
        </w:tc>
        <w:tc>
          <w:tcPr>
            <w:tcW w:w="274" w:type="pct"/>
            <w:tcBorders>
              <w:tl2br w:val="nil"/>
              <w:tr2bl w:val="nil"/>
            </w:tcBorders>
            <w:shd w:val="clear" w:color="auto" w:fill="auto"/>
            <w:noWrap/>
            <w:vAlign w:val="center"/>
          </w:tcPr>
          <w:p w14:paraId="736329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6" w:type="pct"/>
            <w:tcBorders>
              <w:tl2br w:val="nil"/>
              <w:tr2bl w:val="nil"/>
            </w:tcBorders>
            <w:shd w:val="clear" w:color="auto" w:fill="auto"/>
            <w:noWrap/>
            <w:vAlign w:val="center"/>
          </w:tcPr>
          <w:p w14:paraId="733D60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1.155</w:t>
            </w:r>
          </w:p>
        </w:tc>
        <w:tc>
          <w:tcPr>
            <w:tcW w:w="263" w:type="pct"/>
            <w:tcBorders>
              <w:tl2br w:val="nil"/>
              <w:tr2bl w:val="nil"/>
            </w:tcBorders>
            <w:shd w:val="clear" w:color="auto" w:fill="auto"/>
            <w:noWrap/>
            <w:vAlign w:val="center"/>
          </w:tcPr>
          <w:p w14:paraId="6E6774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0.943</w:t>
            </w:r>
          </w:p>
        </w:tc>
        <w:tc>
          <w:tcPr>
            <w:tcW w:w="250" w:type="pct"/>
            <w:tcBorders>
              <w:tl2br w:val="nil"/>
              <w:tr2bl w:val="nil"/>
            </w:tcBorders>
            <w:shd w:val="clear" w:color="auto" w:fill="auto"/>
            <w:noWrap/>
            <w:vAlign w:val="center"/>
          </w:tcPr>
          <w:p w14:paraId="4FE40C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250" w:type="pct"/>
            <w:tcBorders>
              <w:tl2br w:val="nil"/>
              <w:tr2bl w:val="nil"/>
            </w:tcBorders>
            <w:shd w:val="clear" w:color="auto" w:fill="auto"/>
            <w:noWrap/>
            <w:vAlign w:val="center"/>
          </w:tcPr>
          <w:p w14:paraId="139A5C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301" w:type="pct"/>
            <w:tcBorders>
              <w:tl2br w:val="nil"/>
              <w:tr2bl w:val="nil"/>
            </w:tcBorders>
            <w:shd w:val="clear" w:color="auto" w:fill="auto"/>
            <w:noWrap/>
            <w:vAlign w:val="center"/>
          </w:tcPr>
          <w:p w14:paraId="659590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4.90E-86</w:t>
            </w:r>
          </w:p>
        </w:tc>
      </w:tr>
      <w:tr w14:paraId="71D66A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16F0A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GCST90200185</w:t>
            </w:r>
          </w:p>
        </w:tc>
        <w:tc>
          <w:tcPr>
            <w:tcW w:w="497" w:type="pct"/>
            <w:tcBorders>
              <w:tl2br w:val="nil"/>
              <w:tr2bl w:val="nil"/>
            </w:tcBorders>
            <w:shd w:val="clear" w:color="auto" w:fill="auto"/>
            <w:noWrap/>
            <w:vAlign w:val="center"/>
          </w:tcPr>
          <w:p w14:paraId="3893BE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Gamma-glutamylcitrulline levels</w:t>
            </w:r>
          </w:p>
        </w:tc>
        <w:tc>
          <w:tcPr>
            <w:tcW w:w="280" w:type="pct"/>
            <w:tcBorders>
              <w:tl2br w:val="nil"/>
              <w:tr2bl w:val="nil"/>
            </w:tcBorders>
            <w:shd w:val="clear" w:color="auto" w:fill="auto"/>
            <w:noWrap/>
            <w:vAlign w:val="center"/>
          </w:tcPr>
          <w:p w14:paraId="0535B3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FDC34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48102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207937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43" w:type="pct"/>
            <w:tcBorders>
              <w:tl2br w:val="nil"/>
              <w:tr2bl w:val="nil"/>
            </w:tcBorders>
            <w:shd w:val="clear" w:color="auto" w:fill="auto"/>
            <w:noWrap/>
            <w:vAlign w:val="center"/>
          </w:tcPr>
          <w:p w14:paraId="1A4658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1BFDC5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87" w:type="pct"/>
            <w:tcBorders>
              <w:tl2br w:val="nil"/>
              <w:tr2bl w:val="nil"/>
            </w:tcBorders>
            <w:shd w:val="clear" w:color="auto" w:fill="auto"/>
            <w:noWrap/>
            <w:vAlign w:val="center"/>
          </w:tcPr>
          <w:p w14:paraId="1E23D1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-0.131</w:t>
            </w:r>
          </w:p>
        </w:tc>
        <w:tc>
          <w:tcPr>
            <w:tcW w:w="287" w:type="pct"/>
            <w:tcBorders>
              <w:tl2br w:val="nil"/>
              <w:tr2bl w:val="nil"/>
            </w:tcBorders>
            <w:shd w:val="clear" w:color="auto" w:fill="auto"/>
            <w:noWrap/>
            <w:vAlign w:val="center"/>
          </w:tcPr>
          <w:p w14:paraId="3DF555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50" w:type="pct"/>
            <w:tcBorders>
              <w:tl2br w:val="nil"/>
              <w:tr2bl w:val="nil"/>
            </w:tcBorders>
            <w:shd w:val="clear" w:color="auto" w:fill="auto"/>
            <w:noWrap/>
            <w:vAlign w:val="center"/>
          </w:tcPr>
          <w:p w14:paraId="36E7A0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0.933</w:t>
            </w:r>
          </w:p>
        </w:tc>
        <w:tc>
          <w:tcPr>
            <w:tcW w:w="274" w:type="pct"/>
            <w:tcBorders>
              <w:tl2br w:val="nil"/>
              <w:tr2bl w:val="nil"/>
            </w:tcBorders>
            <w:shd w:val="clear" w:color="auto" w:fill="auto"/>
            <w:noWrap/>
            <w:vAlign w:val="center"/>
          </w:tcPr>
          <w:p w14:paraId="51DD1E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0.877</w:t>
            </w:r>
          </w:p>
        </w:tc>
        <w:tc>
          <w:tcPr>
            <w:tcW w:w="256" w:type="pct"/>
            <w:tcBorders>
              <w:tl2br w:val="nil"/>
              <w:tr2bl w:val="nil"/>
            </w:tcBorders>
            <w:shd w:val="clear" w:color="auto" w:fill="auto"/>
            <w:noWrap/>
            <w:vAlign w:val="center"/>
          </w:tcPr>
          <w:p w14:paraId="5775F8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34176E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0.417</w:t>
            </w:r>
          </w:p>
        </w:tc>
        <w:tc>
          <w:tcPr>
            <w:tcW w:w="250" w:type="pct"/>
            <w:tcBorders>
              <w:tl2br w:val="nil"/>
              <w:tr2bl w:val="nil"/>
            </w:tcBorders>
            <w:shd w:val="clear" w:color="auto" w:fill="auto"/>
            <w:noWrap/>
            <w:vAlign w:val="center"/>
          </w:tcPr>
          <w:p w14:paraId="36C5E0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0.813</w:t>
            </w:r>
          </w:p>
        </w:tc>
        <w:tc>
          <w:tcPr>
            <w:tcW w:w="250" w:type="pct"/>
            <w:tcBorders>
              <w:tl2br w:val="nil"/>
              <w:tr2bl w:val="nil"/>
            </w:tcBorders>
            <w:shd w:val="clear" w:color="auto" w:fill="auto"/>
            <w:noWrap/>
            <w:vAlign w:val="center"/>
          </w:tcPr>
          <w:p w14:paraId="121496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0.801</w:t>
            </w:r>
          </w:p>
        </w:tc>
        <w:tc>
          <w:tcPr>
            <w:tcW w:w="301" w:type="pct"/>
            <w:tcBorders>
              <w:tl2br w:val="nil"/>
              <w:tr2bl w:val="nil"/>
            </w:tcBorders>
            <w:shd w:val="clear" w:color="auto" w:fill="auto"/>
            <w:noWrap/>
            <w:vAlign w:val="center"/>
          </w:tcPr>
          <w:p w14:paraId="5C0B86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1.39E-119</w:t>
            </w:r>
          </w:p>
        </w:tc>
      </w:tr>
      <w:tr w14:paraId="0EA819D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1A028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GCST90200038</w:t>
            </w:r>
          </w:p>
        </w:tc>
        <w:tc>
          <w:tcPr>
            <w:tcW w:w="497" w:type="pct"/>
            <w:tcBorders>
              <w:tl2br w:val="nil"/>
              <w:tr2bl w:val="nil"/>
            </w:tcBorders>
            <w:shd w:val="clear" w:color="auto" w:fill="auto"/>
            <w:noWrap/>
            <w:vAlign w:val="center"/>
          </w:tcPr>
          <w:p w14:paraId="5731C2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1-palmitoyl-2-palmitoleoyl-gpc (16:0/16:1) levels</w:t>
            </w:r>
          </w:p>
        </w:tc>
        <w:tc>
          <w:tcPr>
            <w:tcW w:w="280" w:type="pct"/>
            <w:tcBorders>
              <w:tl2br w:val="nil"/>
              <w:tr2bl w:val="nil"/>
            </w:tcBorders>
            <w:shd w:val="clear" w:color="auto" w:fill="auto"/>
            <w:noWrap/>
            <w:vAlign w:val="center"/>
          </w:tcPr>
          <w:p w14:paraId="344919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8C6FF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593F2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3DBAA1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2761EB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43" w:type="pct"/>
            <w:tcBorders>
              <w:tl2br w:val="nil"/>
              <w:tr2bl w:val="nil"/>
            </w:tcBorders>
            <w:shd w:val="clear" w:color="auto" w:fill="auto"/>
            <w:noWrap/>
            <w:vAlign w:val="center"/>
          </w:tcPr>
          <w:p w14:paraId="579F91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87" w:type="pct"/>
            <w:tcBorders>
              <w:tl2br w:val="nil"/>
              <w:tr2bl w:val="nil"/>
            </w:tcBorders>
            <w:shd w:val="clear" w:color="auto" w:fill="auto"/>
            <w:noWrap/>
            <w:vAlign w:val="center"/>
          </w:tcPr>
          <w:p w14:paraId="0514D0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-0.151</w:t>
            </w:r>
          </w:p>
        </w:tc>
        <w:tc>
          <w:tcPr>
            <w:tcW w:w="287" w:type="pct"/>
            <w:tcBorders>
              <w:tl2br w:val="nil"/>
              <w:tr2bl w:val="nil"/>
            </w:tcBorders>
            <w:shd w:val="clear" w:color="auto" w:fill="auto"/>
            <w:noWrap/>
            <w:vAlign w:val="center"/>
          </w:tcPr>
          <w:p w14:paraId="758B22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50" w:type="pct"/>
            <w:tcBorders>
              <w:tl2br w:val="nil"/>
              <w:tr2bl w:val="nil"/>
            </w:tcBorders>
            <w:shd w:val="clear" w:color="auto" w:fill="auto"/>
            <w:noWrap/>
            <w:vAlign w:val="center"/>
          </w:tcPr>
          <w:p w14:paraId="0AB6BA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74" w:type="pct"/>
            <w:tcBorders>
              <w:tl2br w:val="nil"/>
              <w:tr2bl w:val="nil"/>
            </w:tcBorders>
            <w:shd w:val="clear" w:color="auto" w:fill="auto"/>
            <w:noWrap/>
            <w:vAlign w:val="center"/>
          </w:tcPr>
          <w:p w14:paraId="0EBC18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0.860</w:t>
            </w:r>
          </w:p>
        </w:tc>
        <w:tc>
          <w:tcPr>
            <w:tcW w:w="256" w:type="pct"/>
            <w:tcBorders>
              <w:tl2br w:val="nil"/>
              <w:tr2bl w:val="nil"/>
            </w:tcBorders>
            <w:shd w:val="clear" w:color="auto" w:fill="auto"/>
            <w:noWrap/>
            <w:vAlign w:val="center"/>
          </w:tcPr>
          <w:p w14:paraId="3F9E1E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63" w:type="pct"/>
            <w:tcBorders>
              <w:tl2br w:val="nil"/>
              <w:tr2bl w:val="nil"/>
            </w:tcBorders>
            <w:shd w:val="clear" w:color="auto" w:fill="auto"/>
            <w:noWrap/>
            <w:vAlign w:val="center"/>
          </w:tcPr>
          <w:p w14:paraId="6F8F77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0.401</w:t>
            </w:r>
          </w:p>
        </w:tc>
        <w:tc>
          <w:tcPr>
            <w:tcW w:w="250" w:type="pct"/>
            <w:tcBorders>
              <w:tl2br w:val="nil"/>
              <w:tr2bl w:val="nil"/>
            </w:tcBorders>
            <w:shd w:val="clear" w:color="auto" w:fill="auto"/>
            <w:noWrap/>
            <w:vAlign w:val="center"/>
          </w:tcPr>
          <w:p w14:paraId="0FB98C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0.512</w:t>
            </w:r>
          </w:p>
        </w:tc>
        <w:tc>
          <w:tcPr>
            <w:tcW w:w="250" w:type="pct"/>
            <w:tcBorders>
              <w:tl2br w:val="nil"/>
              <w:tr2bl w:val="nil"/>
            </w:tcBorders>
            <w:shd w:val="clear" w:color="auto" w:fill="auto"/>
            <w:noWrap/>
            <w:vAlign w:val="center"/>
          </w:tcPr>
          <w:p w14:paraId="2B3395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0.506</w:t>
            </w:r>
          </w:p>
        </w:tc>
        <w:tc>
          <w:tcPr>
            <w:tcW w:w="301" w:type="pct"/>
            <w:tcBorders>
              <w:tl2br w:val="nil"/>
              <w:tr2bl w:val="nil"/>
            </w:tcBorders>
            <w:shd w:val="clear" w:color="auto" w:fill="auto"/>
            <w:noWrap/>
            <w:vAlign w:val="center"/>
          </w:tcPr>
          <w:p w14:paraId="57E1C0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1.20E-90</w:t>
            </w:r>
          </w:p>
        </w:tc>
      </w:tr>
      <w:tr w14:paraId="6EF6515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CB28E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GCST90199956</w:t>
            </w:r>
          </w:p>
        </w:tc>
        <w:tc>
          <w:tcPr>
            <w:tcW w:w="497" w:type="pct"/>
            <w:tcBorders>
              <w:tl2br w:val="nil"/>
              <w:tr2bl w:val="nil"/>
            </w:tcBorders>
            <w:shd w:val="clear" w:color="auto" w:fill="auto"/>
            <w:noWrap/>
            <w:vAlign w:val="center"/>
          </w:tcPr>
          <w:p w14:paraId="55B1C9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1H-indole-7-acetic acid levels</w:t>
            </w:r>
          </w:p>
        </w:tc>
        <w:tc>
          <w:tcPr>
            <w:tcW w:w="280" w:type="pct"/>
            <w:tcBorders>
              <w:tl2br w:val="nil"/>
              <w:tr2bl w:val="nil"/>
            </w:tcBorders>
            <w:shd w:val="clear" w:color="auto" w:fill="auto"/>
            <w:noWrap/>
            <w:vAlign w:val="center"/>
          </w:tcPr>
          <w:p w14:paraId="30C057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22CCA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C6018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52250A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43" w:type="pct"/>
            <w:tcBorders>
              <w:tl2br w:val="nil"/>
              <w:tr2bl w:val="nil"/>
            </w:tcBorders>
            <w:shd w:val="clear" w:color="auto" w:fill="auto"/>
            <w:noWrap/>
            <w:vAlign w:val="center"/>
          </w:tcPr>
          <w:p w14:paraId="54C302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7CA882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87" w:type="pct"/>
            <w:tcBorders>
              <w:tl2br w:val="nil"/>
              <w:tr2bl w:val="nil"/>
            </w:tcBorders>
            <w:shd w:val="clear" w:color="auto" w:fill="auto"/>
            <w:noWrap/>
            <w:vAlign w:val="center"/>
          </w:tcPr>
          <w:p w14:paraId="7768BC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7" w:type="pct"/>
            <w:tcBorders>
              <w:tl2br w:val="nil"/>
              <w:tr2bl w:val="nil"/>
            </w:tcBorders>
            <w:shd w:val="clear" w:color="auto" w:fill="auto"/>
            <w:noWrap/>
            <w:vAlign w:val="center"/>
          </w:tcPr>
          <w:p w14:paraId="75E5C6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250" w:type="pct"/>
            <w:tcBorders>
              <w:tl2br w:val="nil"/>
              <w:tr2bl w:val="nil"/>
            </w:tcBorders>
            <w:shd w:val="clear" w:color="auto" w:fill="auto"/>
            <w:noWrap/>
            <w:vAlign w:val="center"/>
          </w:tcPr>
          <w:p w14:paraId="52DD4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1.070</w:t>
            </w:r>
          </w:p>
        </w:tc>
        <w:tc>
          <w:tcPr>
            <w:tcW w:w="274" w:type="pct"/>
            <w:tcBorders>
              <w:tl2br w:val="nil"/>
              <w:tr2bl w:val="nil"/>
            </w:tcBorders>
            <w:shd w:val="clear" w:color="auto" w:fill="auto"/>
            <w:noWrap/>
            <w:vAlign w:val="center"/>
          </w:tcPr>
          <w:p w14:paraId="614B4A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6" w:type="pct"/>
            <w:tcBorders>
              <w:tl2br w:val="nil"/>
              <w:tr2bl w:val="nil"/>
            </w:tcBorders>
            <w:shd w:val="clear" w:color="auto" w:fill="auto"/>
            <w:noWrap/>
            <w:vAlign w:val="center"/>
          </w:tcPr>
          <w:p w14:paraId="79E59B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1.137</w:t>
            </w:r>
          </w:p>
        </w:tc>
        <w:tc>
          <w:tcPr>
            <w:tcW w:w="263" w:type="pct"/>
            <w:tcBorders>
              <w:tl2br w:val="nil"/>
              <w:tr2bl w:val="nil"/>
            </w:tcBorders>
            <w:shd w:val="clear" w:color="auto" w:fill="auto"/>
            <w:noWrap/>
            <w:vAlign w:val="center"/>
          </w:tcPr>
          <w:p w14:paraId="285FEA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0.455</w:t>
            </w:r>
          </w:p>
        </w:tc>
        <w:tc>
          <w:tcPr>
            <w:tcW w:w="250" w:type="pct"/>
            <w:tcBorders>
              <w:tl2br w:val="nil"/>
              <w:tr2bl w:val="nil"/>
            </w:tcBorders>
            <w:shd w:val="clear" w:color="auto" w:fill="auto"/>
            <w:noWrap/>
            <w:vAlign w:val="center"/>
          </w:tcPr>
          <w:p w14:paraId="4E999C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0.768</w:t>
            </w:r>
          </w:p>
        </w:tc>
        <w:tc>
          <w:tcPr>
            <w:tcW w:w="250" w:type="pct"/>
            <w:tcBorders>
              <w:tl2br w:val="nil"/>
              <w:tr2bl w:val="nil"/>
            </w:tcBorders>
            <w:shd w:val="clear" w:color="auto" w:fill="auto"/>
            <w:noWrap/>
            <w:vAlign w:val="center"/>
          </w:tcPr>
          <w:p w14:paraId="594B94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0.747</w:t>
            </w:r>
          </w:p>
        </w:tc>
        <w:tc>
          <w:tcPr>
            <w:tcW w:w="301" w:type="pct"/>
            <w:tcBorders>
              <w:tl2br w:val="nil"/>
              <w:tr2bl w:val="nil"/>
            </w:tcBorders>
            <w:shd w:val="clear" w:color="auto" w:fill="auto"/>
            <w:noWrap/>
            <w:vAlign w:val="center"/>
          </w:tcPr>
          <w:p w14:paraId="4304B5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5.63E-104</w:t>
            </w:r>
          </w:p>
        </w:tc>
      </w:tr>
      <w:tr w14:paraId="16999C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CD1EA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GCST90200852</w:t>
            </w:r>
          </w:p>
        </w:tc>
        <w:tc>
          <w:tcPr>
            <w:tcW w:w="497" w:type="pct"/>
            <w:tcBorders>
              <w:tl2br w:val="nil"/>
              <w:tr2bl w:val="nil"/>
            </w:tcBorders>
            <w:shd w:val="clear" w:color="auto" w:fill="auto"/>
            <w:noWrap/>
            <w:vAlign w:val="center"/>
          </w:tcPr>
          <w:p w14:paraId="5CCB2F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5'-monophosphate (AMP) to arginine ratio</w:t>
            </w:r>
          </w:p>
        </w:tc>
        <w:tc>
          <w:tcPr>
            <w:tcW w:w="280" w:type="pct"/>
            <w:tcBorders>
              <w:tl2br w:val="nil"/>
              <w:tr2bl w:val="nil"/>
            </w:tcBorders>
            <w:shd w:val="clear" w:color="auto" w:fill="auto"/>
            <w:noWrap/>
            <w:vAlign w:val="center"/>
          </w:tcPr>
          <w:p w14:paraId="07E18F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CF5A8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DD59A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15C445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-0.097</w:t>
            </w:r>
          </w:p>
        </w:tc>
        <w:tc>
          <w:tcPr>
            <w:tcW w:w="243" w:type="pct"/>
            <w:tcBorders>
              <w:tl2br w:val="nil"/>
              <w:tr2bl w:val="nil"/>
            </w:tcBorders>
            <w:shd w:val="clear" w:color="auto" w:fill="auto"/>
            <w:noWrap/>
            <w:vAlign w:val="center"/>
          </w:tcPr>
          <w:p w14:paraId="1980AD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43" w:type="pct"/>
            <w:tcBorders>
              <w:tl2br w:val="nil"/>
              <w:tr2bl w:val="nil"/>
            </w:tcBorders>
            <w:shd w:val="clear" w:color="auto" w:fill="auto"/>
            <w:noWrap/>
            <w:vAlign w:val="center"/>
          </w:tcPr>
          <w:p w14:paraId="2D08E0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5E392B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-0.182</w:t>
            </w:r>
          </w:p>
        </w:tc>
        <w:tc>
          <w:tcPr>
            <w:tcW w:w="287" w:type="pct"/>
            <w:tcBorders>
              <w:tl2br w:val="nil"/>
              <w:tr2bl w:val="nil"/>
            </w:tcBorders>
            <w:shd w:val="clear" w:color="auto" w:fill="auto"/>
            <w:noWrap/>
            <w:vAlign w:val="center"/>
          </w:tcPr>
          <w:p w14:paraId="7F685F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0" w:type="pct"/>
            <w:tcBorders>
              <w:tl2br w:val="nil"/>
              <w:tr2bl w:val="nil"/>
            </w:tcBorders>
            <w:shd w:val="clear" w:color="auto" w:fill="auto"/>
            <w:noWrap/>
            <w:vAlign w:val="center"/>
          </w:tcPr>
          <w:p w14:paraId="49165D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0.908</w:t>
            </w:r>
          </w:p>
        </w:tc>
        <w:tc>
          <w:tcPr>
            <w:tcW w:w="274" w:type="pct"/>
            <w:tcBorders>
              <w:tl2br w:val="nil"/>
              <w:tr2bl w:val="nil"/>
            </w:tcBorders>
            <w:shd w:val="clear" w:color="auto" w:fill="auto"/>
            <w:noWrap/>
            <w:vAlign w:val="center"/>
          </w:tcPr>
          <w:p w14:paraId="563F49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0.833</w:t>
            </w:r>
          </w:p>
        </w:tc>
        <w:tc>
          <w:tcPr>
            <w:tcW w:w="256" w:type="pct"/>
            <w:tcBorders>
              <w:tl2br w:val="nil"/>
              <w:tr2bl w:val="nil"/>
            </w:tcBorders>
            <w:shd w:val="clear" w:color="auto" w:fill="auto"/>
            <w:noWrap/>
            <w:vAlign w:val="center"/>
          </w:tcPr>
          <w:p w14:paraId="1ED303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3" w:type="pct"/>
            <w:tcBorders>
              <w:tl2br w:val="nil"/>
              <w:tr2bl w:val="nil"/>
            </w:tcBorders>
            <w:shd w:val="clear" w:color="auto" w:fill="auto"/>
            <w:noWrap/>
            <w:vAlign w:val="center"/>
          </w:tcPr>
          <w:p w14:paraId="382FCA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0.911</w:t>
            </w:r>
          </w:p>
        </w:tc>
        <w:tc>
          <w:tcPr>
            <w:tcW w:w="250" w:type="pct"/>
            <w:tcBorders>
              <w:tl2br w:val="nil"/>
              <w:tr2bl w:val="nil"/>
            </w:tcBorders>
            <w:shd w:val="clear" w:color="auto" w:fill="auto"/>
            <w:noWrap/>
            <w:vAlign w:val="center"/>
          </w:tcPr>
          <w:p w14:paraId="7B928B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0.390</w:t>
            </w:r>
          </w:p>
        </w:tc>
        <w:tc>
          <w:tcPr>
            <w:tcW w:w="250" w:type="pct"/>
            <w:tcBorders>
              <w:tl2br w:val="nil"/>
              <w:tr2bl w:val="nil"/>
            </w:tcBorders>
            <w:shd w:val="clear" w:color="auto" w:fill="auto"/>
            <w:noWrap/>
            <w:vAlign w:val="center"/>
          </w:tcPr>
          <w:p w14:paraId="7F718D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0.377</w:t>
            </w:r>
          </w:p>
        </w:tc>
        <w:tc>
          <w:tcPr>
            <w:tcW w:w="301" w:type="pct"/>
            <w:tcBorders>
              <w:tl2br w:val="nil"/>
              <w:tr2bl w:val="nil"/>
            </w:tcBorders>
            <w:shd w:val="clear" w:color="auto" w:fill="auto"/>
            <w:noWrap/>
            <w:vAlign w:val="center"/>
          </w:tcPr>
          <w:p w14:paraId="0201BD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1.92E-64</w:t>
            </w:r>
          </w:p>
        </w:tc>
      </w:tr>
      <w:tr w14:paraId="2176B7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DFAAF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GCST90200109</w:t>
            </w:r>
          </w:p>
        </w:tc>
        <w:tc>
          <w:tcPr>
            <w:tcW w:w="497" w:type="pct"/>
            <w:tcBorders>
              <w:tl2br w:val="nil"/>
              <w:tr2bl w:val="nil"/>
            </w:tcBorders>
            <w:shd w:val="clear" w:color="auto" w:fill="auto"/>
            <w:noWrap/>
            <w:vAlign w:val="center"/>
          </w:tcPr>
          <w:p w14:paraId="37CB36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Linoleoyl-arachidonoyl-glycerol (18:2/20:4) [2] levels</w:t>
            </w:r>
          </w:p>
        </w:tc>
        <w:tc>
          <w:tcPr>
            <w:tcW w:w="280" w:type="pct"/>
            <w:tcBorders>
              <w:tl2br w:val="nil"/>
              <w:tr2bl w:val="nil"/>
            </w:tcBorders>
            <w:shd w:val="clear" w:color="auto" w:fill="auto"/>
            <w:noWrap/>
            <w:vAlign w:val="center"/>
          </w:tcPr>
          <w:p w14:paraId="1C0781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80BD9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D8CB2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84" w:type="pct"/>
            <w:tcBorders>
              <w:tl2br w:val="nil"/>
              <w:tr2bl w:val="nil"/>
            </w:tcBorders>
            <w:shd w:val="clear" w:color="auto" w:fill="auto"/>
            <w:noWrap/>
            <w:vAlign w:val="center"/>
          </w:tcPr>
          <w:p w14:paraId="771C4C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43" w:type="pct"/>
            <w:tcBorders>
              <w:tl2br w:val="nil"/>
              <w:tr2bl w:val="nil"/>
            </w:tcBorders>
            <w:shd w:val="clear" w:color="auto" w:fill="auto"/>
            <w:noWrap/>
            <w:vAlign w:val="center"/>
          </w:tcPr>
          <w:p w14:paraId="7F1044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43" w:type="pct"/>
            <w:tcBorders>
              <w:tl2br w:val="nil"/>
              <w:tr2bl w:val="nil"/>
            </w:tcBorders>
            <w:shd w:val="clear" w:color="auto" w:fill="auto"/>
            <w:noWrap/>
            <w:vAlign w:val="center"/>
          </w:tcPr>
          <w:p w14:paraId="475B1D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087929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22DC55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0.092</w:t>
            </w:r>
          </w:p>
        </w:tc>
        <w:tc>
          <w:tcPr>
            <w:tcW w:w="250" w:type="pct"/>
            <w:tcBorders>
              <w:tl2br w:val="nil"/>
              <w:tr2bl w:val="nil"/>
            </w:tcBorders>
            <w:shd w:val="clear" w:color="auto" w:fill="auto"/>
            <w:noWrap/>
            <w:vAlign w:val="center"/>
          </w:tcPr>
          <w:p w14:paraId="757648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1.050</w:t>
            </w:r>
          </w:p>
        </w:tc>
        <w:tc>
          <w:tcPr>
            <w:tcW w:w="274" w:type="pct"/>
            <w:tcBorders>
              <w:tl2br w:val="nil"/>
              <w:tr2bl w:val="nil"/>
            </w:tcBorders>
            <w:shd w:val="clear" w:color="auto" w:fill="auto"/>
            <w:noWrap/>
            <w:vAlign w:val="center"/>
          </w:tcPr>
          <w:p w14:paraId="1780D3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54461A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1.097</w:t>
            </w:r>
          </w:p>
        </w:tc>
        <w:tc>
          <w:tcPr>
            <w:tcW w:w="263" w:type="pct"/>
            <w:tcBorders>
              <w:tl2br w:val="nil"/>
              <w:tr2bl w:val="nil"/>
            </w:tcBorders>
            <w:shd w:val="clear" w:color="auto" w:fill="auto"/>
            <w:noWrap/>
            <w:vAlign w:val="center"/>
          </w:tcPr>
          <w:p w14:paraId="440243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0.398</w:t>
            </w:r>
          </w:p>
        </w:tc>
        <w:tc>
          <w:tcPr>
            <w:tcW w:w="250" w:type="pct"/>
            <w:tcBorders>
              <w:tl2br w:val="nil"/>
              <w:tr2bl w:val="nil"/>
            </w:tcBorders>
            <w:shd w:val="clear" w:color="auto" w:fill="auto"/>
            <w:noWrap/>
            <w:vAlign w:val="center"/>
          </w:tcPr>
          <w:p w14:paraId="3CA2A6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0.203</w:t>
            </w:r>
          </w:p>
        </w:tc>
        <w:tc>
          <w:tcPr>
            <w:tcW w:w="250" w:type="pct"/>
            <w:tcBorders>
              <w:tl2br w:val="nil"/>
              <w:tr2bl w:val="nil"/>
            </w:tcBorders>
            <w:shd w:val="clear" w:color="auto" w:fill="auto"/>
            <w:noWrap/>
            <w:vAlign w:val="center"/>
          </w:tcPr>
          <w:p w14:paraId="0AEC4C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0.196</w:t>
            </w:r>
          </w:p>
        </w:tc>
        <w:tc>
          <w:tcPr>
            <w:tcW w:w="301" w:type="pct"/>
            <w:tcBorders>
              <w:tl2br w:val="nil"/>
              <w:tr2bl w:val="nil"/>
            </w:tcBorders>
            <w:shd w:val="clear" w:color="auto" w:fill="auto"/>
            <w:noWrap/>
            <w:vAlign w:val="center"/>
          </w:tcPr>
          <w:p w14:paraId="3F8F42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2.11E-240</w:t>
            </w:r>
          </w:p>
        </w:tc>
      </w:tr>
      <w:tr w14:paraId="76D3DB9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E4B7B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GCST90199678</w:t>
            </w:r>
          </w:p>
        </w:tc>
        <w:tc>
          <w:tcPr>
            <w:tcW w:w="497" w:type="pct"/>
            <w:tcBorders>
              <w:tl2br w:val="nil"/>
              <w:tr2bl w:val="nil"/>
            </w:tcBorders>
            <w:shd w:val="clear" w:color="auto" w:fill="auto"/>
            <w:noWrap/>
            <w:vAlign w:val="center"/>
          </w:tcPr>
          <w:p w14:paraId="0EBB0D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Tartronate (hydroxymalonate) levels</w:t>
            </w:r>
          </w:p>
        </w:tc>
        <w:tc>
          <w:tcPr>
            <w:tcW w:w="280" w:type="pct"/>
            <w:tcBorders>
              <w:tl2br w:val="nil"/>
              <w:tr2bl w:val="nil"/>
            </w:tcBorders>
            <w:shd w:val="clear" w:color="auto" w:fill="auto"/>
            <w:noWrap/>
            <w:vAlign w:val="center"/>
          </w:tcPr>
          <w:p w14:paraId="6CACB5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3700F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31AC5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70B134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43" w:type="pct"/>
            <w:tcBorders>
              <w:tl2br w:val="nil"/>
              <w:tr2bl w:val="nil"/>
            </w:tcBorders>
            <w:shd w:val="clear" w:color="auto" w:fill="auto"/>
            <w:noWrap/>
            <w:vAlign w:val="center"/>
          </w:tcPr>
          <w:p w14:paraId="58C4F1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208C85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2368F8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-0.158</w:t>
            </w:r>
          </w:p>
        </w:tc>
        <w:tc>
          <w:tcPr>
            <w:tcW w:w="287" w:type="pct"/>
            <w:tcBorders>
              <w:tl2br w:val="nil"/>
              <w:tr2bl w:val="nil"/>
            </w:tcBorders>
            <w:shd w:val="clear" w:color="auto" w:fill="auto"/>
            <w:noWrap/>
            <w:vAlign w:val="center"/>
          </w:tcPr>
          <w:p w14:paraId="72E4AA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50" w:type="pct"/>
            <w:tcBorders>
              <w:tl2br w:val="nil"/>
              <w:tr2bl w:val="nil"/>
            </w:tcBorders>
            <w:shd w:val="clear" w:color="auto" w:fill="auto"/>
            <w:noWrap/>
            <w:vAlign w:val="center"/>
          </w:tcPr>
          <w:p w14:paraId="7CCFD8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0.920</w:t>
            </w:r>
          </w:p>
        </w:tc>
        <w:tc>
          <w:tcPr>
            <w:tcW w:w="274" w:type="pct"/>
            <w:tcBorders>
              <w:tl2br w:val="nil"/>
              <w:tr2bl w:val="nil"/>
            </w:tcBorders>
            <w:shd w:val="clear" w:color="auto" w:fill="auto"/>
            <w:noWrap/>
            <w:vAlign w:val="center"/>
          </w:tcPr>
          <w:p w14:paraId="65F007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0.854</w:t>
            </w:r>
          </w:p>
        </w:tc>
        <w:tc>
          <w:tcPr>
            <w:tcW w:w="256" w:type="pct"/>
            <w:tcBorders>
              <w:tl2br w:val="nil"/>
              <w:tr2bl w:val="nil"/>
            </w:tcBorders>
            <w:shd w:val="clear" w:color="auto" w:fill="auto"/>
            <w:noWrap/>
            <w:vAlign w:val="center"/>
          </w:tcPr>
          <w:p w14:paraId="312780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63" w:type="pct"/>
            <w:tcBorders>
              <w:tl2br w:val="nil"/>
              <w:tr2bl w:val="nil"/>
            </w:tcBorders>
            <w:shd w:val="clear" w:color="auto" w:fill="auto"/>
            <w:noWrap/>
            <w:vAlign w:val="center"/>
          </w:tcPr>
          <w:p w14:paraId="50BF7E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0.358</w:t>
            </w:r>
          </w:p>
        </w:tc>
        <w:tc>
          <w:tcPr>
            <w:tcW w:w="250" w:type="pct"/>
            <w:tcBorders>
              <w:tl2br w:val="nil"/>
              <w:tr2bl w:val="nil"/>
            </w:tcBorders>
            <w:shd w:val="clear" w:color="auto" w:fill="auto"/>
            <w:noWrap/>
            <w:vAlign w:val="center"/>
          </w:tcPr>
          <w:p w14:paraId="1A87DF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0.300</w:t>
            </w:r>
          </w:p>
        </w:tc>
        <w:tc>
          <w:tcPr>
            <w:tcW w:w="250" w:type="pct"/>
            <w:tcBorders>
              <w:tl2br w:val="nil"/>
              <w:tr2bl w:val="nil"/>
            </w:tcBorders>
            <w:shd w:val="clear" w:color="auto" w:fill="auto"/>
            <w:noWrap/>
            <w:vAlign w:val="center"/>
          </w:tcPr>
          <w:p w14:paraId="50EC56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0.328</w:t>
            </w:r>
          </w:p>
        </w:tc>
        <w:tc>
          <w:tcPr>
            <w:tcW w:w="301" w:type="pct"/>
            <w:tcBorders>
              <w:tl2br w:val="nil"/>
              <w:tr2bl w:val="nil"/>
            </w:tcBorders>
            <w:shd w:val="clear" w:color="auto" w:fill="auto"/>
            <w:noWrap/>
            <w:vAlign w:val="center"/>
          </w:tcPr>
          <w:p w14:paraId="5B4203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1.45E-77</w:t>
            </w:r>
          </w:p>
        </w:tc>
      </w:tr>
      <w:tr w14:paraId="79E9E5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78205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GCST90200028</w:t>
            </w:r>
          </w:p>
        </w:tc>
        <w:tc>
          <w:tcPr>
            <w:tcW w:w="497" w:type="pct"/>
            <w:tcBorders>
              <w:tl2br w:val="nil"/>
              <w:tr2bl w:val="nil"/>
            </w:tcBorders>
            <w:shd w:val="clear" w:color="auto" w:fill="auto"/>
            <w:noWrap/>
            <w:vAlign w:val="center"/>
          </w:tcPr>
          <w:p w14:paraId="463710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1-stearoyl-2-oleoyl-gpc (18:0/18:1) levels</w:t>
            </w:r>
          </w:p>
        </w:tc>
        <w:tc>
          <w:tcPr>
            <w:tcW w:w="280" w:type="pct"/>
            <w:tcBorders>
              <w:tl2br w:val="nil"/>
              <w:tr2bl w:val="nil"/>
            </w:tcBorders>
            <w:shd w:val="clear" w:color="auto" w:fill="auto"/>
            <w:noWrap/>
            <w:vAlign w:val="center"/>
          </w:tcPr>
          <w:p w14:paraId="2D703B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DBA50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51F23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84" w:type="pct"/>
            <w:tcBorders>
              <w:tl2br w:val="nil"/>
              <w:tr2bl w:val="nil"/>
            </w:tcBorders>
            <w:shd w:val="clear" w:color="auto" w:fill="auto"/>
            <w:noWrap/>
            <w:vAlign w:val="center"/>
          </w:tcPr>
          <w:p w14:paraId="242977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43" w:type="pct"/>
            <w:tcBorders>
              <w:tl2br w:val="nil"/>
              <w:tr2bl w:val="nil"/>
            </w:tcBorders>
            <w:shd w:val="clear" w:color="auto" w:fill="auto"/>
            <w:noWrap/>
            <w:vAlign w:val="center"/>
          </w:tcPr>
          <w:p w14:paraId="67E66E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l2br w:val="nil"/>
              <w:tr2bl w:val="nil"/>
            </w:tcBorders>
            <w:shd w:val="clear" w:color="auto" w:fill="auto"/>
            <w:noWrap/>
            <w:vAlign w:val="center"/>
          </w:tcPr>
          <w:p w14:paraId="0EEF21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5ADBF6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-0.122</w:t>
            </w:r>
          </w:p>
        </w:tc>
        <w:tc>
          <w:tcPr>
            <w:tcW w:w="287" w:type="pct"/>
            <w:tcBorders>
              <w:tl2br w:val="nil"/>
              <w:tr2bl w:val="nil"/>
            </w:tcBorders>
            <w:shd w:val="clear" w:color="auto" w:fill="auto"/>
            <w:noWrap/>
            <w:vAlign w:val="center"/>
          </w:tcPr>
          <w:p w14:paraId="1021D2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50" w:type="pct"/>
            <w:tcBorders>
              <w:tl2br w:val="nil"/>
              <w:tr2bl w:val="nil"/>
            </w:tcBorders>
            <w:shd w:val="clear" w:color="auto" w:fill="auto"/>
            <w:noWrap/>
            <w:vAlign w:val="center"/>
          </w:tcPr>
          <w:p w14:paraId="35B5E5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0.937</w:t>
            </w:r>
          </w:p>
        </w:tc>
        <w:tc>
          <w:tcPr>
            <w:tcW w:w="274" w:type="pct"/>
            <w:tcBorders>
              <w:tl2br w:val="nil"/>
              <w:tr2bl w:val="nil"/>
            </w:tcBorders>
            <w:shd w:val="clear" w:color="auto" w:fill="auto"/>
            <w:noWrap/>
            <w:vAlign w:val="center"/>
          </w:tcPr>
          <w:p w14:paraId="18F805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0.885</w:t>
            </w:r>
          </w:p>
        </w:tc>
        <w:tc>
          <w:tcPr>
            <w:tcW w:w="256" w:type="pct"/>
            <w:tcBorders>
              <w:tl2br w:val="nil"/>
              <w:tr2bl w:val="nil"/>
            </w:tcBorders>
            <w:shd w:val="clear" w:color="auto" w:fill="auto"/>
            <w:noWrap/>
            <w:vAlign w:val="center"/>
          </w:tcPr>
          <w:p w14:paraId="44C65F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0.993</w:t>
            </w:r>
          </w:p>
        </w:tc>
        <w:tc>
          <w:tcPr>
            <w:tcW w:w="263" w:type="pct"/>
            <w:tcBorders>
              <w:tl2br w:val="nil"/>
              <w:tr2bl w:val="nil"/>
            </w:tcBorders>
            <w:shd w:val="clear" w:color="auto" w:fill="auto"/>
            <w:noWrap/>
            <w:vAlign w:val="center"/>
          </w:tcPr>
          <w:p w14:paraId="2FD071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0.312</w:t>
            </w:r>
          </w:p>
        </w:tc>
        <w:tc>
          <w:tcPr>
            <w:tcW w:w="250" w:type="pct"/>
            <w:tcBorders>
              <w:tl2br w:val="nil"/>
              <w:tr2bl w:val="nil"/>
            </w:tcBorders>
            <w:shd w:val="clear" w:color="auto" w:fill="auto"/>
            <w:noWrap/>
            <w:vAlign w:val="center"/>
          </w:tcPr>
          <w:p w14:paraId="4B30D1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0.672</w:t>
            </w:r>
          </w:p>
        </w:tc>
        <w:tc>
          <w:tcPr>
            <w:tcW w:w="250" w:type="pct"/>
            <w:tcBorders>
              <w:tl2br w:val="nil"/>
              <w:tr2bl w:val="nil"/>
            </w:tcBorders>
            <w:shd w:val="clear" w:color="auto" w:fill="auto"/>
            <w:noWrap/>
            <w:vAlign w:val="center"/>
          </w:tcPr>
          <w:p w14:paraId="4F1056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0.692</w:t>
            </w:r>
          </w:p>
        </w:tc>
        <w:tc>
          <w:tcPr>
            <w:tcW w:w="301" w:type="pct"/>
            <w:tcBorders>
              <w:tl2br w:val="nil"/>
              <w:tr2bl w:val="nil"/>
            </w:tcBorders>
            <w:shd w:val="clear" w:color="auto" w:fill="auto"/>
            <w:noWrap/>
            <w:vAlign w:val="center"/>
          </w:tcPr>
          <w:p w14:paraId="494CC0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7.30E-142</w:t>
            </w:r>
          </w:p>
        </w:tc>
      </w:tr>
      <w:tr w14:paraId="24B407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61857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GCST90199900</w:t>
            </w:r>
          </w:p>
        </w:tc>
        <w:tc>
          <w:tcPr>
            <w:tcW w:w="497" w:type="pct"/>
            <w:tcBorders>
              <w:tl2br w:val="nil"/>
              <w:tr2bl w:val="nil"/>
            </w:tcBorders>
            <w:shd w:val="clear" w:color="auto" w:fill="auto"/>
            <w:noWrap/>
            <w:vAlign w:val="center"/>
          </w:tcPr>
          <w:p w14:paraId="132E5E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Argininate levels</w:t>
            </w:r>
          </w:p>
        </w:tc>
        <w:tc>
          <w:tcPr>
            <w:tcW w:w="280" w:type="pct"/>
            <w:tcBorders>
              <w:tl2br w:val="nil"/>
              <w:tr2bl w:val="nil"/>
            </w:tcBorders>
            <w:shd w:val="clear" w:color="auto" w:fill="auto"/>
            <w:noWrap/>
            <w:vAlign w:val="center"/>
          </w:tcPr>
          <w:p w14:paraId="0F5251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50EAC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EEAEF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650DE6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43" w:type="pct"/>
            <w:tcBorders>
              <w:tl2br w:val="nil"/>
              <w:tr2bl w:val="nil"/>
            </w:tcBorders>
            <w:shd w:val="clear" w:color="auto" w:fill="auto"/>
            <w:noWrap/>
            <w:vAlign w:val="center"/>
          </w:tcPr>
          <w:p w14:paraId="3A5E07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417AC4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6A2D0C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-0.142</w:t>
            </w:r>
          </w:p>
        </w:tc>
        <w:tc>
          <w:tcPr>
            <w:tcW w:w="287" w:type="pct"/>
            <w:tcBorders>
              <w:tl2br w:val="nil"/>
              <w:tr2bl w:val="nil"/>
            </w:tcBorders>
            <w:shd w:val="clear" w:color="auto" w:fill="auto"/>
            <w:noWrap/>
            <w:vAlign w:val="center"/>
          </w:tcPr>
          <w:p w14:paraId="6E4539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50" w:type="pct"/>
            <w:tcBorders>
              <w:tl2br w:val="nil"/>
              <w:tr2bl w:val="nil"/>
            </w:tcBorders>
            <w:shd w:val="clear" w:color="auto" w:fill="auto"/>
            <w:noWrap/>
            <w:vAlign w:val="center"/>
          </w:tcPr>
          <w:p w14:paraId="3BA6BF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0.928</w:t>
            </w:r>
          </w:p>
        </w:tc>
        <w:tc>
          <w:tcPr>
            <w:tcW w:w="274" w:type="pct"/>
            <w:tcBorders>
              <w:tl2br w:val="nil"/>
              <w:tr2bl w:val="nil"/>
            </w:tcBorders>
            <w:shd w:val="clear" w:color="auto" w:fill="auto"/>
            <w:noWrap/>
            <w:vAlign w:val="center"/>
          </w:tcPr>
          <w:p w14:paraId="405EFD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0.868</w:t>
            </w:r>
          </w:p>
        </w:tc>
        <w:tc>
          <w:tcPr>
            <w:tcW w:w="256" w:type="pct"/>
            <w:tcBorders>
              <w:tl2br w:val="nil"/>
              <w:tr2bl w:val="nil"/>
            </w:tcBorders>
            <w:shd w:val="clear" w:color="auto" w:fill="auto"/>
            <w:noWrap/>
            <w:vAlign w:val="center"/>
          </w:tcPr>
          <w:p w14:paraId="3D075E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3E0ABB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0.663</w:t>
            </w:r>
          </w:p>
        </w:tc>
        <w:tc>
          <w:tcPr>
            <w:tcW w:w="250" w:type="pct"/>
            <w:tcBorders>
              <w:tl2br w:val="nil"/>
              <w:tr2bl w:val="nil"/>
            </w:tcBorders>
            <w:shd w:val="clear" w:color="auto" w:fill="auto"/>
            <w:noWrap/>
            <w:vAlign w:val="center"/>
          </w:tcPr>
          <w:p w14:paraId="66961A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0.211</w:t>
            </w:r>
          </w:p>
        </w:tc>
        <w:tc>
          <w:tcPr>
            <w:tcW w:w="250" w:type="pct"/>
            <w:tcBorders>
              <w:tl2br w:val="nil"/>
              <w:tr2bl w:val="nil"/>
            </w:tcBorders>
            <w:shd w:val="clear" w:color="auto" w:fill="auto"/>
            <w:noWrap/>
            <w:vAlign w:val="center"/>
          </w:tcPr>
          <w:p w14:paraId="225237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301" w:type="pct"/>
            <w:tcBorders>
              <w:tl2br w:val="nil"/>
              <w:tr2bl w:val="nil"/>
            </w:tcBorders>
            <w:shd w:val="clear" w:color="auto" w:fill="auto"/>
            <w:noWrap/>
            <w:vAlign w:val="center"/>
          </w:tcPr>
          <w:p w14:paraId="21B829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2.42E-102</w:t>
            </w:r>
          </w:p>
        </w:tc>
      </w:tr>
      <w:tr w14:paraId="4885F42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ABECB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GCST90201004</w:t>
            </w:r>
          </w:p>
        </w:tc>
        <w:tc>
          <w:tcPr>
            <w:tcW w:w="497" w:type="pct"/>
            <w:tcBorders>
              <w:tl2br w:val="nil"/>
              <w:tr2bl w:val="nil"/>
            </w:tcBorders>
            <w:shd w:val="clear" w:color="auto" w:fill="auto"/>
            <w:noWrap/>
            <w:vAlign w:val="center"/>
          </w:tcPr>
          <w:p w14:paraId="643F3B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Glucose to N-stearoyl-sphingosine (d18:1 to 18:0) ratio</w:t>
            </w:r>
          </w:p>
        </w:tc>
        <w:tc>
          <w:tcPr>
            <w:tcW w:w="280" w:type="pct"/>
            <w:tcBorders>
              <w:tl2br w:val="nil"/>
              <w:tr2bl w:val="nil"/>
            </w:tcBorders>
            <w:shd w:val="clear" w:color="auto" w:fill="auto"/>
            <w:noWrap/>
            <w:vAlign w:val="center"/>
          </w:tcPr>
          <w:p w14:paraId="1B2C5C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C2B79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9C139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84" w:type="pct"/>
            <w:tcBorders>
              <w:tl2br w:val="nil"/>
              <w:tr2bl w:val="nil"/>
            </w:tcBorders>
            <w:shd w:val="clear" w:color="auto" w:fill="auto"/>
            <w:noWrap/>
            <w:vAlign w:val="center"/>
          </w:tcPr>
          <w:p w14:paraId="2105D5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0CDA0D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43" w:type="pct"/>
            <w:tcBorders>
              <w:tl2br w:val="nil"/>
              <w:tr2bl w:val="nil"/>
            </w:tcBorders>
            <w:shd w:val="clear" w:color="auto" w:fill="auto"/>
            <w:noWrap/>
            <w:vAlign w:val="center"/>
          </w:tcPr>
          <w:p w14:paraId="155A48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260135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-0.151</w:t>
            </w:r>
          </w:p>
        </w:tc>
        <w:tc>
          <w:tcPr>
            <w:tcW w:w="287" w:type="pct"/>
            <w:tcBorders>
              <w:tl2br w:val="nil"/>
              <w:tr2bl w:val="nil"/>
            </w:tcBorders>
            <w:shd w:val="clear" w:color="auto" w:fill="auto"/>
            <w:noWrap/>
            <w:vAlign w:val="center"/>
          </w:tcPr>
          <w:p w14:paraId="698318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50" w:type="pct"/>
            <w:tcBorders>
              <w:tl2br w:val="nil"/>
              <w:tr2bl w:val="nil"/>
            </w:tcBorders>
            <w:shd w:val="clear" w:color="auto" w:fill="auto"/>
            <w:noWrap/>
            <w:vAlign w:val="center"/>
          </w:tcPr>
          <w:p w14:paraId="220308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74" w:type="pct"/>
            <w:tcBorders>
              <w:tl2br w:val="nil"/>
              <w:tr2bl w:val="nil"/>
            </w:tcBorders>
            <w:shd w:val="clear" w:color="auto" w:fill="auto"/>
            <w:noWrap/>
            <w:vAlign w:val="center"/>
          </w:tcPr>
          <w:p w14:paraId="6CADBF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0.859</w:t>
            </w:r>
          </w:p>
        </w:tc>
        <w:tc>
          <w:tcPr>
            <w:tcW w:w="256" w:type="pct"/>
            <w:tcBorders>
              <w:tl2br w:val="nil"/>
              <w:tr2bl w:val="nil"/>
            </w:tcBorders>
            <w:shd w:val="clear" w:color="auto" w:fill="auto"/>
            <w:noWrap/>
            <w:vAlign w:val="center"/>
          </w:tcPr>
          <w:p w14:paraId="72A38E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14A78A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0.625</w:t>
            </w:r>
          </w:p>
        </w:tc>
        <w:tc>
          <w:tcPr>
            <w:tcW w:w="250" w:type="pct"/>
            <w:tcBorders>
              <w:tl2br w:val="nil"/>
              <w:tr2bl w:val="nil"/>
            </w:tcBorders>
            <w:shd w:val="clear" w:color="auto" w:fill="auto"/>
            <w:noWrap/>
            <w:vAlign w:val="center"/>
          </w:tcPr>
          <w:p w14:paraId="0AB507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0.366</w:t>
            </w:r>
          </w:p>
        </w:tc>
        <w:tc>
          <w:tcPr>
            <w:tcW w:w="250" w:type="pct"/>
            <w:tcBorders>
              <w:tl2br w:val="nil"/>
              <w:tr2bl w:val="nil"/>
            </w:tcBorders>
            <w:shd w:val="clear" w:color="auto" w:fill="auto"/>
            <w:noWrap/>
            <w:vAlign w:val="center"/>
          </w:tcPr>
          <w:p w14:paraId="1E1A11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0.387</w:t>
            </w:r>
          </w:p>
        </w:tc>
        <w:tc>
          <w:tcPr>
            <w:tcW w:w="301" w:type="pct"/>
            <w:tcBorders>
              <w:tl2br w:val="nil"/>
              <w:tr2bl w:val="nil"/>
            </w:tcBorders>
            <w:shd w:val="clear" w:color="auto" w:fill="auto"/>
            <w:noWrap/>
            <w:vAlign w:val="center"/>
          </w:tcPr>
          <w:p w14:paraId="64F7A7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3.83E-90</w:t>
            </w:r>
          </w:p>
        </w:tc>
      </w:tr>
      <w:tr w14:paraId="289E3D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2E3EB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GCST90199623</w:t>
            </w:r>
          </w:p>
        </w:tc>
        <w:tc>
          <w:tcPr>
            <w:tcW w:w="497" w:type="pct"/>
            <w:tcBorders>
              <w:tl2br w:val="nil"/>
              <w:tr2bl w:val="nil"/>
            </w:tcBorders>
            <w:shd w:val="clear" w:color="auto" w:fill="auto"/>
            <w:noWrap/>
            <w:vAlign w:val="center"/>
          </w:tcPr>
          <w:p w14:paraId="28509B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Maltotriose levels</w:t>
            </w:r>
          </w:p>
        </w:tc>
        <w:tc>
          <w:tcPr>
            <w:tcW w:w="280" w:type="pct"/>
            <w:tcBorders>
              <w:tl2br w:val="nil"/>
              <w:tr2bl w:val="nil"/>
            </w:tcBorders>
            <w:shd w:val="clear" w:color="auto" w:fill="auto"/>
            <w:noWrap/>
            <w:vAlign w:val="center"/>
          </w:tcPr>
          <w:p w14:paraId="07BD6C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B0561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6FF2A1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0DA6D4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43" w:type="pct"/>
            <w:tcBorders>
              <w:tl2br w:val="nil"/>
              <w:tr2bl w:val="nil"/>
            </w:tcBorders>
            <w:shd w:val="clear" w:color="auto" w:fill="auto"/>
            <w:noWrap/>
            <w:vAlign w:val="center"/>
          </w:tcPr>
          <w:p w14:paraId="04BFC7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43" w:type="pct"/>
            <w:tcBorders>
              <w:tl2br w:val="nil"/>
              <w:tr2bl w:val="nil"/>
            </w:tcBorders>
            <w:shd w:val="clear" w:color="auto" w:fill="auto"/>
            <w:noWrap/>
            <w:vAlign w:val="center"/>
          </w:tcPr>
          <w:p w14:paraId="4B0D16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7" w:type="pct"/>
            <w:tcBorders>
              <w:tl2br w:val="nil"/>
              <w:tr2bl w:val="nil"/>
            </w:tcBorders>
            <w:shd w:val="clear" w:color="auto" w:fill="auto"/>
            <w:noWrap/>
            <w:vAlign w:val="center"/>
          </w:tcPr>
          <w:p w14:paraId="4799AC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7" w:type="pct"/>
            <w:tcBorders>
              <w:tl2br w:val="nil"/>
              <w:tr2bl w:val="nil"/>
            </w:tcBorders>
            <w:shd w:val="clear" w:color="auto" w:fill="auto"/>
            <w:noWrap/>
            <w:vAlign w:val="center"/>
          </w:tcPr>
          <w:p w14:paraId="03673E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250" w:type="pct"/>
            <w:tcBorders>
              <w:tl2br w:val="nil"/>
              <w:tr2bl w:val="nil"/>
            </w:tcBorders>
            <w:shd w:val="clear" w:color="auto" w:fill="auto"/>
            <w:noWrap/>
            <w:vAlign w:val="center"/>
          </w:tcPr>
          <w:p w14:paraId="180606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1.090</w:t>
            </w:r>
          </w:p>
        </w:tc>
        <w:tc>
          <w:tcPr>
            <w:tcW w:w="274" w:type="pct"/>
            <w:tcBorders>
              <w:tl2br w:val="nil"/>
              <w:tr2bl w:val="nil"/>
            </w:tcBorders>
            <w:shd w:val="clear" w:color="auto" w:fill="auto"/>
            <w:noWrap/>
            <w:vAlign w:val="center"/>
          </w:tcPr>
          <w:p w14:paraId="2BBAB9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6" w:type="pct"/>
            <w:tcBorders>
              <w:tl2br w:val="nil"/>
              <w:tr2bl w:val="nil"/>
            </w:tcBorders>
            <w:shd w:val="clear" w:color="auto" w:fill="auto"/>
            <w:noWrap/>
            <w:vAlign w:val="center"/>
          </w:tcPr>
          <w:p w14:paraId="788F44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1.176</w:t>
            </w:r>
          </w:p>
        </w:tc>
        <w:tc>
          <w:tcPr>
            <w:tcW w:w="263" w:type="pct"/>
            <w:tcBorders>
              <w:tl2br w:val="nil"/>
              <w:tr2bl w:val="nil"/>
            </w:tcBorders>
            <w:shd w:val="clear" w:color="auto" w:fill="auto"/>
            <w:noWrap/>
            <w:vAlign w:val="center"/>
          </w:tcPr>
          <w:p w14:paraId="15B22D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0.263</w:t>
            </w:r>
          </w:p>
        </w:tc>
        <w:tc>
          <w:tcPr>
            <w:tcW w:w="250" w:type="pct"/>
            <w:tcBorders>
              <w:tl2br w:val="nil"/>
              <w:tr2bl w:val="nil"/>
            </w:tcBorders>
            <w:shd w:val="clear" w:color="auto" w:fill="auto"/>
            <w:noWrap/>
            <w:vAlign w:val="center"/>
          </w:tcPr>
          <w:p w14:paraId="4AB4A4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50" w:type="pct"/>
            <w:tcBorders>
              <w:tl2br w:val="nil"/>
              <w:tr2bl w:val="nil"/>
            </w:tcBorders>
            <w:shd w:val="clear" w:color="auto" w:fill="auto"/>
            <w:noWrap/>
            <w:vAlign w:val="center"/>
          </w:tcPr>
          <w:p w14:paraId="106609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301" w:type="pct"/>
            <w:tcBorders>
              <w:tl2br w:val="nil"/>
              <w:tr2bl w:val="nil"/>
            </w:tcBorders>
            <w:shd w:val="clear" w:color="auto" w:fill="auto"/>
            <w:noWrap/>
            <w:vAlign w:val="center"/>
          </w:tcPr>
          <w:p w14:paraId="7297C7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9.40E-94</w:t>
            </w:r>
          </w:p>
        </w:tc>
      </w:tr>
      <w:tr w14:paraId="407C51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EA93A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GCST90200605</w:t>
            </w:r>
          </w:p>
        </w:tc>
        <w:tc>
          <w:tcPr>
            <w:tcW w:w="497" w:type="pct"/>
            <w:tcBorders>
              <w:tl2br w:val="nil"/>
              <w:tr2bl w:val="nil"/>
            </w:tcBorders>
            <w:shd w:val="clear" w:color="auto" w:fill="auto"/>
            <w:noWrap/>
            <w:vAlign w:val="center"/>
          </w:tcPr>
          <w:p w14:paraId="3EB9C3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X-21845 levels</w:t>
            </w:r>
          </w:p>
        </w:tc>
        <w:tc>
          <w:tcPr>
            <w:tcW w:w="280" w:type="pct"/>
            <w:tcBorders>
              <w:tl2br w:val="nil"/>
              <w:tr2bl w:val="nil"/>
            </w:tcBorders>
            <w:shd w:val="clear" w:color="auto" w:fill="auto"/>
            <w:noWrap/>
            <w:vAlign w:val="center"/>
          </w:tcPr>
          <w:p w14:paraId="190DC9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80F3C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D6ECD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059F73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43" w:type="pct"/>
            <w:tcBorders>
              <w:tl2br w:val="nil"/>
              <w:tr2bl w:val="nil"/>
            </w:tcBorders>
            <w:shd w:val="clear" w:color="auto" w:fill="auto"/>
            <w:noWrap/>
            <w:vAlign w:val="center"/>
          </w:tcPr>
          <w:p w14:paraId="03F3CD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43" w:type="pct"/>
            <w:tcBorders>
              <w:tl2br w:val="nil"/>
              <w:tr2bl w:val="nil"/>
            </w:tcBorders>
            <w:shd w:val="clear" w:color="auto" w:fill="auto"/>
            <w:noWrap/>
            <w:vAlign w:val="center"/>
          </w:tcPr>
          <w:p w14:paraId="17FB44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87" w:type="pct"/>
            <w:tcBorders>
              <w:tl2br w:val="nil"/>
              <w:tr2bl w:val="nil"/>
            </w:tcBorders>
            <w:shd w:val="clear" w:color="auto" w:fill="auto"/>
            <w:noWrap/>
            <w:vAlign w:val="center"/>
          </w:tcPr>
          <w:p w14:paraId="57030B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734F31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50" w:type="pct"/>
            <w:tcBorders>
              <w:tl2br w:val="nil"/>
              <w:tr2bl w:val="nil"/>
            </w:tcBorders>
            <w:shd w:val="clear" w:color="auto" w:fill="auto"/>
            <w:noWrap/>
            <w:vAlign w:val="center"/>
          </w:tcPr>
          <w:p w14:paraId="49EF53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1.068</w:t>
            </w:r>
          </w:p>
        </w:tc>
        <w:tc>
          <w:tcPr>
            <w:tcW w:w="274" w:type="pct"/>
            <w:tcBorders>
              <w:tl2br w:val="nil"/>
              <w:tr2bl w:val="nil"/>
            </w:tcBorders>
            <w:shd w:val="clear" w:color="auto" w:fill="auto"/>
            <w:noWrap/>
            <w:vAlign w:val="center"/>
          </w:tcPr>
          <w:p w14:paraId="1FE00A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6" w:type="pct"/>
            <w:tcBorders>
              <w:tl2br w:val="nil"/>
              <w:tr2bl w:val="nil"/>
            </w:tcBorders>
            <w:shd w:val="clear" w:color="auto" w:fill="auto"/>
            <w:noWrap/>
            <w:vAlign w:val="center"/>
          </w:tcPr>
          <w:p w14:paraId="65A3CB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1.133</w:t>
            </w:r>
          </w:p>
        </w:tc>
        <w:tc>
          <w:tcPr>
            <w:tcW w:w="263" w:type="pct"/>
            <w:tcBorders>
              <w:tl2br w:val="nil"/>
              <w:tr2bl w:val="nil"/>
            </w:tcBorders>
            <w:shd w:val="clear" w:color="auto" w:fill="auto"/>
            <w:noWrap/>
            <w:vAlign w:val="center"/>
          </w:tcPr>
          <w:p w14:paraId="4F373E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0.123</w:t>
            </w:r>
          </w:p>
        </w:tc>
        <w:tc>
          <w:tcPr>
            <w:tcW w:w="250" w:type="pct"/>
            <w:tcBorders>
              <w:tl2br w:val="nil"/>
              <w:tr2bl w:val="nil"/>
            </w:tcBorders>
            <w:shd w:val="clear" w:color="auto" w:fill="auto"/>
            <w:noWrap/>
            <w:vAlign w:val="center"/>
          </w:tcPr>
          <w:p w14:paraId="54F33D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0.555</w:t>
            </w:r>
          </w:p>
        </w:tc>
        <w:tc>
          <w:tcPr>
            <w:tcW w:w="250" w:type="pct"/>
            <w:tcBorders>
              <w:tl2br w:val="nil"/>
              <w:tr2bl w:val="nil"/>
            </w:tcBorders>
            <w:shd w:val="clear" w:color="auto" w:fill="auto"/>
            <w:noWrap/>
            <w:vAlign w:val="center"/>
          </w:tcPr>
          <w:p w14:paraId="05B0AE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0.574</w:t>
            </w:r>
          </w:p>
        </w:tc>
        <w:tc>
          <w:tcPr>
            <w:tcW w:w="301" w:type="pct"/>
            <w:tcBorders>
              <w:tl2br w:val="nil"/>
              <w:tr2bl w:val="nil"/>
            </w:tcBorders>
            <w:shd w:val="clear" w:color="auto" w:fill="auto"/>
            <w:noWrap/>
            <w:vAlign w:val="center"/>
          </w:tcPr>
          <w:p w14:paraId="408FE4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2.93E-87</w:t>
            </w:r>
          </w:p>
        </w:tc>
      </w:tr>
      <w:tr w14:paraId="34A786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8C4F7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GCST90200067</w:t>
            </w:r>
          </w:p>
        </w:tc>
        <w:tc>
          <w:tcPr>
            <w:tcW w:w="497" w:type="pct"/>
            <w:tcBorders>
              <w:tl2br w:val="nil"/>
              <w:tr2bl w:val="nil"/>
            </w:tcBorders>
            <w:shd w:val="clear" w:color="auto" w:fill="auto"/>
            <w:noWrap/>
            <w:vAlign w:val="center"/>
          </w:tcPr>
          <w:p w14:paraId="4F5193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1-stearoyl-2-linoleoyl-GPI (18:0/18:2) levels</w:t>
            </w:r>
          </w:p>
        </w:tc>
        <w:tc>
          <w:tcPr>
            <w:tcW w:w="280" w:type="pct"/>
            <w:tcBorders>
              <w:tl2br w:val="nil"/>
              <w:tr2bl w:val="nil"/>
            </w:tcBorders>
            <w:shd w:val="clear" w:color="auto" w:fill="auto"/>
            <w:noWrap/>
            <w:vAlign w:val="center"/>
          </w:tcPr>
          <w:p w14:paraId="049947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BF46A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8D05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84" w:type="pct"/>
            <w:tcBorders>
              <w:tl2br w:val="nil"/>
              <w:tr2bl w:val="nil"/>
            </w:tcBorders>
            <w:shd w:val="clear" w:color="auto" w:fill="auto"/>
            <w:noWrap/>
            <w:vAlign w:val="center"/>
          </w:tcPr>
          <w:p w14:paraId="18DF5D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43" w:type="pct"/>
            <w:tcBorders>
              <w:tl2br w:val="nil"/>
              <w:tr2bl w:val="nil"/>
            </w:tcBorders>
            <w:shd w:val="clear" w:color="auto" w:fill="auto"/>
            <w:noWrap/>
            <w:vAlign w:val="center"/>
          </w:tcPr>
          <w:p w14:paraId="5CF07C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43" w:type="pct"/>
            <w:tcBorders>
              <w:tl2br w:val="nil"/>
              <w:tr2bl w:val="nil"/>
            </w:tcBorders>
            <w:shd w:val="clear" w:color="auto" w:fill="auto"/>
            <w:noWrap/>
            <w:vAlign w:val="center"/>
          </w:tcPr>
          <w:p w14:paraId="3EAB85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87" w:type="pct"/>
            <w:tcBorders>
              <w:tl2br w:val="nil"/>
              <w:tr2bl w:val="nil"/>
            </w:tcBorders>
            <w:shd w:val="clear" w:color="auto" w:fill="auto"/>
            <w:noWrap/>
            <w:vAlign w:val="center"/>
          </w:tcPr>
          <w:p w14:paraId="760167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87" w:type="pct"/>
            <w:tcBorders>
              <w:tl2br w:val="nil"/>
              <w:tr2bl w:val="nil"/>
            </w:tcBorders>
            <w:shd w:val="clear" w:color="auto" w:fill="auto"/>
            <w:noWrap/>
            <w:vAlign w:val="center"/>
          </w:tcPr>
          <w:p w14:paraId="7EFD41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50" w:type="pct"/>
            <w:tcBorders>
              <w:tl2br w:val="nil"/>
              <w:tr2bl w:val="nil"/>
            </w:tcBorders>
            <w:shd w:val="clear" w:color="auto" w:fill="auto"/>
            <w:noWrap/>
            <w:vAlign w:val="center"/>
          </w:tcPr>
          <w:p w14:paraId="33C8DA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0.946</w:t>
            </w:r>
          </w:p>
        </w:tc>
        <w:tc>
          <w:tcPr>
            <w:tcW w:w="274" w:type="pct"/>
            <w:tcBorders>
              <w:tl2br w:val="nil"/>
              <w:tr2bl w:val="nil"/>
            </w:tcBorders>
            <w:shd w:val="clear" w:color="auto" w:fill="auto"/>
            <w:noWrap/>
            <w:vAlign w:val="center"/>
          </w:tcPr>
          <w:p w14:paraId="0183C2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0.899</w:t>
            </w:r>
          </w:p>
        </w:tc>
        <w:tc>
          <w:tcPr>
            <w:tcW w:w="256" w:type="pct"/>
            <w:tcBorders>
              <w:tl2br w:val="nil"/>
              <w:tr2bl w:val="nil"/>
            </w:tcBorders>
            <w:shd w:val="clear" w:color="auto" w:fill="auto"/>
            <w:noWrap/>
            <w:vAlign w:val="center"/>
          </w:tcPr>
          <w:p w14:paraId="393A3E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0.995</w:t>
            </w:r>
          </w:p>
        </w:tc>
        <w:tc>
          <w:tcPr>
            <w:tcW w:w="263" w:type="pct"/>
            <w:tcBorders>
              <w:tl2br w:val="nil"/>
              <w:tr2bl w:val="nil"/>
            </w:tcBorders>
            <w:shd w:val="clear" w:color="auto" w:fill="auto"/>
            <w:noWrap/>
            <w:vAlign w:val="center"/>
          </w:tcPr>
          <w:p w14:paraId="5F8AF1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0.315</w:t>
            </w:r>
          </w:p>
        </w:tc>
        <w:tc>
          <w:tcPr>
            <w:tcW w:w="250" w:type="pct"/>
            <w:tcBorders>
              <w:tl2br w:val="nil"/>
              <w:tr2bl w:val="nil"/>
            </w:tcBorders>
            <w:shd w:val="clear" w:color="auto" w:fill="auto"/>
            <w:noWrap/>
            <w:vAlign w:val="center"/>
          </w:tcPr>
          <w:p w14:paraId="00C7C3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50" w:type="pct"/>
            <w:tcBorders>
              <w:tl2br w:val="nil"/>
              <w:tr2bl w:val="nil"/>
            </w:tcBorders>
            <w:shd w:val="clear" w:color="auto" w:fill="auto"/>
            <w:noWrap/>
            <w:vAlign w:val="center"/>
          </w:tcPr>
          <w:p w14:paraId="7CD90A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301" w:type="pct"/>
            <w:tcBorders>
              <w:tl2br w:val="nil"/>
              <w:tr2bl w:val="nil"/>
            </w:tcBorders>
            <w:shd w:val="clear" w:color="auto" w:fill="auto"/>
            <w:noWrap/>
            <w:vAlign w:val="center"/>
          </w:tcPr>
          <w:p w14:paraId="4292C9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2.37E-198</w:t>
            </w:r>
          </w:p>
        </w:tc>
      </w:tr>
      <w:tr w14:paraId="3E3010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F51E7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GCST90200639</w:t>
            </w:r>
          </w:p>
        </w:tc>
        <w:tc>
          <w:tcPr>
            <w:tcW w:w="497" w:type="pct"/>
            <w:tcBorders>
              <w:tl2br w:val="nil"/>
              <w:tr2bl w:val="nil"/>
            </w:tcBorders>
            <w:shd w:val="clear" w:color="auto" w:fill="auto"/>
            <w:noWrap/>
            <w:vAlign w:val="center"/>
          </w:tcPr>
          <w:p w14:paraId="6E7C08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X-24757 levels</w:t>
            </w:r>
          </w:p>
        </w:tc>
        <w:tc>
          <w:tcPr>
            <w:tcW w:w="280" w:type="pct"/>
            <w:tcBorders>
              <w:tl2br w:val="nil"/>
              <w:tr2bl w:val="nil"/>
            </w:tcBorders>
            <w:shd w:val="clear" w:color="auto" w:fill="auto"/>
            <w:noWrap/>
            <w:vAlign w:val="center"/>
          </w:tcPr>
          <w:p w14:paraId="28621A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DD821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961CF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02FF2A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43" w:type="pct"/>
            <w:tcBorders>
              <w:tl2br w:val="nil"/>
              <w:tr2bl w:val="nil"/>
            </w:tcBorders>
            <w:shd w:val="clear" w:color="auto" w:fill="auto"/>
            <w:noWrap/>
            <w:vAlign w:val="center"/>
          </w:tcPr>
          <w:p w14:paraId="503875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43" w:type="pct"/>
            <w:tcBorders>
              <w:tl2br w:val="nil"/>
              <w:tr2bl w:val="nil"/>
            </w:tcBorders>
            <w:shd w:val="clear" w:color="auto" w:fill="auto"/>
            <w:noWrap/>
            <w:vAlign w:val="center"/>
          </w:tcPr>
          <w:p w14:paraId="0AC997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87" w:type="pct"/>
            <w:tcBorders>
              <w:tl2br w:val="nil"/>
              <w:tr2bl w:val="nil"/>
            </w:tcBorders>
            <w:shd w:val="clear" w:color="auto" w:fill="auto"/>
            <w:noWrap/>
            <w:vAlign w:val="center"/>
          </w:tcPr>
          <w:p w14:paraId="322884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3FF002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50" w:type="pct"/>
            <w:tcBorders>
              <w:tl2br w:val="nil"/>
              <w:tr2bl w:val="nil"/>
            </w:tcBorders>
            <w:shd w:val="clear" w:color="auto" w:fill="auto"/>
            <w:noWrap/>
            <w:vAlign w:val="center"/>
          </w:tcPr>
          <w:p w14:paraId="47E428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74" w:type="pct"/>
            <w:tcBorders>
              <w:tl2br w:val="nil"/>
              <w:tr2bl w:val="nil"/>
            </w:tcBorders>
            <w:shd w:val="clear" w:color="auto" w:fill="auto"/>
            <w:noWrap/>
            <w:vAlign w:val="center"/>
          </w:tcPr>
          <w:p w14:paraId="55A47A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6" w:type="pct"/>
            <w:tcBorders>
              <w:tl2br w:val="nil"/>
              <w:tr2bl w:val="nil"/>
            </w:tcBorders>
            <w:shd w:val="clear" w:color="auto" w:fill="auto"/>
            <w:noWrap/>
            <w:vAlign w:val="center"/>
          </w:tcPr>
          <w:p w14:paraId="780599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1.141</w:t>
            </w:r>
          </w:p>
        </w:tc>
        <w:tc>
          <w:tcPr>
            <w:tcW w:w="263" w:type="pct"/>
            <w:tcBorders>
              <w:tl2br w:val="nil"/>
              <w:tr2bl w:val="nil"/>
            </w:tcBorders>
            <w:shd w:val="clear" w:color="auto" w:fill="auto"/>
            <w:noWrap/>
            <w:vAlign w:val="center"/>
          </w:tcPr>
          <w:p w14:paraId="550A4B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0.937</w:t>
            </w:r>
          </w:p>
        </w:tc>
        <w:tc>
          <w:tcPr>
            <w:tcW w:w="250" w:type="pct"/>
            <w:tcBorders>
              <w:tl2br w:val="nil"/>
              <w:tr2bl w:val="nil"/>
            </w:tcBorders>
            <w:shd w:val="clear" w:color="auto" w:fill="auto"/>
            <w:noWrap/>
            <w:vAlign w:val="center"/>
          </w:tcPr>
          <w:p w14:paraId="72EBD9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0.773</w:t>
            </w:r>
          </w:p>
        </w:tc>
        <w:tc>
          <w:tcPr>
            <w:tcW w:w="250" w:type="pct"/>
            <w:tcBorders>
              <w:tl2br w:val="nil"/>
              <w:tr2bl w:val="nil"/>
            </w:tcBorders>
            <w:shd w:val="clear" w:color="auto" w:fill="auto"/>
            <w:noWrap/>
            <w:vAlign w:val="center"/>
          </w:tcPr>
          <w:p w14:paraId="2B698E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0.769</w:t>
            </w:r>
          </w:p>
        </w:tc>
        <w:tc>
          <w:tcPr>
            <w:tcW w:w="301" w:type="pct"/>
            <w:tcBorders>
              <w:tl2br w:val="nil"/>
              <w:tr2bl w:val="nil"/>
            </w:tcBorders>
            <w:shd w:val="clear" w:color="auto" w:fill="auto"/>
            <w:noWrap/>
            <w:vAlign w:val="center"/>
          </w:tcPr>
          <w:p w14:paraId="483685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3.55E-96</w:t>
            </w:r>
          </w:p>
        </w:tc>
      </w:tr>
      <w:tr w14:paraId="16574B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17798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GCST90200288</w:t>
            </w:r>
          </w:p>
        </w:tc>
        <w:tc>
          <w:tcPr>
            <w:tcW w:w="497" w:type="pct"/>
            <w:tcBorders>
              <w:tl2br w:val="nil"/>
              <w:tr2bl w:val="nil"/>
            </w:tcBorders>
            <w:shd w:val="clear" w:color="auto" w:fill="auto"/>
            <w:noWrap/>
            <w:vAlign w:val="center"/>
          </w:tcPr>
          <w:p w14:paraId="797231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N-acetylleucine levels</w:t>
            </w:r>
          </w:p>
        </w:tc>
        <w:tc>
          <w:tcPr>
            <w:tcW w:w="280" w:type="pct"/>
            <w:tcBorders>
              <w:tl2br w:val="nil"/>
              <w:tr2bl w:val="nil"/>
            </w:tcBorders>
            <w:shd w:val="clear" w:color="auto" w:fill="auto"/>
            <w:noWrap/>
            <w:vAlign w:val="center"/>
          </w:tcPr>
          <w:p w14:paraId="795BDC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21B55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F1AE3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23605E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43" w:type="pct"/>
            <w:tcBorders>
              <w:tl2br w:val="nil"/>
              <w:tr2bl w:val="nil"/>
            </w:tcBorders>
            <w:shd w:val="clear" w:color="auto" w:fill="auto"/>
            <w:noWrap/>
            <w:vAlign w:val="center"/>
          </w:tcPr>
          <w:p w14:paraId="77636A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43" w:type="pct"/>
            <w:tcBorders>
              <w:tl2br w:val="nil"/>
              <w:tr2bl w:val="nil"/>
            </w:tcBorders>
            <w:shd w:val="clear" w:color="auto" w:fill="auto"/>
            <w:noWrap/>
            <w:vAlign w:val="center"/>
          </w:tcPr>
          <w:p w14:paraId="0E4AEF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87" w:type="pct"/>
            <w:tcBorders>
              <w:tl2br w:val="nil"/>
              <w:tr2bl w:val="nil"/>
            </w:tcBorders>
            <w:shd w:val="clear" w:color="auto" w:fill="auto"/>
            <w:noWrap/>
            <w:vAlign w:val="center"/>
          </w:tcPr>
          <w:p w14:paraId="07ED50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1B2DFB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50" w:type="pct"/>
            <w:tcBorders>
              <w:tl2br w:val="nil"/>
              <w:tr2bl w:val="nil"/>
            </w:tcBorders>
            <w:shd w:val="clear" w:color="auto" w:fill="auto"/>
            <w:noWrap/>
            <w:vAlign w:val="center"/>
          </w:tcPr>
          <w:p w14:paraId="161FF9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1.045</w:t>
            </w:r>
          </w:p>
        </w:tc>
        <w:tc>
          <w:tcPr>
            <w:tcW w:w="274" w:type="pct"/>
            <w:tcBorders>
              <w:tl2br w:val="nil"/>
              <w:tr2bl w:val="nil"/>
            </w:tcBorders>
            <w:shd w:val="clear" w:color="auto" w:fill="auto"/>
            <w:noWrap/>
            <w:vAlign w:val="center"/>
          </w:tcPr>
          <w:p w14:paraId="2D79BF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6" w:type="pct"/>
            <w:tcBorders>
              <w:tl2br w:val="nil"/>
              <w:tr2bl w:val="nil"/>
            </w:tcBorders>
            <w:shd w:val="clear" w:color="auto" w:fill="auto"/>
            <w:noWrap/>
            <w:vAlign w:val="center"/>
          </w:tcPr>
          <w:p w14:paraId="5651DF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63" w:type="pct"/>
            <w:tcBorders>
              <w:tl2br w:val="nil"/>
              <w:tr2bl w:val="nil"/>
            </w:tcBorders>
            <w:shd w:val="clear" w:color="auto" w:fill="auto"/>
            <w:noWrap/>
            <w:vAlign w:val="center"/>
          </w:tcPr>
          <w:p w14:paraId="45D245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0.976</w:t>
            </w:r>
          </w:p>
        </w:tc>
        <w:tc>
          <w:tcPr>
            <w:tcW w:w="250" w:type="pct"/>
            <w:tcBorders>
              <w:tl2br w:val="nil"/>
              <w:tr2bl w:val="nil"/>
            </w:tcBorders>
            <w:shd w:val="clear" w:color="auto" w:fill="auto"/>
            <w:noWrap/>
            <w:vAlign w:val="center"/>
          </w:tcPr>
          <w:p w14:paraId="22B7D5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50" w:type="pct"/>
            <w:tcBorders>
              <w:tl2br w:val="nil"/>
              <w:tr2bl w:val="nil"/>
            </w:tcBorders>
            <w:shd w:val="clear" w:color="auto" w:fill="auto"/>
            <w:noWrap/>
            <w:vAlign w:val="center"/>
          </w:tcPr>
          <w:p w14:paraId="42F618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0.236</w:t>
            </w:r>
          </w:p>
        </w:tc>
        <w:tc>
          <w:tcPr>
            <w:tcW w:w="301" w:type="pct"/>
            <w:tcBorders>
              <w:tl2br w:val="nil"/>
              <w:tr2bl w:val="nil"/>
            </w:tcBorders>
            <w:shd w:val="clear" w:color="auto" w:fill="auto"/>
            <w:noWrap/>
            <w:vAlign w:val="center"/>
          </w:tcPr>
          <w:p w14:paraId="32870A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1.06E-275</w:t>
            </w:r>
          </w:p>
        </w:tc>
      </w:tr>
      <w:tr w14:paraId="0909FFC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F594C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GCST90200413</w:t>
            </w:r>
          </w:p>
        </w:tc>
        <w:tc>
          <w:tcPr>
            <w:tcW w:w="497" w:type="pct"/>
            <w:tcBorders>
              <w:tl2br w:val="nil"/>
              <w:tr2bl w:val="nil"/>
            </w:tcBorders>
            <w:shd w:val="clear" w:color="auto" w:fill="auto"/>
            <w:noWrap/>
            <w:vAlign w:val="center"/>
          </w:tcPr>
          <w:p w14:paraId="635717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2'-deoxyuridine levels</w:t>
            </w:r>
          </w:p>
        </w:tc>
        <w:tc>
          <w:tcPr>
            <w:tcW w:w="280" w:type="pct"/>
            <w:tcBorders>
              <w:tl2br w:val="nil"/>
              <w:tr2bl w:val="nil"/>
            </w:tcBorders>
            <w:shd w:val="clear" w:color="auto" w:fill="auto"/>
            <w:noWrap/>
            <w:vAlign w:val="center"/>
          </w:tcPr>
          <w:p w14:paraId="0C2827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FD10E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027EB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84" w:type="pct"/>
            <w:tcBorders>
              <w:tl2br w:val="nil"/>
              <w:tr2bl w:val="nil"/>
            </w:tcBorders>
            <w:shd w:val="clear" w:color="auto" w:fill="auto"/>
            <w:noWrap/>
            <w:vAlign w:val="center"/>
          </w:tcPr>
          <w:p w14:paraId="21ED8A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0.061</w:t>
            </w:r>
          </w:p>
        </w:tc>
        <w:tc>
          <w:tcPr>
            <w:tcW w:w="243" w:type="pct"/>
            <w:tcBorders>
              <w:tl2br w:val="nil"/>
              <w:tr2bl w:val="nil"/>
            </w:tcBorders>
            <w:shd w:val="clear" w:color="auto" w:fill="auto"/>
            <w:noWrap/>
            <w:vAlign w:val="center"/>
          </w:tcPr>
          <w:p w14:paraId="31F244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0777C8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7" w:type="pct"/>
            <w:tcBorders>
              <w:tl2br w:val="nil"/>
              <w:tr2bl w:val="nil"/>
            </w:tcBorders>
            <w:shd w:val="clear" w:color="auto" w:fill="auto"/>
            <w:noWrap/>
            <w:vAlign w:val="center"/>
          </w:tcPr>
          <w:p w14:paraId="7707FD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6EB53F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0.116</w:t>
            </w:r>
          </w:p>
        </w:tc>
        <w:tc>
          <w:tcPr>
            <w:tcW w:w="250" w:type="pct"/>
            <w:tcBorders>
              <w:tl2br w:val="nil"/>
              <w:tr2bl w:val="nil"/>
            </w:tcBorders>
            <w:shd w:val="clear" w:color="auto" w:fill="auto"/>
            <w:noWrap/>
            <w:vAlign w:val="center"/>
          </w:tcPr>
          <w:p w14:paraId="2A0436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1.063</w:t>
            </w:r>
          </w:p>
        </w:tc>
        <w:tc>
          <w:tcPr>
            <w:tcW w:w="274" w:type="pct"/>
            <w:tcBorders>
              <w:tl2br w:val="nil"/>
              <w:tr2bl w:val="nil"/>
            </w:tcBorders>
            <w:shd w:val="clear" w:color="auto" w:fill="auto"/>
            <w:noWrap/>
            <w:vAlign w:val="center"/>
          </w:tcPr>
          <w:p w14:paraId="227190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0E3E8B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1.123</w:t>
            </w:r>
          </w:p>
        </w:tc>
        <w:tc>
          <w:tcPr>
            <w:tcW w:w="263" w:type="pct"/>
            <w:tcBorders>
              <w:tl2br w:val="nil"/>
              <w:tr2bl w:val="nil"/>
            </w:tcBorders>
            <w:shd w:val="clear" w:color="auto" w:fill="auto"/>
            <w:noWrap/>
            <w:vAlign w:val="center"/>
          </w:tcPr>
          <w:p w14:paraId="783117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0.961</w:t>
            </w:r>
          </w:p>
        </w:tc>
        <w:tc>
          <w:tcPr>
            <w:tcW w:w="250" w:type="pct"/>
            <w:tcBorders>
              <w:tl2br w:val="nil"/>
              <w:tr2bl w:val="nil"/>
            </w:tcBorders>
            <w:shd w:val="clear" w:color="auto" w:fill="auto"/>
            <w:noWrap/>
            <w:vAlign w:val="center"/>
          </w:tcPr>
          <w:p w14:paraId="74729A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0.542</w:t>
            </w:r>
          </w:p>
        </w:tc>
        <w:tc>
          <w:tcPr>
            <w:tcW w:w="250" w:type="pct"/>
            <w:tcBorders>
              <w:tl2br w:val="nil"/>
              <w:tr2bl w:val="nil"/>
            </w:tcBorders>
            <w:shd w:val="clear" w:color="auto" w:fill="auto"/>
            <w:noWrap/>
            <w:vAlign w:val="center"/>
          </w:tcPr>
          <w:p w14:paraId="2E8879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0.547</w:t>
            </w:r>
          </w:p>
        </w:tc>
        <w:tc>
          <w:tcPr>
            <w:tcW w:w="301" w:type="pct"/>
            <w:tcBorders>
              <w:tl2br w:val="nil"/>
              <w:tr2bl w:val="nil"/>
            </w:tcBorders>
            <w:shd w:val="clear" w:color="auto" w:fill="auto"/>
            <w:noWrap/>
            <w:vAlign w:val="center"/>
          </w:tcPr>
          <w:p w14:paraId="66A167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5.34E-155</w:t>
            </w:r>
          </w:p>
        </w:tc>
      </w:tr>
      <w:tr w14:paraId="328CCC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48D4F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GCST90200296</w:t>
            </w:r>
          </w:p>
        </w:tc>
        <w:tc>
          <w:tcPr>
            <w:tcW w:w="497" w:type="pct"/>
            <w:tcBorders>
              <w:tl2br w:val="nil"/>
              <w:tr2bl w:val="nil"/>
            </w:tcBorders>
            <w:shd w:val="clear" w:color="auto" w:fill="auto"/>
            <w:noWrap/>
            <w:vAlign w:val="center"/>
          </w:tcPr>
          <w:p w14:paraId="6118A4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Methyl indole-3-acetate levels</w:t>
            </w:r>
          </w:p>
        </w:tc>
        <w:tc>
          <w:tcPr>
            <w:tcW w:w="280" w:type="pct"/>
            <w:tcBorders>
              <w:tl2br w:val="nil"/>
              <w:tr2bl w:val="nil"/>
            </w:tcBorders>
            <w:shd w:val="clear" w:color="auto" w:fill="auto"/>
            <w:noWrap/>
            <w:vAlign w:val="center"/>
          </w:tcPr>
          <w:p w14:paraId="395FFA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40CB5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CEE97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2809FC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3" w:type="pct"/>
            <w:tcBorders>
              <w:tl2br w:val="nil"/>
              <w:tr2bl w:val="nil"/>
            </w:tcBorders>
            <w:shd w:val="clear" w:color="auto" w:fill="auto"/>
            <w:noWrap/>
            <w:vAlign w:val="center"/>
          </w:tcPr>
          <w:p w14:paraId="371496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43" w:type="pct"/>
            <w:tcBorders>
              <w:tl2br w:val="nil"/>
              <w:tr2bl w:val="nil"/>
            </w:tcBorders>
            <w:shd w:val="clear" w:color="auto" w:fill="auto"/>
            <w:noWrap/>
            <w:vAlign w:val="center"/>
          </w:tcPr>
          <w:p w14:paraId="7514AC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7" w:type="pct"/>
            <w:tcBorders>
              <w:tl2br w:val="nil"/>
              <w:tr2bl w:val="nil"/>
            </w:tcBorders>
            <w:shd w:val="clear" w:color="auto" w:fill="auto"/>
            <w:noWrap/>
            <w:vAlign w:val="center"/>
          </w:tcPr>
          <w:p w14:paraId="4F504C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7" w:type="pct"/>
            <w:tcBorders>
              <w:tl2br w:val="nil"/>
              <w:tr2bl w:val="nil"/>
            </w:tcBorders>
            <w:shd w:val="clear" w:color="auto" w:fill="auto"/>
            <w:noWrap/>
            <w:vAlign w:val="center"/>
          </w:tcPr>
          <w:p w14:paraId="5F44D2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0.147</w:t>
            </w:r>
          </w:p>
        </w:tc>
        <w:tc>
          <w:tcPr>
            <w:tcW w:w="250" w:type="pct"/>
            <w:tcBorders>
              <w:tl2br w:val="nil"/>
              <w:tr2bl w:val="nil"/>
            </w:tcBorders>
            <w:shd w:val="clear" w:color="auto" w:fill="auto"/>
            <w:noWrap/>
            <w:vAlign w:val="center"/>
          </w:tcPr>
          <w:p w14:paraId="29A3B1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1.080</w:t>
            </w:r>
          </w:p>
        </w:tc>
        <w:tc>
          <w:tcPr>
            <w:tcW w:w="274" w:type="pct"/>
            <w:tcBorders>
              <w:tl2br w:val="nil"/>
              <w:tr2bl w:val="nil"/>
            </w:tcBorders>
            <w:shd w:val="clear" w:color="auto" w:fill="auto"/>
            <w:noWrap/>
            <w:vAlign w:val="center"/>
          </w:tcPr>
          <w:p w14:paraId="460B91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6" w:type="pct"/>
            <w:tcBorders>
              <w:tl2br w:val="nil"/>
              <w:tr2bl w:val="nil"/>
            </w:tcBorders>
            <w:shd w:val="clear" w:color="auto" w:fill="auto"/>
            <w:noWrap/>
            <w:vAlign w:val="center"/>
          </w:tcPr>
          <w:p w14:paraId="2660B0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1.158</w:t>
            </w:r>
          </w:p>
        </w:tc>
        <w:tc>
          <w:tcPr>
            <w:tcW w:w="263" w:type="pct"/>
            <w:tcBorders>
              <w:tl2br w:val="nil"/>
              <w:tr2bl w:val="nil"/>
            </w:tcBorders>
            <w:shd w:val="clear" w:color="auto" w:fill="auto"/>
            <w:noWrap/>
            <w:vAlign w:val="center"/>
          </w:tcPr>
          <w:p w14:paraId="461B3F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0.668</w:t>
            </w:r>
          </w:p>
        </w:tc>
        <w:tc>
          <w:tcPr>
            <w:tcW w:w="250" w:type="pct"/>
            <w:tcBorders>
              <w:tl2br w:val="nil"/>
              <w:tr2bl w:val="nil"/>
            </w:tcBorders>
            <w:shd w:val="clear" w:color="auto" w:fill="auto"/>
            <w:noWrap/>
            <w:vAlign w:val="center"/>
          </w:tcPr>
          <w:p w14:paraId="30882F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0.360</w:t>
            </w:r>
          </w:p>
        </w:tc>
        <w:tc>
          <w:tcPr>
            <w:tcW w:w="250" w:type="pct"/>
            <w:tcBorders>
              <w:tl2br w:val="nil"/>
              <w:tr2bl w:val="nil"/>
            </w:tcBorders>
            <w:shd w:val="clear" w:color="auto" w:fill="auto"/>
            <w:noWrap/>
            <w:vAlign w:val="center"/>
          </w:tcPr>
          <w:p w14:paraId="051CB3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0.385</w:t>
            </w:r>
          </w:p>
        </w:tc>
        <w:tc>
          <w:tcPr>
            <w:tcW w:w="301" w:type="pct"/>
            <w:tcBorders>
              <w:tl2br w:val="nil"/>
              <w:tr2bl w:val="nil"/>
            </w:tcBorders>
            <w:shd w:val="clear" w:color="auto" w:fill="auto"/>
            <w:noWrap/>
            <w:vAlign w:val="center"/>
          </w:tcPr>
          <w:p w14:paraId="32D6D8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1.66E-82</w:t>
            </w:r>
          </w:p>
        </w:tc>
      </w:tr>
      <w:tr w14:paraId="6E1C3B9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0882B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GCST90199867</w:t>
            </w:r>
          </w:p>
        </w:tc>
        <w:tc>
          <w:tcPr>
            <w:tcW w:w="497" w:type="pct"/>
            <w:tcBorders>
              <w:tl2br w:val="nil"/>
              <w:tr2bl w:val="nil"/>
            </w:tcBorders>
            <w:shd w:val="clear" w:color="auto" w:fill="auto"/>
            <w:noWrap/>
            <w:vAlign w:val="center"/>
          </w:tcPr>
          <w:p w14:paraId="3066C9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Tridecenedioate (C13:1-DC) levels</w:t>
            </w:r>
          </w:p>
        </w:tc>
        <w:tc>
          <w:tcPr>
            <w:tcW w:w="280" w:type="pct"/>
            <w:tcBorders>
              <w:tl2br w:val="nil"/>
              <w:tr2bl w:val="nil"/>
            </w:tcBorders>
            <w:shd w:val="clear" w:color="auto" w:fill="auto"/>
            <w:noWrap/>
            <w:vAlign w:val="center"/>
          </w:tcPr>
          <w:p w14:paraId="0E9D9D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9C6EA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08DCBE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331238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-0.092</w:t>
            </w:r>
          </w:p>
        </w:tc>
        <w:tc>
          <w:tcPr>
            <w:tcW w:w="243" w:type="pct"/>
            <w:tcBorders>
              <w:tl2br w:val="nil"/>
              <w:tr2bl w:val="nil"/>
            </w:tcBorders>
            <w:shd w:val="clear" w:color="auto" w:fill="auto"/>
            <w:noWrap/>
            <w:vAlign w:val="center"/>
          </w:tcPr>
          <w:p w14:paraId="1F07A5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43" w:type="pct"/>
            <w:tcBorders>
              <w:tl2br w:val="nil"/>
              <w:tr2bl w:val="nil"/>
            </w:tcBorders>
            <w:shd w:val="clear" w:color="auto" w:fill="auto"/>
            <w:noWrap/>
            <w:vAlign w:val="center"/>
          </w:tcPr>
          <w:p w14:paraId="1E30DB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7" w:type="pct"/>
            <w:tcBorders>
              <w:tl2br w:val="nil"/>
              <w:tr2bl w:val="nil"/>
            </w:tcBorders>
            <w:shd w:val="clear" w:color="auto" w:fill="auto"/>
            <w:noWrap/>
            <w:vAlign w:val="center"/>
          </w:tcPr>
          <w:p w14:paraId="7D62B0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-0.176</w:t>
            </w:r>
          </w:p>
        </w:tc>
        <w:tc>
          <w:tcPr>
            <w:tcW w:w="287" w:type="pct"/>
            <w:tcBorders>
              <w:tl2br w:val="nil"/>
              <w:tr2bl w:val="nil"/>
            </w:tcBorders>
            <w:shd w:val="clear" w:color="auto" w:fill="auto"/>
            <w:noWrap/>
            <w:vAlign w:val="center"/>
          </w:tcPr>
          <w:p w14:paraId="24B757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50" w:type="pct"/>
            <w:tcBorders>
              <w:tl2br w:val="nil"/>
              <w:tr2bl w:val="nil"/>
            </w:tcBorders>
            <w:shd w:val="clear" w:color="auto" w:fill="auto"/>
            <w:noWrap/>
            <w:vAlign w:val="center"/>
          </w:tcPr>
          <w:p w14:paraId="27E862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0.912</w:t>
            </w:r>
          </w:p>
        </w:tc>
        <w:tc>
          <w:tcPr>
            <w:tcW w:w="274" w:type="pct"/>
            <w:tcBorders>
              <w:tl2br w:val="nil"/>
              <w:tr2bl w:val="nil"/>
            </w:tcBorders>
            <w:shd w:val="clear" w:color="auto" w:fill="auto"/>
            <w:noWrap/>
            <w:vAlign w:val="center"/>
          </w:tcPr>
          <w:p w14:paraId="74FC18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0.838</w:t>
            </w:r>
          </w:p>
        </w:tc>
        <w:tc>
          <w:tcPr>
            <w:tcW w:w="256" w:type="pct"/>
            <w:tcBorders>
              <w:tl2br w:val="nil"/>
              <w:tr2bl w:val="nil"/>
            </w:tcBorders>
            <w:shd w:val="clear" w:color="auto" w:fill="auto"/>
            <w:noWrap/>
            <w:vAlign w:val="center"/>
          </w:tcPr>
          <w:p w14:paraId="707B8B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63" w:type="pct"/>
            <w:tcBorders>
              <w:tl2br w:val="nil"/>
              <w:tr2bl w:val="nil"/>
            </w:tcBorders>
            <w:shd w:val="clear" w:color="auto" w:fill="auto"/>
            <w:noWrap/>
            <w:vAlign w:val="center"/>
          </w:tcPr>
          <w:p w14:paraId="6D9B5E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0.251</w:t>
            </w:r>
          </w:p>
        </w:tc>
        <w:tc>
          <w:tcPr>
            <w:tcW w:w="250" w:type="pct"/>
            <w:tcBorders>
              <w:tl2br w:val="nil"/>
              <w:tr2bl w:val="nil"/>
            </w:tcBorders>
            <w:shd w:val="clear" w:color="auto" w:fill="auto"/>
            <w:noWrap/>
            <w:vAlign w:val="center"/>
          </w:tcPr>
          <w:p w14:paraId="38054A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0.048</w:t>
            </w:r>
          </w:p>
        </w:tc>
        <w:tc>
          <w:tcPr>
            <w:tcW w:w="250" w:type="pct"/>
            <w:tcBorders>
              <w:tl2br w:val="nil"/>
              <w:tr2bl w:val="nil"/>
            </w:tcBorders>
            <w:shd w:val="clear" w:color="auto" w:fill="auto"/>
            <w:noWrap/>
            <w:vAlign w:val="center"/>
          </w:tcPr>
          <w:p w14:paraId="2D2029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301" w:type="pct"/>
            <w:tcBorders>
              <w:tl2br w:val="nil"/>
              <w:tr2bl w:val="nil"/>
            </w:tcBorders>
            <w:shd w:val="clear" w:color="auto" w:fill="auto"/>
            <w:noWrap/>
            <w:vAlign w:val="center"/>
          </w:tcPr>
          <w:p w14:paraId="309150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1.71E-96</w:t>
            </w:r>
          </w:p>
        </w:tc>
      </w:tr>
      <w:tr w14:paraId="6B3C0C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1FF11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GCST90199928</w:t>
            </w:r>
          </w:p>
        </w:tc>
        <w:tc>
          <w:tcPr>
            <w:tcW w:w="497" w:type="pct"/>
            <w:tcBorders>
              <w:tl2br w:val="nil"/>
              <w:tr2bl w:val="nil"/>
            </w:tcBorders>
            <w:shd w:val="clear" w:color="auto" w:fill="auto"/>
            <w:noWrap/>
            <w:vAlign w:val="center"/>
          </w:tcPr>
          <w:p w14:paraId="2A75C4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2-stearoyl-GPE (18:0) levels</w:t>
            </w:r>
          </w:p>
        </w:tc>
        <w:tc>
          <w:tcPr>
            <w:tcW w:w="280" w:type="pct"/>
            <w:tcBorders>
              <w:tl2br w:val="nil"/>
              <w:tr2bl w:val="nil"/>
            </w:tcBorders>
            <w:shd w:val="clear" w:color="auto" w:fill="auto"/>
            <w:noWrap/>
            <w:vAlign w:val="center"/>
          </w:tcPr>
          <w:p w14:paraId="4B3419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C6394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9956E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284" w:type="pct"/>
            <w:tcBorders>
              <w:tl2br w:val="nil"/>
              <w:tr2bl w:val="nil"/>
            </w:tcBorders>
            <w:shd w:val="clear" w:color="auto" w:fill="auto"/>
            <w:noWrap/>
            <w:vAlign w:val="center"/>
          </w:tcPr>
          <w:p w14:paraId="6B377D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0.061</w:t>
            </w:r>
          </w:p>
        </w:tc>
        <w:tc>
          <w:tcPr>
            <w:tcW w:w="243" w:type="pct"/>
            <w:tcBorders>
              <w:tl2br w:val="nil"/>
              <w:tr2bl w:val="nil"/>
            </w:tcBorders>
            <w:shd w:val="clear" w:color="auto" w:fill="auto"/>
            <w:noWrap/>
            <w:vAlign w:val="center"/>
          </w:tcPr>
          <w:p w14:paraId="577944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l2br w:val="nil"/>
              <w:tr2bl w:val="nil"/>
            </w:tcBorders>
            <w:shd w:val="clear" w:color="auto" w:fill="auto"/>
            <w:noWrap/>
            <w:vAlign w:val="center"/>
          </w:tcPr>
          <w:p w14:paraId="083759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7" w:type="pct"/>
            <w:tcBorders>
              <w:tl2br w:val="nil"/>
              <w:tr2bl w:val="nil"/>
            </w:tcBorders>
            <w:shd w:val="clear" w:color="auto" w:fill="auto"/>
            <w:noWrap/>
            <w:vAlign w:val="center"/>
          </w:tcPr>
          <w:p w14:paraId="3183D1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152DA7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50" w:type="pct"/>
            <w:tcBorders>
              <w:tl2br w:val="nil"/>
              <w:tr2bl w:val="nil"/>
            </w:tcBorders>
            <w:shd w:val="clear" w:color="auto" w:fill="auto"/>
            <w:noWrap/>
            <w:vAlign w:val="center"/>
          </w:tcPr>
          <w:p w14:paraId="7146BB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1.063</w:t>
            </w:r>
          </w:p>
        </w:tc>
        <w:tc>
          <w:tcPr>
            <w:tcW w:w="274" w:type="pct"/>
            <w:tcBorders>
              <w:tl2br w:val="nil"/>
              <w:tr2bl w:val="nil"/>
            </w:tcBorders>
            <w:shd w:val="clear" w:color="auto" w:fill="auto"/>
            <w:noWrap/>
            <w:vAlign w:val="center"/>
          </w:tcPr>
          <w:p w14:paraId="22DB23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7D3D12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1.124</w:t>
            </w:r>
          </w:p>
        </w:tc>
        <w:tc>
          <w:tcPr>
            <w:tcW w:w="263" w:type="pct"/>
            <w:tcBorders>
              <w:tl2br w:val="nil"/>
              <w:tr2bl w:val="nil"/>
            </w:tcBorders>
            <w:shd w:val="clear" w:color="auto" w:fill="auto"/>
            <w:noWrap/>
            <w:vAlign w:val="center"/>
          </w:tcPr>
          <w:p w14:paraId="537140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0.148</w:t>
            </w:r>
          </w:p>
        </w:tc>
        <w:tc>
          <w:tcPr>
            <w:tcW w:w="250" w:type="pct"/>
            <w:tcBorders>
              <w:tl2br w:val="nil"/>
              <w:tr2bl w:val="nil"/>
            </w:tcBorders>
            <w:shd w:val="clear" w:color="auto" w:fill="auto"/>
            <w:noWrap/>
            <w:vAlign w:val="center"/>
          </w:tcPr>
          <w:p w14:paraId="72959D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0.233</w:t>
            </w:r>
          </w:p>
        </w:tc>
        <w:tc>
          <w:tcPr>
            <w:tcW w:w="250" w:type="pct"/>
            <w:tcBorders>
              <w:tl2br w:val="nil"/>
              <w:tr2bl w:val="nil"/>
            </w:tcBorders>
            <w:shd w:val="clear" w:color="auto" w:fill="auto"/>
            <w:noWrap/>
            <w:vAlign w:val="center"/>
          </w:tcPr>
          <w:p w14:paraId="19D9FC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301" w:type="pct"/>
            <w:tcBorders>
              <w:tl2br w:val="nil"/>
              <w:tr2bl w:val="nil"/>
            </w:tcBorders>
            <w:shd w:val="clear" w:color="auto" w:fill="auto"/>
            <w:noWrap/>
            <w:vAlign w:val="center"/>
          </w:tcPr>
          <w:p w14:paraId="596B51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3.41E-139</w:t>
            </w:r>
          </w:p>
        </w:tc>
      </w:tr>
      <w:tr w14:paraId="439AFF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639D6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GCST90200768</w:t>
            </w:r>
          </w:p>
        </w:tc>
        <w:tc>
          <w:tcPr>
            <w:tcW w:w="497" w:type="pct"/>
            <w:tcBorders>
              <w:tl2br w:val="nil"/>
              <w:tr2bl w:val="nil"/>
            </w:tcBorders>
            <w:shd w:val="clear" w:color="auto" w:fill="auto"/>
            <w:noWrap/>
            <w:vAlign w:val="center"/>
          </w:tcPr>
          <w:p w14:paraId="09FA4E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2'-deoxyuridine ratio</w:t>
            </w:r>
          </w:p>
        </w:tc>
        <w:tc>
          <w:tcPr>
            <w:tcW w:w="280" w:type="pct"/>
            <w:tcBorders>
              <w:tl2br w:val="nil"/>
              <w:tr2bl w:val="nil"/>
            </w:tcBorders>
            <w:shd w:val="clear" w:color="auto" w:fill="auto"/>
            <w:noWrap/>
            <w:vAlign w:val="center"/>
          </w:tcPr>
          <w:p w14:paraId="0FA1D0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EC2F9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BC87A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7423C4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43" w:type="pct"/>
            <w:tcBorders>
              <w:tl2br w:val="nil"/>
              <w:tr2bl w:val="nil"/>
            </w:tcBorders>
            <w:shd w:val="clear" w:color="auto" w:fill="auto"/>
            <w:noWrap/>
            <w:vAlign w:val="center"/>
          </w:tcPr>
          <w:p w14:paraId="537A91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43" w:type="pct"/>
            <w:tcBorders>
              <w:tl2br w:val="nil"/>
              <w:tr2bl w:val="nil"/>
            </w:tcBorders>
            <w:shd w:val="clear" w:color="auto" w:fill="auto"/>
            <w:noWrap/>
            <w:vAlign w:val="center"/>
          </w:tcPr>
          <w:p w14:paraId="668E56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87" w:type="pct"/>
            <w:tcBorders>
              <w:tl2br w:val="nil"/>
              <w:tr2bl w:val="nil"/>
            </w:tcBorders>
            <w:shd w:val="clear" w:color="auto" w:fill="auto"/>
            <w:noWrap/>
            <w:vAlign w:val="center"/>
          </w:tcPr>
          <w:p w14:paraId="0E94EF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87" w:type="pct"/>
            <w:tcBorders>
              <w:tl2br w:val="nil"/>
              <w:tr2bl w:val="nil"/>
            </w:tcBorders>
            <w:shd w:val="clear" w:color="auto" w:fill="auto"/>
            <w:noWrap/>
            <w:vAlign w:val="center"/>
          </w:tcPr>
          <w:p w14:paraId="6E1EDF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50" w:type="pct"/>
            <w:tcBorders>
              <w:tl2br w:val="nil"/>
              <w:tr2bl w:val="nil"/>
            </w:tcBorders>
            <w:shd w:val="clear" w:color="auto" w:fill="auto"/>
            <w:noWrap/>
            <w:vAlign w:val="center"/>
          </w:tcPr>
          <w:p w14:paraId="480024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0.945</w:t>
            </w:r>
          </w:p>
        </w:tc>
        <w:tc>
          <w:tcPr>
            <w:tcW w:w="274" w:type="pct"/>
            <w:tcBorders>
              <w:tl2br w:val="nil"/>
              <w:tr2bl w:val="nil"/>
            </w:tcBorders>
            <w:shd w:val="clear" w:color="auto" w:fill="auto"/>
            <w:noWrap/>
            <w:vAlign w:val="center"/>
          </w:tcPr>
          <w:p w14:paraId="679E85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0.898</w:t>
            </w:r>
          </w:p>
        </w:tc>
        <w:tc>
          <w:tcPr>
            <w:tcW w:w="256" w:type="pct"/>
            <w:tcBorders>
              <w:tl2br w:val="nil"/>
              <w:tr2bl w:val="nil"/>
            </w:tcBorders>
            <w:shd w:val="clear" w:color="auto" w:fill="auto"/>
            <w:noWrap/>
            <w:vAlign w:val="center"/>
          </w:tcPr>
          <w:p w14:paraId="74E3D2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0.995</w:t>
            </w:r>
          </w:p>
        </w:tc>
        <w:tc>
          <w:tcPr>
            <w:tcW w:w="263" w:type="pct"/>
            <w:tcBorders>
              <w:tl2br w:val="nil"/>
              <w:tr2bl w:val="nil"/>
            </w:tcBorders>
            <w:shd w:val="clear" w:color="auto" w:fill="auto"/>
            <w:noWrap/>
            <w:vAlign w:val="center"/>
          </w:tcPr>
          <w:p w14:paraId="47B20C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0.723</w:t>
            </w:r>
          </w:p>
        </w:tc>
        <w:tc>
          <w:tcPr>
            <w:tcW w:w="250" w:type="pct"/>
            <w:tcBorders>
              <w:tl2br w:val="nil"/>
              <w:tr2bl w:val="nil"/>
            </w:tcBorders>
            <w:shd w:val="clear" w:color="auto" w:fill="auto"/>
            <w:noWrap/>
            <w:vAlign w:val="center"/>
          </w:tcPr>
          <w:p w14:paraId="5BE3F6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0.188</w:t>
            </w:r>
          </w:p>
        </w:tc>
        <w:tc>
          <w:tcPr>
            <w:tcW w:w="250" w:type="pct"/>
            <w:tcBorders>
              <w:tl2br w:val="nil"/>
              <w:tr2bl w:val="nil"/>
            </w:tcBorders>
            <w:shd w:val="clear" w:color="auto" w:fill="auto"/>
            <w:noWrap/>
            <w:vAlign w:val="center"/>
          </w:tcPr>
          <w:p w14:paraId="0C6C91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301" w:type="pct"/>
            <w:tcBorders>
              <w:tl2br w:val="nil"/>
              <w:tr2bl w:val="nil"/>
            </w:tcBorders>
            <w:shd w:val="clear" w:color="auto" w:fill="auto"/>
            <w:noWrap/>
            <w:vAlign w:val="center"/>
          </w:tcPr>
          <w:p w14:paraId="59BB2B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1.88E-167</w:t>
            </w:r>
          </w:p>
        </w:tc>
      </w:tr>
      <w:tr w14:paraId="1676B6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5853A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GCST90200167</w:t>
            </w:r>
          </w:p>
        </w:tc>
        <w:tc>
          <w:tcPr>
            <w:tcW w:w="497" w:type="pct"/>
            <w:tcBorders>
              <w:tl2br w:val="nil"/>
              <w:tr2bl w:val="nil"/>
            </w:tcBorders>
            <w:shd w:val="clear" w:color="auto" w:fill="auto"/>
            <w:noWrap/>
            <w:vAlign w:val="center"/>
          </w:tcPr>
          <w:p w14:paraId="3FF915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Glutamine conjugate of C7H12O2 levels</w:t>
            </w:r>
          </w:p>
        </w:tc>
        <w:tc>
          <w:tcPr>
            <w:tcW w:w="280" w:type="pct"/>
            <w:tcBorders>
              <w:tl2br w:val="nil"/>
              <w:tr2bl w:val="nil"/>
            </w:tcBorders>
            <w:shd w:val="clear" w:color="auto" w:fill="auto"/>
            <w:noWrap/>
            <w:vAlign w:val="center"/>
          </w:tcPr>
          <w:p w14:paraId="0E5F3A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83E5D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8D289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284" w:type="pct"/>
            <w:tcBorders>
              <w:tl2br w:val="nil"/>
              <w:tr2bl w:val="nil"/>
            </w:tcBorders>
            <w:shd w:val="clear" w:color="auto" w:fill="auto"/>
            <w:noWrap/>
            <w:vAlign w:val="center"/>
          </w:tcPr>
          <w:p w14:paraId="4F79C8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43" w:type="pct"/>
            <w:tcBorders>
              <w:tl2br w:val="nil"/>
              <w:tr2bl w:val="nil"/>
            </w:tcBorders>
            <w:shd w:val="clear" w:color="auto" w:fill="auto"/>
            <w:noWrap/>
            <w:vAlign w:val="center"/>
          </w:tcPr>
          <w:p w14:paraId="5EA019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383210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87" w:type="pct"/>
            <w:tcBorders>
              <w:tl2br w:val="nil"/>
              <w:tr2bl w:val="nil"/>
            </w:tcBorders>
            <w:shd w:val="clear" w:color="auto" w:fill="auto"/>
            <w:noWrap/>
            <w:vAlign w:val="center"/>
          </w:tcPr>
          <w:p w14:paraId="257AC4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6C6FC8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0.133</w:t>
            </w:r>
          </w:p>
        </w:tc>
        <w:tc>
          <w:tcPr>
            <w:tcW w:w="250" w:type="pct"/>
            <w:tcBorders>
              <w:tl2br w:val="nil"/>
              <w:tr2bl w:val="nil"/>
            </w:tcBorders>
            <w:shd w:val="clear" w:color="auto" w:fill="auto"/>
            <w:noWrap/>
            <w:vAlign w:val="center"/>
          </w:tcPr>
          <w:p w14:paraId="259005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74" w:type="pct"/>
            <w:tcBorders>
              <w:tl2br w:val="nil"/>
              <w:tr2bl w:val="nil"/>
            </w:tcBorders>
            <w:shd w:val="clear" w:color="auto" w:fill="auto"/>
            <w:noWrap/>
            <w:vAlign w:val="center"/>
          </w:tcPr>
          <w:p w14:paraId="7F4976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6" w:type="pct"/>
            <w:tcBorders>
              <w:tl2br w:val="nil"/>
              <w:tr2bl w:val="nil"/>
            </w:tcBorders>
            <w:shd w:val="clear" w:color="auto" w:fill="auto"/>
            <w:noWrap/>
            <w:vAlign w:val="center"/>
          </w:tcPr>
          <w:p w14:paraId="35F0F0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1.143</w:t>
            </w:r>
          </w:p>
        </w:tc>
        <w:tc>
          <w:tcPr>
            <w:tcW w:w="263" w:type="pct"/>
            <w:tcBorders>
              <w:tl2br w:val="nil"/>
              <w:tr2bl w:val="nil"/>
            </w:tcBorders>
            <w:shd w:val="clear" w:color="auto" w:fill="auto"/>
            <w:noWrap/>
            <w:vAlign w:val="center"/>
          </w:tcPr>
          <w:p w14:paraId="637276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0.336</w:t>
            </w:r>
          </w:p>
        </w:tc>
        <w:tc>
          <w:tcPr>
            <w:tcW w:w="250" w:type="pct"/>
            <w:tcBorders>
              <w:tl2br w:val="nil"/>
              <w:tr2bl w:val="nil"/>
            </w:tcBorders>
            <w:shd w:val="clear" w:color="auto" w:fill="auto"/>
            <w:noWrap/>
            <w:vAlign w:val="center"/>
          </w:tcPr>
          <w:p w14:paraId="5526BB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0.451</w:t>
            </w:r>
          </w:p>
        </w:tc>
        <w:tc>
          <w:tcPr>
            <w:tcW w:w="250" w:type="pct"/>
            <w:tcBorders>
              <w:tl2br w:val="nil"/>
              <w:tr2bl w:val="nil"/>
            </w:tcBorders>
            <w:shd w:val="clear" w:color="auto" w:fill="auto"/>
            <w:noWrap/>
            <w:vAlign w:val="center"/>
          </w:tcPr>
          <w:p w14:paraId="2B902B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0.464</w:t>
            </w:r>
          </w:p>
        </w:tc>
        <w:tc>
          <w:tcPr>
            <w:tcW w:w="301" w:type="pct"/>
            <w:tcBorders>
              <w:tl2br w:val="nil"/>
              <w:tr2bl w:val="nil"/>
            </w:tcBorders>
            <w:shd w:val="clear" w:color="auto" w:fill="auto"/>
            <w:noWrap/>
            <w:vAlign w:val="center"/>
          </w:tcPr>
          <w:p w14:paraId="789E65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3.39E-124</w:t>
            </w:r>
          </w:p>
        </w:tc>
      </w:tr>
      <w:tr w14:paraId="17D628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794BB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GCST90200880</w:t>
            </w:r>
          </w:p>
        </w:tc>
        <w:tc>
          <w:tcPr>
            <w:tcW w:w="497" w:type="pct"/>
            <w:tcBorders>
              <w:tl2br w:val="nil"/>
              <w:tr2bl w:val="nil"/>
            </w:tcBorders>
            <w:shd w:val="clear" w:color="auto" w:fill="auto"/>
            <w:noWrap/>
            <w:vAlign w:val="center"/>
          </w:tcPr>
          <w:p w14:paraId="78C410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Glutarate (C5-DC) to salicylate ratio</w:t>
            </w:r>
          </w:p>
        </w:tc>
        <w:tc>
          <w:tcPr>
            <w:tcW w:w="280" w:type="pct"/>
            <w:tcBorders>
              <w:tl2br w:val="nil"/>
              <w:tr2bl w:val="nil"/>
            </w:tcBorders>
            <w:shd w:val="clear" w:color="auto" w:fill="auto"/>
            <w:noWrap/>
            <w:vAlign w:val="center"/>
          </w:tcPr>
          <w:p w14:paraId="5029B8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840CE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88098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1F788B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43" w:type="pct"/>
            <w:tcBorders>
              <w:tl2br w:val="nil"/>
              <w:tr2bl w:val="nil"/>
            </w:tcBorders>
            <w:shd w:val="clear" w:color="auto" w:fill="auto"/>
            <w:noWrap/>
            <w:vAlign w:val="center"/>
          </w:tcPr>
          <w:p w14:paraId="12DFD6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43" w:type="pct"/>
            <w:tcBorders>
              <w:tl2br w:val="nil"/>
              <w:tr2bl w:val="nil"/>
            </w:tcBorders>
            <w:shd w:val="clear" w:color="auto" w:fill="auto"/>
            <w:noWrap/>
            <w:vAlign w:val="center"/>
          </w:tcPr>
          <w:p w14:paraId="712D38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87" w:type="pct"/>
            <w:tcBorders>
              <w:tl2br w:val="nil"/>
              <w:tr2bl w:val="nil"/>
            </w:tcBorders>
            <w:shd w:val="clear" w:color="auto" w:fill="auto"/>
            <w:noWrap/>
            <w:vAlign w:val="center"/>
          </w:tcPr>
          <w:p w14:paraId="5A2277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-0.166</w:t>
            </w:r>
          </w:p>
        </w:tc>
        <w:tc>
          <w:tcPr>
            <w:tcW w:w="287" w:type="pct"/>
            <w:tcBorders>
              <w:tl2br w:val="nil"/>
              <w:tr2bl w:val="nil"/>
            </w:tcBorders>
            <w:shd w:val="clear" w:color="auto" w:fill="auto"/>
            <w:noWrap/>
            <w:vAlign w:val="center"/>
          </w:tcPr>
          <w:p w14:paraId="322803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50" w:type="pct"/>
            <w:tcBorders>
              <w:tl2br w:val="nil"/>
              <w:tr2bl w:val="nil"/>
            </w:tcBorders>
            <w:shd w:val="clear" w:color="auto" w:fill="auto"/>
            <w:noWrap/>
            <w:vAlign w:val="center"/>
          </w:tcPr>
          <w:p w14:paraId="5FFD8E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0.917</w:t>
            </w:r>
          </w:p>
        </w:tc>
        <w:tc>
          <w:tcPr>
            <w:tcW w:w="274" w:type="pct"/>
            <w:tcBorders>
              <w:tl2br w:val="nil"/>
              <w:tr2bl w:val="nil"/>
            </w:tcBorders>
            <w:shd w:val="clear" w:color="auto" w:fill="auto"/>
            <w:noWrap/>
            <w:vAlign w:val="center"/>
          </w:tcPr>
          <w:p w14:paraId="131E68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0.847</w:t>
            </w:r>
          </w:p>
        </w:tc>
        <w:tc>
          <w:tcPr>
            <w:tcW w:w="256" w:type="pct"/>
            <w:tcBorders>
              <w:tl2br w:val="nil"/>
              <w:tr2bl w:val="nil"/>
            </w:tcBorders>
            <w:shd w:val="clear" w:color="auto" w:fill="auto"/>
            <w:noWrap/>
            <w:vAlign w:val="center"/>
          </w:tcPr>
          <w:p w14:paraId="7C0262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0.993</w:t>
            </w:r>
          </w:p>
        </w:tc>
        <w:tc>
          <w:tcPr>
            <w:tcW w:w="263" w:type="pct"/>
            <w:tcBorders>
              <w:tl2br w:val="nil"/>
              <w:tr2bl w:val="nil"/>
            </w:tcBorders>
            <w:shd w:val="clear" w:color="auto" w:fill="auto"/>
            <w:noWrap/>
            <w:vAlign w:val="center"/>
          </w:tcPr>
          <w:p w14:paraId="767ADC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0.795</w:t>
            </w:r>
          </w:p>
        </w:tc>
        <w:tc>
          <w:tcPr>
            <w:tcW w:w="250" w:type="pct"/>
            <w:tcBorders>
              <w:tl2br w:val="nil"/>
              <w:tr2bl w:val="nil"/>
            </w:tcBorders>
            <w:shd w:val="clear" w:color="auto" w:fill="auto"/>
            <w:noWrap/>
            <w:vAlign w:val="center"/>
          </w:tcPr>
          <w:p w14:paraId="4A1614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0.333</w:t>
            </w:r>
          </w:p>
        </w:tc>
        <w:tc>
          <w:tcPr>
            <w:tcW w:w="250" w:type="pct"/>
            <w:tcBorders>
              <w:tl2br w:val="nil"/>
              <w:tr2bl w:val="nil"/>
            </w:tcBorders>
            <w:shd w:val="clear" w:color="auto" w:fill="auto"/>
            <w:noWrap/>
            <w:vAlign w:val="center"/>
          </w:tcPr>
          <w:p w14:paraId="670B97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301" w:type="pct"/>
            <w:tcBorders>
              <w:tl2br w:val="nil"/>
              <w:tr2bl w:val="nil"/>
            </w:tcBorders>
            <w:shd w:val="clear" w:color="auto" w:fill="auto"/>
            <w:noWrap/>
            <w:vAlign w:val="center"/>
          </w:tcPr>
          <w:p w14:paraId="7EE2C9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6.24E-71</w:t>
            </w:r>
          </w:p>
        </w:tc>
      </w:tr>
      <w:tr w14:paraId="1F6491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039CE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GCST90200647</w:t>
            </w:r>
          </w:p>
        </w:tc>
        <w:tc>
          <w:tcPr>
            <w:tcW w:w="497" w:type="pct"/>
            <w:tcBorders>
              <w:tl2br w:val="nil"/>
              <w:tr2bl w:val="nil"/>
            </w:tcBorders>
            <w:shd w:val="clear" w:color="auto" w:fill="auto"/>
            <w:noWrap/>
            <w:vAlign w:val="center"/>
          </w:tcPr>
          <w:p w14:paraId="6484F2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X-24736 levels</w:t>
            </w:r>
          </w:p>
        </w:tc>
        <w:tc>
          <w:tcPr>
            <w:tcW w:w="280" w:type="pct"/>
            <w:tcBorders>
              <w:tl2br w:val="nil"/>
              <w:tr2bl w:val="nil"/>
            </w:tcBorders>
            <w:shd w:val="clear" w:color="auto" w:fill="auto"/>
            <w:noWrap/>
            <w:vAlign w:val="center"/>
          </w:tcPr>
          <w:p w14:paraId="720809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AB942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DBCD2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439ABD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43" w:type="pct"/>
            <w:tcBorders>
              <w:tl2br w:val="nil"/>
              <w:tr2bl w:val="nil"/>
            </w:tcBorders>
            <w:shd w:val="clear" w:color="auto" w:fill="auto"/>
            <w:noWrap/>
            <w:vAlign w:val="center"/>
          </w:tcPr>
          <w:p w14:paraId="3E75BF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43" w:type="pct"/>
            <w:tcBorders>
              <w:tl2br w:val="nil"/>
              <w:tr2bl w:val="nil"/>
            </w:tcBorders>
            <w:shd w:val="clear" w:color="auto" w:fill="auto"/>
            <w:noWrap/>
            <w:vAlign w:val="center"/>
          </w:tcPr>
          <w:p w14:paraId="119D20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87" w:type="pct"/>
            <w:tcBorders>
              <w:tl2br w:val="nil"/>
              <w:tr2bl w:val="nil"/>
            </w:tcBorders>
            <w:shd w:val="clear" w:color="auto" w:fill="auto"/>
            <w:noWrap/>
            <w:vAlign w:val="center"/>
          </w:tcPr>
          <w:p w14:paraId="661FBC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-0.082</w:t>
            </w:r>
          </w:p>
        </w:tc>
        <w:tc>
          <w:tcPr>
            <w:tcW w:w="287" w:type="pct"/>
            <w:tcBorders>
              <w:tl2br w:val="nil"/>
              <w:tr2bl w:val="nil"/>
            </w:tcBorders>
            <w:shd w:val="clear" w:color="auto" w:fill="auto"/>
            <w:noWrap/>
            <w:vAlign w:val="center"/>
          </w:tcPr>
          <w:p w14:paraId="1CE779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50" w:type="pct"/>
            <w:tcBorders>
              <w:tl2br w:val="nil"/>
              <w:tr2bl w:val="nil"/>
            </w:tcBorders>
            <w:shd w:val="clear" w:color="auto" w:fill="auto"/>
            <w:noWrap/>
            <w:vAlign w:val="center"/>
          </w:tcPr>
          <w:p w14:paraId="000E34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0.958</w:t>
            </w:r>
          </w:p>
        </w:tc>
        <w:tc>
          <w:tcPr>
            <w:tcW w:w="274" w:type="pct"/>
            <w:tcBorders>
              <w:tl2br w:val="nil"/>
              <w:tr2bl w:val="nil"/>
            </w:tcBorders>
            <w:shd w:val="clear" w:color="auto" w:fill="auto"/>
            <w:noWrap/>
            <w:vAlign w:val="center"/>
          </w:tcPr>
          <w:p w14:paraId="5EEB1A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0.921</w:t>
            </w:r>
          </w:p>
        </w:tc>
        <w:tc>
          <w:tcPr>
            <w:tcW w:w="256" w:type="pct"/>
            <w:tcBorders>
              <w:tl2br w:val="nil"/>
              <w:tr2bl w:val="nil"/>
            </w:tcBorders>
            <w:shd w:val="clear" w:color="auto" w:fill="auto"/>
            <w:noWrap/>
            <w:vAlign w:val="center"/>
          </w:tcPr>
          <w:p w14:paraId="6E3D1A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63" w:type="pct"/>
            <w:tcBorders>
              <w:tl2br w:val="nil"/>
              <w:tr2bl w:val="nil"/>
            </w:tcBorders>
            <w:shd w:val="clear" w:color="auto" w:fill="auto"/>
            <w:noWrap/>
            <w:vAlign w:val="center"/>
          </w:tcPr>
          <w:p w14:paraId="542158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0.496</w:t>
            </w:r>
          </w:p>
        </w:tc>
        <w:tc>
          <w:tcPr>
            <w:tcW w:w="250" w:type="pct"/>
            <w:tcBorders>
              <w:tl2br w:val="nil"/>
              <w:tr2bl w:val="nil"/>
            </w:tcBorders>
            <w:shd w:val="clear" w:color="auto" w:fill="auto"/>
            <w:noWrap/>
            <w:vAlign w:val="center"/>
          </w:tcPr>
          <w:p w14:paraId="7DABB2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0.347</w:t>
            </w:r>
          </w:p>
        </w:tc>
        <w:tc>
          <w:tcPr>
            <w:tcW w:w="250" w:type="pct"/>
            <w:tcBorders>
              <w:tl2br w:val="nil"/>
              <w:tr2bl w:val="nil"/>
            </w:tcBorders>
            <w:shd w:val="clear" w:color="auto" w:fill="auto"/>
            <w:noWrap/>
            <w:vAlign w:val="center"/>
          </w:tcPr>
          <w:p w14:paraId="0F4C88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0.378</w:t>
            </w:r>
          </w:p>
        </w:tc>
        <w:tc>
          <w:tcPr>
            <w:tcW w:w="301" w:type="pct"/>
            <w:tcBorders>
              <w:tl2br w:val="nil"/>
              <w:tr2bl w:val="nil"/>
            </w:tcBorders>
            <w:shd w:val="clear" w:color="auto" w:fill="auto"/>
            <w:noWrap/>
            <w:vAlign w:val="center"/>
          </w:tcPr>
          <w:p w14:paraId="3EAEED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6.50E-197</w:t>
            </w:r>
          </w:p>
        </w:tc>
      </w:tr>
      <w:tr w14:paraId="7DA97F1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D38CC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GCST90199965</w:t>
            </w:r>
          </w:p>
        </w:tc>
        <w:tc>
          <w:tcPr>
            <w:tcW w:w="497" w:type="pct"/>
            <w:tcBorders>
              <w:tl2br w:val="nil"/>
              <w:tr2bl w:val="nil"/>
            </w:tcBorders>
            <w:shd w:val="clear" w:color="auto" w:fill="auto"/>
            <w:noWrap/>
            <w:vAlign w:val="center"/>
          </w:tcPr>
          <w:p w14:paraId="5BF206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Fructosyllysine levels</w:t>
            </w:r>
          </w:p>
        </w:tc>
        <w:tc>
          <w:tcPr>
            <w:tcW w:w="280" w:type="pct"/>
            <w:tcBorders>
              <w:tl2br w:val="nil"/>
              <w:tr2bl w:val="nil"/>
            </w:tcBorders>
            <w:shd w:val="clear" w:color="auto" w:fill="auto"/>
            <w:noWrap/>
            <w:vAlign w:val="center"/>
          </w:tcPr>
          <w:p w14:paraId="2004BF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F6726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9D968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17A636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43" w:type="pct"/>
            <w:tcBorders>
              <w:tl2br w:val="nil"/>
              <w:tr2bl w:val="nil"/>
            </w:tcBorders>
            <w:shd w:val="clear" w:color="auto" w:fill="auto"/>
            <w:noWrap/>
            <w:vAlign w:val="center"/>
          </w:tcPr>
          <w:p w14:paraId="0391EF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32795C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87" w:type="pct"/>
            <w:tcBorders>
              <w:tl2br w:val="nil"/>
              <w:tr2bl w:val="nil"/>
            </w:tcBorders>
            <w:shd w:val="clear" w:color="auto" w:fill="auto"/>
            <w:noWrap/>
            <w:vAlign w:val="center"/>
          </w:tcPr>
          <w:p w14:paraId="338849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6B8842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0.135</w:t>
            </w:r>
          </w:p>
        </w:tc>
        <w:tc>
          <w:tcPr>
            <w:tcW w:w="250" w:type="pct"/>
            <w:tcBorders>
              <w:tl2br w:val="nil"/>
              <w:tr2bl w:val="nil"/>
            </w:tcBorders>
            <w:shd w:val="clear" w:color="auto" w:fill="auto"/>
            <w:noWrap/>
            <w:vAlign w:val="center"/>
          </w:tcPr>
          <w:p w14:paraId="64E130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74" w:type="pct"/>
            <w:tcBorders>
              <w:tl2br w:val="nil"/>
              <w:tr2bl w:val="nil"/>
            </w:tcBorders>
            <w:shd w:val="clear" w:color="auto" w:fill="auto"/>
            <w:noWrap/>
            <w:vAlign w:val="center"/>
          </w:tcPr>
          <w:p w14:paraId="0E6EF1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7079AE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1.144</w:t>
            </w:r>
          </w:p>
        </w:tc>
        <w:tc>
          <w:tcPr>
            <w:tcW w:w="263" w:type="pct"/>
            <w:tcBorders>
              <w:tl2br w:val="nil"/>
              <w:tr2bl w:val="nil"/>
            </w:tcBorders>
            <w:shd w:val="clear" w:color="auto" w:fill="auto"/>
            <w:noWrap/>
            <w:vAlign w:val="center"/>
          </w:tcPr>
          <w:p w14:paraId="5AC847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0.631</w:t>
            </w:r>
          </w:p>
        </w:tc>
        <w:tc>
          <w:tcPr>
            <w:tcW w:w="250" w:type="pct"/>
            <w:tcBorders>
              <w:tl2br w:val="nil"/>
              <w:tr2bl w:val="nil"/>
            </w:tcBorders>
            <w:shd w:val="clear" w:color="auto" w:fill="auto"/>
            <w:noWrap/>
            <w:vAlign w:val="center"/>
          </w:tcPr>
          <w:p w14:paraId="221BF3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0.353</w:t>
            </w:r>
          </w:p>
        </w:tc>
        <w:tc>
          <w:tcPr>
            <w:tcW w:w="250" w:type="pct"/>
            <w:tcBorders>
              <w:tl2br w:val="nil"/>
              <w:tr2bl w:val="nil"/>
            </w:tcBorders>
            <w:shd w:val="clear" w:color="auto" w:fill="auto"/>
            <w:noWrap/>
            <w:vAlign w:val="center"/>
          </w:tcPr>
          <w:p w14:paraId="2C82B5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0.379</w:t>
            </w:r>
          </w:p>
        </w:tc>
        <w:tc>
          <w:tcPr>
            <w:tcW w:w="301" w:type="pct"/>
            <w:tcBorders>
              <w:tl2br w:val="nil"/>
              <w:tr2bl w:val="nil"/>
            </w:tcBorders>
            <w:shd w:val="clear" w:color="auto" w:fill="auto"/>
            <w:noWrap/>
            <w:vAlign w:val="center"/>
          </w:tcPr>
          <w:p w14:paraId="6CA479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1.72E-104</w:t>
            </w:r>
          </w:p>
        </w:tc>
      </w:tr>
      <w:tr w14:paraId="6C8B29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86189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GCST90200990</w:t>
            </w:r>
          </w:p>
        </w:tc>
        <w:tc>
          <w:tcPr>
            <w:tcW w:w="497" w:type="pct"/>
            <w:tcBorders>
              <w:tl2br w:val="nil"/>
              <w:tr2bl w:val="nil"/>
            </w:tcBorders>
            <w:shd w:val="clear" w:color="auto" w:fill="auto"/>
            <w:noWrap/>
            <w:vAlign w:val="center"/>
          </w:tcPr>
          <w:p w14:paraId="397F4C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Benzoate to linoleoyl-arachidonoyl-glycerol (18:2 to 20:4) [2] ratio</w:t>
            </w:r>
          </w:p>
        </w:tc>
        <w:tc>
          <w:tcPr>
            <w:tcW w:w="280" w:type="pct"/>
            <w:tcBorders>
              <w:tl2br w:val="nil"/>
              <w:tr2bl w:val="nil"/>
            </w:tcBorders>
            <w:shd w:val="clear" w:color="auto" w:fill="auto"/>
            <w:noWrap/>
            <w:vAlign w:val="center"/>
          </w:tcPr>
          <w:p w14:paraId="7BC00A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D95CA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8EE16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68D806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43" w:type="pct"/>
            <w:tcBorders>
              <w:tl2br w:val="nil"/>
              <w:tr2bl w:val="nil"/>
            </w:tcBorders>
            <w:shd w:val="clear" w:color="auto" w:fill="auto"/>
            <w:noWrap/>
            <w:vAlign w:val="center"/>
          </w:tcPr>
          <w:p w14:paraId="728F1F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4820CA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87" w:type="pct"/>
            <w:tcBorders>
              <w:tl2br w:val="nil"/>
              <w:tr2bl w:val="nil"/>
            </w:tcBorders>
            <w:shd w:val="clear" w:color="auto" w:fill="auto"/>
            <w:noWrap/>
            <w:vAlign w:val="center"/>
          </w:tcPr>
          <w:p w14:paraId="2EF247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287" w:type="pct"/>
            <w:tcBorders>
              <w:tl2br w:val="nil"/>
              <w:tr2bl w:val="nil"/>
            </w:tcBorders>
            <w:shd w:val="clear" w:color="auto" w:fill="auto"/>
            <w:noWrap/>
            <w:vAlign w:val="center"/>
          </w:tcPr>
          <w:p w14:paraId="3E765E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50" w:type="pct"/>
            <w:tcBorders>
              <w:tl2br w:val="nil"/>
              <w:tr2bl w:val="nil"/>
            </w:tcBorders>
            <w:shd w:val="clear" w:color="auto" w:fill="auto"/>
            <w:noWrap/>
            <w:vAlign w:val="center"/>
          </w:tcPr>
          <w:p w14:paraId="27070E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0.948</w:t>
            </w:r>
          </w:p>
        </w:tc>
        <w:tc>
          <w:tcPr>
            <w:tcW w:w="274" w:type="pct"/>
            <w:tcBorders>
              <w:tl2br w:val="nil"/>
              <w:tr2bl w:val="nil"/>
            </w:tcBorders>
            <w:shd w:val="clear" w:color="auto" w:fill="auto"/>
            <w:noWrap/>
            <w:vAlign w:val="center"/>
          </w:tcPr>
          <w:p w14:paraId="31CD9A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0.903</w:t>
            </w:r>
          </w:p>
        </w:tc>
        <w:tc>
          <w:tcPr>
            <w:tcW w:w="256" w:type="pct"/>
            <w:tcBorders>
              <w:tl2br w:val="nil"/>
              <w:tr2bl w:val="nil"/>
            </w:tcBorders>
            <w:shd w:val="clear" w:color="auto" w:fill="auto"/>
            <w:noWrap/>
            <w:vAlign w:val="center"/>
          </w:tcPr>
          <w:p w14:paraId="05587F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63" w:type="pct"/>
            <w:tcBorders>
              <w:tl2br w:val="nil"/>
              <w:tr2bl w:val="nil"/>
            </w:tcBorders>
            <w:shd w:val="clear" w:color="auto" w:fill="auto"/>
            <w:noWrap/>
            <w:vAlign w:val="center"/>
          </w:tcPr>
          <w:p w14:paraId="598A75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0.219</w:t>
            </w:r>
          </w:p>
        </w:tc>
        <w:tc>
          <w:tcPr>
            <w:tcW w:w="250" w:type="pct"/>
            <w:tcBorders>
              <w:tl2br w:val="nil"/>
              <w:tr2bl w:val="nil"/>
            </w:tcBorders>
            <w:shd w:val="clear" w:color="auto" w:fill="auto"/>
            <w:noWrap/>
            <w:vAlign w:val="center"/>
          </w:tcPr>
          <w:p w14:paraId="3DF8FD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0.183</w:t>
            </w:r>
          </w:p>
        </w:tc>
        <w:tc>
          <w:tcPr>
            <w:tcW w:w="250" w:type="pct"/>
            <w:tcBorders>
              <w:tl2br w:val="nil"/>
              <w:tr2bl w:val="nil"/>
            </w:tcBorders>
            <w:shd w:val="clear" w:color="auto" w:fill="auto"/>
            <w:noWrap/>
            <w:vAlign w:val="center"/>
          </w:tcPr>
          <w:p w14:paraId="5FFBD5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0.176</w:t>
            </w:r>
          </w:p>
        </w:tc>
        <w:tc>
          <w:tcPr>
            <w:tcW w:w="301" w:type="pct"/>
            <w:tcBorders>
              <w:tl2br w:val="nil"/>
              <w:tr2bl w:val="nil"/>
            </w:tcBorders>
            <w:shd w:val="clear" w:color="auto" w:fill="auto"/>
            <w:noWrap/>
            <w:vAlign w:val="center"/>
          </w:tcPr>
          <w:p w14:paraId="084C6D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5.01E-153</w:t>
            </w:r>
          </w:p>
        </w:tc>
      </w:tr>
      <w:tr w14:paraId="4CF1A52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F7AFF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GCST90200077</w:t>
            </w:r>
          </w:p>
        </w:tc>
        <w:tc>
          <w:tcPr>
            <w:tcW w:w="497" w:type="pct"/>
            <w:tcBorders>
              <w:tl2br w:val="nil"/>
              <w:tr2bl w:val="nil"/>
            </w:tcBorders>
            <w:shd w:val="clear" w:color="auto" w:fill="auto"/>
            <w:noWrap/>
            <w:vAlign w:val="center"/>
          </w:tcPr>
          <w:p w14:paraId="00E312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1-stearoyl-2-oleoyl-GPI (18:0/18:1) levels</w:t>
            </w:r>
          </w:p>
        </w:tc>
        <w:tc>
          <w:tcPr>
            <w:tcW w:w="280" w:type="pct"/>
            <w:tcBorders>
              <w:tl2br w:val="nil"/>
              <w:tr2bl w:val="nil"/>
            </w:tcBorders>
            <w:shd w:val="clear" w:color="auto" w:fill="auto"/>
            <w:noWrap/>
            <w:vAlign w:val="center"/>
          </w:tcPr>
          <w:p w14:paraId="5C2247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8C7CE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4B823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74DBAC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43" w:type="pct"/>
            <w:tcBorders>
              <w:tl2br w:val="nil"/>
              <w:tr2bl w:val="nil"/>
            </w:tcBorders>
            <w:shd w:val="clear" w:color="auto" w:fill="auto"/>
            <w:noWrap/>
            <w:vAlign w:val="center"/>
          </w:tcPr>
          <w:p w14:paraId="71FBF0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739573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4A5394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-0.115</w:t>
            </w:r>
          </w:p>
        </w:tc>
        <w:tc>
          <w:tcPr>
            <w:tcW w:w="287" w:type="pct"/>
            <w:tcBorders>
              <w:tl2br w:val="nil"/>
              <w:tr2bl w:val="nil"/>
            </w:tcBorders>
            <w:shd w:val="clear" w:color="auto" w:fill="auto"/>
            <w:noWrap/>
            <w:vAlign w:val="center"/>
          </w:tcPr>
          <w:p w14:paraId="3FADE2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50" w:type="pct"/>
            <w:tcBorders>
              <w:tl2br w:val="nil"/>
              <w:tr2bl w:val="nil"/>
            </w:tcBorders>
            <w:shd w:val="clear" w:color="auto" w:fill="auto"/>
            <w:noWrap/>
            <w:vAlign w:val="center"/>
          </w:tcPr>
          <w:p w14:paraId="103C94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74" w:type="pct"/>
            <w:tcBorders>
              <w:tl2br w:val="nil"/>
              <w:tr2bl w:val="nil"/>
            </w:tcBorders>
            <w:shd w:val="clear" w:color="auto" w:fill="auto"/>
            <w:noWrap/>
            <w:vAlign w:val="center"/>
          </w:tcPr>
          <w:p w14:paraId="1216C5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0.892</w:t>
            </w:r>
          </w:p>
        </w:tc>
        <w:tc>
          <w:tcPr>
            <w:tcW w:w="256" w:type="pct"/>
            <w:tcBorders>
              <w:tl2br w:val="nil"/>
              <w:tr2bl w:val="nil"/>
            </w:tcBorders>
            <w:shd w:val="clear" w:color="auto" w:fill="auto"/>
            <w:noWrap/>
            <w:vAlign w:val="center"/>
          </w:tcPr>
          <w:p w14:paraId="028FBB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63" w:type="pct"/>
            <w:tcBorders>
              <w:tl2br w:val="nil"/>
              <w:tr2bl w:val="nil"/>
            </w:tcBorders>
            <w:shd w:val="clear" w:color="auto" w:fill="auto"/>
            <w:noWrap/>
            <w:vAlign w:val="center"/>
          </w:tcPr>
          <w:p w14:paraId="5C5A9E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0.219</w:t>
            </w:r>
          </w:p>
        </w:tc>
        <w:tc>
          <w:tcPr>
            <w:tcW w:w="250" w:type="pct"/>
            <w:tcBorders>
              <w:tl2br w:val="nil"/>
              <w:tr2bl w:val="nil"/>
            </w:tcBorders>
            <w:shd w:val="clear" w:color="auto" w:fill="auto"/>
            <w:noWrap/>
            <w:vAlign w:val="center"/>
          </w:tcPr>
          <w:p w14:paraId="14F8BD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0.206</w:t>
            </w:r>
          </w:p>
        </w:tc>
        <w:tc>
          <w:tcPr>
            <w:tcW w:w="250" w:type="pct"/>
            <w:tcBorders>
              <w:tl2br w:val="nil"/>
              <w:tr2bl w:val="nil"/>
            </w:tcBorders>
            <w:shd w:val="clear" w:color="auto" w:fill="auto"/>
            <w:noWrap/>
            <w:vAlign w:val="center"/>
          </w:tcPr>
          <w:p w14:paraId="01EB96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0.202</w:t>
            </w:r>
          </w:p>
        </w:tc>
        <w:tc>
          <w:tcPr>
            <w:tcW w:w="301" w:type="pct"/>
            <w:tcBorders>
              <w:tl2br w:val="nil"/>
              <w:tr2bl w:val="nil"/>
            </w:tcBorders>
            <w:shd w:val="clear" w:color="auto" w:fill="auto"/>
            <w:noWrap/>
            <w:vAlign w:val="center"/>
          </w:tcPr>
          <w:p w14:paraId="04BF1A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6.33E-153</w:t>
            </w:r>
          </w:p>
        </w:tc>
      </w:tr>
      <w:tr w14:paraId="0FD6DC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5BCCB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GCST90200750</w:t>
            </w:r>
          </w:p>
        </w:tc>
        <w:tc>
          <w:tcPr>
            <w:tcW w:w="497" w:type="pct"/>
            <w:tcBorders>
              <w:tl2br w:val="nil"/>
              <w:tr2bl w:val="nil"/>
            </w:tcBorders>
            <w:shd w:val="clear" w:color="auto" w:fill="auto"/>
            <w:noWrap/>
            <w:vAlign w:val="center"/>
          </w:tcPr>
          <w:p w14:paraId="5B610E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Aspartate to asparagine ratio</w:t>
            </w:r>
          </w:p>
        </w:tc>
        <w:tc>
          <w:tcPr>
            <w:tcW w:w="280" w:type="pct"/>
            <w:tcBorders>
              <w:tl2br w:val="nil"/>
              <w:tr2bl w:val="nil"/>
            </w:tcBorders>
            <w:shd w:val="clear" w:color="auto" w:fill="auto"/>
            <w:noWrap/>
            <w:vAlign w:val="center"/>
          </w:tcPr>
          <w:p w14:paraId="0D98B7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5683D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7ADBB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84" w:type="pct"/>
            <w:tcBorders>
              <w:tl2br w:val="nil"/>
              <w:tr2bl w:val="nil"/>
            </w:tcBorders>
            <w:shd w:val="clear" w:color="auto" w:fill="auto"/>
            <w:noWrap/>
            <w:vAlign w:val="center"/>
          </w:tcPr>
          <w:p w14:paraId="3C90D5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03554D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29DEEF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013CAE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7" w:type="pct"/>
            <w:tcBorders>
              <w:tl2br w:val="nil"/>
              <w:tr2bl w:val="nil"/>
            </w:tcBorders>
            <w:shd w:val="clear" w:color="auto" w:fill="auto"/>
            <w:noWrap/>
            <w:vAlign w:val="center"/>
          </w:tcPr>
          <w:p w14:paraId="6CAFD5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0.154</w:t>
            </w:r>
          </w:p>
        </w:tc>
        <w:tc>
          <w:tcPr>
            <w:tcW w:w="250" w:type="pct"/>
            <w:tcBorders>
              <w:tl2br w:val="nil"/>
              <w:tr2bl w:val="nil"/>
            </w:tcBorders>
            <w:shd w:val="clear" w:color="auto" w:fill="auto"/>
            <w:noWrap/>
            <w:vAlign w:val="center"/>
          </w:tcPr>
          <w:p w14:paraId="536092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1.083</w:t>
            </w:r>
          </w:p>
        </w:tc>
        <w:tc>
          <w:tcPr>
            <w:tcW w:w="274" w:type="pct"/>
            <w:tcBorders>
              <w:tl2br w:val="nil"/>
              <w:tr2bl w:val="nil"/>
            </w:tcBorders>
            <w:shd w:val="clear" w:color="auto" w:fill="auto"/>
            <w:noWrap/>
            <w:vAlign w:val="center"/>
          </w:tcPr>
          <w:p w14:paraId="41F0B7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6" w:type="pct"/>
            <w:tcBorders>
              <w:tl2br w:val="nil"/>
              <w:tr2bl w:val="nil"/>
            </w:tcBorders>
            <w:shd w:val="clear" w:color="auto" w:fill="auto"/>
            <w:noWrap/>
            <w:vAlign w:val="center"/>
          </w:tcPr>
          <w:p w14:paraId="6F2709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1.167</w:t>
            </w:r>
          </w:p>
        </w:tc>
        <w:tc>
          <w:tcPr>
            <w:tcW w:w="263" w:type="pct"/>
            <w:tcBorders>
              <w:tl2br w:val="nil"/>
              <w:tr2bl w:val="nil"/>
            </w:tcBorders>
            <w:shd w:val="clear" w:color="auto" w:fill="auto"/>
            <w:noWrap/>
            <w:vAlign w:val="center"/>
          </w:tcPr>
          <w:p w14:paraId="10F317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0.829</w:t>
            </w:r>
          </w:p>
        </w:tc>
        <w:tc>
          <w:tcPr>
            <w:tcW w:w="250" w:type="pct"/>
            <w:tcBorders>
              <w:tl2br w:val="nil"/>
              <w:tr2bl w:val="nil"/>
            </w:tcBorders>
            <w:shd w:val="clear" w:color="auto" w:fill="auto"/>
            <w:noWrap/>
            <w:vAlign w:val="center"/>
          </w:tcPr>
          <w:p w14:paraId="4FFF82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c>
          <w:tcPr>
            <w:tcW w:w="250" w:type="pct"/>
            <w:tcBorders>
              <w:tl2br w:val="nil"/>
              <w:tr2bl w:val="nil"/>
            </w:tcBorders>
            <w:shd w:val="clear" w:color="auto" w:fill="auto"/>
            <w:noWrap/>
            <w:vAlign w:val="center"/>
          </w:tcPr>
          <w:p w14:paraId="495BAF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301" w:type="pct"/>
            <w:tcBorders>
              <w:tl2br w:val="nil"/>
              <w:tr2bl w:val="nil"/>
            </w:tcBorders>
            <w:shd w:val="clear" w:color="auto" w:fill="auto"/>
            <w:noWrap/>
            <w:vAlign w:val="center"/>
          </w:tcPr>
          <w:p w14:paraId="3DDD35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1.17E-76</w:t>
            </w:r>
          </w:p>
        </w:tc>
      </w:tr>
      <w:tr w14:paraId="31374B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2E202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GCST90200728</w:t>
            </w:r>
          </w:p>
        </w:tc>
        <w:tc>
          <w:tcPr>
            <w:tcW w:w="497" w:type="pct"/>
            <w:tcBorders>
              <w:tl2br w:val="nil"/>
              <w:tr2bl w:val="nil"/>
            </w:tcBorders>
            <w:shd w:val="clear" w:color="auto" w:fill="auto"/>
            <w:noWrap/>
            <w:vAlign w:val="center"/>
          </w:tcPr>
          <w:p w14:paraId="603B6D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Adenosine 5'-monophosphate (AMP) ratio</w:t>
            </w:r>
          </w:p>
        </w:tc>
        <w:tc>
          <w:tcPr>
            <w:tcW w:w="280" w:type="pct"/>
            <w:tcBorders>
              <w:tl2br w:val="nil"/>
              <w:tr2bl w:val="nil"/>
            </w:tcBorders>
            <w:shd w:val="clear" w:color="auto" w:fill="auto"/>
            <w:noWrap/>
            <w:vAlign w:val="center"/>
          </w:tcPr>
          <w:p w14:paraId="1938B7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2482B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D0213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104C8A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43" w:type="pct"/>
            <w:tcBorders>
              <w:tl2br w:val="nil"/>
              <w:tr2bl w:val="nil"/>
            </w:tcBorders>
            <w:shd w:val="clear" w:color="auto" w:fill="auto"/>
            <w:noWrap/>
            <w:vAlign w:val="center"/>
          </w:tcPr>
          <w:p w14:paraId="31BC2B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57765F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1F5CBB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3BA5EF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250" w:type="pct"/>
            <w:tcBorders>
              <w:tl2br w:val="nil"/>
              <w:tr2bl w:val="nil"/>
            </w:tcBorders>
            <w:shd w:val="clear" w:color="auto" w:fill="auto"/>
            <w:noWrap/>
            <w:vAlign w:val="center"/>
          </w:tcPr>
          <w:p w14:paraId="3A6782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1.054</w:t>
            </w:r>
          </w:p>
        </w:tc>
        <w:tc>
          <w:tcPr>
            <w:tcW w:w="274" w:type="pct"/>
            <w:tcBorders>
              <w:tl2br w:val="nil"/>
              <w:tr2bl w:val="nil"/>
            </w:tcBorders>
            <w:shd w:val="clear" w:color="auto" w:fill="auto"/>
            <w:noWrap/>
            <w:vAlign w:val="center"/>
          </w:tcPr>
          <w:p w14:paraId="68E5E0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6" w:type="pct"/>
            <w:tcBorders>
              <w:tl2br w:val="nil"/>
              <w:tr2bl w:val="nil"/>
            </w:tcBorders>
            <w:shd w:val="clear" w:color="auto" w:fill="auto"/>
            <w:noWrap/>
            <w:vAlign w:val="center"/>
          </w:tcPr>
          <w:p w14:paraId="4C50CD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1.107</w:t>
            </w:r>
          </w:p>
        </w:tc>
        <w:tc>
          <w:tcPr>
            <w:tcW w:w="263" w:type="pct"/>
            <w:tcBorders>
              <w:tl2br w:val="nil"/>
              <w:tr2bl w:val="nil"/>
            </w:tcBorders>
            <w:shd w:val="clear" w:color="auto" w:fill="auto"/>
            <w:noWrap/>
            <w:vAlign w:val="center"/>
          </w:tcPr>
          <w:p w14:paraId="665E70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0.725</w:t>
            </w:r>
          </w:p>
        </w:tc>
        <w:tc>
          <w:tcPr>
            <w:tcW w:w="250" w:type="pct"/>
            <w:tcBorders>
              <w:tl2br w:val="nil"/>
              <w:tr2bl w:val="nil"/>
            </w:tcBorders>
            <w:shd w:val="clear" w:color="auto" w:fill="auto"/>
            <w:noWrap/>
            <w:vAlign w:val="center"/>
          </w:tcPr>
          <w:p w14:paraId="02490E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0.675</w:t>
            </w:r>
          </w:p>
        </w:tc>
        <w:tc>
          <w:tcPr>
            <w:tcW w:w="250" w:type="pct"/>
            <w:tcBorders>
              <w:tl2br w:val="nil"/>
              <w:tr2bl w:val="nil"/>
            </w:tcBorders>
            <w:shd w:val="clear" w:color="auto" w:fill="auto"/>
            <w:noWrap/>
            <w:vAlign w:val="center"/>
          </w:tcPr>
          <w:p w14:paraId="093EF5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0.664</w:t>
            </w:r>
          </w:p>
        </w:tc>
        <w:tc>
          <w:tcPr>
            <w:tcW w:w="301" w:type="pct"/>
            <w:tcBorders>
              <w:tl2br w:val="nil"/>
              <w:tr2bl w:val="nil"/>
            </w:tcBorders>
            <w:shd w:val="clear" w:color="auto" w:fill="auto"/>
            <w:noWrap/>
            <w:vAlign w:val="center"/>
          </w:tcPr>
          <w:p w14:paraId="5369B1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2.90E-119</w:t>
            </w:r>
          </w:p>
        </w:tc>
      </w:tr>
      <w:tr w14:paraId="741F0B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5BF28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GCST90200849</w:t>
            </w:r>
          </w:p>
        </w:tc>
        <w:tc>
          <w:tcPr>
            <w:tcW w:w="497" w:type="pct"/>
            <w:tcBorders>
              <w:tl2br w:val="nil"/>
              <w:tr2bl w:val="nil"/>
            </w:tcBorders>
            <w:shd w:val="clear" w:color="auto" w:fill="auto"/>
            <w:noWrap/>
            <w:vAlign w:val="center"/>
          </w:tcPr>
          <w:p w14:paraId="5AF600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5'-monophosphate (AMP) to threonine ratio</w:t>
            </w:r>
          </w:p>
        </w:tc>
        <w:tc>
          <w:tcPr>
            <w:tcW w:w="280" w:type="pct"/>
            <w:tcBorders>
              <w:tl2br w:val="nil"/>
              <w:tr2bl w:val="nil"/>
            </w:tcBorders>
            <w:shd w:val="clear" w:color="auto" w:fill="auto"/>
            <w:noWrap/>
            <w:vAlign w:val="center"/>
          </w:tcPr>
          <w:p w14:paraId="42D14D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5582C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23BC7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84" w:type="pct"/>
            <w:tcBorders>
              <w:tl2br w:val="nil"/>
              <w:tr2bl w:val="nil"/>
            </w:tcBorders>
            <w:shd w:val="clear" w:color="auto" w:fill="auto"/>
            <w:noWrap/>
            <w:vAlign w:val="center"/>
          </w:tcPr>
          <w:p w14:paraId="6823FF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43" w:type="pct"/>
            <w:tcBorders>
              <w:tl2br w:val="nil"/>
              <w:tr2bl w:val="nil"/>
            </w:tcBorders>
            <w:shd w:val="clear" w:color="auto" w:fill="auto"/>
            <w:noWrap/>
            <w:vAlign w:val="center"/>
          </w:tcPr>
          <w:p w14:paraId="505BA6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70C259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5336F8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30F7FB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0.135</w:t>
            </w:r>
          </w:p>
        </w:tc>
        <w:tc>
          <w:tcPr>
            <w:tcW w:w="250" w:type="pct"/>
            <w:tcBorders>
              <w:tl2br w:val="nil"/>
              <w:tr2bl w:val="nil"/>
            </w:tcBorders>
            <w:shd w:val="clear" w:color="auto" w:fill="auto"/>
            <w:noWrap/>
            <w:vAlign w:val="center"/>
          </w:tcPr>
          <w:p w14:paraId="06776E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74" w:type="pct"/>
            <w:tcBorders>
              <w:tl2br w:val="nil"/>
              <w:tr2bl w:val="nil"/>
            </w:tcBorders>
            <w:shd w:val="clear" w:color="auto" w:fill="auto"/>
            <w:noWrap/>
            <w:vAlign w:val="center"/>
          </w:tcPr>
          <w:p w14:paraId="0F085C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761A15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1.144</w:t>
            </w:r>
          </w:p>
        </w:tc>
        <w:tc>
          <w:tcPr>
            <w:tcW w:w="263" w:type="pct"/>
            <w:tcBorders>
              <w:tl2br w:val="nil"/>
              <w:tr2bl w:val="nil"/>
            </w:tcBorders>
            <w:shd w:val="clear" w:color="auto" w:fill="auto"/>
            <w:noWrap/>
            <w:vAlign w:val="center"/>
          </w:tcPr>
          <w:p w14:paraId="6DDC4C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0.676</w:t>
            </w:r>
          </w:p>
        </w:tc>
        <w:tc>
          <w:tcPr>
            <w:tcW w:w="250" w:type="pct"/>
            <w:tcBorders>
              <w:tl2br w:val="nil"/>
              <w:tr2bl w:val="nil"/>
            </w:tcBorders>
            <w:shd w:val="clear" w:color="auto" w:fill="auto"/>
            <w:noWrap/>
            <w:vAlign w:val="center"/>
          </w:tcPr>
          <w:p w14:paraId="66D3E5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0.972</w:t>
            </w:r>
          </w:p>
        </w:tc>
        <w:tc>
          <w:tcPr>
            <w:tcW w:w="250" w:type="pct"/>
            <w:tcBorders>
              <w:tl2br w:val="nil"/>
              <w:tr2bl w:val="nil"/>
            </w:tcBorders>
            <w:shd w:val="clear" w:color="auto" w:fill="auto"/>
            <w:noWrap/>
            <w:vAlign w:val="center"/>
          </w:tcPr>
          <w:p w14:paraId="62859F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0.969</w:t>
            </w:r>
          </w:p>
        </w:tc>
        <w:tc>
          <w:tcPr>
            <w:tcW w:w="301" w:type="pct"/>
            <w:tcBorders>
              <w:tl2br w:val="nil"/>
              <w:tr2bl w:val="nil"/>
            </w:tcBorders>
            <w:shd w:val="clear" w:color="auto" w:fill="auto"/>
            <w:noWrap/>
            <w:vAlign w:val="center"/>
          </w:tcPr>
          <w:p w14:paraId="14D0B9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2.52E-107</w:t>
            </w:r>
          </w:p>
        </w:tc>
      </w:tr>
      <w:tr w14:paraId="7AE2A4B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377991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GCST90199852</w:t>
            </w:r>
          </w:p>
        </w:tc>
        <w:tc>
          <w:tcPr>
            <w:tcW w:w="497" w:type="pct"/>
            <w:tcBorders>
              <w:tl2br w:val="nil"/>
              <w:tr2bl w:val="nil"/>
            </w:tcBorders>
            <w:shd w:val="clear" w:color="auto" w:fill="auto"/>
            <w:noWrap/>
            <w:vAlign w:val="center"/>
          </w:tcPr>
          <w:p w14:paraId="288705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5alpha-androstan-3beta,17alpha-diol disulfate levels</w:t>
            </w:r>
          </w:p>
        </w:tc>
        <w:tc>
          <w:tcPr>
            <w:tcW w:w="280" w:type="pct"/>
            <w:tcBorders>
              <w:tl2br w:val="nil"/>
              <w:tr2bl w:val="nil"/>
            </w:tcBorders>
            <w:shd w:val="clear" w:color="auto" w:fill="auto"/>
            <w:noWrap/>
            <w:vAlign w:val="center"/>
          </w:tcPr>
          <w:p w14:paraId="6F2964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1D3A0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1B1DC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07219A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43" w:type="pct"/>
            <w:tcBorders>
              <w:tl2br w:val="nil"/>
              <w:tr2bl w:val="nil"/>
            </w:tcBorders>
            <w:shd w:val="clear" w:color="auto" w:fill="auto"/>
            <w:noWrap/>
            <w:vAlign w:val="center"/>
          </w:tcPr>
          <w:p w14:paraId="4D9047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43" w:type="pct"/>
            <w:tcBorders>
              <w:tl2br w:val="nil"/>
              <w:tr2bl w:val="nil"/>
            </w:tcBorders>
            <w:shd w:val="clear" w:color="auto" w:fill="auto"/>
            <w:noWrap/>
            <w:vAlign w:val="center"/>
          </w:tcPr>
          <w:p w14:paraId="2F4380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134129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7" w:type="pct"/>
            <w:tcBorders>
              <w:tl2br w:val="nil"/>
              <w:tr2bl w:val="nil"/>
            </w:tcBorders>
            <w:shd w:val="clear" w:color="auto" w:fill="auto"/>
            <w:noWrap/>
            <w:vAlign w:val="center"/>
          </w:tcPr>
          <w:p w14:paraId="2F2B14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0.120</w:t>
            </w:r>
          </w:p>
        </w:tc>
        <w:tc>
          <w:tcPr>
            <w:tcW w:w="250" w:type="pct"/>
            <w:tcBorders>
              <w:tl2br w:val="nil"/>
              <w:tr2bl w:val="nil"/>
            </w:tcBorders>
            <w:shd w:val="clear" w:color="auto" w:fill="auto"/>
            <w:noWrap/>
            <w:vAlign w:val="center"/>
          </w:tcPr>
          <w:p w14:paraId="40509C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74" w:type="pct"/>
            <w:tcBorders>
              <w:tl2br w:val="nil"/>
              <w:tr2bl w:val="nil"/>
            </w:tcBorders>
            <w:shd w:val="clear" w:color="auto" w:fill="auto"/>
            <w:noWrap/>
            <w:vAlign w:val="center"/>
          </w:tcPr>
          <w:p w14:paraId="4137AF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6" w:type="pct"/>
            <w:tcBorders>
              <w:tl2br w:val="nil"/>
              <w:tr2bl w:val="nil"/>
            </w:tcBorders>
            <w:shd w:val="clear" w:color="auto" w:fill="auto"/>
            <w:noWrap/>
            <w:vAlign w:val="center"/>
          </w:tcPr>
          <w:p w14:paraId="20AE90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1.128</w:t>
            </w:r>
          </w:p>
        </w:tc>
        <w:tc>
          <w:tcPr>
            <w:tcW w:w="263" w:type="pct"/>
            <w:tcBorders>
              <w:tl2br w:val="nil"/>
              <w:tr2bl w:val="nil"/>
            </w:tcBorders>
            <w:shd w:val="clear" w:color="auto" w:fill="auto"/>
            <w:noWrap/>
            <w:vAlign w:val="center"/>
          </w:tcPr>
          <w:p w14:paraId="6545D4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0.157</w:t>
            </w:r>
          </w:p>
        </w:tc>
        <w:tc>
          <w:tcPr>
            <w:tcW w:w="250" w:type="pct"/>
            <w:tcBorders>
              <w:tl2br w:val="nil"/>
              <w:tr2bl w:val="nil"/>
            </w:tcBorders>
            <w:shd w:val="clear" w:color="auto" w:fill="auto"/>
            <w:noWrap/>
            <w:vAlign w:val="center"/>
          </w:tcPr>
          <w:p w14:paraId="4FFF3D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0.686</w:t>
            </w:r>
          </w:p>
        </w:tc>
        <w:tc>
          <w:tcPr>
            <w:tcW w:w="250" w:type="pct"/>
            <w:tcBorders>
              <w:tl2br w:val="nil"/>
              <w:tr2bl w:val="nil"/>
            </w:tcBorders>
            <w:shd w:val="clear" w:color="auto" w:fill="auto"/>
            <w:noWrap/>
            <w:vAlign w:val="center"/>
          </w:tcPr>
          <w:p w14:paraId="5A2F63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0.698</w:t>
            </w:r>
          </w:p>
        </w:tc>
        <w:tc>
          <w:tcPr>
            <w:tcW w:w="301" w:type="pct"/>
            <w:tcBorders>
              <w:tl2br w:val="nil"/>
              <w:tr2bl w:val="nil"/>
            </w:tcBorders>
            <w:shd w:val="clear" w:color="auto" w:fill="auto"/>
            <w:noWrap/>
            <w:vAlign w:val="center"/>
          </w:tcPr>
          <w:p w14:paraId="741256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1.23E-116</w:t>
            </w:r>
          </w:p>
        </w:tc>
      </w:tr>
      <w:tr w14:paraId="48E181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E3602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GCST90199786</w:t>
            </w:r>
          </w:p>
        </w:tc>
        <w:tc>
          <w:tcPr>
            <w:tcW w:w="497" w:type="pct"/>
            <w:tcBorders>
              <w:tl2br w:val="nil"/>
              <w:tr2bl w:val="nil"/>
            </w:tcBorders>
            <w:shd w:val="clear" w:color="auto" w:fill="auto"/>
            <w:noWrap/>
            <w:vAlign w:val="center"/>
          </w:tcPr>
          <w:p w14:paraId="7BAA29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2-hydroxy-3-methylvalerate levels</w:t>
            </w:r>
          </w:p>
        </w:tc>
        <w:tc>
          <w:tcPr>
            <w:tcW w:w="280" w:type="pct"/>
            <w:tcBorders>
              <w:tl2br w:val="nil"/>
              <w:tr2bl w:val="nil"/>
            </w:tcBorders>
            <w:shd w:val="clear" w:color="auto" w:fill="auto"/>
            <w:noWrap/>
            <w:vAlign w:val="center"/>
          </w:tcPr>
          <w:p w14:paraId="190F13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DD3D4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1AC91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84" w:type="pct"/>
            <w:tcBorders>
              <w:tl2br w:val="nil"/>
              <w:tr2bl w:val="nil"/>
            </w:tcBorders>
            <w:shd w:val="clear" w:color="auto" w:fill="auto"/>
            <w:noWrap/>
            <w:vAlign w:val="center"/>
          </w:tcPr>
          <w:p w14:paraId="233EE6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43" w:type="pct"/>
            <w:tcBorders>
              <w:tl2br w:val="nil"/>
              <w:tr2bl w:val="nil"/>
            </w:tcBorders>
            <w:shd w:val="clear" w:color="auto" w:fill="auto"/>
            <w:noWrap/>
            <w:vAlign w:val="center"/>
          </w:tcPr>
          <w:p w14:paraId="667D1C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43" w:type="pct"/>
            <w:tcBorders>
              <w:tl2br w:val="nil"/>
              <w:tr2bl w:val="nil"/>
            </w:tcBorders>
            <w:shd w:val="clear" w:color="auto" w:fill="auto"/>
            <w:noWrap/>
            <w:vAlign w:val="center"/>
          </w:tcPr>
          <w:p w14:paraId="609DFA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7" w:type="pct"/>
            <w:tcBorders>
              <w:tl2br w:val="nil"/>
              <w:tr2bl w:val="nil"/>
            </w:tcBorders>
            <w:shd w:val="clear" w:color="auto" w:fill="auto"/>
            <w:noWrap/>
            <w:vAlign w:val="center"/>
          </w:tcPr>
          <w:p w14:paraId="10428A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7" w:type="pct"/>
            <w:tcBorders>
              <w:tl2br w:val="nil"/>
              <w:tr2bl w:val="nil"/>
            </w:tcBorders>
            <w:shd w:val="clear" w:color="auto" w:fill="auto"/>
            <w:noWrap/>
            <w:vAlign w:val="center"/>
          </w:tcPr>
          <w:p w14:paraId="3C0B96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0.130</w:t>
            </w:r>
          </w:p>
        </w:tc>
        <w:tc>
          <w:tcPr>
            <w:tcW w:w="250" w:type="pct"/>
            <w:tcBorders>
              <w:tl2br w:val="nil"/>
              <w:tr2bl w:val="nil"/>
            </w:tcBorders>
            <w:shd w:val="clear" w:color="auto" w:fill="auto"/>
            <w:noWrap/>
            <w:vAlign w:val="center"/>
          </w:tcPr>
          <w:p w14:paraId="685739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1.070</w:t>
            </w:r>
          </w:p>
        </w:tc>
        <w:tc>
          <w:tcPr>
            <w:tcW w:w="274" w:type="pct"/>
            <w:tcBorders>
              <w:tl2br w:val="nil"/>
              <w:tr2bl w:val="nil"/>
            </w:tcBorders>
            <w:shd w:val="clear" w:color="auto" w:fill="auto"/>
            <w:noWrap/>
            <w:vAlign w:val="center"/>
          </w:tcPr>
          <w:p w14:paraId="259274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6" w:type="pct"/>
            <w:tcBorders>
              <w:tl2br w:val="nil"/>
              <w:tr2bl w:val="nil"/>
            </w:tcBorders>
            <w:shd w:val="clear" w:color="auto" w:fill="auto"/>
            <w:noWrap/>
            <w:vAlign w:val="center"/>
          </w:tcPr>
          <w:p w14:paraId="508C8A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1.139</w:t>
            </w:r>
          </w:p>
        </w:tc>
        <w:tc>
          <w:tcPr>
            <w:tcW w:w="263" w:type="pct"/>
            <w:tcBorders>
              <w:tl2br w:val="nil"/>
              <w:tr2bl w:val="nil"/>
            </w:tcBorders>
            <w:shd w:val="clear" w:color="auto" w:fill="auto"/>
            <w:noWrap/>
            <w:vAlign w:val="center"/>
          </w:tcPr>
          <w:p w14:paraId="4DB2FD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0.770</w:t>
            </w:r>
          </w:p>
        </w:tc>
        <w:tc>
          <w:tcPr>
            <w:tcW w:w="250" w:type="pct"/>
            <w:tcBorders>
              <w:tl2br w:val="nil"/>
              <w:tr2bl w:val="nil"/>
            </w:tcBorders>
            <w:shd w:val="clear" w:color="auto" w:fill="auto"/>
            <w:noWrap/>
            <w:vAlign w:val="center"/>
          </w:tcPr>
          <w:p w14:paraId="0804C1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0.663</w:t>
            </w:r>
          </w:p>
        </w:tc>
        <w:tc>
          <w:tcPr>
            <w:tcW w:w="250" w:type="pct"/>
            <w:tcBorders>
              <w:tl2br w:val="nil"/>
              <w:tr2bl w:val="nil"/>
            </w:tcBorders>
            <w:shd w:val="clear" w:color="auto" w:fill="auto"/>
            <w:noWrap/>
            <w:vAlign w:val="center"/>
          </w:tcPr>
          <w:p w14:paraId="44A9D0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0.663</w:t>
            </w:r>
          </w:p>
        </w:tc>
        <w:tc>
          <w:tcPr>
            <w:tcW w:w="301" w:type="pct"/>
            <w:tcBorders>
              <w:tl2br w:val="nil"/>
              <w:tr2bl w:val="nil"/>
            </w:tcBorders>
            <w:shd w:val="clear" w:color="auto" w:fill="auto"/>
            <w:noWrap/>
            <w:vAlign w:val="center"/>
          </w:tcPr>
          <w:p w14:paraId="65BA0C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1.32E-133</w:t>
            </w:r>
          </w:p>
        </w:tc>
      </w:tr>
      <w:tr w14:paraId="669ACF7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0DE98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GCST90200672</w:t>
            </w:r>
          </w:p>
        </w:tc>
        <w:tc>
          <w:tcPr>
            <w:tcW w:w="497" w:type="pct"/>
            <w:tcBorders>
              <w:tl2br w:val="nil"/>
              <w:tr2bl w:val="nil"/>
            </w:tcBorders>
            <w:shd w:val="clear" w:color="auto" w:fill="auto"/>
            <w:noWrap/>
            <w:vAlign w:val="center"/>
          </w:tcPr>
          <w:p w14:paraId="319737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X-26054 levels</w:t>
            </w:r>
          </w:p>
        </w:tc>
        <w:tc>
          <w:tcPr>
            <w:tcW w:w="280" w:type="pct"/>
            <w:tcBorders>
              <w:tl2br w:val="nil"/>
              <w:tr2bl w:val="nil"/>
            </w:tcBorders>
            <w:shd w:val="clear" w:color="auto" w:fill="auto"/>
            <w:noWrap/>
            <w:vAlign w:val="center"/>
          </w:tcPr>
          <w:p w14:paraId="6A4893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4E810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B1233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6E5870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43" w:type="pct"/>
            <w:tcBorders>
              <w:tl2br w:val="nil"/>
              <w:tr2bl w:val="nil"/>
            </w:tcBorders>
            <w:shd w:val="clear" w:color="auto" w:fill="auto"/>
            <w:noWrap/>
            <w:vAlign w:val="center"/>
          </w:tcPr>
          <w:p w14:paraId="53B3D0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43" w:type="pct"/>
            <w:tcBorders>
              <w:tl2br w:val="nil"/>
              <w:tr2bl w:val="nil"/>
            </w:tcBorders>
            <w:shd w:val="clear" w:color="auto" w:fill="auto"/>
            <w:noWrap/>
            <w:vAlign w:val="center"/>
          </w:tcPr>
          <w:p w14:paraId="1074ED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87" w:type="pct"/>
            <w:tcBorders>
              <w:tl2br w:val="nil"/>
              <w:tr2bl w:val="nil"/>
            </w:tcBorders>
            <w:shd w:val="clear" w:color="auto" w:fill="auto"/>
            <w:noWrap/>
            <w:vAlign w:val="center"/>
          </w:tcPr>
          <w:p w14:paraId="5F5A3C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87" w:type="pct"/>
            <w:tcBorders>
              <w:tl2br w:val="nil"/>
              <w:tr2bl w:val="nil"/>
            </w:tcBorders>
            <w:shd w:val="clear" w:color="auto" w:fill="auto"/>
            <w:noWrap/>
            <w:vAlign w:val="center"/>
          </w:tcPr>
          <w:p w14:paraId="11F2AF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467112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0.958</w:t>
            </w:r>
          </w:p>
        </w:tc>
        <w:tc>
          <w:tcPr>
            <w:tcW w:w="274" w:type="pct"/>
            <w:tcBorders>
              <w:tl2br w:val="nil"/>
              <w:tr2bl w:val="nil"/>
            </w:tcBorders>
            <w:shd w:val="clear" w:color="auto" w:fill="auto"/>
            <w:noWrap/>
            <w:vAlign w:val="center"/>
          </w:tcPr>
          <w:p w14:paraId="34C9F8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0.920</w:t>
            </w:r>
          </w:p>
        </w:tc>
        <w:tc>
          <w:tcPr>
            <w:tcW w:w="256" w:type="pct"/>
            <w:tcBorders>
              <w:tl2br w:val="nil"/>
              <w:tr2bl w:val="nil"/>
            </w:tcBorders>
            <w:shd w:val="clear" w:color="auto" w:fill="auto"/>
            <w:noWrap/>
            <w:vAlign w:val="center"/>
          </w:tcPr>
          <w:p w14:paraId="68C863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7000C4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0.277</w:t>
            </w:r>
          </w:p>
        </w:tc>
        <w:tc>
          <w:tcPr>
            <w:tcW w:w="250" w:type="pct"/>
            <w:tcBorders>
              <w:tl2br w:val="nil"/>
              <w:tr2bl w:val="nil"/>
            </w:tcBorders>
            <w:shd w:val="clear" w:color="auto" w:fill="auto"/>
            <w:noWrap/>
            <w:vAlign w:val="center"/>
          </w:tcPr>
          <w:p w14:paraId="79EEE5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0.355</w:t>
            </w:r>
          </w:p>
        </w:tc>
        <w:tc>
          <w:tcPr>
            <w:tcW w:w="250" w:type="pct"/>
            <w:tcBorders>
              <w:tl2br w:val="nil"/>
              <w:tr2bl w:val="nil"/>
            </w:tcBorders>
            <w:shd w:val="clear" w:color="auto" w:fill="auto"/>
            <w:noWrap/>
            <w:vAlign w:val="center"/>
          </w:tcPr>
          <w:p w14:paraId="405B30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0.431</w:t>
            </w:r>
          </w:p>
        </w:tc>
        <w:tc>
          <w:tcPr>
            <w:tcW w:w="301" w:type="pct"/>
            <w:tcBorders>
              <w:tl2br w:val="nil"/>
              <w:tr2bl w:val="nil"/>
            </w:tcBorders>
            <w:shd w:val="clear" w:color="auto" w:fill="auto"/>
            <w:noWrap/>
            <w:vAlign w:val="center"/>
          </w:tcPr>
          <w:p w14:paraId="4E779F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7702D0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FED8C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GCST90199972</w:t>
            </w:r>
          </w:p>
        </w:tc>
        <w:tc>
          <w:tcPr>
            <w:tcW w:w="497" w:type="pct"/>
            <w:tcBorders>
              <w:tl2br w:val="nil"/>
              <w:tr2bl w:val="nil"/>
            </w:tcBorders>
            <w:shd w:val="clear" w:color="auto" w:fill="auto"/>
            <w:noWrap/>
            <w:vAlign w:val="center"/>
          </w:tcPr>
          <w:p w14:paraId="1A69AF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(d18:1/24:1, d18:2/24:0) levels</w:t>
            </w:r>
          </w:p>
        </w:tc>
        <w:tc>
          <w:tcPr>
            <w:tcW w:w="280" w:type="pct"/>
            <w:tcBorders>
              <w:tl2br w:val="nil"/>
              <w:tr2bl w:val="nil"/>
            </w:tcBorders>
            <w:shd w:val="clear" w:color="auto" w:fill="auto"/>
            <w:noWrap/>
            <w:vAlign w:val="center"/>
          </w:tcPr>
          <w:p w14:paraId="450F29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B55D6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82E2F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39DF60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-0.087</w:t>
            </w:r>
          </w:p>
        </w:tc>
        <w:tc>
          <w:tcPr>
            <w:tcW w:w="243" w:type="pct"/>
            <w:tcBorders>
              <w:tl2br w:val="nil"/>
              <w:tr2bl w:val="nil"/>
            </w:tcBorders>
            <w:shd w:val="clear" w:color="auto" w:fill="auto"/>
            <w:noWrap/>
            <w:vAlign w:val="center"/>
          </w:tcPr>
          <w:p w14:paraId="76AD8F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43" w:type="pct"/>
            <w:tcBorders>
              <w:tl2br w:val="nil"/>
              <w:tr2bl w:val="nil"/>
            </w:tcBorders>
            <w:shd w:val="clear" w:color="auto" w:fill="auto"/>
            <w:noWrap/>
            <w:vAlign w:val="center"/>
          </w:tcPr>
          <w:p w14:paraId="17E694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87" w:type="pct"/>
            <w:tcBorders>
              <w:tl2br w:val="nil"/>
              <w:tr2bl w:val="nil"/>
            </w:tcBorders>
            <w:shd w:val="clear" w:color="auto" w:fill="auto"/>
            <w:noWrap/>
            <w:vAlign w:val="center"/>
          </w:tcPr>
          <w:p w14:paraId="55FDA1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-0.171</w:t>
            </w:r>
          </w:p>
        </w:tc>
        <w:tc>
          <w:tcPr>
            <w:tcW w:w="287" w:type="pct"/>
            <w:tcBorders>
              <w:tl2br w:val="nil"/>
              <w:tr2bl w:val="nil"/>
            </w:tcBorders>
            <w:shd w:val="clear" w:color="auto" w:fill="auto"/>
            <w:noWrap/>
            <w:vAlign w:val="center"/>
          </w:tcPr>
          <w:p w14:paraId="0467FD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50" w:type="pct"/>
            <w:tcBorders>
              <w:tl2br w:val="nil"/>
              <w:tr2bl w:val="nil"/>
            </w:tcBorders>
            <w:shd w:val="clear" w:color="auto" w:fill="auto"/>
            <w:noWrap/>
            <w:vAlign w:val="center"/>
          </w:tcPr>
          <w:p w14:paraId="2C4E12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0.916</w:t>
            </w:r>
          </w:p>
        </w:tc>
        <w:tc>
          <w:tcPr>
            <w:tcW w:w="274" w:type="pct"/>
            <w:tcBorders>
              <w:tl2br w:val="nil"/>
              <w:tr2bl w:val="nil"/>
            </w:tcBorders>
            <w:shd w:val="clear" w:color="auto" w:fill="auto"/>
            <w:noWrap/>
            <w:vAlign w:val="center"/>
          </w:tcPr>
          <w:p w14:paraId="71508D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0.843</w:t>
            </w:r>
          </w:p>
        </w:tc>
        <w:tc>
          <w:tcPr>
            <w:tcW w:w="256" w:type="pct"/>
            <w:tcBorders>
              <w:tl2br w:val="nil"/>
              <w:tr2bl w:val="nil"/>
            </w:tcBorders>
            <w:shd w:val="clear" w:color="auto" w:fill="auto"/>
            <w:noWrap/>
            <w:vAlign w:val="center"/>
          </w:tcPr>
          <w:p w14:paraId="65790C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63" w:type="pct"/>
            <w:tcBorders>
              <w:tl2br w:val="nil"/>
              <w:tr2bl w:val="nil"/>
            </w:tcBorders>
            <w:shd w:val="clear" w:color="auto" w:fill="auto"/>
            <w:noWrap/>
            <w:vAlign w:val="center"/>
          </w:tcPr>
          <w:p w14:paraId="5DFD9D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0.493</w:t>
            </w:r>
          </w:p>
        </w:tc>
        <w:tc>
          <w:tcPr>
            <w:tcW w:w="250" w:type="pct"/>
            <w:tcBorders>
              <w:tl2br w:val="nil"/>
              <w:tr2bl w:val="nil"/>
            </w:tcBorders>
            <w:shd w:val="clear" w:color="auto" w:fill="auto"/>
            <w:noWrap/>
            <w:vAlign w:val="center"/>
          </w:tcPr>
          <w:p w14:paraId="6AEBCA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0.433</w:t>
            </w:r>
          </w:p>
        </w:tc>
        <w:tc>
          <w:tcPr>
            <w:tcW w:w="250" w:type="pct"/>
            <w:tcBorders>
              <w:tl2br w:val="nil"/>
              <w:tr2bl w:val="nil"/>
            </w:tcBorders>
            <w:shd w:val="clear" w:color="auto" w:fill="auto"/>
            <w:noWrap/>
            <w:vAlign w:val="center"/>
          </w:tcPr>
          <w:p w14:paraId="518F2D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0.432</w:t>
            </w:r>
          </w:p>
        </w:tc>
        <w:tc>
          <w:tcPr>
            <w:tcW w:w="301" w:type="pct"/>
            <w:tcBorders>
              <w:tl2br w:val="nil"/>
              <w:tr2bl w:val="nil"/>
            </w:tcBorders>
            <w:shd w:val="clear" w:color="auto" w:fill="auto"/>
            <w:noWrap/>
            <w:vAlign w:val="center"/>
          </w:tcPr>
          <w:p w14:paraId="26B6D1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3.89E-69</w:t>
            </w:r>
          </w:p>
        </w:tc>
      </w:tr>
      <w:tr w14:paraId="01B1FDD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3AD62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GCST90200445</w:t>
            </w:r>
          </w:p>
        </w:tc>
        <w:tc>
          <w:tcPr>
            <w:tcW w:w="497" w:type="pct"/>
            <w:tcBorders>
              <w:tl2br w:val="nil"/>
              <w:tr2bl w:val="nil"/>
            </w:tcBorders>
            <w:shd w:val="clear" w:color="auto" w:fill="auto"/>
            <w:noWrap/>
            <w:vAlign w:val="center"/>
          </w:tcPr>
          <w:p w14:paraId="7FD743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Caprylate (8:0) levels</w:t>
            </w:r>
          </w:p>
        </w:tc>
        <w:tc>
          <w:tcPr>
            <w:tcW w:w="280" w:type="pct"/>
            <w:tcBorders>
              <w:tl2br w:val="nil"/>
              <w:tr2bl w:val="nil"/>
            </w:tcBorders>
            <w:shd w:val="clear" w:color="auto" w:fill="auto"/>
            <w:noWrap/>
            <w:vAlign w:val="center"/>
          </w:tcPr>
          <w:p w14:paraId="5130F2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BFF5D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24311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031AEF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43" w:type="pct"/>
            <w:tcBorders>
              <w:tl2br w:val="nil"/>
              <w:tr2bl w:val="nil"/>
            </w:tcBorders>
            <w:shd w:val="clear" w:color="auto" w:fill="auto"/>
            <w:noWrap/>
            <w:vAlign w:val="center"/>
          </w:tcPr>
          <w:p w14:paraId="1859B5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5CA340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87" w:type="pct"/>
            <w:tcBorders>
              <w:tl2br w:val="nil"/>
              <w:tr2bl w:val="nil"/>
            </w:tcBorders>
            <w:shd w:val="clear" w:color="auto" w:fill="auto"/>
            <w:noWrap/>
            <w:vAlign w:val="center"/>
          </w:tcPr>
          <w:p w14:paraId="7A50DA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67DAEE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50" w:type="pct"/>
            <w:tcBorders>
              <w:tl2br w:val="nil"/>
              <w:tr2bl w:val="nil"/>
            </w:tcBorders>
            <w:shd w:val="clear" w:color="auto" w:fill="auto"/>
            <w:noWrap/>
            <w:vAlign w:val="center"/>
          </w:tcPr>
          <w:p w14:paraId="4067F0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74" w:type="pct"/>
            <w:tcBorders>
              <w:tl2br w:val="nil"/>
              <w:tr2bl w:val="nil"/>
            </w:tcBorders>
            <w:shd w:val="clear" w:color="auto" w:fill="auto"/>
            <w:noWrap/>
            <w:vAlign w:val="center"/>
          </w:tcPr>
          <w:p w14:paraId="602DAF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6" w:type="pct"/>
            <w:tcBorders>
              <w:tl2br w:val="nil"/>
              <w:tr2bl w:val="nil"/>
            </w:tcBorders>
            <w:shd w:val="clear" w:color="auto" w:fill="auto"/>
            <w:noWrap/>
            <w:vAlign w:val="center"/>
          </w:tcPr>
          <w:p w14:paraId="296BEF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63" w:type="pct"/>
            <w:tcBorders>
              <w:tl2br w:val="nil"/>
              <w:tr2bl w:val="nil"/>
            </w:tcBorders>
            <w:shd w:val="clear" w:color="auto" w:fill="auto"/>
            <w:noWrap/>
            <w:vAlign w:val="center"/>
          </w:tcPr>
          <w:p w14:paraId="6C3998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0.708</w:t>
            </w:r>
          </w:p>
        </w:tc>
        <w:tc>
          <w:tcPr>
            <w:tcW w:w="250" w:type="pct"/>
            <w:tcBorders>
              <w:tl2br w:val="nil"/>
              <w:tr2bl w:val="nil"/>
            </w:tcBorders>
            <w:shd w:val="clear" w:color="auto" w:fill="auto"/>
            <w:noWrap/>
            <w:vAlign w:val="center"/>
          </w:tcPr>
          <w:p w14:paraId="10579F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0.276</w:t>
            </w:r>
          </w:p>
        </w:tc>
        <w:tc>
          <w:tcPr>
            <w:tcW w:w="250" w:type="pct"/>
            <w:tcBorders>
              <w:tl2br w:val="nil"/>
              <w:tr2bl w:val="nil"/>
            </w:tcBorders>
            <w:shd w:val="clear" w:color="auto" w:fill="auto"/>
            <w:noWrap/>
            <w:vAlign w:val="center"/>
          </w:tcPr>
          <w:p w14:paraId="036831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0.323</w:t>
            </w:r>
          </w:p>
        </w:tc>
        <w:tc>
          <w:tcPr>
            <w:tcW w:w="301" w:type="pct"/>
            <w:tcBorders>
              <w:tl2br w:val="nil"/>
              <w:tr2bl w:val="nil"/>
            </w:tcBorders>
            <w:shd w:val="clear" w:color="auto" w:fill="auto"/>
            <w:noWrap/>
            <w:vAlign w:val="center"/>
          </w:tcPr>
          <w:p w14:paraId="0A4369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7.05E-98</w:t>
            </w:r>
          </w:p>
        </w:tc>
      </w:tr>
      <w:tr w14:paraId="65FCB14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53B67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GCST90200403</w:t>
            </w:r>
          </w:p>
        </w:tc>
        <w:tc>
          <w:tcPr>
            <w:tcW w:w="497" w:type="pct"/>
            <w:tcBorders>
              <w:tl2br w:val="nil"/>
              <w:tr2bl w:val="nil"/>
            </w:tcBorders>
            <w:shd w:val="clear" w:color="auto" w:fill="auto"/>
            <w:noWrap/>
            <w:vAlign w:val="center"/>
          </w:tcPr>
          <w:p w14:paraId="51BD3E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Citrulline levels</w:t>
            </w:r>
          </w:p>
        </w:tc>
        <w:tc>
          <w:tcPr>
            <w:tcW w:w="280" w:type="pct"/>
            <w:tcBorders>
              <w:tl2br w:val="nil"/>
              <w:tr2bl w:val="nil"/>
            </w:tcBorders>
            <w:shd w:val="clear" w:color="auto" w:fill="auto"/>
            <w:noWrap/>
            <w:vAlign w:val="center"/>
          </w:tcPr>
          <w:p w14:paraId="7C0FC0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52B8A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DC23F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681ECD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43" w:type="pct"/>
            <w:tcBorders>
              <w:tl2br w:val="nil"/>
              <w:tr2bl w:val="nil"/>
            </w:tcBorders>
            <w:shd w:val="clear" w:color="auto" w:fill="auto"/>
            <w:noWrap/>
            <w:vAlign w:val="center"/>
          </w:tcPr>
          <w:p w14:paraId="4A5ACB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36BD1B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87" w:type="pct"/>
            <w:tcBorders>
              <w:tl2br w:val="nil"/>
              <w:tr2bl w:val="nil"/>
            </w:tcBorders>
            <w:shd w:val="clear" w:color="auto" w:fill="auto"/>
            <w:noWrap/>
            <w:vAlign w:val="center"/>
          </w:tcPr>
          <w:p w14:paraId="15F9A4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7" w:type="pct"/>
            <w:tcBorders>
              <w:tl2br w:val="nil"/>
              <w:tr2bl w:val="nil"/>
            </w:tcBorders>
            <w:shd w:val="clear" w:color="auto" w:fill="auto"/>
            <w:noWrap/>
            <w:vAlign w:val="center"/>
          </w:tcPr>
          <w:p w14:paraId="450F44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50" w:type="pct"/>
            <w:tcBorders>
              <w:tl2br w:val="nil"/>
              <w:tr2bl w:val="nil"/>
            </w:tcBorders>
            <w:shd w:val="clear" w:color="auto" w:fill="auto"/>
            <w:noWrap/>
            <w:vAlign w:val="center"/>
          </w:tcPr>
          <w:p w14:paraId="0B1D22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1.066</w:t>
            </w:r>
          </w:p>
        </w:tc>
        <w:tc>
          <w:tcPr>
            <w:tcW w:w="274" w:type="pct"/>
            <w:tcBorders>
              <w:tl2br w:val="nil"/>
              <w:tr2bl w:val="nil"/>
            </w:tcBorders>
            <w:shd w:val="clear" w:color="auto" w:fill="auto"/>
            <w:noWrap/>
            <w:vAlign w:val="center"/>
          </w:tcPr>
          <w:p w14:paraId="414C60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1.003</w:t>
            </w:r>
          </w:p>
        </w:tc>
        <w:tc>
          <w:tcPr>
            <w:tcW w:w="256" w:type="pct"/>
            <w:tcBorders>
              <w:tl2br w:val="nil"/>
              <w:tr2bl w:val="nil"/>
            </w:tcBorders>
            <w:shd w:val="clear" w:color="auto" w:fill="auto"/>
            <w:noWrap/>
            <w:vAlign w:val="center"/>
          </w:tcPr>
          <w:p w14:paraId="1C3EF9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1.133</w:t>
            </w:r>
          </w:p>
        </w:tc>
        <w:tc>
          <w:tcPr>
            <w:tcW w:w="263" w:type="pct"/>
            <w:tcBorders>
              <w:tl2br w:val="nil"/>
              <w:tr2bl w:val="nil"/>
            </w:tcBorders>
            <w:shd w:val="clear" w:color="auto" w:fill="auto"/>
            <w:noWrap/>
            <w:vAlign w:val="center"/>
          </w:tcPr>
          <w:p w14:paraId="4C20E9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0.244</w:t>
            </w:r>
          </w:p>
        </w:tc>
        <w:tc>
          <w:tcPr>
            <w:tcW w:w="250" w:type="pct"/>
            <w:tcBorders>
              <w:tl2br w:val="nil"/>
              <w:tr2bl w:val="nil"/>
            </w:tcBorders>
            <w:shd w:val="clear" w:color="auto" w:fill="auto"/>
            <w:noWrap/>
            <w:vAlign w:val="center"/>
          </w:tcPr>
          <w:p w14:paraId="3A62EE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0.195</w:t>
            </w:r>
          </w:p>
        </w:tc>
        <w:tc>
          <w:tcPr>
            <w:tcW w:w="250" w:type="pct"/>
            <w:tcBorders>
              <w:tl2br w:val="nil"/>
              <w:tr2bl w:val="nil"/>
            </w:tcBorders>
            <w:shd w:val="clear" w:color="auto" w:fill="auto"/>
            <w:noWrap/>
            <w:vAlign w:val="center"/>
          </w:tcPr>
          <w:p w14:paraId="4E6E8E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0.211</w:t>
            </w:r>
          </w:p>
        </w:tc>
        <w:tc>
          <w:tcPr>
            <w:tcW w:w="301" w:type="pct"/>
            <w:tcBorders>
              <w:tl2br w:val="nil"/>
              <w:tr2bl w:val="nil"/>
            </w:tcBorders>
            <w:shd w:val="clear" w:color="auto" w:fill="auto"/>
            <w:noWrap/>
            <w:vAlign w:val="center"/>
          </w:tcPr>
          <w:p w14:paraId="3F7B78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1.04E-121</w:t>
            </w:r>
          </w:p>
        </w:tc>
      </w:tr>
      <w:tr w14:paraId="3B638D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EC6F7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GCST90200994</w:t>
            </w:r>
          </w:p>
        </w:tc>
        <w:tc>
          <w:tcPr>
            <w:tcW w:w="497" w:type="pct"/>
            <w:tcBorders>
              <w:tl2br w:val="nil"/>
              <w:tr2bl w:val="nil"/>
            </w:tcBorders>
            <w:shd w:val="clear" w:color="auto" w:fill="auto"/>
            <w:noWrap/>
            <w:vAlign w:val="center"/>
          </w:tcPr>
          <w:p w14:paraId="3EC539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Glutamine to alanine ratio</w:t>
            </w:r>
          </w:p>
        </w:tc>
        <w:tc>
          <w:tcPr>
            <w:tcW w:w="280" w:type="pct"/>
            <w:tcBorders>
              <w:tl2br w:val="nil"/>
              <w:tr2bl w:val="nil"/>
            </w:tcBorders>
            <w:shd w:val="clear" w:color="auto" w:fill="auto"/>
            <w:noWrap/>
            <w:vAlign w:val="center"/>
          </w:tcPr>
          <w:p w14:paraId="6E666D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E937E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40A8F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36</w:t>
            </w:r>
          </w:p>
        </w:tc>
        <w:tc>
          <w:tcPr>
            <w:tcW w:w="284" w:type="pct"/>
            <w:tcBorders>
              <w:tl2br w:val="nil"/>
              <w:tr2bl w:val="nil"/>
            </w:tcBorders>
            <w:shd w:val="clear" w:color="auto" w:fill="auto"/>
            <w:noWrap/>
            <w:vAlign w:val="center"/>
          </w:tcPr>
          <w:p w14:paraId="287ED9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43" w:type="pct"/>
            <w:tcBorders>
              <w:tl2br w:val="nil"/>
              <w:tr2bl w:val="nil"/>
            </w:tcBorders>
            <w:shd w:val="clear" w:color="auto" w:fill="auto"/>
            <w:noWrap/>
            <w:vAlign w:val="center"/>
          </w:tcPr>
          <w:p w14:paraId="46803F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3" w:type="pct"/>
            <w:tcBorders>
              <w:tl2br w:val="nil"/>
              <w:tr2bl w:val="nil"/>
            </w:tcBorders>
            <w:shd w:val="clear" w:color="auto" w:fill="auto"/>
            <w:noWrap/>
            <w:vAlign w:val="center"/>
          </w:tcPr>
          <w:p w14:paraId="75A891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87" w:type="pct"/>
            <w:tcBorders>
              <w:tl2br w:val="nil"/>
              <w:tr2bl w:val="nil"/>
            </w:tcBorders>
            <w:shd w:val="clear" w:color="auto" w:fill="auto"/>
            <w:noWrap/>
            <w:vAlign w:val="center"/>
          </w:tcPr>
          <w:p w14:paraId="311779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87" w:type="pct"/>
            <w:tcBorders>
              <w:tl2br w:val="nil"/>
              <w:tr2bl w:val="nil"/>
            </w:tcBorders>
            <w:shd w:val="clear" w:color="auto" w:fill="auto"/>
            <w:noWrap/>
            <w:vAlign w:val="center"/>
          </w:tcPr>
          <w:p w14:paraId="622F04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5BAB5E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0.944</w:t>
            </w:r>
          </w:p>
        </w:tc>
        <w:tc>
          <w:tcPr>
            <w:tcW w:w="274" w:type="pct"/>
            <w:tcBorders>
              <w:tl2br w:val="nil"/>
              <w:tr2bl w:val="nil"/>
            </w:tcBorders>
            <w:shd w:val="clear" w:color="auto" w:fill="auto"/>
            <w:noWrap/>
            <w:vAlign w:val="center"/>
          </w:tcPr>
          <w:p w14:paraId="351787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0.894</w:t>
            </w:r>
          </w:p>
        </w:tc>
        <w:tc>
          <w:tcPr>
            <w:tcW w:w="256" w:type="pct"/>
            <w:tcBorders>
              <w:tl2br w:val="nil"/>
              <w:tr2bl w:val="nil"/>
            </w:tcBorders>
            <w:shd w:val="clear" w:color="auto" w:fill="auto"/>
            <w:noWrap/>
            <w:vAlign w:val="center"/>
          </w:tcPr>
          <w:p w14:paraId="70B918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6ADCAC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0.381</w:t>
            </w:r>
          </w:p>
        </w:tc>
        <w:tc>
          <w:tcPr>
            <w:tcW w:w="250" w:type="pct"/>
            <w:tcBorders>
              <w:tl2br w:val="nil"/>
              <w:tr2bl w:val="nil"/>
            </w:tcBorders>
            <w:shd w:val="clear" w:color="auto" w:fill="auto"/>
            <w:noWrap/>
            <w:vAlign w:val="center"/>
          </w:tcPr>
          <w:p w14:paraId="40CE7B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0.115</w:t>
            </w:r>
          </w:p>
        </w:tc>
        <w:tc>
          <w:tcPr>
            <w:tcW w:w="250" w:type="pct"/>
            <w:tcBorders>
              <w:tl2br w:val="nil"/>
              <w:tr2bl w:val="nil"/>
            </w:tcBorders>
            <w:shd w:val="clear" w:color="auto" w:fill="auto"/>
            <w:noWrap/>
            <w:vAlign w:val="center"/>
          </w:tcPr>
          <w:p w14:paraId="35F48E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301" w:type="pct"/>
            <w:tcBorders>
              <w:tl2br w:val="nil"/>
              <w:tr2bl w:val="nil"/>
            </w:tcBorders>
            <w:shd w:val="clear" w:color="auto" w:fill="auto"/>
            <w:noWrap/>
            <w:vAlign w:val="center"/>
          </w:tcPr>
          <w:p w14:paraId="697F34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1.12E-161</w:t>
            </w:r>
          </w:p>
        </w:tc>
      </w:tr>
      <w:tr w14:paraId="039D40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80DC3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GCST90199725</w:t>
            </w:r>
          </w:p>
        </w:tc>
        <w:tc>
          <w:tcPr>
            <w:tcW w:w="497" w:type="pct"/>
            <w:tcBorders>
              <w:tl2br w:val="nil"/>
              <w:tr2bl w:val="nil"/>
            </w:tcBorders>
            <w:shd w:val="clear" w:color="auto" w:fill="auto"/>
            <w:noWrap/>
            <w:vAlign w:val="center"/>
          </w:tcPr>
          <w:p w14:paraId="7FB142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Campesterol levels</w:t>
            </w:r>
          </w:p>
        </w:tc>
        <w:tc>
          <w:tcPr>
            <w:tcW w:w="280" w:type="pct"/>
            <w:tcBorders>
              <w:tl2br w:val="nil"/>
              <w:tr2bl w:val="nil"/>
            </w:tcBorders>
            <w:shd w:val="clear" w:color="auto" w:fill="auto"/>
            <w:noWrap/>
            <w:vAlign w:val="center"/>
          </w:tcPr>
          <w:p w14:paraId="19FA1D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A37C5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01E9C8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3762E4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43" w:type="pct"/>
            <w:tcBorders>
              <w:tl2br w:val="nil"/>
              <w:tr2bl w:val="nil"/>
            </w:tcBorders>
            <w:shd w:val="clear" w:color="auto" w:fill="auto"/>
            <w:noWrap/>
            <w:vAlign w:val="center"/>
          </w:tcPr>
          <w:p w14:paraId="4D7769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43" w:type="pct"/>
            <w:tcBorders>
              <w:tl2br w:val="nil"/>
              <w:tr2bl w:val="nil"/>
            </w:tcBorders>
            <w:shd w:val="clear" w:color="auto" w:fill="auto"/>
            <w:noWrap/>
            <w:vAlign w:val="center"/>
          </w:tcPr>
          <w:p w14:paraId="4F5E2E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87" w:type="pct"/>
            <w:tcBorders>
              <w:tl2br w:val="nil"/>
              <w:tr2bl w:val="nil"/>
            </w:tcBorders>
            <w:shd w:val="clear" w:color="auto" w:fill="auto"/>
            <w:noWrap/>
            <w:vAlign w:val="center"/>
          </w:tcPr>
          <w:p w14:paraId="3E40E9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287" w:type="pct"/>
            <w:tcBorders>
              <w:tl2br w:val="nil"/>
              <w:tr2bl w:val="nil"/>
            </w:tcBorders>
            <w:shd w:val="clear" w:color="auto" w:fill="auto"/>
            <w:noWrap/>
            <w:vAlign w:val="center"/>
          </w:tcPr>
          <w:p w14:paraId="079371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144292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0.956</w:t>
            </w:r>
          </w:p>
        </w:tc>
        <w:tc>
          <w:tcPr>
            <w:tcW w:w="274" w:type="pct"/>
            <w:tcBorders>
              <w:tl2br w:val="nil"/>
              <w:tr2bl w:val="nil"/>
            </w:tcBorders>
            <w:shd w:val="clear" w:color="auto" w:fill="auto"/>
            <w:noWrap/>
            <w:vAlign w:val="center"/>
          </w:tcPr>
          <w:p w14:paraId="410A8C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0.915</w:t>
            </w:r>
          </w:p>
        </w:tc>
        <w:tc>
          <w:tcPr>
            <w:tcW w:w="256" w:type="pct"/>
            <w:tcBorders>
              <w:tl2br w:val="nil"/>
              <w:tr2bl w:val="nil"/>
            </w:tcBorders>
            <w:shd w:val="clear" w:color="auto" w:fill="auto"/>
            <w:noWrap/>
            <w:vAlign w:val="center"/>
          </w:tcPr>
          <w:p w14:paraId="558E3E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281644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0.508</w:t>
            </w:r>
          </w:p>
        </w:tc>
        <w:tc>
          <w:tcPr>
            <w:tcW w:w="250" w:type="pct"/>
            <w:tcBorders>
              <w:tl2br w:val="nil"/>
              <w:tr2bl w:val="nil"/>
            </w:tcBorders>
            <w:shd w:val="clear" w:color="auto" w:fill="auto"/>
            <w:noWrap/>
            <w:vAlign w:val="center"/>
          </w:tcPr>
          <w:p w14:paraId="2D6E6B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0.422</w:t>
            </w:r>
          </w:p>
        </w:tc>
        <w:tc>
          <w:tcPr>
            <w:tcW w:w="250" w:type="pct"/>
            <w:tcBorders>
              <w:tl2br w:val="nil"/>
              <w:tr2bl w:val="nil"/>
            </w:tcBorders>
            <w:shd w:val="clear" w:color="auto" w:fill="auto"/>
            <w:noWrap/>
            <w:vAlign w:val="center"/>
          </w:tcPr>
          <w:p w14:paraId="16BEEE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0.451</w:t>
            </w:r>
          </w:p>
        </w:tc>
        <w:tc>
          <w:tcPr>
            <w:tcW w:w="301" w:type="pct"/>
            <w:tcBorders>
              <w:tl2br w:val="nil"/>
              <w:tr2bl w:val="nil"/>
            </w:tcBorders>
            <w:shd w:val="clear" w:color="auto" w:fill="auto"/>
            <w:noWrap/>
            <w:vAlign w:val="center"/>
          </w:tcPr>
          <w:p w14:paraId="3E94A4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1.43E-172</w:t>
            </w:r>
          </w:p>
        </w:tc>
      </w:tr>
      <w:tr w14:paraId="00AA4E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BDFCA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GCST90199848</w:t>
            </w:r>
          </w:p>
        </w:tc>
        <w:tc>
          <w:tcPr>
            <w:tcW w:w="497" w:type="pct"/>
            <w:tcBorders>
              <w:tl2br w:val="nil"/>
              <w:tr2bl w:val="nil"/>
            </w:tcBorders>
            <w:shd w:val="clear" w:color="auto" w:fill="auto"/>
            <w:noWrap/>
            <w:vAlign w:val="center"/>
          </w:tcPr>
          <w:p w14:paraId="774CAE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Succinylcarnitine levels</w:t>
            </w:r>
          </w:p>
        </w:tc>
        <w:tc>
          <w:tcPr>
            <w:tcW w:w="280" w:type="pct"/>
            <w:tcBorders>
              <w:tl2br w:val="nil"/>
              <w:tr2bl w:val="nil"/>
            </w:tcBorders>
            <w:shd w:val="clear" w:color="auto" w:fill="auto"/>
            <w:noWrap/>
            <w:vAlign w:val="center"/>
          </w:tcPr>
          <w:p w14:paraId="02CDE9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27996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450C4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84" w:type="pct"/>
            <w:tcBorders>
              <w:tl2br w:val="nil"/>
              <w:tr2bl w:val="nil"/>
            </w:tcBorders>
            <w:shd w:val="clear" w:color="auto" w:fill="auto"/>
            <w:noWrap/>
            <w:vAlign w:val="center"/>
          </w:tcPr>
          <w:p w14:paraId="55CD60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43" w:type="pct"/>
            <w:tcBorders>
              <w:tl2br w:val="nil"/>
              <w:tr2bl w:val="nil"/>
            </w:tcBorders>
            <w:shd w:val="clear" w:color="auto" w:fill="auto"/>
            <w:noWrap/>
            <w:vAlign w:val="center"/>
          </w:tcPr>
          <w:p w14:paraId="3D80E3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43" w:type="pct"/>
            <w:tcBorders>
              <w:tl2br w:val="nil"/>
              <w:tr2bl w:val="nil"/>
            </w:tcBorders>
            <w:shd w:val="clear" w:color="auto" w:fill="auto"/>
            <w:noWrap/>
            <w:vAlign w:val="center"/>
          </w:tcPr>
          <w:p w14:paraId="442839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87" w:type="pct"/>
            <w:tcBorders>
              <w:tl2br w:val="nil"/>
              <w:tr2bl w:val="nil"/>
            </w:tcBorders>
            <w:shd w:val="clear" w:color="auto" w:fill="auto"/>
            <w:noWrap/>
            <w:vAlign w:val="center"/>
          </w:tcPr>
          <w:p w14:paraId="546CAD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87" w:type="pct"/>
            <w:tcBorders>
              <w:tl2br w:val="nil"/>
              <w:tr2bl w:val="nil"/>
            </w:tcBorders>
            <w:shd w:val="clear" w:color="auto" w:fill="auto"/>
            <w:noWrap/>
            <w:vAlign w:val="center"/>
          </w:tcPr>
          <w:p w14:paraId="021983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48B78C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0.958</w:t>
            </w:r>
          </w:p>
        </w:tc>
        <w:tc>
          <w:tcPr>
            <w:tcW w:w="274" w:type="pct"/>
            <w:tcBorders>
              <w:tl2br w:val="nil"/>
              <w:tr2bl w:val="nil"/>
            </w:tcBorders>
            <w:shd w:val="clear" w:color="auto" w:fill="auto"/>
            <w:noWrap/>
            <w:vAlign w:val="center"/>
          </w:tcPr>
          <w:p w14:paraId="48ECDB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0.918</w:t>
            </w:r>
          </w:p>
        </w:tc>
        <w:tc>
          <w:tcPr>
            <w:tcW w:w="256" w:type="pct"/>
            <w:tcBorders>
              <w:tl2br w:val="nil"/>
              <w:tr2bl w:val="nil"/>
            </w:tcBorders>
            <w:shd w:val="clear" w:color="auto" w:fill="auto"/>
            <w:noWrap/>
            <w:vAlign w:val="center"/>
          </w:tcPr>
          <w:p w14:paraId="7B5E89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23E199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50" w:type="pct"/>
            <w:tcBorders>
              <w:tl2br w:val="nil"/>
              <w:tr2bl w:val="nil"/>
            </w:tcBorders>
            <w:shd w:val="clear" w:color="auto" w:fill="auto"/>
            <w:noWrap/>
            <w:vAlign w:val="center"/>
          </w:tcPr>
          <w:p w14:paraId="2B86FB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250" w:type="pct"/>
            <w:tcBorders>
              <w:tl2br w:val="nil"/>
              <w:tr2bl w:val="nil"/>
            </w:tcBorders>
            <w:shd w:val="clear" w:color="auto" w:fill="auto"/>
            <w:noWrap/>
            <w:vAlign w:val="center"/>
          </w:tcPr>
          <w:p w14:paraId="3600F4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301" w:type="pct"/>
            <w:tcBorders>
              <w:tl2br w:val="nil"/>
              <w:tr2bl w:val="nil"/>
            </w:tcBorders>
            <w:shd w:val="clear" w:color="auto" w:fill="auto"/>
            <w:noWrap/>
            <w:vAlign w:val="center"/>
          </w:tcPr>
          <w:p w14:paraId="7D3DEF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2.81E-296</w:t>
            </w:r>
          </w:p>
        </w:tc>
      </w:tr>
      <w:tr w14:paraId="7D7741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5C257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GCST90200523</w:t>
            </w:r>
          </w:p>
        </w:tc>
        <w:tc>
          <w:tcPr>
            <w:tcW w:w="497" w:type="pct"/>
            <w:tcBorders>
              <w:tl2br w:val="nil"/>
              <w:tr2bl w:val="nil"/>
            </w:tcBorders>
            <w:shd w:val="clear" w:color="auto" w:fill="auto"/>
            <w:noWrap/>
            <w:vAlign w:val="center"/>
          </w:tcPr>
          <w:p w14:paraId="6D8643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X-12844 levels</w:t>
            </w:r>
          </w:p>
        </w:tc>
        <w:tc>
          <w:tcPr>
            <w:tcW w:w="280" w:type="pct"/>
            <w:tcBorders>
              <w:tl2br w:val="nil"/>
              <w:tr2bl w:val="nil"/>
            </w:tcBorders>
            <w:shd w:val="clear" w:color="auto" w:fill="auto"/>
            <w:noWrap/>
            <w:vAlign w:val="center"/>
          </w:tcPr>
          <w:p w14:paraId="704142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776597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DD5D8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84" w:type="pct"/>
            <w:tcBorders>
              <w:tl2br w:val="nil"/>
              <w:tr2bl w:val="nil"/>
            </w:tcBorders>
            <w:shd w:val="clear" w:color="auto" w:fill="auto"/>
            <w:noWrap/>
            <w:vAlign w:val="center"/>
          </w:tcPr>
          <w:p w14:paraId="70100C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43" w:type="pct"/>
            <w:tcBorders>
              <w:tl2br w:val="nil"/>
              <w:tr2bl w:val="nil"/>
            </w:tcBorders>
            <w:shd w:val="clear" w:color="auto" w:fill="auto"/>
            <w:noWrap/>
            <w:vAlign w:val="center"/>
          </w:tcPr>
          <w:p w14:paraId="5643C7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43" w:type="pct"/>
            <w:tcBorders>
              <w:tl2br w:val="nil"/>
              <w:tr2bl w:val="nil"/>
            </w:tcBorders>
            <w:shd w:val="clear" w:color="auto" w:fill="auto"/>
            <w:noWrap/>
            <w:vAlign w:val="center"/>
          </w:tcPr>
          <w:p w14:paraId="7B0D63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87" w:type="pct"/>
            <w:tcBorders>
              <w:tl2br w:val="nil"/>
              <w:tr2bl w:val="nil"/>
            </w:tcBorders>
            <w:shd w:val="clear" w:color="auto" w:fill="auto"/>
            <w:noWrap/>
            <w:vAlign w:val="center"/>
          </w:tcPr>
          <w:p w14:paraId="408169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41CBE3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250" w:type="pct"/>
            <w:tcBorders>
              <w:tl2br w:val="nil"/>
              <w:tr2bl w:val="nil"/>
            </w:tcBorders>
            <w:shd w:val="clear" w:color="auto" w:fill="auto"/>
            <w:noWrap/>
            <w:vAlign w:val="center"/>
          </w:tcPr>
          <w:p w14:paraId="7FBCAB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1.054</w:t>
            </w:r>
          </w:p>
        </w:tc>
        <w:tc>
          <w:tcPr>
            <w:tcW w:w="274" w:type="pct"/>
            <w:tcBorders>
              <w:tl2br w:val="nil"/>
              <w:tr2bl w:val="nil"/>
            </w:tcBorders>
            <w:shd w:val="clear" w:color="auto" w:fill="auto"/>
            <w:noWrap/>
            <w:vAlign w:val="center"/>
          </w:tcPr>
          <w:p w14:paraId="43258A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6" w:type="pct"/>
            <w:tcBorders>
              <w:tl2br w:val="nil"/>
              <w:tr2bl w:val="nil"/>
            </w:tcBorders>
            <w:shd w:val="clear" w:color="auto" w:fill="auto"/>
            <w:noWrap/>
            <w:vAlign w:val="center"/>
          </w:tcPr>
          <w:p w14:paraId="473531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1.108</w:t>
            </w:r>
          </w:p>
        </w:tc>
        <w:tc>
          <w:tcPr>
            <w:tcW w:w="263" w:type="pct"/>
            <w:tcBorders>
              <w:tl2br w:val="nil"/>
              <w:tr2bl w:val="nil"/>
            </w:tcBorders>
            <w:shd w:val="clear" w:color="auto" w:fill="auto"/>
            <w:noWrap/>
            <w:vAlign w:val="center"/>
          </w:tcPr>
          <w:p w14:paraId="057675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0.386</w:t>
            </w:r>
          </w:p>
        </w:tc>
        <w:tc>
          <w:tcPr>
            <w:tcW w:w="250" w:type="pct"/>
            <w:tcBorders>
              <w:tl2br w:val="nil"/>
              <w:tr2bl w:val="nil"/>
            </w:tcBorders>
            <w:shd w:val="clear" w:color="auto" w:fill="auto"/>
            <w:noWrap/>
            <w:vAlign w:val="center"/>
          </w:tcPr>
          <w:p w14:paraId="1753FD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0.100</w:t>
            </w:r>
          </w:p>
        </w:tc>
        <w:tc>
          <w:tcPr>
            <w:tcW w:w="250" w:type="pct"/>
            <w:tcBorders>
              <w:tl2br w:val="nil"/>
              <w:tr2bl w:val="nil"/>
            </w:tcBorders>
            <w:shd w:val="clear" w:color="auto" w:fill="auto"/>
            <w:noWrap/>
            <w:vAlign w:val="center"/>
          </w:tcPr>
          <w:p w14:paraId="3A3654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301" w:type="pct"/>
            <w:tcBorders>
              <w:tl2br w:val="nil"/>
              <w:tr2bl w:val="nil"/>
            </w:tcBorders>
            <w:shd w:val="clear" w:color="auto" w:fill="auto"/>
            <w:noWrap/>
            <w:vAlign w:val="center"/>
          </w:tcPr>
          <w:p w14:paraId="3F9013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1.75E-186</w:t>
            </w:r>
          </w:p>
        </w:tc>
      </w:tr>
      <w:tr w14:paraId="7E6800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221895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GCST90199996</w:t>
            </w:r>
          </w:p>
        </w:tc>
        <w:tc>
          <w:tcPr>
            <w:tcW w:w="497" w:type="pct"/>
            <w:tcBorders>
              <w:tl2br w:val="nil"/>
              <w:tr2bl w:val="nil"/>
            </w:tcBorders>
            <w:shd w:val="clear" w:color="auto" w:fill="auto"/>
            <w:noWrap/>
            <w:vAlign w:val="center"/>
          </w:tcPr>
          <w:p w14:paraId="3A4496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(d18:1/20:1, d18:2/20:0) levels</w:t>
            </w:r>
          </w:p>
        </w:tc>
        <w:tc>
          <w:tcPr>
            <w:tcW w:w="280" w:type="pct"/>
            <w:tcBorders>
              <w:tl2br w:val="nil"/>
              <w:tr2bl w:val="nil"/>
            </w:tcBorders>
            <w:shd w:val="clear" w:color="auto" w:fill="auto"/>
            <w:noWrap/>
            <w:vAlign w:val="center"/>
          </w:tcPr>
          <w:p w14:paraId="4DC2AE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A1FCC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5B41C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60B3CF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43" w:type="pct"/>
            <w:tcBorders>
              <w:tl2br w:val="nil"/>
              <w:tr2bl w:val="nil"/>
            </w:tcBorders>
            <w:shd w:val="clear" w:color="auto" w:fill="auto"/>
            <w:noWrap/>
            <w:vAlign w:val="center"/>
          </w:tcPr>
          <w:p w14:paraId="67F549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38F97F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87" w:type="pct"/>
            <w:tcBorders>
              <w:tl2br w:val="nil"/>
              <w:tr2bl w:val="nil"/>
            </w:tcBorders>
            <w:shd w:val="clear" w:color="auto" w:fill="auto"/>
            <w:noWrap/>
            <w:vAlign w:val="center"/>
          </w:tcPr>
          <w:p w14:paraId="4BF286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87" w:type="pct"/>
            <w:tcBorders>
              <w:tl2br w:val="nil"/>
              <w:tr2bl w:val="nil"/>
            </w:tcBorders>
            <w:shd w:val="clear" w:color="auto" w:fill="auto"/>
            <w:noWrap/>
            <w:vAlign w:val="center"/>
          </w:tcPr>
          <w:p w14:paraId="5A3CE6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6170E7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0.938</w:t>
            </w:r>
          </w:p>
        </w:tc>
        <w:tc>
          <w:tcPr>
            <w:tcW w:w="274" w:type="pct"/>
            <w:tcBorders>
              <w:tl2br w:val="nil"/>
              <w:tr2bl w:val="nil"/>
            </w:tcBorders>
            <w:shd w:val="clear" w:color="auto" w:fill="auto"/>
            <w:noWrap/>
            <w:vAlign w:val="center"/>
          </w:tcPr>
          <w:p w14:paraId="6E22B4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0.883</w:t>
            </w:r>
          </w:p>
        </w:tc>
        <w:tc>
          <w:tcPr>
            <w:tcW w:w="256" w:type="pct"/>
            <w:tcBorders>
              <w:tl2br w:val="nil"/>
              <w:tr2bl w:val="nil"/>
            </w:tcBorders>
            <w:shd w:val="clear" w:color="auto" w:fill="auto"/>
            <w:noWrap/>
            <w:vAlign w:val="center"/>
          </w:tcPr>
          <w:p w14:paraId="0506B0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00F587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0.130</w:t>
            </w:r>
          </w:p>
        </w:tc>
        <w:tc>
          <w:tcPr>
            <w:tcW w:w="250" w:type="pct"/>
            <w:tcBorders>
              <w:tl2br w:val="nil"/>
              <w:tr2bl w:val="nil"/>
            </w:tcBorders>
            <w:shd w:val="clear" w:color="auto" w:fill="auto"/>
            <w:noWrap/>
            <w:vAlign w:val="center"/>
          </w:tcPr>
          <w:p w14:paraId="25F486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0.236</w:t>
            </w:r>
          </w:p>
        </w:tc>
        <w:tc>
          <w:tcPr>
            <w:tcW w:w="250" w:type="pct"/>
            <w:tcBorders>
              <w:tl2br w:val="nil"/>
              <w:tr2bl w:val="nil"/>
            </w:tcBorders>
            <w:shd w:val="clear" w:color="auto" w:fill="auto"/>
            <w:noWrap/>
            <w:vAlign w:val="center"/>
          </w:tcPr>
          <w:p w14:paraId="28E6C3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301" w:type="pct"/>
            <w:tcBorders>
              <w:tl2br w:val="nil"/>
              <w:tr2bl w:val="nil"/>
            </w:tcBorders>
            <w:shd w:val="clear" w:color="auto" w:fill="auto"/>
            <w:noWrap/>
            <w:vAlign w:val="center"/>
          </w:tcPr>
          <w:p w14:paraId="342CD7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3.38E-149</w:t>
            </w:r>
          </w:p>
        </w:tc>
      </w:tr>
      <w:tr w14:paraId="0184B15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7F7B8A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GCST90199890</w:t>
            </w:r>
          </w:p>
        </w:tc>
        <w:tc>
          <w:tcPr>
            <w:tcW w:w="497" w:type="pct"/>
            <w:tcBorders>
              <w:tl2br w:val="nil"/>
              <w:tr2bl w:val="nil"/>
            </w:tcBorders>
            <w:shd w:val="clear" w:color="auto" w:fill="auto"/>
            <w:noWrap/>
            <w:vAlign w:val="center"/>
          </w:tcPr>
          <w:p w14:paraId="67B6B1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4-hydroxyglutamate levels</w:t>
            </w:r>
          </w:p>
        </w:tc>
        <w:tc>
          <w:tcPr>
            <w:tcW w:w="280" w:type="pct"/>
            <w:tcBorders>
              <w:tl2br w:val="nil"/>
              <w:tr2bl w:val="nil"/>
            </w:tcBorders>
            <w:shd w:val="clear" w:color="auto" w:fill="auto"/>
            <w:noWrap/>
            <w:vAlign w:val="center"/>
          </w:tcPr>
          <w:p w14:paraId="6BF52A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252E9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FB806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84" w:type="pct"/>
            <w:tcBorders>
              <w:tl2br w:val="nil"/>
              <w:tr2bl w:val="nil"/>
            </w:tcBorders>
            <w:shd w:val="clear" w:color="auto" w:fill="auto"/>
            <w:noWrap/>
            <w:vAlign w:val="center"/>
          </w:tcPr>
          <w:p w14:paraId="11087F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43" w:type="pct"/>
            <w:tcBorders>
              <w:tl2br w:val="nil"/>
              <w:tr2bl w:val="nil"/>
            </w:tcBorders>
            <w:shd w:val="clear" w:color="auto" w:fill="auto"/>
            <w:noWrap/>
            <w:vAlign w:val="center"/>
          </w:tcPr>
          <w:p w14:paraId="5CE768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3" w:type="pct"/>
            <w:tcBorders>
              <w:tl2br w:val="nil"/>
              <w:tr2bl w:val="nil"/>
            </w:tcBorders>
            <w:shd w:val="clear" w:color="auto" w:fill="auto"/>
            <w:noWrap/>
            <w:vAlign w:val="center"/>
          </w:tcPr>
          <w:p w14:paraId="1050E3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87" w:type="pct"/>
            <w:tcBorders>
              <w:tl2br w:val="nil"/>
              <w:tr2bl w:val="nil"/>
            </w:tcBorders>
            <w:shd w:val="clear" w:color="auto" w:fill="auto"/>
            <w:noWrap/>
            <w:vAlign w:val="center"/>
          </w:tcPr>
          <w:p w14:paraId="4BE908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5F7E40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50" w:type="pct"/>
            <w:tcBorders>
              <w:tl2br w:val="nil"/>
              <w:tr2bl w:val="nil"/>
            </w:tcBorders>
            <w:shd w:val="clear" w:color="auto" w:fill="auto"/>
            <w:noWrap/>
            <w:vAlign w:val="center"/>
          </w:tcPr>
          <w:p w14:paraId="735E4A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1.065</w:t>
            </w:r>
          </w:p>
        </w:tc>
        <w:tc>
          <w:tcPr>
            <w:tcW w:w="274" w:type="pct"/>
            <w:tcBorders>
              <w:tl2br w:val="nil"/>
              <w:tr2bl w:val="nil"/>
            </w:tcBorders>
            <w:shd w:val="clear" w:color="auto" w:fill="auto"/>
            <w:noWrap/>
            <w:vAlign w:val="center"/>
          </w:tcPr>
          <w:p w14:paraId="585062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6" w:type="pct"/>
            <w:tcBorders>
              <w:tl2br w:val="nil"/>
              <w:tr2bl w:val="nil"/>
            </w:tcBorders>
            <w:shd w:val="clear" w:color="auto" w:fill="auto"/>
            <w:noWrap/>
            <w:vAlign w:val="center"/>
          </w:tcPr>
          <w:p w14:paraId="247BAF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1.132</w:t>
            </w:r>
          </w:p>
        </w:tc>
        <w:tc>
          <w:tcPr>
            <w:tcW w:w="263" w:type="pct"/>
            <w:tcBorders>
              <w:tl2br w:val="nil"/>
              <w:tr2bl w:val="nil"/>
            </w:tcBorders>
            <w:shd w:val="clear" w:color="auto" w:fill="auto"/>
            <w:noWrap/>
            <w:vAlign w:val="center"/>
          </w:tcPr>
          <w:p w14:paraId="17A48D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0.426</w:t>
            </w:r>
          </w:p>
        </w:tc>
        <w:tc>
          <w:tcPr>
            <w:tcW w:w="250" w:type="pct"/>
            <w:tcBorders>
              <w:tl2br w:val="nil"/>
              <w:tr2bl w:val="nil"/>
            </w:tcBorders>
            <w:shd w:val="clear" w:color="auto" w:fill="auto"/>
            <w:noWrap/>
            <w:vAlign w:val="center"/>
          </w:tcPr>
          <w:p w14:paraId="3633D3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0.269</w:t>
            </w:r>
          </w:p>
        </w:tc>
        <w:tc>
          <w:tcPr>
            <w:tcW w:w="250" w:type="pct"/>
            <w:tcBorders>
              <w:tl2br w:val="nil"/>
              <w:tr2bl w:val="nil"/>
            </w:tcBorders>
            <w:shd w:val="clear" w:color="auto" w:fill="auto"/>
            <w:noWrap/>
            <w:vAlign w:val="center"/>
          </w:tcPr>
          <w:p w14:paraId="3BF3BF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0.267</w:t>
            </w:r>
          </w:p>
        </w:tc>
        <w:tc>
          <w:tcPr>
            <w:tcW w:w="301" w:type="pct"/>
            <w:tcBorders>
              <w:tl2br w:val="nil"/>
              <w:tr2bl w:val="nil"/>
            </w:tcBorders>
            <w:shd w:val="clear" w:color="auto" w:fill="auto"/>
            <w:noWrap/>
            <w:vAlign w:val="center"/>
          </w:tcPr>
          <w:p w14:paraId="436ED6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1.27E-112</w:t>
            </w:r>
          </w:p>
        </w:tc>
      </w:tr>
      <w:tr w14:paraId="4406AB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PrEx>
        <w:trPr>
          <w:trHeight w:val="300" w:hRule="atLeast"/>
        </w:trPr>
        <w:tc>
          <w:tcPr>
            <w:tcW w:w="433" w:type="pct"/>
            <w:tcBorders>
              <w:tl2br w:val="nil"/>
              <w:tr2bl w:val="nil"/>
            </w:tcBorders>
            <w:shd w:val="clear" w:color="auto" w:fill="auto"/>
            <w:noWrap/>
            <w:vAlign w:val="center"/>
          </w:tcPr>
          <w:p w14:paraId="407408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GCST90200484</w:t>
            </w:r>
          </w:p>
        </w:tc>
        <w:tc>
          <w:tcPr>
            <w:tcW w:w="497" w:type="pct"/>
            <w:tcBorders>
              <w:tl2br w:val="nil"/>
              <w:tr2bl w:val="nil"/>
            </w:tcBorders>
            <w:shd w:val="clear" w:color="auto" w:fill="auto"/>
            <w:noWrap/>
            <w:vAlign w:val="center"/>
          </w:tcPr>
          <w:p w14:paraId="44930A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X-12306 levels</w:t>
            </w:r>
          </w:p>
        </w:tc>
        <w:tc>
          <w:tcPr>
            <w:tcW w:w="280" w:type="pct"/>
            <w:tcBorders>
              <w:tl2br w:val="nil"/>
              <w:tr2bl w:val="nil"/>
            </w:tcBorders>
            <w:shd w:val="clear" w:color="auto" w:fill="auto"/>
            <w:noWrap/>
            <w:vAlign w:val="center"/>
          </w:tcPr>
          <w:p w14:paraId="6D3949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073DB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A06D7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284" w:type="pct"/>
            <w:tcBorders>
              <w:tl2br w:val="nil"/>
              <w:tr2bl w:val="nil"/>
            </w:tcBorders>
            <w:shd w:val="clear" w:color="auto" w:fill="auto"/>
            <w:noWrap/>
            <w:vAlign w:val="center"/>
          </w:tcPr>
          <w:p w14:paraId="405E82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43" w:type="pct"/>
            <w:tcBorders>
              <w:tl2br w:val="nil"/>
              <w:tr2bl w:val="nil"/>
            </w:tcBorders>
            <w:shd w:val="clear" w:color="auto" w:fill="auto"/>
            <w:noWrap/>
            <w:vAlign w:val="center"/>
          </w:tcPr>
          <w:p w14:paraId="1EAD82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43" w:type="pct"/>
            <w:tcBorders>
              <w:tl2br w:val="nil"/>
              <w:tr2bl w:val="nil"/>
            </w:tcBorders>
            <w:shd w:val="clear" w:color="auto" w:fill="auto"/>
            <w:noWrap/>
            <w:vAlign w:val="center"/>
          </w:tcPr>
          <w:p w14:paraId="44FEB4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87" w:type="pct"/>
            <w:tcBorders>
              <w:tl2br w:val="nil"/>
              <w:tr2bl w:val="nil"/>
            </w:tcBorders>
            <w:shd w:val="clear" w:color="auto" w:fill="auto"/>
            <w:noWrap/>
            <w:vAlign w:val="center"/>
          </w:tcPr>
          <w:p w14:paraId="3B0D54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87" w:type="pct"/>
            <w:tcBorders>
              <w:tl2br w:val="nil"/>
              <w:tr2bl w:val="nil"/>
            </w:tcBorders>
            <w:shd w:val="clear" w:color="auto" w:fill="auto"/>
            <w:noWrap/>
            <w:vAlign w:val="center"/>
          </w:tcPr>
          <w:p w14:paraId="114283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5EBD22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0.946</w:t>
            </w:r>
          </w:p>
        </w:tc>
        <w:tc>
          <w:tcPr>
            <w:tcW w:w="274" w:type="pct"/>
            <w:tcBorders>
              <w:tl2br w:val="nil"/>
              <w:tr2bl w:val="nil"/>
            </w:tcBorders>
            <w:shd w:val="clear" w:color="auto" w:fill="auto"/>
            <w:noWrap/>
            <w:vAlign w:val="center"/>
          </w:tcPr>
          <w:p w14:paraId="68B91E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0.897</w:t>
            </w:r>
          </w:p>
        </w:tc>
        <w:tc>
          <w:tcPr>
            <w:tcW w:w="256" w:type="pct"/>
            <w:tcBorders>
              <w:tl2br w:val="nil"/>
              <w:tr2bl w:val="nil"/>
            </w:tcBorders>
            <w:shd w:val="clear" w:color="auto" w:fill="auto"/>
            <w:noWrap/>
            <w:vAlign w:val="center"/>
          </w:tcPr>
          <w:p w14:paraId="3D982E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279D4A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0.145</w:t>
            </w:r>
          </w:p>
        </w:tc>
        <w:tc>
          <w:tcPr>
            <w:tcW w:w="250" w:type="pct"/>
            <w:tcBorders>
              <w:tl2br w:val="nil"/>
              <w:tr2bl w:val="nil"/>
            </w:tcBorders>
            <w:shd w:val="clear" w:color="auto" w:fill="auto"/>
            <w:noWrap/>
            <w:vAlign w:val="center"/>
          </w:tcPr>
          <w:p w14:paraId="18DB85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0.486</w:t>
            </w:r>
          </w:p>
        </w:tc>
        <w:tc>
          <w:tcPr>
            <w:tcW w:w="250" w:type="pct"/>
            <w:tcBorders>
              <w:tl2br w:val="nil"/>
              <w:tr2bl w:val="nil"/>
            </w:tcBorders>
            <w:shd w:val="clear" w:color="auto" w:fill="auto"/>
            <w:noWrap/>
            <w:vAlign w:val="center"/>
          </w:tcPr>
          <w:p w14:paraId="12F355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0.484</w:t>
            </w:r>
          </w:p>
        </w:tc>
        <w:tc>
          <w:tcPr>
            <w:tcW w:w="301" w:type="pct"/>
            <w:tcBorders>
              <w:tl2br w:val="nil"/>
              <w:tr2bl w:val="nil"/>
            </w:tcBorders>
            <w:shd w:val="clear" w:color="auto" w:fill="auto"/>
            <w:noWrap/>
            <w:vAlign w:val="center"/>
          </w:tcPr>
          <w:p w14:paraId="5755D6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9.94E-126</w:t>
            </w:r>
          </w:p>
        </w:tc>
      </w:tr>
      <w:tr w14:paraId="631214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DA2E2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GCST90200045</w:t>
            </w:r>
          </w:p>
        </w:tc>
        <w:tc>
          <w:tcPr>
            <w:tcW w:w="497" w:type="pct"/>
            <w:tcBorders>
              <w:tl2br w:val="nil"/>
              <w:tr2bl w:val="nil"/>
            </w:tcBorders>
            <w:shd w:val="clear" w:color="auto" w:fill="auto"/>
            <w:noWrap/>
            <w:vAlign w:val="center"/>
          </w:tcPr>
          <w:p w14:paraId="56E738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1-stearoyl-2-arachidonoyl-GPE (18:0/20:4) levels</w:t>
            </w:r>
          </w:p>
        </w:tc>
        <w:tc>
          <w:tcPr>
            <w:tcW w:w="280" w:type="pct"/>
            <w:tcBorders>
              <w:tl2br w:val="nil"/>
              <w:tr2bl w:val="nil"/>
            </w:tcBorders>
            <w:shd w:val="clear" w:color="auto" w:fill="auto"/>
            <w:noWrap/>
            <w:vAlign w:val="center"/>
          </w:tcPr>
          <w:p w14:paraId="2477AE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0F753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0C4AF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84" w:type="pct"/>
            <w:tcBorders>
              <w:tl2br w:val="nil"/>
              <w:tr2bl w:val="nil"/>
            </w:tcBorders>
            <w:shd w:val="clear" w:color="auto" w:fill="auto"/>
            <w:noWrap/>
            <w:vAlign w:val="center"/>
          </w:tcPr>
          <w:p w14:paraId="2D4847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2AEDEE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43" w:type="pct"/>
            <w:tcBorders>
              <w:tl2br w:val="nil"/>
              <w:tr2bl w:val="nil"/>
            </w:tcBorders>
            <w:shd w:val="clear" w:color="auto" w:fill="auto"/>
            <w:noWrap/>
            <w:vAlign w:val="center"/>
          </w:tcPr>
          <w:p w14:paraId="178E76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87" w:type="pct"/>
            <w:tcBorders>
              <w:tl2br w:val="nil"/>
              <w:tr2bl w:val="nil"/>
            </w:tcBorders>
            <w:shd w:val="clear" w:color="auto" w:fill="auto"/>
            <w:noWrap/>
            <w:vAlign w:val="center"/>
          </w:tcPr>
          <w:p w14:paraId="77AD72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7" w:type="pct"/>
            <w:tcBorders>
              <w:tl2br w:val="nil"/>
              <w:tr2bl w:val="nil"/>
            </w:tcBorders>
            <w:shd w:val="clear" w:color="auto" w:fill="auto"/>
            <w:noWrap/>
            <w:vAlign w:val="center"/>
          </w:tcPr>
          <w:p w14:paraId="3F51DA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50" w:type="pct"/>
            <w:tcBorders>
              <w:tl2br w:val="nil"/>
              <w:tr2bl w:val="nil"/>
            </w:tcBorders>
            <w:shd w:val="clear" w:color="auto" w:fill="auto"/>
            <w:noWrap/>
            <w:vAlign w:val="center"/>
          </w:tcPr>
          <w:p w14:paraId="08F96E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1.038</w:t>
            </w:r>
          </w:p>
        </w:tc>
        <w:tc>
          <w:tcPr>
            <w:tcW w:w="274" w:type="pct"/>
            <w:tcBorders>
              <w:tl2br w:val="nil"/>
              <w:tr2bl w:val="nil"/>
            </w:tcBorders>
            <w:shd w:val="clear" w:color="auto" w:fill="auto"/>
            <w:noWrap/>
            <w:vAlign w:val="center"/>
          </w:tcPr>
          <w:p w14:paraId="505EEA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6" w:type="pct"/>
            <w:tcBorders>
              <w:tl2br w:val="nil"/>
              <w:tr2bl w:val="nil"/>
            </w:tcBorders>
            <w:shd w:val="clear" w:color="auto" w:fill="auto"/>
            <w:noWrap/>
            <w:vAlign w:val="center"/>
          </w:tcPr>
          <w:p w14:paraId="78AD47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1.077</w:t>
            </w:r>
          </w:p>
        </w:tc>
        <w:tc>
          <w:tcPr>
            <w:tcW w:w="263" w:type="pct"/>
            <w:tcBorders>
              <w:tl2br w:val="nil"/>
              <w:tr2bl w:val="nil"/>
            </w:tcBorders>
            <w:shd w:val="clear" w:color="auto" w:fill="auto"/>
            <w:noWrap/>
            <w:vAlign w:val="center"/>
          </w:tcPr>
          <w:p w14:paraId="1BEA94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0.988</w:t>
            </w:r>
          </w:p>
        </w:tc>
        <w:tc>
          <w:tcPr>
            <w:tcW w:w="250" w:type="pct"/>
            <w:tcBorders>
              <w:tl2br w:val="nil"/>
              <w:tr2bl w:val="nil"/>
            </w:tcBorders>
            <w:shd w:val="clear" w:color="auto" w:fill="auto"/>
            <w:noWrap/>
            <w:vAlign w:val="center"/>
          </w:tcPr>
          <w:p w14:paraId="7D3F8C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0.186</w:t>
            </w:r>
          </w:p>
        </w:tc>
        <w:tc>
          <w:tcPr>
            <w:tcW w:w="250" w:type="pct"/>
            <w:tcBorders>
              <w:tl2br w:val="nil"/>
              <w:tr2bl w:val="nil"/>
            </w:tcBorders>
            <w:shd w:val="clear" w:color="auto" w:fill="auto"/>
            <w:noWrap/>
            <w:vAlign w:val="center"/>
          </w:tcPr>
          <w:p w14:paraId="3EB8DB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0.206</w:t>
            </w:r>
          </w:p>
        </w:tc>
        <w:tc>
          <w:tcPr>
            <w:tcW w:w="301" w:type="pct"/>
            <w:tcBorders>
              <w:tl2br w:val="nil"/>
              <w:tr2bl w:val="nil"/>
            </w:tcBorders>
            <w:shd w:val="clear" w:color="auto" w:fill="auto"/>
            <w:noWrap/>
            <w:vAlign w:val="center"/>
          </w:tcPr>
          <w:p w14:paraId="19BB0B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58622E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61BC5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GCST90200391</w:t>
            </w:r>
          </w:p>
        </w:tc>
        <w:tc>
          <w:tcPr>
            <w:tcW w:w="497" w:type="pct"/>
            <w:tcBorders>
              <w:tl2br w:val="nil"/>
              <w:tr2bl w:val="nil"/>
            </w:tcBorders>
            <w:shd w:val="clear" w:color="auto" w:fill="auto"/>
            <w:noWrap/>
            <w:vAlign w:val="center"/>
          </w:tcPr>
          <w:p w14:paraId="201023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Methionine levels</w:t>
            </w:r>
          </w:p>
        </w:tc>
        <w:tc>
          <w:tcPr>
            <w:tcW w:w="280" w:type="pct"/>
            <w:tcBorders>
              <w:tl2br w:val="nil"/>
              <w:tr2bl w:val="nil"/>
            </w:tcBorders>
            <w:shd w:val="clear" w:color="auto" w:fill="auto"/>
            <w:noWrap/>
            <w:vAlign w:val="center"/>
          </w:tcPr>
          <w:p w14:paraId="05B081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766CA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B041F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65B0B3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3" w:type="pct"/>
            <w:tcBorders>
              <w:tl2br w:val="nil"/>
              <w:tr2bl w:val="nil"/>
            </w:tcBorders>
            <w:shd w:val="clear" w:color="auto" w:fill="auto"/>
            <w:noWrap/>
            <w:vAlign w:val="center"/>
          </w:tcPr>
          <w:p w14:paraId="71C943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58FBB9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87" w:type="pct"/>
            <w:tcBorders>
              <w:tl2br w:val="nil"/>
              <w:tr2bl w:val="nil"/>
            </w:tcBorders>
            <w:shd w:val="clear" w:color="auto" w:fill="auto"/>
            <w:noWrap/>
            <w:vAlign w:val="center"/>
          </w:tcPr>
          <w:p w14:paraId="33D81F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287" w:type="pct"/>
            <w:tcBorders>
              <w:tl2br w:val="nil"/>
              <w:tr2bl w:val="nil"/>
            </w:tcBorders>
            <w:shd w:val="clear" w:color="auto" w:fill="auto"/>
            <w:noWrap/>
            <w:vAlign w:val="center"/>
          </w:tcPr>
          <w:p w14:paraId="5412D2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017707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74" w:type="pct"/>
            <w:tcBorders>
              <w:tl2br w:val="nil"/>
              <w:tr2bl w:val="nil"/>
            </w:tcBorders>
            <w:shd w:val="clear" w:color="auto" w:fill="auto"/>
            <w:noWrap/>
            <w:vAlign w:val="center"/>
          </w:tcPr>
          <w:p w14:paraId="0757D9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0.859</w:t>
            </w:r>
          </w:p>
        </w:tc>
        <w:tc>
          <w:tcPr>
            <w:tcW w:w="256" w:type="pct"/>
            <w:tcBorders>
              <w:tl2br w:val="nil"/>
              <w:tr2bl w:val="nil"/>
            </w:tcBorders>
            <w:shd w:val="clear" w:color="auto" w:fill="auto"/>
            <w:noWrap/>
            <w:vAlign w:val="center"/>
          </w:tcPr>
          <w:p w14:paraId="3B21B0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323F34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0.188</w:t>
            </w:r>
          </w:p>
        </w:tc>
        <w:tc>
          <w:tcPr>
            <w:tcW w:w="250" w:type="pct"/>
            <w:tcBorders>
              <w:tl2br w:val="nil"/>
              <w:tr2bl w:val="nil"/>
            </w:tcBorders>
            <w:shd w:val="clear" w:color="auto" w:fill="auto"/>
            <w:noWrap/>
            <w:vAlign w:val="center"/>
          </w:tcPr>
          <w:p w14:paraId="47073C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50" w:type="pct"/>
            <w:tcBorders>
              <w:tl2br w:val="nil"/>
              <w:tr2bl w:val="nil"/>
            </w:tcBorders>
            <w:shd w:val="clear" w:color="auto" w:fill="auto"/>
            <w:noWrap/>
            <w:vAlign w:val="center"/>
          </w:tcPr>
          <w:p w14:paraId="0080A5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301" w:type="pct"/>
            <w:tcBorders>
              <w:tl2br w:val="nil"/>
              <w:tr2bl w:val="nil"/>
            </w:tcBorders>
            <w:shd w:val="clear" w:color="auto" w:fill="auto"/>
            <w:noWrap/>
            <w:vAlign w:val="center"/>
          </w:tcPr>
          <w:p w14:paraId="6AC08B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2.88E-82</w:t>
            </w:r>
          </w:p>
        </w:tc>
      </w:tr>
      <w:tr w14:paraId="08E7CC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73A7B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GCST90200980</w:t>
            </w:r>
          </w:p>
        </w:tc>
        <w:tc>
          <w:tcPr>
            <w:tcW w:w="497" w:type="pct"/>
            <w:tcBorders>
              <w:tl2br w:val="nil"/>
              <w:tr2bl w:val="nil"/>
            </w:tcBorders>
            <w:shd w:val="clear" w:color="auto" w:fill="auto"/>
            <w:noWrap/>
            <w:vAlign w:val="center"/>
          </w:tcPr>
          <w:p w14:paraId="5BF4D7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Phosphoethanolamine to choline ratio</w:t>
            </w:r>
          </w:p>
        </w:tc>
        <w:tc>
          <w:tcPr>
            <w:tcW w:w="280" w:type="pct"/>
            <w:tcBorders>
              <w:tl2br w:val="nil"/>
              <w:tr2bl w:val="nil"/>
            </w:tcBorders>
            <w:shd w:val="clear" w:color="auto" w:fill="auto"/>
            <w:noWrap/>
            <w:vAlign w:val="center"/>
          </w:tcPr>
          <w:p w14:paraId="531DE5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A96FA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25EA5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84" w:type="pct"/>
            <w:tcBorders>
              <w:tl2br w:val="nil"/>
              <w:tr2bl w:val="nil"/>
            </w:tcBorders>
            <w:shd w:val="clear" w:color="auto" w:fill="auto"/>
            <w:noWrap/>
            <w:vAlign w:val="center"/>
          </w:tcPr>
          <w:p w14:paraId="39D1F8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3" w:type="pct"/>
            <w:tcBorders>
              <w:tl2br w:val="nil"/>
              <w:tr2bl w:val="nil"/>
            </w:tcBorders>
            <w:shd w:val="clear" w:color="auto" w:fill="auto"/>
            <w:noWrap/>
            <w:vAlign w:val="center"/>
          </w:tcPr>
          <w:p w14:paraId="545A63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72FBF2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87" w:type="pct"/>
            <w:tcBorders>
              <w:tl2br w:val="nil"/>
              <w:tr2bl w:val="nil"/>
            </w:tcBorders>
            <w:shd w:val="clear" w:color="auto" w:fill="auto"/>
            <w:noWrap/>
            <w:vAlign w:val="center"/>
          </w:tcPr>
          <w:p w14:paraId="26325A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7" w:type="pct"/>
            <w:tcBorders>
              <w:tl2br w:val="nil"/>
              <w:tr2bl w:val="nil"/>
            </w:tcBorders>
            <w:shd w:val="clear" w:color="auto" w:fill="auto"/>
            <w:noWrap/>
            <w:vAlign w:val="center"/>
          </w:tcPr>
          <w:p w14:paraId="54AC70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250" w:type="pct"/>
            <w:tcBorders>
              <w:tl2br w:val="nil"/>
              <w:tr2bl w:val="nil"/>
            </w:tcBorders>
            <w:shd w:val="clear" w:color="auto" w:fill="auto"/>
            <w:noWrap/>
            <w:vAlign w:val="center"/>
          </w:tcPr>
          <w:p w14:paraId="06AA77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1.080</w:t>
            </w:r>
          </w:p>
        </w:tc>
        <w:tc>
          <w:tcPr>
            <w:tcW w:w="274" w:type="pct"/>
            <w:tcBorders>
              <w:tl2br w:val="nil"/>
              <w:tr2bl w:val="nil"/>
            </w:tcBorders>
            <w:shd w:val="clear" w:color="auto" w:fill="auto"/>
            <w:noWrap/>
            <w:vAlign w:val="center"/>
          </w:tcPr>
          <w:p w14:paraId="12A605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6" w:type="pct"/>
            <w:tcBorders>
              <w:tl2br w:val="nil"/>
              <w:tr2bl w:val="nil"/>
            </w:tcBorders>
            <w:shd w:val="clear" w:color="auto" w:fill="auto"/>
            <w:noWrap/>
            <w:vAlign w:val="center"/>
          </w:tcPr>
          <w:p w14:paraId="133DB2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1.165</w:t>
            </w:r>
          </w:p>
        </w:tc>
        <w:tc>
          <w:tcPr>
            <w:tcW w:w="263" w:type="pct"/>
            <w:tcBorders>
              <w:tl2br w:val="nil"/>
              <w:tr2bl w:val="nil"/>
            </w:tcBorders>
            <w:shd w:val="clear" w:color="auto" w:fill="auto"/>
            <w:noWrap/>
            <w:vAlign w:val="center"/>
          </w:tcPr>
          <w:p w14:paraId="1DC0D9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0.299</w:t>
            </w:r>
          </w:p>
        </w:tc>
        <w:tc>
          <w:tcPr>
            <w:tcW w:w="250" w:type="pct"/>
            <w:tcBorders>
              <w:tl2br w:val="nil"/>
              <w:tr2bl w:val="nil"/>
            </w:tcBorders>
            <w:shd w:val="clear" w:color="auto" w:fill="auto"/>
            <w:noWrap/>
            <w:vAlign w:val="center"/>
          </w:tcPr>
          <w:p w14:paraId="093A2D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0.821</w:t>
            </w:r>
          </w:p>
        </w:tc>
        <w:tc>
          <w:tcPr>
            <w:tcW w:w="250" w:type="pct"/>
            <w:tcBorders>
              <w:tl2br w:val="nil"/>
              <w:tr2bl w:val="nil"/>
            </w:tcBorders>
            <w:shd w:val="clear" w:color="auto" w:fill="auto"/>
            <w:noWrap/>
            <w:vAlign w:val="center"/>
          </w:tcPr>
          <w:p w14:paraId="24DB22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0.842</w:t>
            </w:r>
          </w:p>
        </w:tc>
        <w:tc>
          <w:tcPr>
            <w:tcW w:w="301" w:type="pct"/>
            <w:tcBorders>
              <w:tl2br w:val="nil"/>
              <w:tr2bl w:val="nil"/>
            </w:tcBorders>
            <w:shd w:val="clear" w:color="auto" w:fill="auto"/>
            <w:noWrap/>
            <w:vAlign w:val="center"/>
          </w:tcPr>
          <w:p w14:paraId="09244E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3.33E-84</w:t>
            </w:r>
          </w:p>
        </w:tc>
      </w:tr>
      <w:tr w14:paraId="215F31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7049F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GCST90199889</w:t>
            </w:r>
          </w:p>
        </w:tc>
        <w:tc>
          <w:tcPr>
            <w:tcW w:w="497" w:type="pct"/>
            <w:tcBorders>
              <w:tl2br w:val="nil"/>
              <w:tr2bl w:val="nil"/>
            </w:tcBorders>
            <w:shd w:val="clear" w:color="auto" w:fill="auto"/>
            <w:noWrap/>
            <w:vAlign w:val="center"/>
          </w:tcPr>
          <w:p w14:paraId="227C8B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2R,3R-dihydroxybutyrate levels</w:t>
            </w:r>
          </w:p>
        </w:tc>
        <w:tc>
          <w:tcPr>
            <w:tcW w:w="280" w:type="pct"/>
            <w:tcBorders>
              <w:tl2br w:val="nil"/>
              <w:tr2bl w:val="nil"/>
            </w:tcBorders>
            <w:shd w:val="clear" w:color="auto" w:fill="auto"/>
            <w:noWrap/>
            <w:vAlign w:val="center"/>
          </w:tcPr>
          <w:p w14:paraId="50D520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054DE5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EDF59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84" w:type="pct"/>
            <w:tcBorders>
              <w:tl2br w:val="nil"/>
              <w:tr2bl w:val="nil"/>
            </w:tcBorders>
            <w:shd w:val="clear" w:color="auto" w:fill="auto"/>
            <w:noWrap/>
            <w:vAlign w:val="center"/>
          </w:tcPr>
          <w:p w14:paraId="1A96B8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43" w:type="pct"/>
            <w:tcBorders>
              <w:tl2br w:val="nil"/>
              <w:tr2bl w:val="nil"/>
            </w:tcBorders>
            <w:shd w:val="clear" w:color="auto" w:fill="auto"/>
            <w:noWrap/>
            <w:vAlign w:val="center"/>
          </w:tcPr>
          <w:p w14:paraId="2C823F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43" w:type="pct"/>
            <w:tcBorders>
              <w:tl2br w:val="nil"/>
              <w:tr2bl w:val="nil"/>
            </w:tcBorders>
            <w:shd w:val="clear" w:color="auto" w:fill="auto"/>
            <w:noWrap/>
            <w:vAlign w:val="center"/>
          </w:tcPr>
          <w:p w14:paraId="32845E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87" w:type="pct"/>
            <w:tcBorders>
              <w:tl2br w:val="nil"/>
              <w:tr2bl w:val="nil"/>
            </w:tcBorders>
            <w:shd w:val="clear" w:color="auto" w:fill="auto"/>
            <w:noWrap/>
            <w:vAlign w:val="center"/>
          </w:tcPr>
          <w:p w14:paraId="722699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7" w:type="pct"/>
            <w:tcBorders>
              <w:tl2br w:val="nil"/>
              <w:tr2bl w:val="nil"/>
            </w:tcBorders>
            <w:shd w:val="clear" w:color="auto" w:fill="auto"/>
            <w:noWrap/>
            <w:vAlign w:val="center"/>
          </w:tcPr>
          <w:p w14:paraId="61CF50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50" w:type="pct"/>
            <w:tcBorders>
              <w:tl2br w:val="nil"/>
              <w:tr2bl w:val="nil"/>
            </w:tcBorders>
            <w:shd w:val="clear" w:color="auto" w:fill="auto"/>
            <w:noWrap/>
            <w:vAlign w:val="center"/>
          </w:tcPr>
          <w:p w14:paraId="4BAC6F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1.051</w:t>
            </w:r>
          </w:p>
        </w:tc>
        <w:tc>
          <w:tcPr>
            <w:tcW w:w="274" w:type="pct"/>
            <w:tcBorders>
              <w:tl2br w:val="nil"/>
              <w:tr2bl w:val="nil"/>
            </w:tcBorders>
            <w:shd w:val="clear" w:color="auto" w:fill="auto"/>
            <w:noWrap/>
            <w:vAlign w:val="center"/>
          </w:tcPr>
          <w:p w14:paraId="392E68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6" w:type="pct"/>
            <w:tcBorders>
              <w:tl2br w:val="nil"/>
              <w:tr2bl w:val="nil"/>
            </w:tcBorders>
            <w:shd w:val="clear" w:color="auto" w:fill="auto"/>
            <w:noWrap/>
            <w:vAlign w:val="center"/>
          </w:tcPr>
          <w:p w14:paraId="27E341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1.104</w:t>
            </w:r>
          </w:p>
        </w:tc>
        <w:tc>
          <w:tcPr>
            <w:tcW w:w="263" w:type="pct"/>
            <w:tcBorders>
              <w:tl2br w:val="nil"/>
              <w:tr2bl w:val="nil"/>
            </w:tcBorders>
            <w:shd w:val="clear" w:color="auto" w:fill="auto"/>
            <w:noWrap/>
            <w:vAlign w:val="center"/>
          </w:tcPr>
          <w:p w14:paraId="32F7E3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0.901</w:t>
            </w:r>
          </w:p>
        </w:tc>
        <w:tc>
          <w:tcPr>
            <w:tcW w:w="250" w:type="pct"/>
            <w:tcBorders>
              <w:tl2br w:val="nil"/>
              <w:tr2bl w:val="nil"/>
            </w:tcBorders>
            <w:shd w:val="clear" w:color="auto" w:fill="auto"/>
            <w:noWrap/>
            <w:vAlign w:val="center"/>
          </w:tcPr>
          <w:p w14:paraId="7E5C1A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0.263</w:t>
            </w:r>
          </w:p>
        </w:tc>
        <w:tc>
          <w:tcPr>
            <w:tcW w:w="250" w:type="pct"/>
            <w:tcBorders>
              <w:tl2br w:val="nil"/>
              <w:tr2bl w:val="nil"/>
            </w:tcBorders>
            <w:shd w:val="clear" w:color="auto" w:fill="auto"/>
            <w:noWrap/>
            <w:vAlign w:val="center"/>
          </w:tcPr>
          <w:p w14:paraId="7CBAFA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0.290</w:t>
            </w:r>
          </w:p>
        </w:tc>
        <w:tc>
          <w:tcPr>
            <w:tcW w:w="301" w:type="pct"/>
            <w:tcBorders>
              <w:tl2br w:val="nil"/>
              <w:tr2bl w:val="nil"/>
            </w:tcBorders>
            <w:shd w:val="clear" w:color="auto" w:fill="auto"/>
            <w:noWrap/>
            <w:vAlign w:val="center"/>
          </w:tcPr>
          <w:p w14:paraId="57FF35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6.01E-194</w:t>
            </w:r>
          </w:p>
        </w:tc>
      </w:tr>
      <w:tr w14:paraId="6D27213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722D3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GCST90199766</w:t>
            </w:r>
          </w:p>
        </w:tc>
        <w:tc>
          <w:tcPr>
            <w:tcW w:w="497" w:type="pct"/>
            <w:tcBorders>
              <w:tl2br w:val="nil"/>
              <w:tr2bl w:val="nil"/>
            </w:tcBorders>
            <w:shd w:val="clear" w:color="auto" w:fill="auto"/>
            <w:noWrap/>
            <w:vAlign w:val="center"/>
          </w:tcPr>
          <w:p w14:paraId="54A64E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3-(3-amino-3-carboxypropyl)uridine levels</w:t>
            </w:r>
          </w:p>
        </w:tc>
        <w:tc>
          <w:tcPr>
            <w:tcW w:w="280" w:type="pct"/>
            <w:tcBorders>
              <w:tl2br w:val="nil"/>
              <w:tr2bl w:val="nil"/>
            </w:tcBorders>
            <w:shd w:val="clear" w:color="auto" w:fill="auto"/>
            <w:noWrap/>
            <w:vAlign w:val="center"/>
          </w:tcPr>
          <w:p w14:paraId="12834A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D6C93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73EC9E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84" w:type="pct"/>
            <w:tcBorders>
              <w:tl2br w:val="nil"/>
              <w:tr2bl w:val="nil"/>
            </w:tcBorders>
            <w:shd w:val="clear" w:color="auto" w:fill="auto"/>
            <w:noWrap/>
            <w:vAlign w:val="center"/>
          </w:tcPr>
          <w:p w14:paraId="3DBBE4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-0.089</w:t>
            </w:r>
          </w:p>
        </w:tc>
        <w:tc>
          <w:tcPr>
            <w:tcW w:w="243" w:type="pct"/>
            <w:tcBorders>
              <w:tl2br w:val="nil"/>
              <w:tr2bl w:val="nil"/>
            </w:tcBorders>
            <w:shd w:val="clear" w:color="auto" w:fill="auto"/>
            <w:noWrap/>
            <w:vAlign w:val="center"/>
          </w:tcPr>
          <w:p w14:paraId="186146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43" w:type="pct"/>
            <w:tcBorders>
              <w:tl2br w:val="nil"/>
              <w:tr2bl w:val="nil"/>
            </w:tcBorders>
            <w:shd w:val="clear" w:color="auto" w:fill="auto"/>
            <w:noWrap/>
            <w:vAlign w:val="center"/>
          </w:tcPr>
          <w:p w14:paraId="4201D9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87" w:type="pct"/>
            <w:tcBorders>
              <w:tl2br w:val="nil"/>
              <w:tr2bl w:val="nil"/>
            </w:tcBorders>
            <w:shd w:val="clear" w:color="auto" w:fill="auto"/>
            <w:noWrap/>
            <w:vAlign w:val="center"/>
          </w:tcPr>
          <w:p w14:paraId="7D9158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-0.176</w:t>
            </w:r>
          </w:p>
        </w:tc>
        <w:tc>
          <w:tcPr>
            <w:tcW w:w="287" w:type="pct"/>
            <w:tcBorders>
              <w:tl2br w:val="nil"/>
              <w:tr2bl w:val="nil"/>
            </w:tcBorders>
            <w:shd w:val="clear" w:color="auto" w:fill="auto"/>
            <w:noWrap/>
            <w:vAlign w:val="center"/>
          </w:tcPr>
          <w:p w14:paraId="213768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032FC2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0.915</w:t>
            </w:r>
          </w:p>
        </w:tc>
        <w:tc>
          <w:tcPr>
            <w:tcW w:w="274" w:type="pct"/>
            <w:tcBorders>
              <w:tl2br w:val="nil"/>
              <w:tr2bl w:val="nil"/>
            </w:tcBorders>
            <w:shd w:val="clear" w:color="auto" w:fill="auto"/>
            <w:noWrap/>
            <w:vAlign w:val="center"/>
          </w:tcPr>
          <w:p w14:paraId="12D89E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0.839</w:t>
            </w:r>
          </w:p>
        </w:tc>
        <w:tc>
          <w:tcPr>
            <w:tcW w:w="256" w:type="pct"/>
            <w:tcBorders>
              <w:tl2br w:val="nil"/>
              <w:tr2bl w:val="nil"/>
            </w:tcBorders>
            <w:shd w:val="clear" w:color="auto" w:fill="auto"/>
            <w:noWrap/>
            <w:vAlign w:val="center"/>
          </w:tcPr>
          <w:p w14:paraId="0F7E82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3F4C9B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0.360</w:t>
            </w:r>
          </w:p>
        </w:tc>
        <w:tc>
          <w:tcPr>
            <w:tcW w:w="250" w:type="pct"/>
            <w:tcBorders>
              <w:tl2br w:val="nil"/>
              <w:tr2bl w:val="nil"/>
            </w:tcBorders>
            <w:shd w:val="clear" w:color="auto" w:fill="auto"/>
            <w:noWrap/>
            <w:vAlign w:val="center"/>
          </w:tcPr>
          <w:p w14:paraId="621FFE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0.238</w:t>
            </w:r>
          </w:p>
        </w:tc>
        <w:tc>
          <w:tcPr>
            <w:tcW w:w="250" w:type="pct"/>
            <w:tcBorders>
              <w:tl2br w:val="nil"/>
              <w:tr2bl w:val="nil"/>
            </w:tcBorders>
            <w:shd w:val="clear" w:color="auto" w:fill="auto"/>
            <w:noWrap/>
            <w:vAlign w:val="center"/>
          </w:tcPr>
          <w:p w14:paraId="6C9508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0.252</w:t>
            </w:r>
          </w:p>
        </w:tc>
        <w:tc>
          <w:tcPr>
            <w:tcW w:w="301" w:type="pct"/>
            <w:tcBorders>
              <w:tl2br w:val="nil"/>
              <w:tr2bl w:val="nil"/>
            </w:tcBorders>
            <w:shd w:val="clear" w:color="auto" w:fill="auto"/>
            <w:noWrap/>
            <w:vAlign w:val="center"/>
          </w:tcPr>
          <w:p w14:paraId="66CD6D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3.00E-66</w:t>
            </w:r>
          </w:p>
        </w:tc>
      </w:tr>
      <w:tr w14:paraId="1467F0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120D3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GCST90200252</w:t>
            </w:r>
          </w:p>
        </w:tc>
        <w:tc>
          <w:tcPr>
            <w:tcW w:w="497" w:type="pct"/>
            <w:tcBorders>
              <w:tl2br w:val="nil"/>
              <w:tr2bl w:val="nil"/>
            </w:tcBorders>
            <w:shd w:val="clear" w:color="auto" w:fill="auto"/>
            <w:noWrap/>
            <w:vAlign w:val="center"/>
          </w:tcPr>
          <w:p w14:paraId="4F538E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3,5-dichloro-2,6-dihydroxybenzoic acid levels</w:t>
            </w:r>
          </w:p>
        </w:tc>
        <w:tc>
          <w:tcPr>
            <w:tcW w:w="280" w:type="pct"/>
            <w:tcBorders>
              <w:tl2br w:val="nil"/>
              <w:tr2bl w:val="nil"/>
            </w:tcBorders>
            <w:shd w:val="clear" w:color="auto" w:fill="auto"/>
            <w:noWrap/>
            <w:vAlign w:val="center"/>
          </w:tcPr>
          <w:p w14:paraId="49B48C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5A5AA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3DB1F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84" w:type="pct"/>
            <w:tcBorders>
              <w:tl2br w:val="nil"/>
              <w:tr2bl w:val="nil"/>
            </w:tcBorders>
            <w:shd w:val="clear" w:color="auto" w:fill="auto"/>
            <w:noWrap/>
            <w:vAlign w:val="center"/>
          </w:tcPr>
          <w:p w14:paraId="62AF47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43" w:type="pct"/>
            <w:tcBorders>
              <w:tl2br w:val="nil"/>
              <w:tr2bl w:val="nil"/>
            </w:tcBorders>
            <w:shd w:val="clear" w:color="auto" w:fill="auto"/>
            <w:noWrap/>
            <w:vAlign w:val="center"/>
          </w:tcPr>
          <w:p w14:paraId="30C486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43" w:type="pct"/>
            <w:tcBorders>
              <w:tl2br w:val="nil"/>
              <w:tr2bl w:val="nil"/>
            </w:tcBorders>
            <w:shd w:val="clear" w:color="auto" w:fill="auto"/>
            <w:noWrap/>
            <w:vAlign w:val="center"/>
          </w:tcPr>
          <w:p w14:paraId="7F1CD3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87" w:type="pct"/>
            <w:tcBorders>
              <w:tl2br w:val="nil"/>
              <w:tr2bl w:val="nil"/>
            </w:tcBorders>
            <w:shd w:val="clear" w:color="auto" w:fill="auto"/>
            <w:noWrap/>
            <w:vAlign w:val="center"/>
          </w:tcPr>
          <w:p w14:paraId="019605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287" w:type="pct"/>
            <w:tcBorders>
              <w:tl2br w:val="nil"/>
              <w:tr2bl w:val="nil"/>
            </w:tcBorders>
            <w:shd w:val="clear" w:color="auto" w:fill="auto"/>
            <w:noWrap/>
            <w:vAlign w:val="center"/>
          </w:tcPr>
          <w:p w14:paraId="74B9CA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0" w:type="pct"/>
            <w:tcBorders>
              <w:tl2br w:val="nil"/>
              <w:tr2bl w:val="nil"/>
            </w:tcBorders>
            <w:shd w:val="clear" w:color="auto" w:fill="auto"/>
            <w:noWrap/>
            <w:vAlign w:val="center"/>
          </w:tcPr>
          <w:p w14:paraId="23680D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0.937</w:t>
            </w:r>
          </w:p>
        </w:tc>
        <w:tc>
          <w:tcPr>
            <w:tcW w:w="274" w:type="pct"/>
            <w:tcBorders>
              <w:tl2br w:val="nil"/>
              <w:tr2bl w:val="nil"/>
            </w:tcBorders>
            <w:shd w:val="clear" w:color="auto" w:fill="auto"/>
            <w:noWrap/>
            <w:vAlign w:val="center"/>
          </w:tcPr>
          <w:p w14:paraId="2A8011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0.880</w:t>
            </w:r>
          </w:p>
        </w:tc>
        <w:tc>
          <w:tcPr>
            <w:tcW w:w="256" w:type="pct"/>
            <w:tcBorders>
              <w:tl2br w:val="nil"/>
              <w:tr2bl w:val="nil"/>
            </w:tcBorders>
            <w:shd w:val="clear" w:color="auto" w:fill="auto"/>
            <w:noWrap/>
            <w:vAlign w:val="center"/>
          </w:tcPr>
          <w:p w14:paraId="3418E9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3" w:type="pct"/>
            <w:tcBorders>
              <w:tl2br w:val="nil"/>
              <w:tr2bl w:val="nil"/>
            </w:tcBorders>
            <w:shd w:val="clear" w:color="auto" w:fill="auto"/>
            <w:noWrap/>
            <w:vAlign w:val="center"/>
          </w:tcPr>
          <w:p w14:paraId="3AF00A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0.597</w:t>
            </w:r>
          </w:p>
        </w:tc>
        <w:tc>
          <w:tcPr>
            <w:tcW w:w="250" w:type="pct"/>
            <w:tcBorders>
              <w:tl2br w:val="nil"/>
              <w:tr2bl w:val="nil"/>
            </w:tcBorders>
            <w:shd w:val="clear" w:color="auto" w:fill="auto"/>
            <w:noWrap/>
            <w:vAlign w:val="center"/>
          </w:tcPr>
          <w:p w14:paraId="3B9929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0.321</w:t>
            </w:r>
          </w:p>
        </w:tc>
        <w:tc>
          <w:tcPr>
            <w:tcW w:w="250" w:type="pct"/>
            <w:tcBorders>
              <w:tl2br w:val="nil"/>
              <w:tr2bl w:val="nil"/>
            </w:tcBorders>
            <w:shd w:val="clear" w:color="auto" w:fill="auto"/>
            <w:noWrap/>
            <w:vAlign w:val="center"/>
          </w:tcPr>
          <w:p w14:paraId="00F33E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0.307</w:t>
            </w:r>
          </w:p>
        </w:tc>
        <w:tc>
          <w:tcPr>
            <w:tcW w:w="301" w:type="pct"/>
            <w:tcBorders>
              <w:tl2br w:val="nil"/>
              <w:tr2bl w:val="nil"/>
            </w:tcBorders>
            <w:shd w:val="clear" w:color="auto" w:fill="auto"/>
            <w:noWrap/>
            <w:vAlign w:val="center"/>
          </w:tcPr>
          <w:p w14:paraId="53F62A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1.21E-121</w:t>
            </w:r>
          </w:p>
        </w:tc>
      </w:tr>
      <w:tr w14:paraId="0D43B5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4A3C0E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GCST90199778</w:t>
            </w:r>
          </w:p>
        </w:tc>
        <w:tc>
          <w:tcPr>
            <w:tcW w:w="497" w:type="pct"/>
            <w:tcBorders>
              <w:tl2br w:val="nil"/>
              <w:tr2bl w:val="nil"/>
            </w:tcBorders>
            <w:shd w:val="clear" w:color="auto" w:fill="auto"/>
            <w:noWrap/>
            <w:vAlign w:val="center"/>
          </w:tcPr>
          <w:p w14:paraId="26BC92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N-methyl-2-pyridone-5-carboxamide levels</w:t>
            </w:r>
          </w:p>
        </w:tc>
        <w:tc>
          <w:tcPr>
            <w:tcW w:w="280" w:type="pct"/>
            <w:tcBorders>
              <w:tl2br w:val="nil"/>
              <w:tr2bl w:val="nil"/>
            </w:tcBorders>
            <w:shd w:val="clear" w:color="auto" w:fill="auto"/>
            <w:noWrap/>
            <w:vAlign w:val="center"/>
          </w:tcPr>
          <w:p w14:paraId="130F99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4889A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F4E5D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3D383F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43" w:type="pct"/>
            <w:tcBorders>
              <w:tl2br w:val="nil"/>
              <w:tr2bl w:val="nil"/>
            </w:tcBorders>
            <w:shd w:val="clear" w:color="auto" w:fill="auto"/>
            <w:noWrap/>
            <w:vAlign w:val="center"/>
          </w:tcPr>
          <w:p w14:paraId="26C8CA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43" w:type="pct"/>
            <w:tcBorders>
              <w:tl2br w:val="nil"/>
              <w:tr2bl w:val="nil"/>
            </w:tcBorders>
            <w:shd w:val="clear" w:color="auto" w:fill="auto"/>
            <w:noWrap/>
            <w:vAlign w:val="center"/>
          </w:tcPr>
          <w:p w14:paraId="6EDF49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87" w:type="pct"/>
            <w:tcBorders>
              <w:tl2br w:val="nil"/>
              <w:tr2bl w:val="nil"/>
            </w:tcBorders>
            <w:shd w:val="clear" w:color="auto" w:fill="auto"/>
            <w:noWrap/>
            <w:vAlign w:val="center"/>
          </w:tcPr>
          <w:p w14:paraId="57D0E0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7" w:type="pct"/>
            <w:tcBorders>
              <w:tl2br w:val="nil"/>
              <w:tr2bl w:val="nil"/>
            </w:tcBorders>
            <w:shd w:val="clear" w:color="auto" w:fill="auto"/>
            <w:noWrap/>
            <w:vAlign w:val="center"/>
          </w:tcPr>
          <w:p w14:paraId="74D149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50" w:type="pct"/>
            <w:tcBorders>
              <w:tl2br w:val="nil"/>
              <w:tr2bl w:val="nil"/>
            </w:tcBorders>
            <w:shd w:val="clear" w:color="auto" w:fill="auto"/>
            <w:noWrap/>
            <w:vAlign w:val="center"/>
          </w:tcPr>
          <w:p w14:paraId="762B76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1.069</w:t>
            </w:r>
          </w:p>
        </w:tc>
        <w:tc>
          <w:tcPr>
            <w:tcW w:w="274" w:type="pct"/>
            <w:tcBorders>
              <w:tl2br w:val="nil"/>
              <w:tr2bl w:val="nil"/>
            </w:tcBorders>
            <w:shd w:val="clear" w:color="auto" w:fill="auto"/>
            <w:noWrap/>
            <w:vAlign w:val="center"/>
          </w:tcPr>
          <w:p w14:paraId="793F4C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6" w:type="pct"/>
            <w:tcBorders>
              <w:tl2br w:val="nil"/>
              <w:tr2bl w:val="nil"/>
            </w:tcBorders>
            <w:shd w:val="clear" w:color="auto" w:fill="auto"/>
            <w:noWrap/>
            <w:vAlign w:val="center"/>
          </w:tcPr>
          <w:p w14:paraId="540E37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1.141</w:t>
            </w:r>
          </w:p>
        </w:tc>
        <w:tc>
          <w:tcPr>
            <w:tcW w:w="263" w:type="pct"/>
            <w:tcBorders>
              <w:tl2br w:val="nil"/>
              <w:tr2bl w:val="nil"/>
            </w:tcBorders>
            <w:shd w:val="clear" w:color="auto" w:fill="auto"/>
            <w:noWrap/>
            <w:vAlign w:val="center"/>
          </w:tcPr>
          <w:p w14:paraId="384390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0.841</w:t>
            </w:r>
          </w:p>
        </w:tc>
        <w:tc>
          <w:tcPr>
            <w:tcW w:w="250" w:type="pct"/>
            <w:tcBorders>
              <w:tl2br w:val="nil"/>
              <w:tr2bl w:val="nil"/>
            </w:tcBorders>
            <w:shd w:val="clear" w:color="auto" w:fill="auto"/>
            <w:noWrap/>
            <w:vAlign w:val="center"/>
          </w:tcPr>
          <w:p w14:paraId="5E6F80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0.677</w:t>
            </w:r>
          </w:p>
        </w:tc>
        <w:tc>
          <w:tcPr>
            <w:tcW w:w="250" w:type="pct"/>
            <w:tcBorders>
              <w:tl2br w:val="nil"/>
              <w:tr2bl w:val="nil"/>
            </w:tcBorders>
            <w:shd w:val="clear" w:color="auto" w:fill="auto"/>
            <w:noWrap/>
            <w:vAlign w:val="center"/>
          </w:tcPr>
          <w:p w14:paraId="6A288B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0.692</w:t>
            </w:r>
          </w:p>
        </w:tc>
        <w:tc>
          <w:tcPr>
            <w:tcW w:w="301" w:type="pct"/>
            <w:tcBorders>
              <w:tl2br w:val="nil"/>
              <w:tr2bl w:val="nil"/>
            </w:tcBorders>
            <w:shd w:val="clear" w:color="auto" w:fill="auto"/>
            <w:noWrap/>
            <w:vAlign w:val="center"/>
          </w:tcPr>
          <w:p w14:paraId="49C8C3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6.18E-73</w:t>
            </w:r>
          </w:p>
        </w:tc>
      </w:tr>
      <w:tr w14:paraId="39BCFE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EF2E8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GCST90200235</w:t>
            </w:r>
          </w:p>
        </w:tc>
        <w:tc>
          <w:tcPr>
            <w:tcW w:w="497" w:type="pct"/>
            <w:tcBorders>
              <w:tl2br w:val="nil"/>
              <w:tr2bl w:val="nil"/>
            </w:tcBorders>
            <w:shd w:val="clear" w:color="auto" w:fill="auto"/>
            <w:noWrap/>
            <w:vAlign w:val="center"/>
          </w:tcPr>
          <w:p w14:paraId="4B1335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Succinoyltaurine levels</w:t>
            </w:r>
          </w:p>
        </w:tc>
        <w:tc>
          <w:tcPr>
            <w:tcW w:w="280" w:type="pct"/>
            <w:tcBorders>
              <w:tl2br w:val="nil"/>
              <w:tr2bl w:val="nil"/>
            </w:tcBorders>
            <w:shd w:val="clear" w:color="auto" w:fill="auto"/>
            <w:noWrap/>
            <w:vAlign w:val="center"/>
          </w:tcPr>
          <w:p w14:paraId="13AF03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9A05E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603B8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84" w:type="pct"/>
            <w:tcBorders>
              <w:tl2br w:val="nil"/>
              <w:tr2bl w:val="nil"/>
            </w:tcBorders>
            <w:shd w:val="clear" w:color="auto" w:fill="auto"/>
            <w:noWrap/>
            <w:vAlign w:val="center"/>
          </w:tcPr>
          <w:p w14:paraId="2FD790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42EE0F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43" w:type="pct"/>
            <w:tcBorders>
              <w:tl2br w:val="nil"/>
              <w:tr2bl w:val="nil"/>
            </w:tcBorders>
            <w:shd w:val="clear" w:color="auto" w:fill="auto"/>
            <w:noWrap/>
            <w:vAlign w:val="center"/>
          </w:tcPr>
          <w:p w14:paraId="1A00EE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87" w:type="pct"/>
            <w:tcBorders>
              <w:tl2br w:val="nil"/>
              <w:tr2bl w:val="nil"/>
            </w:tcBorders>
            <w:shd w:val="clear" w:color="auto" w:fill="auto"/>
            <w:noWrap/>
            <w:vAlign w:val="center"/>
          </w:tcPr>
          <w:p w14:paraId="54930D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6756D7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50" w:type="pct"/>
            <w:tcBorders>
              <w:tl2br w:val="nil"/>
              <w:tr2bl w:val="nil"/>
            </w:tcBorders>
            <w:shd w:val="clear" w:color="auto" w:fill="auto"/>
            <w:noWrap/>
            <w:vAlign w:val="center"/>
          </w:tcPr>
          <w:p w14:paraId="5675A5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1.038</w:t>
            </w:r>
          </w:p>
        </w:tc>
        <w:tc>
          <w:tcPr>
            <w:tcW w:w="274" w:type="pct"/>
            <w:tcBorders>
              <w:tl2br w:val="nil"/>
              <w:tr2bl w:val="nil"/>
            </w:tcBorders>
            <w:shd w:val="clear" w:color="auto" w:fill="auto"/>
            <w:noWrap/>
            <w:vAlign w:val="center"/>
          </w:tcPr>
          <w:p w14:paraId="440CAC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0772EB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1.076</w:t>
            </w:r>
          </w:p>
        </w:tc>
        <w:tc>
          <w:tcPr>
            <w:tcW w:w="263" w:type="pct"/>
            <w:tcBorders>
              <w:tl2br w:val="nil"/>
              <w:tr2bl w:val="nil"/>
            </w:tcBorders>
            <w:shd w:val="clear" w:color="auto" w:fill="auto"/>
            <w:noWrap/>
            <w:vAlign w:val="center"/>
          </w:tcPr>
          <w:p w14:paraId="4E7A9E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0.899</w:t>
            </w:r>
          </w:p>
        </w:tc>
        <w:tc>
          <w:tcPr>
            <w:tcW w:w="250" w:type="pct"/>
            <w:tcBorders>
              <w:tl2br w:val="nil"/>
              <w:tr2bl w:val="nil"/>
            </w:tcBorders>
            <w:shd w:val="clear" w:color="auto" w:fill="auto"/>
            <w:noWrap/>
            <w:vAlign w:val="center"/>
          </w:tcPr>
          <w:p w14:paraId="63A6AB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0.886</w:t>
            </w:r>
          </w:p>
        </w:tc>
        <w:tc>
          <w:tcPr>
            <w:tcW w:w="250" w:type="pct"/>
            <w:tcBorders>
              <w:tl2br w:val="nil"/>
              <w:tr2bl w:val="nil"/>
            </w:tcBorders>
            <w:shd w:val="clear" w:color="auto" w:fill="auto"/>
            <w:noWrap/>
            <w:vAlign w:val="center"/>
          </w:tcPr>
          <w:p w14:paraId="1FEA56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0.838</w:t>
            </w:r>
          </w:p>
        </w:tc>
        <w:tc>
          <w:tcPr>
            <w:tcW w:w="301" w:type="pct"/>
            <w:tcBorders>
              <w:tl2br w:val="nil"/>
              <w:tr2bl w:val="nil"/>
            </w:tcBorders>
            <w:shd w:val="clear" w:color="auto" w:fill="auto"/>
            <w:noWrap/>
            <w:vAlign w:val="center"/>
          </w:tcPr>
          <w:p w14:paraId="7181E5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4.17E-303</w:t>
            </w:r>
          </w:p>
        </w:tc>
      </w:tr>
      <w:tr w14:paraId="4C9B15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13A55C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GCST90200054</w:t>
            </w:r>
          </w:p>
        </w:tc>
        <w:tc>
          <w:tcPr>
            <w:tcW w:w="497" w:type="pct"/>
            <w:tcBorders>
              <w:tl2br w:val="nil"/>
              <w:tr2bl w:val="nil"/>
            </w:tcBorders>
            <w:shd w:val="clear" w:color="auto" w:fill="auto"/>
            <w:noWrap/>
            <w:vAlign w:val="center"/>
          </w:tcPr>
          <w:p w14:paraId="2A9BDD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1-palmitoyl-2-arachidonoyl-GPE (16:0/20:4) levels</w:t>
            </w:r>
          </w:p>
        </w:tc>
        <w:tc>
          <w:tcPr>
            <w:tcW w:w="280" w:type="pct"/>
            <w:tcBorders>
              <w:tl2br w:val="nil"/>
              <w:tr2bl w:val="nil"/>
            </w:tcBorders>
            <w:shd w:val="clear" w:color="auto" w:fill="auto"/>
            <w:noWrap/>
            <w:vAlign w:val="center"/>
          </w:tcPr>
          <w:p w14:paraId="03B6C4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AB251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24A3A0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84" w:type="pct"/>
            <w:tcBorders>
              <w:tl2br w:val="nil"/>
              <w:tr2bl w:val="nil"/>
            </w:tcBorders>
            <w:shd w:val="clear" w:color="auto" w:fill="auto"/>
            <w:noWrap/>
            <w:vAlign w:val="center"/>
          </w:tcPr>
          <w:p w14:paraId="34B388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18F294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43" w:type="pct"/>
            <w:tcBorders>
              <w:tl2br w:val="nil"/>
              <w:tr2bl w:val="nil"/>
            </w:tcBorders>
            <w:shd w:val="clear" w:color="auto" w:fill="auto"/>
            <w:noWrap/>
            <w:vAlign w:val="center"/>
          </w:tcPr>
          <w:p w14:paraId="07BF0D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7" w:type="pct"/>
            <w:tcBorders>
              <w:tl2br w:val="nil"/>
              <w:tr2bl w:val="nil"/>
            </w:tcBorders>
            <w:shd w:val="clear" w:color="auto" w:fill="auto"/>
            <w:noWrap/>
            <w:vAlign w:val="center"/>
          </w:tcPr>
          <w:p w14:paraId="7BAF1D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2BF9CF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50" w:type="pct"/>
            <w:tcBorders>
              <w:tl2br w:val="nil"/>
              <w:tr2bl w:val="nil"/>
            </w:tcBorders>
            <w:shd w:val="clear" w:color="auto" w:fill="auto"/>
            <w:noWrap/>
            <w:vAlign w:val="center"/>
          </w:tcPr>
          <w:p w14:paraId="142A14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1.039</w:t>
            </w:r>
          </w:p>
        </w:tc>
        <w:tc>
          <w:tcPr>
            <w:tcW w:w="274" w:type="pct"/>
            <w:tcBorders>
              <w:tl2br w:val="nil"/>
              <w:tr2bl w:val="nil"/>
            </w:tcBorders>
            <w:shd w:val="clear" w:color="auto" w:fill="auto"/>
            <w:noWrap/>
            <w:vAlign w:val="center"/>
          </w:tcPr>
          <w:p w14:paraId="15E5E6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3603DD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1.080</w:t>
            </w:r>
          </w:p>
        </w:tc>
        <w:tc>
          <w:tcPr>
            <w:tcW w:w="263" w:type="pct"/>
            <w:tcBorders>
              <w:tl2br w:val="nil"/>
              <w:tr2bl w:val="nil"/>
            </w:tcBorders>
            <w:shd w:val="clear" w:color="auto" w:fill="auto"/>
            <w:noWrap/>
            <w:vAlign w:val="center"/>
          </w:tcPr>
          <w:p w14:paraId="785317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0.337</w:t>
            </w:r>
          </w:p>
        </w:tc>
        <w:tc>
          <w:tcPr>
            <w:tcW w:w="250" w:type="pct"/>
            <w:tcBorders>
              <w:tl2br w:val="nil"/>
              <w:tr2bl w:val="nil"/>
            </w:tcBorders>
            <w:shd w:val="clear" w:color="auto" w:fill="auto"/>
            <w:noWrap/>
            <w:vAlign w:val="center"/>
          </w:tcPr>
          <w:p w14:paraId="09D35D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0.236</w:t>
            </w:r>
          </w:p>
        </w:tc>
        <w:tc>
          <w:tcPr>
            <w:tcW w:w="250" w:type="pct"/>
            <w:tcBorders>
              <w:tl2br w:val="nil"/>
              <w:tr2bl w:val="nil"/>
            </w:tcBorders>
            <w:shd w:val="clear" w:color="auto" w:fill="auto"/>
            <w:noWrap/>
            <w:vAlign w:val="center"/>
          </w:tcPr>
          <w:p w14:paraId="5AA3AD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0.293</w:t>
            </w:r>
          </w:p>
        </w:tc>
        <w:tc>
          <w:tcPr>
            <w:tcW w:w="301" w:type="pct"/>
            <w:tcBorders>
              <w:tl2br w:val="nil"/>
              <w:tr2bl w:val="nil"/>
            </w:tcBorders>
            <w:shd w:val="clear" w:color="auto" w:fill="auto"/>
            <w:noWrap/>
            <w:vAlign w:val="center"/>
          </w:tcPr>
          <w:p w14:paraId="04A56D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5E3D05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0D19C7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GCST90200584</w:t>
            </w:r>
          </w:p>
        </w:tc>
        <w:tc>
          <w:tcPr>
            <w:tcW w:w="497" w:type="pct"/>
            <w:tcBorders>
              <w:tl2br w:val="nil"/>
              <w:tr2bl w:val="nil"/>
            </w:tcBorders>
            <w:shd w:val="clear" w:color="auto" w:fill="auto"/>
            <w:noWrap/>
            <w:vAlign w:val="center"/>
          </w:tcPr>
          <w:p w14:paraId="60BD14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X-21736 levels</w:t>
            </w:r>
          </w:p>
        </w:tc>
        <w:tc>
          <w:tcPr>
            <w:tcW w:w="280" w:type="pct"/>
            <w:tcBorders>
              <w:tl2br w:val="nil"/>
              <w:tr2bl w:val="nil"/>
            </w:tcBorders>
            <w:shd w:val="clear" w:color="auto" w:fill="auto"/>
            <w:noWrap/>
            <w:vAlign w:val="center"/>
          </w:tcPr>
          <w:p w14:paraId="473A49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3EAA3E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4EE602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84" w:type="pct"/>
            <w:tcBorders>
              <w:tl2br w:val="nil"/>
              <w:tr2bl w:val="nil"/>
            </w:tcBorders>
            <w:shd w:val="clear" w:color="auto" w:fill="auto"/>
            <w:noWrap/>
            <w:vAlign w:val="center"/>
          </w:tcPr>
          <w:p w14:paraId="78EDA2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43" w:type="pct"/>
            <w:tcBorders>
              <w:tl2br w:val="nil"/>
              <w:tr2bl w:val="nil"/>
            </w:tcBorders>
            <w:shd w:val="clear" w:color="auto" w:fill="auto"/>
            <w:noWrap/>
            <w:vAlign w:val="center"/>
          </w:tcPr>
          <w:p w14:paraId="5CA416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43" w:type="pct"/>
            <w:tcBorders>
              <w:tl2br w:val="nil"/>
              <w:tr2bl w:val="nil"/>
            </w:tcBorders>
            <w:shd w:val="clear" w:color="auto" w:fill="auto"/>
            <w:noWrap/>
            <w:vAlign w:val="center"/>
          </w:tcPr>
          <w:p w14:paraId="6178D0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7" w:type="pct"/>
            <w:tcBorders>
              <w:tl2br w:val="nil"/>
              <w:tr2bl w:val="nil"/>
            </w:tcBorders>
            <w:shd w:val="clear" w:color="auto" w:fill="auto"/>
            <w:noWrap/>
            <w:vAlign w:val="center"/>
          </w:tcPr>
          <w:p w14:paraId="779A00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5583FA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0.146</w:t>
            </w:r>
          </w:p>
        </w:tc>
        <w:tc>
          <w:tcPr>
            <w:tcW w:w="250" w:type="pct"/>
            <w:tcBorders>
              <w:tl2br w:val="nil"/>
              <w:tr2bl w:val="nil"/>
            </w:tcBorders>
            <w:shd w:val="clear" w:color="auto" w:fill="auto"/>
            <w:noWrap/>
            <w:vAlign w:val="center"/>
          </w:tcPr>
          <w:p w14:paraId="646E14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1.076</w:t>
            </w:r>
          </w:p>
        </w:tc>
        <w:tc>
          <w:tcPr>
            <w:tcW w:w="274" w:type="pct"/>
            <w:tcBorders>
              <w:tl2br w:val="nil"/>
              <w:tr2bl w:val="nil"/>
            </w:tcBorders>
            <w:shd w:val="clear" w:color="auto" w:fill="auto"/>
            <w:noWrap/>
            <w:vAlign w:val="center"/>
          </w:tcPr>
          <w:p w14:paraId="2859D2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466A96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1.157</w:t>
            </w:r>
          </w:p>
        </w:tc>
        <w:tc>
          <w:tcPr>
            <w:tcW w:w="263" w:type="pct"/>
            <w:tcBorders>
              <w:tl2br w:val="nil"/>
              <w:tr2bl w:val="nil"/>
            </w:tcBorders>
            <w:shd w:val="clear" w:color="auto" w:fill="auto"/>
            <w:noWrap/>
            <w:vAlign w:val="center"/>
          </w:tcPr>
          <w:p w14:paraId="7F376F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0.172</w:t>
            </w:r>
          </w:p>
        </w:tc>
        <w:tc>
          <w:tcPr>
            <w:tcW w:w="250" w:type="pct"/>
            <w:tcBorders>
              <w:tl2br w:val="nil"/>
              <w:tr2bl w:val="nil"/>
            </w:tcBorders>
            <w:shd w:val="clear" w:color="auto" w:fill="auto"/>
            <w:noWrap/>
            <w:vAlign w:val="center"/>
          </w:tcPr>
          <w:p w14:paraId="5C8988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50" w:type="pct"/>
            <w:tcBorders>
              <w:tl2br w:val="nil"/>
              <w:tr2bl w:val="nil"/>
            </w:tcBorders>
            <w:shd w:val="clear" w:color="auto" w:fill="auto"/>
            <w:noWrap/>
            <w:vAlign w:val="center"/>
          </w:tcPr>
          <w:p w14:paraId="4FC315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0.048</w:t>
            </w:r>
          </w:p>
        </w:tc>
        <w:tc>
          <w:tcPr>
            <w:tcW w:w="301" w:type="pct"/>
            <w:tcBorders>
              <w:tl2br w:val="nil"/>
              <w:tr2bl w:val="nil"/>
            </w:tcBorders>
            <w:shd w:val="clear" w:color="auto" w:fill="auto"/>
            <w:noWrap/>
            <w:vAlign w:val="center"/>
          </w:tcPr>
          <w:p w14:paraId="72DE97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1.35E-133</w:t>
            </w:r>
          </w:p>
        </w:tc>
      </w:tr>
      <w:tr w14:paraId="613223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2C078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GCST90199942</w:t>
            </w:r>
          </w:p>
        </w:tc>
        <w:tc>
          <w:tcPr>
            <w:tcW w:w="497" w:type="pct"/>
            <w:tcBorders>
              <w:tl2br w:val="nil"/>
              <w:tr2bl w:val="nil"/>
            </w:tcBorders>
            <w:shd w:val="clear" w:color="auto" w:fill="auto"/>
            <w:noWrap/>
            <w:vAlign w:val="center"/>
          </w:tcPr>
          <w:p w14:paraId="5AD5A2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Dimethyl sulfone levels</w:t>
            </w:r>
          </w:p>
        </w:tc>
        <w:tc>
          <w:tcPr>
            <w:tcW w:w="280" w:type="pct"/>
            <w:tcBorders>
              <w:tl2br w:val="nil"/>
              <w:tr2bl w:val="nil"/>
            </w:tcBorders>
            <w:shd w:val="clear" w:color="auto" w:fill="auto"/>
            <w:noWrap/>
            <w:vAlign w:val="center"/>
          </w:tcPr>
          <w:p w14:paraId="6540D5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22D9CD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7D1297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159377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0.098</w:t>
            </w:r>
          </w:p>
        </w:tc>
        <w:tc>
          <w:tcPr>
            <w:tcW w:w="243" w:type="pct"/>
            <w:tcBorders>
              <w:tl2br w:val="nil"/>
              <w:tr2bl w:val="nil"/>
            </w:tcBorders>
            <w:shd w:val="clear" w:color="auto" w:fill="auto"/>
            <w:noWrap/>
            <w:vAlign w:val="center"/>
          </w:tcPr>
          <w:p w14:paraId="3CE3D7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43" w:type="pct"/>
            <w:tcBorders>
              <w:tl2br w:val="nil"/>
              <w:tr2bl w:val="nil"/>
            </w:tcBorders>
            <w:shd w:val="clear" w:color="auto" w:fill="auto"/>
            <w:noWrap/>
            <w:vAlign w:val="center"/>
          </w:tcPr>
          <w:p w14:paraId="65F659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7" w:type="pct"/>
            <w:tcBorders>
              <w:tl2br w:val="nil"/>
              <w:tr2bl w:val="nil"/>
            </w:tcBorders>
            <w:shd w:val="clear" w:color="auto" w:fill="auto"/>
            <w:noWrap/>
            <w:vAlign w:val="center"/>
          </w:tcPr>
          <w:p w14:paraId="4220B0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61500B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0.196</w:t>
            </w:r>
          </w:p>
        </w:tc>
        <w:tc>
          <w:tcPr>
            <w:tcW w:w="250" w:type="pct"/>
            <w:tcBorders>
              <w:tl2br w:val="nil"/>
              <w:tr2bl w:val="nil"/>
            </w:tcBorders>
            <w:shd w:val="clear" w:color="auto" w:fill="auto"/>
            <w:noWrap/>
            <w:vAlign w:val="center"/>
          </w:tcPr>
          <w:p w14:paraId="7615FE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1.103</w:t>
            </w:r>
          </w:p>
        </w:tc>
        <w:tc>
          <w:tcPr>
            <w:tcW w:w="274" w:type="pct"/>
            <w:tcBorders>
              <w:tl2br w:val="nil"/>
              <w:tr2bl w:val="nil"/>
            </w:tcBorders>
            <w:shd w:val="clear" w:color="auto" w:fill="auto"/>
            <w:noWrap/>
            <w:vAlign w:val="center"/>
          </w:tcPr>
          <w:p w14:paraId="0C2E86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3037B5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1.217</w:t>
            </w:r>
          </w:p>
        </w:tc>
        <w:tc>
          <w:tcPr>
            <w:tcW w:w="263" w:type="pct"/>
            <w:tcBorders>
              <w:tl2br w:val="nil"/>
              <w:tr2bl w:val="nil"/>
            </w:tcBorders>
            <w:shd w:val="clear" w:color="auto" w:fill="auto"/>
            <w:noWrap/>
            <w:vAlign w:val="center"/>
          </w:tcPr>
          <w:p w14:paraId="16F67E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0.169</w:t>
            </w:r>
          </w:p>
        </w:tc>
        <w:tc>
          <w:tcPr>
            <w:tcW w:w="250" w:type="pct"/>
            <w:tcBorders>
              <w:tl2br w:val="nil"/>
              <w:tr2bl w:val="nil"/>
            </w:tcBorders>
            <w:shd w:val="clear" w:color="auto" w:fill="auto"/>
            <w:noWrap/>
            <w:vAlign w:val="center"/>
          </w:tcPr>
          <w:p w14:paraId="5C93B7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50" w:type="pct"/>
            <w:tcBorders>
              <w:tl2br w:val="nil"/>
              <w:tr2bl w:val="nil"/>
            </w:tcBorders>
            <w:shd w:val="clear" w:color="auto" w:fill="auto"/>
            <w:noWrap/>
            <w:vAlign w:val="center"/>
          </w:tcPr>
          <w:p w14:paraId="15ED3B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34A893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5.91E-74</w:t>
            </w:r>
          </w:p>
        </w:tc>
      </w:tr>
      <w:tr w14:paraId="0059A7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65CB1E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GCST90199895</w:t>
            </w:r>
          </w:p>
        </w:tc>
        <w:tc>
          <w:tcPr>
            <w:tcW w:w="497" w:type="pct"/>
            <w:tcBorders>
              <w:tl2br w:val="nil"/>
              <w:tr2bl w:val="nil"/>
            </w:tcBorders>
            <w:shd w:val="clear" w:color="auto" w:fill="auto"/>
            <w:noWrap/>
            <w:vAlign w:val="center"/>
          </w:tcPr>
          <w:p w14:paraId="611567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1-lignoceroyl-GPC (24:0) levels</w:t>
            </w:r>
          </w:p>
        </w:tc>
        <w:tc>
          <w:tcPr>
            <w:tcW w:w="280" w:type="pct"/>
            <w:tcBorders>
              <w:tl2br w:val="nil"/>
              <w:tr2bl w:val="nil"/>
            </w:tcBorders>
            <w:shd w:val="clear" w:color="auto" w:fill="auto"/>
            <w:noWrap/>
            <w:vAlign w:val="center"/>
          </w:tcPr>
          <w:p w14:paraId="3A48B4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114AFA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3C42AF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84" w:type="pct"/>
            <w:tcBorders>
              <w:tl2br w:val="nil"/>
              <w:tr2bl w:val="nil"/>
            </w:tcBorders>
            <w:shd w:val="clear" w:color="auto" w:fill="auto"/>
            <w:noWrap/>
            <w:vAlign w:val="center"/>
          </w:tcPr>
          <w:p w14:paraId="110D88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2DB4D9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43" w:type="pct"/>
            <w:tcBorders>
              <w:tl2br w:val="nil"/>
              <w:tr2bl w:val="nil"/>
            </w:tcBorders>
            <w:shd w:val="clear" w:color="auto" w:fill="auto"/>
            <w:noWrap/>
            <w:vAlign w:val="center"/>
          </w:tcPr>
          <w:p w14:paraId="74EB5D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7" w:type="pct"/>
            <w:tcBorders>
              <w:tl2br w:val="nil"/>
              <w:tr2bl w:val="nil"/>
            </w:tcBorders>
            <w:shd w:val="clear" w:color="auto" w:fill="auto"/>
            <w:noWrap/>
            <w:vAlign w:val="center"/>
          </w:tcPr>
          <w:p w14:paraId="723B2E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56DB7D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0.160</w:t>
            </w:r>
          </w:p>
        </w:tc>
        <w:tc>
          <w:tcPr>
            <w:tcW w:w="250" w:type="pct"/>
            <w:tcBorders>
              <w:tl2br w:val="nil"/>
              <w:tr2bl w:val="nil"/>
            </w:tcBorders>
            <w:shd w:val="clear" w:color="auto" w:fill="auto"/>
            <w:noWrap/>
            <w:vAlign w:val="center"/>
          </w:tcPr>
          <w:p w14:paraId="189B8F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1.083</w:t>
            </w:r>
          </w:p>
        </w:tc>
        <w:tc>
          <w:tcPr>
            <w:tcW w:w="274" w:type="pct"/>
            <w:tcBorders>
              <w:tl2br w:val="nil"/>
              <w:tr2bl w:val="nil"/>
            </w:tcBorders>
            <w:shd w:val="clear" w:color="auto" w:fill="auto"/>
            <w:noWrap/>
            <w:vAlign w:val="center"/>
          </w:tcPr>
          <w:p w14:paraId="09B4D6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6AD4BE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1.173</w:t>
            </w:r>
          </w:p>
        </w:tc>
        <w:tc>
          <w:tcPr>
            <w:tcW w:w="263" w:type="pct"/>
            <w:tcBorders>
              <w:tl2br w:val="nil"/>
              <w:tr2bl w:val="nil"/>
            </w:tcBorders>
            <w:shd w:val="clear" w:color="auto" w:fill="auto"/>
            <w:noWrap/>
            <w:vAlign w:val="center"/>
          </w:tcPr>
          <w:p w14:paraId="1CE249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0.469</w:t>
            </w:r>
          </w:p>
        </w:tc>
        <w:tc>
          <w:tcPr>
            <w:tcW w:w="250" w:type="pct"/>
            <w:tcBorders>
              <w:tl2br w:val="nil"/>
              <w:tr2bl w:val="nil"/>
            </w:tcBorders>
            <w:shd w:val="clear" w:color="auto" w:fill="auto"/>
            <w:noWrap/>
            <w:vAlign w:val="center"/>
          </w:tcPr>
          <w:p w14:paraId="070344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0.465</w:t>
            </w:r>
          </w:p>
        </w:tc>
        <w:tc>
          <w:tcPr>
            <w:tcW w:w="250" w:type="pct"/>
            <w:tcBorders>
              <w:tl2br w:val="nil"/>
              <w:tr2bl w:val="nil"/>
            </w:tcBorders>
            <w:shd w:val="clear" w:color="auto" w:fill="auto"/>
            <w:noWrap/>
            <w:vAlign w:val="center"/>
          </w:tcPr>
          <w:p w14:paraId="540BBA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0.435</w:t>
            </w:r>
          </w:p>
        </w:tc>
        <w:tc>
          <w:tcPr>
            <w:tcW w:w="301" w:type="pct"/>
            <w:tcBorders>
              <w:tl2br w:val="nil"/>
              <w:tr2bl w:val="nil"/>
            </w:tcBorders>
            <w:shd w:val="clear" w:color="auto" w:fill="auto"/>
            <w:noWrap/>
            <w:vAlign w:val="center"/>
          </w:tcPr>
          <w:p w14:paraId="564DAE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4.07E-70</w:t>
            </w:r>
          </w:p>
        </w:tc>
      </w:tr>
      <w:tr w14:paraId="0ED548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DCA08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GCST90200172</w:t>
            </w:r>
          </w:p>
        </w:tc>
        <w:tc>
          <w:tcPr>
            <w:tcW w:w="497" w:type="pct"/>
            <w:tcBorders>
              <w:tl2br w:val="nil"/>
              <w:tr2bl w:val="nil"/>
            </w:tcBorders>
            <w:shd w:val="clear" w:color="auto" w:fill="auto"/>
            <w:noWrap/>
            <w:vAlign w:val="center"/>
          </w:tcPr>
          <w:p w14:paraId="6A0AB0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3-carboxy-4-methyl-5-pentyl-2-furanpropionate (3-CMPFP) levels</w:t>
            </w:r>
          </w:p>
        </w:tc>
        <w:tc>
          <w:tcPr>
            <w:tcW w:w="280" w:type="pct"/>
            <w:tcBorders>
              <w:tl2br w:val="nil"/>
              <w:tr2bl w:val="nil"/>
            </w:tcBorders>
            <w:shd w:val="clear" w:color="auto" w:fill="auto"/>
            <w:noWrap/>
            <w:vAlign w:val="center"/>
          </w:tcPr>
          <w:p w14:paraId="0AE859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5DD7F6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024CD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84" w:type="pct"/>
            <w:tcBorders>
              <w:tl2br w:val="nil"/>
              <w:tr2bl w:val="nil"/>
            </w:tcBorders>
            <w:shd w:val="clear" w:color="auto" w:fill="auto"/>
            <w:noWrap/>
            <w:vAlign w:val="center"/>
          </w:tcPr>
          <w:p w14:paraId="5B8AC5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43" w:type="pct"/>
            <w:tcBorders>
              <w:tl2br w:val="nil"/>
              <w:tr2bl w:val="nil"/>
            </w:tcBorders>
            <w:shd w:val="clear" w:color="auto" w:fill="auto"/>
            <w:noWrap/>
            <w:vAlign w:val="center"/>
          </w:tcPr>
          <w:p w14:paraId="13D58D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43" w:type="pct"/>
            <w:tcBorders>
              <w:tl2br w:val="nil"/>
              <w:tr2bl w:val="nil"/>
            </w:tcBorders>
            <w:shd w:val="clear" w:color="auto" w:fill="auto"/>
            <w:noWrap/>
            <w:vAlign w:val="center"/>
          </w:tcPr>
          <w:p w14:paraId="3C082A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7" w:type="pct"/>
            <w:tcBorders>
              <w:tl2br w:val="nil"/>
              <w:tr2bl w:val="nil"/>
            </w:tcBorders>
            <w:shd w:val="clear" w:color="auto" w:fill="auto"/>
            <w:noWrap/>
            <w:vAlign w:val="center"/>
          </w:tcPr>
          <w:p w14:paraId="611A28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33E6E4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50" w:type="pct"/>
            <w:tcBorders>
              <w:tl2br w:val="nil"/>
              <w:tr2bl w:val="nil"/>
            </w:tcBorders>
            <w:shd w:val="clear" w:color="auto" w:fill="auto"/>
            <w:noWrap/>
            <w:vAlign w:val="center"/>
          </w:tcPr>
          <w:p w14:paraId="1B62A4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1.065</w:t>
            </w:r>
          </w:p>
        </w:tc>
        <w:tc>
          <w:tcPr>
            <w:tcW w:w="274" w:type="pct"/>
            <w:tcBorders>
              <w:tl2br w:val="nil"/>
              <w:tr2bl w:val="nil"/>
            </w:tcBorders>
            <w:shd w:val="clear" w:color="auto" w:fill="auto"/>
            <w:noWrap/>
            <w:vAlign w:val="center"/>
          </w:tcPr>
          <w:p w14:paraId="11267C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6" w:type="pct"/>
            <w:tcBorders>
              <w:tl2br w:val="nil"/>
              <w:tr2bl w:val="nil"/>
            </w:tcBorders>
            <w:shd w:val="clear" w:color="auto" w:fill="auto"/>
            <w:noWrap/>
            <w:vAlign w:val="center"/>
          </w:tcPr>
          <w:p w14:paraId="641ECD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1.135</w:t>
            </w:r>
          </w:p>
        </w:tc>
        <w:tc>
          <w:tcPr>
            <w:tcW w:w="263" w:type="pct"/>
            <w:tcBorders>
              <w:tl2br w:val="nil"/>
              <w:tr2bl w:val="nil"/>
            </w:tcBorders>
            <w:shd w:val="clear" w:color="auto" w:fill="auto"/>
            <w:noWrap/>
            <w:vAlign w:val="center"/>
          </w:tcPr>
          <w:p w14:paraId="1C4B93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0.978</w:t>
            </w:r>
          </w:p>
        </w:tc>
        <w:tc>
          <w:tcPr>
            <w:tcW w:w="250" w:type="pct"/>
            <w:tcBorders>
              <w:tl2br w:val="nil"/>
              <w:tr2bl w:val="nil"/>
            </w:tcBorders>
            <w:shd w:val="clear" w:color="auto" w:fill="auto"/>
            <w:noWrap/>
            <w:vAlign w:val="center"/>
          </w:tcPr>
          <w:p w14:paraId="2EA6A6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0.168</w:t>
            </w:r>
          </w:p>
        </w:tc>
        <w:tc>
          <w:tcPr>
            <w:tcW w:w="250" w:type="pct"/>
            <w:tcBorders>
              <w:tl2br w:val="nil"/>
              <w:tr2bl w:val="nil"/>
            </w:tcBorders>
            <w:shd w:val="clear" w:color="auto" w:fill="auto"/>
            <w:noWrap/>
            <w:vAlign w:val="center"/>
          </w:tcPr>
          <w:p w14:paraId="2941B6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0.182</w:t>
            </w:r>
          </w:p>
        </w:tc>
        <w:tc>
          <w:tcPr>
            <w:tcW w:w="301" w:type="pct"/>
            <w:tcBorders>
              <w:tl2br w:val="nil"/>
              <w:tr2bl w:val="nil"/>
            </w:tcBorders>
            <w:shd w:val="clear" w:color="auto" w:fill="auto"/>
            <w:noWrap/>
            <w:vAlign w:val="center"/>
          </w:tcPr>
          <w:p w14:paraId="16C4F8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3.15E-116</w:t>
            </w:r>
          </w:p>
        </w:tc>
      </w:tr>
      <w:tr w14:paraId="58AEBD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A6505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GCST90199657</w:t>
            </w:r>
          </w:p>
        </w:tc>
        <w:tc>
          <w:tcPr>
            <w:tcW w:w="497" w:type="pct"/>
            <w:tcBorders>
              <w:tl2br w:val="nil"/>
              <w:tr2bl w:val="nil"/>
            </w:tcBorders>
            <w:shd w:val="clear" w:color="auto" w:fill="auto"/>
            <w:noWrap/>
            <w:vAlign w:val="center"/>
          </w:tcPr>
          <w:p w14:paraId="185857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Sphingosine 1-phosphate levels</w:t>
            </w:r>
          </w:p>
        </w:tc>
        <w:tc>
          <w:tcPr>
            <w:tcW w:w="280" w:type="pct"/>
            <w:tcBorders>
              <w:tl2br w:val="nil"/>
              <w:tr2bl w:val="nil"/>
            </w:tcBorders>
            <w:shd w:val="clear" w:color="auto" w:fill="auto"/>
            <w:noWrap/>
            <w:vAlign w:val="center"/>
          </w:tcPr>
          <w:p w14:paraId="23D40A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6108C4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D8A89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84" w:type="pct"/>
            <w:tcBorders>
              <w:tl2br w:val="nil"/>
              <w:tr2bl w:val="nil"/>
            </w:tcBorders>
            <w:shd w:val="clear" w:color="auto" w:fill="auto"/>
            <w:noWrap/>
            <w:vAlign w:val="center"/>
          </w:tcPr>
          <w:p w14:paraId="4D8892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43" w:type="pct"/>
            <w:tcBorders>
              <w:tl2br w:val="nil"/>
              <w:tr2bl w:val="nil"/>
            </w:tcBorders>
            <w:shd w:val="clear" w:color="auto" w:fill="auto"/>
            <w:noWrap/>
            <w:vAlign w:val="center"/>
          </w:tcPr>
          <w:p w14:paraId="40DEC0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43" w:type="pct"/>
            <w:tcBorders>
              <w:tl2br w:val="nil"/>
              <w:tr2bl w:val="nil"/>
            </w:tcBorders>
            <w:shd w:val="clear" w:color="auto" w:fill="auto"/>
            <w:noWrap/>
            <w:vAlign w:val="center"/>
          </w:tcPr>
          <w:p w14:paraId="433D93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87" w:type="pct"/>
            <w:tcBorders>
              <w:tl2br w:val="nil"/>
              <w:tr2bl w:val="nil"/>
            </w:tcBorders>
            <w:shd w:val="clear" w:color="auto" w:fill="auto"/>
            <w:noWrap/>
            <w:vAlign w:val="center"/>
          </w:tcPr>
          <w:p w14:paraId="3C2A3E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-0.160</w:t>
            </w:r>
          </w:p>
        </w:tc>
        <w:tc>
          <w:tcPr>
            <w:tcW w:w="287" w:type="pct"/>
            <w:tcBorders>
              <w:tl2br w:val="nil"/>
              <w:tr2bl w:val="nil"/>
            </w:tcBorders>
            <w:shd w:val="clear" w:color="auto" w:fill="auto"/>
            <w:noWrap/>
            <w:vAlign w:val="center"/>
          </w:tcPr>
          <w:p w14:paraId="1CB609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50" w:type="pct"/>
            <w:tcBorders>
              <w:tl2br w:val="nil"/>
              <w:tr2bl w:val="nil"/>
            </w:tcBorders>
            <w:shd w:val="clear" w:color="auto" w:fill="auto"/>
            <w:noWrap/>
            <w:vAlign w:val="center"/>
          </w:tcPr>
          <w:p w14:paraId="279897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74" w:type="pct"/>
            <w:tcBorders>
              <w:tl2br w:val="nil"/>
              <w:tr2bl w:val="nil"/>
            </w:tcBorders>
            <w:shd w:val="clear" w:color="auto" w:fill="auto"/>
            <w:noWrap/>
            <w:vAlign w:val="center"/>
          </w:tcPr>
          <w:p w14:paraId="3BEF4D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0.852</w:t>
            </w:r>
          </w:p>
        </w:tc>
        <w:tc>
          <w:tcPr>
            <w:tcW w:w="256" w:type="pct"/>
            <w:tcBorders>
              <w:tl2br w:val="nil"/>
              <w:tr2bl w:val="nil"/>
            </w:tcBorders>
            <w:shd w:val="clear" w:color="auto" w:fill="auto"/>
            <w:noWrap/>
            <w:vAlign w:val="center"/>
          </w:tcPr>
          <w:p w14:paraId="6BCDDD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63" w:type="pct"/>
            <w:tcBorders>
              <w:tl2br w:val="nil"/>
              <w:tr2bl w:val="nil"/>
            </w:tcBorders>
            <w:shd w:val="clear" w:color="auto" w:fill="auto"/>
            <w:noWrap/>
            <w:vAlign w:val="center"/>
          </w:tcPr>
          <w:p w14:paraId="4F5C7B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0.176</w:t>
            </w:r>
          </w:p>
        </w:tc>
        <w:tc>
          <w:tcPr>
            <w:tcW w:w="250" w:type="pct"/>
            <w:tcBorders>
              <w:tl2br w:val="nil"/>
              <w:tr2bl w:val="nil"/>
            </w:tcBorders>
            <w:shd w:val="clear" w:color="auto" w:fill="auto"/>
            <w:noWrap/>
            <w:vAlign w:val="center"/>
          </w:tcPr>
          <w:p w14:paraId="1FD560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0.773</w:t>
            </w:r>
          </w:p>
        </w:tc>
        <w:tc>
          <w:tcPr>
            <w:tcW w:w="250" w:type="pct"/>
            <w:tcBorders>
              <w:tl2br w:val="nil"/>
              <w:tr2bl w:val="nil"/>
            </w:tcBorders>
            <w:shd w:val="clear" w:color="auto" w:fill="auto"/>
            <w:noWrap/>
            <w:vAlign w:val="center"/>
          </w:tcPr>
          <w:p w14:paraId="43A82E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0.784</w:t>
            </w:r>
          </w:p>
        </w:tc>
        <w:tc>
          <w:tcPr>
            <w:tcW w:w="301" w:type="pct"/>
            <w:tcBorders>
              <w:tl2br w:val="nil"/>
              <w:tr2bl w:val="nil"/>
            </w:tcBorders>
            <w:shd w:val="clear" w:color="auto" w:fill="auto"/>
            <w:noWrap/>
            <w:vAlign w:val="center"/>
          </w:tcPr>
          <w:p w14:paraId="64497B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2.71E-66</w:t>
            </w:r>
          </w:p>
        </w:tc>
      </w:tr>
      <w:tr w14:paraId="66EFA1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33" w:type="pct"/>
            <w:tcBorders>
              <w:tl2br w:val="nil"/>
              <w:tr2bl w:val="nil"/>
            </w:tcBorders>
            <w:shd w:val="clear" w:color="auto" w:fill="auto"/>
            <w:noWrap/>
            <w:vAlign w:val="center"/>
          </w:tcPr>
          <w:p w14:paraId="5F90F2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GCST90200606</w:t>
            </w:r>
          </w:p>
        </w:tc>
        <w:tc>
          <w:tcPr>
            <w:tcW w:w="497" w:type="pct"/>
            <w:tcBorders>
              <w:tl2br w:val="nil"/>
              <w:tr2bl w:val="nil"/>
            </w:tcBorders>
            <w:shd w:val="clear" w:color="auto" w:fill="auto"/>
            <w:noWrap/>
            <w:vAlign w:val="center"/>
          </w:tcPr>
          <w:p w14:paraId="79C71D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X-22509 levels</w:t>
            </w:r>
          </w:p>
        </w:tc>
        <w:tc>
          <w:tcPr>
            <w:tcW w:w="280" w:type="pct"/>
            <w:tcBorders>
              <w:tl2br w:val="nil"/>
              <w:tr2bl w:val="nil"/>
            </w:tcBorders>
            <w:shd w:val="clear" w:color="auto" w:fill="auto"/>
            <w:noWrap/>
            <w:vAlign w:val="center"/>
          </w:tcPr>
          <w:p w14:paraId="655BFC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(ieu-a-987)</w:t>
            </w:r>
          </w:p>
        </w:tc>
        <w:tc>
          <w:tcPr>
            <w:tcW w:w="372" w:type="pct"/>
            <w:tcBorders>
              <w:tl2br w:val="nil"/>
              <w:tr2bl w:val="nil"/>
            </w:tcBorders>
            <w:shd w:val="clear" w:color="auto" w:fill="auto"/>
            <w:noWrap/>
            <w:vAlign w:val="center"/>
          </w:tcPr>
          <w:p w14:paraId="45CBA1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172532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84" w:type="pct"/>
            <w:tcBorders>
              <w:tl2br w:val="nil"/>
              <w:tr2bl w:val="nil"/>
            </w:tcBorders>
            <w:shd w:val="clear" w:color="auto" w:fill="auto"/>
            <w:noWrap/>
            <w:vAlign w:val="center"/>
          </w:tcPr>
          <w:p w14:paraId="1E4887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-0.145</w:t>
            </w:r>
          </w:p>
        </w:tc>
        <w:tc>
          <w:tcPr>
            <w:tcW w:w="243" w:type="pct"/>
            <w:tcBorders>
              <w:tl2br w:val="nil"/>
              <w:tr2bl w:val="nil"/>
            </w:tcBorders>
            <w:shd w:val="clear" w:color="auto" w:fill="auto"/>
            <w:noWrap/>
            <w:vAlign w:val="center"/>
          </w:tcPr>
          <w:p w14:paraId="5CEBDF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43" w:type="pct"/>
            <w:tcBorders>
              <w:tl2br w:val="nil"/>
              <w:tr2bl w:val="nil"/>
            </w:tcBorders>
            <w:shd w:val="clear" w:color="auto" w:fill="auto"/>
            <w:noWrap/>
            <w:vAlign w:val="center"/>
          </w:tcPr>
          <w:p w14:paraId="58A403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7" w:type="pct"/>
            <w:tcBorders>
              <w:tl2br w:val="nil"/>
              <w:tr2bl w:val="nil"/>
            </w:tcBorders>
            <w:shd w:val="clear" w:color="auto" w:fill="auto"/>
            <w:noWrap/>
            <w:vAlign w:val="center"/>
          </w:tcPr>
          <w:p w14:paraId="6CD8A9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-0.202</w:t>
            </w:r>
          </w:p>
        </w:tc>
        <w:tc>
          <w:tcPr>
            <w:tcW w:w="287" w:type="pct"/>
            <w:tcBorders>
              <w:tl2br w:val="nil"/>
              <w:tr2bl w:val="nil"/>
            </w:tcBorders>
            <w:shd w:val="clear" w:color="auto" w:fill="auto"/>
            <w:noWrap/>
            <w:vAlign w:val="center"/>
          </w:tcPr>
          <w:p w14:paraId="32CC0D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250" w:type="pct"/>
            <w:tcBorders>
              <w:tl2br w:val="nil"/>
              <w:tr2bl w:val="nil"/>
            </w:tcBorders>
            <w:shd w:val="clear" w:color="auto" w:fill="auto"/>
            <w:noWrap/>
            <w:vAlign w:val="center"/>
          </w:tcPr>
          <w:p w14:paraId="4F7FBC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0.865</w:t>
            </w:r>
          </w:p>
        </w:tc>
        <w:tc>
          <w:tcPr>
            <w:tcW w:w="274" w:type="pct"/>
            <w:tcBorders>
              <w:tl2br w:val="nil"/>
              <w:tr2bl w:val="nil"/>
            </w:tcBorders>
            <w:shd w:val="clear" w:color="auto" w:fill="auto"/>
            <w:noWrap/>
            <w:vAlign w:val="center"/>
          </w:tcPr>
          <w:p w14:paraId="6660AD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0.817</w:t>
            </w:r>
          </w:p>
        </w:tc>
        <w:tc>
          <w:tcPr>
            <w:tcW w:w="256" w:type="pct"/>
            <w:tcBorders>
              <w:tl2br w:val="nil"/>
              <w:tr2bl w:val="nil"/>
            </w:tcBorders>
            <w:shd w:val="clear" w:color="auto" w:fill="auto"/>
            <w:noWrap/>
            <w:vAlign w:val="center"/>
          </w:tcPr>
          <w:p w14:paraId="4BAC75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0.916</w:t>
            </w:r>
          </w:p>
        </w:tc>
        <w:tc>
          <w:tcPr>
            <w:tcW w:w="263" w:type="pct"/>
            <w:tcBorders>
              <w:tl2br w:val="nil"/>
              <w:tr2bl w:val="nil"/>
            </w:tcBorders>
            <w:shd w:val="clear" w:color="auto" w:fill="auto"/>
            <w:noWrap/>
            <w:vAlign w:val="center"/>
          </w:tcPr>
          <w:p w14:paraId="4B2F6B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0.366</w:t>
            </w:r>
          </w:p>
        </w:tc>
        <w:tc>
          <w:tcPr>
            <w:tcW w:w="250" w:type="pct"/>
            <w:tcBorders>
              <w:tl2br w:val="nil"/>
              <w:tr2bl w:val="nil"/>
            </w:tcBorders>
            <w:shd w:val="clear" w:color="auto" w:fill="auto"/>
            <w:noWrap/>
            <w:vAlign w:val="center"/>
          </w:tcPr>
          <w:p w14:paraId="20A007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0.299</w:t>
            </w:r>
          </w:p>
        </w:tc>
        <w:tc>
          <w:tcPr>
            <w:tcW w:w="250" w:type="pct"/>
            <w:tcBorders>
              <w:tl2br w:val="nil"/>
              <w:tr2bl w:val="nil"/>
            </w:tcBorders>
            <w:shd w:val="clear" w:color="auto" w:fill="auto"/>
            <w:noWrap/>
            <w:vAlign w:val="center"/>
          </w:tcPr>
          <w:p w14:paraId="3A1C3D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0.356</w:t>
            </w:r>
          </w:p>
        </w:tc>
        <w:tc>
          <w:tcPr>
            <w:tcW w:w="301" w:type="pct"/>
            <w:tcBorders>
              <w:tl2br w:val="nil"/>
              <w:tr2bl w:val="nil"/>
            </w:tcBorders>
            <w:shd w:val="clear" w:color="auto" w:fill="auto"/>
            <w:noWrap/>
            <w:vAlign w:val="center"/>
          </w:tcPr>
          <w:p w14:paraId="74DBDC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1.77E-74</w:t>
            </w:r>
          </w:p>
        </w:tc>
      </w:tr>
    </w:tbl>
    <w:p w14:paraId="586EA5FA">
      <w:pPr>
        <w:rPr>
          <w:rFonts w:hint="default" w:ascii="Times New Roman" w:hAnsi="Times New Roman" w:eastAsia="黑体" w:cs="Times New Roman"/>
          <w:b w:val="0"/>
          <w:bCs w:val="0"/>
          <w:sz w:val="21"/>
          <w:szCs w:val="21"/>
          <w:lang w:val="en-US" w:eastAsia="zh-CN"/>
        </w:rPr>
      </w:pPr>
      <w:r>
        <w:rPr>
          <w:rFonts w:hint="default" w:ascii="Arial" w:hAnsi="Arial" w:eastAsia="黑体" w:cs="Arial"/>
          <w:b w:val="0"/>
          <w:bCs w:val="0"/>
          <w:sz w:val="20"/>
          <w:szCs w:val="20"/>
          <w:lang w:val="en-US" w:eastAsia="zh-CN"/>
        </w:rPr>
        <w:t xml:space="preserve">Notes: nsnp: the number of single nucleotide polymorphisms; b: beta coefficient; se: standard error; pval: P-value; lo_ci: lower bound of 95% confidence interval; up_ci: upper bound of 95% confidence interval; or: odds ratio; or_lci95: lower bound of 95% confidence interval of odds ratio; or_uci95: upper bound of 95% confidence interval of odds ratio; </w:t>
      </w:r>
      <w:r>
        <w:rPr>
          <w:rFonts w:hint="default" w:ascii="Arial" w:hAnsi="Arial" w:eastAsia="宋体" w:cs="Arial"/>
          <w:i w:val="0"/>
          <w:iCs w:val="0"/>
          <w:color w:val="000000"/>
          <w:kern w:val="0"/>
          <w:sz w:val="20"/>
          <w:szCs w:val="20"/>
          <w:u w:val="none"/>
          <w:lang w:val="en-US" w:eastAsia="zh-CN" w:bidi="ar"/>
        </w:rPr>
        <w:t xml:space="preserve">pleio_P: P-value for horizontal pleiotropy test; heter_P: P-value for heterogeneity test; steiger_pval: P-value of Steiger test </w:t>
      </w:r>
      <w:r>
        <w:rPr>
          <w:rFonts w:hint="default" w:ascii="Times New Roman" w:hAnsi="Times New Roman" w:eastAsia="黑体" w:cs="Times New Roman"/>
          <w:b w:val="0"/>
          <w:bCs w:val="0"/>
          <w:sz w:val="21"/>
          <w:szCs w:val="21"/>
          <w:lang w:val="en-US" w:eastAsia="zh-CN"/>
        </w:rPr>
        <w:br w:type="page"/>
      </w:r>
    </w:p>
    <w:p w14:paraId="55AE8A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b w:val="0"/>
          <w:bCs w:val="0"/>
          <w:sz w:val="20"/>
          <w:szCs w:val="20"/>
          <w:lang w:val="en-US" w:eastAsia="zh-CN"/>
        </w:rPr>
      </w:pPr>
      <w:r>
        <w:rPr>
          <w:rFonts w:hint="default" w:ascii="Arial" w:hAnsi="Arial" w:eastAsia="宋体" w:cs="Arial"/>
          <w:b w:val="0"/>
          <w:bCs w:val="0"/>
          <w:sz w:val="20"/>
          <w:szCs w:val="20"/>
          <w:lang w:val="en-US" w:eastAsia="zh-CN"/>
        </w:rPr>
        <w:t>Supplementary Table 3 The casual relationships between LC and blood metabolites</w:t>
      </w:r>
    </w:p>
    <w:tbl>
      <w:tblPr>
        <w:tblStyle w:val="4"/>
        <w:tblW w:w="5220" w:type="pct"/>
        <w:tblInd w:w="-308"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1270"/>
        <w:gridCol w:w="1310"/>
        <w:gridCol w:w="1100"/>
        <w:gridCol w:w="660"/>
        <w:gridCol w:w="840"/>
        <w:gridCol w:w="700"/>
        <w:gridCol w:w="730"/>
        <w:gridCol w:w="840"/>
        <w:gridCol w:w="810"/>
        <w:gridCol w:w="780"/>
        <w:gridCol w:w="810"/>
        <w:gridCol w:w="800"/>
        <w:gridCol w:w="740"/>
        <w:gridCol w:w="760"/>
        <w:gridCol w:w="740"/>
        <w:gridCol w:w="888"/>
      </w:tblGrid>
      <w:tr w14:paraId="02C4E9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bottom w:val="single" w:color="auto" w:sz="6" w:space="0"/>
            </w:tcBorders>
            <w:shd w:val="clear" w:color="auto" w:fill="auto"/>
            <w:noWrap/>
            <w:vAlign w:val="center"/>
          </w:tcPr>
          <w:p w14:paraId="553053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exposure</w:t>
            </w:r>
          </w:p>
        </w:tc>
        <w:tc>
          <w:tcPr>
            <w:tcW w:w="429" w:type="pct"/>
            <w:tcBorders>
              <w:bottom w:val="single" w:color="auto" w:sz="6" w:space="0"/>
            </w:tcBorders>
            <w:shd w:val="clear" w:color="auto" w:fill="auto"/>
            <w:noWrap/>
            <w:vAlign w:val="center"/>
          </w:tcPr>
          <w:p w14:paraId="7B624B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id.outcome</w:t>
            </w:r>
          </w:p>
        </w:tc>
        <w:tc>
          <w:tcPr>
            <w:tcW w:w="442" w:type="pct"/>
            <w:tcBorders>
              <w:bottom w:val="single" w:color="auto" w:sz="6" w:space="0"/>
            </w:tcBorders>
            <w:shd w:val="clear" w:color="auto" w:fill="auto"/>
            <w:noWrap/>
            <w:vAlign w:val="center"/>
          </w:tcPr>
          <w:p w14:paraId="088842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outcome</w:t>
            </w:r>
          </w:p>
        </w:tc>
        <w:tc>
          <w:tcPr>
            <w:tcW w:w="371" w:type="pct"/>
            <w:tcBorders>
              <w:bottom w:val="single" w:color="auto" w:sz="6" w:space="0"/>
            </w:tcBorders>
            <w:shd w:val="clear" w:color="auto" w:fill="auto"/>
            <w:noWrap/>
            <w:vAlign w:val="center"/>
          </w:tcPr>
          <w:p w14:paraId="0860A0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method</w:t>
            </w:r>
          </w:p>
        </w:tc>
        <w:tc>
          <w:tcPr>
            <w:tcW w:w="223" w:type="pct"/>
            <w:tcBorders>
              <w:bottom w:val="single" w:color="auto" w:sz="6" w:space="0"/>
            </w:tcBorders>
            <w:shd w:val="clear" w:color="auto" w:fill="auto"/>
            <w:noWrap/>
            <w:vAlign w:val="center"/>
          </w:tcPr>
          <w:p w14:paraId="7FDBED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nsnp</w:t>
            </w:r>
          </w:p>
        </w:tc>
        <w:tc>
          <w:tcPr>
            <w:tcW w:w="283" w:type="pct"/>
            <w:tcBorders>
              <w:bottom w:val="single" w:color="auto" w:sz="6" w:space="0"/>
            </w:tcBorders>
            <w:shd w:val="clear" w:color="auto" w:fill="auto"/>
            <w:noWrap/>
            <w:vAlign w:val="center"/>
          </w:tcPr>
          <w:p w14:paraId="6B7AFC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w:t>
            </w:r>
          </w:p>
        </w:tc>
        <w:tc>
          <w:tcPr>
            <w:tcW w:w="236" w:type="pct"/>
            <w:tcBorders>
              <w:bottom w:val="single" w:color="auto" w:sz="6" w:space="0"/>
            </w:tcBorders>
            <w:shd w:val="clear" w:color="auto" w:fill="auto"/>
            <w:noWrap/>
            <w:vAlign w:val="center"/>
          </w:tcPr>
          <w:p w14:paraId="09A4BA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w:t>
            </w:r>
          </w:p>
        </w:tc>
        <w:tc>
          <w:tcPr>
            <w:tcW w:w="246" w:type="pct"/>
            <w:tcBorders>
              <w:bottom w:val="single" w:color="auto" w:sz="6" w:space="0"/>
            </w:tcBorders>
            <w:shd w:val="clear" w:color="auto" w:fill="auto"/>
            <w:noWrap/>
            <w:vAlign w:val="center"/>
          </w:tcPr>
          <w:p w14:paraId="3A6FF8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pval</w:t>
            </w:r>
          </w:p>
        </w:tc>
        <w:tc>
          <w:tcPr>
            <w:tcW w:w="283" w:type="pct"/>
            <w:tcBorders>
              <w:bottom w:val="single" w:color="auto" w:sz="6" w:space="0"/>
            </w:tcBorders>
            <w:shd w:val="clear" w:color="auto" w:fill="auto"/>
            <w:noWrap/>
            <w:vAlign w:val="center"/>
          </w:tcPr>
          <w:p w14:paraId="68108C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lo_ci</w:t>
            </w:r>
          </w:p>
        </w:tc>
        <w:tc>
          <w:tcPr>
            <w:tcW w:w="273" w:type="pct"/>
            <w:tcBorders>
              <w:bottom w:val="single" w:color="auto" w:sz="6" w:space="0"/>
            </w:tcBorders>
            <w:shd w:val="clear" w:color="auto" w:fill="auto"/>
            <w:noWrap/>
            <w:vAlign w:val="center"/>
          </w:tcPr>
          <w:p w14:paraId="5E5E1B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up_ci</w:t>
            </w:r>
          </w:p>
        </w:tc>
        <w:tc>
          <w:tcPr>
            <w:tcW w:w="263" w:type="pct"/>
            <w:tcBorders>
              <w:bottom w:val="single" w:color="auto" w:sz="6" w:space="0"/>
            </w:tcBorders>
            <w:shd w:val="clear" w:color="auto" w:fill="auto"/>
            <w:noWrap/>
            <w:vAlign w:val="center"/>
          </w:tcPr>
          <w:p w14:paraId="170FD0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w:t>
            </w:r>
          </w:p>
        </w:tc>
        <w:tc>
          <w:tcPr>
            <w:tcW w:w="273" w:type="pct"/>
            <w:tcBorders>
              <w:bottom w:val="single" w:color="auto" w:sz="6" w:space="0"/>
            </w:tcBorders>
            <w:shd w:val="clear" w:color="auto" w:fill="auto"/>
            <w:noWrap/>
            <w:vAlign w:val="center"/>
          </w:tcPr>
          <w:p w14:paraId="47AFD8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or_lci95</w:t>
            </w:r>
          </w:p>
        </w:tc>
        <w:tc>
          <w:tcPr>
            <w:tcW w:w="270" w:type="pct"/>
            <w:tcBorders>
              <w:bottom w:val="single" w:color="auto" w:sz="6" w:space="0"/>
            </w:tcBorders>
            <w:shd w:val="clear" w:color="auto" w:fill="auto"/>
            <w:noWrap/>
            <w:vAlign w:val="center"/>
          </w:tcPr>
          <w:p w14:paraId="6DC4FC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or_uci95</w:t>
            </w:r>
          </w:p>
        </w:tc>
        <w:tc>
          <w:tcPr>
            <w:tcW w:w="250" w:type="pct"/>
            <w:tcBorders>
              <w:bottom w:val="single" w:color="auto" w:sz="6" w:space="0"/>
            </w:tcBorders>
            <w:shd w:val="clear" w:color="auto" w:fill="auto"/>
            <w:noWrap/>
            <w:vAlign w:val="center"/>
          </w:tcPr>
          <w:p w14:paraId="13AEDE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pleio_P</w:t>
            </w:r>
          </w:p>
        </w:tc>
        <w:tc>
          <w:tcPr>
            <w:tcW w:w="256" w:type="pct"/>
            <w:tcBorders>
              <w:bottom w:val="single" w:color="auto" w:sz="6" w:space="0"/>
            </w:tcBorders>
            <w:shd w:val="clear" w:color="auto" w:fill="auto"/>
            <w:noWrap/>
            <w:vAlign w:val="center"/>
          </w:tcPr>
          <w:p w14:paraId="5416FA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heter_P</w:t>
            </w:r>
          </w:p>
        </w:tc>
        <w:tc>
          <w:tcPr>
            <w:tcW w:w="250" w:type="pct"/>
            <w:tcBorders>
              <w:bottom w:val="single" w:color="auto" w:sz="6" w:space="0"/>
            </w:tcBorders>
            <w:shd w:val="clear" w:color="auto" w:fill="auto"/>
            <w:noWrap/>
            <w:vAlign w:val="center"/>
          </w:tcPr>
          <w:p w14:paraId="4CB28F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MR_PRESSO_Pvalue</w:t>
            </w:r>
          </w:p>
        </w:tc>
        <w:tc>
          <w:tcPr>
            <w:tcW w:w="300" w:type="pct"/>
            <w:tcBorders>
              <w:bottom w:val="single" w:color="auto" w:sz="6" w:space="0"/>
            </w:tcBorders>
            <w:shd w:val="clear" w:color="auto" w:fill="auto"/>
            <w:noWrap/>
            <w:vAlign w:val="center"/>
          </w:tcPr>
          <w:p w14:paraId="03C609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steiger_pval</w:t>
            </w:r>
          </w:p>
        </w:tc>
      </w:tr>
      <w:tr w14:paraId="30A8EE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op w:val="single" w:color="auto" w:sz="6" w:space="0"/>
              <w:tl2br w:val="nil"/>
              <w:tr2bl w:val="nil"/>
            </w:tcBorders>
            <w:shd w:val="clear" w:color="auto" w:fill="auto"/>
            <w:noWrap/>
            <w:vAlign w:val="center"/>
          </w:tcPr>
          <w:p w14:paraId="486A86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op w:val="single" w:color="auto" w:sz="6" w:space="0"/>
              <w:tl2br w:val="nil"/>
              <w:tr2bl w:val="nil"/>
            </w:tcBorders>
            <w:shd w:val="clear" w:color="auto" w:fill="auto"/>
            <w:noWrap/>
            <w:vAlign w:val="center"/>
          </w:tcPr>
          <w:p w14:paraId="1959B0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GCST90199961</w:t>
            </w:r>
          </w:p>
        </w:tc>
        <w:tc>
          <w:tcPr>
            <w:tcW w:w="442" w:type="pct"/>
            <w:tcBorders>
              <w:top w:val="single" w:color="auto" w:sz="6" w:space="0"/>
              <w:tl2br w:val="nil"/>
              <w:tr2bl w:val="nil"/>
            </w:tcBorders>
            <w:shd w:val="clear" w:color="auto" w:fill="auto"/>
            <w:noWrap/>
            <w:vAlign w:val="center"/>
          </w:tcPr>
          <w:p w14:paraId="7EF9DE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Methionine sulfone levels</w:t>
            </w:r>
          </w:p>
        </w:tc>
        <w:tc>
          <w:tcPr>
            <w:tcW w:w="371" w:type="pct"/>
            <w:tcBorders>
              <w:top w:val="single" w:color="auto" w:sz="6" w:space="0"/>
              <w:tl2br w:val="nil"/>
              <w:tr2bl w:val="nil"/>
            </w:tcBorders>
            <w:shd w:val="clear" w:color="auto" w:fill="auto"/>
            <w:noWrap/>
            <w:vAlign w:val="center"/>
          </w:tcPr>
          <w:p w14:paraId="4154E1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op w:val="single" w:color="auto" w:sz="6" w:space="0"/>
              <w:tl2br w:val="nil"/>
              <w:tr2bl w:val="nil"/>
            </w:tcBorders>
            <w:shd w:val="clear" w:color="auto" w:fill="auto"/>
            <w:noWrap/>
            <w:vAlign w:val="center"/>
          </w:tcPr>
          <w:p w14:paraId="5BB047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op w:val="single" w:color="auto" w:sz="6" w:space="0"/>
              <w:tl2br w:val="nil"/>
              <w:tr2bl w:val="nil"/>
            </w:tcBorders>
            <w:shd w:val="clear" w:color="auto" w:fill="auto"/>
            <w:noWrap/>
            <w:vAlign w:val="center"/>
          </w:tcPr>
          <w:p w14:paraId="7322AD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36" w:type="pct"/>
            <w:tcBorders>
              <w:top w:val="single" w:color="auto" w:sz="6" w:space="0"/>
              <w:tl2br w:val="nil"/>
              <w:tr2bl w:val="nil"/>
            </w:tcBorders>
            <w:shd w:val="clear" w:color="auto" w:fill="auto"/>
            <w:noWrap/>
            <w:vAlign w:val="center"/>
          </w:tcPr>
          <w:p w14:paraId="2FA380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46" w:type="pct"/>
            <w:tcBorders>
              <w:top w:val="single" w:color="auto" w:sz="6" w:space="0"/>
              <w:tl2br w:val="nil"/>
              <w:tr2bl w:val="nil"/>
            </w:tcBorders>
            <w:shd w:val="clear" w:color="auto" w:fill="auto"/>
            <w:noWrap/>
            <w:vAlign w:val="center"/>
          </w:tcPr>
          <w:p w14:paraId="48F582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3" w:type="pct"/>
            <w:tcBorders>
              <w:top w:val="single" w:color="auto" w:sz="6" w:space="0"/>
              <w:tl2br w:val="nil"/>
              <w:tr2bl w:val="nil"/>
            </w:tcBorders>
            <w:shd w:val="clear" w:color="auto" w:fill="auto"/>
            <w:noWrap/>
            <w:vAlign w:val="center"/>
          </w:tcPr>
          <w:p w14:paraId="108841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73" w:type="pct"/>
            <w:tcBorders>
              <w:top w:val="single" w:color="auto" w:sz="6" w:space="0"/>
              <w:tl2br w:val="nil"/>
              <w:tr2bl w:val="nil"/>
            </w:tcBorders>
            <w:shd w:val="clear" w:color="auto" w:fill="auto"/>
            <w:noWrap/>
            <w:vAlign w:val="center"/>
          </w:tcPr>
          <w:p w14:paraId="732045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63" w:type="pct"/>
            <w:tcBorders>
              <w:top w:val="single" w:color="auto" w:sz="6" w:space="0"/>
              <w:tl2br w:val="nil"/>
              <w:tr2bl w:val="nil"/>
            </w:tcBorders>
            <w:shd w:val="clear" w:color="auto" w:fill="auto"/>
            <w:noWrap/>
            <w:vAlign w:val="center"/>
          </w:tcPr>
          <w:p w14:paraId="0AADA5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1.075</w:t>
            </w:r>
          </w:p>
        </w:tc>
        <w:tc>
          <w:tcPr>
            <w:tcW w:w="273" w:type="pct"/>
            <w:tcBorders>
              <w:top w:val="single" w:color="auto" w:sz="6" w:space="0"/>
              <w:tl2br w:val="nil"/>
              <w:tr2bl w:val="nil"/>
            </w:tcBorders>
            <w:shd w:val="clear" w:color="auto" w:fill="auto"/>
            <w:noWrap/>
            <w:vAlign w:val="center"/>
          </w:tcPr>
          <w:p w14:paraId="0E4043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1.021</w:t>
            </w:r>
          </w:p>
        </w:tc>
        <w:tc>
          <w:tcPr>
            <w:tcW w:w="270" w:type="pct"/>
            <w:tcBorders>
              <w:top w:val="single" w:color="auto" w:sz="6" w:space="0"/>
              <w:tl2br w:val="nil"/>
              <w:tr2bl w:val="nil"/>
            </w:tcBorders>
            <w:shd w:val="clear" w:color="auto" w:fill="auto"/>
            <w:noWrap/>
            <w:vAlign w:val="center"/>
          </w:tcPr>
          <w:p w14:paraId="04542D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1.133</w:t>
            </w:r>
          </w:p>
        </w:tc>
        <w:tc>
          <w:tcPr>
            <w:tcW w:w="250" w:type="pct"/>
            <w:tcBorders>
              <w:top w:val="single" w:color="auto" w:sz="6" w:space="0"/>
              <w:tl2br w:val="nil"/>
              <w:tr2bl w:val="nil"/>
            </w:tcBorders>
            <w:shd w:val="clear" w:color="auto" w:fill="auto"/>
            <w:noWrap/>
            <w:vAlign w:val="center"/>
          </w:tcPr>
          <w:p w14:paraId="6BB44E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56" w:type="pct"/>
            <w:tcBorders>
              <w:top w:val="single" w:color="auto" w:sz="6" w:space="0"/>
              <w:tl2br w:val="nil"/>
              <w:tr2bl w:val="nil"/>
            </w:tcBorders>
            <w:shd w:val="clear" w:color="auto" w:fill="auto"/>
            <w:noWrap/>
            <w:vAlign w:val="center"/>
          </w:tcPr>
          <w:p w14:paraId="15F476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0.787</w:t>
            </w:r>
          </w:p>
        </w:tc>
        <w:tc>
          <w:tcPr>
            <w:tcW w:w="250" w:type="pct"/>
            <w:tcBorders>
              <w:top w:val="single" w:color="auto" w:sz="6" w:space="0"/>
              <w:tl2br w:val="nil"/>
              <w:tr2bl w:val="nil"/>
            </w:tcBorders>
            <w:shd w:val="clear" w:color="auto" w:fill="auto"/>
            <w:noWrap/>
            <w:vAlign w:val="center"/>
          </w:tcPr>
          <w:p w14:paraId="7656F3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0.745</w:t>
            </w:r>
          </w:p>
        </w:tc>
        <w:tc>
          <w:tcPr>
            <w:tcW w:w="300" w:type="pct"/>
            <w:tcBorders>
              <w:top w:val="single" w:color="auto" w:sz="6" w:space="0"/>
              <w:tl2br w:val="nil"/>
              <w:tr2bl w:val="nil"/>
            </w:tcBorders>
            <w:shd w:val="clear" w:color="auto" w:fill="auto"/>
            <w:noWrap/>
            <w:vAlign w:val="center"/>
          </w:tcPr>
          <w:p w14:paraId="275ED4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2.86E-11</w:t>
            </w:r>
          </w:p>
        </w:tc>
      </w:tr>
      <w:tr w14:paraId="3CDAB7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l2br w:val="nil"/>
              <w:tr2bl w:val="nil"/>
            </w:tcBorders>
            <w:shd w:val="clear" w:color="auto" w:fill="auto"/>
            <w:noWrap/>
            <w:vAlign w:val="center"/>
          </w:tcPr>
          <w:p w14:paraId="5A4A61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l2br w:val="nil"/>
              <w:tr2bl w:val="nil"/>
            </w:tcBorders>
            <w:shd w:val="clear" w:color="auto" w:fill="auto"/>
            <w:noWrap/>
            <w:vAlign w:val="center"/>
          </w:tcPr>
          <w:p w14:paraId="5BDF2C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GCST90200207</w:t>
            </w:r>
          </w:p>
        </w:tc>
        <w:tc>
          <w:tcPr>
            <w:tcW w:w="442" w:type="pct"/>
            <w:tcBorders>
              <w:tl2br w:val="nil"/>
              <w:tr2bl w:val="nil"/>
            </w:tcBorders>
            <w:shd w:val="clear" w:color="auto" w:fill="auto"/>
            <w:noWrap/>
            <w:vAlign w:val="center"/>
          </w:tcPr>
          <w:p w14:paraId="1C151C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Methyl vanillate sulfate levels</w:t>
            </w:r>
          </w:p>
        </w:tc>
        <w:tc>
          <w:tcPr>
            <w:tcW w:w="371" w:type="pct"/>
            <w:tcBorders>
              <w:tl2br w:val="nil"/>
              <w:tr2bl w:val="nil"/>
            </w:tcBorders>
            <w:shd w:val="clear" w:color="auto" w:fill="auto"/>
            <w:noWrap/>
            <w:vAlign w:val="center"/>
          </w:tcPr>
          <w:p w14:paraId="0303A6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F8321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l2br w:val="nil"/>
              <w:tr2bl w:val="nil"/>
            </w:tcBorders>
            <w:shd w:val="clear" w:color="auto" w:fill="auto"/>
            <w:noWrap/>
            <w:vAlign w:val="center"/>
          </w:tcPr>
          <w:p w14:paraId="3843EF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36" w:type="pct"/>
            <w:tcBorders>
              <w:tl2br w:val="nil"/>
              <w:tr2bl w:val="nil"/>
            </w:tcBorders>
            <w:shd w:val="clear" w:color="auto" w:fill="auto"/>
            <w:noWrap/>
            <w:vAlign w:val="center"/>
          </w:tcPr>
          <w:p w14:paraId="390062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46" w:type="pct"/>
            <w:tcBorders>
              <w:tl2br w:val="nil"/>
              <w:tr2bl w:val="nil"/>
            </w:tcBorders>
            <w:shd w:val="clear" w:color="auto" w:fill="auto"/>
            <w:noWrap/>
            <w:vAlign w:val="center"/>
          </w:tcPr>
          <w:p w14:paraId="09FBCD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83" w:type="pct"/>
            <w:tcBorders>
              <w:tl2br w:val="nil"/>
              <w:tr2bl w:val="nil"/>
            </w:tcBorders>
            <w:shd w:val="clear" w:color="auto" w:fill="auto"/>
            <w:noWrap/>
            <w:vAlign w:val="center"/>
          </w:tcPr>
          <w:p w14:paraId="3426AE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73" w:type="pct"/>
            <w:tcBorders>
              <w:tl2br w:val="nil"/>
              <w:tr2bl w:val="nil"/>
            </w:tcBorders>
            <w:shd w:val="clear" w:color="auto" w:fill="auto"/>
            <w:noWrap/>
            <w:vAlign w:val="center"/>
          </w:tcPr>
          <w:p w14:paraId="5BFB2A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0.161</w:t>
            </w:r>
          </w:p>
        </w:tc>
        <w:tc>
          <w:tcPr>
            <w:tcW w:w="263" w:type="pct"/>
            <w:tcBorders>
              <w:tl2br w:val="nil"/>
              <w:tr2bl w:val="nil"/>
            </w:tcBorders>
            <w:shd w:val="clear" w:color="auto" w:fill="auto"/>
            <w:noWrap/>
            <w:vAlign w:val="center"/>
          </w:tcPr>
          <w:p w14:paraId="2EA407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73" w:type="pct"/>
            <w:tcBorders>
              <w:tl2br w:val="nil"/>
              <w:tr2bl w:val="nil"/>
            </w:tcBorders>
            <w:shd w:val="clear" w:color="auto" w:fill="auto"/>
            <w:noWrap/>
            <w:vAlign w:val="center"/>
          </w:tcPr>
          <w:p w14:paraId="232E22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70" w:type="pct"/>
            <w:tcBorders>
              <w:tl2br w:val="nil"/>
              <w:tr2bl w:val="nil"/>
            </w:tcBorders>
            <w:shd w:val="clear" w:color="auto" w:fill="auto"/>
            <w:noWrap/>
            <w:vAlign w:val="center"/>
          </w:tcPr>
          <w:p w14:paraId="0493E3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1.174</w:t>
            </w:r>
          </w:p>
        </w:tc>
        <w:tc>
          <w:tcPr>
            <w:tcW w:w="250" w:type="pct"/>
            <w:tcBorders>
              <w:tl2br w:val="nil"/>
              <w:tr2bl w:val="nil"/>
            </w:tcBorders>
            <w:shd w:val="clear" w:color="auto" w:fill="auto"/>
            <w:noWrap/>
            <w:vAlign w:val="center"/>
          </w:tcPr>
          <w:p w14:paraId="5D4B8B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0.376</w:t>
            </w:r>
          </w:p>
        </w:tc>
        <w:tc>
          <w:tcPr>
            <w:tcW w:w="256" w:type="pct"/>
            <w:tcBorders>
              <w:tl2br w:val="nil"/>
              <w:tr2bl w:val="nil"/>
            </w:tcBorders>
            <w:shd w:val="clear" w:color="auto" w:fill="auto"/>
            <w:noWrap/>
            <w:vAlign w:val="center"/>
          </w:tcPr>
          <w:p w14:paraId="192389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0.528</w:t>
            </w:r>
          </w:p>
        </w:tc>
        <w:tc>
          <w:tcPr>
            <w:tcW w:w="250" w:type="pct"/>
            <w:tcBorders>
              <w:tl2br w:val="nil"/>
              <w:tr2bl w:val="nil"/>
            </w:tcBorders>
            <w:shd w:val="clear" w:color="auto" w:fill="auto"/>
            <w:noWrap/>
            <w:vAlign w:val="center"/>
          </w:tcPr>
          <w:p w14:paraId="2E2ED4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0.550</w:t>
            </w:r>
          </w:p>
        </w:tc>
        <w:tc>
          <w:tcPr>
            <w:tcW w:w="300" w:type="pct"/>
            <w:tcBorders>
              <w:tl2br w:val="nil"/>
              <w:tr2bl w:val="nil"/>
            </w:tcBorders>
            <w:shd w:val="clear" w:color="auto" w:fill="auto"/>
            <w:noWrap/>
            <w:vAlign w:val="center"/>
          </w:tcPr>
          <w:p w14:paraId="65A1BB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r>
      <w:tr w14:paraId="548213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l2br w:val="nil"/>
              <w:tr2bl w:val="nil"/>
            </w:tcBorders>
            <w:shd w:val="clear" w:color="auto" w:fill="auto"/>
            <w:noWrap/>
            <w:vAlign w:val="center"/>
          </w:tcPr>
          <w:p w14:paraId="715F02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l2br w:val="nil"/>
              <w:tr2bl w:val="nil"/>
            </w:tcBorders>
            <w:shd w:val="clear" w:color="auto" w:fill="auto"/>
            <w:noWrap/>
            <w:vAlign w:val="center"/>
          </w:tcPr>
          <w:p w14:paraId="101184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GCST90200663</w:t>
            </w:r>
          </w:p>
        </w:tc>
        <w:tc>
          <w:tcPr>
            <w:tcW w:w="442" w:type="pct"/>
            <w:tcBorders>
              <w:tl2br w:val="nil"/>
              <w:tr2bl w:val="nil"/>
            </w:tcBorders>
            <w:shd w:val="clear" w:color="auto" w:fill="auto"/>
            <w:noWrap/>
            <w:vAlign w:val="center"/>
          </w:tcPr>
          <w:p w14:paraId="47F1A6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X-25420 levels</w:t>
            </w:r>
          </w:p>
        </w:tc>
        <w:tc>
          <w:tcPr>
            <w:tcW w:w="371" w:type="pct"/>
            <w:tcBorders>
              <w:tl2br w:val="nil"/>
              <w:tr2bl w:val="nil"/>
            </w:tcBorders>
            <w:shd w:val="clear" w:color="auto" w:fill="auto"/>
            <w:noWrap/>
            <w:vAlign w:val="center"/>
          </w:tcPr>
          <w:p w14:paraId="6B1828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23" w:type="pct"/>
            <w:tcBorders>
              <w:tl2br w:val="nil"/>
              <w:tr2bl w:val="nil"/>
            </w:tcBorders>
            <w:shd w:val="clear" w:color="auto" w:fill="auto"/>
            <w:noWrap/>
            <w:vAlign w:val="center"/>
          </w:tcPr>
          <w:p w14:paraId="4B9254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l2br w:val="nil"/>
              <w:tr2bl w:val="nil"/>
            </w:tcBorders>
            <w:shd w:val="clear" w:color="auto" w:fill="auto"/>
            <w:noWrap/>
            <w:vAlign w:val="center"/>
          </w:tcPr>
          <w:p w14:paraId="0CF00A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36" w:type="pct"/>
            <w:tcBorders>
              <w:tl2br w:val="nil"/>
              <w:tr2bl w:val="nil"/>
            </w:tcBorders>
            <w:shd w:val="clear" w:color="auto" w:fill="auto"/>
            <w:noWrap/>
            <w:vAlign w:val="center"/>
          </w:tcPr>
          <w:p w14:paraId="2010AE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46" w:type="pct"/>
            <w:tcBorders>
              <w:tl2br w:val="nil"/>
              <w:tr2bl w:val="nil"/>
            </w:tcBorders>
            <w:shd w:val="clear" w:color="auto" w:fill="auto"/>
            <w:noWrap/>
            <w:vAlign w:val="center"/>
          </w:tcPr>
          <w:p w14:paraId="28B032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3" w:type="pct"/>
            <w:tcBorders>
              <w:tl2br w:val="nil"/>
              <w:tr2bl w:val="nil"/>
            </w:tcBorders>
            <w:shd w:val="clear" w:color="auto" w:fill="auto"/>
            <w:noWrap/>
            <w:vAlign w:val="center"/>
          </w:tcPr>
          <w:p w14:paraId="36C2C1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73" w:type="pct"/>
            <w:tcBorders>
              <w:tl2br w:val="nil"/>
              <w:tr2bl w:val="nil"/>
            </w:tcBorders>
            <w:shd w:val="clear" w:color="auto" w:fill="auto"/>
            <w:noWrap/>
            <w:vAlign w:val="center"/>
          </w:tcPr>
          <w:p w14:paraId="5D5016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0.135</w:t>
            </w:r>
          </w:p>
        </w:tc>
        <w:tc>
          <w:tcPr>
            <w:tcW w:w="263" w:type="pct"/>
            <w:tcBorders>
              <w:tl2br w:val="nil"/>
              <w:tr2bl w:val="nil"/>
            </w:tcBorders>
            <w:shd w:val="clear" w:color="auto" w:fill="auto"/>
            <w:noWrap/>
            <w:vAlign w:val="center"/>
          </w:tcPr>
          <w:p w14:paraId="7C0A64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1.077</w:t>
            </w:r>
          </w:p>
        </w:tc>
        <w:tc>
          <w:tcPr>
            <w:tcW w:w="273" w:type="pct"/>
            <w:tcBorders>
              <w:tl2br w:val="nil"/>
              <w:tr2bl w:val="nil"/>
            </w:tcBorders>
            <w:shd w:val="clear" w:color="auto" w:fill="auto"/>
            <w:noWrap/>
            <w:vAlign w:val="center"/>
          </w:tcPr>
          <w:p w14:paraId="6FF221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70" w:type="pct"/>
            <w:tcBorders>
              <w:tl2br w:val="nil"/>
              <w:tr2bl w:val="nil"/>
            </w:tcBorders>
            <w:shd w:val="clear" w:color="auto" w:fill="auto"/>
            <w:noWrap/>
            <w:vAlign w:val="center"/>
          </w:tcPr>
          <w:p w14:paraId="7AC59B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1.145</w:t>
            </w:r>
          </w:p>
        </w:tc>
        <w:tc>
          <w:tcPr>
            <w:tcW w:w="250" w:type="pct"/>
            <w:tcBorders>
              <w:tl2br w:val="nil"/>
              <w:tr2bl w:val="nil"/>
            </w:tcBorders>
            <w:shd w:val="clear" w:color="auto" w:fill="auto"/>
            <w:noWrap/>
            <w:vAlign w:val="center"/>
          </w:tcPr>
          <w:p w14:paraId="393393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0.723</w:t>
            </w:r>
          </w:p>
        </w:tc>
        <w:tc>
          <w:tcPr>
            <w:tcW w:w="256" w:type="pct"/>
            <w:tcBorders>
              <w:tl2br w:val="nil"/>
              <w:tr2bl w:val="nil"/>
            </w:tcBorders>
            <w:shd w:val="clear" w:color="auto" w:fill="auto"/>
            <w:noWrap/>
            <w:vAlign w:val="center"/>
          </w:tcPr>
          <w:p w14:paraId="1A67F2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50" w:type="pct"/>
            <w:tcBorders>
              <w:tl2br w:val="nil"/>
              <w:tr2bl w:val="nil"/>
            </w:tcBorders>
            <w:shd w:val="clear" w:color="auto" w:fill="auto"/>
            <w:noWrap/>
            <w:vAlign w:val="center"/>
          </w:tcPr>
          <w:p w14:paraId="2CEDEF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300" w:type="pct"/>
            <w:tcBorders>
              <w:tl2br w:val="nil"/>
              <w:tr2bl w:val="nil"/>
            </w:tcBorders>
            <w:shd w:val="clear" w:color="auto" w:fill="auto"/>
            <w:noWrap/>
            <w:vAlign w:val="center"/>
          </w:tcPr>
          <w:p w14:paraId="3EC279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5.34E-07</w:t>
            </w:r>
          </w:p>
        </w:tc>
      </w:tr>
      <w:tr w14:paraId="1C62ED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l2br w:val="nil"/>
              <w:tr2bl w:val="nil"/>
            </w:tcBorders>
            <w:shd w:val="clear" w:color="auto" w:fill="auto"/>
            <w:noWrap/>
            <w:vAlign w:val="center"/>
          </w:tcPr>
          <w:p w14:paraId="498889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l2br w:val="nil"/>
              <w:tr2bl w:val="nil"/>
            </w:tcBorders>
            <w:shd w:val="clear" w:color="auto" w:fill="auto"/>
            <w:noWrap/>
            <w:vAlign w:val="center"/>
          </w:tcPr>
          <w:p w14:paraId="5EE3E3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GCST90200681</w:t>
            </w:r>
          </w:p>
        </w:tc>
        <w:tc>
          <w:tcPr>
            <w:tcW w:w="442" w:type="pct"/>
            <w:tcBorders>
              <w:tl2br w:val="nil"/>
              <w:tr2bl w:val="nil"/>
            </w:tcBorders>
            <w:shd w:val="clear" w:color="auto" w:fill="auto"/>
            <w:noWrap/>
            <w:vAlign w:val="center"/>
          </w:tcPr>
          <w:p w14:paraId="37F274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Orotidine levels</w:t>
            </w:r>
          </w:p>
        </w:tc>
        <w:tc>
          <w:tcPr>
            <w:tcW w:w="371" w:type="pct"/>
            <w:tcBorders>
              <w:tl2br w:val="nil"/>
              <w:tr2bl w:val="nil"/>
            </w:tcBorders>
            <w:shd w:val="clear" w:color="auto" w:fill="auto"/>
            <w:noWrap/>
            <w:vAlign w:val="center"/>
          </w:tcPr>
          <w:p w14:paraId="059CD6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601CE0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l2br w:val="nil"/>
              <w:tr2bl w:val="nil"/>
            </w:tcBorders>
            <w:shd w:val="clear" w:color="auto" w:fill="auto"/>
            <w:noWrap/>
            <w:vAlign w:val="center"/>
          </w:tcPr>
          <w:p w14:paraId="773399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36" w:type="pct"/>
            <w:tcBorders>
              <w:tl2br w:val="nil"/>
              <w:tr2bl w:val="nil"/>
            </w:tcBorders>
            <w:shd w:val="clear" w:color="auto" w:fill="auto"/>
            <w:noWrap/>
            <w:vAlign w:val="center"/>
          </w:tcPr>
          <w:p w14:paraId="102024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46" w:type="pct"/>
            <w:tcBorders>
              <w:tl2br w:val="nil"/>
              <w:tr2bl w:val="nil"/>
            </w:tcBorders>
            <w:shd w:val="clear" w:color="auto" w:fill="auto"/>
            <w:noWrap/>
            <w:vAlign w:val="center"/>
          </w:tcPr>
          <w:p w14:paraId="200D04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3" w:type="pct"/>
            <w:tcBorders>
              <w:tl2br w:val="nil"/>
              <w:tr2bl w:val="nil"/>
            </w:tcBorders>
            <w:shd w:val="clear" w:color="auto" w:fill="auto"/>
            <w:noWrap/>
            <w:vAlign w:val="center"/>
          </w:tcPr>
          <w:p w14:paraId="507A72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73" w:type="pct"/>
            <w:tcBorders>
              <w:tl2br w:val="nil"/>
              <w:tr2bl w:val="nil"/>
            </w:tcBorders>
            <w:shd w:val="clear" w:color="auto" w:fill="auto"/>
            <w:noWrap/>
            <w:vAlign w:val="center"/>
          </w:tcPr>
          <w:p w14:paraId="5B505C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63" w:type="pct"/>
            <w:tcBorders>
              <w:tl2br w:val="nil"/>
              <w:tr2bl w:val="nil"/>
            </w:tcBorders>
            <w:shd w:val="clear" w:color="auto" w:fill="auto"/>
            <w:noWrap/>
            <w:vAlign w:val="center"/>
          </w:tcPr>
          <w:p w14:paraId="4E5BA6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73" w:type="pct"/>
            <w:tcBorders>
              <w:tl2br w:val="nil"/>
              <w:tr2bl w:val="nil"/>
            </w:tcBorders>
            <w:shd w:val="clear" w:color="auto" w:fill="auto"/>
            <w:noWrap/>
            <w:vAlign w:val="center"/>
          </w:tcPr>
          <w:p w14:paraId="68971F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1.013</w:t>
            </w:r>
          </w:p>
        </w:tc>
        <w:tc>
          <w:tcPr>
            <w:tcW w:w="270" w:type="pct"/>
            <w:tcBorders>
              <w:tl2br w:val="nil"/>
              <w:tr2bl w:val="nil"/>
            </w:tcBorders>
            <w:shd w:val="clear" w:color="auto" w:fill="auto"/>
            <w:noWrap/>
            <w:vAlign w:val="center"/>
          </w:tcPr>
          <w:p w14:paraId="3EC3FB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1.124</w:t>
            </w:r>
          </w:p>
        </w:tc>
        <w:tc>
          <w:tcPr>
            <w:tcW w:w="250" w:type="pct"/>
            <w:tcBorders>
              <w:tl2br w:val="nil"/>
              <w:tr2bl w:val="nil"/>
            </w:tcBorders>
            <w:shd w:val="clear" w:color="auto" w:fill="auto"/>
            <w:noWrap/>
            <w:vAlign w:val="center"/>
          </w:tcPr>
          <w:p w14:paraId="39D8B4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0.553</w:t>
            </w:r>
          </w:p>
        </w:tc>
        <w:tc>
          <w:tcPr>
            <w:tcW w:w="256" w:type="pct"/>
            <w:tcBorders>
              <w:tl2br w:val="nil"/>
              <w:tr2bl w:val="nil"/>
            </w:tcBorders>
            <w:shd w:val="clear" w:color="auto" w:fill="auto"/>
            <w:noWrap/>
            <w:vAlign w:val="center"/>
          </w:tcPr>
          <w:p w14:paraId="218D0F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0.333</w:t>
            </w:r>
          </w:p>
        </w:tc>
        <w:tc>
          <w:tcPr>
            <w:tcW w:w="250" w:type="pct"/>
            <w:tcBorders>
              <w:tl2br w:val="nil"/>
              <w:tr2bl w:val="nil"/>
            </w:tcBorders>
            <w:shd w:val="clear" w:color="auto" w:fill="auto"/>
            <w:noWrap/>
            <w:vAlign w:val="center"/>
          </w:tcPr>
          <w:p w14:paraId="0E1534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0.342</w:t>
            </w:r>
          </w:p>
        </w:tc>
        <w:tc>
          <w:tcPr>
            <w:tcW w:w="300" w:type="pct"/>
            <w:tcBorders>
              <w:tl2br w:val="nil"/>
              <w:tr2bl w:val="nil"/>
            </w:tcBorders>
            <w:shd w:val="clear" w:color="auto" w:fill="auto"/>
            <w:noWrap/>
            <w:vAlign w:val="center"/>
          </w:tcPr>
          <w:p w14:paraId="320B27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7.83E-09</w:t>
            </w:r>
          </w:p>
        </w:tc>
      </w:tr>
      <w:tr w14:paraId="2F9F20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l2br w:val="nil"/>
              <w:tr2bl w:val="nil"/>
            </w:tcBorders>
            <w:shd w:val="clear" w:color="auto" w:fill="auto"/>
            <w:noWrap/>
            <w:vAlign w:val="center"/>
          </w:tcPr>
          <w:p w14:paraId="6A6A70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l2br w:val="nil"/>
              <w:tr2bl w:val="nil"/>
            </w:tcBorders>
            <w:shd w:val="clear" w:color="auto" w:fill="auto"/>
            <w:noWrap/>
            <w:vAlign w:val="center"/>
          </w:tcPr>
          <w:p w14:paraId="002F82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GCST90200758</w:t>
            </w:r>
          </w:p>
        </w:tc>
        <w:tc>
          <w:tcPr>
            <w:tcW w:w="442" w:type="pct"/>
            <w:tcBorders>
              <w:tl2br w:val="nil"/>
              <w:tr2bl w:val="nil"/>
            </w:tcBorders>
            <w:shd w:val="clear" w:color="auto" w:fill="auto"/>
            <w:noWrap/>
            <w:vAlign w:val="center"/>
          </w:tcPr>
          <w:p w14:paraId="1B889F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Glycine to serine ratio</w:t>
            </w:r>
          </w:p>
        </w:tc>
        <w:tc>
          <w:tcPr>
            <w:tcW w:w="371" w:type="pct"/>
            <w:tcBorders>
              <w:tl2br w:val="nil"/>
              <w:tr2bl w:val="nil"/>
            </w:tcBorders>
            <w:shd w:val="clear" w:color="auto" w:fill="auto"/>
            <w:noWrap/>
            <w:vAlign w:val="center"/>
          </w:tcPr>
          <w:p w14:paraId="1C18FF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4C6F30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l2br w:val="nil"/>
              <w:tr2bl w:val="nil"/>
            </w:tcBorders>
            <w:shd w:val="clear" w:color="auto" w:fill="auto"/>
            <w:noWrap/>
            <w:vAlign w:val="center"/>
          </w:tcPr>
          <w:p w14:paraId="521E97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36" w:type="pct"/>
            <w:tcBorders>
              <w:tl2br w:val="nil"/>
              <w:tr2bl w:val="nil"/>
            </w:tcBorders>
            <w:shd w:val="clear" w:color="auto" w:fill="auto"/>
            <w:noWrap/>
            <w:vAlign w:val="center"/>
          </w:tcPr>
          <w:p w14:paraId="7C4C7D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6" w:type="pct"/>
            <w:tcBorders>
              <w:tl2br w:val="nil"/>
              <w:tr2bl w:val="nil"/>
            </w:tcBorders>
            <w:shd w:val="clear" w:color="auto" w:fill="auto"/>
            <w:noWrap/>
            <w:vAlign w:val="center"/>
          </w:tcPr>
          <w:p w14:paraId="7A36AF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3" w:type="pct"/>
            <w:tcBorders>
              <w:tl2br w:val="nil"/>
              <w:tr2bl w:val="nil"/>
            </w:tcBorders>
            <w:shd w:val="clear" w:color="auto" w:fill="auto"/>
            <w:noWrap/>
            <w:vAlign w:val="center"/>
          </w:tcPr>
          <w:p w14:paraId="66C27E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73" w:type="pct"/>
            <w:tcBorders>
              <w:tl2br w:val="nil"/>
              <w:tr2bl w:val="nil"/>
            </w:tcBorders>
            <w:shd w:val="clear" w:color="auto" w:fill="auto"/>
            <w:noWrap/>
            <w:vAlign w:val="center"/>
          </w:tcPr>
          <w:p w14:paraId="7465F5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0.139</w:t>
            </w:r>
          </w:p>
        </w:tc>
        <w:tc>
          <w:tcPr>
            <w:tcW w:w="263" w:type="pct"/>
            <w:tcBorders>
              <w:tl2br w:val="nil"/>
              <w:tr2bl w:val="nil"/>
            </w:tcBorders>
            <w:shd w:val="clear" w:color="auto" w:fill="auto"/>
            <w:noWrap/>
            <w:vAlign w:val="center"/>
          </w:tcPr>
          <w:p w14:paraId="0D5ACA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1.088</w:t>
            </w:r>
          </w:p>
        </w:tc>
        <w:tc>
          <w:tcPr>
            <w:tcW w:w="273" w:type="pct"/>
            <w:tcBorders>
              <w:tl2br w:val="nil"/>
              <w:tr2bl w:val="nil"/>
            </w:tcBorders>
            <w:shd w:val="clear" w:color="auto" w:fill="auto"/>
            <w:noWrap/>
            <w:vAlign w:val="center"/>
          </w:tcPr>
          <w:p w14:paraId="2BF72C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1.030</w:t>
            </w:r>
          </w:p>
        </w:tc>
        <w:tc>
          <w:tcPr>
            <w:tcW w:w="270" w:type="pct"/>
            <w:tcBorders>
              <w:tl2br w:val="nil"/>
              <w:tr2bl w:val="nil"/>
            </w:tcBorders>
            <w:shd w:val="clear" w:color="auto" w:fill="auto"/>
            <w:noWrap/>
            <w:vAlign w:val="center"/>
          </w:tcPr>
          <w:p w14:paraId="3C007B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1.149</w:t>
            </w:r>
          </w:p>
        </w:tc>
        <w:tc>
          <w:tcPr>
            <w:tcW w:w="250" w:type="pct"/>
            <w:tcBorders>
              <w:tl2br w:val="nil"/>
              <w:tr2bl w:val="nil"/>
            </w:tcBorders>
            <w:shd w:val="clear" w:color="auto" w:fill="auto"/>
            <w:noWrap/>
            <w:vAlign w:val="center"/>
          </w:tcPr>
          <w:p w14:paraId="14B2CA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0.120</w:t>
            </w:r>
          </w:p>
        </w:tc>
        <w:tc>
          <w:tcPr>
            <w:tcW w:w="256" w:type="pct"/>
            <w:tcBorders>
              <w:tl2br w:val="nil"/>
              <w:tr2bl w:val="nil"/>
            </w:tcBorders>
            <w:shd w:val="clear" w:color="auto" w:fill="auto"/>
            <w:noWrap/>
            <w:vAlign w:val="center"/>
          </w:tcPr>
          <w:p w14:paraId="001334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0.198</w:t>
            </w:r>
          </w:p>
        </w:tc>
        <w:tc>
          <w:tcPr>
            <w:tcW w:w="250" w:type="pct"/>
            <w:tcBorders>
              <w:tl2br w:val="nil"/>
              <w:tr2bl w:val="nil"/>
            </w:tcBorders>
            <w:shd w:val="clear" w:color="auto" w:fill="auto"/>
            <w:noWrap/>
            <w:vAlign w:val="center"/>
          </w:tcPr>
          <w:p w14:paraId="718558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300" w:type="pct"/>
            <w:tcBorders>
              <w:tl2br w:val="nil"/>
              <w:tr2bl w:val="nil"/>
            </w:tcBorders>
            <w:shd w:val="clear" w:color="auto" w:fill="auto"/>
            <w:noWrap/>
            <w:vAlign w:val="center"/>
          </w:tcPr>
          <w:p w14:paraId="3B7BF5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4.30E-08</w:t>
            </w:r>
          </w:p>
        </w:tc>
      </w:tr>
      <w:tr w14:paraId="4B3116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44" w:type="pct"/>
            <w:tcBorders>
              <w:tl2br w:val="nil"/>
              <w:tr2bl w:val="nil"/>
            </w:tcBorders>
            <w:shd w:val="clear" w:color="auto" w:fill="auto"/>
            <w:noWrap/>
            <w:vAlign w:val="center"/>
          </w:tcPr>
          <w:p w14:paraId="18EE1D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ieu-a-987</w:t>
            </w:r>
          </w:p>
        </w:tc>
        <w:tc>
          <w:tcPr>
            <w:tcW w:w="429" w:type="pct"/>
            <w:tcBorders>
              <w:tl2br w:val="nil"/>
              <w:tr2bl w:val="nil"/>
            </w:tcBorders>
            <w:shd w:val="clear" w:color="auto" w:fill="auto"/>
            <w:noWrap/>
            <w:vAlign w:val="center"/>
          </w:tcPr>
          <w:p w14:paraId="04F048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GCST90200788</w:t>
            </w:r>
          </w:p>
        </w:tc>
        <w:tc>
          <w:tcPr>
            <w:tcW w:w="442" w:type="pct"/>
            <w:tcBorders>
              <w:tl2br w:val="nil"/>
              <w:tr2bl w:val="nil"/>
            </w:tcBorders>
            <w:shd w:val="clear" w:color="auto" w:fill="auto"/>
            <w:noWrap/>
            <w:vAlign w:val="center"/>
          </w:tcPr>
          <w:p w14:paraId="114D04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5-oxoproline to citrate ratio</w:t>
            </w:r>
          </w:p>
        </w:tc>
        <w:tc>
          <w:tcPr>
            <w:tcW w:w="371" w:type="pct"/>
            <w:tcBorders>
              <w:tl2br w:val="nil"/>
              <w:tr2bl w:val="nil"/>
            </w:tcBorders>
            <w:shd w:val="clear" w:color="auto" w:fill="auto"/>
            <w:noWrap/>
            <w:vAlign w:val="center"/>
          </w:tcPr>
          <w:p w14:paraId="410A61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23" w:type="pct"/>
            <w:tcBorders>
              <w:tl2br w:val="nil"/>
              <w:tr2bl w:val="nil"/>
            </w:tcBorders>
            <w:shd w:val="clear" w:color="auto" w:fill="auto"/>
            <w:noWrap/>
            <w:vAlign w:val="center"/>
          </w:tcPr>
          <w:p w14:paraId="53538D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w:t>
            </w:r>
          </w:p>
        </w:tc>
        <w:tc>
          <w:tcPr>
            <w:tcW w:w="283" w:type="pct"/>
            <w:tcBorders>
              <w:tl2br w:val="nil"/>
              <w:tr2bl w:val="nil"/>
            </w:tcBorders>
            <w:shd w:val="clear" w:color="auto" w:fill="auto"/>
            <w:noWrap/>
            <w:vAlign w:val="center"/>
          </w:tcPr>
          <w:p w14:paraId="7D7C48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36" w:type="pct"/>
            <w:tcBorders>
              <w:tl2br w:val="nil"/>
              <w:tr2bl w:val="nil"/>
            </w:tcBorders>
            <w:shd w:val="clear" w:color="auto" w:fill="auto"/>
            <w:noWrap/>
            <w:vAlign w:val="center"/>
          </w:tcPr>
          <w:p w14:paraId="4E0748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46" w:type="pct"/>
            <w:tcBorders>
              <w:tl2br w:val="nil"/>
              <w:tr2bl w:val="nil"/>
            </w:tcBorders>
            <w:shd w:val="clear" w:color="auto" w:fill="auto"/>
            <w:noWrap/>
            <w:vAlign w:val="center"/>
          </w:tcPr>
          <w:p w14:paraId="65ACE8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83" w:type="pct"/>
            <w:tcBorders>
              <w:tl2br w:val="nil"/>
              <w:tr2bl w:val="nil"/>
            </w:tcBorders>
            <w:shd w:val="clear" w:color="auto" w:fill="auto"/>
            <w:noWrap/>
            <w:vAlign w:val="center"/>
          </w:tcPr>
          <w:p w14:paraId="7BEC8E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-0.119</w:t>
            </w:r>
          </w:p>
        </w:tc>
        <w:tc>
          <w:tcPr>
            <w:tcW w:w="273" w:type="pct"/>
            <w:tcBorders>
              <w:tl2br w:val="nil"/>
              <w:tr2bl w:val="nil"/>
            </w:tcBorders>
            <w:shd w:val="clear" w:color="auto" w:fill="auto"/>
            <w:noWrap/>
            <w:vAlign w:val="center"/>
          </w:tcPr>
          <w:p w14:paraId="0C85C8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63" w:type="pct"/>
            <w:tcBorders>
              <w:tl2br w:val="nil"/>
              <w:tr2bl w:val="nil"/>
            </w:tcBorders>
            <w:shd w:val="clear" w:color="auto" w:fill="auto"/>
            <w:noWrap/>
            <w:vAlign w:val="center"/>
          </w:tcPr>
          <w:p w14:paraId="6A7BB8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0.938</w:t>
            </w:r>
          </w:p>
        </w:tc>
        <w:tc>
          <w:tcPr>
            <w:tcW w:w="273" w:type="pct"/>
            <w:tcBorders>
              <w:tl2br w:val="nil"/>
              <w:tr2bl w:val="nil"/>
            </w:tcBorders>
            <w:shd w:val="clear" w:color="auto" w:fill="auto"/>
            <w:noWrap/>
            <w:vAlign w:val="center"/>
          </w:tcPr>
          <w:p w14:paraId="16968D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0.888</w:t>
            </w:r>
          </w:p>
        </w:tc>
        <w:tc>
          <w:tcPr>
            <w:tcW w:w="270" w:type="pct"/>
            <w:tcBorders>
              <w:tl2br w:val="nil"/>
              <w:tr2bl w:val="nil"/>
            </w:tcBorders>
            <w:shd w:val="clear" w:color="auto" w:fill="auto"/>
            <w:noWrap/>
            <w:vAlign w:val="center"/>
          </w:tcPr>
          <w:p w14:paraId="4B058B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50" w:type="pct"/>
            <w:tcBorders>
              <w:tl2br w:val="nil"/>
              <w:tr2bl w:val="nil"/>
            </w:tcBorders>
            <w:shd w:val="clear" w:color="auto" w:fill="auto"/>
            <w:noWrap/>
            <w:vAlign w:val="center"/>
          </w:tcPr>
          <w:p w14:paraId="4136DA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0.703</w:t>
            </w:r>
          </w:p>
        </w:tc>
        <w:tc>
          <w:tcPr>
            <w:tcW w:w="256" w:type="pct"/>
            <w:tcBorders>
              <w:tl2br w:val="nil"/>
              <w:tr2bl w:val="nil"/>
            </w:tcBorders>
            <w:shd w:val="clear" w:color="auto" w:fill="auto"/>
            <w:noWrap/>
            <w:vAlign w:val="center"/>
          </w:tcPr>
          <w:p w14:paraId="23C9E6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0.877</w:t>
            </w:r>
          </w:p>
        </w:tc>
        <w:tc>
          <w:tcPr>
            <w:tcW w:w="250" w:type="pct"/>
            <w:tcBorders>
              <w:tl2br w:val="nil"/>
              <w:tr2bl w:val="nil"/>
            </w:tcBorders>
            <w:shd w:val="clear" w:color="auto" w:fill="auto"/>
            <w:noWrap/>
            <w:vAlign w:val="center"/>
          </w:tcPr>
          <w:p w14:paraId="443FD9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0.884</w:t>
            </w:r>
          </w:p>
        </w:tc>
        <w:tc>
          <w:tcPr>
            <w:tcW w:w="300" w:type="pct"/>
            <w:tcBorders>
              <w:tl2br w:val="nil"/>
              <w:tr2bl w:val="nil"/>
            </w:tcBorders>
            <w:shd w:val="clear" w:color="auto" w:fill="auto"/>
            <w:noWrap/>
            <w:vAlign w:val="center"/>
          </w:tcPr>
          <w:p w14:paraId="39313F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2.17E-12</w:t>
            </w:r>
          </w:p>
        </w:tc>
      </w:tr>
    </w:tbl>
    <w:p w14:paraId="524C0449">
      <w:pPr>
        <w:rPr>
          <w:rFonts w:hint="default" w:ascii="Times New Roman" w:hAnsi="Times New Roman" w:eastAsia="黑体" w:cs="Times New Roman"/>
          <w:b w:val="0"/>
          <w:bCs w:val="0"/>
          <w:sz w:val="21"/>
          <w:szCs w:val="21"/>
          <w:lang w:val="en-US" w:eastAsia="zh-CN"/>
        </w:rPr>
      </w:pPr>
      <w:r>
        <w:rPr>
          <w:rFonts w:hint="default" w:ascii="Arial" w:hAnsi="Arial" w:eastAsia="黑体" w:cs="Arial"/>
          <w:b w:val="0"/>
          <w:bCs w:val="0"/>
          <w:sz w:val="20"/>
          <w:szCs w:val="20"/>
          <w:lang w:val="en-US" w:eastAsia="zh-CN"/>
        </w:rPr>
        <w:t xml:space="preserve">Notes: nsnp: the number of single nucleotide polymorphisms; b: beta coefficient; se: standard error; pval: P-value; lo_ci: lower bound of 95% confidence interval; up_ci: upper bound of 95% confidence interval; or: odds ratio; or_lci95: lower bound of 95% confidence interval of odds ratio; or_uci95: upper bound of 95% confidence interval of odds ratio; </w:t>
      </w:r>
      <w:r>
        <w:rPr>
          <w:rFonts w:hint="default" w:ascii="Arial" w:hAnsi="Arial" w:eastAsia="宋体" w:cs="Arial"/>
          <w:i w:val="0"/>
          <w:iCs w:val="0"/>
          <w:color w:val="000000"/>
          <w:kern w:val="0"/>
          <w:sz w:val="20"/>
          <w:szCs w:val="20"/>
          <w:u w:val="none"/>
          <w:lang w:val="en-US" w:eastAsia="zh-CN" w:bidi="ar"/>
        </w:rPr>
        <w:t xml:space="preserve">pleio_P: P-value for horizontal pleiotropy test; heter_P: P-value for heterogeneity test; steiger_pval: P-value of Steiger test </w:t>
      </w:r>
      <w:r>
        <w:rPr>
          <w:rFonts w:hint="default" w:ascii="Times New Roman" w:hAnsi="Times New Roman" w:eastAsia="黑体" w:cs="Times New Roman"/>
          <w:b w:val="0"/>
          <w:bCs w:val="0"/>
          <w:sz w:val="21"/>
          <w:szCs w:val="21"/>
          <w:lang w:val="en-US" w:eastAsia="zh-CN"/>
        </w:rPr>
        <w:br w:type="page"/>
      </w:r>
    </w:p>
    <w:p w14:paraId="7D64495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r>
        <w:rPr>
          <w:rFonts w:hint="default" w:ascii="Arial" w:hAnsi="Arial" w:eastAsia="黑体" w:cs="Arial"/>
          <w:b w:val="0"/>
          <w:bCs w:val="0"/>
          <w:sz w:val="20"/>
          <w:szCs w:val="20"/>
          <w:lang w:val="en-US" w:eastAsia="zh-CN"/>
        </w:rPr>
        <w:t>Supplementary Table 4 The casual relationships between inflammatory factors and LC</w:t>
      </w:r>
    </w:p>
    <w:tbl>
      <w:tblPr>
        <w:tblStyle w:val="4"/>
        <w:tblW w:w="5221" w:type="pct"/>
        <w:tblInd w:w="-315"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1"/>
        <w:gridCol w:w="1989"/>
        <w:gridCol w:w="1260"/>
        <w:gridCol w:w="690"/>
        <w:gridCol w:w="825"/>
        <w:gridCol w:w="780"/>
        <w:gridCol w:w="720"/>
        <w:gridCol w:w="855"/>
        <w:gridCol w:w="780"/>
        <w:gridCol w:w="795"/>
        <w:gridCol w:w="815"/>
        <w:gridCol w:w="775"/>
        <w:gridCol w:w="765"/>
        <w:gridCol w:w="750"/>
        <w:gridCol w:w="750"/>
        <w:gridCol w:w="882"/>
      </w:tblGrid>
      <w:tr w14:paraId="3F4E87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3" w:type="pct"/>
            <w:tcBorders>
              <w:bottom w:val="single" w:color="auto" w:sz="6" w:space="0"/>
            </w:tcBorders>
            <w:shd w:val="clear" w:color="auto" w:fill="auto"/>
            <w:noWrap/>
            <w:vAlign w:val="center"/>
          </w:tcPr>
          <w:p w14:paraId="0A8896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outcome</w:t>
            </w:r>
          </w:p>
        </w:tc>
        <w:tc>
          <w:tcPr>
            <w:tcW w:w="671" w:type="pct"/>
            <w:tcBorders>
              <w:bottom w:val="single" w:color="auto" w:sz="6" w:space="0"/>
            </w:tcBorders>
            <w:shd w:val="clear" w:color="auto" w:fill="auto"/>
            <w:noWrap/>
            <w:vAlign w:val="center"/>
          </w:tcPr>
          <w:p w14:paraId="6EE432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exposure</w:t>
            </w:r>
          </w:p>
        </w:tc>
        <w:tc>
          <w:tcPr>
            <w:tcW w:w="425" w:type="pct"/>
            <w:tcBorders>
              <w:bottom w:val="single" w:color="auto" w:sz="6" w:space="0"/>
            </w:tcBorders>
            <w:shd w:val="clear" w:color="auto" w:fill="auto"/>
            <w:noWrap/>
            <w:vAlign w:val="center"/>
          </w:tcPr>
          <w:p w14:paraId="2F3610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method</w:t>
            </w:r>
          </w:p>
        </w:tc>
        <w:tc>
          <w:tcPr>
            <w:tcW w:w="233" w:type="pct"/>
            <w:tcBorders>
              <w:bottom w:val="single" w:color="auto" w:sz="6" w:space="0"/>
            </w:tcBorders>
            <w:shd w:val="clear" w:color="auto" w:fill="auto"/>
            <w:noWrap/>
            <w:vAlign w:val="center"/>
          </w:tcPr>
          <w:p w14:paraId="0FA312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nsnp</w:t>
            </w:r>
          </w:p>
        </w:tc>
        <w:tc>
          <w:tcPr>
            <w:tcW w:w="278" w:type="pct"/>
            <w:tcBorders>
              <w:bottom w:val="single" w:color="auto" w:sz="6" w:space="0"/>
            </w:tcBorders>
            <w:shd w:val="clear" w:color="auto" w:fill="auto"/>
            <w:noWrap/>
            <w:vAlign w:val="center"/>
          </w:tcPr>
          <w:p w14:paraId="0A694A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w:t>
            </w:r>
          </w:p>
        </w:tc>
        <w:tc>
          <w:tcPr>
            <w:tcW w:w="263" w:type="pct"/>
            <w:tcBorders>
              <w:bottom w:val="single" w:color="auto" w:sz="6" w:space="0"/>
            </w:tcBorders>
            <w:shd w:val="clear" w:color="auto" w:fill="auto"/>
            <w:noWrap/>
            <w:vAlign w:val="center"/>
          </w:tcPr>
          <w:p w14:paraId="492E0D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w:t>
            </w:r>
          </w:p>
        </w:tc>
        <w:tc>
          <w:tcPr>
            <w:tcW w:w="243" w:type="pct"/>
            <w:tcBorders>
              <w:bottom w:val="single" w:color="auto" w:sz="6" w:space="0"/>
            </w:tcBorders>
            <w:shd w:val="clear" w:color="auto" w:fill="auto"/>
            <w:noWrap/>
            <w:vAlign w:val="center"/>
          </w:tcPr>
          <w:p w14:paraId="0A7608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pval</w:t>
            </w:r>
          </w:p>
        </w:tc>
        <w:tc>
          <w:tcPr>
            <w:tcW w:w="288" w:type="pct"/>
            <w:tcBorders>
              <w:bottom w:val="single" w:color="auto" w:sz="6" w:space="0"/>
            </w:tcBorders>
            <w:shd w:val="clear" w:color="auto" w:fill="auto"/>
            <w:noWrap/>
            <w:vAlign w:val="center"/>
          </w:tcPr>
          <w:p w14:paraId="61F2E3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lo_ci</w:t>
            </w:r>
          </w:p>
        </w:tc>
        <w:tc>
          <w:tcPr>
            <w:tcW w:w="263" w:type="pct"/>
            <w:tcBorders>
              <w:bottom w:val="single" w:color="auto" w:sz="6" w:space="0"/>
            </w:tcBorders>
            <w:shd w:val="clear" w:color="auto" w:fill="auto"/>
            <w:noWrap/>
            <w:vAlign w:val="center"/>
          </w:tcPr>
          <w:p w14:paraId="2B43D5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up_ci</w:t>
            </w:r>
          </w:p>
        </w:tc>
        <w:tc>
          <w:tcPr>
            <w:tcW w:w="268" w:type="pct"/>
            <w:tcBorders>
              <w:bottom w:val="single" w:color="auto" w:sz="6" w:space="0"/>
            </w:tcBorders>
            <w:shd w:val="clear" w:color="auto" w:fill="auto"/>
            <w:noWrap/>
            <w:vAlign w:val="center"/>
          </w:tcPr>
          <w:p w14:paraId="73784B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w:t>
            </w:r>
          </w:p>
        </w:tc>
        <w:tc>
          <w:tcPr>
            <w:tcW w:w="275" w:type="pct"/>
            <w:tcBorders>
              <w:bottom w:val="single" w:color="auto" w:sz="6" w:space="0"/>
            </w:tcBorders>
            <w:shd w:val="clear" w:color="auto" w:fill="auto"/>
            <w:noWrap/>
            <w:vAlign w:val="center"/>
          </w:tcPr>
          <w:p w14:paraId="47405D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or_lci95</w:t>
            </w:r>
          </w:p>
        </w:tc>
        <w:tc>
          <w:tcPr>
            <w:tcW w:w="261" w:type="pct"/>
            <w:tcBorders>
              <w:bottom w:val="single" w:color="auto" w:sz="6" w:space="0"/>
            </w:tcBorders>
            <w:shd w:val="clear" w:color="auto" w:fill="auto"/>
            <w:noWrap/>
            <w:vAlign w:val="center"/>
          </w:tcPr>
          <w:p w14:paraId="6599D7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or_uci95</w:t>
            </w:r>
          </w:p>
        </w:tc>
        <w:tc>
          <w:tcPr>
            <w:tcW w:w="258" w:type="pct"/>
            <w:tcBorders>
              <w:bottom w:val="single" w:color="auto" w:sz="6" w:space="0"/>
            </w:tcBorders>
            <w:shd w:val="clear" w:color="auto" w:fill="auto"/>
            <w:noWrap/>
            <w:vAlign w:val="center"/>
          </w:tcPr>
          <w:p w14:paraId="152A87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pleio_P</w:t>
            </w:r>
          </w:p>
        </w:tc>
        <w:tc>
          <w:tcPr>
            <w:tcW w:w="253" w:type="pct"/>
            <w:tcBorders>
              <w:bottom w:val="single" w:color="auto" w:sz="6" w:space="0"/>
            </w:tcBorders>
            <w:shd w:val="clear" w:color="auto" w:fill="auto"/>
            <w:noWrap/>
            <w:vAlign w:val="center"/>
          </w:tcPr>
          <w:p w14:paraId="1381E5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heter_P</w:t>
            </w:r>
          </w:p>
        </w:tc>
        <w:tc>
          <w:tcPr>
            <w:tcW w:w="253" w:type="pct"/>
            <w:tcBorders>
              <w:bottom w:val="single" w:color="auto" w:sz="6" w:space="0"/>
            </w:tcBorders>
            <w:shd w:val="clear" w:color="auto" w:fill="auto"/>
            <w:noWrap/>
            <w:vAlign w:val="center"/>
          </w:tcPr>
          <w:p w14:paraId="72F613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MR_PRESSO_Pvalue</w:t>
            </w:r>
          </w:p>
        </w:tc>
        <w:tc>
          <w:tcPr>
            <w:tcW w:w="297" w:type="pct"/>
            <w:tcBorders>
              <w:bottom w:val="single" w:color="auto" w:sz="6" w:space="0"/>
            </w:tcBorders>
            <w:shd w:val="clear" w:color="auto" w:fill="auto"/>
            <w:noWrap/>
            <w:vAlign w:val="center"/>
          </w:tcPr>
          <w:p w14:paraId="483C47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steiger_pval</w:t>
            </w:r>
          </w:p>
        </w:tc>
      </w:tr>
      <w:tr w14:paraId="5560202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op w:val="single" w:color="auto" w:sz="6" w:space="0"/>
              <w:tl2br w:val="nil"/>
              <w:tr2bl w:val="nil"/>
            </w:tcBorders>
            <w:shd w:val="clear" w:color="auto" w:fill="auto"/>
            <w:noWrap/>
            <w:vAlign w:val="center"/>
          </w:tcPr>
          <w:p w14:paraId="195025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op w:val="single" w:color="auto" w:sz="6" w:space="0"/>
              <w:tl2br w:val="nil"/>
              <w:tr2bl w:val="nil"/>
            </w:tcBorders>
            <w:shd w:val="clear" w:color="auto" w:fill="auto"/>
            <w:noWrap/>
            <w:vAlign w:val="center"/>
          </w:tcPr>
          <w:p w14:paraId="31CFA2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GCST90274762 || beta-nerve growth factor</w:t>
            </w:r>
          </w:p>
        </w:tc>
        <w:tc>
          <w:tcPr>
            <w:tcW w:w="425" w:type="pct"/>
            <w:tcBorders>
              <w:top w:val="single" w:color="auto" w:sz="6" w:space="0"/>
              <w:tl2br w:val="nil"/>
              <w:tr2bl w:val="nil"/>
            </w:tcBorders>
            <w:shd w:val="clear" w:color="auto" w:fill="auto"/>
            <w:noWrap/>
            <w:vAlign w:val="center"/>
          </w:tcPr>
          <w:p w14:paraId="420FE8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op w:val="single" w:color="auto" w:sz="6" w:space="0"/>
              <w:tl2br w:val="nil"/>
              <w:tr2bl w:val="nil"/>
            </w:tcBorders>
            <w:shd w:val="clear" w:color="auto" w:fill="auto"/>
            <w:noWrap/>
            <w:vAlign w:val="center"/>
          </w:tcPr>
          <w:p w14:paraId="6388B9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8" w:type="pct"/>
            <w:tcBorders>
              <w:top w:val="single" w:color="auto" w:sz="6" w:space="0"/>
              <w:tl2br w:val="nil"/>
              <w:tr2bl w:val="nil"/>
            </w:tcBorders>
            <w:shd w:val="clear" w:color="auto" w:fill="auto"/>
            <w:noWrap/>
            <w:vAlign w:val="center"/>
          </w:tcPr>
          <w:p w14:paraId="673ED4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63" w:type="pct"/>
            <w:tcBorders>
              <w:top w:val="single" w:color="auto" w:sz="6" w:space="0"/>
              <w:tl2br w:val="nil"/>
              <w:tr2bl w:val="nil"/>
            </w:tcBorders>
            <w:shd w:val="clear" w:color="auto" w:fill="auto"/>
            <w:noWrap/>
            <w:vAlign w:val="center"/>
          </w:tcPr>
          <w:p w14:paraId="7B3FAE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43" w:type="pct"/>
            <w:tcBorders>
              <w:top w:val="single" w:color="auto" w:sz="6" w:space="0"/>
              <w:tl2br w:val="nil"/>
              <w:tr2bl w:val="nil"/>
            </w:tcBorders>
            <w:shd w:val="clear" w:color="auto" w:fill="auto"/>
            <w:noWrap/>
            <w:vAlign w:val="center"/>
          </w:tcPr>
          <w:p w14:paraId="0A3785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8" w:type="pct"/>
            <w:tcBorders>
              <w:top w:val="single" w:color="auto" w:sz="6" w:space="0"/>
              <w:tl2br w:val="nil"/>
              <w:tr2bl w:val="nil"/>
            </w:tcBorders>
            <w:shd w:val="clear" w:color="auto" w:fill="auto"/>
            <w:noWrap/>
            <w:vAlign w:val="center"/>
          </w:tcPr>
          <w:p w14:paraId="1AB3CD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63" w:type="pct"/>
            <w:tcBorders>
              <w:top w:val="single" w:color="auto" w:sz="6" w:space="0"/>
              <w:tl2br w:val="nil"/>
              <w:tr2bl w:val="nil"/>
            </w:tcBorders>
            <w:shd w:val="clear" w:color="auto" w:fill="auto"/>
            <w:noWrap/>
            <w:vAlign w:val="center"/>
          </w:tcPr>
          <w:p w14:paraId="1352CD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0.185</w:t>
            </w:r>
          </w:p>
        </w:tc>
        <w:tc>
          <w:tcPr>
            <w:tcW w:w="268" w:type="pct"/>
            <w:tcBorders>
              <w:top w:val="single" w:color="auto" w:sz="6" w:space="0"/>
              <w:tl2br w:val="nil"/>
              <w:tr2bl w:val="nil"/>
            </w:tcBorders>
            <w:shd w:val="clear" w:color="auto" w:fill="auto"/>
            <w:noWrap/>
            <w:vAlign w:val="center"/>
          </w:tcPr>
          <w:p w14:paraId="7DA1FE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1.110</w:t>
            </w:r>
          </w:p>
        </w:tc>
        <w:tc>
          <w:tcPr>
            <w:tcW w:w="275" w:type="pct"/>
            <w:tcBorders>
              <w:top w:val="single" w:color="auto" w:sz="6" w:space="0"/>
              <w:tl2br w:val="nil"/>
              <w:tr2bl w:val="nil"/>
            </w:tcBorders>
            <w:shd w:val="clear" w:color="auto" w:fill="auto"/>
            <w:noWrap/>
            <w:vAlign w:val="center"/>
          </w:tcPr>
          <w:p w14:paraId="1C0EFF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1.024</w:t>
            </w:r>
          </w:p>
        </w:tc>
        <w:tc>
          <w:tcPr>
            <w:tcW w:w="261" w:type="pct"/>
            <w:tcBorders>
              <w:top w:val="single" w:color="auto" w:sz="6" w:space="0"/>
              <w:tl2br w:val="nil"/>
              <w:tr2bl w:val="nil"/>
            </w:tcBorders>
            <w:shd w:val="clear" w:color="auto" w:fill="auto"/>
            <w:noWrap/>
            <w:vAlign w:val="center"/>
          </w:tcPr>
          <w:p w14:paraId="584248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1.203</w:t>
            </w:r>
          </w:p>
        </w:tc>
        <w:tc>
          <w:tcPr>
            <w:tcW w:w="258" w:type="pct"/>
            <w:tcBorders>
              <w:top w:val="single" w:color="auto" w:sz="6" w:space="0"/>
              <w:tl2br w:val="nil"/>
              <w:tr2bl w:val="nil"/>
            </w:tcBorders>
            <w:shd w:val="clear" w:color="auto" w:fill="auto"/>
            <w:noWrap/>
            <w:vAlign w:val="center"/>
          </w:tcPr>
          <w:p w14:paraId="208E1A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0.360</w:t>
            </w:r>
          </w:p>
        </w:tc>
        <w:tc>
          <w:tcPr>
            <w:tcW w:w="253" w:type="pct"/>
            <w:tcBorders>
              <w:top w:val="single" w:color="auto" w:sz="6" w:space="0"/>
              <w:tl2br w:val="nil"/>
              <w:tr2bl w:val="nil"/>
            </w:tcBorders>
            <w:shd w:val="clear" w:color="auto" w:fill="auto"/>
            <w:noWrap/>
            <w:vAlign w:val="center"/>
          </w:tcPr>
          <w:p w14:paraId="20FB2D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0.816</w:t>
            </w:r>
          </w:p>
        </w:tc>
        <w:tc>
          <w:tcPr>
            <w:tcW w:w="253" w:type="pct"/>
            <w:tcBorders>
              <w:top w:val="single" w:color="auto" w:sz="6" w:space="0"/>
              <w:tl2br w:val="nil"/>
              <w:tr2bl w:val="nil"/>
            </w:tcBorders>
            <w:shd w:val="clear" w:color="auto" w:fill="auto"/>
            <w:noWrap/>
            <w:vAlign w:val="center"/>
          </w:tcPr>
          <w:p w14:paraId="5CEE24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0.831</w:t>
            </w:r>
          </w:p>
        </w:tc>
        <w:tc>
          <w:tcPr>
            <w:tcW w:w="297" w:type="pct"/>
            <w:tcBorders>
              <w:top w:val="single" w:color="auto" w:sz="6" w:space="0"/>
              <w:tl2br w:val="nil"/>
              <w:tr2bl w:val="nil"/>
            </w:tcBorders>
            <w:shd w:val="clear" w:color="auto" w:fill="auto"/>
            <w:noWrap/>
            <w:vAlign w:val="center"/>
          </w:tcPr>
          <w:p w14:paraId="1C2A8B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1.85E-112</w:t>
            </w:r>
          </w:p>
        </w:tc>
      </w:tr>
      <w:tr w14:paraId="6B4381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l2br w:val="nil"/>
              <w:tr2bl w:val="nil"/>
            </w:tcBorders>
            <w:shd w:val="clear" w:color="auto" w:fill="auto"/>
            <w:noWrap/>
            <w:vAlign w:val="center"/>
          </w:tcPr>
          <w:p w14:paraId="2FF050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l2br w:val="nil"/>
              <w:tr2bl w:val="nil"/>
            </w:tcBorders>
            <w:shd w:val="clear" w:color="auto" w:fill="auto"/>
            <w:noWrap/>
            <w:vAlign w:val="center"/>
          </w:tcPr>
          <w:p w14:paraId="72593F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GCST90274785 || Delta and Notch-like epidermal growth factor-related receptor</w:t>
            </w:r>
          </w:p>
        </w:tc>
        <w:tc>
          <w:tcPr>
            <w:tcW w:w="425" w:type="pct"/>
            <w:tcBorders>
              <w:tl2br w:val="nil"/>
              <w:tr2bl w:val="nil"/>
            </w:tcBorders>
            <w:shd w:val="clear" w:color="auto" w:fill="auto"/>
            <w:noWrap/>
            <w:vAlign w:val="center"/>
          </w:tcPr>
          <w:p w14:paraId="369D1B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l2br w:val="nil"/>
              <w:tr2bl w:val="nil"/>
            </w:tcBorders>
            <w:shd w:val="clear" w:color="auto" w:fill="auto"/>
            <w:noWrap/>
            <w:vAlign w:val="center"/>
          </w:tcPr>
          <w:p w14:paraId="4C52E0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8" w:type="pct"/>
            <w:tcBorders>
              <w:tl2br w:val="nil"/>
              <w:tr2bl w:val="nil"/>
            </w:tcBorders>
            <w:shd w:val="clear" w:color="auto" w:fill="auto"/>
            <w:noWrap/>
            <w:vAlign w:val="center"/>
          </w:tcPr>
          <w:p w14:paraId="008868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-0.139</w:t>
            </w:r>
          </w:p>
        </w:tc>
        <w:tc>
          <w:tcPr>
            <w:tcW w:w="263" w:type="pct"/>
            <w:tcBorders>
              <w:tl2br w:val="nil"/>
              <w:tr2bl w:val="nil"/>
            </w:tcBorders>
            <w:shd w:val="clear" w:color="auto" w:fill="auto"/>
            <w:noWrap/>
            <w:vAlign w:val="center"/>
          </w:tcPr>
          <w:p w14:paraId="6F603B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43" w:type="pct"/>
            <w:tcBorders>
              <w:tl2br w:val="nil"/>
              <w:tr2bl w:val="nil"/>
            </w:tcBorders>
            <w:shd w:val="clear" w:color="auto" w:fill="auto"/>
            <w:noWrap/>
            <w:vAlign w:val="center"/>
          </w:tcPr>
          <w:p w14:paraId="1CB773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8" w:type="pct"/>
            <w:tcBorders>
              <w:tl2br w:val="nil"/>
              <w:tr2bl w:val="nil"/>
            </w:tcBorders>
            <w:shd w:val="clear" w:color="auto" w:fill="auto"/>
            <w:noWrap/>
            <w:vAlign w:val="center"/>
          </w:tcPr>
          <w:p w14:paraId="7D9646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-0.226</w:t>
            </w:r>
          </w:p>
        </w:tc>
        <w:tc>
          <w:tcPr>
            <w:tcW w:w="263" w:type="pct"/>
            <w:tcBorders>
              <w:tl2br w:val="nil"/>
              <w:tr2bl w:val="nil"/>
            </w:tcBorders>
            <w:shd w:val="clear" w:color="auto" w:fill="auto"/>
            <w:noWrap/>
            <w:vAlign w:val="center"/>
          </w:tcPr>
          <w:p w14:paraId="6C3488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68" w:type="pct"/>
            <w:tcBorders>
              <w:tl2br w:val="nil"/>
              <w:tr2bl w:val="nil"/>
            </w:tcBorders>
            <w:shd w:val="clear" w:color="auto" w:fill="auto"/>
            <w:noWrap/>
            <w:vAlign w:val="center"/>
          </w:tcPr>
          <w:p w14:paraId="6E0238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0.870</w:t>
            </w:r>
          </w:p>
        </w:tc>
        <w:tc>
          <w:tcPr>
            <w:tcW w:w="275" w:type="pct"/>
            <w:tcBorders>
              <w:tl2br w:val="nil"/>
              <w:tr2bl w:val="nil"/>
            </w:tcBorders>
            <w:shd w:val="clear" w:color="auto" w:fill="auto"/>
            <w:noWrap/>
            <w:vAlign w:val="center"/>
          </w:tcPr>
          <w:p w14:paraId="5618F7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0.798</w:t>
            </w:r>
          </w:p>
        </w:tc>
        <w:tc>
          <w:tcPr>
            <w:tcW w:w="261" w:type="pct"/>
            <w:tcBorders>
              <w:tl2br w:val="nil"/>
              <w:tr2bl w:val="nil"/>
            </w:tcBorders>
            <w:shd w:val="clear" w:color="auto" w:fill="auto"/>
            <w:noWrap/>
            <w:vAlign w:val="center"/>
          </w:tcPr>
          <w:p w14:paraId="338536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0.949</w:t>
            </w:r>
          </w:p>
        </w:tc>
        <w:tc>
          <w:tcPr>
            <w:tcW w:w="258" w:type="pct"/>
            <w:tcBorders>
              <w:tl2br w:val="nil"/>
              <w:tr2bl w:val="nil"/>
            </w:tcBorders>
            <w:shd w:val="clear" w:color="auto" w:fill="auto"/>
            <w:noWrap/>
            <w:vAlign w:val="center"/>
          </w:tcPr>
          <w:p w14:paraId="1F7AAC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0.732</w:t>
            </w:r>
          </w:p>
        </w:tc>
        <w:tc>
          <w:tcPr>
            <w:tcW w:w="253" w:type="pct"/>
            <w:tcBorders>
              <w:tl2br w:val="nil"/>
              <w:tr2bl w:val="nil"/>
            </w:tcBorders>
            <w:shd w:val="clear" w:color="auto" w:fill="auto"/>
            <w:noWrap/>
            <w:vAlign w:val="center"/>
          </w:tcPr>
          <w:p w14:paraId="012E4F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0.364</w:t>
            </w:r>
          </w:p>
        </w:tc>
        <w:tc>
          <w:tcPr>
            <w:tcW w:w="253" w:type="pct"/>
            <w:tcBorders>
              <w:tl2br w:val="nil"/>
              <w:tr2bl w:val="nil"/>
            </w:tcBorders>
            <w:shd w:val="clear" w:color="auto" w:fill="auto"/>
            <w:noWrap/>
            <w:vAlign w:val="center"/>
          </w:tcPr>
          <w:p w14:paraId="236234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0.393</w:t>
            </w:r>
          </w:p>
        </w:tc>
        <w:tc>
          <w:tcPr>
            <w:tcW w:w="297" w:type="pct"/>
            <w:tcBorders>
              <w:tl2br w:val="nil"/>
              <w:tr2bl w:val="nil"/>
            </w:tcBorders>
            <w:shd w:val="clear" w:color="auto" w:fill="auto"/>
            <w:noWrap/>
            <w:vAlign w:val="center"/>
          </w:tcPr>
          <w:p w14:paraId="20813A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8.57E-85</w:t>
            </w:r>
          </w:p>
        </w:tc>
      </w:tr>
      <w:tr w14:paraId="68EC4B6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l2br w:val="nil"/>
              <w:tr2bl w:val="nil"/>
            </w:tcBorders>
            <w:shd w:val="clear" w:color="auto" w:fill="auto"/>
            <w:noWrap/>
            <w:vAlign w:val="center"/>
          </w:tcPr>
          <w:p w14:paraId="1E75D1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l2br w:val="nil"/>
              <w:tr2bl w:val="nil"/>
            </w:tcBorders>
            <w:shd w:val="clear" w:color="auto" w:fill="auto"/>
            <w:noWrap/>
            <w:vAlign w:val="center"/>
          </w:tcPr>
          <w:p w14:paraId="322549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GCST90274792 || Glial cell line-derived neurotrophic factor</w:t>
            </w:r>
          </w:p>
        </w:tc>
        <w:tc>
          <w:tcPr>
            <w:tcW w:w="425" w:type="pct"/>
            <w:tcBorders>
              <w:tl2br w:val="nil"/>
              <w:tr2bl w:val="nil"/>
            </w:tcBorders>
            <w:shd w:val="clear" w:color="auto" w:fill="auto"/>
            <w:noWrap/>
            <w:vAlign w:val="center"/>
          </w:tcPr>
          <w:p w14:paraId="48604B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l2br w:val="nil"/>
              <w:tr2bl w:val="nil"/>
            </w:tcBorders>
            <w:shd w:val="clear" w:color="auto" w:fill="auto"/>
            <w:noWrap/>
            <w:vAlign w:val="center"/>
          </w:tcPr>
          <w:p w14:paraId="7A58A3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8" w:type="pct"/>
            <w:tcBorders>
              <w:tl2br w:val="nil"/>
              <w:tr2bl w:val="nil"/>
            </w:tcBorders>
            <w:shd w:val="clear" w:color="auto" w:fill="auto"/>
            <w:noWrap/>
            <w:vAlign w:val="center"/>
          </w:tcPr>
          <w:p w14:paraId="26BAE7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-0.105</w:t>
            </w:r>
          </w:p>
        </w:tc>
        <w:tc>
          <w:tcPr>
            <w:tcW w:w="263" w:type="pct"/>
            <w:tcBorders>
              <w:tl2br w:val="nil"/>
              <w:tr2bl w:val="nil"/>
            </w:tcBorders>
            <w:shd w:val="clear" w:color="auto" w:fill="auto"/>
            <w:noWrap/>
            <w:vAlign w:val="center"/>
          </w:tcPr>
          <w:p w14:paraId="11995C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43" w:type="pct"/>
            <w:tcBorders>
              <w:tl2br w:val="nil"/>
              <w:tr2bl w:val="nil"/>
            </w:tcBorders>
            <w:shd w:val="clear" w:color="auto" w:fill="auto"/>
            <w:noWrap/>
            <w:vAlign w:val="center"/>
          </w:tcPr>
          <w:p w14:paraId="52E46E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8" w:type="pct"/>
            <w:tcBorders>
              <w:tl2br w:val="nil"/>
              <w:tr2bl w:val="nil"/>
            </w:tcBorders>
            <w:shd w:val="clear" w:color="auto" w:fill="auto"/>
            <w:noWrap/>
            <w:vAlign w:val="center"/>
          </w:tcPr>
          <w:p w14:paraId="70C052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-0.172</w:t>
            </w:r>
          </w:p>
        </w:tc>
        <w:tc>
          <w:tcPr>
            <w:tcW w:w="263" w:type="pct"/>
            <w:tcBorders>
              <w:tl2br w:val="nil"/>
              <w:tr2bl w:val="nil"/>
            </w:tcBorders>
            <w:shd w:val="clear" w:color="auto" w:fill="auto"/>
            <w:noWrap/>
            <w:vAlign w:val="center"/>
          </w:tcPr>
          <w:p w14:paraId="1E8FA9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68" w:type="pct"/>
            <w:tcBorders>
              <w:tl2br w:val="nil"/>
              <w:tr2bl w:val="nil"/>
            </w:tcBorders>
            <w:shd w:val="clear" w:color="auto" w:fill="auto"/>
            <w:noWrap/>
            <w:vAlign w:val="center"/>
          </w:tcPr>
          <w:p w14:paraId="7BB7F4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0.900</w:t>
            </w:r>
          </w:p>
        </w:tc>
        <w:tc>
          <w:tcPr>
            <w:tcW w:w="275" w:type="pct"/>
            <w:tcBorders>
              <w:tl2br w:val="nil"/>
              <w:tr2bl w:val="nil"/>
            </w:tcBorders>
            <w:shd w:val="clear" w:color="auto" w:fill="auto"/>
            <w:noWrap/>
            <w:vAlign w:val="center"/>
          </w:tcPr>
          <w:p w14:paraId="5D19EB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0.842</w:t>
            </w:r>
          </w:p>
        </w:tc>
        <w:tc>
          <w:tcPr>
            <w:tcW w:w="261" w:type="pct"/>
            <w:tcBorders>
              <w:tl2br w:val="nil"/>
              <w:tr2bl w:val="nil"/>
            </w:tcBorders>
            <w:shd w:val="clear" w:color="auto" w:fill="auto"/>
            <w:noWrap/>
            <w:vAlign w:val="center"/>
          </w:tcPr>
          <w:p w14:paraId="3CBE67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0.963</w:t>
            </w:r>
          </w:p>
        </w:tc>
        <w:tc>
          <w:tcPr>
            <w:tcW w:w="258" w:type="pct"/>
            <w:tcBorders>
              <w:tl2br w:val="nil"/>
              <w:tr2bl w:val="nil"/>
            </w:tcBorders>
            <w:shd w:val="clear" w:color="auto" w:fill="auto"/>
            <w:noWrap/>
            <w:vAlign w:val="center"/>
          </w:tcPr>
          <w:p w14:paraId="6B0E1F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0.123</w:t>
            </w:r>
          </w:p>
        </w:tc>
        <w:tc>
          <w:tcPr>
            <w:tcW w:w="253" w:type="pct"/>
            <w:tcBorders>
              <w:tl2br w:val="nil"/>
              <w:tr2bl w:val="nil"/>
            </w:tcBorders>
            <w:shd w:val="clear" w:color="auto" w:fill="auto"/>
            <w:noWrap/>
            <w:vAlign w:val="center"/>
          </w:tcPr>
          <w:p w14:paraId="559954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0.568</w:t>
            </w:r>
          </w:p>
        </w:tc>
        <w:tc>
          <w:tcPr>
            <w:tcW w:w="253" w:type="pct"/>
            <w:tcBorders>
              <w:tl2br w:val="nil"/>
              <w:tr2bl w:val="nil"/>
            </w:tcBorders>
            <w:shd w:val="clear" w:color="auto" w:fill="auto"/>
            <w:noWrap/>
            <w:vAlign w:val="center"/>
          </w:tcPr>
          <w:p w14:paraId="16439B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0.522</w:t>
            </w:r>
          </w:p>
        </w:tc>
        <w:tc>
          <w:tcPr>
            <w:tcW w:w="297" w:type="pct"/>
            <w:tcBorders>
              <w:tl2br w:val="nil"/>
              <w:tr2bl w:val="nil"/>
            </w:tcBorders>
            <w:shd w:val="clear" w:color="auto" w:fill="auto"/>
            <w:noWrap/>
            <w:vAlign w:val="center"/>
          </w:tcPr>
          <w:p w14:paraId="5275F3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6.74E-151</w:t>
            </w:r>
          </w:p>
        </w:tc>
      </w:tr>
      <w:tr w14:paraId="232297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l2br w:val="nil"/>
              <w:tr2bl w:val="nil"/>
            </w:tcBorders>
            <w:shd w:val="clear" w:color="auto" w:fill="auto"/>
            <w:noWrap/>
            <w:vAlign w:val="center"/>
          </w:tcPr>
          <w:p w14:paraId="1D96A4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l2br w:val="nil"/>
              <w:tr2bl w:val="nil"/>
            </w:tcBorders>
            <w:shd w:val="clear" w:color="auto" w:fill="auto"/>
            <w:noWrap/>
            <w:vAlign w:val="center"/>
          </w:tcPr>
          <w:p w14:paraId="543D2B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GCST90274800 || Interleukin-15 receptor subunit alpha</w:t>
            </w:r>
          </w:p>
        </w:tc>
        <w:tc>
          <w:tcPr>
            <w:tcW w:w="425" w:type="pct"/>
            <w:tcBorders>
              <w:tl2br w:val="nil"/>
              <w:tr2bl w:val="nil"/>
            </w:tcBorders>
            <w:shd w:val="clear" w:color="auto" w:fill="auto"/>
            <w:noWrap/>
            <w:vAlign w:val="center"/>
          </w:tcPr>
          <w:p w14:paraId="6CD0FB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l2br w:val="nil"/>
              <w:tr2bl w:val="nil"/>
            </w:tcBorders>
            <w:shd w:val="clear" w:color="auto" w:fill="auto"/>
            <w:noWrap/>
            <w:vAlign w:val="center"/>
          </w:tcPr>
          <w:p w14:paraId="55E3C2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8" w:type="pct"/>
            <w:tcBorders>
              <w:tl2br w:val="nil"/>
              <w:tr2bl w:val="nil"/>
            </w:tcBorders>
            <w:shd w:val="clear" w:color="auto" w:fill="auto"/>
            <w:noWrap/>
            <w:vAlign w:val="center"/>
          </w:tcPr>
          <w:p w14:paraId="3D0428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0.087</w:t>
            </w:r>
          </w:p>
        </w:tc>
        <w:tc>
          <w:tcPr>
            <w:tcW w:w="263" w:type="pct"/>
            <w:tcBorders>
              <w:tl2br w:val="nil"/>
              <w:tr2bl w:val="nil"/>
            </w:tcBorders>
            <w:shd w:val="clear" w:color="auto" w:fill="auto"/>
            <w:noWrap/>
            <w:vAlign w:val="center"/>
          </w:tcPr>
          <w:p w14:paraId="063CFB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43" w:type="pct"/>
            <w:tcBorders>
              <w:tl2br w:val="nil"/>
              <w:tr2bl w:val="nil"/>
            </w:tcBorders>
            <w:shd w:val="clear" w:color="auto" w:fill="auto"/>
            <w:noWrap/>
            <w:vAlign w:val="center"/>
          </w:tcPr>
          <w:p w14:paraId="68CC04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8" w:type="pct"/>
            <w:tcBorders>
              <w:tl2br w:val="nil"/>
              <w:tr2bl w:val="nil"/>
            </w:tcBorders>
            <w:shd w:val="clear" w:color="auto" w:fill="auto"/>
            <w:noWrap/>
            <w:vAlign w:val="center"/>
          </w:tcPr>
          <w:p w14:paraId="50DBC7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63" w:type="pct"/>
            <w:tcBorders>
              <w:tl2br w:val="nil"/>
              <w:tr2bl w:val="nil"/>
            </w:tcBorders>
            <w:shd w:val="clear" w:color="auto" w:fill="auto"/>
            <w:noWrap/>
            <w:vAlign w:val="center"/>
          </w:tcPr>
          <w:p w14:paraId="019C5C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0.161</w:t>
            </w:r>
          </w:p>
        </w:tc>
        <w:tc>
          <w:tcPr>
            <w:tcW w:w="268" w:type="pct"/>
            <w:tcBorders>
              <w:tl2br w:val="nil"/>
              <w:tr2bl w:val="nil"/>
            </w:tcBorders>
            <w:shd w:val="clear" w:color="auto" w:fill="auto"/>
            <w:noWrap/>
            <w:vAlign w:val="center"/>
          </w:tcPr>
          <w:p w14:paraId="18670F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1.091</w:t>
            </w:r>
          </w:p>
        </w:tc>
        <w:tc>
          <w:tcPr>
            <w:tcW w:w="275" w:type="pct"/>
            <w:tcBorders>
              <w:tl2br w:val="nil"/>
              <w:tr2bl w:val="nil"/>
            </w:tcBorders>
            <w:shd w:val="clear" w:color="auto" w:fill="auto"/>
            <w:noWrap/>
            <w:vAlign w:val="center"/>
          </w:tcPr>
          <w:p w14:paraId="0AF39B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61" w:type="pct"/>
            <w:tcBorders>
              <w:tl2br w:val="nil"/>
              <w:tr2bl w:val="nil"/>
            </w:tcBorders>
            <w:shd w:val="clear" w:color="auto" w:fill="auto"/>
            <w:noWrap/>
            <w:vAlign w:val="center"/>
          </w:tcPr>
          <w:p w14:paraId="663D01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1.174</w:t>
            </w:r>
          </w:p>
        </w:tc>
        <w:tc>
          <w:tcPr>
            <w:tcW w:w="258" w:type="pct"/>
            <w:tcBorders>
              <w:tl2br w:val="nil"/>
              <w:tr2bl w:val="nil"/>
            </w:tcBorders>
            <w:shd w:val="clear" w:color="auto" w:fill="auto"/>
            <w:noWrap/>
            <w:vAlign w:val="center"/>
          </w:tcPr>
          <w:p w14:paraId="5F5CBE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0.717</w:t>
            </w:r>
          </w:p>
        </w:tc>
        <w:tc>
          <w:tcPr>
            <w:tcW w:w="253" w:type="pct"/>
            <w:tcBorders>
              <w:tl2br w:val="nil"/>
              <w:tr2bl w:val="nil"/>
            </w:tcBorders>
            <w:shd w:val="clear" w:color="auto" w:fill="auto"/>
            <w:noWrap/>
            <w:vAlign w:val="center"/>
          </w:tcPr>
          <w:p w14:paraId="37E83F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0.110</w:t>
            </w:r>
          </w:p>
        </w:tc>
        <w:tc>
          <w:tcPr>
            <w:tcW w:w="253" w:type="pct"/>
            <w:tcBorders>
              <w:tl2br w:val="nil"/>
              <w:tr2bl w:val="nil"/>
            </w:tcBorders>
            <w:shd w:val="clear" w:color="auto" w:fill="auto"/>
            <w:noWrap/>
            <w:vAlign w:val="center"/>
          </w:tcPr>
          <w:p w14:paraId="0616D4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0.140</w:t>
            </w:r>
          </w:p>
        </w:tc>
        <w:tc>
          <w:tcPr>
            <w:tcW w:w="297" w:type="pct"/>
            <w:tcBorders>
              <w:tl2br w:val="nil"/>
              <w:tr2bl w:val="nil"/>
            </w:tcBorders>
            <w:shd w:val="clear" w:color="auto" w:fill="auto"/>
            <w:noWrap/>
            <w:vAlign w:val="center"/>
          </w:tcPr>
          <w:p w14:paraId="732B8F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4.00E-105</w:t>
            </w:r>
          </w:p>
        </w:tc>
      </w:tr>
      <w:tr w14:paraId="36D290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l2br w:val="nil"/>
              <w:tr2bl w:val="nil"/>
            </w:tcBorders>
            <w:shd w:val="clear" w:color="auto" w:fill="auto"/>
            <w:noWrap/>
            <w:vAlign w:val="center"/>
          </w:tcPr>
          <w:p w14:paraId="32EF35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l2br w:val="nil"/>
              <w:tr2bl w:val="nil"/>
            </w:tcBorders>
            <w:shd w:val="clear" w:color="auto" w:fill="auto"/>
            <w:noWrap/>
            <w:vAlign w:val="center"/>
          </w:tcPr>
          <w:p w14:paraId="7F2D8E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GCST90274807 || Interleukin-20</w:t>
            </w:r>
          </w:p>
        </w:tc>
        <w:tc>
          <w:tcPr>
            <w:tcW w:w="425" w:type="pct"/>
            <w:tcBorders>
              <w:tl2br w:val="nil"/>
              <w:tr2bl w:val="nil"/>
            </w:tcBorders>
            <w:shd w:val="clear" w:color="auto" w:fill="auto"/>
            <w:noWrap/>
            <w:vAlign w:val="center"/>
          </w:tcPr>
          <w:p w14:paraId="1C84B1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l2br w:val="nil"/>
              <w:tr2bl w:val="nil"/>
            </w:tcBorders>
            <w:shd w:val="clear" w:color="auto" w:fill="auto"/>
            <w:noWrap/>
            <w:vAlign w:val="center"/>
          </w:tcPr>
          <w:p w14:paraId="492C62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8" w:type="pct"/>
            <w:tcBorders>
              <w:tl2br w:val="nil"/>
              <w:tr2bl w:val="nil"/>
            </w:tcBorders>
            <w:shd w:val="clear" w:color="auto" w:fill="auto"/>
            <w:noWrap/>
            <w:vAlign w:val="center"/>
          </w:tcPr>
          <w:p w14:paraId="05A698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0.129</w:t>
            </w:r>
          </w:p>
        </w:tc>
        <w:tc>
          <w:tcPr>
            <w:tcW w:w="263" w:type="pct"/>
            <w:tcBorders>
              <w:tl2br w:val="nil"/>
              <w:tr2bl w:val="nil"/>
            </w:tcBorders>
            <w:shd w:val="clear" w:color="auto" w:fill="auto"/>
            <w:noWrap/>
            <w:vAlign w:val="center"/>
          </w:tcPr>
          <w:p w14:paraId="45F56B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43" w:type="pct"/>
            <w:tcBorders>
              <w:tl2br w:val="nil"/>
              <w:tr2bl w:val="nil"/>
            </w:tcBorders>
            <w:shd w:val="clear" w:color="auto" w:fill="auto"/>
            <w:noWrap/>
            <w:vAlign w:val="center"/>
          </w:tcPr>
          <w:p w14:paraId="3A0BF1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8" w:type="pct"/>
            <w:tcBorders>
              <w:tl2br w:val="nil"/>
              <w:tr2bl w:val="nil"/>
            </w:tcBorders>
            <w:shd w:val="clear" w:color="auto" w:fill="auto"/>
            <w:noWrap/>
            <w:vAlign w:val="center"/>
          </w:tcPr>
          <w:p w14:paraId="39E914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63" w:type="pct"/>
            <w:tcBorders>
              <w:tl2br w:val="nil"/>
              <w:tr2bl w:val="nil"/>
            </w:tcBorders>
            <w:shd w:val="clear" w:color="auto" w:fill="auto"/>
            <w:noWrap/>
            <w:vAlign w:val="center"/>
          </w:tcPr>
          <w:p w14:paraId="0EA522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0.215</w:t>
            </w:r>
          </w:p>
        </w:tc>
        <w:tc>
          <w:tcPr>
            <w:tcW w:w="268" w:type="pct"/>
            <w:tcBorders>
              <w:tl2br w:val="nil"/>
              <w:tr2bl w:val="nil"/>
            </w:tcBorders>
            <w:shd w:val="clear" w:color="auto" w:fill="auto"/>
            <w:noWrap/>
            <w:vAlign w:val="center"/>
          </w:tcPr>
          <w:p w14:paraId="355F0B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1.137</w:t>
            </w:r>
          </w:p>
        </w:tc>
        <w:tc>
          <w:tcPr>
            <w:tcW w:w="275" w:type="pct"/>
            <w:tcBorders>
              <w:tl2br w:val="nil"/>
              <w:tr2bl w:val="nil"/>
            </w:tcBorders>
            <w:shd w:val="clear" w:color="auto" w:fill="auto"/>
            <w:noWrap/>
            <w:vAlign w:val="center"/>
          </w:tcPr>
          <w:p w14:paraId="04159E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1.043</w:t>
            </w:r>
          </w:p>
        </w:tc>
        <w:tc>
          <w:tcPr>
            <w:tcW w:w="261" w:type="pct"/>
            <w:tcBorders>
              <w:tl2br w:val="nil"/>
              <w:tr2bl w:val="nil"/>
            </w:tcBorders>
            <w:shd w:val="clear" w:color="auto" w:fill="auto"/>
            <w:noWrap/>
            <w:vAlign w:val="center"/>
          </w:tcPr>
          <w:p w14:paraId="67515D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1.240</w:t>
            </w:r>
          </w:p>
        </w:tc>
        <w:tc>
          <w:tcPr>
            <w:tcW w:w="258" w:type="pct"/>
            <w:tcBorders>
              <w:tl2br w:val="nil"/>
              <w:tr2bl w:val="nil"/>
            </w:tcBorders>
            <w:shd w:val="clear" w:color="auto" w:fill="auto"/>
            <w:noWrap/>
            <w:vAlign w:val="center"/>
          </w:tcPr>
          <w:p w14:paraId="70D967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0.096</w:t>
            </w:r>
          </w:p>
        </w:tc>
        <w:tc>
          <w:tcPr>
            <w:tcW w:w="253" w:type="pct"/>
            <w:tcBorders>
              <w:tl2br w:val="nil"/>
              <w:tr2bl w:val="nil"/>
            </w:tcBorders>
            <w:shd w:val="clear" w:color="auto" w:fill="auto"/>
            <w:noWrap/>
            <w:vAlign w:val="center"/>
          </w:tcPr>
          <w:p w14:paraId="6F27BE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0.459</w:t>
            </w:r>
          </w:p>
        </w:tc>
        <w:tc>
          <w:tcPr>
            <w:tcW w:w="253" w:type="pct"/>
            <w:tcBorders>
              <w:tl2br w:val="nil"/>
              <w:tr2bl w:val="nil"/>
            </w:tcBorders>
            <w:shd w:val="clear" w:color="auto" w:fill="auto"/>
            <w:noWrap/>
            <w:vAlign w:val="center"/>
          </w:tcPr>
          <w:p w14:paraId="1B6BFE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0.450</w:t>
            </w:r>
          </w:p>
        </w:tc>
        <w:tc>
          <w:tcPr>
            <w:tcW w:w="297" w:type="pct"/>
            <w:tcBorders>
              <w:tl2br w:val="nil"/>
              <w:tr2bl w:val="nil"/>
            </w:tcBorders>
            <w:shd w:val="clear" w:color="auto" w:fill="auto"/>
            <w:noWrap/>
            <w:vAlign w:val="center"/>
          </w:tcPr>
          <w:p w14:paraId="7087D2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1.17E-79</w:t>
            </w:r>
          </w:p>
        </w:tc>
      </w:tr>
      <w:tr w14:paraId="7B3E6B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3" w:type="pct"/>
            <w:tcBorders>
              <w:tl2br w:val="nil"/>
              <w:tr2bl w:val="nil"/>
            </w:tcBorders>
            <w:shd w:val="clear" w:color="auto" w:fill="auto"/>
            <w:noWrap/>
            <w:vAlign w:val="center"/>
          </w:tcPr>
          <w:p w14:paraId="79421E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Lung cancer || id:ieu-a-987</w:t>
            </w:r>
          </w:p>
        </w:tc>
        <w:tc>
          <w:tcPr>
            <w:tcW w:w="671" w:type="pct"/>
            <w:tcBorders>
              <w:tl2br w:val="nil"/>
              <w:tr2bl w:val="nil"/>
            </w:tcBorders>
            <w:shd w:val="clear" w:color="auto" w:fill="auto"/>
            <w:noWrap/>
            <w:vAlign w:val="center"/>
          </w:tcPr>
          <w:p w14:paraId="732287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GCST90274809 || Interleukin-22 receptor subunit alpha-1</w:t>
            </w:r>
          </w:p>
        </w:tc>
        <w:tc>
          <w:tcPr>
            <w:tcW w:w="425" w:type="pct"/>
            <w:tcBorders>
              <w:tl2br w:val="nil"/>
              <w:tr2bl w:val="nil"/>
            </w:tcBorders>
            <w:shd w:val="clear" w:color="auto" w:fill="auto"/>
            <w:noWrap/>
            <w:vAlign w:val="center"/>
          </w:tcPr>
          <w:p w14:paraId="25F431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3" w:type="pct"/>
            <w:tcBorders>
              <w:tl2br w:val="nil"/>
              <w:tr2bl w:val="nil"/>
            </w:tcBorders>
            <w:shd w:val="clear" w:color="auto" w:fill="auto"/>
            <w:noWrap/>
            <w:vAlign w:val="center"/>
          </w:tcPr>
          <w:p w14:paraId="3C248B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8" w:type="pct"/>
            <w:tcBorders>
              <w:tl2br w:val="nil"/>
              <w:tr2bl w:val="nil"/>
            </w:tcBorders>
            <w:shd w:val="clear" w:color="auto" w:fill="auto"/>
            <w:noWrap/>
            <w:vAlign w:val="center"/>
          </w:tcPr>
          <w:p w14:paraId="2914FB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263" w:type="pct"/>
            <w:tcBorders>
              <w:tl2br w:val="nil"/>
              <w:tr2bl w:val="nil"/>
            </w:tcBorders>
            <w:shd w:val="clear" w:color="auto" w:fill="auto"/>
            <w:noWrap/>
            <w:vAlign w:val="center"/>
          </w:tcPr>
          <w:p w14:paraId="108D6E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43" w:type="pct"/>
            <w:tcBorders>
              <w:tl2br w:val="nil"/>
              <w:tr2bl w:val="nil"/>
            </w:tcBorders>
            <w:shd w:val="clear" w:color="auto" w:fill="auto"/>
            <w:noWrap/>
            <w:vAlign w:val="center"/>
          </w:tcPr>
          <w:p w14:paraId="23B768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8" w:type="pct"/>
            <w:tcBorders>
              <w:tl2br w:val="nil"/>
              <w:tr2bl w:val="nil"/>
            </w:tcBorders>
            <w:shd w:val="clear" w:color="auto" w:fill="auto"/>
            <w:noWrap/>
            <w:vAlign w:val="center"/>
          </w:tcPr>
          <w:p w14:paraId="7949E9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63" w:type="pct"/>
            <w:tcBorders>
              <w:tl2br w:val="nil"/>
              <w:tr2bl w:val="nil"/>
            </w:tcBorders>
            <w:shd w:val="clear" w:color="auto" w:fill="auto"/>
            <w:noWrap/>
            <w:vAlign w:val="center"/>
          </w:tcPr>
          <w:p w14:paraId="2717AE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0.216</w:t>
            </w:r>
          </w:p>
        </w:tc>
        <w:tc>
          <w:tcPr>
            <w:tcW w:w="268" w:type="pct"/>
            <w:tcBorders>
              <w:tl2br w:val="nil"/>
              <w:tr2bl w:val="nil"/>
            </w:tcBorders>
            <w:shd w:val="clear" w:color="auto" w:fill="auto"/>
            <w:noWrap/>
            <w:vAlign w:val="center"/>
          </w:tcPr>
          <w:p w14:paraId="0CB759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1.137</w:t>
            </w:r>
          </w:p>
        </w:tc>
        <w:tc>
          <w:tcPr>
            <w:tcW w:w="275" w:type="pct"/>
            <w:tcBorders>
              <w:tl2br w:val="nil"/>
              <w:tr2bl w:val="nil"/>
            </w:tcBorders>
            <w:shd w:val="clear" w:color="auto" w:fill="auto"/>
            <w:noWrap/>
            <w:vAlign w:val="center"/>
          </w:tcPr>
          <w:p w14:paraId="7C37C7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1.042</w:t>
            </w:r>
          </w:p>
        </w:tc>
        <w:tc>
          <w:tcPr>
            <w:tcW w:w="261" w:type="pct"/>
            <w:tcBorders>
              <w:tl2br w:val="nil"/>
              <w:tr2bl w:val="nil"/>
            </w:tcBorders>
            <w:shd w:val="clear" w:color="auto" w:fill="auto"/>
            <w:noWrap/>
            <w:vAlign w:val="center"/>
          </w:tcPr>
          <w:p w14:paraId="0AB9B9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1.241</w:t>
            </w:r>
          </w:p>
        </w:tc>
        <w:tc>
          <w:tcPr>
            <w:tcW w:w="258" w:type="pct"/>
            <w:tcBorders>
              <w:tl2br w:val="nil"/>
              <w:tr2bl w:val="nil"/>
            </w:tcBorders>
            <w:shd w:val="clear" w:color="auto" w:fill="auto"/>
            <w:noWrap/>
            <w:vAlign w:val="center"/>
          </w:tcPr>
          <w:p w14:paraId="578738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0.433</w:t>
            </w:r>
          </w:p>
        </w:tc>
        <w:tc>
          <w:tcPr>
            <w:tcW w:w="253" w:type="pct"/>
            <w:tcBorders>
              <w:tl2br w:val="nil"/>
              <w:tr2bl w:val="nil"/>
            </w:tcBorders>
            <w:shd w:val="clear" w:color="auto" w:fill="auto"/>
            <w:noWrap/>
            <w:vAlign w:val="center"/>
          </w:tcPr>
          <w:p w14:paraId="56B851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0.341</w:t>
            </w:r>
          </w:p>
        </w:tc>
        <w:tc>
          <w:tcPr>
            <w:tcW w:w="253" w:type="pct"/>
            <w:tcBorders>
              <w:tl2br w:val="nil"/>
              <w:tr2bl w:val="nil"/>
            </w:tcBorders>
            <w:shd w:val="clear" w:color="auto" w:fill="auto"/>
            <w:noWrap/>
            <w:vAlign w:val="center"/>
          </w:tcPr>
          <w:p w14:paraId="43A402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0.363</w:t>
            </w:r>
          </w:p>
        </w:tc>
        <w:tc>
          <w:tcPr>
            <w:tcW w:w="297" w:type="pct"/>
            <w:tcBorders>
              <w:tl2br w:val="nil"/>
              <w:tr2bl w:val="nil"/>
            </w:tcBorders>
            <w:shd w:val="clear" w:color="auto" w:fill="auto"/>
            <w:noWrap/>
            <w:vAlign w:val="center"/>
          </w:tcPr>
          <w:p w14:paraId="3E013F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1.51E-72</w:t>
            </w:r>
          </w:p>
        </w:tc>
      </w:tr>
    </w:tbl>
    <w:p w14:paraId="23C2FC4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r>
        <w:rPr>
          <w:rFonts w:hint="default" w:ascii="Arial" w:hAnsi="Arial" w:eastAsia="黑体" w:cs="Arial"/>
          <w:b w:val="0"/>
          <w:bCs w:val="0"/>
          <w:sz w:val="20"/>
          <w:szCs w:val="20"/>
          <w:lang w:val="en-US" w:eastAsia="zh-CN"/>
        </w:rPr>
        <w:t xml:space="preserve">Notes: nsnp: the number of single nucleotide polymorphisms; b: beta coefficient; se: standard error; pval: P-value; lo_ci: lower bound of 95% confidence interval; up_ci: upper bound of 95% confidence interval; or: odds ratio; or_lci95: lower bound of 95% confidence interval of odds ratio; or_uci95: upper bound of 95% confidence interval of odds ratio; </w:t>
      </w:r>
      <w:r>
        <w:rPr>
          <w:rFonts w:hint="default" w:ascii="Arial" w:hAnsi="Arial" w:eastAsia="宋体" w:cs="Arial"/>
          <w:i w:val="0"/>
          <w:iCs w:val="0"/>
          <w:color w:val="000000"/>
          <w:kern w:val="0"/>
          <w:sz w:val="20"/>
          <w:szCs w:val="20"/>
          <w:u w:val="none"/>
          <w:lang w:val="en-US" w:eastAsia="zh-CN" w:bidi="ar"/>
        </w:rPr>
        <w:t xml:space="preserve">pleio_P: P-value for horizontal pleiotropy test; heter_P: P-value for heterogeneity test; steiger_pval: P-value of Steiger test </w:t>
      </w:r>
    </w:p>
    <w:p w14:paraId="66F2DB6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p>
    <w:p w14:paraId="25338A9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黑体" w:cs="Arial"/>
          <w:b w:val="0"/>
          <w:bCs w:val="0"/>
          <w:sz w:val="20"/>
          <w:szCs w:val="20"/>
          <w:lang w:val="en-US" w:eastAsia="zh-CN"/>
        </w:rPr>
      </w:pPr>
    </w:p>
    <w:p w14:paraId="1AA4B029">
      <w:pPr>
        <w:rPr>
          <w:rFonts w:hint="default" w:ascii="Arial" w:hAnsi="Arial" w:cs="Arial"/>
          <w:sz w:val="20"/>
          <w:szCs w:val="20"/>
        </w:rPr>
      </w:pPr>
      <w:r>
        <w:rPr>
          <w:rFonts w:hint="default" w:ascii="Arial" w:hAnsi="Arial" w:cs="Arial"/>
          <w:sz w:val="20"/>
          <w:szCs w:val="20"/>
        </w:rPr>
        <w:br w:type="page"/>
      </w:r>
    </w:p>
    <w:p w14:paraId="1E6F19C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0"/>
          <w:szCs w:val="20"/>
        </w:rPr>
      </w:pPr>
      <w:r>
        <w:rPr>
          <w:rFonts w:hint="default" w:ascii="Arial" w:hAnsi="Arial" w:cs="Arial"/>
          <w:sz w:val="20"/>
          <w:szCs w:val="20"/>
        </w:rPr>
        <w:t xml:space="preserve">Supplementary Table </w:t>
      </w:r>
      <w:r>
        <w:rPr>
          <w:rFonts w:hint="default" w:ascii="Arial" w:hAnsi="Arial" w:cs="Arial"/>
          <w:sz w:val="20"/>
          <w:szCs w:val="20"/>
          <w:lang w:val="en-US" w:eastAsia="zh-CN"/>
        </w:rPr>
        <w:t>5</w:t>
      </w:r>
      <w:r>
        <w:rPr>
          <w:rFonts w:hint="default" w:ascii="Arial" w:hAnsi="Arial" w:cs="Arial"/>
          <w:sz w:val="20"/>
          <w:szCs w:val="20"/>
        </w:rPr>
        <w:t xml:space="preserve"> The casual relationships between chronic obstructive pulmonary disease (COPD) and blood metabolites</w:t>
      </w:r>
    </w:p>
    <w:tbl>
      <w:tblPr>
        <w:tblStyle w:val="4"/>
        <w:tblW w:w="5219" w:type="pct"/>
        <w:tblInd w:w="-31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358"/>
        <w:gridCol w:w="1214"/>
        <w:gridCol w:w="1309"/>
        <w:gridCol w:w="682"/>
        <w:gridCol w:w="831"/>
        <w:gridCol w:w="791"/>
        <w:gridCol w:w="696"/>
        <w:gridCol w:w="831"/>
        <w:gridCol w:w="764"/>
        <w:gridCol w:w="846"/>
        <w:gridCol w:w="845"/>
        <w:gridCol w:w="736"/>
        <w:gridCol w:w="778"/>
        <w:gridCol w:w="722"/>
        <w:gridCol w:w="764"/>
        <w:gridCol w:w="886"/>
      </w:tblGrid>
      <w:tr w14:paraId="3606400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0" w:type="pct"/>
            <w:tcBorders>
              <w:bottom w:val="single" w:color="auto" w:sz="6" w:space="0"/>
            </w:tcBorders>
            <w:shd w:val="clear" w:color="auto" w:fill="auto"/>
            <w:noWrap/>
            <w:vAlign w:val="center"/>
          </w:tcPr>
          <w:p w14:paraId="799DD2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id.outcome</w:t>
            </w:r>
          </w:p>
        </w:tc>
        <w:tc>
          <w:tcPr>
            <w:tcW w:w="458" w:type="pct"/>
            <w:tcBorders>
              <w:bottom w:val="single" w:color="auto" w:sz="6" w:space="0"/>
            </w:tcBorders>
            <w:shd w:val="clear" w:color="auto" w:fill="auto"/>
            <w:noWrap/>
            <w:vAlign w:val="center"/>
          </w:tcPr>
          <w:p w14:paraId="4A8528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outcome</w:t>
            </w:r>
          </w:p>
        </w:tc>
        <w:tc>
          <w:tcPr>
            <w:tcW w:w="410" w:type="pct"/>
            <w:tcBorders>
              <w:bottom w:val="single" w:color="auto" w:sz="6" w:space="0"/>
            </w:tcBorders>
            <w:shd w:val="clear" w:color="auto" w:fill="auto"/>
            <w:noWrap/>
            <w:vAlign w:val="center"/>
          </w:tcPr>
          <w:p w14:paraId="50924D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exposure</w:t>
            </w:r>
          </w:p>
        </w:tc>
        <w:tc>
          <w:tcPr>
            <w:tcW w:w="442" w:type="pct"/>
            <w:tcBorders>
              <w:bottom w:val="single" w:color="auto" w:sz="6" w:space="0"/>
            </w:tcBorders>
            <w:shd w:val="clear" w:color="auto" w:fill="auto"/>
            <w:noWrap/>
            <w:vAlign w:val="center"/>
          </w:tcPr>
          <w:p w14:paraId="2238C8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method</w:t>
            </w:r>
          </w:p>
        </w:tc>
        <w:tc>
          <w:tcPr>
            <w:tcW w:w="230" w:type="pct"/>
            <w:tcBorders>
              <w:bottom w:val="single" w:color="auto" w:sz="6" w:space="0"/>
            </w:tcBorders>
            <w:shd w:val="clear" w:color="auto" w:fill="auto"/>
            <w:noWrap/>
            <w:vAlign w:val="center"/>
          </w:tcPr>
          <w:p w14:paraId="25FD87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nsnp</w:t>
            </w:r>
          </w:p>
        </w:tc>
        <w:tc>
          <w:tcPr>
            <w:tcW w:w="280" w:type="pct"/>
            <w:tcBorders>
              <w:bottom w:val="single" w:color="auto" w:sz="6" w:space="0"/>
            </w:tcBorders>
            <w:shd w:val="clear" w:color="auto" w:fill="auto"/>
            <w:noWrap/>
            <w:vAlign w:val="center"/>
          </w:tcPr>
          <w:p w14:paraId="2CD0BF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w:t>
            </w:r>
          </w:p>
        </w:tc>
        <w:tc>
          <w:tcPr>
            <w:tcW w:w="267" w:type="pct"/>
            <w:tcBorders>
              <w:bottom w:val="single" w:color="auto" w:sz="6" w:space="0"/>
            </w:tcBorders>
            <w:shd w:val="clear" w:color="auto" w:fill="auto"/>
            <w:noWrap/>
            <w:vAlign w:val="center"/>
          </w:tcPr>
          <w:p w14:paraId="0874C5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w:t>
            </w:r>
          </w:p>
        </w:tc>
        <w:tc>
          <w:tcPr>
            <w:tcW w:w="235" w:type="pct"/>
            <w:tcBorders>
              <w:bottom w:val="single" w:color="auto" w:sz="6" w:space="0"/>
            </w:tcBorders>
            <w:shd w:val="clear" w:color="auto" w:fill="auto"/>
            <w:noWrap/>
            <w:vAlign w:val="center"/>
          </w:tcPr>
          <w:p w14:paraId="1B1667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pval</w:t>
            </w:r>
          </w:p>
        </w:tc>
        <w:tc>
          <w:tcPr>
            <w:tcW w:w="280" w:type="pct"/>
            <w:tcBorders>
              <w:bottom w:val="single" w:color="auto" w:sz="6" w:space="0"/>
            </w:tcBorders>
            <w:shd w:val="clear" w:color="auto" w:fill="auto"/>
            <w:noWrap/>
            <w:vAlign w:val="center"/>
          </w:tcPr>
          <w:p w14:paraId="76FADB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lo_ci</w:t>
            </w:r>
          </w:p>
        </w:tc>
        <w:tc>
          <w:tcPr>
            <w:tcW w:w="258" w:type="pct"/>
            <w:tcBorders>
              <w:bottom w:val="single" w:color="auto" w:sz="6" w:space="0"/>
            </w:tcBorders>
            <w:shd w:val="clear" w:color="auto" w:fill="auto"/>
            <w:noWrap/>
            <w:vAlign w:val="center"/>
          </w:tcPr>
          <w:p w14:paraId="55D21C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up_ci</w:t>
            </w:r>
          </w:p>
        </w:tc>
        <w:tc>
          <w:tcPr>
            <w:tcW w:w="285" w:type="pct"/>
            <w:tcBorders>
              <w:bottom w:val="single" w:color="auto" w:sz="6" w:space="0"/>
            </w:tcBorders>
            <w:shd w:val="clear" w:color="auto" w:fill="auto"/>
            <w:noWrap/>
            <w:vAlign w:val="center"/>
          </w:tcPr>
          <w:p w14:paraId="32D47D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w:t>
            </w:r>
          </w:p>
        </w:tc>
        <w:tc>
          <w:tcPr>
            <w:tcW w:w="285" w:type="pct"/>
            <w:tcBorders>
              <w:bottom w:val="single" w:color="auto" w:sz="6" w:space="0"/>
            </w:tcBorders>
            <w:shd w:val="clear" w:color="auto" w:fill="auto"/>
            <w:noWrap/>
            <w:vAlign w:val="center"/>
          </w:tcPr>
          <w:p w14:paraId="64603A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or_lci95</w:t>
            </w:r>
          </w:p>
        </w:tc>
        <w:tc>
          <w:tcPr>
            <w:tcW w:w="248" w:type="pct"/>
            <w:tcBorders>
              <w:bottom w:val="single" w:color="auto" w:sz="6" w:space="0"/>
            </w:tcBorders>
            <w:shd w:val="clear" w:color="auto" w:fill="auto"/>
            <w:noWrap/>
            <w:vAlign w:val="center"/>
          </w:tcPr>
          <w:p w14:paraId="7B3AFB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or_uci95</w:t>
            </w:r>
          </w:p>
        </w:tc>
        <w:tc>
          <w:tcPr>
            <w:tcW w:w="262" w:type="pct"/>
            <w:tcBorders>
              <w:bottom w:val="single" w:color="auto" w:sz="6" w:space="0"/>
            </w:tcBorders>
            <w:shd w:val="clear" w:color="auto" w:fill="auto"/>
            <w:noWrap/>
            <w:vAlign w:val="center"/>
          </w:tcPr>
          <w:p w14:paraId="4839D3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pleio_P</w:t>
            </w:r>
          </w:p>
        </w:tc>
        <w:tc>
          <w:tcPr>
            <w:tcW w:w="244" w:type="pct"/>
            <w:tcBorders>
              <w:bottom w:val="single" w:color="auto" w:sz="6" w:space="0"/>
            </w:tcBorders>
            <w:shd w:val="clear" w:color="auto" w:fill="auto"/>
            <w:noWrap/>
            <w:vAlign w:val="center"/>
          </w:tcPr>
          <w:p w14:paraId="3F7A8C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heter_P</w:t>
            </w:r>
          </w:p>
        </w:tc>
        <w:tc>
          <w:tcPr>
            <w:tcW w:w="258" w:type="pct"/>
            <w:tcBorders>
              <w:bottom w:val="single" w:color="auto" w:sz="6" w:space="0"/>
            </w:tcBorders>
            <w:shd w:val="clear" w:color="auto" w:fill="auto"/>
            <w:noWrap/>
            <w:vAlign w:val="center"/>
          </w:tcPr>
          <w:p w14:paraId="45E8A8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MR_PRESSO_Pvalue</w:t>
            </w:r>
          </w:p>
        </w:tc>
        <w:tc>
          <w:tcPr>
            <w:tcW w:w="299" w:type="pct"/>
            <w:tcBorders>
              <w:bottom w:val="single" w:color="auto" w:sz="6" w:space="0"/>
            </w:tcBorders>
            <w:shd w:val="clear" w:color="auto" w:fill="auto"/>
            <w:noWrap/>
            <w:vAlign w:val="center"/>
          </w:tcPr>
          <w:p w14:paraId="289393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steiger_pval</w:t>
            </w:r>
          </w:p>
        </w:tc>
      </w:tr>
      <w:tr w14:paraId="7E5FCF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0" w:type="pct"/>
            <w:tcBorders>
              <w:top w:val="single" w:color="auto" w:sz="6" w:space="0"/>
              <w:tl2br w:val="nil"/>
              <w:tr2bl w:val="nil"/>
            </w:tcBorders>
            <w:shd w:val="clear" w:color="auto" w:fill="auto"/>
            <w:noWrap/>
            <w:vAlign w:val="center"/>
          </w:tcPr>
          <w:p w14:paraId="4FF602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GCST90199678</w:t>
            </w:r>
          </w:p>
        </w:tc>
        <w:tc>
          <w:tcPr>
            <w:tcW w:w="458" w:type="pct"/>
            <w:tcBorders>
              <w:top w:val="single" w:color="auto" w:sz="6" w:space="0"/>
              <w:tl2br w:val="nil"/>
              <w:tr2bl w:val="nil"/>
            </w:tcBorders>
            <w:shd w:val="clear" w:color="auto" w:fill="auto"/>
            <w:noWrap/>
            <w:vAlign w:val="center"/>
          </w:tcPr>
          <w:p w14:paraId="20F91F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Tartronate (hydroxymalonate) levels</w:t>
            </w:r>
          </w:p>
        </w:tc>
        <w:tc>
          <w:tcPr>
            <w:tcW w:w="410" w:type="pct"/>
            <w:tcBorders>
              <w:top w:val="single" w:color="auto" w:sz="6" w:space="0"/>
              <w:tl2br w:val="nil"/>
              <w:tr2bl w:val="nil"/>
            </w:tcBorders>
            <w:shd w:val="clear" w:color="auto" w:fill="auto"/>
            <w:noWrap/>
            <w:vAlign w:val="center"/>
          </w:tcPr>
          <w:p w14:paraId="1E75AA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op w:val="single" w:color="auto" w:sz="6" w:space="0"/>
              <w:tl2br w:val="nil"/>
              <w:tr2bl w:val="nil"/>
            </w:tcBorders>
            <w:shd w:val="clear" w:color="auto" w:fill="auto"/>
            <w:noWrap/>
            <w:vAlign w:val="center"/>
          </w:tcPr>
          <w:p w14:paraId="679455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op w:val="single" w:color="auto" w:sz="6" w:space="0"/>
              <w:tl2br w:val="nil"/>
              <w:tr2bl w:val="nil"/>
            </w:tcBorders>
            <w:shd w:val="clear" w:color="auto" w:fill="auto"/>
            <w:noWrap/>
            <w:vAlign w:val="center"/>
          </w:tcPr>
          <w:p w14:paraId="336404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op w:val="single" w:color="auto" w:sz="6" w:space="0"/>
              <w:tl2br w:val="nil"/>
              <w:tr2bl w:val="nil"/>
            </w:tcBorders>
            <w:shd w:val="clear" w:color="auto" w:fill="auto"/>
            <w:noWrap/>
            <w:vAlign w:val="center"/>
          </w:tcPr>
          <w:p w14:paraId="247ED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7" w:type="pct"/>
            <w:tcBorders>
              <w:top w:val="single" w:color="auto" w:sz="6" w:space="0"/>
              <w:tl2br w:val="nil"/>
              <w:tr2bl w:val="nil"/>
            </w:tcBorders>
            <w:shd w:val="clear" w:color="auto" w:fill="auto"/>
            <w:noWrap/>
            <w:vAlign w:val="center"/>
          </w:tcPr>
          <w:p w14:paraId="41D4E6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op w:val="single" w:color="auto" w:sz="6" w:space="0"/>
              <w:tl2br w:val="nil"/>
              <w:tr2bl w:val="nil"/>
            </w:tcBorders>
            <w:shd w:val="clear" w:color="auto" w:fill="auto"/>
            <w:noWrap/>
            <w:vAlign w:val="center"/>
          </w:tcPr>
          <w:p w14:paraId="4C6598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0" w:type="pct"/>
            <w:tcBorders>
              <w:top w:val="single" w:color="auto" w:sz="6" w:space="0"/>
              <w:tl2br w:val="nil"/>
              <w:tr2bl w:val="nil"/>
            </w:tcBorders>
            <w:shd w:val="clear" w:color="auto" w:fill="auto"/>
            <w:noWrap/>
            <w:vAlign w:val="center"/>
          </w:tcPr>
          <w:p w14:paraId="794DA3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58" w:type="pct"/>
            <w:tcBorders>
              <w:top w:val="single" w:color="auto" w:sz="6" w:space="0"/>
              <w:tl2br w:val="nil"/>
              <w:tr2bl w:val="nil"/>
            </w:tcBorders>
            <w:shd w:val="clear" w:color="auto" w:fill="auto"/>
            <w:noWrap/>
            <w:vAlign w:val="center"/>
          </w:tcPr>
          <w:p w14:paraId="360B98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5" w:type="pct"/>
            <w:tcBorders>
              <w:top w:val="single" w:color="auto" w:sz="6" w:space="0"/>
              <w:tl2br w:val="nil"/>
              <w:tr2bl w:val="nil"/>
            </w:tcBorders>
            <w:shd w:val="clear" w:color="auto" w:fill="auto"/>
            <w:noWrap/>
            <w:vAlign w:val="center"/>
          </w:tcPr>
          <w:p w14:paraId="59BCBC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0.934</w:t>
            </w:r>
          </w:p>
        </w:tc>
        <w:tc>
          <w:tcPr>
            <w:tcW w:w="285" w:type="pct"/>
            <w:tcBorders>
              <w:top w:val="single" w:color="auto" w:sz="6" w:space="0"/>
              <w:tl2br w:val="nil"/>
              <w:tr2bl w:val="nil"/>
            </w:tcBorders>
            <w:shd w:val="clear" w:color="auto" w:fill="auto"/>
            <w:noWrap/>
            <w:vAlign w:val="center"/>
          </w:tcPr>
          <w:p w14:paraId="604F34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0.883</w:t>
            </w:r>
          </w:p>
        </w:tc>
        <w:tc>
          <w:tcPr>
            <w:tcW w:w="248" w:type="pct"/>
            <w:tcBorders>
              <w:top w:val="single" w:color="auto" w:sz="6" w:space="0"/>
              <w:tl2br w:val="nil"/>
              <w:tr2bl w:val="nil"/>
            </w:tcBorders>
            <w:shd w:val="clear" w:color="auto" w:fill="auto"/>
            <w:noWrap/>
            <w:vAlign w:val="center"/>
          </w:tcPr>
          <w:p w14:paraId="2087EE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0.988</w:t>
            </w:r>
          </w:p>
        </w:tc>
        <w:tc>
          <w:tcPr>
            <w:tcW w:w="262" w:type="pct"/>
            <w:tcBorders>
              <w:top w:val="single" w:color="auto" w:sz="6" w:space="0"/>
              <w:tl2br w:val="nil"/>
              <w:tr2bl w:val="nil"/>
            </w:tcBorders>
            <w:shd w:val="clear" w:color="auto" w:fill="auto"/>
            <w:noWrap/>
            <w:vAlign w:val="center"/>
          </w:tcPr>
          <w:p w14:paraId="4AD366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0.208</w:t>
            </w:r>
          </w:p>
        </w:tc>
        <w:tc>
          <w:tcPr>
            <w:tcW w:w="244" w:type="pct"/>
            <w:tcBorders>
              <w:top w:val="single" w:color="auto" w:sz="6" w:space="0"/>
              <w:tl2br w:val="nil"/>
              <w:tr2bl w:val="nil"/>
            </w:tcBorders>
            <w:shd w:val="clear" w:color="auto" w:fill="auto"/>
            <w:noWrap/>
            <w:vAlign w:val="center"/>
          </w:tcPr>
          <w:p w14:paraId="5E70A3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0.758</w:t>
            </w:r>
          </w:p>
        </w:tc>
        <w:tc>
          <w:tcPr>
            <w:tcW w:w="258" w:type="pct"/>
            <w:tcBorders>
              <w:top w:val="single" w:color="auto" w:sz="6" w:space="0"/>
              <w:tl2br w:val="nil"/>
              <w:tr2bl w:val="nil"/>
            </w:tcBorders>
            <w:shd w:val="clear" w:color="auto" w:fill="auto"/>
            <w:noWrap/>
            <w:vAlign w:val="center"/>
          </w:tcPr>
          <w:p w14:paraId="07BF38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0.760</w:t>
            </w:r>
          </w:p>
        </w:tc>
        <w:tc>
          <w:tcPr>
            <w:tcW w:w="299" w:type="pct"/>
            <w:tcBorders>
              <w:top w:val="single" w:color="auto" w:sz="6" w:space="0"/>
              <w:tl2br w:val="nil"/>
              <w:tr2bl w:val="nil"/>
            </w:tcBorders>
            <w:shd w:val="clear" w:color="auto" w:fill="auto"/>
            <w:noWrap/>
            <w:vAlign w:val="center"/>
          </w:tcPr>
          <w:p w14:paraId="1B435C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r>
      <w:tr w14:paraId="3E4AF0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0F7F55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GCST90199752</w:t>
            </w:r>
          </w:p>
        </w:tc>
        <w:tc>
          <w:tcPr>
            <w:tcW w:w="458" w:type="pct"/>
            <w:tcBorders>
              <w:tl2br w:val="nil"/>
              <w:tr2bl w:val="nil"/>
            </w:tcBorders>
            <w:shd w:val="clear" w:color="auto" w:fill="auto"/>
            <w:noWrap/>
            <w:vAlign w:val="center"/>
          </w:tcPr>
          <w:p w14:paraId="61E77D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Epiandrosterone sulfate levels</w:t>
            </w:r>
          </w:p>
        </w:tc>
        <w:tc>
          <w:tcPr>
            <w:tcW w:w="410" w:type="pct"/>
            <w:tcBorders>
              <w:tl2br w:val="nil"/>
              <w:tr2bl w:val="nil"/>
            </w:tcBorders>
            <w:shd w:val="clear" w:color="auto" w:fill="auto"/>
            <w:noWrap/>
            <w:vAlign w:val="center"/>
          </w:tcPr>
          <w:p w14:paraId="1DC719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30623F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0" w:type="pct"/>
            <w:tcBorders>
              <w:tl2br w:val="nil"/>
              <w:tr2bl w:val="nil"/>
            </w:tcBorders>
            <w:shd w:val="clear" w:color="auto" w:fill="auto"/>
            <w:noWrap/>
            <w:vAlign w:val="center"/>
          </w:tcPr>
          <w:p w14:paraId="2B88F5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45D0D7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67" w:type="pct"/>
            <w:tcBorders>
              <w:tl2br w:val="nil"/>
              <w:tr2bl w:val="nil"/>
            </w:tcBorders>
            <w:shd w:val="clear" w:color="auto" w:fill="auto"/>
            <w:noWrap/>
            <w:vAlign w:val="center"/>
          </w:tcPr>
          <w:p w14:paraId="297400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5" w:type="pct"/>
            <w:tcBorders>
              <w:tl2br w:val="nil"/>
              <w:tr2bl w:val="nil"/>
            </w:tcBorders>
            <w:shd w:val="clear" w:color="auto" w:fill="auto"/>
            <w:noWrap/>
            <w:vAlign w:val="center"/>
          </w:tcPr>
          <w:p w14:paraId="5029F0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0" w:type="pct"/>
            <w:tcBorders>
              <w:tl2br w:val="nil"/>
              <w:tr2bl w:val="nil"/>
            </w:tcBorders>
            <w:shd w:val="clear" w:color="auto" w:fill="auto"/>
            <w:noWrap/>
            <w:vAlign w:val="center"/>
          </w:tcPr>
          <w:p w14:paraId="1BDA56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-0.142</w:t>
            </w:r>
          </w:p>
        </w:tc>
        <w:tc>
          <w:tcPr>
            <w:tcW w:w="258" w:type="pct"/>
            <w:tcBorders>
              <w:tl2br w:val="nil"/>
              <w:tr2bl w:val="nil"/>
            </w:tcBorders>
            <w:shd w:val="clear" w:color="auto" w:fill="auto"/>
            <w:noWrap/>
            <w:vAlign w:val="center"/>
          </w:tcPr>
          <w:p w14:paraId="53044D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85" w:type="pct"/>
            <w:tcBorders>
              <w:tl2br w:val="nil"/>
              <w:tr2bl w:val="nil"/>
            </w:tcBorders>
            <w:shd w:val="clear" w:color="auto" w:fill="auto"/>
            <w:noWrap/>
            <w:vAlign w:val="center"/>
          </w:tcPr>
          <w:p w14:paraId="05307D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0.921</w:t>
            </w:r>
          </w:p>
        </w:tc>
        <w:tc>
          <w:tcPr>
            <w:tcW w:w="285" w:type="pct"/>
            <w:tcBorders>
              <w:tl2br w:val="nil"/>
              <w:tr2bl w:val="nil"/>
            </w:tcBorders>
            <w:shd w:val="clear" w:color="auto" w:fill="auto"/>
            <w:noWrap/>
            <w:vAlign w:val="center"/>
          </w:tcPr>
          <w:p w14:paraId="7B22F5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0.868</w:t>
            </w:r>
          </w:p>
        </w:tc>
        <w:tc>
          <w:tcPr>
            <w:tcW w:w="248" w:type="pct"/>
            <w:tcBorders>
              <w:tl2br w:val="nil"/>
              <w:tr2bl w:val="nil"/>
            </w:tcBorders>
            <w:shd w:val="clear" w:color="auto" w:fill="auto"/>
            <w:noWrap/>
            <w:vAlign w:val="center"/>
          </w:tcPr>
          <w:p w14:paraId="729CBD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0.977</w:t>
            </w:r>
          </w:p>
        </w:tc>
        <w:tc>
          <w:tcPr>
            <w:tcW w:w="262" w:type="pct"/>
            <w:tcBorders>
              <w:tl2br w:val="nil"/>
              <w:tr2bl w:val="nil"/>
            </w:tcBorders>
            <w:shd w:val="clear" w:color="auto" w:fill="auto"/>
            <w:noWrap/>
            <w:vAlign w:val="center"/>
          </w:tcPr>
          <w:p w14:paraId="1D684F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0.465</w:t>
            </w:r>
          </w:p>
        </w:tc>
        <w:tc>
          <w:tcPr>
            <w:tcW w:w="244" w:type="pct"/>
            <w:tcBorders>
              <w:tl2br w:val="nil"/>
              <w:tr2bl w:val="nil"/>
            </w:tcBorders>
            <w:shd w:val="clear" w:color="auto" w:fill="auto"/>
            <w:noWrap/>
            <w:vAlign w:val="center"/>
          </w:tcPr>
          <w:p w14:paraId="2FEDA7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58" w:type="pct"/>
            <w:tcBorders>
              <w:tl2br w:val="nil"/>
              <w:tr2bl w:val="nil"/>
            </w:tcBorders>
            <w:shd w:val="clear" w:color="auto" w:fill="auto"/>
            <w:noWrap/>
            <w:vAlign w:val="center"/>
          </w:tcPr>
          <w:p w14:paraId="2D3290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99" w:type="pct"/>
            <w:tcBorders>
              <w:tl2br w:val="nil"/>
              <w:tr2bl w:val="nil"/>
            </w:tcBorders>
            <w:shd w:val="clear" w:color="auto" w:fill="auto"/>
            <w:noWrap/>
            <w:vAlign w:val="center"/>
          </w:tcPr>
          <w:p w14:paraId="7E7346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4.84E-05</w:t>
            </w:r>
          </w:p>
        </w:tc>
      </w:tr>
      <w:tr w14:paraId="2FE85E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60F779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GCST90199856</w:t>
            </w:r>
          </w:p>
        </w:tc>
        <w:tc>
          <w:tcPr>
            <w:tcW w:w="458" w:type="pct"/>
            <w:tcBorders>
              <w:tl2br w:val="nil"/>
              <w:tr2bl w:val="nil"/>
            </w:tcBorders>
            <w:shd w:val="clear" w:color="auto" w:fill="auto"/>
            <w:noWrap/>
            <w:vAlign w:val="center"/>
          </w:tcPr>
          <w:p w14:paraId="5C6447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Androstenediol (3alpha, 17alpha) monosulfate (3) levels</w:t>
            </w:r>
          </w:p>
        </w:tc>
        <w:tc>
          <w:tcPr>
            <w:tcW w:w="410" w:type="pct"/>
            <w:tcBorders>
              <w:tl2br w:val="nil"/>
              <w:tr2bl w:val="nil"/>
            </w:tcBorders>
            <w:shd w:val="clear" w:color="auto" w:fill="auto"/>
            <w:noWrap/>
            <w:vAlign w:val="center"/>
          </w:tcPr>
          <w:p w14:paraId="2AB7A5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29AE50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3C07D4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w:t>
            </w:r>
          </w:p>
        </w:tc>
        <w:tc>
          <w:tcPr>
            <w:tcW w:w="280" w:type="pct"/>
            <w:tcBorders>
              <w:tl2br w:val="nil"/>
              <w:tr2bl w:val="nil"/>
            </w:tcBorders>
            <w:shd w:val="clear" w:color="auto" w:fill="auto"/>
            <w:noWrap/>
            <w:vAlign w:val="center"/>
          </w:tcPr>
          <w:p w14:paraId="13920E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67" w:type="pct"/>
            <w:tcBorders>
              <w:tl2br w:val="nil"/>
              <w:tr2bl w:val="nil"/>
            </w:tcBorders>
            <w:shd w:val="clear" w:color="auto" w:fill="auto"/>
            <w:noWrap/>
            <w:vAlign w:val="center"/>
          </w:tcPr>
          <w:p w14:paraId="100CEE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5" w:type="pct"/>
            <w:tcBorders>
              <w:tl2br w:val="nil"/>
              <w:tr2bl w:val="nil"/>
            </w:tcBorders>
            <w:shd w:val="clear" w:color="auto" w:fill="auto"/>
            <w:noWrap/>
            <w:vAlign w:val="center"/>
          </w:tcPr>
          <w:p w14:paraId="602E6A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0" w:type="pct"/>
            <w:tcBorders>
              <w:tl2br w:val="nil"/>
              <w:tr2bl w:val="nil"/>
            </w:tcBorders>
            <w:shd w:val="clear" w:color="auto" w:fill="auto"/>
            <w:noWrap/>
            <w:vAlign w:val="center"/>
          </w:tcPr>
          <w:p w14:paraId="26CD78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-0.116</w:t>
            </w:r>
          </w:p>
        </w:tc>
        <w:tc>
          <w:tcPr>
            <w:tcW w:w="258" w:type="pct"/>
            <w:tcBorders>
              <w:tl2br w:val="nil"/>
              <w:tr2bl w:val="nil"/>
            </w:tcBorders>
            <w:shd w:val="clear" w:color="auto" w:fill="auto"/>
            <w:noWrap/>
            <w:vAlign w:val="center"/>
          </w:tcPr>
          <w:p w14:paraId="2DE602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5" w:type="pct"/>
            <w:tcBorders>
              <w:tl2br w:val="nil"/>
              <w:tr2bl w:val="nil"/>
            </w:tcBorders>
            <w:shd w:val="clear" w:color="auto" w:fill="auto"/>
            <w:noWrap/>
            <w:vAlign w:val="center"/>
          </w:tcPr>
          <w:p w14:paraId="153BF1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0.936</w:t>
            </w:r>
          </w:p>
        </w:tc>
        <w:tc>
          <w:tcPr>
            <w:tcW w:w="285" w:type="pct"/>
            <w:tcBorders>
              <w:tl2br w:val="nil"/>
              <w:tr2bl w:val="nil"/>
            </w:tcBorders>
            <w:shd w:val="clear" w:color="auto" w:fill="auto"/>
            <w:noWrap/>
            <w:vAlign w:val="center"/>
          </w:tcPr>
          <w:p w14:paraId="1B04F9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0.891</w:t>
            </w:r>
          </w:p>
        </w:tc>
        <w:tc>
          <w:tcPr>
            <w:tcW w:w="248" w:type="pct"/>
            <w:tcBorders>
              <w:tl2br w:val="nil"/>
              <w:tr2bl w:val="nil"/>
            </w:tcBorders>
            <w:shd w:val="clear" w:color="auto" w:fill="auto"/>
            <w:noWrap/>
            <w:vAlign w:val="center"/>
          </w:tcPr>
          <w:p w14:paraId="1A8113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0.984</w:t>
            </w:r>
          </w:p>
        </w:tc>
        <w:tc>
          <w:tcPr>
            <w:tcW w:w="262" w:type="pct"/>
            <w:tcBorders>
              <w:tl2br w:val="nil"/>
              <w:tr2bl w:val="nil"/>
            </w:tcBorders>
            <w:shd w:val="clear" w:color="auto" w:fill="auto"/>
            <w:noWrap/>
            <w:vAlign w:val="center"/>
          </w:tcPr>
          <w:p w14:paraId="7AD475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0.247</w:t>
            </w:r>
          </w:p>
        </w:tc>
        <w:tc>
          <w:tcPr>
            <w:tcW w:w="244" w:type="pct"/>
            <w:tcBorders>
              <w:tl2br w:val="nil"/>
              <w:tr2bl w:val="nil"/>
            </w:tcBorders>
            <w:shd w:val="clear" w:color="auto" w:fill="auto"/>
            <w:noWrap/>
            <w:vAlign w:val="center"/>
          </w:tcPr>
          <w:p w14:paraId="111948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58" w:type="pct"/>
            <w:tcBorders>
              <w:tl2br w:val="nil"/>
              <w:tr2bl w:val="nil"/>
            </w:tcBorders>
            <w:shd w:val="clear" w:color="auto" w:fill="auto"/>
            <w:noWrap/>
            <w:vAlign w:val="center"/>
          </w:tcPr>
          <w:p w14:paraId="3CC84F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99" w:type="pct"/>
            <w:tcBorders>
              <w:tl2br w:val="nil"/>
              <w:tr2bl w:val="nil"/>
            </w:tcBorders>
            <w:shd w:val="clear" w:color="auto" w:fill="auto"/>
            <w:noWrap/>
            <w:vAlign w:val="center"/>
          </w:tcPr>
          <w:p w14:paraId="7F8852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505C33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681088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GCST90200058</w:t>
            </w:r>
          </w:p>
        </w:tc>
        <w:tc>
          <w:tcPr>
            <w:tcW w:w="458" w:type="pct"/>
            <w:tcBorders>
              <w:tl2br w:val="nil"/>
              <w:tr2bl w:val="nil"/>
            </w:tcBorders>
            <w:shd w:val="clear" w:color="auto" w:fill="auto"/>
            <w:noWrap/>
            <w:vAlign w:val="center"/>
          </w:tcPr>
          <w:p w14:paraId="5A36D0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1-(1-enyl-stearoyl)-2-arachidonoyl-GPE (p-18:0/20:4) levels</w:t>
            </w:r>
          </w:p>
        </w:tc>
        <w:tc>
          <w:tcPr>
            <w:tcW w:w="410" w:type="pct"/>
            <w:tcBorders>
              <w:tl2br w:val="nil"/>
              <w:tr2bl w:val="nil"/>
            </w:tcBorders>
            <w:shd w:val="clear" w:color="auto" w:fill="auto"/>
            <w:noWrap/>
            <w:vAlign w:val="center"/>
          </w:tcPr>
          <w:p w14:paraId="7304D3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775079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2144DC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4DC312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67" w:type="pct"/>
            <w:tcBorders>
              <w:tl2br w:val="nil"/>
              <w:tr2bl w:val="nil"/>
            </w:tcBorders>
            <w:shd w:val="clear" w:color="auto" w:fill="auto"/>
            <w:noWrap/>
            <w:vAlign w:val="center"/>
          </w:tcPr>
          <w:p w14:paraId="5650BA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5" w:type="pct"/>
            <w:tcBorders>
              <w:tl2br w:val="nil"/>
              <w:tr2bl w:val="nil"/>
            </w:tcBorders>
            <w:shd w:val="clear" w:color="auto" w:fill="auto"/>
            <w:noWrap/>
            <w:vAlign w:val="center"/>
          </w:tcPr>
          <w:p w14:paraId="4511AC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80" w:type="pct"/>
            <w:tcBorders>
              <w:tl2br w:val="nil"/>
              <w:tr2bl w:val="nil"/>
            </w:tcBorders>
            <w:shd w:val="clear" w:color="auto" w:fill="auto"/>
            <w:noWrap/>
            <w:vAlign w:val="center"/>
          </w:tcPr>
          <w:p w14:paraId="724381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58" w:type="pct"/>
            <w:tcBorders>
              <w:tl2br w:val="nil"/>
              <w:tr2bl w:val="nil"/>
            </w:tcBorders>
            <w:shd w:val="clear" w:color="auto" w:fill="auto"/>
            <w:noWrap/>
            <w:vAlign w:val="center"/>
          </w:tcPr>
          <w:p w14:paraId="1A9BEC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85" w:type="pct"/>
            <w:tcBorders>
              <w:tl2br w:val="nil"/>
              <w:tr2bl w:val="nil"/>
            </w:tcBorders>
            <w:shd w:val="clear" w:color="auto" w:fill="auto"/>
            <w:noWrap/>
            <w:vAlign w:val="center"/>
          </w:tcPr>
          <w:p w14:paraId="7C6C5F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85" w:type="pct"/>
            <w:tcBorders>
              <w:tl2br w:val="nil"/>
              <w:tr2bl w:val="nil"/>
            </w:tcBorders>
            <w:shd w:val="clear" w:color="auto" w:fill="auto"/>
            <w:noWrap/>
            <w:vAlign w:val="center"/>
          </w:tcPr>
          <w:p w14:paraId="5E2B3F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48" w:type="pct"/>
            <w:tcBorders>
              <w:tl2br w:val="nil"/>
              <w:tr2bl w:val="nil"/>
            </w:tcBorders>
            <w:shd w:val="clear" w:color="auto" w:fill="auto"/>
            <w:noWrap/>
            <w:vAlign w:val="center"/>
          </w:tcPr>
          <w:p w14:paraId="33B9E5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1.120</w:t>
            </w:r>
          </w:p>
        </w:tc>
        <w:tc>
          <w:tcPr>
            <w:tcW w:w="262" w:type="pct"/>
            <w:tcBorders>
              <w:tl2br w:val="nil"/>
              <w:tr2bl w:val="nil"/>
            </w:tcBorders>
            <w:shd w:val="clear" w:color="auto" w:fill="auto"/>
            <w:noWrap/>
            <w:vAlign w:val="center"/>
          </w:tcPr>
          <w:p w14:paraId="2ABAD7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0.280</w:t>
            </w:r>
          </w:p>
        </w:tc>
        <w:tc>
          <w:tcPr>
            <w:tcW w:w="244" w:type="pct"/>
            <w:tcBorders>
              <w:tl2br w:val="nil"/>
              <w:tr2bl w:val="nil"/>
            </w:tcBorders>
            <w:shd w:val="clear" w:color="auto" w:fill="auto"/>
            <w:noWrap/>
            <w:vAlign w:val="center"/>
          </w:tcPr>
          <w:p w14:paraId="7982D7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0.912</w:t>
            </w:r>
          </w:p>
        </w:tc>
        <w:tc>
          <w:tcPr>
            <w:tcW w:w="258" w:type="pct"/>
            <w:tcBorders>
              <w:tl2br w:val="nil"/>
              <w:tr2bl w:val="nil"/>
            </w:tcBorders>
            <w:shd w:val="clear" w:color="auto" w:fill="auto"/>
            <w:noWrap/>
            <w:vAlign w:val="center"/>
          </w:tcPr>
          <w:p w14:paraId="672C93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0.905</w:t>
            </w:r>
          </w:p>
        </w:tc>
        <w:tc>
          <w:tcPr>
            <w:tcW w:w="299" w:type="pct"/>
            <w:tcBorders>
              <w:tl2br w:val="nil"/>
              <w:tr2bl w:val="nil"/>
            </w:tcBorders>
            <w:shd w:val="clear" w:color="auto" w:fill="auto"/>
            <w:noWrap/>
            <w:vAlign w:val="center"/>
          </w:tcPr>
          <w:p w14:paraId="1D47D9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r>
      <w:tr w14:paraId="638DE1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38BA83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GCST90200059</w:t>
            </w:r>
          </w:p>
        </w:tc>
        <w:tc>
          <w:tcPr>
            <w:tcW w:w="458" w:type="pct"/>
            <w:tcBorders>
              <w:tl2br w:val="nil"/>
              <w:tr2bl w:val="nil"/>
            </w:tcBorders>
            <w:shd w:val="clear" w:color="auto" w:fill="auto"/>
            <w:noWrap/>
            <w:vAlign w:val="center"/>
          </w:tcPr>
          <w:p w14:paraId="618DAB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Behenoyl dihydrosphingomyelin (d18:0/22:0) levels</w:t>
            </w:r>
          </w:p>
        </w:tc>
        <w:tc>
          <w:tcPr>
            <w:tcW w:w="410" w:type="pct"/>
            <w:tcBorders>
              <w:tl2br w:val="nil"/>
              <w:tr2bl w:val="nil"/>
            </w:tcBorders>
            <w:shd w:val="clear" w:color="auto" w:fill="auto"/>
            <w:noWrap/>
            <w:vAlign w:val="center"/>
          </w:tcPr>
          <w:p w14:paraId="3B9F2D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02EB35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47CE90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4B0C45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67" w:type="pct"/>
            <w:tcBorders>
              <w:tl2br w:val="nil"/>
              <w:tr2bl w:val="nil"/>
            </w:tcBorders>
            <w:shd w:val="clear" w:color="auto" w:fill="auto"/>
            <w:noWrap/>
            <w:vAlign w:val="center"/>
          </w:tcPr>
          <w:p w14:paraId="6E08D8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5" w:type="pct"/>
            <w:tcBorders>
              <w:tl2br w:val="nil"/>
              <w:tr2bl w:val="nil"/>
            </w:tcBorders>
            <w:shd w:val="clear" w:color="auto" w:fill="auto"/>
            <w:noWrap/>
            <w:vAlign w:val="center"/>
          </w:tcPr>
          <w:p w14:paraId="6F4A4E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80" w:type="pct"/>
            <w:tcBorders>
              <w:tl2br w:val="nil"/>
              <w:tr2bl w:val="nil"/>
            </w:tcBorders>
            <w:shd w:val="clear" w:color="auto" w:fill="auto"/>
            <w:noWrap/>
            <w:vAlign w:val="center"/>
          </w:tcPr>
          <w:p w14:paraId="24EFAF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58" w:type="pct"/>
            <w:tcBorders>
              <w:tl2br w:val="nil"/>
              <w:tr2bl w:val="nil"/>
            </w:tcBorders>
            <w:shd w:val="clear" w:color="auto" w:fill="auto"/>
            <w:noWrap/>
            <w:vAlign w:val="center"/>
          </w:tcPr>
          <w:p w14:paraId="0BC1AC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85" w:type="pct"/>
            <w:tcBorders>
              <w:tl2br w:val="nil"/>
              <w:tr2bl w:val="nil"/>
            </w:tcBorders>
            <w:shd w:val="clear" w:color="auto" w:fill="auto"/>
            <w:noWrap/>
            <w:vAlign w:val="center"/>
          </w:tcPr>
          <w:p w14:paraId="3F992A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85" w:type="pct"/>
            <w:tcBorders>
              <w:tl2br w:val="nil"/>
              <w:tr2bl w:val="nil"/>
            </w:tcBorders>
            <w:shd w:val="clear" w:color="auto" w:fill="auto"/>
            <w:noWrap/>
            <w:vAlign w:val="center"/>
          </w:tcPr>
          <w:p w14:paraId="7EC9D6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48" w:type="pct"/>
            <w:tcBorders>
              <w:tl2br w:val="nil"/>
              <w:tr2bl w:val="nil"/>
            </w:tcBorders>
            <w:shd w:val="clear" w:color="auto" w:fill="auto"/>
            <w:noWrap/>
            <w:vAlign w:val="center"/>
          </w:tcPr>
          <w:p w14:paraId="6D4900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1.119</w:t>
            </w:r>
          </w:p>
        </w:tc>
        <w:tc>
          <w:tcPr>
            <w:tcW w:w="262" w:type="pct"/>
            <w:tcBorders>
              <w:tl2br w:val="nil"/>
              <w:tr2bl w:val="nil"/>
            </w:tcBorders>
            <w:shd w:val="clear" w:color="auto" w:fill="auto"/>
            <w:noWrap/>
            <w:vAlign w:val="center"/>
          </w:tcPr>
          <w:p w14:paraId="5F6731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44" w:type="pct"/>
            <w:tcBorders>
              <w:tl2br w:val="nil"/>
              <w:tr2bl w:val="nil"/>
            </w:tcBorders>
            <w:shd w:val="clear" w:color="auto" w:fill="auto"/>
            <w:noWrap/>
            <w:vAlign w:val="center"/>
          </w:tcPr>
          <w:p w14:paraId="3ADCA3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0.246</w:t>
            </w:r>
          </w:p>
        </w:tc>
        <w:tc>
          <w:tcPr>
            <w:tcW w:w="258" w:type="pct"/>
            <w:tcBorders>
              <w:tl2br w:val="nil"/>
              <w:tr2bl w:val="nil"/>
            </w:tcBorders>
            <w:shd w:val="clear" w:color="auto" w:fill="auto"/>
            <w:noWrap/>
            <w:vAlign w:val="center"/>
          </w:tcPr>
          <w:p w14:paraId="388F06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0.238</w:t>
            </w:r>
          </w:p>
        </w:tc>
        <w:tc>
          <w:tcPr>
            <w:tcW w:w="299" w:type="pct"/>
            <w:tcBorders>
              <w:tl2br w:val="nil"/>
              <w:tr2bl w:val="nil"/>
            </w:tcBorders>
            <w:shd w:val="clear" w:color="auto" w:fill="auto"/>
            <w:noWrap/>
            <w:vAlign w:val="center"/>
          </w:tcPr>
          <w:p w14:paraId="32E79E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r>
      <w:tr w14:paraId="7EC75A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6193D8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GCST90200161</w:t>
            </w:r>
          </w:p>
        </w:tc>
        <w:tc>
          <w:tcPr>
            <w:tcW w:w="458" w:type="pct"/>
            <w:tcBorders>
              <w:tl2br w:val="nil"/>
              <w:tr2bl w:val="nil"/>
            </w:tcBorders>
            <w:shd w:val="clear" w:color="auto" w:fill="auto"/>
            <w:noWrap/>
            <w:vAlign w:val="center"/>
          </w:tcPr>
          <w:p w14:paraId="3F5C6C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2-hydroxyarachidate levels</w:t>
            </w:r>
          </w:p>
        </w:tc>
        <w:tc>
          <w:tcPr>
            <w:tcW w:w="410" w:type="pct"/>
            <w:tcBorders>
              <w:tl2br w:val="nil"/>
              <w:tr2bl w:val="nil"/>
            </w:tcBorders>
            <w:shd w:val="clear" w:color="auto" w:fill="auto"/>
            <w:noWrap/>
            <w:vAlign w:val="center"/>
          </w:tcPr>
          <w:p w14:paraId="0F904A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6B9E73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458556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513FDB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0.067</w:t>
            </w:r>
          </w:p>
        </w:tc>
        <w:tc>
          <w:tcPr>
            <w:tcW w:w="267" w:type="pct"/>
            <w:tcBorders>
              <w:tl2br w:val="nil"/>
              <w:tr2bl w:val="nil"/>
            </w:tcBorders>
            <w:shd w:val="clear" w:color="auto" w:fill="auto"/>
            <w:noWrap/>
            <w:vAlign w:val="center"/>
          </w:tcPr>
          <w:p w14:paraId="10CF00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l2br w:val="nil"/>
              <w:tr2bl w:val="nil"/>
            </w:tcBorders>
            <w:shd w:val="clear" w:color="auto" w:fill="auto"/>
            <w:noWrap/>
            <w:vAlign w:val="center"/>
          </w:tcPr>
          <w:p w14:paraId="4B55F2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0" w:type="pct"/>
            <w:tcBorders>
              <w:tl2br w:val="nil"/>
              <w:tr2bl w:val="nil"/>
            </w:tcBorders>
            <w:shd w:val="clear" w:color="auto" w:fill="auto"/>
            <w:noWrap/>
            <w:vAlign w:val="center"/>
          </w:tcPr>
          <w:p w14:paraId="3ABE88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58" w:type="pct"/>
            <w:tcBorders>
              <w:tl2br w:val="nil"/>
              <w:tr2bl w:val="nil"/>
            </w:tcBorders>
            <w:shd w:val="clear" w:color="auto" w:fill="auto"/>
            <w:noWrap/>
            <w:vAlign w:val="center"/>
          </w:tcPr>
          <w:p w14:paraId="5EE668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85" w:type="pct"/>
            <w:tcBorders>
              <w:tl2br w:val="nil"/>
              <w:tr2bl w:val="nil"/>
            </w:tcBorders>
            <w:shd w:val="clear" w:color="auto" w:fill="auto"/>
            <w:noWrap/>
            <w:vAlign w:val="center"/>
          </w:tcPr>
          <w:p w14:paraId="761DA8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1.070</w:t>
            </w:r>
          </w:p>
        </w:tc>
        <w:tc>
          <w:tcPr>
            <w:tcW w:w="285" w:type="pct"/>
            <w:tcBorders>
              <w:tl2br w:val="nil"/>
              <w:tr2bl w:val="nil"/>
            </w:tcBorders>
            <w:shd w:val="clear" w:color="auto" w:fill="auto"/>
            <w:noWrap/>
            <w:vAlign w:val="center"/>
          </w:tcPr>
          <w:p w14:paraId="2B2A61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1.011</w:t>
            </w:r>
          </w:p>
        </w:tc>
        <w:tc>
          <w:tcPr>
            <w:tcW w:w="248" w:type="pct"/>
            <w:tcBorders>
              <w:tl2br w:val="nil"/>
              <w:tr2bl w:val="nil"/>
            </w:tcBorders>
            <w:shd w:val="clear" w:color="auto" w:fill="auto"/>
            <w:noWrap/>
            <w:vAlign w:val="center"/>
          </w:tcPr>
          <w:p w14:paraId="6EFCE6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1.132</w:t>
            </w:r>
          </w:p>
        </w:tc>
        <w:tc>
          <w:tcPr>
            <w:tcW w:w="262" w:type="pct"/>
            <w:tcBorders>
              <w:tl2br w:val="nil"/>
              <w:tr2bl w:val="nil"/>
            </w:tcBorders>
            <w:shd w:val="clear" w:color="auto" w:fill="auto"/>
            <w:noWrap/>
            <w:vAlign w:val="center"/>
          </w:tcPr>
          <w:p w14:paraId="0A6E02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0.608</w:t>
            </w:r>
          </w:p>
        </w:tc>
        <w:tc>
          <w:tcPr>
            <w:tcW w:w="244" w:type="pct"/>
            <w:tcBorders>
              <w:tl2br w:val="nil"/>
              <w:tr2bl w:val="nil"/>
            </w:tcBorders>
            <w:shd w:val="clear" w:color="auto" w:fill="auto"/>
            <w:noWrap/>
            <w:vAlign w:val="center"/>
          </w:tcPr>
          <w:p w14:paraId="6C4FFB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0.625</w:t>
            </w:r>
          </w:p>
        </w:tc>
        <w:tc>
          <w:tcPr>
            <w:tcW w:w="258" w:type="pct"/>
            <w:tcBorders>
              <w:tl2br w:val="nil"/>
              <w:tr2bl w:val="nil"/>
            </w:tcBorders>
            <w:shd w:val="clear" w:color="auto" w:fill="auto"/>
            <w:noWrap/>
            <w:vAlign w:val="center"/>
          </w:tcPr>
          <w:p w14:paraId="31E8F8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0.637</w:t>
            </w:r>
          </w:p>
        </w:tc>
        <w:tc>
          <w:tcPr>
            <w:tcW w:w="299" w:type="pct"/>
            <w:tcBorders>
              <w:tl2br w:val="nil"/>
              <w:tr2bl w:val="nil"/>
            </w:tcBorders>
            <w:shd w:val="clear" w:color="auto" w:fill="auto"/>
            <w:noWrap/>
            <w:vAlign w:val="center"/>
          </w:tcPr>
          <w:p w14:paraId="3C229B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r>
      <w:tr w14:paraId="183E6C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7EEB35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GCST90200178</w:t>
            </w:r>
          </w:p>
        </w:tc>
        <w:tc>
          <w:tcPr>
            <w:tcW w:w="458" w:type="pct"/>
            <w:tcBorders>
              <w:tl2br w:val="nil"/>
              <w:tr2bl w:val="nil"/>
            </w:tcBorders>
            <w:shd w:val="clear" w:color="auto" w:fill="auto"/>
            <w:noWrap/>
            <w:vAlign w:val="center"/>
          </w:tcPr>
          <w:p w14:paraId="13A7AE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Glucuronide of C10H18O2 (7) levels</w:t>
            </w:r>
          </w:p>
        </w:tc>
        <w:tc>
          <w:tcPr>
            <w:tcW w:w="410" w:type="pct"/>
            <w:tcBorders>
              <w:tl2br w:val="nil"/>
              <w:tr2bl w:val="nil"/>
            </w:tcBorders>
            <w:shd w:val="clear" w:color="auto" w:fill="auto"/>
            <w:noWrap/>
            <w:vAlign w:val="center"/>
          </w:tcPr>
          <w:p w14:paraId="3F5A9F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6387B0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52499E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3C0704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-0.079</w:t>
            </w:r>
          </w:p>
        </w:tc>
        <w:tc>
          <w:tcPr>
            <w:tcW w:w="267" w:type="pct"/>
            <w:tcBorders>
              <w:tl2br w:val="nil"/>
              <w:tr2bl w:val="nil"/>
            </w:tcBorders>
            <w:shd w:val="clear" w:color="auto" w:fill="auto"/>
            <w:noWrap/>
            <w:vAlign w:val="center"/>
          </w:tcPr>
          <w:p w14:paraId="1E8E91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35" w:type="pct"/>
            <w:tcBorders>
              <w:tl2br w:val="nil"/>
              <w:tr2bl w:val="nil"/>
            </w:tcBorders>
            <w:shd w:val="clear" w:color="auto" w:fill="auto"/>
            <w:noWrap/>
            <w:vAlign w:val="center"/>
          </w:tcPr>
          <w:p w14:paraId="59EF54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0" w:type="pct"/>
            <w:tcBorders>
              <w:tl2br w:val="nil"/>
              <w:tr2bl w:val="nil"/>
            </w:tcBorders>
            <w:shd w:val="clear" w:color="auto" w:fill="auto"/>
            <w:noWrap/>
            <w:vAlign w:val="center"/>
          </w:tcPr>
          <w:p w14:paraId="5F67F9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258" w:type="pct"/>
            <w:tcBorders>
              <w:tl2br w:val="nil"/>
              <w:tr2bl w:val="nil"/>
            </w:tcBorders>
            <w:shd w:val="clear" w:color="auto" w:fill="auto"/>
            <w:noWrap/>
            <w:vAlign w:val="center"/>
          </w:tcPr>
          <w:p w14:paraId="546231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85" w:type="pct"/>
            <w:tcBorders>
              <w:tl2br w:val="nil"/>
              <w:tr2bl w:val="nil"/>
            </w:tcBorders>
            <w:shd w:val="clear" w:color="auto" w:fill="auto"/>
            <w:noWrap/>
            <w:vAlign w:val="center"/>
          </w:tcPr>
          <w:p w14:paraId="5937B7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0.924</w:t>
            </w:r>
          </w:p>
        </w:tc>
        <w:tc>
          <w:tcPr>
            <w:tcW w:w="285" w:type="pct"/>
            <w:tcBorders>
              <w:tl2br w:val="nil"/>
              <w:tr2bl w:val="nil"/>
            </w:tcBorders>
            <w:shd w:val="clear" w:color="auto" w:fill="auto"/>
            <w:noWrap/>
            <w:vAlign w:val="center"/>
          </w:tcPr>
          <w:p w14:paraId="6088DF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0.866</w:t>
            </w:r>
          </w:p>
        </w:tc>
        <w:tc>
          <w:tcPr>
            <w:tcW w:w="248" w:type="pct"/>
            <w:tcBorders>
              <w:tl2br w:val="nil"/>
              <w:tr2bl w:val="nil"/>
            </w:tcBorders>
            <w:shd w:val="clear" w:color="auto" w:fill="auto"/>
            <w:noWrap/>
            <w:vAlign w:val="center"/>
          </w:tcPr>
          <w:p w14:paraId="47E31D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0.987</w:t>
            </w:r>
          </w:p>
        </w:tc>
        <w:tc>
          <w:tcPr>
            <w:tcW w:w="262" w:type="pct"/>
            <w:tcBorders>
              <w:tl2br w:val="nil"/>
              <w:tr2bl w:val="nil"/>
            </w:tcBorders>
            <w:shd w:val="clear" w:color="auto" w:fill="auto"/>
            <w:noWrap/>
            <w:vAlign w:val="center"/>
          </w:tcPr>
          <w:p w14:paraId="3EB0B2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0.221</w:t>
            </w:r>
          </w:p>
        </w:tc>
        <w:tc>
          <w:tcPr>
            <w:tcW w:w="244" w:type="pct"/>
            <w:tcBorders>
              <w:tl2br w:val="nil"/>
              <w:tr2bl w:val="nil"/>
            </w:tcBorders>
            <w:shd w:val="clear" w:color="auto" w:fill="auto"/>
            <w:noWrap/>
            <w:vAlign w:val="center"/>
          </w:tcPr>
          <w:p w14:paraId="2732D3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0.686</w:t>
            </w:r>
          </w:p>
        </w:tc>
        <w:tc>
          <w:tcPr>
            <w:tcW w:w="258" w:type="pct"/>
            <w:tcBorders>
              <w:tl2br w:val="nil"/>
              <w:tr2bl w:val="nil"/>
            </w:tcBorders>
            <w:shd w:val="clear" w:color="auto" w:fill="auto"/>
            <w:noWrap/>
            <w:vAlign w:val="center"/>
          </w:tcPr>
          <w:p w14:paraId="488A15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0.690</w:t>
            </w:r>
          </w:p>
        </w:tc>
        <w:tc>
          <w:tcPr>
            <w:tcW w:w="299" w:type="pct"/>
            <w:tcBorders>
              <w:tl2br w:val="nil"/>
              <w:tr2bl w:val="nil"/>
            </w:tcBorders>
            <w:shd w:val="clear" w:color="auto" w:fill="auto"/>
            <w:noWrap/>
            <w:vAlign w:val="center"/>
          </w:tcPr>
          <w:p w14:paraId="12A341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r>
      <w:tr w14:paraId="136EE5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35DFDC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GCST90200412</w:t>
            </w:r>
          </w:p>
        </w:tc>
        <w:tc>
          <w:tcPr>
            <w:tcW w:w="458" w:type="pct"/>
            <w:tcBorders>
              <w:tl2br w:val="nil"/>
              <w:tr2bl w:val="nil"/>
            </w:tcBorders>
            <w:shd w:val="clear" w:color="auto" w:fill="auto"/>
            <w:noWrap/>
            <w:vAlign w:val="center"/>
          </w:tcPr>
          <w:p w14:paraId="52D54D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Glutamate levels</w:t>
            </w:r>
          </w:p>
        </w:tc>
        <w:tc>
          <w:tcPr>
            <w:tcW w:w="410" w:type="pct"/>
            <w:tcBorders>
              <w:tl2br w:val="nil"/>
              <w:tr2bl w:val="nil"/>
            </w:tcBorders>
            <w:shd w:val="clear" w:color="auto" w:fill="auto"/>
            <w:noWrap/>
            <w:vAlign w:val="center"/>
          </w:tcPr>
          <w:p w14:paraId="24ED1F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39A2A9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D609F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3B72ED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67" w:type="pct"/>
            <w:tcBorders>
              <w:tl2br w:val="nil"/>
              <w:tr2bl w:val="nil"/>
            </w:tcBorders>
            <w:shd w:val="clear" w:color="auto" w:fill="auto"/>
            <w:noWrap/>
            <w:vAlign w:val="center"/>
          </w:tcPr>
          <w:p w14:paraId="58AF82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5" w:type="pct"/>
            <w:tcBorders>
              <w:tl2br w:val="nil"/>
              <w:tr2bl w:val="nil"/>
            </w:tcBorders>
            <w:shd w:val="clear" w:color="auto" w:fill="auto"/>
            <w:noWrap/>
            <w:vAlign w:val="center"/>
          </w:tcPr>
          <w:p w14:paraId="051052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80" w:type="pct"/>
            <w:tcBorders>
              <w:tl2br w:val="nil"/>
              <w:tr2bl w:val="nil"/>
            </w:tcBorders>
            <w:shd w:val="clear" w:color="auto" w:fill="auto"/>
            <w:noWrap/>
            <w:vAlign w:val="center"/>
          </w:tcPr>
          <w:p w14:paraId="1DF14A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58" w:type="pct"/>
            <w:tcBorders>
              <w:tl2br w:val="nil"/>
              <w:tr2bl w:val="nil"/>
            </w:tcBorders>
            <w:shd w:val="clear" w:color="auto" w:fill="auto"/>
            <w:noWrap/>
            <w:vAlign w:val="center"/>
          </w:tcPr>
          <w:p w14:paraId="3C1493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85" w:type="pct"/>
            <w:tcBorders>
              <w:tl2br w:val="nil"/>
              <w:tr2bl w:val="nil"/>
            </w:tcBorders>
            <w:shd w:val="clear" w:color="auto" w:fill="auto"/>
            <w:noWrap/>
            <w:vAlign w:val="center"/>
          </w:tcPr>
          <w:p w14:paraId="32F662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1.061</w:t>
            </w:r>
          </w:p>
        </w:tc>
        <w:tc>
          <w:tcPr>
            <w:tcW w:w="285" w:type="pct"/>
            <w:tcBorders>
              <w:tl2br w:val="nil"/>
              <w:tr2bl w:val="nil"/>
            </w:tcBorders>
            <w:shd w:val="clear" w:color="auto" w:fill="auto"/>
            <w:noWrap/>
            <w:vAlign w:val="center"/>
          </w:tcPr>
          <w:p w14:paraId="6E6CB8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48" w:type="pct"/>
            <w:tcBorders>
              <w:tl2br w:val="nil"/>
              <w:tr2bl w:val="nil"/>
            </w:tcBorders>
            <w:shd w:val="clear" w:color="auto" w:fill="auto"/>
            <w:noWrap/>
            <w:vAlign w:val="center"/>
          </w:tcPr>
          <w:p w14:paraId="5B29EA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62" w:type="pct"/>
            <w:tcBorders>
              <w:tl2br w:val="nil"/>
              <w:tr2bl w:val="nil"/>
            </w:tcBorders>
            <w:shd w:val="clear" w:color="auto" w:fill="auto"/>
            <w:noWrap/>
            <w:vAlign w:val="center"/>
          </w:tcPr>
          <w:p w14:paraId="12EE9B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0.588</w:t>
            </w:r>
          </w:p>
        </w:tc>
        <w:tc>
          <w:tcPr>
            <w:tcW w:w="244" w:type="pct"/>
            <w:tcBorders>
              <w:tl2br w:val="nil"/>
              <w:tr2bl w:val="nil"/>
            </w:tcBorders>
            <w:shd w:val="clear" w:color="auto" w:fill="auto"/>
            <w:noWrap/>
            <w:vAlign w:val="center"/>
          </w:tcPr>
          <w:p w14:paraId="4E1EFB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0.224</w:t>
            </w:r>
          </w:p>
        </w:tc>
        <w:tc>
          <w:tcPr>
            <w:tcW w:w="258" w:type="pct"/>
            <w:tcBorders>
              <w:tl2br w:val="nil"/>
              <w:tr2bl w:val="nil"/>
            </w:tcBorders>
            <w:shd w:val="clear" w:color="auto" w:fill="auto"/>
            <w:noWrap/>
            <w:vAlign w:val="center"/>
          </w:tcPr>
          <w:p w14:paraId="3BCF26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0.237</w:t>
            </w:r>
          </w:p>
        </w:tc>
        <w:tc>
          <w:tcPr>
            <w:tcW w:w="299" w:type="pct"/>
            <w:tcBorders>
              <w:tl2br w:val="nil"/>
              <w:tr2bl w:val="nil"/>
            </w:tcBorders>
            <w:shd w:val="clear" w:color="auto" w:fill="auto"/>
            <w:noWrap/>
            <w:vAlign w:val="center"/>
          </w:tcPr>
          <w:p w14:paraId="247EFC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r>
      <w:tr w14:paraId="0C63CEF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3C6C78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GCST90200415</w:t>
            </w:r>
          </w:p>
        </w:tc>
        <w:tc>
          <w:tcPr>
            <w:tcW w:w="458" w:type="pct"/>
            <w:tcBorders>
              <w:tl2br w:val="nil"/>
              <w:tr2bl w:val="nil"/>
            </w:tcBorders>
            <w:shd w:val="clear" w:color="auto" w:fill="auto"/>
            <w:noWrap/>
            <w:vAlign w:val="center"/>
          </w:tcPr>
          <w:p w14:paraId="4FCDD6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Serine levels</w:t>
            </w:r>
          </w:p>
        </w:tc>
        <w:tc>
          <w:tcPr>
            <w:tcW w:w="410" w:type="pct"/>
            <w:tcBorders>
              <w:tl2br w:val="nil"/>
              <w:tr2bl w:val="nil"/>
            </w:tcBorders>
            <w:shd w:val="clear" w:color="auto" w:fill="auto"/>
            <w:noWrap/>
            <w:vAlign w:val="center"/>
          </w:tcPr>
          <w:p w14:paraId="507650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658F46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D8B6A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0F935B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67" w:type="pct"/>
            <w:tcBorders>
              <w:tl2br w:val="nil"/>
              <w:tr2bl w:val="nil"/>
            </w:tcBorders>
            <w:shd w:val="clear" w:color="auto" w:fill="auto"/>
            <w:noWrap/>
            <w:vAlign w:val="center"/>
          </w:tcPr>
          <w:p w14:paraId="6EC769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5" w:type="pct"/>
            <w:tcBorders>
              <w:tl2br w:val="nil"/>
              <w:tr2bl w:val="nil"/>
            </w:tcBorders>
            <w:shd w:val="clear" w:color="auto" w:fill="auto"/>
            <w:noWrap/>
            <w:vAlign w:val="center"/>
          </w:tcPr>
          <w:p w14:paraId="01025A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80" w:type="pct"/>
            <w:tcBorders>
              <w:tl2br w:val="nil"/>
              <w:tr2bl w:val="nil"/>
            </w:tcBorders>
            <w:shd w:val="clear" w:color="auto" w:fill="auto"/>
            <w:noWrap/>
            <w:vAlign w:val="center"/>
          </w:tcPr>
          <w:p w14:paraId="5870D4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58" w:type="pct"/>
            <w:tcBorders>
              <w:tl2br w:val="nil"/>
              <w:tr2bl w:val="nil"/>
            </w:tcBorders>
            <w:shd w:val="clear" w:color="auto" w:fill="auto"/>
            <w:noWrap/>
            <w:vAlign w:val="center"/>
          </w:tcPr>
          <w:p w14:paraId="4758FF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5" w:type="pct"/>
            <w:tcBorders>
              <w:tl2br w:val="nil"/>
              <w:tr2bl w:val="nil"/>
            </w:tcBorders>
            <w:shd w:val="clear" w:color="auto" w:fill="auto"/>
            <w:noWrap/>
            <w:vAlign w:val="center"/>
          </w:tcPr>
          <w:p w14:paraId="02410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0.944</w:t>
            </w:r>
          </w:p>
        </w:tc>
        <w:tc>
          <w:tcPr>
            <w:tcW w:w="285" w:type="pct"/>
            <w:tcBorders>
              <w:tl2br w:val="nil"/>
              <w:tr2bl w:val="nil"/>
            </w:tcBorders>
            <w:shd w:val="clear" w:color="auto" w:fill="auto"/>
            <w:noWrap/>
            <w:vAlign w:val="center"/>
          </w:tcPr>
          <w:p w14:paraId="22A9E6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0.894</w:t>
            </w:r>
          </w:p>
        </w:tc>
        <w:tc>
          <w:tcPr>
            <w:tcW w:w="248" w:type="pct"/>
            <w:tcBorders>
              <w:tl2br w:val="nil"/>
              <w:tr2bl w:val="nil"/>
            </w:tcBorders>
            <w:shd w:val="clear" w:color="auto" w:fill="auto"/>
            <w:noWrap/>
            <w:vAlign w:val="center"/>
          </w:tcPr>
          <w:p w14:paraId="4DA35F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62" w:type="pct"/>
            <w:tcBorders>
              <w:tl2br w:val="nil"/>
              <w:tr2bl w:val="nil"/>
            </w:tcBorders>
            <w:shd w:val="clear" w:color="auto" w:fill="auto"/>
            <w:noWrap/>
            <w:vAlign w:val="center"/>
          </w:tcPr>
          <w:p w14:paraId="6433BB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0.747</w:t>
            </w:r>
          </w:p>
        </w:tc>
        <w:tc>
          <w:tcPr>
            <w:tcW w:w="244" w:type="pct"/>
            <w:tcBorders>
              <w:tl2br w:val="nil"/>
              <w:tr2bl w:val="nil"/>
            </w:tcBorders>
            <w:shd w:val="clear" w:color="auto" w:fill="auto"/>
            <w:noWrap/>
            <w:vAlign w:val="center"/>
          </w:tcPr>
          <w:p w14:paraId="0CF732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0.396</w:t>
            </w:r>
          </w:p>
        </w:tc>
        <w:tc>
          <w:tcPr>
            <w:tcW w:w="258" w:type="pct"/>
            <w:tcBorders>
              <w:tl2br w:val="nil"/>
              <w:tr2bl w:val="nil"/>
            </w:tcBorders>
            <w:shd w:val="clear" w:color="auto" w:fill="auto"/>
            <w:noWrap/>
            <w:vAlign w:val="center"/>
          </w:tcPr>
          <w:p w14:paraId="12AB47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0.390</w:t>
            </w:r>
          </w:p>
        </w:tc>
        <w:tc>
          <w:tcPr>
            <w:tcW w:w="299" w:type="pct"/>
            <w:tcBorders>
              <w:tl2br w:val="nil"/>
              <w:tr2bl w:val="nil"/>
            </w:tcBorders>
            <w:shd w:val="clear" w:color="auto" w:fill="auto"/>
            <w:noWrap/>
            <w:vAlign w:val="center"/>
          </w:tcPr>
          <w:p w14:paraId="3AE176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r>
      <w:tr w14:paraId="78E31A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7A8051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GCST90200436</w:t>
            </w:r>
          </w:p>
        </w:tc>
        <w:tc>
          <w:tcPr>
            <w:tcW w:w="458" w:type="pct"/>
            <w:tcBorders>
              <w:tl2br w:val="nil"/>
              <w:tr2bl w:val="nil"/>
            </w:tcBorders>
            <w:shd w:val="clear" w:color="auto" w:fill="auto"/>
            <w:noWrap/>
            <w:vAlign w:val="center"/>
          </w:tcPr>
          <w:p w14:paraId="4FBDCF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Caffeine levels</w:t>
            </w:r>
          </w:p>
        </w:tc>
        <w:tc>
          <w:tcPr>
            <w:tcW w:w="410" w:type="pct"/>
            <w:tcBorders>
              <w:tl2br w:val="nil"/>
              <w:tr2bl w:val="nil"/>
            </w:tcBorders>
            <w:shd w:val="clear" w:color="auto" w:fill="auto"/>
            <w:noWrap/>
            <w:vAlign w:val="center"/>
          </w:tcPr>
          <w:p w14:paraId="2620F6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6B7639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1D135D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698233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67" w:type="pct"/>
            <w:tcBorders>
              <w:tl2br w:val="nil"/>
              <w:tr2bl w:val="nil"/>
            </w:tcBorders>
            <w:shd w:val="clear" w:color="auto" w:fill="auto"/>
            <w:noWrap/>
            <w:vAlign w:val="center"/>
          </w:tcPr>
          <w:p w14:paraId="1699DC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l2br w:val="nil"/>
              <w:tr2bl w:val="nil"/>
            </w:tcBorders>
            <w:shd w:val="clear" w:color="auto" w:fill="auto"/>
            <w:noWrap/>
            <w:vAlign w:val="center"/>
          </w:tcPr>
          <w:p w14:paraId="4502AA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80" w:type="pct"/>
            <w:tcBorders>
              <w:tl2br w:val="nil"/>
              <w:tr2bl w:val="nil"/>
            </w:tcBorders>
            <w:shd w:val="clear" w:color="auto" w:fill="auto"/>
            <w:noWrap/>
            <w:vAlign w:val="center"/>
          </w:tcPr>
          <w:p w14:paraId="008634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58" w:type="pct"/>
            <w:tcBorders>
              <w:tl2br w:val="nil"/>
              <w:tr2bl w:val="nil"/>
            </w:tcBorders>
            <w:shd w:val="clear" w:color="auto" w:fill="auto"/>
            <w:noWrap/>
            <w:vAlign w:val="center"/>
          </w:tcPr>
          <w:p w14:paraId="04C32F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0.115</w:t>
            </w:r>
          </w:p>
        </w:tc>
        <w:tc>
          <w:tcPr>
            <w:tcW w:w="285" w:type="pct"/>
            <w:tcBorders>
              <w:tl2br w:val="nil"/>
              <w:tr2bl w:val="nil"/>
            </w:tcBorders>
            <w:shd w:val="clear" w:color="auto" w:fill="auto"/>
            <w:noWrap/>
            <w:vAlign w:val="center"/>
          </w:tcPr>
          <w:p w14:paraId="0E2EEC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1.060</w:t>
            </w:r>
          </w:p>
        </w:tc>
        <w:tc>
          <w:tcPr>
            <w:tcW w:w="285" w:type="pct"/>
            <w:tcBorders>
              <w:tl2br w:val="nil"/>
              <w:tr2bl w:val="nil"/>
            </w:tcBorders>
            <w:shd w:val="clear" w:color="auto" w:fill="auto"/>
            <w:noWrap/>
            <w:vAlign w:val="center"/>
          </w:tcPr>
          <w:p w14:paraId="5E17C3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48" w:type="pct"/>
            <w:tcBorders>
              <w:tl2br w:val="nil"/>
              <w:tr2bl w:val="nil"/>
            </w:tcBorders>
            <w:shd w:val="clear" w:color="auto" w:fill="auto"/>
            <w:noWrap/>
            <w:vAlign w:val="center"/>
          </w:tcPr>
          <w:p w14:paraId="3B3110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1.122</w:t>
            </w:r>
          </w:p>
        </w:tc>
        <w:tc>
          <w:tcPr>
            <w:tcW w:w="262" w:type="pct"/>
            <w:tcBorders>
              <w:tl2br w:val="nil"/>
              <w:tr2bl w:val="nil"/>
            </w:tcBorders>
            <w:shd w:val="clear" w:color="auto" w:fill="auto"/>
            <w:noWrap/>
            <w:vAlign w:val="center"/>
          </w:tcPr>
          <w:p w14:paraId="0D1E85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0.142</w:t>
            </w:r>
          </w:p>
        </w:tc>
        <w:tc>
          <w:tcPr>
            <w:tcW w:w="244" w:type="pct"/>
            <w:tcBorders>
              <w:tl2br w:val="nil"/>
              <w:tr2bl w:val="nil"/>
            </w:tcBorders>
            <w:shd w:val="clear" w:color="auto" w:fill="auto"/>
            <w:noWrap/>
            <w:vAlign w:val="center"/>
          </w:tcPr>
          <w:p w14:paraId="3E71EB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0.350</w:t>
            </w:r>
          </w:p>
        </w:tc>
        <w:tc>
          <w:tcPr>
            <w:tcW w:w="258" w:type="pct"/>
            <w:tcBorders>
              <w:tl2br w:val="nil"/>
              <w:tr2bl w:val="nil"/>
            </w:tcBorders>
            <w:shd w:val="clear" w:color="auto" w:fill="auto"/>
            <w:noWrap/>
            <w:vAlign w:val="center"/>
          </w:tcPr>
          <w:p w14:paraId="026DEE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0.339</w:t>
            </w:r>
          </w:p>
        </w:tc>
        <w:tc>
          <w:tcPr>
            <w:tcW w:w="299" w:type="pct"/>
            <w:tcBorders>
              <w:tl2br w:val="nil"/>
              <w:tr2bl w:val="nil"/>
            </w:tcBorders>
            <w:shd w:val="clear" w:color="auto" w:fill="auto"/>
            <w:noWrap/>
            <w:vAlign w:val="center"/>
          </w:tcPr>
          <w:p w14:paraId="3B1887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r>
      <w:tr w14:paraId="14824A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70044F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GCST90200639</w:t>
            </w:r>
          </w:p>
        </w:tc>
        <w:tc>
          <w:tcPr>
            <w:tcW w:w="458" w:type="pct"/>
            <w:tcBorders>
              <w:tl2br w:val="nil"/>
              <w:tr2bl w:val="nil"/>
            </w:tcBorders>
            <w:shd w:val="clear" w:color="auto" w:fill="auto"/>
            <w:noWrap/>
            <w:vAlign w:val="center"/>
          </w:tcPr>
          <w:p w14:paraId="7D755D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X-24757 levels</w:t>
            </w:r>
          </w:p>
        </w:tc>
        <w:tc>
          <w:tcPr>
            <w:tcW w:w="410" w:type="pct"/>
            <w:tcBorders>
              <w:tl2br w:val="nil"/>
              <w:tr2bl w:val="nil"/>
            </w:tcBorders>
            <w:shd w:val="clear" w:color="auto" w:fill="auto"/>
            <w:noWrap/>
            <w:vAlign w:val="center"/>
          </w:tcPr>
          <w:p w14:paraId="0F2F7C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5C9442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279DF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62C57B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67" w:type="pct"/>
            <w:tcBorders>
              <w:tl2br w:val="nil"/>
              <w:tr2bl w:val="nil"/>
            </w:tcBorders>
            <w:shd w:val="clear" w:color="auto" w:fill="auto"/>
            <w:noWrap/>
            <w:vAlign w:val="center"/>
          </w:tcPr>
          <w:p w14:paraId="62950C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35" w:type="pct"/>
            <w:tcBorders>
              <w:tl2br w:val="nil"/>
              <w:tr2bl w:val="nil"/>
            </w:tcBorders>
            <w:shd w:val="clear" w:color="auto" w:fill="auto"/>
            <w:noWrap/>
            <w:vAlign w:val="center"/>
          </w:tcPr>
          <w:p w14:paraId="0E3CAA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80" w:type="pct"/>
            <w:tcBorders>
              <w:tl2br w:val="nil"/>
              <w:tr2bl w:val="nil"/>
            </w:tcBorders>
            <w:shd w:val="clear" w:color="auto" w:fill="auto"/>
            <w:noWrap/>
            <w:vAlign w:val="center"/>
          </w:tcPr>
          <w:p w14:paraId="228D5E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58" w:type="pct"/>
            <w:tcBorders>
              <w:tl2br w:val="nil"/>
              <w:tr2bl w:val="nil"/>
            </w:tcBorders>
            <w:shd w:val="clear" w:color="auto" w:fill="auto"/>
            <w:noWrap/>
            <w:vAlign w:val="center"/>
          </w:tcPr>
          <w:p w14:paraId="558C1C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0.149</w:t>
            </w:r>
          </w:p>
        </w:tc>
        <w:tc>
          <w:tcPr>
            <w:tcW w:w="285" w:type="pct"/>
            <w:tcBorders>
              <w:tl2br w:val="nil"/>
              <w:tr2bl w:val="nil"/>
            </w:tcBorders>
            <w:shd w:val="clear" w:color="auto" w:fill="auto"/>
            <w:noWrap/>
            <w:vAlign w:val="center"/>
          </w:tcPr>
          <w:p w14:paraId="35FD2B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1.088</w:t>
            </w:r>
          </w:p>
        </w:tc>
        <w:tc>
          <w:tcPr>
            <w:tcW w:w="285" w:type="pct"/>
            <w:tcBorders>
              <w:tl2br w:val="nil"/>
              <w:tr2bl w:val="nil"/>
            </w:tcBorders>
            <w:shd w:val="clear" w:color="auto" w:fill="auto"/>
            <w:noWrap/>
            <w:vAlign w:val="center"/>
          </w:tcPr>
          <w:p w14:paraId="7C7932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1.020</w:t>
            </w:r>
          </w:p>
        </w:tc>
        <w:tc>
          <w:tcPr>
            <w:tcW w:w="248" w:type="pct"/>
            <w:tcBorders>
              <w:tl2br w:val="nil"/>
              <w:tr2bl w:val="nil"/>
            </w:tcBorders>
            <w:shd w:val="clear" w:color="auto" w:fill="auto"/>
            <w:noWrap/>
            <w:vAlign w:val="center"/>
          </w:tcPr>
          <w:p w14:paraId="575F2F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1.161</w:t>
            </w:r>
          </w:p>
        </w:tc>
        <w:tc>
          <w:tcPr>
            <w:tcW w:w="262" w:type="pct"/>
            <w:tcBorders>
              <w:tl2br w:val="nil"/>
              <w:tr2bl w:val="nil"/>
            </w:tcBorders>
            <w:shd w:val="clear" w:color="auto" w:fill="auto"/>
            <w:noWrap/>
            <w:vAlign w:val="center"/>
          </w:tcPr>
          <w:p w14:paraId="76B2BD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0.615</w:t>
            </w:r>
          </w:p>
        </w:tc>
        <w:tc>
          <w:tcPr>
            <w:tcW w:w="244" w:type="pct"/>
            <w:tcBorders>
              <w:tl2br w:val="nil"/>
              <w:tr2bl w:val="nil"/>
            </w:tcBorders>
            <w:shd w:val="clear" w:color="auto" w:fill="auto"/>
            <w:noWrap/>
            <w:vAlign w:val="center"/>
          </w:tcPr>
          <w:p w14:paraId="1A4240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0.661</w:t>
            </w:r>
          </w:p>
        </w:tc>
        <w:tc>
          <w:tcPr>
            <w:tcW w:w="258" w:type="pct"/>
            <w:tcBorders>
              <w:tl2br w:val="nil"/>
              <w:tr2bl w:val="nil"/>
            </w:tcBorders>
            <w:shd w:val="clear" w:color="auto" w:fill="auto"/>
            <w:noWrap/>
            <w:vAlign w:val="center"/>
          </w:tcPr>
          <w:p w14:paraId="24D720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0.671</w:t>
            </w:r>
          </w:p>
        </w:tc>
        <w:tc>
          <w:tcPr>
            <w:tcW w:w="299" w:type="pct"/>
            <w:tcBorders>
              <w:tl2br w:val="nil"/>
              <w:tr2bl w:val="nil"/>
            </w:tcBorders>
            <w:shd w:val="clear" w:color="auto" w:fill="auto"/>
            <w:noWrap/>
            <w:vAlign w:val="center"/>
          </w:tcPr>
          <w:p w14:paraId="387F19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r>
      <w:tr w14:paraId="520CA0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346EB1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GCST90200654</w:t>
            </w:r>
          </w:p>
        </w:tc>
        <w:tc>
          <w:tcPr>
            <w:tcW w:w="458" w:type="pct"/>
            <w:tcBorders>
              <w:tl2br w:val="nil"/>
              <w:tr2bl w:val="nil"/>
            </w:tcBorders>
            <w:shd w:val="clear" w:color="auto" w:fill="auto"/>
            <w:noWrap/>
            <w:vAlign w:val="center"/>
          </w:tcPr>
          <w:p w14:paraId="10D257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X-25217 levels</w:t>
            </w:r>
          </w:p>
        </w:tc>
        <w:tc>
          <w:tcPr>
            <w:tcW w:w="410" w:type="pct"/>
            <w:tcBorders>
              <w:tl2br w:val="nil"/>
              <w:tr2bl w:val="nil"/>
            </w:tcBorders>
            <w:shd w:val="clear" w:color="auto" w:fill="auto"/>
            <w:noWrap/>
            <w:vAlign w:val="center"/>
          </w:tcPr>
          <w:p w14:paraId="6EF047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207966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1EF9E8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w:t>
            </w:r>
          </w:p>
        </w:tc>
        <w:tc>
          <w:tcPr>
            <w:tcW w:w="280" w:type="pct"/>
            <w:tcBorders>
              <w:tl2br w:val="nil"/>
              <w:tr2bl w:val="nil"/>
            </w:tcBorders>
            <w:shd w:val="clear" w:color="auto" w:fill="auto"/>
            <w:noWrap/>
            <w:vAlign w:val="center"/>
          </w:tcPr>
          <w:p w14:paraId="2515CA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67" w:type="pct"/>
            <w:tcBorders>
              <w:tl2br w:val="nil"/>
              <w:tr2bl w:val="nil"/>
            </w:tcBorders>
            <w:shd w:val="clear" w:color="auto" w:fill="auto"/>
            <w:noWrap/>
            <w:vAlign w:val="center"/>
          </w:tcPr>
          <w:p w14:paraId="7A07AC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35" w:type="pct"/>
            <w:tcBorders>
              <w:tl2br w:val="nil"/>
              <w:tr2bl w:val="nil"/>
            </w:tcBorders>
            <w:shd w:val="clear" w:color="auto" w:fill="auto"/>
            <w:noWrap/>
            <w:vAlign w:val="center"/>
          </w:tcPr>
          <w:p w14:paraId="3E0B66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1FEA86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-0.179</w:t>
            </w:r>
          </w:p>
        </w:tc>
        <w:tc>
          <w:tcPr>
            <w:tcW w:w="258" w:type="pct"/>
            <w:tcBorders>
              <w:tl2br w:val="nil"/>
              <w:tr2bl w:val="nil"/>
            </w:tcBorders>
            <w:shd w:val="clear" w:color="auto" w:fill="auto"/>
            <w:noWrap/>
            <w:vAlign w:val="center"/>
          </w:tcPr>
          <w:p w14:paraId="473276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85" w:type="pct"/>
            <w:tcBorders>
              <w:tl2br w:val="nil"/>
              <w:tr2bl w:val="nil"/>
            </w:tcBorders>
            <w:shd w:val="clear" w:color="auto" w:fill="auto"/>
            <w:noWrap/>
            <w:vAlign w:val="center"/>
          </w:tcPr>
          <w:p w14:paraId="56711B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0.906</w:t>
            </w:r>
          </w:p>
        </w:tc>
        <w:tc>
          <w:tcPr>
            <w:tcW w:w="285" w:type="pct"/>
            <w:tcBorders>
              <w:tl2br w:val="nil"/>
              <w:tr2bl w:val="nil"/>
            </w:tcBorders>
            <w:shd w:val="clear" w:color="auto" w:fill="auto"/>
            <w:noWrap/>
            <w:vAlign w:val="center"/>
          </w:tcPr>
          <w:p w14:paraId="0D6FCE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0.836</w:t>
            </w:r>
          </w:p>
        </w:tc>
        <w:tc>
          <w:tcPr>
            <w:tcW w:w="248" w:type="pct"/>
            <w:tcBorders>
              <w:tl2br w:val="nil"/>
              <w:tr2bl w:val="nil"/>
            </w:tcBorders>
            <w:shd w:val="clear" w:color="auto" w:fill="auto"/>
            <w:noWrap/>
            <w:vAlign w:val="center"/>
          </w:tcPr>
          <w:p w14:paraId="6D0712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0.981</w:t>
            </w:r>
          </w:p>
        </w:tc>
        <w:tc>
          <w:tcPr>
            <w:tcW w:w="262" w:type="pct"/>
            <w:tcBorders>
              <w:tl2br w:val="nil"/>
              <w:tr2bl w:val="nil"/>
            </w:tcBorders>
            <w:shd w:val="clear" w:color="auto" w:fill="auto"/>
            <w:noWrap/>
            <w:vAlign w:val="center"/>
          </w:tcPr>
          <w:p w14:paraId="44B24A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0.327</w:t>
            </w:r>
          </w:p>
        </w:tc>
        <w:tc>
          <w:tcPr>
            <w:tcW w:w="244" w:type="pct"/>
            <w:tcBorders>
              <w:tl2br w:val="nil"/>
              <w:tr2bl w:val="nil"/>
            </w:tcBorders>
            <w:shd w:val="clear" w:color="auto" w:fill="auto"/>
            <w:noWrap/>
            <w:vAlign w:val="center"/>
          </w:tcPr>
          <w:p w14:paraId="154612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0.748</w:t>
            </w:r>
          </w:p>
        </w:tc>
        <w:tc>
          <w:tcPr>
            <w:tcW w:w="258" w:type="pct"/>
            <w:tcBorders>
              <w:tl2br w:val="nil"/>
              <w:tr2bl w:val="nil"/>
            </w:tcBorders>
            <w:shd w:val="clear" w:color="auto" w:fill="auto"/>
            <w:noWrap/>
            <w:vAlign w:val="center"/>
          </w:tcPr>
          <w:p w14:paraId="0ECA71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0.759</w:t>
            </w:r>
          </w:p>
        </w:tc>
        <w:tc>
          <w:tcPr>
            <w:tcW w:w="299" w:type="pct"/>
            <w:tcBorders>
              <w:tl2br w:val="nil"/>
              <w:tr2bl w:val="nil"/>
            </w:tcBorders>
            <w:shd w:val="clear" w:color="auto" w:fill="auto"/>
            <w:noWrap/>
            <w:vAlign w:val="center"/>
          </w:tcPr>
          <w:p w14:paraId="299555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5.57E-06</w:t>
            </w:r>
          </w:p>
        </w:tc>
      </w:tr>
      <w:tr w14:paraId="71F3D3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762B51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GCST90200682</w:t>
            </w:r>
          </w:p>
        </w:tc>
        <w:tc>
          <w:tcPr>
            <w:tcW w:w="458" w:type="pct"/>
            <w:tcBorders>
              <w:tl2br w:val="nil"/>
              <w:tr2bl w:val="nil"/>
            </w:tcBorders>
            <w:shd w:val="clear" w:color="auto" w:fill="auto"/>
            <w:noWrap/>
            <w:vAlign w:val="center"/>
          </w:tcPr>
          <w:p w14:paraId="33540A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3-methylcytidine levels</w:t>
            </w:r>
          </w:p>
        </w:tc>
        <w:tc>
          <w:tcPr>
            <w:tcW w:w="410" w:type="pct"/>
            <w:tcBorders>
              <w:tl2br w:val="nil"/>
              <w:tr2bl w:val="nil"/>
            </w:tcBorders>
            <w:shd w:val="clear" w:color="auto" w:fill="auto"/>
            <w:noWrap/>
            <w:vAlign w:val="center"/>
          </w:tcPr>
          <w:p w14:paraId="74E986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54275D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3E22EB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5C039F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67" w:type="pct"/>
            <w:tcBorders>
              <w:tl2br w:val="nil"/>
              <w:tr2bl w:val="nil"/>
            </w:tcBorders>
            <w:shd w:val="clear" w:color="auto" w:fill="auto"/>
            <w:noWrap/>
            <w:vAlign w:val="center"/>
          </w:tcPr>
          <w:p w14:paraId="15840C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5" w:type="pct"/>
            <w:tcBorders>
              <w:tl2br w:val="nil"/>
              <w:tr2bl w:val="nil"/>
            </w:tcBorders>
            <w:shd w:val="clear" w:color="auto" w:fill="auto"/>
            <w:noWrap/>
            <w:vAlign w:val="center"/>
          </w:tcPr>
          <w:p w14:paraId="31223F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80" w:type="pct"/>
            <w:tcBorders>
              <w:tl2br w:val="nil"/>
              <w:tr2bl w:val="nil"/>
            </w:tcBorders>
            <w:shd w:val="clear" w:color="auto" w:fill="auto"/>
            <w:noWrap/>
            <w:vAlign w:val="center"/>
          </w:tcPr>
          <w:p w14:paraId="53E218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-0.110</w:t>
            </w:r>
          </w:p>
        </w:tc>
        <w:tc>
          <w:tcPr>
            <w:tcW w:w="258" w:type="pct"/>
            <w:tcBorders>
              <w:tl2br w:val="nil"/>
              <w:tr2bl w:val="nil"/>
            </w:tcBorders>
            <w:shd w:val="clear" w:color="auto" w:fill="auto"/>
            <w:noWrap/>
            <w:vAlign w:val="center"/>
          </w:tcPr>
          <w:p w14:paraId="256D54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5" w:type="pct"/>
            <w:tcBorders>
              <w:tl2br w:val="nil"/>
              <w:tr2bl w:val="nil"/>
            </w:tcBorders>
            <w:shd w:val="clear" w:color="auto" w:fill="auto"/>
            <w:noWrap/>
            <w:vAlign w:val="center"/>
          </w:tcPr>
          <w:p w14:paraId="7211CC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0.944</w:t>
            </w:r>
          </w:p>
        </w:tc>
        <w:tc>
          <w:tcPr>
            <w:tcW w:w="285" w:type="pct"/>
            <w:tcBorders>
              <w:tl2br w:val="nil"/>
              <w:tr2bl w:val="nil"/>
            </w:tcBorders>
            <w:shd w:val="clear" w:color="auto" w:fill="auto"/>
            <w:noWrap/>
            <w:vAlign w:val="center"/>
          </w:tcPr>
          <w:p w14:paraId="0E5428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48" w:type="pct"/>
            <w:tcBorders>
              <w:tl2br w:val="nil"/>
              <w:tr2bl w:val="nil"/>
            </w:tcBorders>
            <w:shd w:val="clear" w:color="auto" w:fill="auto"/>
            <w:noWrap/>
            <w:vAlign w:val="center"/>
          </w:tcPr>
          <w:p w14:paraId="4B75D9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62" w:type="pct"/>
            <w:tcBorders>
              <w:tl2br w:val="nil"/>
              <w:tr2bl w:val="nil"/>
            </w:tcBorders>
            <w:shd w:val="clear" w:color="auto" w:fill="auto"/>
            <w:noWrap/>
            <w:vAlign w:val="center"/>
          </w:tcPr>
          <w:p w14:paraId="3CF8FD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0.751</w:t>
            </w:r>
          </w:p>
        </w:tc>
        <w:tc>
          <w:tcPr>
            <w:tcW w:w="244" w:type="pct"/>
            <w:tcBorders>
              <w:tl2br w:val="nil"/>
              <w:tr2bl w:val="nil"/>
            </w:tcBorders>
            <w:shd w:val="clear" w:color="auto" w:fill="auto"/>
            <w:noWrap/>
            <w:vAlign w:val="center"/>
          </w:tcPr>
          <w:p w14:paraId="6162C3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0.391</w:t>
            </w:r>
          </w:p>
        </w:tc>
        <w:tc>
          <w:tcPr>
            <w:tcW w:w="258" w:type="pct"/>
            <w:tcBorders>
              <w:tl2br w:val="nil"/>
              <w:tr2bl w:val="nil"/>
            </w:tcBorders>
            <w:shd w:val="clear" w:color="auto" w:fill="auto"/>
            <w:noWrap/>
            <w:vAlign w:val="center"/>
          </w:tcPr>
          <w:p w14:paraId="141932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0.392</w:t>
            </w:r>
          </w:p>
        </w:tc>
        <w:tc>
          <w:tcPr>
            <w:tcW w:w="299" w:type="pct"/>
            <w:tcBorders>
              <w:tl2br w:val="nil"/>
              <w:tr2bl w:val="nil"/>
            </w:tcBorders>
            <w:shd w:val="clear" w:color="auto" w:fill="auto"/>
            <w:noWrap/>
            <w:vAlign w:val="center"/>
          </w:tcPr>
          <w:p w14:paraId="706A43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r>
      <w:tr w14:paraId="35DDBB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2C7659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GCST90200685</w:t>
            </w:r>
          </w:p>
        </w:tc>
        <w:tc>
          <w:tcPr>
            <w:tcW w:w="458" w:type="pct"/>
            <w:tcBorders>
              <w:tl2br w:val="nil"/>
              <w:tr2bl w:val="nil"/>
            </w:tcBorders>
            <w:shd w:val="clear" w:color="auto" w:fill="auto"/>
            <w:noWrap/>
            <w:vAlign w:val="center"/>
          </w:tcPr>
          <w:p w14:paraId="58800D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1-stearoyl-2-arachidonoyl-gpc (18:0/20:4) levels</w:t>
            </w:r>
          </w:p>
        </w:tc>
        <w:tc>
          <w:tcPr>
            <w:tcW w:w="410" w:type="pct"/>
            <w:tcBorders>
              <w:tl2br w:val="nil"/>
              <w:tr2bl w:val="nil"/>
            </w:tcBorders>
            <w:shd w:val="clear" w:color="auto" w:fill="auto"/>
            <w:noWrap/>
            <w:vAlign w:val="center"/>
          </w:tcPr>
          <w:p w14:paraId="0756F4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375A56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09D9D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695510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267" w:type="pct"/>
            <w:tcBorders>
              <w:tl2br w:val="nil"/>
              <w:tr2bl w:val="nil"/>
            </w:tcBorders>
            <w:shd w:val="clear" w:color="auto" w:fill="auto"/>
            <w:noWrap/>
            <w:vAlign w:val="center"/>
          </w:tcPr>
          <w:p w14:paraId="75DBC1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5" w:type="pct"/>
            <w:tcBorders>
              <w:tl2br w:val="nil"/>
              <w:tr2bl w:val="nil"/>
            </w:tcBorders>
            <w:shd w:val="clear" w:color="auto" w:fill="auto"/>
            <w:noWrap/>
            <w:vAlign w:val="center"/>
          </w:tcPr>
          <w:p w14:paraId="2389C1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0" w:type="pct"/>
            <w:tcBorders>
              <w:tl2br w:val="nil"/>
              <w:tr2bl w:val="nil"/>
            </w:tcBorders>
            <w:shd w:val="clear" w:color="auto" w:fill="auto"/>
            <w:noWrap/>
            <w:vAlign w:val="center"/>
          </w:tcPr>
          <w:p w14:paraId="2085C3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58" w:type="pct"/>
            <w:tcBorders>
              <w:tl2br w:val="nil"/>
              <w:tr2bl w:val="nil"/>
            </w:tcBorders>
            <w:shd w:val="clear" w:color="auto" w:fill="auto"/>
            <w:noWrap/>
            <w:vAlign w:val="center"/>
          </w:tcPr>
          <w:p w14:paraId="7E5103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0.157</w:t>
            </w:r>
          </w:p>
        </w:tc>
        <w:tc>
          <w:tcPr>
            <w:tcW w:w="285" w:type="pct"/>
            <w:tcBorders>
              <w:tl2br w:val="nil"/>
              <w:tr2bl w:val="nil"/>
            </w:tcBorders>
            <w:shd w:val="clear" w:color="auto" w:fill="auto"/>
            <w:noWrap/>
            <w:vAlign w:val="center"/>
          </w:tcPr>
          <w:p w14:paraId="3EDF72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1.106</w:t>
            </w:r>
          </w:p>
        </w:tc>
        <w:tc>
          <w:tcPr>
            <w:tcW w:w="285" w:type="pct"/>
            <w:tcBorders>
              <w:tl2br w:val="nil"/>
              <w:tr2bl w:val="nil"/>
            </w:tcBorders>
            <w:shd w:val="clear" w:color="auto" w:fill="auto"/>
            <w:noWrap/>
            <w:vAlign w:val="center"/>
          </w:tcPr>
          <w:p w14:paraId="738EBD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1.047</w:t>
            </w:r>
          </w:p>
        </w:tc>
        <w:tc>
          <w:tcPr>
            <w:tcW w:w="248" w:type="pct"/>
            <w:tcBorders>
              <w:tl2br w:val="nil"/>
              <w:tr2bl w:val="nil"/>
            </w:tcBorders>
            <w:shd w:val="clear" w:color="auto" w:fill="auto"/>
            <w:noWrap/>
            <w:vAlign w:val="center"/>
          </w:tcPr>
          <w:p w14:paraId="03672D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1.170</w:t>
            </w:r>
          </w:p>
        </w:tc>
        <w:tc>
          <w:tcPr>
            <w:tcW w:w="262" w:type="pct"/>
            <w:tcBorders>
              <w:tl2br w:val="nil"/>
              <w:tr2bl w:val="nil"/>
            </w:tcBorders>
            <w:shd w:val="clear" w:color="auto" w:fill="auto"/>
            <w:noWrap/>
            <w:vAlign w:val="center"/>
          </w:tcPr>
          <w:p w14:paraId="019200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0.467</w:t>
            </w:r>
          </w:p>
        </w:tc>
        <w:tc>
          <w:tcPr>
            <w:tcW w:w="244" w:type="pct"/>
            <w:tcBorders>
              <w:tl2br w:val="nil"/>
              <w:tr2bl w:val="nil"/>
            </w:tcBorders>
            <w:shd w:val="clear" w:color="auto" w:fill="auto"/>
            <w:noWrap/>
            <w:vAlign w:val="center"/>
          </w:tcPr>
          <w:p w14:paraId="05AC56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58" w:type="pct"/>
            <w:tcBorders>
              <w:tl2br w:val="nil"/>
              <w:tr2bl w:val="nil"/>
            </w:tcBorders>
            <w:shd w:val="clear" w:color="auto" w:fill="auto"/>
            <w:noWrap/>
            <w:vAlign w:val="center"/>
          </w:tcPr>
          <w:p w14:paraId="631C91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0.071</w:t>
            </w:r>
          </w:p>
        </w:tc>
        <w:tc>
          <w:tcPr>
            <w:tcW w:w="299" w:type="pct"/>
            <w:tcBorders>
              <w:tl2br w:val="nil"/>
              <w:tr2bl w:val="nil"/>
            </w:tcBorders>
            <w:shd w:val="clear" w:color="auto" w:fill="auto"/>
            <w:noWrap/>
            <w:vAlign w:val="center"/>
          </w:tcPr>
          <w:p w14:paraId="008458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7.84E-05</w:t>
            </w:r>
          </w:p>
        </w:tc>
      </w:tr>
      <w:tr w14:paraId="0AB031A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751209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GCST90200692</w:t>
            </w:r>
          </w:p>
        </w:tc>
        <w:tc>
          <w:tcPr>
            <w:tcW w:w="458" w:type="pct"/>
            <w:tcBorders>
              <w:tl2br w:val="nil"/>
              <w:tr2bl w:val="nil"/>
            </w:tcBorders>
            <w:shd w:val="clear" w:color="auto" w:fill="auto"/>
            <w:noWrap/>
            <w:vAlign w:val="center"/>
          </w:tcPr>
          <w:p w14:paraId="18A6DF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1-palmitoyl-2-arachidonoyl-gpc (16:0/20:4n6) levels</w:t>
            </w:r>
          </w:p>
        </w:tc>
        <w:tc>
          <w:tcPr>
            <w:tcW w:w="410" w:type="pct"/>
            <w:tcBorders>
              <w:tl2br w:val="nil"/>
              <w:tr2bl w:val="nil"/>
            </w:tcBorders>
            <w:shd w:val="clear" w:color="auto" w:fill="auto"/>
            <w:noWrap/>
            <w:vAlign w:val="center"/>
          </w:tcPr>
          <w:p w14:paraId="4720BE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56348D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0" w:type="pct"/>
            <w:tcBorders>
              <w:tl2br w:val="nil"/>
              <w:tr2bl w:val="nil"/>
            </w:tcBorders>
            <w:shd w:val="clear" w:color="auto" w:fill="auto"/>
            <w:noWrap/>
            <w:vAlign w:val="center"/>
          </w:tcPr>
          <w:p w14:paraId="515F72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79F388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67" w:type="pct"/>
            <w:tcBorders>
              <w:tl2br w:val="nil"/>
              <w:tr2bl w:val="nil"/>
            </w:tcBorders>
            <w:shd w:val="clear" w:color="auto" w:fill="auto"/>
            <w:noWrap/>
            <w:vAlign w:val="center"/>
          </w:tcPr>
          <w:p w14:paraId="30CBBE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35" w:type="pct"/>
            <w:tcBorders>
              <w:tl2br w:val="nil"/>
              <w:tr2bl w:val="nil"/>
            </w:tcBorders>
            <w:shd w:val="clear" w:color="auto" w:fill="auto"/>
            <w:noWrap/>
            <w:vAlign w:val="center"/>
          </w:tcPr>
          <w:p w14:paraId="724B6C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53178D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58" w:type="pct"/>
            <w:tcBorders>
              <w:tl2br w:val="nil"/>
              <w:tr2bl w:val="nil"/>
            </w:tcBorders>
            <w:shd w:val="clear" w:color="auto" w:fill="auto"/>
            <w:noWrap/>
            <w:vAlign w:val="center"/>
          </w:tcPr>
          <w:p w14:paraId="13D6D9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0.156</w:t>
            </w:r>
          </w:p>
        </w:tc>
        <w:tc>
          <w:tcPr>
            <w:tcW w:w="285" w:type="pct"/>
            <w:tcBorders>
              <w:tl2br w:val="nil"/>
              <w:tr2bl w:val="nil"/>
            </w:tcBorders>
            <w:shd w:val="clear" w:color="auto" w:fill="auto"/>
            <w:noWrap/>
            <w:vAlign w:val="center"/>
          </w:tcPr>
          <w:p w14:paraId="5EF747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1.098</w:t>
            </w:r>
          </w:p>
        </w:tc>
        <w:tc>
          <w:tcPr>
            <w:tcW w:w="285" w:type="pct"/>
            <w:tcBorders>
              <w:tl2br w:val="nil"/>
              <w:tr2bl w:val="nil"/>
            </w:tcBorders>
            <w:shd w:val="clear" w:color="auto" w:fill="auto"/>
            <w:noWrap/>
            <w:vAlign w:val="center"/>
          </w:tcPr>
          <w:p w14:paraId="5E834A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1.031</w:t>
            </w:r>
          </w:p>
        </w:tc>
        <w:tc>
          <w:tcPr>
            <w:tcW w:w="248" w:type="pct"/>
            <w:tcBorders>
              <w:tl2br w:val="nil"/>
              <w:tr2bl w:val="nil"/>
            </w:tcBorders>
            <w:shd w:val="clear" w:color="auto" w:fill="auto"/>
            <w:noWrap/>
            <w:vAlign w:val="center"/>
          </w:tcPr>
          <w:p w14:paraId="46B528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1.169</w:t>
            </w:r>
          </w:p>
        </w:tc>
        <w:tc>
          <w:tcPr>
            <w:tcW w:w="262" w:type="pct"/>
            <w:tcBorders>
              <w:tl2br w:val="nil"/>
              <w:tr2bl w:val="nil"/>
            </w:tcBorders>
            <w:shd w:val="clear" w:color="auto" w:fill="auto"/>
            <w:noWrap/>
            <w:vAlign w:val="center"/>
          </w:tcPr>
          <w:p w14:paraId="340877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0.237</w:t>
            </w:r>
          </w:p>
        </w:tc>
        <w:tc>
          <w:tcPr>
            <w:tcW w:w="244" w:type="pct"/>
            <w:tcBorders>
              <w:tl2br w:val="nil"/>
              <w:tr2bl w:val="nil"/>
            </w:tcBorders>
            <w:shd w:val="clear" w:color="auto" w:fill="auto"/>
            <w:noWrap/>
            <w:vAlign w:val="center"/>
          </w:tcPr>
          <w:p w14:paraId="4CE22B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58" w:type="pct"/>
            <w:tcBorders>
              <w:tl2br w:val="nil"/>
              <w:tr2bl w:val="nil"/>
            </w:tcBorders>
            <w:shd w:val="clear" w:color="auto" w:fill="auto"/>
            <w:noWrap/>
            <w:vAlign w:val="center"/>
          </w:tcPr>
          <w:p w14:paraId="6C1061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99" w:type="pct"/>
            <w:tcBorders>
              <w:tl2br w:val="nil"/>
              <w:tr2bl w:val="nil"/>
            </w:tcBorders>
            <w:shd w:val="clear" w:color="auto" w:fill="auto"/>
            <w:noWrap/>
            <w:vAlign w:val="center"/>
          </w:tcPr>
          <w:p w14:paraId="218056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5.25E-05</w:t>
            </w:r>
          </w:p>
        </w:tc>
      </w:tr>
      <w:tr w14:paraId="30DACA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47F336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GCST90200740</w:t>
            </w:r>
          </w:p>
        </w:tc>
        <w:tc>
          <w:tcPr>
            <w:tcW w:w="458" w:type="pct"/>
            <w:tcBorders>
              <w:tl2br w:val="nil"/>
              <w:tr2bl w:val="nil"/>
            </w:tcBorders>
            <w:shd w:val="clear" w:color="auto" w:fill="auto"/>
            <w:noWrap/>
            <w:vAlign w:val="center"/>
          </w:tcPr>
          <w:p w14:paraId="748B71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Arachidonate (20:4n6) to oleate to vaccenate (18:1) ratio</w:t>
            </w:r>
          </w:p>
        </w:tc>
        <w:tc>
          <w:tcPr>
            <w:tcW w:w="410" w:type="pct"/>
            <w:tcBorders>
              <w:tl2br w:val="nil"/>
              <w:tr2bl w:val="nil"/>
            </w:tcBorders>
            <w:shd w:val="clear" w:color="auto" w:fill="auto"/>
            <w:noWrap/>
            <w:vAlign w:val="center"/>
          </w:tcPr>
          <w:p w14:paraId="6E52ED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12363E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DF43B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70040F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7" w:type="pct"/>
            <w:tcBorders>
              <w:tl2br w:val="nil"/>
              <w:tr2bl w:val="nil"/>
            </w:tcBorders>
            <w:shd w:val="clear" w:color="auto" w:fill="auto"/>
            <w:noWrap/>
            <w:vAlign w:val="center"/>
          </w:tcPr>
          <w:p w14:paraId="3044F6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l2br w:val="nil"/>
              <w:tr2bl w:val="nil"/>
            </w:tcBorders>
            <w:shd w:val="clear" w:color="auto" w:fill="auto"/>
            <w:noWrap/>
            <w:vAlign w:val="center"/>
          </w:tcPr>
          <w:p w14:paraId="7DDC70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80" w:type="pct"/>
            <w:tcBorders>
              <w:tl2br w:val="nil"/>
              <w:tr2bl w:val="nil"/>
            </w:tcBorders>
            <w:shd w:val="clear" w:color="auto" w:fill="auto"/>
            <w:noWrap/>
            <w:vAlign w:val="center"/>
          </w:tcPr>
          <w:p w14:paraId="48665C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58" w:type="pct"/>
            <w:tcBorders>
              <w:tl2br w:val="nil"/>
              <w:tr2bl w:val="nil"/>
            </w:tcBorders>
            <w:shd w:val="clear" w:color="auto" w:fill="auto"/>
            <w:noWrap/>
            <w:vAlign w:val="center"/>
          </w:tcPr>
          <w:p w14:paraId="4A6858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0.118</w:t>
            </w:r>
          </w:p>
        </w:tc>
        <w:tc>
          <w:tcPr>
            <w:tcW w:w="285" w:type="pct"/>
            <w:tcBorders>
              <w:tl2br w:val="nil"/>
              <w:tr2bl w:val="nil"/>
            </w:tcBorders>
            <w:shd w:val="clear" w:color="auto" w:fill="auto"/>
            <w:noWrap/>
            <w:vAlign w:val="center"/>
          </w:tcPr>
          <w:p w14:paraId="621287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85" w:type="pct"/>
            <w:tcBorders>
              <w:tl2br w:val="nil"/>
              <w:tr2bl w:val="nil"/>
            </w:tcBorders>
            <w:shd w:val="clear" w:color="auto" w:fill="auto"/>
            <w:noWrap/>
            <w:vAlign w:val="center"/>
          </w:tcPr>
          <w:p w14:paraId="00956E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48" w:type="pct"/>
            <w:tcBorders>
              <w:tl2br w:val="nil"/>
              <w:tr2bl w:val="nil"/>
            </w:tcBorders>
            <w:shd w:val="clear" w:color="auto" w:fill="auto"/>
            <w:noWrap/>
            <w:vAlign w:val="center"/>
          </w:tcPr>
          <w:p w14:paraId="0FF780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1.126</w:t>
            </w:r>
          </w:p>
        </w:tc>
        <w:tc>
          <w:tcPr>
            <w:tcW w:w="262" w:type="pct"/>
            <w:tcBorders>
              <w:tl2br w:val="nil"/>
              <w:tr2bl w:val="nil"/>
            </w:tcBorders>
            <w:shd w:val="clear" w:color="auto" w:fill="auto"/>
            <w:noWrap/>
            <w:vAlign w:val="center"/>
          </w:tcPr>
          <w:p w14:paraId="7C5B3A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0.547</w:t>
            </w:r>
          </w:p>
        </w:tc>
        <w:tc>
          <w:tcPr>
            <w:tcW w:w="244" w:type="pct"/>
            <w:tcBorders>
              <w:tl2br w:val="nil"/>
              <w:tr2bl w:val="nil"/>
            </w:tcBorders>
            <w:shd w:val="clear" w:color="auto" w:fill="auto"/>
            <w:noWrap/>
            <w:vAlign w:val="center"/>
          </w:tcPr>
          <w:p w14:paraId="47276E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0.689</w:t>
            </w:r>
          </w:p>
        </w:tc>
        <w:tc>
          <w:tcPr>
            <w:tcW w:w="258" w:type="pct"/>
            <w:tcBorders>
              <w:tl2br w:val="nil"/>
              <w:tr2bl w:val="nil"/>
            </w:tcBorders>
            <w:shd w:val="clear" w:color="auto" w:fill="auto"/>
            <w:noWrap/>
            <w:vAlign w:val="center"/>
          </w:tcPr>
          <w:p w14:paraId="6735F5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0.675</w:t>
            </w:r>
          </w:p>
        </w:tc>
        <w:tc>
          <w:tcPr>
            <w:tcW w:w="299" w:type="pct"/>
            <w:tcBorders>
              <w:tl2br w:val="nil"/>
              <w:tr2bl w:val="nil"/>
            </w:tcBorders>
            <w:shd w:val="clear" w:color="auto" w:fill="auto"/>
            <w:noWrap/>
            <w:vAlign w:val="center"/>
          </w:tcPr>
          <w:p w14:paraId="2021F2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r>
      <w:tr w14:paraId="28DBF7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279A29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GCST90200801</w:t>
            </w:r>
          </w:p>
        </w:tc>
        <w:tc>
          <w:tcPr>
            <w:tcW w:w="458" w:type="pct"/>
            <w:tcBorders>
              <w:tl2br w:val="nil"/>
              <w:tr2bl w:val="nil"/>
            </w:tcBorders>
            <w:shd w:val="clear" w:color="auto" w:fill="auto"/>
            <w:noWrap/>
            <w:vAlign w:val="center"/>
          </w:tcPr>
          <w:p w14:paraId="3218CE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5-methylthioadenosine (MTA) to phosphate ratio</w:t>
            </w:r>
          </w:p>
        </w:tc>
        <w:tc>
          <w:tcPr>
            <w:tcW w:w="410" w:type="pct"/>
            <w:tcBorders>
              <w:tl2br w:val="nil"/>
              <w:tr2bl w:val="nil"/>
            </w:tcBorders>
            <w:shd w:val="clear" w:color="auto" w:fill="auto"/>
            <w:noWrap/>
            <w:vAlign w:val="center"/>
          </w:tcPr>
          <w:p w14:paraId="3B1640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2C16F6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769ACA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198EC9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0.079</w:t>
            </w:r>
          </w:p>
        </w:tc>
        <w:tc>
          <w:tcPr>
            <w:tcW w:w="267" w:type="pct"/>
            <w:tcBorders>
              <w:tl2br w:val="nil"/>
              <w:tr2bl w:val="nil"/>
            </w:tcBorders>
            <w:shd w:val="clear" w:color="auto" w:fill="auto"/>
            <w:noWrap/>
            <w:vAlign w:val="center"/>
          </w:tcPr>
          <w:p w14:paraId="306810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5" w:type="pct"/>
            <w:tcBorders>
              <w:tl2br w:val="nil"/>
              <w:tr2bl w:val="nil"/>
            </w:tcBorders>
            <w:shd w:val="clear" w:color="auto" w:fill="auto"/>
            <w:noWrap/>
            <w:vAlign w:val="center"/>
          </w:tcPr>
          <w:p w14:paraId="6CA496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0" w:type="pct"/>
            <w:tcBorders>
              <w:tl2br w:val="nil"/>
              <w:tr2bl w:val="nil"/>
            </w:tcBorders>
            <w:shd w:val="clear" w:color="auto" w:fill="auto"/>
            <w:noWrap/>
            <w:vAlign w:val="center"/>
          </w:tcPr>
          <w:p w14:paraId="48290A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58" w:type="pct"/>
            <w:tcBorders>
              <w:tl2br w:val="nil"/>
              <w:tr2bl w:val="nil"/>
            </w:tcBorders>
            <w:shd w:val="clear" w:color="auto" w:fill="auto"/>
            <w:noWrap/>
            <w:vAlign w:val="center"/>
          </w:tcPr>
          <w:p w14:paraId="594564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0.133</w:t>
            </w:r>
          </w:p>
        </w:tc>
        <w:tc>
          <w:tcPr>
            <w:tcW w:w="285" w:type="pct"/>
            <w:tcBorders>
              <w:tl2br w:val="nil"/>
              <w:tr2bl w:val="nil"/>
            </w:tcBorders>
            <w:shd w:val="clear" w:color="auto" w:fill="auto"/>
            <w:noWrap/>
            <w:vAlign w:val="center"/>
          </w:tcPr>
          <w:p w14:paraId="6E6463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1.082</w:t>
            </w:r>
          </w:p>
        </w:tc>
        <w:tc>
          <w:tcPr>
            <w:tcW w:w="285" w:type="pct"/>
            <w:tcBorders>
              <w:tl2br w:val="nil"/>
              <w:tr2bl w:val="nil"/>
            </w:tcBorders>
            <w:shd w:val="clear" w:color="auto" w:fill="auto"/>
            <w:noWrap/>
            <w:vAlign w:val="center"/>
          </w:tcPr>
          <w:p w14:paraId="0FA939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1.026</w:t>
            </w:r>
          </w:p>
        </w:tc>
        <w:tc>
          <w:tcPr>
            <w:tcW w:w="248" w:type="pct"/>
            <w:tcBorders>
              <w:tl2br w:val="nil"/>
              <w:tr2bl w:val="nil"/>
            </w:tcBorders>
            <w:shd w:val="clear" w:color="auto" w:fill="auto"/>
            <w:noWrap/>
            <w:vAlign w:val="center"/>
          </w:tcPr>
          <w:p w14:paraId="04EEA3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1.142</w:t>
            </w:r>
          </w:p>
        </w:tc>
        <w:tc>
          <w:tcPr>
            <w:tcW w:w="262" w:type="pct"/>
            <w:tcBorders>
              <w:tl2br w:val="nil"/>
              <w:tr2bl w:val="nil"/>
            </w:tcBorders>
            <w:shd w:val="clear" w:color="auto" w:fill="auto"/>
            <w:noWrap/>
            <w:vAlign w:val="center"/>
          </w:tcPr>
          <w:p w14:paraId="639EAE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0.743</w:t>
            </w:r>
          </w:p>
        </w:tc>
        <w:tc>
          <w:tcPr>
            <w:tcW w:w="244" w:type="pct"/>
            <w:tcBorders>
              <w:tl2br w:val="nil"/>
              <w:tr2bl w:val="nil"/>
            </w:tcBorders>
            <w:shd w:val="clear" w:color="auto" w:fill="auto"/>
            <w:noWrap/>
            <w:vAlign w:val="center"/>
          </w:tcPr>
          <w:p w14:paraId="7E2C4D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58" w:type="pct"/>
            <w:tcBorders>
              <w:tl2br w:val="nil"/>
              <w:tr2bl w:val="nil"/>
            </w:tcBorders>
            <w:shd w:val="clear" w:color="auto" w:fill="auto"/>
            <w:noWrap/>
            <w:vAlign w:val="center"/>
          </w:tcPr>
          <w:p w14:paraId="6156C3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99" w:type="pct"/>
            <w:tcBorders>
              <w:tl2br w:val="nil"/>
              <w:tr2bl w:val="nil"/>
            </w:tcBorders>
            <w:shd w:val="clear" w:color="auto" w:fill="auto"/>
            <w:noWrap/>
            <w:vAlign w:val="center"/>
          </w:tcPr>
          <w:p w14:paraId="16A158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r w14:paraId="2F7C700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16FFB1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GCST90200904</w:t>
            </w:r>
          </w:p>
        </w:tc>
        <w:tc>
          <w:tcPr>
            <w:tcW w:w="458" w:type="pct"/>
            <w:tcBorders>
              <w:tl2br w:val="nil"/>
              <w:tr2bl w:val="nil"/>
            </w:tcBorders>
            <w:shd w:val="clear" w:color="auto" w:fill="auto"/>
            <w:noWrap/>
            <w:vAlign w:val="center"/>
          </w:tcPr>
          <w:p w14:paraId="6D419E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linoleoyl-arachidonoyl-glycerol (18:2 to 20:4) [1] ratio</w:t>
            </w:r>
          </w:p>
        </w:tc>
        <w:tc>
          <w:tcPr>
            <w:tcW w:w="410" w:type="pct"/>
            <w:tcBorders>
              <w:tl2br w:val="nil"/>
              <w:tr2bl w:val="nil"/>
            </w:tcBorders>
            <w:shd w:val="clear" w:color="auto" w:fill="auto"/>
            <w:noWrap/>
            <w:vAlign w:val="center"/>
          </w:tcPr>
          <w:p w14:paraId="70EE83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317A47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7BDADB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3A17D6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67" w:type="pct"/>
            <w:tcBorders>
              <w:tl2br w:val="nil"/>
              <w:tr2bl w:val="nil"/>
            </w:tcBorders>
            <w:shd w:val="clear" w:color="auto" w:fill="auto"/>
            <w:noWrap/>
            <w:vAlign w:val="center"/>
          </w:tcPr>
          <w:p w14:paraId="64273E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5" w:type="pct"/>
            <w:tcBorders>
              <w:tl2br w:val="nil"/>
              <w:tr2bl w:val="nil"/>
            </w:tcBorders>
            <w:shd w:val="clear" w:color="auto" w:fill="auto"/>
            <w:noWrap/>
            <w:vAlign w:val="center"/>
          </w:tcPr>
          <w:p w14:paraId="4F7272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80" w:type="pct"/>
            <w:tcBorders>
              <w:tl2br w:val="nil"/>
              <w:tr2bl w:val="nil"/>
            </w:tcBorders>
            <w:shd w:val="clear" w:color="auto" w:fill="auto"/>
            <w:noWrap/>
            <w:vAlign w:val="center"/>
          </w:tcPr>
          <w:p w14:paraId="0B1A45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58" w:type="pct"/>
            <w:tcBorders>
              <w:tl2br w:val="nil"/>
              <w:tr2bl w:val="nil"/>
            </w:tcBorders>
            <w:shd w:val="clear" w:color="auto" w:fill="auto"/>
            <w:noWrap/>
            <w:vAlign w:val="center"/>
          </w:tcPr>
          <w:p w14:paraId="3C193E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5" w:type="pct"/>
            <w:tcBorders>
              <w:tl2br w:val="nil"/>
              <w:tr2bl w:val="nil"/>
            </w:tcBorders>
            <w:shd w:val="clear" w:color="auto" w:fill="auto"/>
            <w:noWrap/>
            <w:vAlign w:val="center"/>
          </w:tcPr>
          <w:p w14:paraId="4F85F5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0.933</w:t>
            </w:r>
          </w:p>
        </w:tc>
        <w:tc>
          <w:tcPr>
            <w:tcW w:w="285" w:type="pct"/>
            <w:tcBorders>
              <w:tl2br w:val="nil"/>
              <w:tr2bl w:val="nil"/>
            </w:tcBorders>
            <w:shd w:val="clear" w:color="auto" w:fill="auto"/>
            <w:noWrap/>
            <w:vAlign w:val="center"/>
          </w:tcPr>
          <w:p w14:paraId="2187C0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0.881</w:t>
            </w:r>
          </w:p>
        </w:tc>
        <w:tc>
          <w:tcPr>
            <w:tcW w:w="248" w:type="pct"/>
            <w:tcBorders>
              <w:tl2br w:val="nil"/>
              <w:tr2bl w:val="nil"/>
            </w:tcBorders>
            <w:shd w:val="clear" w:color="auto" w:fill="auto"/>
            <w:noWrap/>
            <w:vAlign w:val="center"/>
          </w:tcPr>
          <w:p w14:paraId="6F57B5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62" w:type="pct"/>
            <w:tcBorders>
              <w:tl2br w:val="nil"/>
              <w:tr2bl w:val="nil"/>
            </w:tcBorders>
            <w:shd w:val="clear" w:color="auto" w:fill="auto"/>
            <w:noWrap/>
            <w:vAlign w:val="center"/>
          </w:tcPr>
          <w:p w14:paraId="77CBF5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0.697</w:t>
            </w:r>
          </w:p>
        </w:tc>
        <w:tc>
          <w:tcPr>
            <w:tcW w:w="244" w:type="pct"/>
            <w:tcBorders>
              <w:tl2br w:val="nil"/>
              <w:tr2bl w:val="nil"/>
            </w:tcBorders>
            <w:shd w:val="clear" w:color="auto" w:fill="auto"/>
            <w:noWrap/>
            <w:vAlign w:val="center"/>
          </w:tcPr>
          <w:p w14:paraId="4B8734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0.417</w:t>
            </w:r>
          </w:p>
        </w:tc>
        <w:tc>
          <w:tcPr>
            <w:tcW w:w="258" w:type="pct"/>
            <w:tcBorders>
              <w:tl2br w:val="nil"/>
              <w:tr2bl w:val="nil"/>
            </w:tcBorders>
            <w:shd w:val="clear" w:color="auto" w:fill="auto"/>
            <w:noWrap/>
            <w:vAlign w:val="center"/>
          </w:tcPr>
          <w:p w14:paraId="5E55AC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0.420</w:t>
            </w:r>
          </w:p>
        </w:tc>
        <w:tc>
          <w:tcPr>
            <w:tcW w:w="299" w:type="pct"/>
            <w:tcBorders>
              <w:tl2br w:val="nil"/>
              <w:tr2bl w:val="nil"/>
            </w:tcBorders>
            <w:shd w:val="clear" w:color="auto" w:fill="auto"/>
            <w:noWrap/>
            <w:vAlign w:val="center"/>
          </w:tcPr>
          <w:p w14:paraId="159BE3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r>
      <w:tr w14:paraId="16FEBF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3CC9D9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GCST90200907</w:t>
            </w:r>
          </w:p>
        </w:tc>
        <w:tc>
          <w:tcPr>
            <w:tcW w:w="458" w:type="pct"/>
            <w:tcBorders>
              <w:tl2br w:val="nil"/>
              <w:tr2bl w:val="nil"/>
            </w:tcBorders>
            <w:shd w:val="clear" w:color="auto" w:fill="auto"/>
            <w:noWrap/>
            <w:vAlign w:val="center"/>
          </w:tcPr>
          <w:p w14:paraId="7F1FB0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Retinol (Vitamin A) to linoleoyl-arachidonoyl-glycerol (18:2 to 20:4) [1] ratio</w:t>
            </w:r>
          </w:p>
        </w:tc>
        <w:tc>
          <w:tcPr>
            <w:tcW w:w="410" w:type="pct"/>
            <w:tcBorders>
              <w:tl2br w:val="nil"/>
              <w:tr2bl w:val="nil"/>
            </w:tcBorders>
            <w:shd w:val="clear" w:color="auto" w:fill="auto"/>
            <w:noWrap/>
            <w:vAlign w:val="center"/>
          </w:tcPr>
          <w:p w14:paraId="6BDC3D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72CDCB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170D5D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042E15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67" w:type="pct"/>
            <w:tcBorders>
              <w:tl2br w:val="nil"/>
              <w:tr2bl w:val="nil"/>
            </w:tcBorders>
            <w:shd w:val="clear" w:color="auto" w:fill="auto"/>
            <w:noWrap/>
            <w:vAlign w:val="center"/>
          </w:tcPr>
          <w:p w14:paraId="6F9B34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5" w:type="pct"/>
            <w:tcBorders>
              <w:tl2br w:val="nil"/>
              <w:tr2bl w:val="nil"/>
            </w:tcBorders>
            <w:shd w:val="clear" w:color="auto" w:fill="auto"/>
            <w:noWrap/>
            <w:vAlign w:val="center"/>
          </w:tcPr>
          <w:p w14:paraId="558C3F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2D82EA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-0.131</w:t>
            </w:r>
          </w:p>
        </w:tc>
        <w:tc>
          <w:tcPr>
            <w:tcW w:w="258" w:type="pct"/>
            <w:tcBorders>
              <w:tl2br w:val="nil"/>
              <w:tr2bl w:val="nil"/>
            </w:tcBorders>
            <w:shd w:val="clear" w:color="auto" w:fill="auto"/>
            <w:noWrap/>
            <w:vAlign w:val="center"/>
          </w:tcPr>
          <w:p w14:paraId="20AA48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5" w:type="pct"/>
            <w:tcBorders>
              <w:tl2br w:val="nil"/>
              <w:tr2bl w:val="nil"/>
            </w:tcBorders>
            <w:shd w:val="clear" w:color="auto" w:fill="auto"/>
            <w:noWrap/>
            <w:vAlign w:val="center"/>
          </w:tcPr>
          <w:p w14:paraId="233391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0.930</w:t>
            </w:r>
          </w:p>
        </w:tc>
        <w:tc>
          <w:tcPr>
            <w:tcW w:w="285" w:type="pct"/>
            <w:tcBorders>
              <w:tl2br w:val="nil"/>
              <w:tr2bl w:val="nil"/>
            </w:tcBorders>
            <w:shd w:val="clear" w:color="auto" w:fill="auto"/>
            <w:noWrap/>
            <w:vAlign w:val="center"/>
          </w:tcPr>
          <w:p w14:paraId="174CFD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0.877</w:t>
            </w:r>
          </w:p>
        </w:tc>
        <w:tc>
          <w:tcPr>
            <w:tcW w:w="248" w:type="pct"/>
            <w:tcBorders>
              <w:tl2br w:val="nil"/>
              <w:tr2bl w:val="nil"/>
            </w:tcBorders>
            <w:shd w:val="clear" w:color="auto" w:fill="auto"/>
            <w:noWrap/>
            <w:vAlign w:val="center"/>
          </w:tcPr>
          <w:p w14:paraId="16261B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0.986</w:t>
            </w:r>
          </w:p>
        </w:tc>
        <w:tc>
          <w:tcPr>
            <w:tcW w:w="262" w:type="pct"/>
            <w:tcBorders>
              <w:tl2br w:val="nil"/>
              <w:tr2bl w:val="nil"/>
            </w:tcBorders>
            <w:shd w:val="clear" w:color="auto" w:fill="auto"/>
            <w:noWrap/>
            <w:vAlign w:val="center"/>
          </w:tcPr>
          <w:p w14:paraId="458EB4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0.395</w:t>
            </w:r>
          </w:p>
        </w:tc>
        <w:tc>
          <w:tcPr>
            <w:tcW w:w="244" w:type="pct"/>
            <w:tcBorders>
              <w:tl2br w:val="nil"/>
              <w:tr2bl w:val="nil"/>
            </w:tcBorders>
            <w:shd w:val="clear" w:color="auto" w:fill="auto"/>
            <w:noWrap/>
            <w:vAlign w:val="center"/>
          </w:tcPr>
          <w:p w14:paraId="2D92D3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0.647</w:t>
            </w:r>
          </w:p>
        </w:tc>
        <w:tc>
          <w:tcPr>
            <w:tcW w:w="258" w:type="pct"/>
            <w:tcBorders>
              <w:tl2br w:val="nil"/>
              <w:tr2bl w:val="nil"/>
            </w:tcBorders>
            <w:shd w:val="clear" w:color="auto" w:fill="auto"/>
            <w:noWrap/>
            <w:vAlign w:val="center"/>
          </w:tcPr>
          <w:p w14:paraId="672602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0.674</w:t>
            </w:r>
          </w:p>
        </w:tc>
        <w:tc>
          <w:tcPr>
            <w:tcW w:w="299" w:type="pct"/>
            <w:tcBorders>
              <w:tl2br w:val="nil"/>
              <w:tr2bl w:val="nil"/>
            </w:tcBorders>
            <w:shd w:val="clear" w:color="auto" w:fill="auto"/>
            <w:noWrap/>
            <w:vAlign w:val="center"/>
          </w:tcPr>
          <w:p w14:paraId="59C204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r>
      <w:tr w14:paraId="392CD8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227787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GCST90200946</w:t>
            </w:r>
          </w:p>
        </w:tc>
        <w:tc>
          <w:tcPr>
            <w:tcW w:w="458" w:type="pct"/>
            <w:tcBorders>
              <w:tl2br w:val="nil"/>
              <w:tr2bl w:val="nil"/>
            </w:tcBorders>
            <w:shd w:val="clear" w:color="auto" w:fill="auto"/>
            <w:noWrap/>
            <w:vAlign w:val="center"/>
          </w:tcPr>
          <w:p w14:paraId="4D6783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Glutamate to alanine ratio</w:t>
            </w:r>
          </w:p>
        </w:tc>
        <w:tc>
          <w:tcPr>
            <w:tcW w:w="410" w:type="pct"/>
            <w:tcBorders>
              <w:tl2br w:val="nil"/>
              <w:tr2bl w:val="nil"/>
            </w:tcBorders>
            <w:shd w:val="clear" w:color="auto" w:fill="auto"/>
            <w:noWrap/>
            <w:vAlign w:val="center"/>
          </w:tcPr>
          <w:p w14:paraId="5ADDF4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1A8469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19C6F2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737AC3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0.054</w:t>
            </w:r>
          </w:p>
        </w:tc>
        <w:tc>
          <w:tcPr>
            <w:tcW w:w="267" w:type="pct"/>
            <w:tcBorders>
              <w:tl2br w:val="nil"/>
              <w:tr2bl w:val="nil"/>
            </w:tcBorders>
            <w:shd w:val="clear" w:color="auto" w:fill="auto"/>
            <w:noWrap/>
            <w:vAlign w:val="center"/>
          </w:tcPr>
          <w:p w14:paraId="751A35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5" w:type="pct"/>
            <w:tcBorders>
              <w:tl2br w:val="nil"/>
              <w:tr2bl w:val="nil"/>
            </w:tcBorders>
            <w:shd w:val="clear" w:color="auto" w:fill="auto"/>
            <w:noWrap/>
            <w:vAlign w:val="center"/>
          </w:tcPr>
          <w:p w14:paraId="60C624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80" w:type="pct"/>
            <w:tcBorders>
              <w:tl2br w:val="nil"/>
              <w:tr2bl w:val="nil"/>
            </w:tcBorders>
            <w:shd w:val="clear" w:color="auto" w:fill="auto"/>
            <w:noWrap/>
            <w:vAlign w:val="center"/>
          </w:tcPr>
          <w:p w14:paraId="356535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58" w:type="pct"/>
            <w:tcBorders>
              <w:tl2br w:val="nil"/>
              <w:tr2bl w:val="nil"/>
            </w:tcBorders>
            <w:shd w:val="clear" w:color="auto" w:fill="auto"/>
            <w:noWrap/>
            <w:vAlign w:val="center"/>
          </w:tcPr>
          <w:p w14:paraId="4B1881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0.109</w:t>
            </w:r>
          </w:p>
        </w:tc>
        <w:tc>
          <w:tcPr>
            <w:tcW w:w="285" w:type="pct"/>
            <w:tcBorders>
              <w:tl2br w:val="nil"/>
              <w:tr2bl w:val="nil"/>
            </w:tcBorders>
            <w:shd w:val="clear" w:color="auto" w:fill="auto"/>
            <w:noWrap/>
            <w:vAlign w:val="center"/>
          </w:tcPr>
          <w:p w14:paraId="13E777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1.056</w:t>
            </w:r>
          </w:p>
        </w:tc>
        <w:tc>
          <w:tcPr>
            <w:tcW w:w="285" w:type="pct"/>
            <w:tcBorders>
              <w:tl2br w:val="nil"/>
              <w:tr2bl w:val="nil"/>
            </w:tcBorders>
            <w:shd w:val="clear" w:color="auto" w:fill="auto"/>
            <w:noWrap/>
            <w:vAlign w:val="center"/>
          </w:tcPr>
          <w:p w14:paraId="6EF136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48" w:type="pct"/>
            <w:tcBorders>
              <w:tl2br w:val="nil"/>
              <w:tr2bl w:val="nil"/>
            </w:tcBorders>
            <w:shd w:val="clear" w:color="auto" w:fill="auto"/>
            <w:noWrap/>
            <w:vAlign w:val="center"/>
          </w:tcPr>
          <w:p w14:paraId="1A52C9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1.115</w:t>
            </w:r>
          </w:p>
        </w:tc>
        <w:tc>
          <w:tcPr>
            <w:tcW w:w="262" w:type="pct"/>
            <w:tcBorders>
              <w:tl2br w:val="nil"/>
              <w:tr2bl w:val="nil"/>
            </w:tcBorders>
            <w:shd w:val="clear" w:color="auto" w:fill="auto"/>
            <w:noWrap/>
            <w:vAlign w:val="center"/>
          </w:tcPr>
          <w:p w14:paraId="7F234C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0.680</w:t>
            </w:r>
          </w:p>
        </w:tc>
        <w:tc>
          <w:tcPr>
            <w:tcW w:w="244" w:type="pct"/>
            <w:tcBorders>
              <w:tl2br w:val="nil"/>
              <w:tr2bl w:val="nil"/>
            </w:tcBorders>
            <w:shd w:val="clear" w:color="auto" w:fill="auto"/>
            <w:noWrap/>
            <w:vAlign w:val="center"/>
          </w:tcPr>
          <w:p w14:paraId="548D96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0.618</w:t>
            </w:r>
          </w:p>
        </w:tc>
        <w:tc>
          <w:tcPr>
            <w:tcW w:w="258" w:type="pct"/>
            <w:tcBorders>
              <w:tl2br w:val="nil"/>
              <w:tr2bl w:val="nil"/>
            </w:tcBorders>
            <w:shd w:val="clear" w:color="auto" w:fill="auto"/>
            <w:noWrap/>
            <w:vAlign w:val="center"/>
          </w:tcPr>
          <w:p w14:paraId="233DCE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0.637</w:t>
            </w:r>
          </w:p>
        </w:tc>
        <w:tc>
          <w:tcPr>
            <w:tcW w:w="299" w:type="pct"/>
            <w:tcBorders>
              <w:tl2br w:val="nil"/>
              <w:tr2bl w:val="nil"/>
            </w:tcBorders>
            <w:shd w:val="clear" w:color="auto" w:fill="auto"/>
            <w:noWrap/>
            <w:vAlign w:val="center"/>
          </w:tcPr>
          <w:p w14:paraId="23CFEE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r>
      <w:tr w14:paraId="383C783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5C8F67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GCST90201016</w:t>
            </w:r>
          </w:p>
        </w:tc>
        <w:tc>
          <w:tcPr>
            <w:tcW w:w="458" w:type="pct"/>
            <w:tcBorders>
              <w:tl2br w:val="nil"/>
              <w:tr2bl w:val="nil"/>
            </w:tcBorders>
            <w:shd w:val="clear" w:color="auto" w:fill="auto"/>
            <w:noWrap/>
            <w:vAlign w:val="center"/>
          </w:tcPr>
          <w:p w14:paraId="49D2EC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Bilirubin (Z,Z) to etiocholanolone glucuronide ratio</w:t>
            </w:r>
          </w:p>
        </w:tc>
        <w:tc>
          <w:tcPr>
            <w:tcW w:w="410" w:type="pct"/>
            <w:tcBorders>
              <w:tl2br w:val="nil"/>
              <w:tr2bl w:val="nil"/>
            </w:tcBorders>
            <w:shd w:val="clear" w:color="auto" w:fill="auto"/>
            <w:noWrap/>
            <w:vAlign w:val="center"/>
          </w:tcPr>
          <w:p w14:paraId="1FF9AF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6AC52B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40ED0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4B92E2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67" w:type="pct"/>
            <w:tcBorders>
              <w:tl2br w:val="nil"/>
              <w:tr2bl w:val="nil"/>
            </w:tcBorders>
            <w:shd w:val="clear" w:color="auto" w:fill="auto"/>
            <w:noWrap/>
            <w:vAlign w:val="center"/>
          </w:tcPr>
          <w:p w14:paraId="6F1AED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l2br w:val="nil"/>
              <w:tr2bl w:val="nil"/>
            </w:tcBorders>
            <w:shd w:val="clear" w:color="auto" w:fill="auto"/>
            <w:noWrap/>
            <w:vAlign w:val="center"/>
          </w:tcPr>
          <w:p w14:paraId="13A01E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0" w:type="pct"/>
            <w:tcBorders>
              <w:tl2br w:val="nil"/>
              <w:tr2bl w:val="nil"/>
            </w:tcBorders>
            <w:shd w:val="clear" w:color="auto" w:fill="auto"/>
            <w:noWrap/>
            <w:vAlign w:val="center"/>
          </w:tcPr>
          <w:p w14:paraId="54522F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58" w:type="pct"/>
            <w:tcBorders>
              <w:tl2br w:val="nil"/>
              <w:tr2bl w:val="nil"/>
            </w:tcBorders>
            <w:shd w:val="clear" w:color="auto" w:fill="auto"/>
            <w:noWrap/>
            <w:vAlign w:val="center"/>
          </w:tcPr>
          <w:p w14:paraId="6D0D5E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85" w:type="pct"/>
            <w:tcBorders>
              <w:tl2br w:val="nil"/>
              <w:tr2bl w:val="nil"/>
            </w:tcBorders>
            <w:shd w:val="clear" w:color="auto" w:fill="auto"/>
            <w:noWrap/>
            <w:vAlign w:val="center"/>
          </w:tcPr>
          <w:p w14:paraId="16D98F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1.077</w:t>
            </w:r>
          </w:p>
        </w:tc>
        <w:tc>
          <w:tcPr>
            <w:tcW w:w="285" w:type="pct"/>
            <w:tcBorders>
              <w:tl2br w:val="nil"/>
              <w:tr2bl w:val="nil"/>
            </w:tcBorders>
            <w:shd w:val="clear" w:color="auto" w:fill="auto"/>
            <w:noWrap/>
            <w:vAlign w:val="center"/>
          </w:tcPr>
          <w:p w14:paraId="2BADB0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1.017</w:t>
            </w:r>
          </w:p>
        </w:tc>
        <w:tc>
          <w:tcPr>
            <w:tcW w:w="248" w:type="pct"/>
            <w:tcBorders>
              <w:tl2br w:val="nil"/>
              <w:tr2bl w:val="nil"/>
            </w:tcBorders>
            <w:shd w:val="clear" w:color="auto" w:fill="auto"/>
            <w:noWrap/>
            <w:vAlign w:val="center"/>
          </w:tcPr>
          <w:p w14:paraId="04F8FE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1.141</w:t>
            </w:r>
          </w:p>
        </w:tc>
        <w:tc>
          <w:tcPr>
            <w:tcW w:w="262" w:type="pct"/>
            <w:tcBorders>
              <w:tl2br w:val="nil"/>
              <w:tr2bl w:val="nil"/>
            </w:tcBorders>
            <w:shd w:val="clear" w:color="auto" w:fill="auto"/>
            <w:noWrap/>
            <w:vAlign w:val="center"/>
          </w:tcPr>
          <w:p w14:paraId="6F4931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0.677</w:t>
            </w:r>
          </w:p>
        </w:tc>
        <w:tc>
          <w:tcPr>
            <w:tcW w:w="244" w:type="pct"/>
            <w:tcBorders>
              <w:tl2br w:val="nil"/>
              <w:tr2bl w:val="nil"/>
            </w:tcBorders>
            <w:shd w:val="clear" w:color="auto" w:fill="auto"/>
            <w:noWrap/>
            <w:vAlign w:val="center"/>
          </w:tcPr>
          <w:p w14:paraId="447EC1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0.524</w:t>
            </w:r>
          </w:p>
        </w:tc>
        <w:tc>
          <w:tcPr>
            <w:tcW w:w="258" w:type="pct"/>
            <w:tcBorders>
              <w:tl2br w:val="nil"/>
              <w:tr2bl w:val="nil"/>
            </w:tcBorders>
            <w:shd w:val="clear" w:color="auto" w:fill="auto"/>
            <w:noWrap/>
            <w:vAlign w:val="center"/>
          </w:tcPr>
          <w:p w14:paraId="210F0A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0.506</w:t>
            </w:r>
          </w:p>
        </w:tc>
        <w:tc>
          <w:tcPr>
            <w:tcW w:w="299" w:type="pct"/>
            <w:tcBorders>
              <w:tl2br w:val="nil"/>
              <w:tr2bl w:val="nil"/>
            </w:tcBorders>
            <w:shd w:val="clear" w:color="auto" w:fill="auto"/>
            <w:noWrap/>
            <w:vAlign w:val="center"/>
          </w:tcPr>
          <w:p w14:paraId="7574F2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r>
      <w:tr w14:paraId="655998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0" w:type="pct"/>
            <w:tcBorders>
              <w:tl2br w:val="nil"/>
              <w:tr2bl w:val="nil"/>
            </w:tcBorders>
            <w:shd w:val="clear" w:color="auto" w:fill="auto"/>
            <w:noWrap/>
            <w:vAlign w:val="center"/>
          </w:tcPr>
          <w:p w14:paraId="47828F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GCST90201019</w:t>
            </w:r>
          </w:p>
        </w:tc>
        <w:tc>
          <w:tcPr>
            <w:tcW w:w="458" w:type="pct"/>
            <w:tcBorders>
              <w:tl2br w:val="nil"/>
              <w:tr2bl w:val="nil"/>
            </w:tcBorders>
            <w:shd w:val="clear" w:color="auto" w:fill="auto"/>
            <w:noWrap/>
            <w:vAlign w:val="center"/>
          </w:tcPr>
          <w:p w14:paraId="143BDF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Glucuronate to etiocholanolone glucuronide ratio</w:t>
            </w:r>
          </w:p>
        </w:tc>
        <w:tc>
          <w:tcPr>
            <w:tcW w:w="410" w:type="pct"/>
            <w:tcBorders>
              <w:tl2br w:val="nil"/>
              <w:tr2bl w:val="nil"/>
            </w:tcBorders>
            <w:shd w:val="clear" w:color="auto" w:fill="auto"/>
            <w:noWrap/>
            <w:vAlign w:val="center"/>
          </w:tcPr>
          <w:p w14:paraId="77D55F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442" w:type="pct"/>
            <w:tcBorders>
              <w:tl2br w:val="nil"/>
              <w:tr2bl w:val="nil"/>
            </w:tcBorders>
            <w:shd w:val="clear" w:color="auto" w:fill="auto"/>
            <w:noWrap/>
            <w:vAlign w:val="center"/>
          </w:tcPr>
          <w:p w14:paraId="4A5DC7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0" w:type="pct"/>
            <w:tcBorders>
              <w:tl2br w:val="nil"/>
              <w:tr2bl w:val="nil"/>
            </w:tcBorders>
            <w:shd w:val="clear" w:color="auto" w:fill="auto"/>
            <w:noWrap/>
            <w:vAlign w:val="center"/>
          </w:tcPr>
          <w:p w14:paraId="09979F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w:t>
            </w:r>
          </w:p>
        </w:tc>
        <w:tc>
          <w:tcPr>
            <w:tcW w:w="280" w:type="pct"/>
            <w:tcBorders>
              <w:tl2br w:val="nil"/>
              <w:tr2bl w:val="nil"/>
            </w:tcBorders>
            <w:shd w:val="clear" w:color="auto" w:fill="auto"/>
            <w:noWrap/>
            <w:vAlign w:val="center"/>
          </w:tcPr>
          <w:p w14:paraId="05BDB2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67" w:type="pct"/>
            <w:tcBorders>
              <w:tl2br w:val="nil"/>
              <w:tr2bl w:val="nil"/>
            </w:tcBorders>
            <w:shd w:val="clear" w:color="auto" w:fill="auto"/>
            <w:noWrap/>
            <w:vAlign w:val="center"/>
          </w:tcPr>
          <w:p w14:paraId="324A7C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5" w:type="pct"/>
            <w:tcBorders>
              <w:tl2br w:val="nil"/>
              <w:tr2bl w:val="nil"/>
            </w:tcBorders>
            <w:shd w:val="clear" w:color="auto" w:fill="auto"/>
            <w:noWrap/>
            <w:vAlign w:val="center"/>
          </w:tcPr>
          <w:p w14:paraId="7EC570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41E8C3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58" w:type="pct"/>
            <w:tcBorders>
              <w:tl2br w:val="nil"/>
              <w:tr2bl w:val="nil"/>
            </w:tcBorders>
            <w:shd w:val="clear" w:color="auto" w:fill="auto"/>
            <w:noWrap/>
            <w:vAlign w:val="center"/>
          </w:tcPr>
          <w:p w14:paraId="3DD380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85" w:type="pct"/>
            <w:tcBorders>
              <w:tl2br w:val="nil"/>
              <w:tr2bl w:val="nil"/>
            </w:tcBorders>
            <w:shd w:val="clear" w:color="auto" w:fill="auto"/>
            <w:noWrap/>
            <w:vAlign w:val="center"/>
          </w:tcPr>
          <w:p w14:paraId="4FEBA4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1.073</w:t>
            </w:r>
          </w:p>
        </w:tc>
        <w:tc>
          <w:tcPr>
            <w:tcW w:w="285" w:type="pct"/>
            <w:tcBorders>
              <w:tl2br w:val="nil"/>
              <w:tr2bl w:val="nil"/>
            </w:tcBorders>
            <w:shd w:val="clear" w:color="auto" w:fill="auto"/>
            <w:noWrap/>
            <w:vAlign w:val="center"/>
          </w:tcPr>
          <w:p w14:paraId="57CC25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48" w:type="pct"/>
            <w:tcBorders>
              <w:tl2br w:val="nil"/>
              <w:tr2bl w:val="nil"/>
            </w:tcBorders>
            <w:shd w:val="clear" w:color="auto" w:fill="auto"/>
            <w:noWrap/>
            <w:vAlign w:val="center"/>
          </w:tcPr>
          <w:p w14:paraId="20759F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1.135</w:t>
            </w:r>
          </w:p>
        </w:tc>
        <w:tc>
          <w:tcPr>
            <w:tcW w:w="262" w:type="pct"/>
            <w:tcBorders>
              <w:tl2br w:val="nil"/>
              <w:tr2bl w:val="nil"/>
            </w:tcBorders>
            <w:shd w:val="clear" w:color="auto" w:fill="auto"/>
            <w:noWrap/>
            <w:vAlign w:val="center"/>
          </w:tcPr>
          <w:p w14:paraId="2FC772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0.439</w:t>
            </w:r>
          </w:p>
        </w:tc>
        <w:tc>
          <w:tcPr>
            <w:tcW w:w="244" w:type="pct"/>
            <w:tcBorders>
              <w:tl2br w:val="nil"/>
              <w:tr2bl w:val="nil"/>
            </w:tcBorders>
            <w:shd w:val="clear" w:color="auto" w:fill="auto"/>
            <w:noWrap/>
            <w:vAlign w:val="center"/>
          </w:tcPr>
          <w:p w14:paraId="2FB3AE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58" w:type="pct"/>
            <w:tcBorders>
              <w:tl2br w:val="nil"/>
              <w:tr2bl w:val="nil"/>
            </w:tcBorders>
            <w:shd w:val="clear" w:color="auto" w:fill="auto"/>
            <w:noWrap/>
            <w:vAlign w:val="center"/>
          </w:tcPr>
          <w:p w14:paraId="0EA74F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0.114</w:t>
            </w:r>
          </w:p>
        </w:tc>
        <w:tc>
          <w:tcPr>
            <w:tcW w:w="299" w:type="pct"/>
            <w:tcBorders>
              <w:tl2br w:val="nil"/>
              <w:tr2bl w:val="nil"/>
            </w:tcBorders>
            <w:shd w:val="clear" w:color="auto" w:fill="auto"/>
            <w:noWrap/>
            <w:vAlign w:val="center"/>
          </w:tcPr>
          <w:p w14:paraId="0DDE80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r>
    </w:tbl>
    <w:p w14:paraId="4067507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0"/>
          <w:szCs w:val="20"/>
        </w:rPr>
      </w:pPr>
      <w:r>
        <w:rPr>
          <w:rFonts w:hint="default" w:ascii="Arial" w:hAnsi="Arial" w:eastAsia="黑体" w:cs="Arial"/>
          <w:b w:val="0"/>
          <w:bCs w:val="0"/>
          <w:sz w:val="20"/>
          <w:szCs w:val="20"/>
          <w:lang w:val="en-US" w:eastAsia="zh-CN"/>
        </w:rPr>
        <w:t xml:space="preserve">Notes: nsnp: the number of single nucleotide polymorphisms; b: beta coefficient; se: standard error; pval: P-value; lo_ci: lower bound of 95% confidence interval; up_ci: upper bound of 95% confidence interval; or: odds ratio; or_lci95: lower bound of 95% confidence interval of odds ratio; or_uci95: upper bound of 95% confidence interval of odds ratio; </w:t>
      </w:r>
      <w:r>
        <w:rPr>
          <w:rFonts w:hint="default" w:ascii="Arial" w:hAnsi="Arial" w:eastAsia="宋体" w:cs="Arial"/>
          <w:i w:val="0"/>
          <w:iCs w:val="0"/>
          <w:color w:val="000000"/>
          <w:kern w:val="0"/>
          <w:sz w:val="20"/>
          <w:szCs w:val="20"/>
          <w:u w:val="none"/>
          <w:lang w:val="en-US" w:eastAsia="zh-CN" w:bidi="ar"/>
        </w:rPr>
        <w:t xml:space="preserve">pleio_P: P-value for horizontal pleiotropy test; heter_P: P-value for heterogeneity test; steiger_pval: P-value of Steiger test </w:t>
      </w:r>
    </w:p>
    <w:p w14:paraId="5BC1EB26">
      <w:pPr>
        <w:rPr>
          <w:rFonts w:hint="default" w:ascii="Arial" w:hAnsi="Arial" w:cs="Arial"/>
          <w:sz w:val="20"/>
          <w:szCs w:val="20"/>
        </w:rPr>
      </w:pPr>
      <w:r>
        <w:rPr>
          <w:rFonts w:hint="default" w:ascii="Arial" w:hAnsi="Arial" w:cs="Arial"/>
          <w:sz w:val="20"/>
          <w:szCs w:val="20"/>
        </w:rPr>
        <w:br w:type="page"/>
      </w:r>
    </w:p>
    <w:p w14:paraId="733765A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0"/>
          <w:szCs w:val="20"/>
        </w:rPr>
      </w:pPr>
      <w:r>
        <w:rPr>
          <w:rFonts w:hint="default" w:ascii="Arial" w:hAnsi="Arial" w:cs="Arial"/>
          <w:sz w:val="20"/>
          <w:szCs w:val="20"/>
        </w:rPr>
        <w:t xml:space="preserve">Supplementary Table </w:t>
      </w:r>
      <w:r>
        <w:rPr>
          <w:rFonts w:hint="default" w:ascii="Arial" w:hAnsi="Arial" w:cs="Arial"/>
          <w:sz w:val="20"/>
          <w:szCs w:val="20"/>
          <w:lang w:val="en-US" w:eastAsia="zh-CN"/>
        </w:rPr>
        <w:t>6</w:t>
      </w:r>
      <w:r>
        <w:rPr>
          <w:rFonts w:hint="default" w:ascii="Arial" w:hAnsi="Arial" w:cs="Arial"/>
          <w:sz w:val="20"/>
          <w:szCs w:val="20"/>
        </w:rPr>
        <w:t xml:space="preserve"> The casual relationships between blood metabolites and COPD</w:t>
      </w:r>
    </w:p>
    <w:tbl>
      <w:tblPr>
        <w:tblStyle w:val="4"/>
        <w:tblW w:w="5227" w:type="pct"/>
        <w:tblInd w:w="-324"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443"/>
        <w:gridCol w:w="1103"/>
        <w:gridCol w:w="1296"/>
        <w:gridCol w:w="695"/>
        <w:gridCol w:w="805"/>
        <w:gridCol w:w="791"/>
        <w:gridCol w:w="709"/>
        <w:gridCol w:w="818"/>
        <w:gridCol w:w="777"/>
        <w:gridCol w:w="832"/>
        <w:gridCol w:w="859"/>
        <w:gridCol w:w="750"/>
        <w:gridCol w:w="681"/>
        <w:gridCol w:w="805"/>
        <w:gridCol w:w="764"/>
        <w:gridCol w:w="895"/>
      </w:tblGrid>
      <w:tr w14:paraId="16C2E0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bottom w:val="single" w:color="auto" w:sz="6" w:space="0"/>
            </w:tcBorders>
            <w:shd w:val="clear" w:color="auto" w:fill="auto"/>
            <w:noWrap/>
            <w:vAlign w:val="center"/>
          </w:tcPr>
          <w:p w14:paraId="3612D7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id.exposure</w:t>
            </w:r>
          </w:p>
        </w:tc>
        <w:tc>
          <w:tcPr>
            <w:tcW w:w="486" w:type="pct"/>
            <w:tcBorders>
              <w:bottom w:val="single" w:color="auto" w:sz="6" w:space="0"/>
            </w:tcBorders>
            <w:shd w:val="clear" w:color="auto" w:fill="auto"/>
            <w:noWrap/>
            <w:vAlign w:val="center"/>
          </w:tcPr>
          <w:p w14:paraId="5530E6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outcome</w:t>
            </w:r>
          </w:p>
        </w:tc>
        <w:tc>
          <w:tcPr>
            <w:tcW w:w="372" w:type="pct"/>
            <w:tcBorders>
              <w:bottom w:val="single" w:color="auto" w:sz="6" w:space="0"/>
            </w:tcBorders>
            <w:shd w:val="clear" w:color="auto" w:fill="auto"/>
            <w:noWrap/>
            <w:vAlign w:val="center"/>
          </w:tcPr>
          <w:p w14:paraId="2DB589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exposure</w:t>
            </w:r>
          </w:p>
        </w:tc>
        <w:tc>
          <w:tcPr>
            <w:tcW w:w="437" w:type="pct"/>
            <w:tcBorders>
              <w:bottom w:val="single" w:color="auto" w:sz="6" w:space="0"/>
            </w:tcBorders>
            <w:shd w:val="clear" w:color="auto" w:fill="auto"/>
            <w:noWrap/>
            <w:vAlign w:val="center"/>
          </w:tcPr>
          <w:p w14:paraId="684C1F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method</w:t>
            </w:r>
          </w:p>
        </w:tc>
        <w:tc>
          <w:tcPr>
            <w:tcW w:w="234" w:type="pct"/>
            <w:tcBorders>
              <w:bottom w:val="single" w:color="auto" w:sz="6" w:space="0"/>
            </w:tcBorders>
            <w:shd w:val="clear" w:color="auto" w:fill="auto"/>
            <w:noWrap/>
            <w:vAlign w:val="center"/>
          </w:tcPr>
          <w:p w14:paraId="4023C4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nsnp</w:t>
            </w:r>
          </w:p>
        </w:tc>
        <w:tc>
          <w:tcPr>
            <w:tcW w:w="271" w:type="pct"/>
            <w:tcBorders>
              <w:bottom w:val="single" w:color="auto" w:sz="6" w:space="0"/>
            </w:tcBorders>
            <w:shd w:val="clear" w:color="auto" w:fill="auto"/>
            <w:noWrap/>
            <w:vAlign w:val="center"/>
          </w:tcPr>
          <w:p w14:paraId="42A77E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w:t>
            </w:r>
          </w:p>
        </w:tc>
        <w:tc>
          <w:tcPr>
            <w:tcW w:w="266" w:type="pct"/>
            <w:tcBorders>
              <w:bottom w:val="single" w:color="auto" w:sz="6" w:space="0"/>
            </w:tcBorders>
            <w:shd w:val="clear" w:color="auto" w:fill="auto"/>
            <w:noWrap/>
            <w:vAlign w:val="center"/>
          </w:tcPr>
          <w:p w14:paraId="71A896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w:t>
            </w:r>
          </w:p>
        </w:tc>
        <w:tc>
          <w:tcPr>
            <w:tcW w:w="239" w:type="pct"/>
            <w:tcBorders>
              <w:bottom w:val="single" w:color="auto" w:sz="6" w:space="0"/>
            </w:tcBorders>
            <w:shd w:val="clear" w:color="auto" w:fill="auto"/>
            <w:noWrap/>
            <w:vAlign w:val="center"/>
          </w:tcPr>
          <w:p w14:paraId="57C408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pval</w:t>
            </w:r>
          </w:p>
        </w:tc>
        <w:tc>
          <w:tcPr>
            <w:tcW w:w="276" w:type="pct"/>
            <w:tcBorders>
              <w:bottom w:val="single" w:color="auto" w:sz="6" w:space="0"/>
            </w:tcBorders>
            <w:shd w:val="clear" w:color="auto" w:fill="auto"/>
            <w:noWrap/>
            <w:vAlign w:val="center"/>
          </w:tcPr>
          <w:p w14:paraId="18831C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lo_ci</w:t>
            </w:r>
          </w:p>
        </w:tc>
        <w:tc>
          <w:tcPr>
            <w:tcW w:w="262" w:type="pct"/>
            <w:tcBorders>
              <w:bottom w:val="single" w:color="auto" w:sz="6" w:space="0"/>
            </w:tcBorders>
            <w:shd w:val="clear" w:color="auto" w:fill="auto"/>
            <w:noWrap/>
            <w:vAlign w:val="center"/>
          </w:tcPr>
          <w:p w14:paraId="06CFD0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up_ci</w:t>
            </w:r>
          </w:p>
        </w:tc>
        <w:tc>
          <w:tcPr>
            <w:tcW w:w="280" w:type="pct"/>
            <w:tcBorders>
              <w:bottom w:val="single" w:color="auto" w:sz="6" w:space="0"/>
            </w:tcBorders>
            <w:shd w:val="clear" w:color="auto" w:fill="auto"/>
            <w:noWrap/>
            <w:vAlign w:val="center"/>
          </w:tcPr>
          <w:p w14:paraId="0755A1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w:t>
            </w:r>
          </w:p>
        </w:tc>
        <w:tc>
          <w:tcPr>
            <w:tcW w:w="289" w:type="pct"/>
            <w:tcBorders>
              <w:bottom w:val="single" w:color="auto" w:sz="6" w:space="0"/>
            </w:tcBorders>
            <w:shd w:val="clear" w:color="auto" w:fill="auto"/>
            <w:noWrap/>
            <w:vAlign w:val="center"/>
          </w:tcPr>
          <w:p w14:paraId="10A815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or_lci95</w:t>
            </w:r>
          </w:p>
        </w:tc>
        <w:tc>
          <w:tcPr>
            <w:tcW w:w="253" w:type="pct"/>
            <w:tcBorders>
              <w:bottom w:val="single" w:color="auto" w:sz="6" w:space="0"/>
            </w:tcBorders>
            <w:shd w:val="clear" w:color="auto" w:fill="auto"/>
            <w:noWrap/>
            <w:vAlign w:val="center"/>
          </w:tcPr>
          <w:p w14:paraId="406BD0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or_uci95</w:t>
            </w:r>
          </w:p>
        </w:tc>
        <w:tc>
          <w:tcPr>
            <w:tcW w:w="229" w:type="pct"/>
            <w:tcBorders>
              <w:bottom w:val="single" w:color="auto" w:sz="6" w:space="0"/>
            </w:tcBorders>
            <w:shd w:val="clear" w:color="auto" w:fill="auto"/>
            <w:noWrap/>
            <w:vAlign w:val="center"/>
          </w:tcPr>
          <w:p w14:paraId="55DEE0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pleio_P</w:t>
            </w:r>
          </w:p>
        </w:tc>
        <w:tc>
          <w:tcPr>
            <w:tcW w:w="271" w:type="pct"/>
            <w:tcBorders>
              <w:bottom w:val="single" w:color="auto" w:sz="6" w:space="0"/>
            </w:tcBorders>
            <w:shd w:val="clear" w:color="auto" w:fill="auto"/>
            <w:noWrap/>
            <w:vAlign w:val="center"/>
          </w:tcPr>
          <w:p w14:paraId="5B98E0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heter_P</w:t>
            </w:r>
          </w:p>
        </w:tc>
        <w:tc>
          <w:tcPr>
            <w:tcW w:w="257" w:type="pct"/>
            <w:tcBorders>
              <w:bottom w:val="single" w:color="auto" w:sz="6" w:space="0"/>
            </w:tcBorders>
            <w:shd w:val="clear" w:color="auto" w:fill="auto"/>
            <w:noWrap/>
            <w:vAlign w:val="center"/>
          </w:tcPr>
          <w:p w14:paraId="014708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MR_PRESSO_Pvalue</w:t>
            </w:r>
          </w:p>
        </w:tc>
        <w:tc>
          <w:tcPr>
            <w:tcW w:w="301" w:type="pct"/>
            <w:tcBorders>
              <w:bottom w:val="single" w:color="auto" w:sz="6" w:space="0"/>
            </w:tcBorders>
            <w:shd w:val="clear" w:color="auto" w:fill="auto"/>
            <w:noWrap/>
            <w:vAlign w:val="center"/>
          </w:tcPr>
          <w:p w14:paraId="684BF6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steiger_pval</w:t>
            </w:r>
          </w:p>
        </w:tc>
      </w:tr>
      <w:tr w14:paraId="10C0C7D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op w:val="single" w:color="auto" w:sz="6" w:space="0"/>
              <w:tl2br w:val="nil"/>
              <w:tr2bl w:val="nil"/>
            </w:tcBorders>
            <w:shd w:val="clear" w:color="auto" w:fill="auto"/>
            <w:noWrap/>
            <w:vAlign w:val="center"/>
          </w:tcPr>
          <w:p w14:paraId="4D7874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GCST90199627</w:t>
            </w:r>
          </w:p>
        </w:tc>
        <w:tc>
          <w:tcPr>
            <w:tcW w:w="486" w:type="pct"/>
            <w:tcBorders>
              <w:top w:val="single" w:color="auto" w:sz="6" w:space="0"/>
              <w:tl2br w:val="nil"/>
              <w:tr2bl w:val="nil"/>
            </w:tcBorders>
            <w:shd w:val="clear" w:color="auto" w:fill="auto"/>
            <w:noWrap/>
            <w:vAlign w:val="center"/>
          </w:tcPr>
          <w:p w14:paraId="2975A3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op w:val="single" w:color="auto" w:sz="6" w:space="0"/>
              <w:tl2br w:val="nil"/>
              <w:tr2bl w:val="nil"/>
            </w:tcBorders>
            <w:shd w:val="clear" w:color="auto" w:fill="auto"/>
            <w:noWrap/>
            <w:vAlign w:val="center"/>
          </w:tcPr>
          <w:p w14:paraId="479088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N-alpha-acetylornithine levels</w:t>
            </w:r>
          </w:p>
        </w:tc>
        <w:tc>
          <w:tcPr>
            <w:tcW w:w="437" w:type="pct"/>
            <w:tcBorders>
              <w:top w:val="single" w:color="auto" w:sz="6" w:space="0"/>
              <w:tl2br w:val="nil"/>
              <w:tr2bl w:val="nil"/>
            </w:tcBorders>
            <w:shd w:val="clear" w:color="auto" w:fill="auto"/>
            <w:noWrap/>
            <w:vAlign w:val="center"/>
          </w:tcPr>
          <w:p w14:paraId="5ACA0F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op w:val="single" w:color="auto" w:sz="6" w:space="0"/>
              <w:tl2br w:val="nil"/>
              <w:tr2bl w:val="nil"/>
            </w:tcBorders>
            <w:shd w:val="clear" w:color="auto" w:fill="auto"/>
            <w:noWrap/>
            <w:vAlign w:val="center"/>
          </w:tcPr>
          <w:p w14:paraId="76C15E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op w:val="single" w:color="auto" w:sz="6" w:space="0"/>
              <w:tl2br w:val="nil"/>
              <w:tr2bl w:val="nil"/>
            </w:tcBorders>
            <w:shd w:val="clear" w:color="auto" w:fill="auto"/>
            <w:noWrap/>
            <w:vAlign w:val="center"/>
          </w:tcPr>
          <w:p w14:paraId="624E31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66" w:type="pct"/>
            <w:tcBorders>
              <w:top w:val="single" w:color="auto" w:sz="6" w:space="0"/>
              <w:tl2br w:val="nil"/>
              <w:tr2bl w:val="nil"/>
            </w:tcBorders>
            <w:shd w:val="clear" w:color="auto" w:fill="auto"/>
            <w:noWrap/>
            <w:vAlign w:val="center"/>
          </w:tcPr>
          <w:p w14:paraId="25D144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op w:val="single" w:color="auto" w:sz="6" w:space="0"/>
              <w:tl2br w:val="nil"/>
              <w:tr2bl w:val="nil"/>
            </w:tcBorders>
            <w:shd w:val="clear" w:color="auto" w:fill="auto"/>
            <w:noWrap/>
            <w:vAlign w:val="center"/>
          </w:tcPr>
          <w:p w14:paraId="07DDB2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76" w:type="pct"/>
            <w:tcBorders>
              <w:top w:val="single" w:color="auto" w:sz="6" w:space="0"/>
              <w:tl2br w:val="nil"/>
              <w:tr2bl w:val="nil"/>
            </w:tcBorders>
            <w:shd w:val="clear" w:color="auto" w:fill="auto"/>
            <w:noWrap/>
            <w:vAlign w:val="center"/>
          </w:tcPr>
          <w:p w14:paraId="3074F4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62" w:type="pct"/>
            <w:tcBorders>
              <w:top w:val="single" w:color="auto" w:sz="6" w:space="0"/>
              <w:tl2br w:val="nil"/>
              <w:tr2bl w:val="nil"/>
            </w:tcBorders>
            <w:shd w:val="clear" w:color="auto" w:fill="auto"/>
            <w:noWrap/>
            <w:vAlign w:val="center"/>
          </w:tcPr>
          <w:p w14:paraId="2A9045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80" w:type="pct"/>
            <w:tcBorders>
              <w:top w:val="single" w:color="auto" w:sz="6" w:space="0"/>
              <w:tl2br w:val="nil"/>
              <w:tr2bl w:val="nil"/>
            </w:tcBorders>
            <w:shd w:val="clear" w:color="auto" w:fill="auto"/>
            <w:noWrap/>
            <w:vAlign w:val="center"/>
          </w:tcPr>
          <w:p w14:paraId="3BEA90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op w:val="single" w:color="auto" w:sz="6" w:space="0"/>
              <w:tl2br w:val="nil"/>
              <w:tr2bl w:val="nil"/>
            </w:tcBorders>
            <w:shd w:val="clear" w:color="auto" w:fill="auto"/>
            <w:noWrap/>
            <w:vAlign w:val="center"/>
          </w:tcPr>
          <w:p w14:paraId="54343F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1.021</w:t>
            </w:r>
          </w:p>
        </w:tc>
        <w:tc>
          <w:tcPr>
            <w:tcW w:w="253" w:type="pct"/>
            <w:tcBorders>
              <w:top w:val="single" w:color="auto" w:sz="6" w:space="0"/>
              <w:tl2br w:val="nil"/>
              <w:tr2bl w:val="nil"/>
            </w:tcBorders>
            <w:shd w:val="clear" w:color="auto" w:fill="auto"/>
            <w:noWrap/>
            <w:vAlign w:val="center"/>
          </w:tcPr>
          <w:p w14:paraId="249281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1.114</w:t>
            </w:r>
          </w:p>
        </w:tc>
        <w:tc>
          <w:tcPr>
            <w:tcW w:w="229" w:type="pct"/>
            <w:tcBorders>
              <w:top w:val="single" w:color="auto" w:sz="6" w:space="0"/>
              <w:tl2br w:val="nil"/>
              <w:tr2bl w:val="nil"/>
            </w:tcBorders>
            <w:shd w:val="clear" w:color="auto" w:fill="auto"/>
            <w:noWrap/>
            <w:vAlign w:val="center"/>
          </w:tcPr>
          <w:p w14:paraId="79AD29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0.435</w:t>
            </w:r>
          </w:p>
        </w:tc>
        <w:tc>
          <w:tcPr>
            <w:tcW w:w="271" w:type="pct"/>
            <w:tcBorders>
              <w:top w:val="single" w:color="auto" w:sz="6" w:space="0"/>
              <w:tl2br w:val="nil"/>
              <w:tr2bl w:val="nil"/>
            </w:tcBorders>
            <w:shd w:val="clear" w:color="auto" w:fill="auto"/>
            <w:noWrap/>
            <w:vAlign w:val="center"/>
          </w:tcPr>
          <w:p w14:paraId="39D483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0.155</w:t>
            </w:r>
          </w:p>
        </w:tc>
        <w:tc>
          <w:tcPr>
            <w:tcW w:w="257" w:type="pct"/>
            <w:tcBorders>
              <w:top w:val="single" w:color="auto" w:sz="6" w:space="0"/>
              <w:tl2br w:val="nil"/>
              <w:tr2bl w:val="nil"/>
            </w:tcBorders>
            <w:shd w:val="clear" w:color="auto" w:fill="auto"/>
            <w:noWrap/>
            <w:vAlign w:val="center"/>
          </w:tcPr>
          <w:p w14:paraId="70F688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0.166</w:t>
            </w:r>
          </w:p>
        </w:tc>
        <w:tc>
          <w:tcPr>
            <w:tcW w:w="301" w:type="pct"/>
            <w:tcBorders>
              <w:top w:val="single" w:color="auto" w:sz="6" w:space="0"/>
              <w:tl2br w:val="nil"/>
              <w:tr2bl w:val="nil"/>
            </w:tcBorders>
            <w:shd w:val="clear" w:color="auto" w:fill="auto"/>
            <w:noWrap/>
            <w:vAlign w:val="center"/>
          </w:tcPr>
          <w:p w14:paraId="4A8B48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5.44E-117</w:t>
            </w:r>
          </w:p>
        </w:tc>
      </w:tr>
      <w:tr w14:paraId="2863205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CD7B1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GCST90199628</w:t>
            </w:r>
          </w:p>
        </w:tc>
        <w:tc>
          <w:tcPr>
            <w:tcW w:w="486" w:type="pct"/>
            <w:tcBorders>
              <w:tl2br w:val="nil"/>
              <w:tr2bl w:val="nil"/>
            </w:tcBorders>
            <w:shd w:val="clear" w:color="auto" w:fill="auto"/>
            <w:noWrap/>
            <w:vAlign w:val="center"/>
          </w:tcPr>
          <w:p w14:paraId="4BBE82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BBE7E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3-methylhistidine levels</w:t>
            </w:r>
          </w:p>
        </w:tc>
        <w:tc>
          <w:tcPr>
            <w:tcW w:w="437" w:type="pct"/>
            <w:tcBorders>
              <w:tl2br w:val="nil"/>
              <w:tr2bl w:val="nil"/>
            </w:tcBorders>
            <w:shd w:val="clear" w:color="auto" w:fill="auto"/>
            <w:noWrap/>
            <w:vAlign w:val="center"/>
          </w:tcPr>
          <w:p w14:paraId="2833CF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35E822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358B79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0.076</w:t>
            </w:r>
          </w:p>
        </w:tc>
        <w:tc>
          <w:tcPr>
            <w:tcW w:w="266" w:type="pct"/>
            <w:tcBorders>
              <w:tl2br w:val="nil"/>
              <w:tr2bl w:val="nil"/>
            </w:tcBorders>
            <w:shd w:val="clear" w:color="auto" w:fill="auto"/>
            <w:noWrap/>
            <w:vAlign w:val="center"/>
          </w:tcPr>
          <w:p w14:paraId="4E277C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39" w:type="pct"/>
            <w:tcBorders>
              <w:tl2br w:val="nil"/>
              <w:tr2bl w:val="nil"/>
            </w:tcBorders>
            <w:shd w:val="clear" w:color="auto" w:fill="auto"/>
            <w:noWrap/>
            <w:vAlign w:val="center"/>
          </w:tcPr>
          <w:p w14:paraId="662BE0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00D8E8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62" w:type="pct"/>
            <w:tcBorders>
              <w:tl2br w:val="nil"/>
              <w:tr2bl w:val="nil"/>
            </w:tcBorders>
            <w:shd w:val="clear" w:color="auto" w:fill="auto"/>
            <w:noWrap/>
            <w:vAlign w:val="center"/>
          </w:tcPr>
          <w:p w14:paraId="39C96D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0.144</w:t>
            </w:r>
          </w:p>
        </w:tc>
        <w:tc>
          <w:tcPr>
            <w:tcW w:w="280" w:type="pct"/>
            <w:tcBorders>
              <w:tl2br w:val="nil"/>
              <w:tr2bl w:val="nil"/>
            </w:tcBorders>
            <w:shd w:val="clear" w:color="auto" w:fill="auto"/>
            <w:noWrap/>
            <w:vAlign w:val="center"/>
          </w:tcPr>
          <w:p w14:paraId="37564A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1.078</w:t>
            </w:r>
          </w:p>
        </w:tc>
        <w:tc>
          <w:tcPr>
            <w:tcW w:w="289" w:type="pct"/>
            <w:tcBorders>
              <w:tl2br w:val="nil"/>
              <w:tr2bl w:val="nil"/>
            </w:tcBorders>
            <w:shd w:val="clear" w:color="auto" w:fill="auto"/>
            <w:noWrap/>
            <w:vAlign w:val="center"/>
          </w:tcPr>
          <w:p w14:paraId="6E8994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3" w:type="pct"/>
            <w:tcBorders>
              <w:tl2br w:val="nil"/>
              <w:tr2bl w:val="nil"/>
            </w:tcBorders>
            <w:shd w:val="clear" w:color="auto" w:fill="auto"/>
            <w:noWrap/>
            <w:vAlign w:val="center"/>
          </w:tcPr>
          <w:p w14:paraId="1D40C1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1.155</w:t>
            </w:r>
          </w:p>
        </w:tc>
        <w:tc>
          <w:tcPr>
            <w:tcW w:w="229" w:type="pct"/>
            <w:tcBorders>
              <w:tl2br w:val="nil"/>
              <w:tr2bl w:val="nil"/>
            </w:tcBorders>
            <w:shd w:val="clear" w:color="auto" w:fill="auto"/>
            <w:noWrap/>
            <w:vAlign w:val="center"/>
          </w:tcPr>
          <w:p w14:paraId="1617B1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0.730</w:t>
            </w:r>
          </w:p>
        </w:tc>
        <w:tc>
          <w:tcPr>
            <w:tcW w:w="271" w:type="pct"/>
            <w:tcBorders>
              <w:tl2br w:val="nil"/>
              <w:tr2bl w:val="nil"/>
            </w:tcBorders>
            <w:shd w:val="clear" w:color="auto" w:fill="auto"/>
            <w:noWrap/>
            <w:vAlign w:val="center"/>
          </w:tcPr>
          <w:p w14:paraId="6F83AF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57" w:type="pct"/>
            <w:tcBorders>
              <w:tl2br w:val="nil"/>
              <w:tr2bl w:val="nil"/>
            </w:tcBorders>
            <w:shd w:val="clear" w:color="auto" w:fill="auto"/>
            <w:noWrap/>
            <w:vAlign w:val="center"/>
          </w:tcPr>
          <w:p w14:paraId="3358FD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301" w:type="pct"/>
            <w:tcBorders>
              <w:tl2br w:val="nil"/>
              <w:tr2bl w:val="nil"/>
            </w:tcBorders>
            <w:shd w:val="clear" w:color="auto" w:fill="auto"/>
            <w:noWrap/>
            <w:vAlign w:val="center"/>
          </w:tcPr>
          <w:p w14:paraId="6C1A31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4.15E-125</w:t>
            </w:r>
          </w:p>
        </w:tc>
      </w:tr>
      <w:tr w14:paraId="0C2AE3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E4429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GCST90199633</w:t>
            </w:r>
          </w:p>
        </w:tc>
        <w:tc>
          <w:tcPr>
            <w:tcW w:w="486" w:type="pct"/>
            <w:tcBorders>
              <w:tl2br w:val="nil"/>
              <w:tr2bl w:val="nil"/>
            </w:tcBorders>
            <w:shd w:val="clear" w:color="auto" w:fill="auto"/>
            <w:noWrap/>
            <w:vAlign w:val="center"/>
          </w:tcPr>
          <w:p w14:paraId="0F8AE1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062D7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Suberate (C8-DC) levels</w:t>
            </w:r>
          </w:p>
        </w:tc>
        <w:tc>
          <w:tcPr>
            <w:tcW w:w="437" w:type="pct"/>
            <w:tcBorders>
              <w:tl2br w:val="nil"/>
              <w:tr2bl w:val="nil"/>
            </w:tcBorders>
            <w:shd w:val="clear" w:color="auto" w:fill="auto"/>
            <w:noWrap/>
            <w:vAlign w:val="center"/>
          </w:tcPr>
          <w:p w14:paraId="632B9A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DD1A4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29016C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66" w:type="pct"/>
            <w:tcBorders>
              <w:tl2br w:val="nil"/>
              <w:tr2bl w:val="nil"/>
            </w:tcBorders>
            <w:shd w:val="clear" w:color="auto" w:fill="auto"/>
            <w:noWrap/>
            <w:vAlign w:val="center"/>
          </w:tcPr>
          <w:p w14:paraId="1EDC9E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150DFD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76" w:type="pct"/>
            <w:tcBorders>
              <w:tl2br w:val="nil"/>
              <w:tr2bl w:val="nil"/>
            </w:tcBorders>
            <w:shd w:val="clear" w:color="auto" w:fill="auto"/>
            <w:noWrap/>
            <w:vAlign w:val="center"/>
          </w:tcPr>
          <w:p w14:paraId="48D29A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-0.076</w:t>
            </w:r>
          </w:p>
        </w:tc>
        <w:tc>
          <w:tcPr>
            <w:tcW w:w="262" w:type="pct"/>
            <w:tcBorders>
              <w:tl2br w:val="nil"/>
              <w:tr2bl w:val="nil"/>
            </w:tcBorders>
            <w:shd w:val="clear" w:color="auto" w:fill="auto"/>
            <w:noWrap/>
            <w:vAlign w:val="center"/>
          </w:tcPr>
          <w:p w14:paraId="01C39E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74F5E7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0.961</w:t>
            </w:r>
          </w:p>
        </w:tc>
        <w:tc>
          <w:tcPr>
            <w:tcW w:w="289" w:type="pct"/>
            <w:tcBorders>
              <w:tl2br w:val="nil"/>
              <w:tr2bl w:val="nil"/>
            </w:tcBorders>
            <w:shd w:val="clear" w:color="auto" w:fill="auto"/>
            <w:noWrap/>
            <w:vAlign w:val="center"/>
          </w:tcPr>
          <w:p w14:paraId="1190C5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53" w:type="pct"/>
            <w:tcBorders>
              <w:tl2br w:val="nil"/>
              <w:tr2bl w:val="nil"/>
            </w:tcBorders>
            <w:shd w:val="clear" w:color="auto" w:fill="auto"/>
            <w:noWrap/>
            <w:vAlign w:val="center"/>
          </w:tcPr>
          <w:p w14:paraId="7E7078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2055BE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0.163</w:t>
            </w:r>
          </w:p>
        </w:tc>
        <w:tc>
          <w:tcPr>
            <w:tcW w:w="271" w:type="pct"/>
            <w:tcBorders>
              <w:tl2br w:val="nil"/>
              <w:tr2bl w:val="nil"/>
            </w:tcBorders>
            <w:shd w:val="clear" w:color="auto" w:fill="auto"/>
            <w:noWrap/>
            <w:vAlign w:val="center"/>
          </w:tcPr>
          <w:p w14:paraId="46646A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0.353</w:t>
            </w:r>
          </w:p>
        </w:tc>
        <w:tc>
          <w:tcPr>
            <w:tcW w:w="257" w:type="pct"/>
            <w:tcBorders>
              <w:tl2br w:val="nil"/>
              <w:tr2bl w:val="nil"/>
            </w:tcBorders>
            <w:shd w:val="clear" w:color="auto" w:fill="auto"/>
            <w:noWrap/>
            <w:vAlign w:val="center"/>
          </w:tcPr>
          <w:p w14:paraId="5C05BD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0.351</w:t>
            </w:r>
          </w:p>
        </w:tc>
        <w:tc>
          <w:tcPr>
            <w:tcW w:w="301" w:type="pct"/>
            <w:tcBorders>
              <w:tl2br w:val="nil"/>
              <w:tr2bl w:val="nil"/>
            </w:tcBorders>
            <w:shd w:val="clear" w:color="auto" w:fill="auto"/>
            <w:noWrap/>
            <w:vAlign w:val="center"/>
          </w:tcPr>
          <w:p w14:paraId="5BF235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3.77E-125</w:t>
            </w:r>
          </w:p>
        </w:tc>
      </w:tr>
      <w:tr w14:paraId="0EF634E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E7824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GCST90199639</w:t>
            </w:r>
          </w:p>
        </w:tc>
        <w:tc>
          <w:tcPr>
            <w:tcW w:w="486" w:type="pct"/>
            <w:tcBorders>
              <w:tl2br w:val="nil"/>
              <w:tr2bl w:val="nil"/>
            </w:tcBorders>
            <w:shd w:val="clear" w:color="auto" w:fill="auto"/>
            <w:noWrap/>
            <w:vAlign w:val="center"/>
          </w:tcPr>
          <w:p w14:paraId="52BE7F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736C6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Imidazole lactate levels</w:t>
            </w:r>
          </w:p>
        </w:tc>
        <w:tc>
          <w:tcPr>
            <w:tcW w:w="437" w:type="pct"/>
            <w:tcBorders>
              <w:tl2br w:val="nil"/>
              <w:tr2bl w:val="nil"/>
            </w:tcBorders>
            <w:shd w:val="clear" w:color="auto" w:fill="auto"/>
            <w:noWrap/>
            <w:vAlign w:val="center"/>
          </w:tcPr>
          <w:p w14:paraId="4D716D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C6718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0152DD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66" w:type="pct"/>
            <w:tcBorders>
              <w:tl2br w:val="nil"/>
              <w:tr2bl w:val="nil"/>
            </w:tcBorders>
            <w:shd w:val="clear" w:color="auto" w:fill="auto"/>
            <w:noWrap/>
            <w:vAlign w:val="center"/>
          </w:tcPr>
          <w:p w14:paraId="2C3CA9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39" w:type="pct"/>
            <w:tcBorders>
              <w:tl2br w:val="nil"/>
              <w:tr2bl w:val="nil"/>
            </w:tcBorders>
            <w:shd w:val="clear" w:color="auto" w:fill="auto"/>
            <w:noWrap/>
            <w:vAlign w:val="center"/>
          </w:tcPr>
          <w:p w14:paraId="608BD0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76" w:type="pct"/>
            <w:tcBorders>
              <w:tl2br w:val="nil"/>
              <w:tr2bl w:val="nil"/>
            </w:tcBorders>
            <w:shd w:val="clear" w:color="auto" w:fill="auto"/>
            <w:noWrap/>
            <w:vAlign w:val="center"/>
          </w:tcPr>
          <w:p w14:paraId="10374B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62" w:type="pct"/>
            <w:tcBorders>
              <w:tl2br w:val="nil"/>
              <w:tr2bl w:val="nil"/>
            </w:tcBorders>
            <w:shd w:val="clear" w:color="auto" w:fill="auto"/>
            <w:noWrap/>
            <w:vAlign w:val="center"/>
          </w:tcPr>
          <w:p w14:paraId="35E9D1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5495EE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0.972</w:t>
            </w:r>
          </w:p>
        </w:tc>
        <w:tc>
          <w:tcPr>
            <w:tcW w:w="289" w:type="pct"/>
            <w:tcBorders>
              <w:tl2br w:val="nil"/>
              <w:tr2bl w:val="nil"/>
            </w:tcBorders>
            <w:shd w:val="clear" w:color="auto" w:fill="auto"/>
            <w:noWrap/>
            <w:vAlign w:val="center"/>
          </w:tcPr>
          <w:p w14:paraId="2D6ECE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0.945</w:t>
            </w:r>
          </w:p>
        </w:tc>
        <w:tc>
          <w:tcPr>
            <w:tcW w:w="253" w:type="pct"/>
            <w:tcBorders>
              <w:tl2br w:val="nil"/>
              <w:tr2bl w:val="nil"/>
            </w:tcBorders>
            <w:shd w:val="clear" w:color="auto" w:fill="auto"/>
            <w:noWrap/>
            <w:vAlign w:val="center"/>
          </w:tcPr>
          <w:p w14:paraId="2D8AE4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47DA1C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0.664</w:t>
            </w:r>
          </w:p>
        </w:tc>
        <w:tc>
          <w:tcPr>
            <w:tcW w:w="271" w:type="pct"/>
            <w:tcBorders>
              <w:tl2br w:val="nil"/>
              <w:tr2bl w:val="nil"/>
            </w:tcBorders>
            <w:shd w:val="clear" w:color="auto" w:fill="auto"/>
            <w:noWrap/>
            <w:vAlign w:val="center"/>
          </w:tcPr>
          <w:p w14:paraId="55882A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0.382</w:t>
            </w:r>
          </w:p>
        </w:tc>
        <w:tc>
          <w:tcPr>
            <w:tcW w:w="257" w:type="pct"/>
            <w:tcBorders>
              <w:tl2br w:val="nil"/>
              <w:tr2bl w:val="nil"/>
            </w:tcBorders>
            <w:shd w:val="clear" w:color="auto" w:fill="auto"/>
            <w:noWrap/>
            <w:vAlign w:val="center"/>
          </w:tcPr>
          <w:p w14:paraId="14BE75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0.416</w:t>
            </w:r>
          </w:p>
        </w:tc>
        <w:tc>
          <w:tcPr>
            <w:tcW w:w="301" w:type="pct"/>
            <w:tcBorders>
              <w:tl2br w:val="nil"/>
              <w:tr2bl w:val="nil"/>
            </w:tcBorders>
            <w:shd w:val="clear" w:color="auto" w:fill="auto"/>
            <w:noWrap/>
            <w:vAlign w:val="center"/>
          </w:tcPr>
          <w:p w14:paraId="413E99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16ADA5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27D60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GCST90199644</w:t>
            </w:r>
          </w:p>
        </w:tc>
        <w:tc>
          <w:tcPr>
            <w:tcW w:w="486" w:type="pct"/>
            <w:tcBorders>
              <w:tl2br w:val="nil"/>
              <w:tr2bl w:val="nil"/>
            </w:tcBorders>
            <w:shd w:val="clear" w:color="auto" w:fill="auto"/>
            <w:noWrap/>
            <w:vAlign w:val="center"/>
          </w:tcPr>
          <w:p w14:paraId="78F563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7CC45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Theobromine levels</w:t>
            </w:r>
          </w:p>
        </w:tc>
        <w:tc>
          <w:tcPr>
            <w:tcW w:w="437" w:type="pct"/>
            <w:tcBorders>
              <w:tl2br w:val="nil"/>
              <w:tr2bl w:val="nil"/>
            </w:tcBorders>
            <w:shd w:val="clear" w:color="auto" w:fill="auto"/>
            <w:noWrap/>
            <w:vAlign w:val="center"/>
          </w:tcPr>
          <w:p w14:paraId="065D0C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D4751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157685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6" w:type="pct"/>
            <w:tcBorders>
              <w:tl2br w:val="nil"/>
              <w:tr2bl w:val="nil"/>
            </w:tcBorders>
            <w:shd w:val="clear" w:color="auto" w:fill="auto"/>
            <w:noWrap/>
            <w:vAlign w:val="center"/>
          </w:tcPr>
          <w:p w14:paraId="69FC22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6F3268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76" w:type="pct"/>
            <w:tcBorders>
              <w:tl2br w:val="nil"/>
              <w:tr2bl w:val="nil"/>
            </w:tcBorders>
            <w:shd w:val="clear" w:color="auto" w:fill="auto"/>
            <w:noWrap/>
            <w:vAlign w:val="center"/>
          </w:tcPr>
          <w:p w14:paraId="2DA8C2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62" w:type="pct"/>
            <w:tcBorders>
              <w:tl2br w:val="nil"/>
              <w:tr2bl w:val="nil"/>
            </w:tcBorders>
            <w:shd w:val="clear" w:color="auto" w:fill="auto"/>
            <w:noWrap/>
            <w:vAlign w:val="center"/>
          </w:tcPr>
          <w:p w14:paraId="0F9D08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0" w:type="pct"/>
            <w:tcBorders>
              <w:tl2br w:val="nil"/>
              <w:tr2bl w:val="nil"/>
            </w:tcBorders>
            <w:shd w:val="clear" w:color="auto" w:fill="auto"/>
            <w:noWrap/>
            <w:vAlign w:val="center"/>
          </w:tcPr>
          <w:p w14:paraId="682BAA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0.939</w:t>
            </w:r>
          </w:p>
        </w:tc>
        <w:tc>
          <w:tcPr>
            <w:tcW w:w="289" w:type="pct"/>
            <w:tcBorders>
              <w:tl2br w:val="nil"/>
              <w:tr2bl w:val="nil"/>
            </w:tcBorders>
            <w:shd w:val="clear" w:color="auto" w:fill="auto"/>
            <w:noWrap/>
            <w:vAlign w:val="center"/>
          </w:tcPr>
          <w:p w14:paraId="5597D8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0.889</w:t>
            </w:r>
          </w:p>
        </w:tc>
        <w:tc>
          <w:tcPr>
            <w:tcW w:w="253" w:type="pct"/>
            <w:tcBorders>
              <w:tl2br w:val="nil"/>
              <w:tr2bl w:val="nil"/>
            </w:tcBorders>
            <w:shd w:val="clear" w:color="auto" w:fill="auto"/>
            <w:noWrap/>
            <w:vAlign w:val="center"/>
          </w:tcPr>
          <w:p w14:paraId="0AC621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29" w:type="pct"/>
            <w:tcBorders>
              <w:tl2br w:val="nil"/>
              <w:tr2bl w:val="nil"/>
            </w:tcBorders>
            <w:shd w:val="clear" w:color="auto" w:fill="auto"/>
            <w:noWrap/>
            <w:vAlign w:val="center"/>
          </w:tcPr>
          <w:p w14:paraId="786702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0.770</w:t>
            </w:r>
          </w:p>
        </w:tc>
        <w:tc>
          <w:tcPr>
            <w:tcW w:w="271" w:type="pct"/>
            <w:tcBorders>
              <w:tl2br w:val="nil"/>
              <w:tr2bl w:val="nil"/>
            </w:tcBorders>
            <w:shd w:val="clear" w:color="auto" w:fill="auto"/>
            <w:noWrap/>
            <w:vAlign w:val="center"/>
          </w:tcPr>
          <w:p w14:paraId="24DC3C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0.384</w:t>
            </w:r>
          </w:p>
        </w:tc>
        <w:tc>
          <w:tcPr>
            <w:tcW w:w="257" w:type="pct"/>
            <w:tcBorders>
              <w:tl2br w:val="nil"/>
              <w:tr2bl w:val="nil"/>
            </w:tcBorders>
            <w:shd w:val="clear" w:color="auto" w:fill="auto"/>
            <w:noWrap/>
            <w:vAlign w:val="center"/>
          </w:tcPr>
          <w:p w14:paraId="523303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0.408</w:t>
            </w:r>
          </w:p>
        </w:tc>
        <w:tc>
          <w:tcPr>
            <w:tcW w:w="301" w:type="pct"/>
            <w:tcBorders>
              <w:tl2br w:val="nil"/>
              <w:tr2bl w:val="nil"/>
            </w:tcBorders>
            <w:shd w:val="clear" w:color="auto" w:fill="auto"/>
            <w:noWrap/>
            <w:vAlign w:val="center"/>
          </w:tcPr>
          <w:p w14:paraId="38F513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3.59E-116</w:t>
            </w:r>
          </w:p>
        </w:tc>
      </w:tr>
      <w:tr w14:paraId="5A9E286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4AB4F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GCST90199647</w:t>
            </w:r>
          </w:p>
        </w:tc>
        <w:tc>
          <w:tcPr>
            <w:tcW w:w="486" w:type="pct"/>
            <w:tcBorders>
              <w:tl2br w:val="nil"/>
              <w:tr2bl w:val="nil"/>
            </w:tcBorders>
            <w:shd w:val="clear" w:color="auto" w:fill="auto"/>
            <w:noWrap/>
            <w:vAlign w:val="center"/>
          </w:tcPr>
          <w:p w14:paraId="7B044F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C4B5B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Theophylline levels</w:t>
            </w:r>
          </w:p>
        </w:tc>
        <w:tc>
          <w:tcPr>
            <w:tcW w:w="437" w:type="pct"/>
            <w:tcBorders>
              <w:tl2br w:val="nil"/>
              <w:tr2bl w:val="nil"/>
            </w:tcBorders>
            <w:shd w:val="clear" w:color="auto" w:fill="auto"/>
            <w:noWrap/>
            <w:vAlign w:val="center"/>
          </w:tcPr>
          <w:p w14:paraId="50378C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34F66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558380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66" w:type="pct"/>
            <w:tcBorders>
              <w:tl2br w:val="nil"/>
              <w:tr2bl w:val="nil"/>
            </w:tcBorders>
            <w:shd w:val="clear" w:color="auto" w:fill="auto"/>
            <w:noWrap/>
            <w:vAlign w:val="center"/>
          </w:tcPr>
          <w:p w14:paraId="2EA3DA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9" w:type="pct"/>
            <w:tcBorders>
              <w:tl2br w:val="nil"/>
              <w:tr2bl w:val="nil"/>
            </w:tcBorders>
            <w:shd w:val="clear" w:color="auto" w:fill="auto"/>
            <w:noWrap/>
            <w:vAlign w:val="center"/>
          </w:tcPr>
          <w:p w14:paraId="74F409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76" w:type="pct"/>
            <w:tcBorders>
              <w:tl2br w:val="nil"/>
              <w:tr2bl w:val="nil"/>
            </w:tcBorders>
            <w:shd w:val="clear" w:color="auto" w:fill="auto"/>
            <w:noWrap/>
            <w:vAlign w:val="center"/>
          </w:tcPr>
          <w:p w14:paraId="0BCBFE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2F6694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80" w:type="pct"/>
            <w:tcBorders>
              <w:tl2br w:val="nil"/>
              <w:tr2bl w:val="nil"/>
            </w:tcBorders>
            <w:shd w:val="clear" w:color="auto" w:fill="auto"/>
            <w:noWrap/>
            <w:vAlign w:val="center"/>
          </w:tcPr>
          <w:p w14:paraId="5B2341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89" w:type="pct"/>
            <w:tcBorders>
              <w:tl2br w:val="nil"/>
              <w:tr2bl w:val="nil"/>
            </w:tcBorders>
            <w:shd w:val="clear" w:color="auto" w:fill="auto"/>
            <w:noWrap/>
            <w:vAlign w:val="center"/>
          </w:tcPr>
          <w:p w14:paraId="2BFAAA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057217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1.135</w:t>
            </w:r>
          </w:p>
        </w:tc>
        <w:tc>
          <w:tcPr>
            <w:tcW w:w="229" w:type="pct"/>
            <w:tcBorders>
              <w:tl2br w:val="nil"/>
              <w:tr2bl w:val="nil"/>
            </w:tcBorders>
            <w:shd w:val="clear" w:color="auto" w:fill="auto"/>
            <w:noWrap/>
            <w:vAlign w:val="center"/>
          </w:tcPr>
          <w:p w14:paraId="6939EE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0.830</w:t>
            </w:r>
          </w:p>
        </w:tc>
        <w:tc>
          <w:tcPr>
            <w:tcW w:w="271" w:type="pct"/>
            <w:tcBorders>
              <w:tl2br w:val="nil"/>
              <w:tr2bl w:val="nil"/>
            </w:tcBorders>
            <w:shd w:val="clear" w:color="auto" w:fill="auto"/>
            <w:noWrap/>
            <w:vAlign w:val="center"/>
          </w:tcPr>
          <w:p w14:paraId="2BCE3B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0.600</w:t>
            </w:r>
          </w:p>
        </w:tc>
        <w:tc>
          <w:tcPr>
            <w:tcW w:w="257" w:type="pct"/>
            <w:tcBorders>
              <w:tl2br w:val="nil"/>
              <w:tr2bl w:val="nil"/>
            </w:tcBorders>
            <w:shd w:val="clear" w:color="auto" w:fill="auto"/>
            <w:noWrap/>
            <w:vAlign w:val="center"/>
          </w:tcPr>
          <w:p w14:paraId="5F99BE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034D0F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4.01E-96</w:t>
            </w:r>
          </w:p>
        </w:tc>
      </w:tr>
      <w:tr w14:paraId="56F8392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13E09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GCST90199688</w:t>
            </w:r>
          </w:p>
        </w:tc>
        <w:tc>
          <w:tcPr>
            <w:tcW w:w="486" w:type="pct"/>
            <w:tcBorders>
              <w:tl2br w:val="nil"/>
              <w:tr2bl w:val="nil"/>
            </w:tcBorders>
            <w:shd w:val="clear" w:color="auto" w:fill="auto"/>
            <w:noWrap/>
            <w:vAlign w:val="center"/>
          </w:tcPr>
          <w:p w14:paraId="06C011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38312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N-acetylglycine levels</w:t>
            </w:r>
          </w:p>
        </w:tc>
        <w:tc>
          <w:tcPr>
            <w:tcW w:w="437" w:type="pct"/>
            <w:tcBorders>
              <w:tl2br w:val="nil"/>
              <w:tr2bl w:val="nil"/>
            </w:tcBorders>
            <w:shd w:val="clear" w:color="auto" w:fill="auto"/>
            <w:noWrap/>
            <w:vAlign w:val="center"/>
          </w:tcPr>
          <w:p w14:paraId="33DAE9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EC5A8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6B66A8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66" w:type="pct"/>
            <w:tcBorders>
              <w:tl2br w:val="nil"/>
              <w:tr2bl w:val="nil"/>
            </w:tcBorders>
            <w:shd w:val="clear" w:color="auto" w:fill="auto"/>
            <w:noWrap/>
            <w:vAlign w:val="center"/>
          </w:tcPr>
          <w:p w14:paraId="452FC0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7DCAD7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76" w:type="pct"/>
            <w:tcBorders>
              <w:tl2br w:val="nil"/>
              <w:tr2bl w:val="nil"/>
            </w:tcBorders>
            <w:shd w:val="clear" w:color="auto" w:fill="auto"/>
            <w:noWrap/>
            <w:vAlign w:val="center"/>
          </w:tcPr>
          <w:p w14:paraId="641494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3932B6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0.081</w:t>
            </w:r>
          </w:p>
        </w:tc>
        <w:tc>
          <w:tcPr>
            <w:tcW w:w="280" w:type="pct"/>
            <w:tcBorders>
              <w:tl2br w:val="nil"/>
              <w:tr2bl w:val="nil"/>
            </w:tcBorders>
            <w:shd w:val="clear" w:color="auto" w:fill="auto"/>
            <w:noWrap/>
            <w:vAlign w:val="center"/>
          </w:tcPr>
          <w:p w14:paraId="0CF777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1.042</w:t>
            </w:r>
          </w:p>
        </w:tc>
        <w:tc>
          <w:tcPr>
            <w:tcW w:w="289" w:type="pct"/>
            <w:tcBorders>
              <w:tl2br w:val="nil"/>
              <w:tr2bl w:val="nil"/>
            </w:tcBorders>
            <w:shd w:val="clear" w:color="auto" w:fill="auto"/>
            <w:noWrap/>
            <w:vAlign w:val="center"/>
          </w:tcPr>
          <w:p w14:paraId="2FDDF9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1378C7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1.084</w:t>
            </w:r>
          </w:p>
        </w:tc>
        <w:tc>
          <w:tcPr>
            <w:tcW w:w="229" w:type="pct"/>
            <w:tcBorders>
              <w:tl2br w:val="nil"/>
              <w:tr2bl w:val="nil"/>
            </w:tcBorders>
            <w:shd w:val="clear" w:color="auto" w:fill="auto"/>
            <w:noWrap/>
            <w:vAlign w:val="center"/>
          </w:tcPr>
          <w:p w14:paraId="0DD505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0.588</w:t>
            </w:r>
          </w:p>
        </w:tc>
        <w:tc>
          <w:tcPr>
            <w:tcW w:w="271" w:type="pct"/>
            <w:tcBorders>
              <w:tl2br w:val="nil"/>
              <w:tr2bl w:val="nil"/>
            </w:tcBorders>
            <w:shd w:val="clear" w:color="auto" w:fill="auto"/>
            <w:noWrap/>
            <w:vAlign w:val="center"/>
          </w:tcPr>
          <w:p w14:paraId="26CAF7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0.137</w:t>
            </w:r>
          </w:p>
        </w:tc>
        <w:tc>
          <w:tcPr>
            <w:tcW w:w="257" w:type="pct"/>
            <w:tcBorders>
              <w:tl2br w:val="nil"/>
              <w:tr2bl w:val="nil"/>
            </w:tcBorders>
            <w:shd w:val="clear" w:color="auto" w:fill="auto"/>
            <w:noWrap/>
            <w:vAlign w:val="center"/>
          </w:tcPr>
          <w:p w14:paraId="1A8336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301" w:type="pct"/>
            <w:tcBorders>
              <w:tl2br w:val="nil"/>
              <w:tr2bl w:val="nil"/>
            </w:tcBorders>
            <w:shd w:val="clear" w:color="auto" w:fill="auto"/>
            <w:noWrap/>
            <w:vAlign w:val="center"/>
          </w:tcPr>
          <w:p w14:paraId="3BF51A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1.45E-247</w:t>
            </w:r>
          </w:p>
        </w:tc>
      </w:tr>
      <w:tr w14:paraId="48D4FE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8" w:type="pct"/>
            <w:tcBorders>
              <w:tl2br w:val="nil"/>
              <w:tr2bl w:val="nil"/>
            </w:tcBorders>
            <w:shd w:val="clear" w:color="auto" w:fill="auto"/>
            <w:noWrap/>
            <w:vAlign w:val="center"/>
          </w:tcPr>
          <w:p w14:paraId="34B567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GCST90199711</w:t>
            </w:r>
          </w:p>
        </w:tc>
        <w:tc>
          <w:tcPr>
            <w:tcW w:w="486" w:type="pct"/>
            <w:tcBorders>
              <w:tl2br w:val="nil"/>
              <w:tr2bl w:val="nil"/>
            </w:tcBorders>
            <w:shd w:val="clear" w:color="auto" w:fill="auto"/>
            <w:noWrap/>
            <w:vAlign w:val="center"/>
          </w:tcPr>
          <w:p w14:paraId="0C9FB0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4F5A9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Docosadienoate (22:2n6) levels</w:t>
            </w:r>
          </w:p>
        </w:tc>
        <w:tc>
          <w:tcPr>
            <w:tcW w:w="437" w:type="pct"/>
            <w:tcBorders>
              <w:tl2br w:val="nil"/>
              <w:tr2bl w:val="nil"/>
            </w:tcBorders>
            <w:shd w:val="clear" w:color="auto" w:fill="auto"/>
            <w:noWrap/>
            <w:vAlign w:val="center"/>
          </w:tcPr>
          <w:p w14:paraId="2C8899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703BF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314BFD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66" w:type="pct"/>
            <w:tcBorders>
              <w:tl2br w:val="nil"/>
              <w:tr2bl w:val="nil"/>
            </w:tcBorders>
            <w:shd w:val="clear" w:color="auto" w:fill="auto"/>
            <w:noWrap/>
            <w:vAlign w:val="center"/>
          </w:tcPr>
          <w:p w14:paraId="3AF5AD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7E256B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76" w:type="pct"/>
            <w:tcBorders>
              <w:tl2br w:val="nil"/>
              <w:tr2bl w:val="nil"/>
            </w:tcBorders>
            <w:shd w:val="clear" w:color="auto" w:fill="auto"/>
            <w:noWrap/>
            <w:vAlign w:val="center"/>
          </w:tcPr>
          <w:p w14:paraId="7EA86D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62" w:type="pct"/>
            <w:tcBorders>
              <w:tl2br w:val="nil"/>
              <w:tr2bl w:val="nil"/>
            </w:tcBorders>
            <w:shd w:val="clear" w:color="auto" w:fill="auto"/>
            <w:noWrap/>
            <w:vAlign w:val="center"/>
          </w:tcPr>
          <w:p w14:paraId="11CE05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0.141</w:t>
            </w:r>
          </w:p>
        </w:tc>
        <w:tc>
          <w:tcPr>
            <w:tcW w:w="280" w:type="pct"/>
            <w:tcBorders>
              <w:tl2br w:val="nil"/>
              <w:tr2bl w:val="nil"/>
            </w:tcBorders>
            <w:shd w:val="clear" w:color="auto" w:fill="auto"/>
            <w:noWrap/>
            <w:vAlign w:val="center"/>
          </w:tcPr>
          <w:p w14:paraId="56A394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89" w:type="pct"/>
            <w:tcBorders>
              <w:tl2br w:val="nil"/>
              <w:tr2bl w:val="nil"/>
            </w:tcBorders>
            <w:shd w:val="clear" w:color="auto" w:fill="auto"/>
            <w:noWrap/>
            <w:vAlign w:val="center"/>
          </w:tcPr>
          <w:p w14:paraId="3A0597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1.026</w:t>
            </w:r>
          </w:p>
        </w:tc>
        <w:tc>
          <w:tcPr>
            <w:tcW w:w="253" w:type="pct"/>
            <w:tcBorders>
              <w:tl2br w:val="nil"/>
              <w:tr2bl w:val="nil"/>
            </w:tcBorders>
            <w:shd w:val="clear" w:color="auto" w:fill="auto"/>
            <w:noWrap/>
            <w:vAlign w:val="center"/>
          </w:tcPr>
          <w:p w14:paraId="6A5372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1.151</w:t>
            </w:r>
          </w:p>
        </w:tc>
        <w:tc>
          <w:tcPr>
            <w:tcW w:w="229" w:type="pct"/>
            <w:tcBorders>
              <w:tl2br w:val="nil"/>
              <w:tr2bl w:val="nil"/>
            </w:tcBorders>
            <w:shd w:val="clear" w:color="auto" w:fill="auto"/>
            <w:noWrap/>
            <w:vAlign w:val="center"/>
          </w:tcPr>
          <w:p w14:paraId="4D6BB5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0.507</w:t>
            </w:r>
          </w:p>
        </w:tc>
        <w:tc>
          <w:tcPr>
            <w:tcW w:w="271" w:type="pct"/>
            <w:tcBorders>
              <w:tl2br w:val="nil"/>
              <w:tr2bl w:val="nil"/>
            </w:tcBorders>
            <w:shd w:val="clear" w:color="auto" w:fill="auto"/>
            <w:noWrap/>
            <w:vAlign w:val="center"/>
          </w:tcPr>
          <w:p w14:paraId="6422CD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0.286</w:t>
            </w:r>
          </w:p>
        </w:tc>
        <w:tc>
          <w:tcPr>
            <w:tcW w:w="257" w:type="pct"/>
            <w:tcBorders>
              <w:tl2br w:val="nil"/>
              <w:tr2bl w:val="nil"/>
            </w:tcBorders>
            <w:shd w:val="clear" w:color="auto" w:fill="auto"/>
            <w:noWrap/>
            <w:vAlign w:val="center"/>
          </w:tcPr>
          <w:p w14:paraId="74AC32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0.315</w:t>
            </w:r>
          </w:p>
        </w:tc>
        <w:tc>
          <w:tcPr>
            <w:tcW w:w="301" w:type="pct"/>
            <w:tcBorders>
              <w:tl2br w:val="nil"/>
              <w:tr2bl w:val="nil"/>
            </w:tcBorders>
            <w:shd w:val="clear" w:color="auto" w:fill="auto"/>
            <w:noWrap/>
            <w:vAlign w:val="center"/>
          </w:tcPr>
          <w:p w14:paraId="0F7EFF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3.78E-94</w:t>
            </w:r>
          </w:p>
        </w:tc>
      </w:tr>
      <w:tr w14:paraId="003DF2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99DCD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GCST90199719</w:t>
            </w:r>
          </w:p>
        </w:tc>
        <w:tc>
          <w:tcPr>
            <w:tcW w:w="486" w:type="pct"/>
            <w:tcBorders>
              <w:tl2br w:val="nil"/>
              <w:tr2bl w:val="nil"/>
            </w:tcBorders>
            <w:shd w:val="clear" w:color="auto" w:fill="auto"/>
            <w:noWrap/>
            <w:vAlign w:val="center"/>
          </w:tcPr>
          <w:p w14:paraId="6F164A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583BE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Tauro-beta-muricholate levels</w:t>
            </w:r>
          </w:p>
        </w:tc>
        <w:tc>
          <w:tcPr>
            <w:tcW w:w="437" w:type="pct"/>
            <w:tcBorders>
              <w:tl2br w:val="nil"/>
              <w:tr2bl w:val="nil"/>
            </w:tcBorders>
            <w:shd w:val="clear" w:color="auto" w:fill="auto"/>
            <w:noWrap/>
            <w:vAlign w:val="center"/>
          </w:tcPr>
          <w:p w14:paraId="32ADEA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B02DE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5754B4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66" w:type="pct"/>
            <w:tcBorders>
              <w:tl2br w:val="nil"/>
              <w:tr2bl w:val="nil"/>
            </w:tcBorders>
            <w:shd w:val="clear" w:color="auto" w:fill="auto"/>
            <w:noWrap/>
            <w:vAlign w:val="center"/>
          </w:tcPr>
          <w:p w14:paraId="0CCA75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39" w:type="pct"/>
            <w:tcBorders>
              <w:tl2br w:val="nil"/>
              <w:tr2bl w:val="nil"/>
            </w:tcBorders>
            <w:shd w:val="clear" w:color="auto" w:fill="auto"/>
            <w:noWrap/>
            <w:vAlign w:val="center"/>
          </w:tcPr>
          <w:p w14:paraId="64B55C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76" w:type="pct"/>
            <w:tcBorders>
              <w:tl2br w:val="nil"/>
              <w:tr2bl w:val="nil"/>
            </w:tcBorders>
            <w:shd w:val="clear" w:color="auto" w:fill="auto"/>
            <w:noWrap/>
            <w:vAlign w:val="center"/>
          </w:tcPr>
          <w:p w14:paraId="701494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62" w:type="pct"/>
            <w:tcBorders>
              <w:tl2br w:val="nil"/>
              <w:tr2bl w:val="nil"/>
            </w:tcBorders>
            <w:shd w:val="clear" w:color="auto" w:fill="auto"/>
            <w:noWrap/>
            <w:vAlign w:val="center"/>
          </w:tcPr>
          <w:p w14:paraId="4FC640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0" w:type="pct"/>
            <w:tcBorders>
              <w:tl2br w:val="nil"/>
              <w:tr2bl w:val="nil"/>
            </w:tcBorders>
            <w:shd w:val="clear" w:color="auto" w:fill="auto"/>
            <w:noWrap/>
            <w:vAlign w:val="center"/>
          </w:tcPr>
          <w:p w14:paraId="0D9E38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0.974</w:t>
            </w:r>
          </w:p>
        </w:tc>
        <w:tc>
          <w:tcPr>
            <w:tcW w:w="289" w:type="pct"/>
            <w:tcBorders>
              <w:tl2br w:val="nil"/>
              <w:tr2bl w:val="nil"/>
            </w:tcBorders>
            <w:shd w:val="clear" w:color="auto" w:fill="auto"/>
            <w:noWrap/>
            <w:vAlign w:val="center"/>
          </w:tcPr>
          <w:p w14:paraId="52B357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0.950</w:t>
            </w:r>
          </w:p>
        </w:tc>
        <w:tc>
          <w:tcPr>
            <w:tcW w:w="253" w:type="pct"/>
            <w:tcBorders>
              <w:tl2br w:val="nil"/>
              <w:tr2bl w:val="nil"/>
            </w:tcBorders>
            <w:shd w:val="clear" w:color="auto" w:fill="auto"/>
            <w:noWrap/>
            <w:vAlign w:val="center"/>
          </w:tcPr>
          <w:p w14:paraId="627E42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29" w:type="pct"/>
            <w:tcBorders>
              <w:tl2br w:val="nil"/>
              <w:tr2bl w:val="nil"/>
            </w:tcBorders>
            <w:shd w:val="clear" w:color="auto" w:fill="auto"/>
            <w:noWrap/>
            <w:vAlign w:val="center"/>
          </w:tcPr>
          <w:p w14:paraId="46C635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0.594</w:t>
            </w:r>
          </w:p>
        </w:tc>
        <w:tc>
          <w:tcPr>
            <w:tcW w:w="271" w:type="pct"/>
            <w:tcBorders>
              <w:tl2br w:val="nil"/>
              <w:tr2bl w:val="nil"/>
            </w:tcBorders>
            <w:shd w:val="clear" w:color="auto" w:fill="auto"/>
            <w:noWrap/>
            <w:vAlign w:val="center"/>
          </w:tcPr>
          <w:p w14:paraId="33BB4A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0.274</w:t>
            </w:r>
          </w:p>
        </w:tc>
        <w:tc>
          <w:tcPr>
            <w:tcW w:w="257" w:type="pct"/>
            <w:tcBorders>
              <w:tl2br w:val="nil"/>
              <w:tr2bl w:val="nil"/>
            </w:tcBorders>
            <w:shd w:val="clear" w:color="auto" w:fill="auto"/>
            <w:noWrap/>
            <w:vAlign w:val="center"/>
          </w:tcPr>
          <w:p w14:paraId="3BE028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0.347</w:t>
            </w:r>
          </w:p>
        </w:tc>
        <w:tc>
          <w:tcPr>
            <w:tcW w:w="301" w:type="pct"/>
            <w:tcBorders>
              <w:tl2br w:val="nil"/>
              <w:tr2bl w:val="nil"/>
            </w:tcBorders>
            <w:shd w:val="clear" w:color="auto" w:fill="auto"/>
            <w:noWrap/>
            <w:vAlign w:val="center"/>
          </w:tcPr>
          <w:p w14:paraId="7B4039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2.32E-228</w:t>
            </w:r>
          </w:p>
        </w:tc>
      </w:tr>
      <w:tr w14:paraId="24883C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088E0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GCST90199727</w:t>
            </w:r>
          </w:p>
        </w:tc>
        <w:tc>
          <w:tcPr>
            <w:tcW w:w="486" w:type="pct"/>
            <w:tcBorders>
              <w:tl2br w:val="nil"/>
              <w:tr2bl w:val="nil"/>
            </w:tcBorders>
            <w:shd w:val="clear" w:color="auto" w:fill="auto"/>
            <w:noWrap/>
            <w:vAlign w:val="center"/>
          </w:tcPr>
          <w:p w14:paraId="36FDDF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5F7BC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1-oleoyl-GPC (18:1) levels</w:t>
            </w:r>
          </w:p>
        </w:tc>
        <w:tc>
          <w:tcPr>
            <w:tcW w:w="437" w:type="pct"/>
            <w:tcBorders>
              <w:tl2br w:val="nil"/>
              <w:tr2bl w:val="nil"/>
            </w:tcBorders>
            <w:shd w:val="clear" w:color="auto" w:fill="auto"/>
            <w:noWrap/>
            <w:vAlign w:val="center"/>
          </w:tcPr>
          <w:p w14:paraId="7A7E43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ED98E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71" w:type="pct"/>
            <w:tcBorders>
              <w:tl2br w:val="nil"/>
              <w:tr2bl w:val="nil"/>
            </w:tcBorders>
            <w:shd w:val="clear" w:color="auto" w:fill="auto"/>
            <w:noWrap/>
            <w:vAlign w:val="center"/>
          </w:tcPr>
          <w:p w14:paraId="3F86AB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6" w:type="pct"/>
            <w:tcBorders>
              <w:tl2br w:val="nil"/>
              <w:tr2bl w:val="nil"/>
            </w:tcBorders>
            <w:shd w:val="clear" w:color="auto" w:fill="auto"/>
            <w:noWrap/>
            <w:vAlign w:val="center"/>
          </w:tcPr>
          <w:p w14:paraId="2E85DA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39" w:type="pct"/>
            <w:tcBorders>
              <w:tl2br w:val="nil"/>
              <w:tr2bl w:val="nil"/>
            </w:tcBorders>
            <w:shd w:val="clear" w:color="auto" w:fill="auto"/>
            <w:noWrap/>
            <w:vAlign w:val="center"/>
          </w:tcPr>
          <w:p w14:paraId="0C5439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76" w:type="pct"/>
            <w:tcBorders>
              <w:tl2br w:val="nil"/>
              <w:tr2bl w:val="nil"/>
            </w:tcBorders>
            <w:shd w:val="clear" w:color="auto" w:fill="auto"/>
            <w:noWrap/>
            <w:vAlign w:val="center"/>
          </w:tcPr>
          <w:p w14:paraId="451572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-0.135</w:t>
            </w:r>
          </w:p>
        </w:tc>
        <w:tc>
          <w:tcPr>
            <w:tcW w:w="262" w:type="pct"/>
            <w:tcBorders>
              <w:tl2br w:val="nil"/>
              <w:tr2bl w:val="nil"/>
            </w:tcBorders>
            <w:shd w:val="clear" w:color="auto" w:fill="auto"/>
            <w:noWrap/>
            <w:vAlign w:val="center"/>
          </w:tcPr>
          <w:p w14:paraId="07D0AD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0" w:type="pct"/>
            <w:tcBorders>
              <w:tl2br w:val="nil"/>
              <w:tr2bl w:val="nil"/>
            </w:tcBorders>
            <w:shd w:val="clear" w:color="auto" w:fill="auto"/>
            <w:noWrap/>
            <w:vAlign w:val="center"/>
          </w:tcPr>
          <w:p w14:paraId="082DFF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0.935</w:t>
            </w:r>
          </w:p>
        </w:tc>
        <w:tc>
          <w:tcPr>
            <w:tcW w:w="289" w:type="pct"/>
            <w:tcBorders>
              <w:tl2br w:val="nil"/>
              <w:tr2bl w:val="nil"/>
            </w:tcBorders>
            <w:shd w:val="clear" w:color="auto" w:fill="auto"/>
            <w:noWrap/>
            <w:vAlign w:val="center"/>
          </w:tcPr>
          <w:p w14:paraId="676C06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0.874</w:t>
            </w:r>
          </w:p>
        </w:tc>
        <w:tc>
          <w:tcPr>
            <w:tcW w:w="253" w:type="pct"/>
            <w:tcBorders>
              <w:tl2br w:val="nil"/>
              <w:tr2bl w:val="nil"/>
            </w:tcBorders>
            <w:shd w:val="clear" w:color="auto" w:fill="auto"/>
            <w:noWrap/>
            <w:vAlign w:val="center"/>
          </w:tcPr>
          <w:p w14:paraId="084052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29" w:type="pct"/>
            <w:tcBorders>
              <w:tl2br w:val="nil"/>
              <w:tr2bl w:val="nil"/>
            </w:tcBorders>
            <w:shd w:val="clear" w:color="auto" w:fill="auto"/>
            <w:noWrap/>
            <w:vAlign w:val="center"/>
          </w:tcPr>
          <w:p w14:paraId="0085A0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0.671</w:t>
            </w:r>
          </w:p>
        </w:tc>
        <w:tc>
          <w:tcPr>
            <w:tcW w:w="271" w:type="pct"/>
            <w:tcBorders>
              <w:tl2br w:val="nil"/>
              <w:tr2bl w:val="nil"/>
            </w:tcBorders>
            <w:shd w:val="clear" w:color="auto" w:fill="auto"/>
            <w:noWrap/>
            <w:vAlign w:val="center"/>
          </w:tcPr>
          <w:p w14:paraId="46ADD2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0.373</w:t>
            </w:r>
          </w:p>
        </w:tc>
        <w:tc>
          <w:tcPr>
            <w:tcW w:w="257" w:type="pct"/>
            <w:tcBorders>
              <w:tl2br w:val="nil"/>
              <w:tr2bl w:val="nil"/>
            </w:tcBorders>
            <w:shd w:val="clear" w:color="auto" w:fill="auto"/>
            <w:noWrap/>
            <w:vAlign w:val="center"/>
          </w:tcPr>
          <w:p w14:paraId="4EA64B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0.384</w:t>
            </w:r>
          </w:p>
        </w:tc>
        <w:tc>
          <w:tcPr>
            <w:tcW w:w="301" w:type="pct"/>
            <w:tcBorders>
              <w:tl2br w:val="nil"/>
              <w:tr2bl w:val="nil"/>
            </w:tcBorders>
            <w:shd w:val="clear" w:color="auto" w:fill="auto"/>
            <w:noWrap/>
            <w:vAlign w:val="center"/>
          </w:tcPr>
          <w:p w14:paraId="33ED55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5.81E-83</w:t>
            </w:r>
          </w:p>
        </w:tc>
      </w:tr>
      <w:tr w14:paraId="0F40A8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4FE47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GCST90199734</w:t>
            </w:r>
          </w:p>
        </w:tc>
        <w:tc>
          <w:tcPr>
            <w:tcW w:w="486" w:type="pct"/>
            <w:tcBorders>
              <w:tl2br w:val="nil"/>
              <w:tr2bl w:val="nil"/>
            </w:tcBorders>
            <w:shd w:val="clear" w:color="auto" w:fill="auto"/>
            <w:noWrap/>
            <w:vAlign w:val="center"/>
          </w:tcPr>
          <w:p w14:paraId="0BA359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C9EB1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Hyocholate levels</w:t>
            </w:r>
          </w:p>
        </w:tc>
        <w:tc>
          <w:tcPr>
            <w:tcW w:w="437" w:type="pct"/>
            <w:tcBorders>
              <w:tl2br w:val="nil"/>
              <w:tr2bl w:val="nil"/>
            </w:tcBorders>
            <w:shd w:val="clear" w:color="auto" w:fill="auto"/>
            <w:noWrap/>
            <w:vAlign w:val="center"/>
          </w:tcPr>
          <w:p w14:paraId="64F2F1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2B059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314688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66" w:type="pct"/>
            <w:tcBorders>
              <w:tl2br w:val="nil"/>
              <w:tr2bl w:val="nil"/>
            </w:tcBorders>
            <w:shd w:val="clear" w:color="auto" w:fill="auto"/>
            <w:noWrap/>
            <w:vAlign w:val="center"/>
          </w:tcPr>
          <w:p w14:paraId="01A012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39" w:type="pct"/>
            <w:tcBorders>
              <w:tl2br w:val="nil"/>
              <w:tr2bl w:val="nil"/>
            </w:tcBorders>
            <w:shd w:val="clear" w:color="auto" w:fill="auto"/>
            <w:noWrap/>
            <w:vAlign w:val="center"/>
          </w:tcPr>
          <w:p w14:paraId="583552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76" w:type="pct"/>
            <w:tcBorders>
              <w:tl2br w:val="nil"/>
              <w:tr2bl w:val="nil"/>
            </w:tcBorders>
            <w:shd w:val="clear" w:color="auto" w:fill="auto"/>
            <w:noWrap/>
            <w:vAlign w:val="center"/>
          </w:tcPr>
          <w:p w14:paraId="3C5BC3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62" w:type="pct"/>
            <w:tcBorders>
              <w:tl2br w:val="nil"/>
              <w:tr2bl w:val="nil"/>
            </w:tcBorders>
            <w:shd w:val="clear" w:color="auto" w:fill="auto"/>
            <w:noWrap/>
            <w:vAlign w:val="center"/>
          </w:tcPr>
          <w:p w14:paraId="66D9D3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80" w:type="pct"/>
            <w:tcBorders>
              <w:tl2br w:val="nil"/>
              <w:tr2bl w:val="nil"/>
            </w:tcBorders>
            <w:shd w:val="clear" w:color="auto" w:fill="auto"/>
            <w:noWrap/>
            <w:vAlign w:val="center"/>
          </w:tcPr>
          <w:p w14:paraId="5A15AA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1.039</w:t>
            </w:r>
          </w:p>
        </w:tc>
        <w:tc>
          <w:tcPr>
            <w:tcW w:w="289" w:type="pct"/>
            <w:tcBorders>
              <w:tl2br w:val="nil"/>
              <w:tr2bl w:val="nil"/>
            </w:tcBorders>
            <w:shd w:val="clear" w:color="auto" w:fill="auto"/>
            <w:noWrap/>
            <w:vAlign w:val="center"/>
          </w:tcPr>
          <w:p w14:paraId="382E47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3" w:type="pct"/>
            <w:tcBorders>
              <w:tl2br w:val="nil"/>
              <w:tr2bl w:val="nil"/>
            </w:tcBorders>
            <w:shd w:val="clear" w:color="auto" w:fill="auto"/>
            <w:noWrap/>
            <w:vAlign w:val="center"/>
          </w:tcPr>
          <w:p w14:paraId="2E1882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1.071</w:t>
            </w:r>
          </w:p>
        </w:tc>
        <w:tc>
          <w:tcPr>
            <w:tcW w:w="229" w:type="pct"/>
            <w:tcBorders>
              <w:tl2br w:val="nil"/>
              <w:tr2bl w:val="nil"/>
            </w:tcBorders>
            <w:shd w:val="clear" w:color="auto" w:fill="auto"/>
            <w:noWrap/>
            <w:vAlign w:val="center"/>
          </w:tcPr>
          <w:p w14:paraId="5F5248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0.221</w:t>
            </w:r>
          </w:p>
        </w:tc>
        <w:tc>
          <w:tcPr>
            <w:tcW w:w="271" w:type="pct"/>
            <w:tcBorders>
              <w:tl2br w:val="nil"/>
              <w:tr2bl w:val="nil"/>
            </w:tcBorders>
            <w:shd w:val="clear" w:color="auto" w:fill="auto"/>
            <w:noWrap/>
            <w:vAlign w:val="center"/>
          </w:tcPr>
          <w:p w14:paraId="2582CE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0.788</w:t>
            </w:r>
          </w:p>
        </w:tc>
        <w:tc>
          <w:tcPr>
            <w:tcW w:w="257" w:type="pct"/>
            <w:tcBorders>
              <w:tl2br w:val="nil"/>
              <w:tr2bl w:val="nil"/>
            </w:tcBorders>
            <w:shd w:val="clear" w:color="auto" w:fill="auto"/>
            <w:noWrap/>
            <w:vAlign w:val="center"/>
          </w:tcPr>
          <w:p w14:paraId="130BD4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0.799</w:t>
            </w:r>
          </w:p>
        </w:tc>
        <w:tc>
          <w:tcPr>
            <w:tcW w:w="301" w:type="pct"/>
            <w:tcBorders>
              <w:tl2br w:val="nil"/>
              <w:tr2bl w:val="nil"/>
            </w:tcBorders>
            <w:shd w:val="clear" w:color="auto" w:fill="auto"/>
            <w:noWrap/>
            <w:vAlign w:val="center"/>
          </w:tcPr>
          <w:p w14:paraId="32EE03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2.14E-94</w:t>
            </w:r>
          </w:p>
        </w:tc>
      </w:tr>
      <w:tr w14:paraId="257941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A7B6C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GCST90199735</w:t>
            </w:r>
          </w:p>
        </w:tc>
        <w:tc>
          <w:tcPr>
            <w:tcW w:w="486" w:type="pct"/>
            <w:tcBorders>
              <w:tl2br w:val="nil"/>
              <w:tr2bl w:val="nil"/>
            </w:tcBorders>
            <w:shd w:val="clear" w:color="auto" w:fill="auto"/>
            <w:noWrap/>
            <w:vAlign w:val="center"/>
          </w:tcPr>
          <w:p w14:paraId="1F8A03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B6628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N-acetylhistidine levels</w:t>
            </w:r>
          </w:p>
        </w:tc>
        <w:tc>
          <w:tcPr>
            <w:tcW w:w="437" w:type="pct"/>
            <w:tcBorders>
              <w:tl2br w:val="nil"/>
              <w:tr2bl w:val="nil"/>
            </w:tcBorders>
            <w:shd w:val="clear" w:color="auto" w:fill="auto"/>
            <w:noWrap/>
            <w:vAlign w:val="center"/>
          </w:tcPr>
          <w:p w14:paraId="2D2413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FCA79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18897F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66" w:type="pct"/>
            <w:tcBorders>
              <w:tl2br w:val="nil"/>
              <w:tr2bl w:val="nil"/>
            </w:tcBorders>
            <w:shd w:val="clear" w:color="auto" w:fill="auto"/>
            <w:noWrap/>
            <w:vAlign w:val="center"/>
          </w:tcPr>
          <w:p w14:paraId="4A2002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39" w:type="pct"/>
            <w:tcBorders>
              <w:tl2br w:val="nil"/>
              <w:tr2bl w:val="nil"/>
            </w:tcBorders>
            <w:shd w:val="clear" w:color="auto" w:fill="auto"/>
            <w:noWrap/>
            <w:vAlign w:val="center"/>
          </w:tcPr>
          <w:p w14:paraId="6939E4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76" w:type="pct"/>
            <w:tcBorders>
              <w:tl2br w:val="nil"/>
              <w:tr2bl w:val="nil"/>
            </w:tcBorders>
            <w:shd w:val="clear" w:color="auto" w:fill="auto"/>
            <w:noWrap/>
            <w:vAlign w:val="center"/>
          </w:tcPr>
          <w:p w14:paraId="2EFD30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32A011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80" w:type="pct"/>
            <w:tcBorders>
              <w:tl2br w:val="nil"/>
              <w:tr2bl w:val="nil"/>
            </w:tcBorders>
            <w:shd w:val="clear" w:color="auto" w:fill="auto"/>
            <w:noWrap/>
            <w:vAlign w:val="center"/>
          </w:tcPr>
          <w:p w14:paraId="020270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1.044</w:t>
            </w:r>
          </w:p>
        </w:tc>
        <w:tc>
          <w:tcPr>
            <w:tcW w:w="289" w:type="pct"/>
            <w:tcBorders>
              <w:tl2br w:val="nil"/>
              <w:tr2bl w:val="nil"/>
            </w:tcBorders>
            <w:shd w:val="clear" w:color="auto" w:fill="auto"/>
            <w:noWrap/>
            <w:vAlign w:val="center"/>
          </w:tcPr>
          <w:p w14:paraId="32ABE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099DE2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1.076</w:t>
            </w:r>
          </w:p>
        </w:tc>
        <w:tc>
          <w:tcPr>
            <w:tcW w:w="229" w:type="pct"/>
            <w:tcBorders>
              <w:tl2br w:val="nil"/>
              <w:tr2bl w:val="nil"/>
            </w:tcBorders>
            <w:shd w:val="clear" w:color="auto" w:fill="auto"/>
            <w:noWrap/>
            <w:vAlign w:val="center"/>
          </w:tcPr>
          <w:p w14:paraId="391CEE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0.685</w:t>
            </w:r>
          </w:p>
        </w:tc>
        <w:tc>
          <w:tcPr>
            <w:tcW w:w="271" w:type="pct"/>
            <w:tcBorders>
              <w:tl2br w:val="nil"/>
              <w:tr2bl w:val="nil"/>
            </w:tcBorders>
            <w:shd w:val="clear" w:color="auto" w:fill="auto"/>
            <w:noWrap/>
            <w:vAlign w:val="center"/>
          </w:tcPr>
          <w:p w14:paraId="46B4C4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0.171</w:t>
            </w:r>
          </w:p>
        </w:tc>
        <w:tc>
          <w:tcPr>
            <w:tcW w:w="257" w:type="pct"/>
            <w:tcBorders>
              <w:tl2br w:val="nil"/>
              <w:tr2bl w:val="nil"/>
            </w:tcBorders>
            <w:shd w:val="clear" w:color="auto" w:fill="auto"/>
            <w:noWrap/>
            <w:vAlign w:val="center"/>
          </w:tcPr>
          <w:p w14:paraId="2FF5CF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301" w:type="pct"/>
            <w:tcBorders>
              <w:tl2br w:val="nil"/>
              <w:tr2bl w:val="nil"/>
            </w:tcBorders>
            <w:shd w:val="clear" w:color="auto" w:fill="auto"/>
            <w:noWrap/>
            <w:vAlign w:val="center"/>
          </w:tcPr>
          <w:p w14:paraId="0F5554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2DA2B01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1DF1E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GCST90199736</w:t>
            </w:r>
          </w:p>
        </w:tc>
        <w:tc>
          <w:tcPr>
            <w:tcW w:w="486" w:type="pct"/>
            <w:tcBorders>
              <w:tl2br w:val="nil"/>
              <w:tr2bl w:val="nil"/>
            </w:tcBorders>
            <w:shd w:val="clear" w:color="auto" w:fill="auto"/>
            <w:noWrap/>
            <w:vAlign w:val="center"/>
          </w:tcPr>
          <w:p w14:paraId="1D634B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B6E12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Alpha-hydroxyisovalerate levels</w:t>
            </w:r>
          </w:p>
        </w:tc>
        <w:tc>
          <w:tcPr>
            <w:tcW w:w="437" w:type="pct"/>
            <w:tcBorders>
              <w:tl2br w:val="nil"/>
              <w:tr2bl w:val="nil"/>
            </w:tcBorders>
            <w:shd w:val="clear" w:color="auto" w:fill="auto"/>
            <w:noWrap/>
            <w:vAlign w:val="center"/>
          </w:tcPr>
          <w:p w14:paraId="26270E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BCA27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676D62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6" w:type="pct"/>
            <w:tcBorders>
              <w:tl2br w:val="nil"/>
              <w:tr2bl w:val="nil"/>
            </w:tcBorders>
            <w:shd w:val="clear" w:color="auto" w:fill="auto"/>
            <w:noWrap/>
            <w:vAlign w:val="center"/>
          </w:tcPr>
          <w:p w14:paraId="35964B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563568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76" w:type="pct"/>
            <w:tcBorders>
              <w:tl2br w:val="nil"/>
              <w:tr2bl w:val="nil"/>
            </w:tcBorders>
            <w:shd w:val="clear" w:color="auto" w:fill="auto"/>
            <w:noWrap/>
            <w:vAlign w:val="center"/>
          </w:tcPr>
          <w:p w14:paraId="75C0AC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62" w:type="pct"/>
            <w:tcBorders>
              <w:tl2br w:val="nil"/>
              <w:tr2bl w:val="nil"/>
            </w:tcBorders>
            <w:shd w:val="clear" w:color="auto" w:fill="auto"/>
            <w:noWrap/>
            <w:vAlign w:val="center"/>
          </w:tcPr>
          <w:p w14:paraId="03711F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0.105</w:t>
            </w:r>
          </w:p>
        </w:tc>
        <w:tc>
          <w:tcPr>
            <w:tcW w:w="280" w:type="pct"/>
            <w:tcBorders>
              <w:tl2br w:val="nil"/>
              <w:tr2bl w:val="nil"/>
            </w:tcBorders>
            <w:shd w:val="clear" w:color="auto" w:fill="auto"/>
            <w:noWrap/>
            <w:vAlign w:val="center"/>
          </w:tcPr>
          <w:p w14:paraId="1AD60D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89" w:type="pct"/>
            <w:tcBorders>
              <w:tl2br w:val="nil"/>
              <w:tr2bl w:val="nil"/>
            </w:tcBorders>
            <w:shd w:val="clear" w:color="auto" w:fill="auto"/>
            <w:noWrap/>
            <w:vAlign w:val="center"/>
          </w:tcPr>
          <w:p w14:paraId="2E0A62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1.020</w:t>
            </w:r>
          </w:p>
        </w:tc>
        <w:tc>
          <w:tcPr>
            <w:tcW w:w="253" w:type="pct"/>
            <w:tcBorders>
              <w:tl2br w:val="nil"/>
              <w:tr2bl w:val="nil"/>
            </w:tcBorders>
            <w:shd w:val="clear" w:color="auto" w:fill="auto"/>
            <w:noWrap/>
            <w:vAlign w:val="center"/>
          </w:tcPr>
          <w:p w14:paraId="557911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1.111</w:t>
            </w:r>
          </w:p>
        </w:tc>
        <w:tc>
          <w:tcPr>
            <w:tcW w:w="229" w:type="pct"/>
            <w:tcBorders>
              <w:tl2br w:val="nil"/>
              <w:tr2bl w:val="nil"/>
            </w:tcBorders>
            <w:shd w:val="clear" w:color="auto" w:fill="auto"/>
            <w:noWrap/>
            <w:vAlign w:val="center"/>
          </w:tcPr>
          <w:p w14:paraId="08FA92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0.259</w:t>
            </w:r>
          </w:p>
        </w:tc>
        <w:tc>
          <w:tcPr>
            <w:tcW w:w="271" w:type="pct"/>
            <w:tcBorders>
              <w:tl2br w:val="nil"/>
              <w:tr2bl w:val="nil"/>
            </w:tcBorders>
            <w:shd w:val="clear" w:color="auto" w:fill="auto"/>
            <w:noWrap/>
            <w:vAlign w:val="center"/>
          </w:tcPr>
          <w:p w14:paraId="7E552E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57" w:type="pct"/>
            <w:tcBorders>
              <w:tl2br w:val="nil"/>
              <w:tr2bl w:val="nil"/>
            </w:tcBorders>
            <w:shd w:val="clear" w:color="auto" w:fill="auto"/>
            <w:noWrap/>
            <w:vAlign w:val="center"/>
          </w:tcPr>
          <w:p w14:paraId="67B77A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301" w:type="pct"/>
            <w:tcBorders>
              <w:tl2br w:val="nil"/>
              <w:tr2bl w:val="nil"/>
            </w:tcBorders>
            <w:shd w:val="clear" w:color="auto" w:fill="auto"/>
            <w:noWrap/>
            <w:vAlign w:val="center"/>
          </w:tcPr>
          <w:p w14:paraId="40B3A6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7.94E-210</w:t>
            </w:r>
          </w:p>
        </w:tc>
      </w:tr>
      <w:tr w14:paraId="7D5F66D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9975B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GCST90199739</w:t>
            </w:r>
          </w:p>
        </w:tc>
        <w:tc>
          <w:tcPr>
            <w:tcW w:w="486" w:type="pct"/>
            <w:tcBorders>
              <w:tl2br w:val="nil"/>
              <w:tr2bl w:val="nil"/>
            </w:tcBorders>
            <w:shd w:val="clear" w:color="auto" w:fill="auto"/>
            <w:noWrap/>
            <w:vAlign w:val="center"/>
          </w:tcPr>
          <w:p w14:paraId="78E146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E8980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Salicyluric glucuronide levels</w:t>
            </w:r>
          </w:p>
        </w:tc>
        <w:tc>
          <w:tcPr>
            <w:tcW w:w="437" w:type="pct"/>
            <w:tcBorders>
              <w:tl2br w:val="nil"/>
              <w:tr2bl w:val="nil"/>
            </w:tcBorders>
            <w:shd w:val="clear" w:color="auto" w:fill="auto"/>
            <w:noWrap/>
            <w:vAlign w:val="center"/>
          </w:tcPr>
          <w:p w14:paraId="797793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C0EC3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71" w:type="pct"/>
            <w:tcBorders>
              <w:tl2br w:val="nil"/>
              <w:tr2bl w:val="nil"/>
            </w:tcBorders>
            <w:shd w:val="clear" w:color="auto" w:fill="auto"/>
            <w:noWrap/>
            <w:vAlign w:val="center"/>
          </w:tcPr>
          <w:p w14:paraId="120A10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66" w:type="pct"/>
            <w:tcBorders>
              <w:tl2br w:val="nil"/>
              <w:tr2bl w:val="nil"/>
            </w:tcBorders>
            <w:shd w:val="clear" w:color="auto" w:fill="auto"/>
            <w:noWrap/>
            <w:vAlign w:val="center"/>
          </w:tcPr>
          <w:p w14:paraId="66D9E9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16CD0C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76" w:type="pct"/>
            <w:tcBorders>
              <w:tl2br w:val="nil"/>
              <w:tr2bl w:val="nil"/>
            </w:tcBorders>
            <w:shd w:val="clear" w:color="auto" w:fill="auto"/>
            <w:noWrap/>
            <w:vAlign w:val="center"/>
          </w:tcPr>
          <w:p w14:paraId="6A3FF7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62" w:type="pct"/>
            <w:tcBorders>
              <w:tl2br w:val="nil"/>
              <w:tr2bl w:val="nil"/>
            </w:tcBorders>
            <w:shd w:val="clear" w:color="auto" w:fill="auto"/>
            <w:noWrap/>
            <w:vAlign w:val="center"/>
          </w:tcPr>
          <w:p w14:paraId="25713D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0.119</w:t>
            </w:r>
          </w:p>
        </w:tc>
        <w:tc>
          <w:tcPr>
            <w:tcW w:w="280" w:type="pct"/>
            <w:tcBorders>
              <w:tl2br w:val="nil"/>
              <w:tr2bl w:val="nil"/>
            </w:tcBorders>
            <w:shd w:val="clear" w:color="auto" w:fill="auto"/>
            <w:noWrap/>
            <w:vAlign w:val="center"/>
          </w:tcPr>
          <w:p w14:paraId="548394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1.062</w:t>
            </w:r>
          </w:p>
        </w:tc>
        <w:tc>
          <w:tcPr>
            <w:tcW w:w="289" w:type="pct"/>
            <w:tcBorders>
              <w:tl2br w:val="nil"/>
              <w:tr2bl w:val="nil"/>
            </w:tcBorders>
            <w:shd w:val="clear" w:color="auto" w:fill="auto"/>
            <w:noWrap/>
            <w:vAlign w:val="center"/>
          </w:tcPr>
          <w:p w14:paraId="4F780C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3" w:type="pct"/>
            <w:tcBorders>
              <w:tl2br w:val="nil"/>
              <w:tr2bl w:val="nil"/>
            </w:tcBorders>
            <w:shd w:val="clear" w:color="auto" w:fill="auto"/>
            <w:noWrap/>
            <w:vAlign w:val="center"/>
          </w:tcPr>
          <w:p w14:paraId="0800C7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1.126</w:t>
            </w:r>
          </w:p>
        </w:tc>
        <w:tc>
          <w:tcPr>
            <w:tcW w:w="229" w:type="pct"/>
            <w:tcBorders>
              <w:tl2br w:val="nil"/>
              <w:tr2bl w:val="nil"/>
            </w:tcBorders>
            <w:shd w:val="clear" w:color="auto" w:fill="auto"/>
            <w:noWrap/>
            <w:vAlign w:val="center"/>
          </w:tcPr>
          <w:p w14:paraId="500B7D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0.092</w:t>
            </w:r>
          </w:p>
        </w:tc>
        <w:tc>
          <w:tcPr>
            <w:tcW w:w="271" w:type="pct"/>
            <w:tcBorders>
              <w:tl2br w:val="nil"/>
              <w:tr2bl w:val="nil"/>
            </w:tcBorders>
            <w:shd w:val="clear" w:color="auto" w:fill="auto"/>
            <w:noWrap/>
            <w:vAlign w:val="center"/>
          </w:tcPr>
          <w:p w14:paraId="3C28C5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0.175</w:t>
            </w:r>
          </w:p>
        </w:tc>
        <w:tc>
          <w:tcPr>
            <w:tcW w:w="257" w:type="pct"/>
            <w:tcBorders>
              <w:tl2br w:val="nil"/>
              <w:tr2bl w:val="nil"/>
            </w:tcBorders>
            <w:shd w:val="clear" w:color="auto" w:fill="auto"/>
            <w:noWrap/>
            <w:vAlign w:val="center"/>
          </w:tcPr>
          <w:p w14:paraId="7E67BF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0.163</w:t>
            </w:r>
          </w:p>
        </w:tc>
        <w:tc>
          <w:tcPr>
            <w:tcW w:w="301" w:type="pct"/>
            <w:tcBorders>
              <w:tl2br w:val="nil"/>
              <w:tr2bl w:val="nil"/>
            </w:tcBorders>
            <w:shd w:val="clear" w:color="auto" w:fill="auto"/>
            <w:noWrap/>
            <w:vAlign w:val="center"/>
          </w:tcPr>
          <w:p w14:paraId="001648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8.16E-77</w:t>
            </w:r>
          </w:p>
        </w:tc>
      </w:tr>
      <w:tr w14:paraId="29A447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1594B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GCST90199752</w:t>
            </w:r>
          </w:p>
        </w:tc>
        <w:tc>
          <w:tcPr>
            <w:tcW w:w="486" w:type="pct"/>
            <w:tcBorders>
              <w:tl2br w:val="nil"/>
              <w:tr2bl w:val="nil"/>
            </w:tcBorders>
            <w:shd w:val="clear" w:color="auto" w:fill="auto"/>
            <w:noWrap/>
            <w:vAlign w:val="center"/>
          </w:tcPr>
          <w:p w14:paraId="2C2247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B9850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Epiandrosterone sulfate levels</w:t>
            </w:r>
          </w:p>
        </w:tc>
        <w:tc>
          <w:tcPr>
            <w:tcW w:w="437" w:type="pct"/>
            <w:tcBorders>
              <w:tl2br w:val="nil"/>
              <w:tr2bl w:val="nil"/>
            </w:tcBorders>
            <w:shd w:val="clear" w:color="auto" w:fill="auto"/>
            <w:noWrap/>
            <w:vAlign w:val="center"/>
          </w:tcPr>
          <w:p w14:paraId="431336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F0578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51AFAF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66" w:type="pct"/>
            <w:tcBorders>
              <w:tl2br w:val="nil"/>
              <w:tr2bl w:val="nil"/>
            </w:tcBorders>
            <w:shd w:val="clear" w:color="auto" w:fill="auto"/>
            <w:noWrap/>
            <w:vAlign w:val="center"/>
          </w:tcPr>
          <w:p w14:paraId="5E2F90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39" w:type="pct"/>
            <w:tcBorders>
              <w:tl2br w:val="nil"/>
              <w:tr2bl w:val="nil"/>
            </w:tcBorders>
            <w:shd w:val="clear" w:color="auto" w:fill="auto"/>
            <w:noWrap/>
            <w:vAlign w:val="center"/>
          </w:tcPr>
          <w:p w14:paraId="2E765D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76" w:type="pct"/>
            <w:tcBorders>
              <w:tl2br w:val="nil"/>
              <w:tr2bl w:val="nil"/>
            </w:tcBorders>
            <w:shd w:val="clear" w:color="auto" w:fill="auto"/>
            <w:noWrap/>
            <w:vAlign w:val="center"/>
          </w:tcPr>
          <w:p w14:paraId="4636E6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62" w:type="pct"/>
            <w:tcBorders>
              <w:tl2br w:val="nil"/>
              <w:tr2bl w:val="nil"/>
            </w:tcBorders>
            <w:shd w:val="clear" w:color="auto" w:fill="auto"/>
            <w:noWrap/>
            <w:vAlign w:val="center"/>
          </w:tcPr>
          <w:p w14:paraId="36118B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80" w:type="pct"/>
            <w:tcBorders>
              <w:tl2br w:val="nil"/>
              <w:tr2bl w:val="nil"/>
            </w:tcBorders>
            <w:shd w:val="clear" w:color="auto" w:fill="auto"/>
            <w:noWrap/>
            <w:vAlign w:val="center"/>
          </w:tcPr>
          <w:p w14:paraId="410DAA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1.024</w:t>
            </w:r>
          </w:p>
        </w:tc>
        <w:tc>
          <w:tcPr>
            <w:tcW w:w="289" w:type="pct"/>
            <w:tcBorders>
              <w:tl2br w:val="nil"/>
              <w:tr2bl w:val="nil"/>
            </w:tcBorders>
            <w:shd w:val="clear" w:color="auto" w:fill="auto"/>
            <w:noWrap/>
            <w:vAlign w:val="center"/>
          </w:tcPr>
          <w:p w14:paraId="27C1AA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3" w:type="pct"/>
            <w:tcBorders>
              <w:tl2br w:val="nil"/>
              <w:tr2bl w:val="nil"/>
            </w:tcBorders>
            <w:shd w:val="clear" w:color="auto" w:fill="auto"/>
            <w:noWrap/>
            <w:vAlign w:val="center"/>
          </w:tcPr>
          <w:p w14:paraId="504A48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1.047</w:t>
            </w:r>
          </w:p>
        </w:tc>
        <w:tc>
          <w:tcPr>
            <w:tcW w:w="229" w:type="pct"/>
            <w:tcBorders>
              <w:tl2br w:val="nil"/>
              <w:tr2bl w:val="nil"/>
            </w:tcBorders>
            <w:shd w:val="clear" w:color="auto" w:fill="auto"/>
            <w:noWrap/>
            <w:vAlign w:val="center"/>
          </w:tcPr>
          <w:p w14:paraId="448F33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0.904</w:t>
            </w:r>
          </w:p>
        </w:tc>
        <w:tc>
          <w:tcPr>
            <w:tcW w:w="271" w:type="pct"/>
            <w:tcBorders>
              <w:tl2br w:val="nil"/>
              <w:tr2bl w:val="nil"/>
            </w:tcBorders>
            <w:shd w:val="clear" w:color="auto" w:fill="auto"/>
            <w:noWrap/>
            <w:vAlign w:val="center"/>
          </w:tcPr>
          <w:p w14:paraId="16DF09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0.486</w:t>
            </w:r>
          </w:p>
        </w:tc>
        <w:tc>
          <w:tcPr>
            <w:tcW w:w="257" w:type="pct"/>
            <w:tcBorders>
              <w:tl2br w:val="nil"/>
              <w:tr2bl w:val="nil"/>
            </w:tcBorders>
            <w:shd w:val="clear" w:color="auto" w:fill="auto"/>
            <w:noWrap/>
            <w:vAlign w:val="center"/>
          </w:tcPr>
          <w:p w14:paraId="33ED43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0.585</w:t>
            </w:r>
          </w:p>
        </w:tc>
        <w:tc>
          <w:tcPr>
            <w:tcW w:w="301" w:type="pct"/>
            <w:tcBorders>
              <w:tl2br w:val="nil"/>
              <w:tr2bl w:val="nil"/>
            </w:tcBorders>
            <w:shd w:val="clear" w:color="auto" w:fill="auto"/>
            <w:noWrap/>
            <w:vAlign w:val="center"/>
          </w:tcPr>
          <w:p w14:paraId="211503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2F09CB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9B3D3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GCST90199754</w:t>
            </w:r>
          </w:p>
        </w:tc>
        <w:tc>
          <w:tcPr>
            <w:tcW w:w="486" w:type="pct"/>
            <w:tcBorders>
              <w:tl2br w:val="nil"/>
              <w:tr2bl w:val="nil"/>
            </w:tcBorders>
            <w:shd w:val="clear" w:color="auto" w:fill="auto"/>
            <w:noWrap/>
            <w:vAlign w:val="center"/>
          </w:tcPr>
          <w:p w14:paraId="793E27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C2973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7-methylxanthine levels</w:t>
            </w:r>
          </w:p>
        </w:tc>
        <w:tc>
          <w:tcPr>
            <w:tcW w:w="437" w:type="pct"/>
            <w:tcBorders>
              <w:tl2br w:val="nil"/>
              <w:tr2bl w:val="nil"/>
            </w:tcBorders>
            <w:shd w:val="clear" w:color="auto" w:fill="auto"/>
            <w:noWrap/>
            <w:vAlign w:val="center"/>
          </w:tcPr>
          <w:p w14:paraId="26AFC1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A30C1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5E9877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66" w:type="pct"/>
            <w:tcBorders>
              <w:tl2br w:val="nil"/>
              <w:tr2bl w:val="nil"/>
            </w:tcBorders>
            <w:shd w:val="clear" w:color="auto" w:fill="auto"/>
            <w:noWrap/>
            <w:vAlign w:val="center"/>
          </w:tcPr>
          <w:p w14:paraId="6D9B25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70D2D6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76" w:type="pct"/>
            <w:tcBorders>
              <w:tl2br w:val="nil"/>
              <w:tr2bl w:val="nil"/>
            </w:tcBorders>
            <w:shd w:val="clear" w:color="auto" w:fill="auto"/>
            <w:noWrap/>
            <w:vAlign w:val="center"/>
          </w:tcPr>
          <w:p w14:paraId="5A594F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07B144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0.126</w:t>
            </w:r>
          </w:p>
        </w:tc>
        <w:tc>
          <w:tcPr>
            <w:tcW w:w="280" w:type="pct"/>
            <w:tcBorders>
              <w:tl2br w:val="nil"/>
              <w:tr2bl w:val="nil"/>
            </w:tcBorders>
            <w:shd w:val="clear" w:color="auto" w:fill="auto"/>
            <w:noWrap/>
            <w:vAlign w:val="center"/>
          </w:tcPr>
          <w:p w14:paraId="56D4CC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l2br w:val="nil"/>
              <w:tr2bl w:val="nil"/>
            </w:tcBorders>
            <w:shd w:val="clear" w:color="auto" w:fill="auto"/>
            <w:noWrap/>
            <w:vAlign w:val="center"/>
          </w:tcPr>
          <w:p w14:paraId="41FE85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5C5809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1.135</w:t>
            </w:r>
          </w:p>
        </w:tc>
        <w:tc>
          <w:tcPr>
            <w:tcW w:w="229" w:type="pct"/>
            <w:tcBorders>
              <w:tl2br w:val="nil"/>
              <w:tr2bl w:val="nil"/>
            </w:tcBorders>
            <w:shd w:val="clear" w:color="auto" w:fill="auto"/>
            <w:noWrap/>
            <w:vAlign w:val="center"/>
          </w:tcPr>
          <w:p w14:paraId="59AB82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0.664</w:t>
            </w:r>
          </w:p>
        </w:tc>
        <w:tc>
          <w:tcPr>
            <w:tcW w:w="271" w:type="pct"/>
            <w:tcBorders>
              <w:tl2br w:val="nil"/>
              <w:tr2bl w:val="nil"/>
            </w:tcBorders>
            <w:shd w:val="clear" w:color="auto" w:fill="auto"/>
            <w:noWrap/>
            <w:vAlign w:val="center"/>
          </w:tcPr>
          <w:p w14:paraId="1AAB60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57" w:type="pct"/>
            <w:tcBorders>
              <w:tl2br w:val="nil"/>
              <w:tr2bl w:val="nil"/>
            </w:tcBorders>
            <w:shd w:val="clear" w:color="auto" w:fill="auto"/>
            <w:noWrap/>
            <w:vAlign w:val="center"/>
          </w:tcPr>
          <w:p w14:paraId="60CFB7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301" w:type="pct"/>
            <w:tcBorders>
              <w:tl2br w:val="nil"/>
              <w:tr2bl w:val="nil"/>
            </w:tcBorders>
            <w:shd w:val="clear" w:color="auto" w:fill="auto"/>
            <w:noWrap/>
            <w:vAlign w:val="center"/>
          </w:tcPr>
          <w:p w14:paraId="2B0C82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1.95E-110</w:t>
            </w:r>
          </w:p>
        </w:tc>
      </w:tr>
      <w:tr w14:paraId="3F0676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95D42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GCST90199764</w:t>
            </w:r>
          </w:p>
        </w:tc>
        <w:tc>
          <w:tcPr>
            <w:tcW w:w="486" w:type="pct"/>
            <w:tcBorders>
              <w:tl2br w:val="nil"/>
              <w:tr2bl w:val="nil"/>
            </w:tcBorders>
            <w:shd w:val="clear" w:color="auto" w:fill="auto"/>
            <w:noWrap/>
            <w:vAlign w:val="center"/>
          </w:tcPr>
          <w:p w14:paraId="42E989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DE581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N2,n2-dimethylguanosine levels</w:t>
            </w:r>
          </w:p>
        </w:tc>
        <w:tc>
          <w:tcPr>
            <w:tcW w:w="437" w:type="pct"/>
            <w:tcBorders>
              <w:tl2br w:val="nil"/>
              <w:tr2bl w:val="nil"/>
            </w:tcBorders>
            <w:shd w:val="clear" w:color="auto" w:fill="auto"/>
            <w:noWrap/>
            <w:vAlign w:val="center"/>
          </w:tcPr>
          <w:p w14:paraId="317593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010BD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4854F9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6" w:type="pct"/>
            <w:tcBorders>
              <w:tl2br w:val="nil"/>
              <w:tr2bl w:val="nil"/>
            </w:tcBorders>
            <w:shd w:val="clear" w:color="auto" w:fill="auto"/>
            <w:noWrap/>
            <w:vAlign w:val="center"/>
          </w:tcPr>
          <w:p w14:paraId="202B29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39" w:type="pct"/>
            <w:tcBorders>
              <w:tl2br w:val="nil"/>
              <w:tr2bl w:val="nil"/>
            </w:tcBorders>
            <w:shd w:val="clear" w:color="auto" w:fill="auto"/>
            <w:noWrap/>
            <w:vAlign w:val="center"/>
          </w:tcPr>
          <w:p w14:paraId="423E10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76" w:type="pct"/>
            <w:tcBorders>
              <w:tl2br w:val="nil"/>
              <w:tr2bl w:val="nil"/>
            </w:tcBorders>
            <w:shd w:val="clear" w:color="auto" w:fill="auto"/>
            <w:noWrap/>
            <w:vAlign w:val="center"/>
          </w:tcPr>
          <w:p w14:paraId="79348E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-0.136</w:t>
            </w:r>
          </w:p>
        </w:tc>
        <w:tc>
          <w:tcPr>
            <w:tcW w:w="262" w:type="pct"/>
            <w:tcBorders>
              <w:tl2br w:val="nil"/>
              <w:tr2bl w:val="nil"/>
            </w:tcBorders>
            <w:shd w:val="clear" w:color="auto" w:fill="auto"/>
            <w:noWrap/>
            <w:vAlign w:val="center"/>
          </w:tcPr>
          <w:p w14:paraId="0AFB8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63896A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0.934</w:t>
            </w:r>
          </w:p>
        </w:tc>
        <w:tc>
          <w:tcPr>
            <w:tcW w:w="289" w:type="pct"/>
            <w:tcBorders>
              <w:tl2br w:val="nil"/>
              <w:tr2bl w:val="nil"/>
            </w:tcBorders>
            <w:shd w:val="clear" w:color="auto" w:fill="auto"/>
            <w:noWrap/>
            <w:vAlign w:val="center"/>
          </w:tcPr>
          <w:p w14:paraId="09D944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0.873</w:t>
            </w:r>
          </w:p>
        </w:tc>
        <w:tc>
          <w:tcPr>
            <w:tcW w:w="253" w:type="pct"/>
            <w:tcBorders>
              <w:tl2br w:val="nil"/>
              <w:tr2bl w:val="nil"/>
            </w:tcBorders>
            <w:shd w:val="clear" w:color="auto" w:fill="auto"/>
            <w:noWrap/>
            <w:vAlign w:val="center"/>
          </w:tcPr>
          <w:p w14:paraId="0BEAF9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40892D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0.400</w:t>
            </w:r>
          </w:p>
        </w:tc>
        <w:tc>
          <w:tcPr>
            <w:tcW w:w="271" w:type="pct"/>
            <w:tcBorders>
              <w:tl2br w:val="nil"/>
              <w:tr2bl w:val="nil"/>
            </w:tcBorders>
            <w:shd w:val="clear" w:color="auto" w:fill="auto"/>
            <w:noWrap/>
            <w:vAlign w:val="center"/>
          </w:tcPr>
          <w:p w14:paraId="6957CB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0.516</w:t>
            </w:r>
          </w:p>
        </w:tc>
        <w:tc>
          <w:tcPr>
            <w:tcW w:w="257" w:type="pct"/>
            <w:tcBorders>
              <w:tl2br w:val="nil"/>
              <w:tr2bl w:val="nil"/>
            </w:tcBorders>
            <w:shd w:val="clear" w:color="auto" w:fill="auto"/>
            <w:noWrap/>
            <w:vAlign w:val="center"/>
          </w:tcPr>
          <w:p w14:paraId="44F47E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0.498</w:t>
            </w:r>
          </w:p>
        </w:tc>
        <w:tc>
          <w:tcPr>
            <w:tcW w:w="301" w:type="pct"/>
            <w:tcBorders>
              <w:tl2br w:val="nil"/>
              <w:tr2bl w:val="nil"/>
            </w:tcBorders>
            <w:shd w:val="clear" w:color="auto" w:fill="auto"/>
            <w:noWrap/>
            <w:vAlign w:val="center"/>
          </w:tcPr>
          <w:p w14:paraId="071743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5.94E-83</w:t>
            </w:r>
          </w:p>
        </w:tc>
      </w:tr>
      <w:tr w14:paraId="04AD4FA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DB978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GCST90199775</w:t>
            </w:r>
          </w:p>
        </w:tc>
        <w:tc>
          <w:tcPr>
            <w:tcW w:w="486" w:type="pct"/>
            <w:tcBorders>
              <w:tl2br w:val="nil"/>
              <w:tr2bl w:val="nil"/>
            </w:tcBorders>
            <w:shd w:val="clear" w:color="auto" w:fill="auto"/>
            <w:noWrap/>
            <w:vAlign w:val="center"/>
          </w:tcPr>
          <w:p w14:paraId="0DD2DD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42605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Gamma-glutamylisoleucine levels</w:t>
            </w:r>
          </w:p>
        </w:tc>
        <w:tc>
          <w:tcPr>
            <w:tcW w:w="437" w:type="pct"/>
            <w:tcBorders>
              <w:tl2br w:val="nil"/>
              <w:tr2bl w:val="nil"/>
            </w:tcBorders>
            <w:shd w:val="clear" w:color="auto" w:fill="auto"/>
            <w:noWrap/>
            <w:vAlign w:val="center"/>
          </w:tcPr>
          <w:p w14:paraId="3F962F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FF50A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71" w:type="pct"/>
            <w:tcBorders>
              <w:tl2br w:val="nil"/>
              <w:tr2bl w:val="nil"/>
            </w:tcBorders>
            <w:shd w:val="clear" w:color="auto" w:fill="auto"/>
            <w:noWrap/>
            <w:vAlign w:val="center"/>
          </w:tcPr>
          <w:p w14:paraId="2F6CAD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66" w:type="pct"/>
            <w:tcBorders>
              <w:tl2br w:val="nil"/>
              <w:tr2bl w:val="nil"/>
            </w:tcBorders>
            <w:shd w:val="clear" w:color="auto" w:fill="auto"/>
            <w:noWrap/>
            <w:vAlign w:val="center"/>
          </w:tcPr>
          <w:p w14:paraId="338B90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65B68D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76" w:type="pct"/>
            <w:tcBorders>
              <w:tl2br w:val="nil"/>
              <w:tr2bl w:val="nil"/>
            </w:tcBorders>
            <w:shd w:val="clear" w:color="auto" w:fill="auto"/>
            <w:noWrap/>
            <w:vAlign w:val="center"/>
          </w:tcPr>
          <w:p w14:paraId="5A98F4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-0.098</w:t>
            </w:r>
          </w:p>
        </w:tc>
        <w:tc>
          <w:tcPr>
            <w:tcW w:w="262" w:type="pct"/>
            <w:tcBorders>
              <w:tl2br w:val="nil"/>
              <w:tr2bl w:val="nil"/>
            </w:tcBorders>
            <w:shd w:val="clear" w:color="auto" w:fill="auto"/>
            <w:noWrap/>
            <w:vAlign w:val="center"/>
          </w:tcPr>
          <w:p w14:paraId="37D8F5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0" w:type="pct"/>
            <w:tcBorders>
              <w:tl2br w:val="nil"/>
              <w:tr2bl w:val="nil"/>
            </w:tcBorders>
            <w:shd w:val="clear" w:color="auto" w:fill="auto"/>
            <w:noWrap/>
            <w:vAlign w:val="center"/>
          </w:tcPr>
          <w:p w14:paraId="5B503F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0.950</w:t>
            </w:r>
          </w:p>
        </w:tc>
        <w:tc>
          <w:tcPr>
            <w:tcW w:w="289" w:type="pct"/>
            <w:tcBorders>
              <w:tl2br w:val="nil"/>
              <w:tr2bl w:val="nil"/>
            </w:tcBorders>
            <w:shd w:val="clear" w:color="auto" w:fill="auto"/>
            <w:noWrap/>
            <w:vAlign w:val="center"/>
          </w:tcPr>
          <w:p w14:paraId="6622F1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0.907</w:t>
            </w:r>
          </w:p>
        </w:tc>
        <w:tc>
          <w:tcPr>
            <w:tcW w:w="253" w:type="pct"/>
            <w:tcBorders>
              <w:tl2br w:val="nil"/>
              <w:tr2bl w:val="nil"/>
            </w:tcBorders>
            <w:shd w:val="clear" w:color="auto" w:fill="auto"/>
            <w:noWrap/>
            <w:vAlign w:val="center"/>
          </w:tcPr>
          <w:p w14:paraId="38D142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29" w:type="pct"/>
            <w:tcBorders>
              <w:tl2br w:val="nil"/>
              <w:tr2bl w:val="nil"/>
            </w:tcBorders>
            <w:shd w:val="clear" w:color="auto" w:fill="auto"/>
            <w:noWrap/>
            <w:vAlign w:val="center"/>
          </w:tcPr>
          <w:p w14:paraId="5949F4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0.382</w:t>
            </w:r>
          </w:p>
        </w:tc>
        <w:tc>
          <w:tcPr>
            <w:tcW w:w="271" w:type="pct"/>
            <w:tcBorders>
              <w:tl2br w:val="nil"/>
              <w:tr2bl w:val="nil"/>
            </w:tcBorders>
            <w:shd w:val="clear" w:color="auto" w:fill="auto"/>
            <w:noWrap/>
            <w:vAlign w:val="center"/>
          </w:tcPr>
          <w:p w14:paraId="2ECCAE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0.453</w:t>
            </w:r>
          </w:p>
        </w:tc>
        <w:tc>
          <w:tcPr>
            <w:tcW w:w="257" w:type="pct"/>
            <w:tcBorders>
              <w:tl2br w:val="nil"/>
              <w:tr2bl w:val="nil"/>
            </w:tcBorders>
            <w:shd w:val="clear" w:color="auto" w:fill="auto"/>
            <w:noWrap/>
            <w:vAlign w:val="center"/>
          </w:tcPr>
          <w:p w14:paraId="40847D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0.495</w:t>
            </w:r>
          </w:p>
        </w:tc>
        <w:tc>
          <w:tcPr>
            <w:tcW w:w="301" w:type="pct"/>
            <w:tcBorders>
              <w:tl2br w:val="nil"/>
              <w:tr2bl w:val="nil"/>
            </w:tcBorders>
            <w:shd w:val="clear" w:color="auto" w:fill="auto"/>
            <w:noWrap/>
            <w:vAlign w:val="center"/>
          </w:tcPr>
          <w:p w14:paraId="7155BC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7.84E-76</w:t>
            </w:r>
          </w:p>
        </w:tc>
      </w:tr>
      <w:tr w14:paraId="4F5C32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67146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GCST90199777</w:t>
            </w:r>
          </w:p>
        </w:tc>
        <w:tc>
          <w:tcPr>
            <w:tcW w:w="486" w:type="pct"/>
            <w:tcBorders>
              <w:tl2br w:val="nil"/>
              <w:tr2bl w:val="nil"/>
            </w:tcBorders>
            <w:shd w:val="clear" w:color="auto" w:fill="auto"/>
            <w:noWrap/>
            <w:vAlign w:val="center"/>
          </w:tcPr>
          <w:p w14:paraId="377862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DBFE8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1-palmitoleoyl-GPC (16:1) levels</w:t>
            </w:r>
          </w:p>
        </w:tc>
        <w:tc>
          <w:tcPr>
            <w:tcW w:w="437" w:type="pct"/>
            <w:tcBorders>
              <w:tl2br w:val="nil"/>
              <w:tr2bl w:val="nil"/>
            </w:tcBorders>
            <w:shd w:val="clear" w:color="auto" w:fill="auto"/>
            <w:noWrap/>
            <w:vAlign w:val="center"/>
          </w:tcPr>
          <w:p w14:paraId="2AA6A8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E723E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71" w:type="pct"/>
            <w:tcBorders>
              <w:tl2br w:val="nil"/>
              <w:tr2bl w:val="nil"/>
            </w:tcBorders>
            <w:shd w:val="clear" w:color="auto" w:fill="auto"/>
            <w:noWrap/>
            <w:vAlign w:val="center"/>
          </w:tcPr>
          <w:p w14:paraId="0D9E0F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66" w:type="pct"/>
            <w:tcBorders>
              <w:tl2br w:val="nil"/>
              <w:tr2bl w:val="nil"/>
            </w:tcBorders>
            <w:shd w:val="clear" w:color="auto" w:fill="auto"/>
            <w:noWrap/>
            <w:vAlign w:val="center"/>
          </w:tcPr>
          <w:p w14:paraId="4A2BD6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741744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76" w:type="pct"/>
            <w:tcBorders>
              <w:tl2br w:val="nil"/>
              <w:tr2bl w:val="nil"/>
            </w:tcBorders>
            <w:shd w:val="clear" w:color="auto" w:fill="auto"/>
            <w:noWrap/>
            <w:vAlign w:val="center"/>
          </w:tcPr>
          <w:p w14:paraId="53E53E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62" w:type="pct"/>
            <w:tcBorders>
              <w:tl2br w:val="nil"/>
              <w:tr2bl w:val="nil"/>
            </w:tcBorders>
            <w:shd w:val="clear" w:color="auto" w:fill="auto"/>
            <w:noWrap/>
            <w:vAlign w:val="center"/>
          </w:tcPr>
          <w:p w14:paraId="5BE540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0" w:type="pct"/>
            <w:tcBorders>
              <w:tl2br w:val="nil"/>
              <w:tr2bl w:val="nil"/>
            </w:tcBorders>
            <w:shd w:val="clear" w:color="auto" w:fill="auto"/>
            <w:noWrap/>
            <w:vAlign w:val="center"/>
          </w:tcPr>
          <w:p w14:paraId="0F7717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0.951</w:t>
            </w:r>
          </w:p>
        </w:tc>
        <w:tc>
          <w:tcPr>
            <w:tcW w:w="289" w:type="pct"/>
            <w:tcBorders>
              <w:tl2br w:val="nil"/>
              <w:tr2bl w:val="nil"/>
            </w:tcBorders>
            <w:shd w:val="clear" w:color="auto" w:fill="auto"/>
            <w:noWrap/>
            <w:vAlign w:val="center"/>
          </w:tcPr>
          <w:p w14:paraId="7071C5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0.909</w:t>
            </w:r>
          </w:p>
        </w:tc>
        <w:tc>
          <w:tcPr>
            <w:tcW w:w="253" w:type="pct"/>
            <w:tcBorders>
              <w:tl2br w:val="nil"/>
              <w:tr2bl w:val="nil"/>
            </w:tcBorders>
            <w:shd w:val="clear" w:color="auto" w:fill="auto"/>
            <w:noWrap/>
            <w:vAlign w:val="center"/>
          </w:tcPr>
          <w:p w14:paraId="3D20F6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0.994</w:t>
            </w:r>
          </w:p>
        </w:tc>
        <w:tc>
          <w:tcPr>
            <w:tcW w:w="229" w:type="pct"/>
            <w:tcBorders>
              <w:tl2br w:val="nil"/>
              <w:tr2bl w:val="nil"/>
            </w:tcBorders>
            <w:shd w:val="clear" w:color="auto" w:fill="auto"/>
            <w:noWrap/>
            <w:vAlign w:val="center"/>
          </w:tcPr>
          <w:p w14:paraId="227800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0.667</w:t>
            </w:r>
          </w:p>
        </w:tc>
        <w:tc>
          <w:tcPr>
            <w:tcW w:w="271" w:type="pct"/>
            <w:tcBorders>
              <w:tl2br w:val="nil"/>
              <w:tr2bl w:val="nil"/>
            </w:tcBorders>
            <w:shd w:val="clear" w:color="auto" w:fill="auto"/>
            <w:noWrap/>
            <w:vAlign w:val="center"/>
          </w:tcPr>
          <w:p w14:paraId="2382A9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57" w:type="pct"/>
            <w:tcBorders>
              <w:tl2br w:val="nil"/>
              <w:tr2bl w:val="nil"/>
            </w:tcBorders>
            <w:shd w:val="clear" w:color="auto" w:fill="auto"/>
            <w:noWrap/>
            <w:vAlign w:val="center"/>
          </w:tcPr>
          <w:p w14:paraId="08CF5D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29ADA1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1.00E-172</w:t>
            </w:r>
          </w:p>
        </w:tc>
      </w:tr>
      <w:tr w14:paraId="246AF43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6DD66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GCST90199782</w:t>
            </w:r>
          </w:p>
        </w:tc>
        <w:tc>
          <w:tcPr>
            <w:tcW w:w="486" w:type="pct"/>
            <w:tcBorders>
              <w:tl2br w:val="nil"/>
              <w:tr2bl w:val="nil"/>
            </w:tcBorders>
            <w:shd w:val="clear" w:color="auto" w:fill="auto"/>
            <w:noWrap/>
            <w:vAlign w:val="center"/>
          </w:tcPr>
          <w:p w14:paraId="207DF0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4C105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Glutamine degradant levels</w:t>
            </w:r>
          </w:p>
        </w:tc>
        <w:tc>
          <w:tcPr>
            <w:tcW w:w="437" w:type="pct"/>
            <w:tcBorders>
              <w:tl2br w:val="nil"/>
              <w:tr2bl w:val="nil"/>
            </w:tcBorders>
            <w:shd w:val="clear" w:color="auto" w:fill="auto"/>
            <w:noWrap/>
            <w:vAlign w:val="center"/>
          </w:tcPr>
          <w:p w14:paraId="49DDFD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1BE456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562B35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-0.076</w:t>
            </w:r>
          </w:p>
        </w:tc>
        <w:tc>
          <w:tcPr>
            <w:tcW w:w="266" w:type="pct"/>
            <w:tcBorders>
              <w:tl2br w:val="nil"/>
              <w:tr2bl w:val="nil"/>
            </w:tcBorders>
            <w:shd w:val="clear" w:color="auto" w:fill="auto"/>
            <w:noWrap/>
            <w:vAlign w:val="center"/>
          </w:tcPr>
          <w:p w14:paraId="0834EB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65CE19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76" w:type="pct"/>
            <w:tcBorders>
              <w:tl2br w:val="nil"/>
              <w:tr2bl w:val="nil"/>
            </w:tcBorders>
            <w:shd w:val="clear" w:color="auto" w:fill="auto"/>
            <w:noWrap/>
            <w:vAlign w:val="center"/>
          </w:tcPr>
          <w:p w14:paraId="7F2A2D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-0.137</w:t>
            </w:r>
          </w:p>
        </w:tc>
        <w:tc>
          <w:tcPr>
            <w:tcW w:w="262" w:type="pct"/>
            <w:tcBorders>
              <w:tl2br w:val="nil"/>
              <w:tr2bl w:val="nil"/>
            </w:tcBorders>
            <w:shd w:val="clear" w:color="auto" w:fill="auto"/>
            <w:noWrap/>
            <w:vAlign w:val="center"/>
          </w:tcPr>
          <w:p w14:paraId="5F6EC2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80" w:type="pct"/>
            <w:tcBorders>
              <w:tl2br w:val="nil"/>
              <w:tr2bl w:val="nil"/>
            </w:tcBorders>
            <w:shd w:val="clear" w:color="auto" w:fill="auto"/>
            <w:noWrap/>
            <w:vAlign w:val="center"/>
          </w:tcPr>
          <w:p w14:paraId="228FEB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89" w:type="pct"/>
            <w:tcBorders>
              <w:tl2br w:val="nil"/>
              <w:tr2bl w:val="nil"/>
            </w:tcBorders>
            <w:shd w:val="clear" w:color="auto" w:fill="auto"/>
            <w:noWrap/>
            <w:vAlign w:val="center"/>
          </w:tcPr>
          <w:p w14:paraId="7FF8FD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0.872</w:t>
            </w:r>
          </w:p>
        </w:tc>
        <w:tc>
          <w:tcPr>
            <w:tcW w:w="253" w:type="pct"/>
            <w:tcBorders>
              <w:tl2br w:val="nil"/>
              <w:tr2bl w:val="nil"/>
            </w:tcBorders>
            <w:shd w:val="clear" w:color="auto" w:fill="auto"/>
            <w:noWrap/>
            <w:vAlign w:val="center"/>
          </w:tcPr>
          <w:p w14:paraId="0C1BE2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0.984</w:t>
            </w:r>
          </w:p>
        </w:tc>
        <w:tc>
          <w:tcPr>
            <w:tcW w:w="229" w:type="pct"/>
            <w:tcBorders>
              <w:tl2br w:val="nil"/>
              <w:tr2bl w:val="nil"/>
            </w:tcBorders>
            <w:shd w:val="clear" w:color="auto" w:fill="auto"/>
            <w:noWrap/>
            <w:vAlign w:val="center"/>
          </w:tcPr>
          <w:p w14:paraId="29C900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0.879</w:t>
            </w:r>
          </w:p>
        </w:tc>
        <w:tc>
          <w:tcPr>
            <w:tcW w:w="271" w:type="pct"/>
            <w:tcBorders>
              <w:tl2br w:val="nil"/>
              <w:tr2bl w:val="nil"/>
            </w:tcBorders>
            <w:shd w:val="clear" w:color="auto" w:fill="auto"/>
            <w:noWrap/>
            <w:vAlign w:val="center"/>
          </w:tcPr>
          <w:p w14:paraId="5D599C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57" w:type="pct"/>
            <w:tcBorders>
              <w:tl2br w:val="nil"/>
              <w:tr2bl w:val="nil"/>
            </w:tcBorders>
            <w:shd w:val="clear" w:color="auto" w:fill="auto"/>
            <w:noWrap/>
            <w:vAlign w:val="center"/>
          </w:tcPr>
          <w:p w14:paraId="533B09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0.061</w:t>
            </w:r>
          </w:p>
        </w:tc>
        <w:tc>
          <w:tcPr>
            <w:tcW w:w="301" w:type="pct"/>
            <w:tcBorders>
              <w:tl2br w:val="nil"/>
              <w:tr2bl w:val="nil"/>
            </w:tcBorders>
            <w:shd w:val="clear" w:color="auto" w:fill="auto"/>
            <w:noWrap/>
            <w:vAlign w:val="center"/>
          </w:tcPr>
          <w:p w14:paraId="3F806A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1.83E-200</w:t>
            </w:r>
          </w:p>
        </w:tc>
      </w:tr>
      <w:tr w14:paraId="739154E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B3DE5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GCST90199792</w:t>
            </w:r>
          </w:p>
        </w:tc>
        <w:tc>
          <w:tcPr>
            <w:tcW w:w="486" w:type="pct"/>
            <w:tcBorders>
              <w:tl2br w:val="nil"/>
              <w:tr2bl w:val="nil"/>
            </w:tcBorders>
            <w:shd w:val="clear" w:color="auto" w:fill="auto"/>
            <w:noWrap/>
            <w:vAlign w:val="center"/>
          </w:tcPr>
          <w:p w14:paraId="5853FC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CB732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1-palmitoyl-GPE (16:0) levels</w:t>
            </w:r>
          </w:p>
        </w:tc>
        <w:tc>
          <w:tcPr>
            <w:tcW w:w="437" w:type="pct"/>
            <w:tcBorders>
              <w:tl2br w:val="nil"/>
              <w:tr2bl w:val="nil"/>
            </w:tcBorders>
            <w:shd w:val="clear" w:color="auto" w:fill="auto"/>
            <w:noWrap/>
            <w:vAlign w:val="center"/>
          </w:tcPr>
          <w:p w14:paraId="5FCA65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A585F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6B0E8F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-0.054</w:t>
            </w:r>
          </w:p>
        </w:tc>
        <w:tc>
          <w:tcPr>
            <w:tcW w:w="266" w:type="pct"/>
            <w:tcBorders>
              <w:tl2br w:val="nil"/>
              <w:tr2bl w:val="nil"/>
            </w:tcBorders>
            <w:shd w:val="clear" w:color="auto" w:fill="auto"/>
            <w:noWrap/>
            <w:vAlign w:val="center"/>
          </w:tcPr>
          <w:p w14:paraId="15E10D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248830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76" w:type="pct"/>
            <w:tcBorders>
              <w:tl2br w:val="nil"/>
              <w:tr2bl w:val="nil"/>
            </w:tcBorders>
            <w:shd w:val="clear" w:color="auto" w:fill="auto"/>
            <w:noWrap/>
            <w:vAlign w:val="center"/>
          </w:tcPr>
          <w:p w14:paraId="410820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-0.105</w:t>
            </w:r>
          </w:p>
        </w:tc>
        <w:tc>
          <w:tcPr>
            <w:tcW w:w="262" w:type="pct"/>
            <w:tcBorders>
              <w:tl2br w:val="nil"/>
              <w:tr2bl w:val="nil"/>
            </w:tcBorders>
            <w:shd w:val="clear" w:color="auto" w:fill="auto"/>
            <w:noWrap/>
            <w:vAlign w:val="center"/>
          </w:tcPr>
          <w:p w14:paraId="768BA6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0" w:type="pct"/>
            <w:tcBorders>
              <w:tl2br w:val="nil"/>
              <w:tr2bl w:val="nil"/>
            </w:tcBorders>
            <w:shd w:val="clear" w:color="auto" w:fill="auto"/>
            <w:noWrap/>
            <w:vAlign w:val="center"/>
          </w:tcPr>
          <w:p w14:paraId="42A132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0.947</w:t>
            </w:r>
          </w:p>
        </w:tc>
        <w:tc>
          <w:tcPr>
            <w:tcW w:w="289" w:type="pct"/>
            <w:tcBorders>
              <w:tl2br w:val="nil"/>
              <w:tr2bl w:val="nil"/>
            </w:tcBorders>
            <w:shd w:val="clear" w:color="auto" w:fill="auto"/>
            <w:noWrap/>
            <w:vAlign w:val="center"/>
          </w:tcPr>
          <w:p w14:paraId="712610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0.900</w:t>
            </w:r>
          </w:p>
        </w:tc>
        <w:tc>
          <w:tcPr>
            <w:tcW w:w="253" w:type="pct"/>
            <w:tcBorders>
              <w:tl2br w:val="nil"/>
              <w:tr2bl w:val="nil"/>
            </w:tcBorders>
            <w:shd w:val="clear" w:color="auto" w:fill="auto"/>
            <w:noWrap/>
            <w:vAlign w:val="center"/>
          </w:tcPr>
          <w:p w14:paraId="7F1E60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29" w:type="pct"/>
            <w:tcBorders>
              <w:tl2br w:val="nil"/>
              <w:tr2bl w:val="nil"/>
            </w:tcBorders>
            <w:shd w:val="clear" w:color="auto" w:fill="auto"/>
            <w:noWrap/>
            <w:vAlign w:val="center"/>
          </w:tcPr>
          <w:p w14:paraId="253CE8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0.232</w:t>
            </w:r>
          </w:p>
        </w:tc>
        <w:tc>
          <w:tcPr>
            <w:tcW w:w="271" w:type="pct"/>
            <w:tcBorders>
              <w:tl2br w:val="nil"/>
              <w:tr2bl w:val="nil"/>
            </w:tcBorders>
            <w:shd w:val="clear" w:color="auto" w:fill="auto"/>
            <w:noWrap/>
            <w:vAlign w:val="center"/>
          </w:tcPr>
          <w:p w14:paraId="2A8FCD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0.079</w:t>
            </w:r>
          </w:p>
        </w:tc>
        <w:tc>
          <w:tcPr>
            <w:tcW w:w="257" w:type="pct"/>
            <w:tcBorders>
              <w:tl2br w:val="nil"/>
              <w:tr2bl w:val="nil"/>
            </w:tcBorders>
            <w:shd w:val="clear" w:color="auto" w:fill="auto"/>
            <w:noWrap/>
            <w:vAlign w:val="center"/>
          </w:tcPr>
          <w:p w14:paraId="5D38F6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301" w:type="pct"/>
            <w:tcBorders>
              <w:tl2br w:val="nil"/>
              <w:tr2bl w:val="nil"/>
            </w:tcBorders>
            <w:shd w:val="clear" w:color="auto" w:fill="auto"/>
            <w:noWrap/>
            <w:vAlign w:val="center"/>
          </w:tcPr>
          <w:p w14:paraId="28CE4B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7.45E-141</w:t>
            </w:r>
          </w:p>
        </w:tc>
      </w:tr>
      <w:tr w14:paraId="5E95D8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4A916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GCST90199798</w:t>
            </w:r>
          </w:p>
        </w:tc>
        <w:tc>
          <w:tcPr>
            <w:tcW w:w="486" w:type="pct"/>
            <w:tcBorders>
              <w:tl2br w:val="nil"/>
              <w:tr2bl w:val="nil"/>
            </w:tcBorders>
            <w:shd w:val="clear" w:color="auto" w:fill="auto"/>
            <w:noWrap/>
            <w:vAlign w:val="center"/>
          </w:tcPr>
          <w:p w14:paraId="624B8B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CD708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Isobutyrylglycine levels</w:t>
            </w:r>
          </w:p>
        </w:tc>
        <w:tc>
          <w:tcPr>
            <w:tcW w:w="437" w:type="pct"/>
            <w:tcBorders>
              <w:tl2br w:val="nil"/>
              <w:tr2bl w:val="nil"/>
            </w:tcBorders>
            <w:shd w:val="clear" w:color="auto" w:fill="auto"/>
            <w:noWrap/>
            <w:vAlign w:val="center"/>
          </w:tcPr>
          <w:p w14:paraId="2731A4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CF086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1" w:type="pct"/>
            <w:tcBorders>
              <w:tl2br w:val="nil"/>
              <w:tr2bl w:val="nil"/>
            </w:tcBorders>
            <w:shd w:val="clear" w:color="auto" w:fill="auto"/>
            <w:noWrap/>
            <w:vAlign w:val="center"/>
          </w:tcPr>
          <w:p w14:paraId="5BD0B5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66" w:type="pct"/>
            <w:tcBorders>
              <w:tl2br w:val="nil"/>
              <w:tr2bl w:val="nil"/>
            </w:tcBorders>
            <w:shd w:val="clear" w:color="auto" w:fill="auto"/>
            <w:noWrap/>
            <w:vAlign w:val="center"/>
          </w:tcPr>
          <w:p w14:paraId="4A01EB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64FE93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76" w:type="pct"/>
            <w:tcBorders>
              <w:tl2br w:val="nil"/>
              <w:tr2bl w:val="nil"/>
            </w:tcBorders>
            <w:shd w:val="clear" w:color="auto" w:fill="auto"/>
            <w:noWrap/>
            <w:vAlign w:val="center"/>
          </w:tcPr>
          <w:p w14:paraId="4BFF8F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178E9F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80" w:type="pct"/>
            <w:tcBorders>
              <w:tl2br w:val="nil"/>
              <w:tr2bl w:val="nil"/>
            </w:tcBorders>
            <w:shd w:val="clear" w:color="auto" w:fill="auto"/>
            <w:noWrap/>
            <w:vAlign w:val="center"/>
          </w:tcPr>
          <w:p w14:paraId="055D40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1.039</w:t>
            </w:r>
          </w:p>
        </w:tc>
        <w:tc>
          <w:tcPr>
            <w:tcW w:w="289" w:type="pct"/>
            <w:tcBorders>
              <w:tl2br w:val="nil"/>
              <w:tr2bl w:val="nil"/>
            </w:tcBorders>
            <w:shd w:val="clear" w:color="auto" w:fill="auto"/>
            <w:noWrap/>
            <w:vAlign w:val="center"/>
          </w:tcPr>
          <w:p w14:paraId="0C6631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553A6B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1.078</w:t>
            </w:r>
          </w:p>
        </w:tc>
        <w:tc>
          <w:tcPr>
            <w:tcW w:w="229" w:type="pct"/>
            <w:tcBorders>
              <w:tl2br w:val="nil"/>
              <w:tr2bl w:val="nil"/>
            </w:tcBorders>
            <w:shd w:val="clear" w:color="auto" w:fill="auto"/>
            <w:noWrap/>
            <w:vAlign w:val="center"/>
          </w:tcPr>
          <w:p w14:paraId="12F6C6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0.300</w:t>
            </w:r>
          </w:p>
        </w:tc>
        <w:tc>
          <w:tcPr>
            <w:tcW w:w="271" w:type="pct"/>
            <w:tcBorders>
              <w:tl2br w:val="nil"/>
              <w:tr2bl w:val="nil"/>
            </w:tcBorders>
            <w:shd w:val="clear" w:color="auto" w:fill="auto"/>
            <w:noWrap/>
            <w:vAlign w:val="center"/>
          </w:tcPr>
          <w:p w14:paraId="29DBE4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0.927</w:t>
            </w:r>
          </w:p>
        </w:tc>
        <w:tc>
          <w:tcPr>
            <w:tcW w:w="257" w:type="pct"/>
            <w:tcBorders>
              <w:tl2br w:val="nil"/>
              <w:tr2bl w:val="nil"/>
            </w:tcBorders>
            <w:shd w:val="clear" w:color="auto" w:fill="auto"/>
            <w:noWrap/>
            <w:vAlign w:val="center"/>
          </w:tcPr>
          <w:p w14:paraId="467043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0.930</w:t>
            </w:r>
          </w:p>
        </w:tc>
        <w:tc>
          <w:tcPr>
            <w:tcW w:w="301" w:type="pct"/>
            <w:tcBorders>
              <w:tl2br w:val="nil"/>
              <w:tr2bl w:val="nil"/>
            </w:tcBorders>
            <w:shd w:val="clear" w:color="auto" w:fill="auto"/>
            <w:noWrap/>
            <w:vAlign w:val="center"/>
          </w:tcPr>
          <w:p w14:paraId="004EF2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3.15E-186</w:t>
            </w:r>
          </w:p>
        </w:tc>
      </w:tr>
      <w:tr w14:paraId="24DCC3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CED5A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GCST90199811</w:t>
            </w:r>
          </w:p>
        </w:tc>
        <w:tc>
          <w:tcPr>
            <w:tcW w:w="486" w:type="pct"/>
            <w:tcBorders>
              <w:tl2br w:val="nil"/>
              <w:tr2bl w:val="nil"/>
            </w:tcBorders>
            <w:shd w:val="clear" w:color="auto" w:fill="auto"/>
            <w:noWrap/>
            <w:vAlign w:val="center"/>
          </w:tcPr>
          <w:p w14:paraId="13886C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C00D6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Glycolithocholate sulfate levels</w:t>
            </w:r>
          </w:p>
        </w:tc>
        <w:tc>
          <w:tcPr>
            <w:tcW w:w="437" w:type="pct"/>
            <w:tcBorders>
              <w:tl2br w:val="nil"/>
              <w:tr2bl w:val="nil"/>
            </w:tcBorders>
            <w:shd w:val="clear" w:color="auto" w:fill="auto"/>
            <w:noWrap/>
            <w:vAlign w:val="center"/>
          </w:tcPr>
          <w:p w14:paraId="2302C2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D9629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0B3885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66" w:type="pct"/>
            <w:tcBorders>
              <w:tl2br w:val="nil"/>
              <w:tr2bl w:val="nil"/>
            </w:tcBorders>
            <w:shd w:val="clear" w:color="auto" w:fill="auto"/>
            <w:noWrap/>
            <w:vAlign w:val="center"/>
          </w:tcPr>
          <w:p w14:paraId="52898D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39" w:type="pct"/>
            <w:tcBorders>
              <w:tl2br w:val="nil"/>
              <w:tr2bl w:val="nil"/>
            </w:tcBorders>
            <w:shd w:val="clear" w:color="auto" w:fill="auto"/>
            <w:noWrap/>
            <w:vAlign w:val="center"/>
          </w:tcPr>
          <w:p w14:paraId="65D5A3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76" w:type="pct"/>
            <w:tcBorders>
              <w:tl2br w:val="nil"/>
              <w:tr2bl w:val="nil"/>
            </w:tcBorders>
            <w:shd w:val="clear" w:color="auto" w:fill="auto"/>
            <w:noWrap/>
            <w:vAlign w:val="center"/>
          </w:tcPr>
          <w:p w14:paraId="603057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62" w:type="pct"/>
            <w:tcBorders>
              <w:tl2br w:val="nil"/>
              <w:tr2bl w:val="nil"/>
            </w:tcBorders>
            <w:shd w:val="clear" w:color="auto" w:fill="auto"/>
            <w:noWrap/>
            <w:vAlign w:val="center"/>
          </w:tcPr>
          <w:p w14:paraId="263049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7F3AFB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0.972</w:t>
            </w:r>
          </w:p>
        </w:tc>
        <w:tc>
          <w:tcPr>
            <w:tcW w:w="289" w:type="pct"/>
            <w:tcBorders>
              <w:tl2br w:val="nil"/>
              <w:tr2bl w:val="nil"/>
            </w:tcBorders>
            <w:shd w:val="clear" w:color="auto" w:fill="auto"/>
            <w:noWrap/>
            <w:vAlign w:val="center"/>
          </w:tcPr>
          <w:p w14:paraId="0D9FF5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0.948</w:t>
            </w:r>
          </w:p>
        </w:tc>
        <w:tc>
          <w:tcPr>
            <w:tcW w:w="253" w:type="pct"/>
            <w:tcBorders>
              <w:tl2br w:val="nil"/>
              <w:tr2bl w:val="nil"/>
            </w:tcBorders>
            <w:shd w:val="clear" w:color="auto" w:fill="auto"/>
            <w:noWrap/>
            <w:vAlign w:val="center"/>
          </w:tcPr>
          <w:p w14:paraId="229D30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732673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0.462</w:t>
            </w:r>
          </w:p>
        </w:tc>
        <w:tc>
          <w:tcPr>
            <w:tcW w:w="271" w:type="pct"/>
            <w:tcBorders>
              <w:tl2br w:val="nil"/>
              <w:tr2bl w:val="nil"/>
            </w:tcBorders>
            <w:shd w:val="clear" w:color="auto" w:fill="auto"/>
            <w:noWrap/>
            <w:vAlign w:val="center"/>
          </w:tcPr>
          <w:p w14:paraId="6E4211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0.680</w:t>
            </w:r>
          </w:p>
        </w:tc>
        <w:tc>
          <w:tcPr>
            <w:tcW w:w="257" w:type="pct"/>
            <w:tcBorders>
              <w:tl2br w:val="nil"/>
              <w:tr2bl w:val="nil"/>
            </w:tcBorders>
            <w:shd w:val="clear" w:color="auto" w:fill="auto"/>
            <w:noWrap/>
            <w:vAlign w:val="center"/>
          </w:tcPr>
          <w:p w14:paraId="6DE44D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0.705</w:t>
            </w:r>
          </w:p>
        </w:tc>
        <w:tc>
          <w:tcPr>
            <w:tcW w:w="301" w:type="pct"/>
            <w:tcBorders>
              <w:tl2br w:val="nil"/>
              <w:tr2bl w:val="nil"/>
            </w:tcBorders>
            <w:shd w:val="clear" w:color="auto" w:fill="auto"/>
            <w:noWrap/>
            <w:vAlign w:val="center"/>
          </w:tcPr>
          <w:p w14:paraId="471C8B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9.57E-140</w:t>
            </w:r>
          </w:p>
        </w:tc>
      </w:tr>
      <w:tr w14:paraId="1EA4E5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34BE1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GCST90199829</w:t>
            </w:r>
          </w:p>
        </w:tc>
        <w:tc>
          <w:tcPr>
            <w:tcW w:w="486" w:type="pct"/>
            <w:tcBorders>
              <w:tl2br w:val="nil"/>
              <w:tr2bl w:val="nil"/>
            </w:tcBorders>
            <w:shd w:val="clear" w:color="auto" w:fill="auto"/>
            <w:noWrap/>
            <w:vAlign w:val="center"/>
          </w:tcPr>
          <w:p w14:paraId="0C39AD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67B50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3-methyladipate levels</w:t>
            </w:r>
          </w:p>
        </w:tc>
        <w:tc>
          <w:tcPr>
            <w:tcW w:w="437" w:type="pct"/>
            <w:tcBorders>
              <w:tl2br w:val="nil"/>
              <w:tr2bl w:val="nil"/>
            </w:tcBorders>
            <w:shd w:val="clear" w:color="auto" w:fill="auto"/>
            <w:noWrap/>
            <w:vAlign w:val="center"/>
          </w:tcPr>
          <w:p w14:paraId="0CE664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797AB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71" w:type="pct"/>
            <w:tcBorders>
              <w:tl2br w:val="nil"/>
              <w:tr2bl w:val="nil"/>
            </w:tcBorders>
            <w:shd w:val="clear" w:color="auto" w:fill="auto"/>
            <w:noWrap/>
            <w:vAlign w:val="center"/>
          </w:tcPr>
          <w:p w14:paraId="7D421F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0.092</w:t>
            </w:r>
          </w:p>
        </w:tc>
        <w:tc>
          <w:tcPr>
            <w:tcW w:w="266" w:type="pct"/>
            <w:tcBorders>
              <w:tl2br w:val="nil"/>
              <w:tr2bl w:val="nil"/>
            </w:tcBorders>
            <w:shd w:val="clear" w:color="auto" w:fill="auto"/>
            <w:noWrap/>
            <w:vAlign w:val="center"/>
          </w:tcPr>
          <w:p w14:paraId="335DD0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39" w:type="pct"/>
            <w:tcBorders>
              <w:tl2br w:val="nil"/>
              <w:tr2bl w:val="nil"/>
            </w:tcBorders>
            <w:shd w:val="clear" w:color="auto" w:fill="auto"/>
            <w:noWrap/>
            <w:vAlign w:val="center"/>
          </w:tcPr>
          <w:p w14:paraId="150873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76" w:type="pct"/>
            <w:tcBorders>
              <w:tl2br w:val="nil"/>
              <w:tr2bl w:val="nil"/>
            </w:tcBorders>
            <w:shd w:val="clear" w:color="auto" w:fill="auto"/>
            <w:noWrap/>
            <w:vAlign w:val="center"/>
          </w:tcPr>
          <w:p w14:paraId="54CDC3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62" w:type="pct"/>
            <w:tcBorders>
              <w:tl2br w:val="nil"/>
              <w:tr2bl w:val="nil"/>
            </w:tcBorders>
            <w:shd w:val="clear" w:color="auto" w:fill="auto"/>
            <w:noWrap/>
            <w:vAlign w:val="center"/>
          </w:tcPr>
          <w:p w14:paraId="79CF6E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0.154</w:t>
            </w:r>
          </w:p>
        </w:tc>
        <w:tc>
          <w:tcPr>
            <w:tcW w:w="280" w:type="pct"/>
            <w:tcBorders>
              <w:tl2br w:val="nil"/>
              <w:tr2bl w:val="nil"/>
            </w:tcBorders>
            <w:shd w:val="clear" w:color="auto" w:fill="auto"/>
            <w:noWrap/>
            <w:vAlign w:val="center"/>
          </w:tcPr>
          <w:p w14:paraId="2A23EE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1.096</w:t>
            </w:r>
          </w:p>
        </w:tc>
        <w:tc>
          <w:tcPr>
            <w:tcW w:w="289" w:type="pct"/>
            <w:tcBorders>
              <w:tl2br w:val="nil"/>
              <w:tr2bl w:val="nil"/>
            </w:tcBorders>
            <w:shd w:val="clear" w:color="auto" w:fill="auto"/>
            <w:noWrap/>
            <w:vAlign w:val="center"/>
          </w:tcPr>
          <w:p w14:paraId="5E693A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1.031</w:t>
            </w:r>
          </w:p>
        </w:tc>
        <w:tc>
          <w:tcPr>
            <w:tcW w:w="253" w:type="pct"/>
            <w:tcBorders>
              <w:tl2br w:val="nil"/>
              <w:tr2bl w:val="nil"/>
            </w:tcBorders>
            <w:shd w:val="clear" w:color="auto" w:fill="auto"/>
            <w:noWrap/>
            <w:vAlign w:val="center"/>
          </w:tcPr>
          <w:p w14:paraId="425D81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1.166</w:t>
            </w:r>
          </w:p>
        </w:tc>
        <w:tc>
          <w:tcPr>
            <w:tcW w:w="229" w:type="pct"/>
            <w:tcBorders>
              <w:tl2br w:val="nil"/>
              <w:tr2bl w:val="nil"/>
            </w:tcBorders>
            <w:shd w:val="clear" w:color="auto" w:fill="auto"/>
            <w:noWrap/>
            <w:vAlign w:val="center"/>
          </w:tcPr>
          <w:p w14:paraId="6DFC7C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0.783</w:t>
            </w:r>
          </w:p>
        </w:tc>
        <w:tc>
          <w:tcPr>
            <w:tcW w:w="271" w:type="pct"/>
            <w:tcBorders>
              <w:tl2br w:val="nil"/>
              <w:tr2bl w:val="nil"/>
            </w:tcBorders>
            <w:shd w:val="clear" w:color="auto" w:fill="auto"/>
            <w:noWrap/>
            <w:vAlign w:val="center"/>
          </w:tcPr>
          <w:p w14:paraId="09D564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0.535</w:t>
            </w:r>
          </w:p>
        </w:tc>
        <w:tc>
          <w:tcPr>
            <w:tcW w:w="257" w:type="pct"/>
            <w:tcBorders>
              <w:tl2br w:val="nil"/>
              <w:tr2bl w:val="nil"/>
            </w:tcBorders>
            <w:shd w:val="clear" w:color="auto" w:fill="auto"/>
            <w:noWrap/>
            <w:vAlign w:val="center"/>
          </w:tcPr>
          <w:p w14:paraId="75B7CC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0.481</w:t>
            </w:r>
          </w:p>
        </w:tc>
        <w:tc>
          <w:tcPr>
            <w:tcW w:w="301" w:type="pct"/>
            <w:tcBorders>
              <w:tl2br w:val="nil"/>
              <w:tr2bl w:val="nil"/>
            </w:tcBorders>
            <w:shd w:val="clear" w:color="auto" w:fill="auto"/>
            <w:noWrap/>
            <w:vAlign w:val="center"/>
          </w:tcPr>
          <w:p w14:paraId="316164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6.27E-76</w:t>
            </w:r>
          </w:p>
        </w:tc>
      </w:tr>
      <w:tr w14:paraId="098F72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8D9A7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GCST90199871</w:t>
            </w:r>
          </w:p>
        </w:tc>
        <w:tc>
          <w:tcPr>
            <w:tcW w:w="486" w:type="pct"/>
            <w:tcBorders>
              <w:tl2br w:val="nil"/>
              <w:tr2bl w:val="nil"/>
            </w:tcBorders>
            <w:shd w:val="clear" w:color="auto" w:fill="auto"/>
            <w:noWrap/>
            <w:vAlign w:val="center"/>
          </w:tcPr>
          <w:p w14:paraId="161CBC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E9FD8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Androstenediol (3beta,17beta) monosulfate (2) levels</w:t>
            </w:r>
          </w:p>
        </w:tc>
        <w:tc>
          <w:tcPr>
            <w:tcW w:w="437" w:type="pct"/>
            <w:tcBorders>
              <w:tl2br w:val="nil"/>
              <w:tr2bl w:val="nil"/>
            </w:tcBorders>
            <w:shd w:val="clear" w:color="auto" w:fill="auto"/>
            <w:noWrap/>
            <w:vAlign w:val="center"/>
          </w:tcPr>
          <w:p w14:paraId="1828A1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1A5F8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5F79DC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66" w:type="pct"/>
            <w:tcBorders>
              <w:tl2br w:val="nil"/>
              <w:tr2bl w:val="nil"/>
            </w:tcBorders>
            <w:shd w:val="clear" w:color="auto" w:fill="auto"/>
            <w:noWrap/>
            <w:vAlign w:val="center"/>
          </w:tcPr>
          <w:p w14:paraId="042CE0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5BFEE5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76" w:type="pct"/>
            <w:tcBorders>
              <w:tl2br w:val="nil"/>
              <w:tr2bl w:val="nil"/>
            </w:tcBorders>
            <w:shd w:val="clear" w:color="auto" w:fill="auto"/>
            <w:noWrap/>
            <w:vAlign w:val="center"/>
          </w:tcPr>
          <w:p w14:paraId="45B7AB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62" w:type="pct"/>
            <w:tcBorders>
              <w:tl2br w:val="nil"/>
              <w:tr2bl w:val="nil"/>
            </w:tcBorders>
            <w:shd w:val="clear" w:color="auto" w:fill="auto"/>
            <w:noWrap/>
            <w:vAlign w:val="center"/>
          </w:tcPr>
          <w:p w14:paraId="6B8CA1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80" w:type="pct"/>
            <w:tcBorders>
              <w:tl2br w:val="nil"/>
              <w:tr2bl w:val="nil"/>
            </w:tcBorders>
            <w:shd w:val="clear" w:color="auto" w:fill="auto"/>
            <w:noWrap/>
            <w:vAlign w:val="center"/>
          </w:tcPr>
          <w:p w14:paraId="07FE88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1.060</w:t>
            </w:r>
          </w:p>
        </w:tc>
        <w:tc>
          <w:tcPr>
            <w:tcW w:w="289" w:type="pct"/>
            <w:tcBorders>
              <w:tl2br w:val="nil"/>
              <w:tr2bl w:val="nil"/>
            </w:tcBorders>
            <w:shd w:val="clear" w:color="auto" w:fill="auto"/>
            <w:noWrap/>
            <w:vAlign w:val="center"/>
          </w:tcPr>
          <w:p w14:paraId="7AFCE7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1.011</w:t>
            </w:r>
          </w:p>
        </w:tc>
        <w:tc>
          <w:tcPr>
            <w:tcW w:w="253" w:type="pct"/>
            <w:tcBorders>
              <w:tl2br w:val="nil"/>
              <w:tr2bl w:val="nil"/>
            </w:tcBorders>
            <w:shd w:val="clear" w:color="auto" w:fill="auto"/>
            <w:noWrap/>
            <w:vAlign w:val="center"/>
          </w:tcPr>
          <w:p w14:paraId="035BCC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1.112</w:t>
            </w:r>
          </w:p>
        </w:tc>
        <w:tc>
          <w:tcPr>
            <w:tcW w:w="229" w:type="pct"/>
            <w:tcBorders>
              <w:tl2br w:val="nil"/>
              <w:tr2bl w:val="nil"/>
            </w:tcBorders>
            <w:shd w:val="clear" w:color="auto" w:fill="auto"/>
            <w:noWrap/>
            <w:vAlign w:val="center"/>
          </w:tcPr>
          <w:p w14:paraId="22FCA6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0.147</w:t>
            </w:r>
          </w:p>
        </w:tc>
        <w:tc>
          <w:tcPr>
            <w:tcW w:w="271" w:type="pct"/>
            <w:tcBorders>
              <w:tl2br w:val="nil"/>
              <w:tr2bl w:val="nil"/>
            </w:tcBorders>
            <w:shd w:val="clear" w:color="auto" w:fill="auto"/>
            <w:noWrap/>
            <w:vAlign w:val="center"/>
          </w:tcPr>
          <w:p w14:paraId="1896F6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0.749</w:t>
            </w:r>
          </w:p>
        </w:tc>
        <w:tc>
          <w:tcPr>
            <w:tcW w:w="257" w:type="pct"/>
            <w:tcBorders>
              <w:tl2br w:val="nil"/>
              <w:tr2bl w:val="nil"/>
            </w:tcBorders>
            <w:shd w:val="clear" w:color="auto" w:fill="auto"/>
            <w:noWrap/>
            <w:vAlign w:val="center"/>
          </w:tcPr>
          <w:p w14:paraId="2481FD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0.761</w:t>
            </w:r>
          </w:p>
        </w:tc>
        <w:tc>
          <w:tcPr>
            <w:tcW w:w="301" w:type="pct"/>
            <w:tcBorders>
              <w:tl2br w:val="nil"/>
              <w:tr2bl w:val="nil"/>
            </w:tcBorders>
            <w:shd w:val="clear" w:color="auto" w:fill="auto"/>
            <w:noWrap/>
            <w:vAlign w:val="center"/>
          </w:tcPr>
          <w:p w14:paraId="580CFB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5.75E-145</w:t>
            </w:r>
          </w:p>
        </w:tc>
      </w:tr>
      <w:tr w14:paraId="7C6BC6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B2A9A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GCST90199903</w:t>
            </w:r>
          </w:p>
        </w:tc>
        <w:tc>
          <w:tcPr>
            <w:tcW w:w="486" w:type="pct"/>
            <w:tcBorders>
              <w:tl2br w:val="nil"/>
              <w:tr2bl w:val="nil"/>
            </w:tcBorders>
            <w:shd w:val="clear" w:color="auto" w:fill="auto"/>
            <w:noWrap/>
            <w:vAlign w:val="center"/>
          </w:tcPr>
          <w:p w14:paraId="41F212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54AE4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2-oxoarginine levels</w:t>
            </w:r>
          </w:p>
        </w:tc>
        <w:tc>
          <w:tcPr>
            <w:tcW w:w="437" w:type="pct"/>
            <w:tcBorders>
              <w:tl2br w:val="nil"/>
              <w:tr2bl w:val="nil"/>
            </w:tcBorders>
            <w:shd w:val="clear" w:color="auto" w:fill="auto"/>
            <w:noWrap/>
            <w:vAlign w:val="center"/>
          </w:tcPr>
          <w:p w14:paraId="7EE002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8E5F5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590195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6" w:type="pct"/>
            <w:tcBorders>
              <w:tl2br w:val="nil"/>
              <w:tr2bl w:val="nil"/>
            </w:tcBorders>
            <w:shd w:val="clear" w:color="auto" w:fill="auto"/>
            <w:noWrap/>
            <w:vAlign w:val="center"/>
          </w:tcPr>
          <w:p w14:paraId="1E75BA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626F3A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76" w:type="pct"/>
            <w:tcBorders>
              <w:tl2br w:val="nil"/>
              <w:tr2bl w:val="nil"/>
            </w:tcBorders>
            <w:shd w:val="clear" w:color="auto" w:fill="auto"/>
            <w:noWrap/>
            <w:vAlign w:val="center"/>
          </w:tcPr>
          <w:p w14:paraId="4BCAC3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62" w:type="pct"/>
            <w:tcBorders>
              <w:tl2br w:val="nil"/>
              <w:tr2bl w:val="nil"/>
            </w:tcBorders>
            <w:shd w:val="clear" w:color="auto" w:fill="auto"/>
            <w:noWrap/>
            <w:vAlign w:val="center"/>
          </w:tcPr>
          <w:p w14:paraId="6729CD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80" w:type="pct"/>
            <w:tcBorders>
              <w:tl2br w:val="nil"/>
              <w:tr2bl w:val="nil"/>
            </w:tcBorders>
            <w:shd w:val="clear" w:color="auto" w:fill="auto"/>
            <w:noWrap/>
            <w:vAlign w:val="center"/>
          </w:tcPr>
          <w:p w14:paraId="365EFA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1.071</w:t>
            </w:r>
          </w:p>
        </w:tc>
        <w:tc>
          <w:tcPr>
            <w:tcW w:w="289" w:type="pct"/>
            <w:tcBorders>
              <w:tl2br w:val="nil"/>
              <w:tr2bl w:val="nil"/>
            </w:tcBorders>
            <w:shd w:val="clear" w:color="auto" w:fill="auto"/>
            <w:noWrap/>
            <w:vAlign w:val="center"/>
          </w:tcPr>
          <w:p w14:paraId="48FB03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1.010</w:t>
            </w:r>
          </w:p>
        </w:tc>
        <w:tc>
          <w:tcPr>
            <w:tcW w:w="253" w:type="pct"/>
            <w:tcBorders>
              <w:tl2br w:val="nil"/>
              <w:tr2bl w:val="nil"/>
            </w:tcBorders>
            <w:shd w:val="clear" w:color="auto" w:fill="auto"/>
            <w:noWrap/>
            <w:vAlign w:val="center"/>
          </w:tcPr>
          <w:p w14:paraId="3D2407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1.136</w:t>
            </w:r>
          </w:p>
        </w:tc>
        <w:tc>
          <w:tcPr>
            <w:tcW w:w="229" w:type="pct"/>
            <w:tcBorders>
              <w:tl2br w:val="nil"/>
              <w:tr2bl w:val="nil"/>
            </w:tcBorders>
            <w:shd w:val="clear" w:color="auto" w:fill="auto"/>
            <w:noWrap/>
            <w:vAlign w:val="center"/>
          </w:tcPr>
          <w:p w14:paraId="20B467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0.130</w:t>
            </w:r>
          </w:p>
        </w:tc>
        <w:tc>
          <w:tcPr>
            <w:tcW w:w="271" w:type="pct"/>
            <w:tcBorders>
              <w:tl2br w:val="nil"/>
              <w:tr2bl w:val="nil"/>
            </w:tcBorders>
            <w:shd w:val="clear" w:color="auto" w:fill="auto"/>
            <w:noWrap/>
            <w:vAlign w:val="center"/>
          </w:tcPr>
          <w:p w14:paraId="175685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0.473</w:t>
            </w:r>
          </w:p>
        </w:tc>
        <w:tc>
          <w:tcPr>
            <w:tcW w:w="257" w:type="pct"/>
            <w:tcBorders>
              <w:tl2br w:val="nil"/>
              <w:tr2bl w:val="nil"/>
            </w:tcBorders>
            <w:shd w:val="clear" w:color="auto" w:fill="auto"/>
            <w:noWrap/>
            <w:vAlign w:val="center"/>
          </w:tcPr>
          <w:p w14:paraId="3A23A3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0.496</w:t>
            </w:r>
          </w:p>
        </w:tc>
        <w:tc>
          <w:tcPr>
            <w:tcW w:w="301" w:type="pct"/>
            <w:tcBorders>
              <w:tl2br w:val="nil"/>
              <w:tr2bl w:val="nil"/>
            </w:tcBorders>
            <w:shd w:val="clear" w:color="auto" w:fill="auto"/>
            <w:noWrap/>
            <w:vAlign w:val="center"/>
          </w:tcPr>
          <w:p w14:paraId="3633BE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1.81E-101</w:t>
            </w:r>
          </w:p>
        </w:tc>
      </w:tr>
      <w:tr w14:paraId="63F019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BBD37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GCST90199919</w:t>
            </w:r>
          </w:p>
        </w:tc>
        <w:tc>
          <w:tcPr>
            <w:tcW w:w="486" w:type="pct"/>
            <w:tcBorders>
              <w:tl2br w:val="nil"/>
              <w:tr2bl w:val="nil"/>
            </w:tcBorders>
            <w:shd w:val="clear" w:color="auto" w:fill="auto"/>
            <w:noWrap/>
            <w:vAlign w:val="center"/>
          </w:tcPr>
          <w:p w14:paraId="363DF8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813F1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Alliin levels</w:t>
            </w:r>
          </w:p>
        </w:tc>
        <w:tc>
          <w:tcPr>
            <w:tcW w:w="437" w:type="pct"/>
            <w:tcBorders>
              <w:tl2br w:val="nil"/>
              <w:tr2bl w:val="nil"/>
            </w:tcBorders>
            <w:shd w:val="clear" w:color="auto" w:fill="auto"/>
            <w:noWrap/>
            <w:vAlign w:val="center"/>
          </w:tcPr>
          <w:p w14:paraId="6BAAFE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3D9CE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79EEB6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66" w:type="pct"/>
            <w:tcBorders>
              <w:tl2br w:val="nil"/>
              <w:tr2bl w:val="nil"/>
            </w:tcBorders>
            <w:shd w:val="clear" w:color="auto" w:fill="auto"/>
            <w:noWrap/>
            <w:vAlign w:val="center"/>
          </w:tcPr>
          <w:p w14:paraId="483A77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7859C9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76" w:type="pct"/>
            <w:tcBorders>
              <w:tl2br w:val="nil"/>
              <w:tr2bl w:val="nil"/>
            </w:tcBorders>
            <w:shd w:val="clear" w:color="auto" w:fill="auto"/>
            <w:noWrap/>
            <w:vAlign w:val="center"/>
          </w:tcPr>
          <w:p w14:paraId="53217F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-0.082</w:t>
            </w:r>
          </w:p>
        </w:tc>
        <w:tc>
          <w:tcPr>
            <w:tcW w:w="262" w:type="pct"/>
            <w:tcBorders>
              <w:tl2br w:val="nil"/>
              <w:tr2bl w:val="nil"/>
            </w:tcBorders>
            <w:shd w:val="clear" w:color="auto" w:fill="auto"/>
            <w:noWrap/>
            <w:vAlign w:val="center"/>
          </w:tcPr>
          <w:p w14:paraId="389F0C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80" w:type="pct"/>
            <w:tcBorders>
              <w:tl2br w:val="nil"/>
              <w:tr2bl w:val="nil"/>
            </w:tcBorders>
            <w:shd w:val="clear" w:color="auto" w:fill="auto"/>
            <w:noWrap/>
            <w:vAlign w:val="center"/>
          </w:tcPr>
          <w:p w14:paraId="3431C9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0.957</w:t>
            </w:r>
          </w:p>
        </w:tc>
        <w:tc>
          <w:tcPr>
            <w:tcW w:w="289" w:type="pct"/>
            <w:tcBorders>
              <w:tl2br w:val="nil"/>
              <w:tr2bl w:val="nil"/>
            </w:tcBorders>
            <w:shd w:val="clear" w:color="auto" w:fill="auto"/>
            <w:noWrap/>
            <w:vAlign w:val="center"/>
          </w:tcPr>
          <w:p w14:paraId="58F5C7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0.921</w:t>
            </w:r>
          </w:p>
        </w:tc>
        <w:tc>
          <w:tcPr>
            <w:tcW w:w="253" w:type="pct"/>
            <w:tcBorders>
              <w:tl2br w:val="nil"/>
              <w:tr2bl w:val="nil"/>
            </w:tcBorders>
            <w:shd w:val="clear" w:color="auto" w:fill="auto"/>
            <w:noWrap/>
            <w:vAlign w:val="center"/>
          </w:tcPr>
          <w:p w14:paraId="1F956C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0.994</w:t>
            </w:r>
          </w:p>
        </w:tc>
        <w:tc>
          <w:tcPr>
            <w:tcW w:w="229" w:type="pct"/>
            <w:tcBorders>
              <w:tl2br w:val="nil"/>
              <w:tr2bl w:val="nil"/>
            </w:tcBorders>
            <w:shd w:val="clear" w:color="auto" w:fill="auto"/>
            <w:noWrap/>
            <w:vAlign w:val="center"/>
          </w:tcPr>
          <w:p w14:paraId="3C94A3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71" w:type="pct"/>
            <w:tcBorders>
              <w:tl2br w:val="nil"/>
              <w:tr2bl w:val="nil"/>
            </w:tcBorders>
            <w:shd w:val="clear" w:color="auto" w:fill="auto"/>
            <w:noWrap/>
            <w:vAlign w:val="center"/>
          </w:tcPr>
          <w:p w14:paraId="4841EA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57" w:type="pct"/>
            <w:tcBorders>
              <w:tl2br w:val="nil"/>
              <w:tr2bl w:val="nil"/>
            </w:tcBorders>
            <w:shd w:val="clear" w:color="auto" w:fill="auto"/>
            <w:noWrap/>
            <w:vAlign w:val="center"/>
          </w:tcPr>
          <w:p w14:paraId="5037AE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301" w:type="pct"/>
            <w:tcBorders>
              <w:tl2br w:val="nil"/>
              <w:tr2bl w:val="nil"/>
            </w:tcBorders>
            <w:shd w:val="clear" w:color="auto" w:fill="auto"/>
            <w:noWrap/>
            <w:vAlign w:val="center"/>
          </w:tcPr>
          <w:p w14:paraId="746878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1.07E-179</w:t>
            </w:r>
          </w:p>
        </w:tc>
      </w:tr>
      <w:tr w14:paraId="1C473E9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4C5C3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GCST90199937</w:t>
            </w:r>
          </w:p>
        </w:tc>
        <w:tc>
          <w:tcPr>
            <w:tcW w:w="486" w:type="pct"/>
            <w:tcBorders>
              <w:tl2br w:val="nil"/>
              <w:tr2bl w:val="nil"/>
            </w:tcBorders>
            <w:shd w:val="clear" w:color="auto" w:fill="auto"/>
            <w:noWrap/>
            <w:vAlign w:val="center"/>
          </w:tcPr>
          <w:p w14:paraId="75FCC1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2A3DB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2-aminooctanoate levels</w:t>
            </w:r>
          </w:p>
        </w:tc>
        <w:tc>
          <w:tcPr>
            <w:tcW w:w="437" w:type="pct"/>
            <w:tcBorders>
              <w:tl2br w:val="nil"/>
              <w:tr2bl w:val="nil"/>
            </w:tcBorders>
            <w:shd w:val="clear" w:color="auto" w:fill="auto"/>
            <w:noWrap/>
            <w:vAlign w:val="center"/>
          </w:tcPr>
          <w:p w14:paraId="2EC299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66EDC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18AD9A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66" w:type="pct"/>
            <w:tcBorders>
              <w:tl2br w:val="nil"/>
              <w:tr2bl w:val="nil"/>
            </w:tcBorders>
            <w:shd w:val="clear" w:color="auto" w:fill="auto"/>
            <w:noWrap/>
            <w:vAlign w:val="center"/>
          </w:tcPr>
          <w:p w14:paraId="278E79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39" w:type="pct"/>
            <w:tcBorders>
              <w:tl2br w:val="nil"/>
              <w:tr2bl w:val="nil"/>
            </w:tcBorders>
            <w:shd w:val="clear" w:color="auto" w:fill="auto"/>
            <w:noWrap/>
            <w:vAlign w:val="center"/>
          </w:tcPr>
          <w:p w14:paraId="6C9689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76" w:type="pct"/>
            <w:tcBorders>
              <w:tl2br w:val="nil"/>
              <w:tr2bl w:val="nil"/>
            </w:tcBorders>
            <w:shd w:val="clear" w:color="auto" w:fill="auto"/>
            <w:noWrap/>
            <w:vAlign w:val="center"/>
          </w:tcPr>
          <w:p w14:paraId="502248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-0.078</w:t>
            </w:r>
          </w:p>
        </w:tc>
        <w:tc>
          <w:tcPr>
            <w:tcW w:w="262" w:type="pct"/>
            <w:tcBorders>
              <w:tl2br w:val="nil"/>
              <w:tr2bl w:val="nil"/>
            </w:tcBorders>
            <w:shd w:val="clear" w:color="auto" w:fill="auto"/>
            <w:noWrap/>
            <w:vAlign w:val="center"/>
          </w:tcPr>
          <w:p w14:paraId="31BEB9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80" w:type="pct"/>
            <w:tcBorders>
              <w:tl2br w:val="nil"/>
              <w:tr2bl w:val="nil"/>
            </w:tcBorders>
            <w:shd w:val="clear" w:color="auto" w:fill="auto"/>
            <w:noWrap/>
            <w:vAlign w:val="center"/>
          </w:tcPr>
          <w:p w14:paraId="5EBBB2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0.957</w:t>
            </w:r>
          </w:p>
        </w:tc>
        <w:tc>
          <w:tcPr>
            <w:tcW w:w="289" w:type="pct"/>
            <w:tcBorders>
              <w:tl2br w:val="nil"/>
              <w:tr2bl w:val="nil"/>
            </w:tcBorders>
            <w:shd w:val="clear" w:color="auto" w:fill="auto"/>
            <w:noWrap/>
            <w:vAlign w:val="center"/>
          </w:tcPr>
          <w:p w14:paraId="158771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0.925</w:t>
            </w:r>
          </w:p>
        </w:tc>
        <w:tc>
          <w:tcPr>
            <w:tcW w:w="253" w:type="pct"/>
            <w:tcBorders>
              <w:tl2br w:val="nil"/>
              <w:tr2bl w:val="nil"/>
            </w:tcBorders>
            <w:shd w:val="clear" w:color="auto" w:fill="auto"/>
            <w:noWrap/>
            <w:vAlign w:val="center"/>
          </w:tcPr>
          <w:p w14:paraId="2D8278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0.990</w:t>
            </w:r>
          </w:p>
        </w:tc>
        <w:tc>
          <w:tcPr>
            <w:tcW w:w="229" w:type="pct"/>
            <w:tcBorders>
              <w:tl2br w:val="nil"/>
              <w:tr2bl w:val="nil"/>
            </w:tcBorders>
            <w:shd w:val="clear" w:color="auto" w:fill="auto"/>
            <w:noWrap/>
            <w:vAlign w:val="center"/>
          </w:tcPr>
          <w:p w14:paraId="5F784F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0.895</w:t>
            </w:r>
          </w:p>
        </w:tc>
        <w:tc>
          <w:tcPr>
            <w:tcW w:w="271" w:type="pct"/>
            <w:tcBorders>
              <w:tl2br w:val="nil"/>
              <w:tr2bl w:val="nil"/>
            </w:tcBorders>
            <w:shd w:val="clear" w:color="auto" w:fill="auto"/>
            <w:noWrap/>
            <w:vAlign w:val="center"/>
          </w:tcPr>
          <w:p w14:paraId="334DF1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0.487</w:t>
            </w:r>
          </w:p>
        </w:tc>
        <w:tc>
          <w:tcPr>
            <w:tcW w:w="257" w:type="pct"/>
            <w:tcBorders>
              <w:tl2br w:val="nil"/>
              <w:tr2bl w:val="nil"/>
            </w:tcBorders>
            <w:shd w:val="clear" w:color="auto" w:fill="auto"/>
            <w:noWrap/>
            <w:vAlign w:val="center"/>
          </w:tcPr>
          <w:p w14:paraId="17E06E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0.331</w:t>
            </w:r>
          </w:p>
        </w:tc>
        <w:tc>
          <w:tcPr>
            <w:tcW w:w="301" w:type="pct"/>
            <w:tcBorders>
              <w:tl2br w:val="nil"/>
              <w:tr2bl w:val="nil"/>
            </w:tcBorders>
            <w:shd w:val="clear" w:color="auto" w:fill="auto"/>
            <w:noWrap/>
            <w:vAlign w:val="center"/>
          </w:tcPr>
          <w:p w14:paraId="537ECF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4FC92C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AAFBD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GCST90199938</w:t>
            </w:r>
          </w:p>
        </w:tc>
        <w:tc>
          <w:tcPr>
            <w:tcW w:w="486" w:type="pct"/>
            <w:tcBorders>
              <w:tl2br w:val="nil"/>
              <w:tr2bl w:val="nil"/>
            </w:tcBorders>
            <w:shd w:val="clear" w:color="auto" w:fill="auto"/>
            <w:noWrap/>
            <w:vAlign w:val="center"/>
          </w:tcPr>
          <w:p w14:paraId="0E7621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1BF07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 catechol sulfate (1) levels</w:t>
            </w:r>
          </w:p>
        </w:tc>
        <w:tc>
          <w:tcPr>
            <w:tcW w:w="437" w:type="pct"/>
            <w:tcBorders>
              <w:tl2br w:val="nil"/>
              <w:tr2bl w:val="nil"/>
            </w:tcBorders>
            <w:shd w:val="clear" w:color="auto" w:fill="auto"/>
            <w:noWrap/>
            <w:vAlign w:val="center"/>
          </w:tcPr>
          <w:p w14:paraId="47A6A4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F53DA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222992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66" w:type="pct"/>
            <w:tcBorders>
              <w:tl2br w:val="nil"/>
              <w:tr2bl w:val="nil"/>
            </w:tcBorders>
            <w:shd w:val="clear" w:color="auto" w:fill="auto"/>
            <w:noWrap/>
            <w:vAlign w:val="center"/>
          </w:tcPr>
          <w:p w14:paraId="5D8580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6BB1DC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76" w:type="pct"/>
            <w:tcBorders>
              <w:tl2br w:val="nil"/>
              <w:tr2bl w:val="nil"/>
            </w:tcBorders>
            <w:shd w:val="clear" w:color="auto" w:fill="auto"/>
            <w:noWrap/>
            <w:vAlign w:val="center"/>
          </w:tcPr>
          <w:p w14:paraId="5A453C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62" w:type="pct"/>
            <w:tcBorders>
              <w:tl2br w:val="nil"/>
              <w:tr2bl w:val="nil"/>
            </w:tcBorders>
            <w:shd w:val="clear" w:color="auto" w:fill="auto"/>
            <w:noWrap/>
            <w:vAlign w:val="center"/>
          </w:tcPr>
          <w:p w14:paraId="79C04A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0" w:type="pct"/>
            <w:tcBorders>
              <w:tl2br w:val="nil"/>
              <w:tr2bl w:val="nil"/>
            </w:tcBorders>
            <w:shd w:val="clear" w:color="auto" w:fill="auto"/>
            <w:noWrap/>
            <w:vAlign w:val="center"/>
          </w:tcPr>
          <w:p w14:paraId="22948C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1.068</w:t>
            </w:r>
          </w:p>
        </w:tc>
        <w:tc>
          <w:tcPr>
            <w:tcW w:w="289" w:type="pct"/>
            <w:tcBorders>
              <w:tl2br w:val="nil"/>
              <w:tr2bl w:val="nil"/>
            </w:tcBorders>
            <w:shd w:val="clear" w:color="auto" w:fill="auto"/>
            <w:noWrap/>
            <w:vAlign w:val="center"/>
          </w:tcPr>
          <w:p w14:paraId="60A3DD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1.020</w:t>
            </w:r>
          </w:p>
        </w:tc>
        <w:tc>
          <w:tcPr>
            <w:tcW w:w="253" w:type="pct"/>
            <w:tcBorders>
              <w:tl2br w:val="nil"/>
              <w:tr2bl w:val="nil"/>
            </w:tcBorders>
            <w:shd w:val="clear" w:color="auto" w:fill="auto"/>
            <w:noWrap/>
            <w:vAlign w:val="center"/>
          </w:tcPr>
          <w:p w14:paraId="5197DF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29" w:type="pct"/>
            <w:tcBorders>
              <w:tl2br w:val="nil"/>
              <w:tr2bl w:val="nil"/>
            </w:tcBorders>
            <w:shd w:val="clear" w:color="auto" w:fill="auto"/>
            <w:noWrap/>
            <w:vAlign w:val="center"/>
          </w:tcPr>
          <w:p w14:paraId="19D284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0.412</w:t>
            </w:r>
          </w:p>
        </w:tc>
        <w:tc>
          <w:tcPr>
            <w:tcW w:w="271" w:type="pct"/>
            <w:tcBorders>
              <w:tl2br w:val="nil"/>
              <w:tr2bl w:val="nil"/>
            </w:tcBorders>
            <w:shd w:val="clear" w:color="auto" w:fill="auto"/>
            <w:noWrap/>
            <w:vAlign w:val="center"/>
          </w:tcPr>
          <w:p w14:paraId="4F2F61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57" w:type="pct"/>
            <w:tcBorders>
              <w:tl2br w:val="nil"/>
              <w:tr2bl w:val="nil"/>
            </w:tcBorders>
            <w:shd w:val="clear" w:color="auto" w:fill="auto"/>
            <w:noWrap/>
            <w:vAlign w:val="center"/>
          </w:tcPr>
          <w:p w14:paraId="311AB6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c>
          <w:tcPr>
            <w:tcW w:w="301" w:type="pct"/>
            <w:tcBorders>
              <w:tl2br w:val="nil"/>
              <w:tr2bl w:val="nil"/>
            </w:tcBorders>
            <w:shd w:val="clear" w:color="auto" w:fill="auto"/>
            <w:noWrap/>
            <w:vAlign w:val="center"/>
          </w:tcPr>
          <w:p w14:paraId="736046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1.53E-120</w:t>
            </w:r>
          </w:p>
        </w:tc>
      </w:tr>
      <w:tr w14:paraId="01E3FD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EB72A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GCST90199939</w:t>
            </w:r>
          </w:p>
        </w:tc>
        <w:tc>
          <w:tcPr>
            <w:tcW w:w="486" w:type="pct"/>
            <w:tcBorders>
              <w:tl2br w:val="nil"/>
              <w:tr2bl w:val="nil"/>
            </w:tcBorders>
            <w:shd w:val="clear" w:color="auto" w:fill="auto"/>
            <w:noWrap/>
            <w:vAlign w:val="center"/>
          </w:tcPr>
          <w:p w14:paraId="7933AC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5336F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4-methylcatechol sulfate levels</w:t>
            </w:r>
          </w:p>
        </w:tc>
        <w:tc>
          <w:tcPr>
            <w:tcW w:w="437" w:type="pct"/>
            <w:tcBorders>
              <w:tl2br w:val="nil"/>
              <w:tr2bl w:val="nil"/>
            </w:tcBorders>
            <w:shd w:val="clear" w:color="auto" w:fill="auto"/>
            <w:noWrap/>
            <w:vAlign w:val="center"/>
          </w:tcPr>
          <w:p w14:paraId="192E6B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E7727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4B6D3E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7457AB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0FD652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76" w:type="pct"/>
            <w:tcBorders>
              <w:tl2br w:val="nil"/>
              <w:tr2bl w:val="nil"/>
            </w:tcBorders>
            <w:shd w:val="clear" w:color="auto" w:fill="auto"/>
            <w:noWrap/>
            <w:vAlign w:val="center"/>
          </w:tcPr>
          <w:p w14:paraId="66B359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62" w:type="pct"/>
            <w:tcBorders>
              <w:tl2br w:val="nil"/>
              <w:tr2bl w:val="nil"/>
            </w:tcBorders>
            <w:shd w:val="clear" w:color="auto" w:fill="auto"/>
            <w:noWrap/>
            <w:vAlign w:val="center"/>
          </w:tcPr>
          <w:p w14:paraId="297837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80" w:type="pct"/>
            <w:tcBorders>
              <w:tl2br w:val="nil"/>
              <w:tr2bl w:val="nil"/>
            </w:tcBorders>
            <w:shd w:val="clear" w:color="auto" w:fill="auto"/>
            <w:noWrap/>
            <w:vAlign w:val="center"/>
          </w:tcPr>
          <w:p w14:paraId="679274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1.066</w:t>
            </w:r>
          </w:p>
        </w:tc>
        <w:tc>
          <w:tcPr>
            <w:tcW w:w="289" w:type="pct"/>
            <w:tcBorders>
              <w:tl2br w:val="nil"/>
              <w:tr2bl w:val="nil"/>
            </w:tcBorders>
            <w:shd w:val="clear" w:color="auto" w:fill="auto"/>
            <w:noWrap/>
            <w:vAlign w:val="center"/>
          </w:tcPr>
          <w:p w14:paraId="73D775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1.003</w:t>
            </w:r>
          </w:p>
        </w:tc>
        <w:tc>
          <w:tcPr>
            <w:tcW w:w="253" w:type="pct"/>
            <w:tcBorders>
              <w:tl2br w:val="nil"/>
              <w:tr2bl w:val="nil"/>
            </w:tcBorders>
            <w:shd w:val="clear" w:color="auto" w:fill="auto"/>
            <w:noWrap/>
            <w:vAlign w:val="center"/>
          </w:tcPr>
          <w:p w14:paraId="78E9ED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1.133</w:t>
            </w:r>
          </w:p>
        </w:tc>
        <w:tc>
          <w:tcPr>
            <w:tcW w:w="229" w:type="pct"/>
            <w:tcBorders>
              <w:tl2br w:val="nil"/>
              <w:tr2bl w:val="nil"/>
            </w:tcBorders>
            <w:shd w:val="clear" w:color="auto" w:fill="auto"/>
            <w:noWrap/>
            <w:vAlign w:val="center"/>
          </w:tcPr>
          <w:p w14:paraId="1545F2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0.874</w:t>
            </w:r>
          </w:p>
        </w:tc>
        <w:tc>
          <w:tcPr>
            <w:tcW w:w="271" w:type="pct"/>
            <w:tcBorders>
              <w:tl2br w:val="nil"/>
              <w:tr2bl w:val="nil"/>
            </w:tcBorders>
            <w:shd w:val="clear" w:color="auto" w:fill="auto"/>
            <w:noWrap/>
            <w:vAlign w:val="center"/>
          </w:tcPr>
          <w:p w14:paraId="7D60BA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0.119</w:t>
            </w:r>
          </w:p>
        </w:tc>
        <w:tc>
          <w:tcPr>
            <w:tcW w:w="257" w:type="pct"/>
            <w:tcBorders>
              <w:tl2br w:val="nil"/>
              <w:tr2bl w:val="nil"/>
            </w:tcBorders>
            <w:shd w:val="clear" w:color="auto" w:fill="auto"/>
            <w:noWrap/>
            <w:vAlign w:val="center"/>
          </w:tcPr>
          <w:p w14:paraId="47D553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301" w:type="pct"/>
            <w:tcBorders>
              <w:tl2br w:val="nil"/>
              <w:tr2bl w:val="nil"/>
            </w:tcBorders>
            <w:shd w:val="clear" w:color="auto" w:fill="auto"/>
            <w:noWrap/>
            <w:vAlign w:val="center"/>
          </w:tcPr>
          <w:p w14:paraId="7D3F63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1.22E-95</w:t>
            </w:r>
          </w:p>
        </w:tc>
      </w:tr>
      <w:tr w14:paraId="08E0253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5AF2E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GCST90199946</w:t>
            </w:r>
          </w:p>
        </w:tc>
        <w:tc>
          <w:tcPr>
            <w:tcW w:w="486" w:type="pct"/>
            <w:tcBorders>
              <w:tl2br w:val="nil"/>
              <w:tr2bl w:val="nil"/>
            </w:tcBorders>
            <w:shd w:val="clear" w:color="auto" w:fill="auto"/>
            <w:noWrap/>
            <w:vAlign w:val="center"/>
          </w:tcPr>
          <w:p w14:paraId="6AD4C0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175FF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3-acetylphenol sulfate levels</w:t>
            </w:r>
          </w:p>
        </w:tc>
        <w:tc>
          <w:tcPr>
            <w:tcW w:w="437" w:type="pct"/>
            <w:tcBorders>
              <w:tl2br w:val="nil"/>
              <w:tr2bl w:val="nil"/>
            </w:tcBorders>
            <w:shd w:val="clear" w:color="auto" w:fill="auto"/>
            <w:noWrap/>
            <w:vAlign w:val="center"/>
          </w:tcPr>
          <w:p w14:paraId="318DE9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A3F67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76AC6B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6" w:type="pct"/>
            <w:tcBorders>
              <w:tl2br w:val="nil"/>
              <w:tr2bl w:val="nil"/>
            </w:tcBorders>
            <w:shd w:val="clear" w:color="auto" w:fill="auto"/>
            <w:noWrap/>
            <w:vAlign w:val="center"/>
          </w:tcPr>
          <w:p w14:paraId="674CA8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2A67E7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76" w:type="pct"/>
            <w:tcBorders>
              <w:tl2br w:val="nil"/>
              <w:tr2bl w:val="nil"/>
            </w:tcBorders>
            <w:shd w:val="clear" w:color="auto" w:fill="auto"/>
            <w:noWrap/>
            <w:vAlign w:val="center"/>
          </w:tcPr>
          <w:p w14:paraId="16A925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73087B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80" w:type="pct"/>
            <w:tcBorders>
              <w:tl2br w:val="nil"/>
              <w:tr2bl w:val="nil"/>
            </w:tcBorders>
            <w:shd w:val="clear" w:color="auto" w:fill="auto"/>
            <w:noWrap/>
            <w:vAlign w:val="center"/>
          </w:tcPr>
          <w:p w14:paraId="4D568E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89" w:type="pct"/>
            <w:tcBorders>
              <w:tl2br w:val="nil"/>
              <w:tr2bl w:val="nil"/>
            </w:tcBorders>
            <w:shd w:val="clear" w:color="auto" w:fill="auto"/>
            <w:noWrap/>
            <w:vAlign w:val="center"/>
          </w:tcPr>
          <w:p w14:paraId="64670D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7F9617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1.119</w:t>
            </w:r>
          </w:p>
        </w:tc>
        <w:tc>
          <w:tcPr>
            <w:tcW w:w="229" w:type="pct"/>
            <w:tcBorders>
              <w:tl2br w:val="nil"/>
              <w:tr2bl w:val="nil"/>
            </w:tcBorders>
            <w:shd w:val="clear" w:color="auto" w:fill="auto"/>
            <w:noWrap/>
            <w:vAlign w:val="center"/>
          </w:tcPr>
          <w:p w14:paraId="610984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0.801</w:t>
            </w:r>
          </w:p>
        </w:tc>
        <w:tc>
          <w:tcPr>
            <w:tcW w:w="271" w:type="pct"/>
            <w:tcBorders>
              <w:tl2br w:val="nil"/>
              <w:tr2bl w:val="nil"/>
            </w:tcBorders>
            <w:shd w:val="clear" w:color="auto" w:fill="auto"/>
            <w:noWrap/>
            <w:vAlign w:val="center"/>
          </w:tcPr>
          <w:p w14:paraId="3ED389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0.498</w:t>
            </w:r>
          </w:p>
        </w:tc>
        <w:tc>
          <w:tcPr>
            <w:tcW w:w="257" w:type="pct"/>
            <w:tcBorders>
              <w:tl2br w:val="nil"/>
              <w:tr2bl w:val="nil"/>
            </w:tcBorders>
            <w:shd w:val="clear" w:color="auto" w:fill="auto"/>
            <w:noWrap/>
            <w:vAlign w:val="center"/>
          </w:tcPr>
          <w:p w14:paraId="16CACC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0.489</w:t>
            </w:r>
          </w:p>
        </w:tc>
        <w:tc>
          <w:tcPr>
            <w:tcW w:w="301" w:type="pct"/>
            <w:tcBorders>
              <w:tl2br w:val="nil"/>
              <w:tr2bl w:val="nil"/>
            </w:tcBorders>
            <w:shd w:val="clear" w:color="auto" w:fill="auto"/>
            <w:noWrap/>
            <w:vAlign w:val="center"/>
          </w:tcPr>
          <w:p w14:paraId="08EF70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2.22E-92</w:t>
            </w:r>
          </w:p>
        </w:tc>
      </w:tr>
      <w:tr w14:paraId="00870B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CC301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GCST90199956</w:t>
            </w:r>
          </w:p>
        </w:tc>
        <w:tc>
          <w:tcPr>
            <w:tcW w:w="486" w:type="pct"/>
            <w:tcBorders>
              <w:tl2br w:val="nil"/>
              <w:tr2bl w:val="nil"/>
            </w:tcBorders>
            <w:shd w:val="clear" w:color="auto" w:fill="auto"/>
            <w:noWrap/>
            <w:vAlign w:val="center"/>
          </w:tcPr>
          <w:p w14:paraId="2B1E9D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479F2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1H-indole-7-acetic acid levels</w:t>
            </w:r>
          </w:p>
        </w:tc>
        <w:tc>
          <w:tcPr>
            <w:tcW w:w="437" w:type="pct"/>
            <w:tcBorders>
              <w:tl2br w:val="nil"/>
              <w:tr2bl w:val="nil"/>
            </w:tcBorders>
            <w:shd w:val="clear" w:color="auto" w:fill="auto"/>
            <w:noWrap/>
            <w:vAlign w:val="center"/>
          </w:tcPr>
          <w:p w14:paraId="0A7421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91C1B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1" w:type="pct"/>
            <w:tcBorders>
              <w:tl2br w:val="nil"/>
              <w:tr2bl w:val="nil"/>
            </w:tcBorders>
            <w:shd w:val="clear" w:color="auto" w:fill="auto"/>
            <w:noWrap/>
            <w:vAlign w:val="center"/>
          </w:tcPr>
          <w:p w14:paraId="6440A9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66" w:type="pct"/>
            <w:tcBorders>
              <w:tl2br w:val="nil"/>
              <w:tr2bl w:val="nil"/>
            </w:tcBorders>
            <w:shd w:val="clear" w:color="auto" w:fill="auto"/>
            <w:noWrap/>
            <w:vAlign w:val="center"/>
          </w:tcPr>
          <w:p w14:paraId="2C1980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71D785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3BEA3D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6B9A88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80" w:type="pct"/>
            <w:tcBorders>
              <w:tl2br w:val="nil"/>
              <w:tr2bl w:val="nil"/>
            </w:tcBorders>
            <w:shd w:val="clear" w:color="auto" w:fill="auto"/>
            <w:noWrap/>
            <w:vAlign w:val="center"/>
          </w:tcPr>
          <w:p w14:paraId="303A58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1.045</w:t>
            </w:r>
          </w:p>
        </w:tc>
        <w:tc>
          <w:tcPr>
            <w:tcW w:w="289" w:type="pct"/>
            <w:tcBorders>
              <w:tl2br w:val="nil"/>
              <w:tr2bl w:val="nil"/>
            </w:tcBorders>
            <w:shd w:val="clear" w:color="auto" w:fill="auto"/>
            <w:noWrap/>
            <w:vAlign w:val="center"/>
          </w:tcPr>
          <w:p w14:paraId="06CAF3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7C71BE2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1.089</w:t>
            </w:r>
          </w:p>
        </w:tc>
        <w:tc>
          <w:tcPr>
            <w:tcW w:w="229" w:type="pct"/>
            <w:tcBorders>
              <w:tl2br w:val="nil"/>
              <w:tr2bl w:val="nil"/>
            </w:tcBorders>
            <w:shd w:val="clear" w:color="auto" w:fill="auto"/>
            <w:noWrap/>
            <w:vAlign w:val="center"/>
          </w:tcPr>
          <w:p w14:paraId="6B9228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0.260</w:t>
            </w:r>
          </w:p>
        </w:tc>
        <w:tc>
          <w:tcPr>
            <w:tcW w:w="271" w:type="pct"/>
            <w:tcBorders>
              <w:tl2br w:val="nil"/>
              <w:tr2bl w:val="nil"/>
            </w:tcBorders>
            <w:shd w:val="clear" w:color="auto" w:fill="auto"/>
            <w:noWrap/>
            <w:vAlign w:val="center"/>
          </w:tcPr>
          <w:p w14:paraId="0E6BBC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0.190</w:t>
            </w:r>
          </w:p>
        </w:tc>
        <w:tc>
          <w:tcPr>
            <w:tcW w:w="257" w:type="pct"/>
            <w:tcBorders>
              <w:tl2br w:val="nil"/>
              <w:tr2bl w:val="nil"/>
            </w:tcBorders>
            <w:shd w:val="clear" w:color="auto" w:fill="auto"/>
            <w:noWrap/>
            <w:vAlign w:val="center"/>
          </w:tcPr>
          <w:p w14:paraId="393BDF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0.214</w:t>
            </w:r>
          </w:p>
        </w:tc>
        <w:tc>
          <w:tcPr>
            <w:tcW w:w="301" w:type="pct"/>
            <w:tcBorders>
              <w:tl2br w:val="nil"/>
              <w:tr2bl w:val="nil"/>
            </w:tcBorders>
            <w:shd w:val="clear" w:color="auto" w:fill="auto"/>
            <w:noWrap/>
            <w:vAlign w:val="center"/>
          </w:tcPr>
          <w:p w14:paraId="74BF37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5.37E-135</w:t>
            </w:r>
          </w:p>
        </w:tc>
      </w:tr>
      <w:tr w14:paraId="672E35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B9319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GCST90199963</w:t>
            </w:r>
          </w:p>
        </w:tc>
        <w:tc>
          <w:tcPr>
            <w:tcW w:w="486" w:type="pct"/>
            <w:tcBorders>
              <w:tl2br w:val="nil"/>
              <w:tr2bl w:val="nil"/>
            </w:tcBorders>
            <w:shd w:val="clear" w:color="auto" w:fill="auto"/>
            <w:noWrap/>
            <w:vAlign w:val="center"/>
          </w:tcPr>
          <w:p w14:paraId="22ED4F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812DF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17alpha-hydroxypregnanolone glucuronide levels</w:t>
            </w:r>
          </w:p>
        </w:tc>
        <w:tc>
          <w:tcPr>
            <w:tcW w:w="437" w:type="pct"/>
            <w:tcBorders>
              <w:tl2br w:val="nil"/>
              <w:tr2bl w:val="nil"/>
            </w:tcBorders>
            <w:shd w:val="clear" w:color="auto" w:fill="auto"/>
            <w:noWrap/>
            <w:vAlign w:val="center"/>
          </w:tcPr>
          <w:p w14:paraId="11F1EF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E8B7A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271" w:type="pct"/>
            <w:tcBorders>
              <w:tl2br w:val="nil"/>
              <w:tr2bl w:val="nil"/>
            </w:tcBorders>
            <w:shd w:val="clear" w:color="auto" w:fill="auto"/>
            <w:noWrap/>
            <w:vAlign w:val="center"/>
          </w:tcPr>
          <w:p w14:paraId="588CFE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66" w:type="pct"/>
            <w:tcBorders>
              <w:tl2br w:val="nil"/>
              <w:tr2bl w:val="nil"/>
            </w:tcBorders>
            <w:shd w:val="clear" w:color="auto" w:fill="auto"/>
            <w:noWrap/>
            <w:vAlign w:val="center"/>
          </w:tcPr>
          <w:p w14:paraId="4381B7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39" w:type="pct"/>
            <w:tcBorders>
              <w:tl2br w:val="nil"/>
              <w:tr2bl w:val="nil"/>
            </w:tcBorders>
            <w:shd w:val="clear" w:color="auto" w:fill="auto"/>
            <w:noWrap/>
            <w:vAlign w:val="center"/>
          </w:tcPr>
          <w:p w14:paraId="7D132E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76" w:type="pct"/>
            <w:tcBorders>
              <w:tl2br w:val="nil"/>
              <w:tr2bl w:val="nil"/>
            </w:tcBorders>
            <w:shd w:val="clear" w:color="auto" w:fill="auto"/>
            <w:noWrap/>
            <w:vAlign w:val="center"/>
          </w:tcPr>
          <w:p w14:paraId="739364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62" w:type="pct"/>
            <w:tcBorders>
              <w:tl2br w:val="nil"/>
              <w:tr2bl w:val="nil"/>
            </w:tcBorders>
            <w:shd w:val="clear" w:color="auto" w:fill="auto"/>
            <w:noWrap/>
            <w:vAlign w:val="center"/>
          </w:tcPr>
          <w:p w14:paraId="317C90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80" w:type="pct"/>
            <w:tcBorders>
              <w:tl2br w:val="nil"/>
              <w:tr2bl w:val="nil"/>
            </w:tcBorders>
            <w:shd w:val="clear" w:color="auto" w:fill="auto"/>
            <w:noWrap/>
            <w:vAlign w:val="center"/>
          </w:tcPr>
          <w:p w14:paraId="66F227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1.044</w:t>
            </w:r>
          </w:p>
        </w:tc>
        <w:tc>
          <w:tcPr>
            <w:tcW w:w="289" w:type="pct"/>
            <w:tcBorders>
              <w:tl2br w:val="nil"/>
              <w:tr2bl w:val="nil"/>
            </w:tcBorders>
            <w:shd w:val="clear" w:color="auto" w:fill="auto"/>
            <w:noWrap/>
            <w:vAlign w:val="center"/>
          </w:tcPr>
          <w:p w14:paraId="476028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3" w:type="pct"/>
            <w:tcBorders>
              <w:tl2br w:val="nil"/>
              <w:tr2bl w:val="nil"/>
            </w:tcBorders>
            <w:shd w:val="clear" w:color="auto" w:fill="auto"/>
            <w:noWrap/>
            <w:vAlign w:val="center"/>
          </w:tcPr>
          <w:p w14:paraId="033D5F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1.080</w:t>
            </w:r>
          </w:p>
        </w:tc>
        <w:tc>
          <w:tcPr>
            <w:tcW w:w="229" w:type="pct"/>
            <w:tcBorders>
              <w:tl2br w:val="nil"/>
              <w:tr2bl w:val="nil"/>
            </w:tcBorders>
            <w:shd w:val="clear" w:color="auto" w:fill="auto"/>
            <w:noWrap/>
            <w:vAlign w:val="center"/>
          </w:tcPr>
          <w:p w14:paraId="073805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0.245</w:t>
            </w:r>
          </w:p>
        </w:tc>
        <w:tc>
          <w:tcPr>
            <w:tcW w:w="271" w:type="pct"/>
            <w:tcBorders>
              <w:tl2br w:val="nil"/>
              <w:tr2bl w:val="nil"/>
            </w:tcBorders>
            <w:shd w:val="clear" w:color="auto" w:fill="auto"/>
            <w:noWrap/>
            <w:vAlign w:val="center"/>
          </w:tcPr>
          <w:p w14:paraId="6F42F2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0.276</w:t>
            </w:r>
          </w:p>
        </w:tc>
        <w:tc>
          <w:tcPr>
            <w:tcW w:w="257" w:type="pct"/>
            <w:tcBorders>
              <w:tl2br w:val="nil"/>
              <w:tr2bl w:val="nil"/>
            </w:tcBorders>
            <w:shd w:val="clear" w:color="auto" w:fill="auto"/>
            <w:noWrap/>
            <w:vAlign w:val="center"/>
          </w:tcPr>
          <w:p w14:paraId="5F229E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0.288</w:t>
            </w:r>
          </w:p>
        </w:tc>
        <w:tc>
          <w:tcPr>
            <w:tcW w:w="301" w:type="pct"/>
            <w:tcBorders>
              <w:tl2br w:val="nil"/>
              <w:tr2bl w:val="nil"/>
            </w:tcBorders>
            <w:shd w:val="clear" w:color="auto" w:fill="auto"/>
            <w:noWrap/>
            <w:vAlign w:val="center"/>
          </w:tcPr>
          <w:p w14:paraId="3A4CC4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3.29E-286</w:t>
            </w:r>
          </w:p>
        </w:tc>
      </w:tr>
      <w:tr w14:paraId="31E56B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3A64E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GCST90199971</w:t>
            </w:r>
          </w:p>
        </w:tc>
        <w:tc>
          <w:tcPr>
            <w:tcW w:w="486" w:type="pct"/>
            <w:tcBorders>
              <w:tl2br w:val="nil"/>
              <w:tr2bl w:val="nil"/>
            </w:tcBorders>
            <w:shd w:val="clear" w:color="auto" w:fill="auto"/>
            <w:noWrap/>
            <w:vAlign w:val="center"/>
          </w:tcPr>
          <w:p w14:paraId="5DA63B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BD0DE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3-methylglutarylcarnitine (2) levels</w:t>
            </w:r>
          </w:p>
        </w:tc>
        <w:tc>
          <w:tcPr>
            <w:tcW w:w="437" w:type="pct"/>
            <w:tcBorders>
              <w:tl2br w:val="nil"/>
              <w:tr2bl w:val="nil"/>
            </w:tcBorders>
            <w:shd w:val="clear" w:color="auto" w:fill="auto"/>
            <w:noWrap/>
            <w:vAlign w:val="center"/>
          </w:tcPr>
          <w:p w14:paraId="2D9BD1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7C730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1" w:type="pct"/>
            <w:tcBorders>
              <w:tl2br w:val="nil"/>
              <w:tr2bl w:val="nil"/>
            </w:tcBorders>
            <w:shd w:val="clear" w:color="auto" w:fill="auto"/>
            <w:noWrap/>
            <w:vAlign w:val="center"/>
          </w:tcPr>
          <w:p w14:paraId="154100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66" w:type="pct"/>
            <w:tcBorders>
              <w:tl2br w:val="nil"/>
              <w:tr2bl w:val="nil"/>
            </w:tcBorders>
            <w:shd w:val="clear" w:color="auto" w:fill="auto"/>
            <w:noWrap/>
            <w:vAlign w:val="center"/>
          </w:tcPr>
          <w:p w14:paraId="5454C4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40B397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76" w:type="pct"/>
            <w:tcBorders>
              <w:tl2br w:val="nil"/>
              <w:tr2bl w:val="nil"/>
            </w:tcBorders>
            <w:shd w:val="clear" w:color="auto" w:fill="auto"/>
            <w:noWrap/>
            <w:vAlign w:val="center"/>
          </w:tcPr>
          <w:p w14:paraId="757865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62" w:type="pct"/>
            <w:tcBorders>
              <w:tl2br w:val="nil"/>
              <w:tr2bl w:val="nil"/>
            </w:tcBorders>
            <w:shd w:val="clear" w:color="auto" w:fill="auto"/>
            <w:noWrap/>
            <w:vAlign w:val="center"/>
          </w:tcPr>
          <w:p w14:paraId="05148A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80" w:type="pct"/>
            <w:tcBorders>
              <w:tl2br w:val="nil"/>
              <w:tr2bl w:val="nil"/>
            </w:tcBorders>
            <w:shd w:val="clear" w:color="auto" w:fill="auto"/>
            <w:noWrap/>
            <w:vAlign w:val="center"/>
          </w:tcPr>
          <w:p w14:paraId="14B794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0.962</w:t>
            </w:r>
          </w:p>
        </w:tc>
        <w:tc>
          <w:tcPr>
            <w:tcW w:w="289" w:type="pct"/>
            <w:tcBorders>
              <w:tl2br w:val="nil"/>
              <w:tr2bl w:val="nil"/>
            </w:tcBorders>
            <w:shd w:val="clear" w:color="auto" w:fill="auto"/>
            <w:noWrap/>
            <w:vAlign w:val="center"/>
          </w:tcPr>
          <w:p w14:paraId="18F90A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53" w:type="pct"/>
            <w:tcBorders>
              <w:tl2br w:val="nil"/>
              <w:tr2bl w:val="nil"/>
            </w:tcBorders>
            <w:shd w:val="clear" w:color="auto" w:fill="auto"/>
            <w:noWrap/>
            <w:vAlign w:val="center"/>
          </w:tcPr>
          <w:p w14:paraId="77E93E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29" w:type="pct"/>
            <w:tcBorders>
              <w:tl2br w:val="nil"/>
              <w:tr2bl w:val="nil"/>
            </w:tcBorders>
            <w:shd w:val="clear" w:color="auto" w:fill="auto"/>
            <w:noWrap/>
            <w:vAlign w:val="center"/>
          </w:tcPr>
          <w:p w14:paraId="2BFBC7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0.576</w:t>
            </w:r>
          </w:p>
        </w:tc>
        <w:tc>
          <w:tcPr>
            <w:tcW w:w="271" w:type="pct"/>
            <w:tcBorders>
              <w:tl2br w:val="nil"/>
              <w:tr2bl w:val="nil"/>
            </w:tcBorders>
            <w:shd w:val="clear" w:color="auto" w:fill="auto"/>
            <w:noWrap/>
            <w:vAlign w:val="center"/>
          </w:tcPr>
          <w:p w14:paraId="2229A6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57" w:type="pct"/>
            <w:tcBorders>
              <w:tl2br w:val="nil"/>
              <w:tr2bl w:val="nil"/>
            </w:tcBorders>
            <w:shd w:val="clear" w:color="auto" w:fill="auto"/>
            <w:noWrap/>
            <w:vAlign w:val="center"/>
          </w:tcPr>
          <w:p w14:paraId="29F104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301" w:type="pct"/>
            <w:tcBorders>
              <w:tl2br w:val="nil"/>
              <w:tr2bl w:val="nil"/>
            </w:tcBorders>
            <w:shd w:val="clear" w:color="auto" w:fill="auto"/>
            <w:noWrap/>
            <w:vAlign w:val="center"/>
          </w:tcPr>
          <w:p w14:paraId="2BCE50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1.57E-275</w:t>
            </w:r>
          </w:p>
        </w:tc>
      </w:tr>
      <w:tr w14:paraId="6ADC4D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2783F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GCST90199975</w:t>
            </w:r>
          </w:p>
        </w:tc>
        <w:tc>
          <w:tcPr>
            <w:tcW w:w="486" w:type="pct"/>
            <w:tcBorders>
              <w:tl2br w:val="nil"/>
              <w:tr2bl w:val="nil"/>
            </w:tcBorders>
            <w:shd w:val="clear" w:color="auto" w:fill="auto"/>
            <w:noWrap/>
            <w:vAlign w:val="center"/>
          </w:tcPr>
          <w:p w14:paraId="49789E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305D5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(d18:2/14:0, d18:1/14:1) levels</w:t>
            </w:r>
          </w:p>
        </w:tc>
        <w:tc>
          <w:tcPr>
            <w:tcW w:w="437" w:type="pct"/>
            <w:tcBorders>
              <w:tl2br w:val="nil"/>
              <w:tr2bl w:val="nil"/>
            </w:tcBorders>
            <w:shd w:val="clear" w:color="auto" w:fill="auto"/>
            <w:noWrap/>
            <w:vAlign w:val="center"/>
          </w:tcPr>
          <w:p w14:paraId="386F2F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09FCB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76373D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6" w:type="pct"/>
            <w:tcBorders>
              <w:tl2br w:val="nil"/>
              <w:tr2bl w:val="nil"/>
            </w:tcBorders>
            <w:shd w:val="clear" w:color="auto" w:fill="auto"/>
            <w:noWrap/>
            <w:vAlign w:val="center"/>
          </w:tcPr>
          <w:p w14:paraId="1AF277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0B3197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76" w:type="pct"/>
            <w:tcBorders>
              <w:tl2br w:val="nil"/>
              <w:tr2bl w:val="nil"/>
            </w:tcBorders>
            <w:shd w:val="clear" w:color="auto" w:fill="auto"/>
            <w:noWrap/>
            <w:vAlign w:val="center"/>
          </w:tcPr>
          <w:p w14:paraId="6ECC0F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62" w:type="pct"/>
            <w:tcBorders>
              <w:tl2br w:val="nil"/>
              <w:tr2bl w:val="nil"/>
            </w:tcBorders>
            <w:shd w:val="clear" w:color="auto" w:fill="auto"/>
            <w:noWrap/>
            <w:vAlign w:val="center"/>
          </w:tcPr>
          <w:p w14:paraId="4DDF18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3477C4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0.939</w:t>
            </w:r>
          </w:p>
        </w:tc>
        <w:tc>
          <w:tcPr>
            <w:tcW w:w="289" w:type="pct"/>
            <w:tcBorders>
              <w:tl2br w:val="nil"/>
              <w:tr2bl w:val="nil"/>
            </w:tcBorders>
            <w:shd w:val="clear" w:color="auto" w:fill="auto"/>
            <w:noWrap/>
            <w:vAlign w:val="center"/>
          </w:tcPr>
          <w:p w14:paraId="02CDD3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0.884</w:t>
            </w:r>
          </w:p>
        </w:tc>
        <w:tc>
          <w:tcPr>
            <w:tcW w:w="253" w:type="pct"/>
            <w:tcBorders>
              <w:tl2br w:val="nil"/>
              <w:tr2bl w:val="nil"/>
            </w:tcBorders>
            <w:shd w:val="clear" w:color="auto" w:fill="auto"/>
            <w:noWrap/>
            <w:vAlign w:val="center"/>
          </w:tcPr>
          <w:p w14:paraId="001D3D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74F5FA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0.272</w:t>
            </w:r>
          </w:p>
        </w:tc>
        <w:tc>
          <w:tcPr>
            <w:tcW w:w="271" w:type="pct"/>
            <w:tcBorders>
              <w:tl2br w:val="nil"/>
              <w:tr2bl w:val="nil"/>
            </w:tcBorders>
            <w:shd w:val="clear" w:color="auto" w:fill="auto"/>
            <w:noWrap/>
            <w:vAlign w:val="center"/>
          </w:tcPr>
          <w:p w14:paraId="4093DF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0.123</w:t>
            </w:r>
          </w:p>
        </w:tc>
        <w:tc>
          <w:tcPr>
            <w:tcW w:w="257" w:type="pct"/>
            <w:tcBorders>
              <w:tl2br w:val="nil"/>
              <w:tr2bl w:val="nil"/>
            </w:tcBorders>
            <w:shd w:val="clear" w:color="auto" w:fill="auto"/>
            <w:noWrap/>
            <w:vAlign w:val="center"/>
          </w:tcPr>
          <w:p w14:paraId="0BB1F2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0.141</w:t>
            </w:r>
          </w:p>
        </w:tc>
        <w:tc>
          <w:tcPr>
            <w:tcW w:w="301" w:type="pct"/>
            <w:tcBorders>
              <w:tl2br w:val="nil"/>
              <w:tr2bl w:val="nil"/>
            </w:tcBorders>
            <w:shd w:val="clear" w:color="auto" w:fill="auto"/>
            <w:noWrap/>
            <w:vAlign w:val="center"/>
          </w:tcPr>
          <w:p w14:paraId="118D68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2.61E-111</w:t>
            </w:r>
          </w:p>
        </w:tc>
      </w:tr>
      <w:tr w14:paraId="2040B3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707DA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GCST90199996</w:t>
            </w:r>
          </w:p>
        </w:tc>
        <w:tc>
          <w:tcPr>
            <w:tcW w:w="486" w:type="pct"/>
            <w:tcBorders>
              <w:tl2br w:val="nil"/>
              <w:tr2bl w:val="nil"/>
            </w:tcBorders>
            <w:shd w:val="clear" w:color="auto" w:fill="auto"/>
            <w:noWrap/>
            <w:vAlign w:val="center"/>
          </w:tcPr>
          <w:p w14:paraId="0B8527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28F81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Sphingomyelin (d18:1/20:1, d18:2/20:0) levels</w:t>
            </w:r>
          </w:p>
        </w:tc>
        <w:tc>
          <w:tcPr>
            <w:tcW w:w="437" w:type="pct"/>
            <w:tcBorders>
              <w:tl2br w:val="nil"/>
              <w:tr2bl w:val="nil"/>
            </w:tcBorders>
            <w:shd w:val="clear" w:color="auto" w:fill="auto"/>
            <w:noWrap/>
            <w:vAlign w:val="center"/>
          </w:tcPr>
          <w:p w14:paraId="1ADBEB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1354A9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2D36CE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66" w:type="pct"/>
            <w:tcBorders>
              <w:tl2br w:val="nil"/>
              <w:tr2bl w:val="nil"/>
            </w:tcBorders>
            <w:shd w:val="clear" w:color="auto" w:fill="auto"/>
            <w:noWrap/>
            <w:vAlign w:val="center"/>
          </w:tcPr>
          <w:p w14:paraId="7824E2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5BE82A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76" w:type="pct"/>
            <w:tcBorders>
              <w:tl2br w:val="nil"/>
              <w:tr2bl w:val="nil"/>
            </w:tcBorders>
            <w:shd w:val="clear" w:color="auto" w:fill="auto"/>
            <w:noWrap/>
            <w:vAlign w:val="center"/>
          </w:tcPr>
          <w:p w14:paraId="55FEBE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-0.122</w:t>
            </w:r>
          </w:p>
        </w:tc>
        <w:tc>
          <w:tcPr>
            <w:tcW w:w="262" w:type="pct"/>
            <w:tcBorders>
              <w:tl2br w:val="nil"/>
              <w:tr2bl w:val="nil"/>
            </w:tcBorders>
            <w:shd w:val="clear" w:color="auto" w:fill="auto"/>
            <w:noWrap/>
            <w:vAlign w:val="center"/>
          </w:tcPr>
          <w:p w14:paraId="58B6FC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0" w:type="pct"/>
            <w:tcBorders>
              <w:tl2br w:val="nil"/>
              <w:tr2bl w:val="nil"/>
            </w:tcBorders>
            <w:shd w:val="clear" w:color="auto" w:fill="auto"/>
            <w:noWrap/>
            <w:vAlign w:val="center"/>
          </w:tcPr>
          <w:p w14:paraId="5E17D8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0.933</w:t>
            </w:r>
          </w:p>
        </w:tc>
        <w:tc>
          <w:tcPr>
            <w:tcW w:w="289" w:type="pct"/>
            <w:tcBorders>
              <w:tl2br w:val="nil"/>
              <w:tr2bl w:val="nil"/>
            </w:tcBorders>
            <w:shd w:val="clear" w:color="auto" w:fill="auto"/>
            <w:noWrap/>
            <w:vAlign w:val="center"/>
          </w:tcPr>
          <w:p w14:paraId="654415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0.886</w:t>
            </w:r>
          </w:p>
        </w:tc>
        <w:tc>
          <w:tcPr>
            <w:tcW w:w="253" w:type="pct"/>
            <w:tcBorders>
              <w:tl2br w:val="nil"/>
              <w:tr2bl w:val="nil"/>
            </w:tcBorders>
            <w:shd w:val="clear" w:color="auto" w:fill="auto"/>
            <w:noWrap/>
            <w:vAlign w:val="center"/>
          </w:tcPr>
          <w:p w14:paraId="491393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29" w:type="pct"/>
            <w:tcBorders>
              <w:tl2br w:val="nil"/>
              <w:tr2bl w:val="nil"/>
            </w:tcBorders>
            <w:shd w:val="clear" w:color="auto" w:fill="auto"/>
            <w:noWrap/>
            <w:vAlign w:val="center"/>
          </w:tcPr>
          <w:p w14:paraId="00302B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0.860</w:t>
            </w:r>
          </w:p>
        </w:tc>
        <w:tc>
          <w:tcPr>
            <w:tcW w:w="271" w:type="pct"/>
            <w:tcBorders>
              <w:tl2br w:val="nil"/>
              <w:tr2bl w:val="nil"/>
            </w:tcBorders>
            <w:shd w:val="clear" w:color="auto" w:fill="auto"/>
            <w:noWrap/>
            <w:vAlign w:val="center"/>
          </w:tcPr>
          <w:p w14:paraId="160955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57" w:type="pct"/>
            <w:tcBorders>
              <w:tl2br w:val="nil"/>
              <w:tr2bl w:val="nil"/>
            </w:tcBorders>
            <w:shd w:val="clear" w:color="auto" w:fill="auto"/>
            <w:noWrap/>
            <w:vAlign w:val="center"/>
          </w:tcPr>
          <w:p w14:paraId="755E23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301" w:type="pct"/>
            <w:tcBorders>
              <w:tl2br w:val="nil"/>
              <w:tr2bl w:val="nil"/>
            </w:tcBorders>
            <w:shd w:val="clear" w:color="auto" w:fill="auto"/>
            <w:noWrap/>
            <w:vAlign w:val="center"/>
          </w:tcPr>
          <w:p w14:paraId="5C1C40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4.24E-192</w:t>
            </w:r>
          </w:p>
        </w:tc>
      </w:tr>
      <w:tr w14:paraId="3D27B0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BF2DF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GCST90200018</w:t>
            </w:r>
          </w:p>
        </w:tc>
        <w:tc>
          <w:tcPr>
            <w:tcW w:w="486" w:type="pct"/>
            <w:tcBorders>
              <w:tl2br w:val="nil"/>
              <w:tr2bl w:val="nil"/>
            </w:tcBorders>
            <w:shd w:val="clear" w:color="auto" w:fill="auto"/>
            <w:noWrap/>
            <w:vAlign w:val="center"/>
          </w:tcPr>
          <w:p w14:paraId="6F4A26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CB215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Adipoylcarnitine (C6-DC) levels</w:t>
            </w:r>
          </w:p>
        </w:tc>
        <w:tc>
          <w:tcPr>
            <w:tcW w:w="437" w:type="pct"/>
            <w:tcBorders>
              <w:tl2br w:val="nil"/>
              <w:tr2bl w:val="nil"/>
            </w:tcBorders>
            <w:shd w:val="clear" w:color="auto" w:fill="auto"/>
            <w:noWrap/>
            <w:vAlign w:val="center"/>
          </w:tcPr>
          <w:p w14:paraId="350A5B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45A98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7091C0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66" w:type="pct"/>
            <w:tcBorders>
              <w:tl2br w:val="nil"/>
              <w:tr2bl w:val="nil"/>
            </w:tcBorders>
            <w:shd w:val="clear" w:color="auto" w:fill="auto"/>
            <w:noWrap/>
            <w:vAlign w:val="center"/>
          </w:tcPr>
          <w:p w14:paraId="7134CB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26F691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76" w:type="pct"/>
            <w:tcBorders>
              <w:tl2br w:val="nil"/>
              <w:tr2bl w:val="nil"/>
            </w:tcBorders>
            <w:shd w:val="clear" w:color="auto" w:fill="auto"/>
            <w:noWrap/>
            <w:vAlign w:val="center"/>
          </w:tcPr>
          <w:p w14:paraId="5E8DB9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62" w:type="pct"/>
            <w:tcBorders>
              <w:tl2br w:val="nil"/>
              <w:tr2bl w:val="nil"/>
            </w:tcBorders>
            <w:shd w:val="clear" w:color="auto" w:fill="auto"/>
            <w:noWrap/>
            <w:vAlign w:val="center"/>
          </w:tcPr>
          <w:p w14:paraId="27016F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80" w:type="pct"/>
            <w:tcBorders>
              <w:tl2br w:val="nil"/>
              <w:tr2bl w:val="nil"/>
            </w:tcBorders>
            <w:shd w:val="clear" w:color="auto" w:fill="auto"/>
            <w:noWrap/>
            <w:vAlign w:val="center"/>
          </w:tcPr>
          <w:p w14:paraId="688196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89" w:type="pct"/>
            <w:tcBorders>
              <w:tl2br w:val="nil"/>
              <w:tr2bl w:val="nil"/>
            </w:tcBorders>
            <w:shd w:val="clear" w:color="auto" w:fill="auto"/>
            <w:noWrap/>
            <w:vAlign w:val="center"/>
          </w:tcPr>
          <w:p w14:paraId="12131F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0.880</w:t>
            </w:r>
          </w:p>
        </w:tc>
        <w:tc>
          <w:tcPr>
            <w:tcW w:w="253" w:type="pct"/>
            <w:tcBorders>
              <w:tl2br w:val="nil"/>
              <w:tr2bl w:val="nil"/>
            </w:tcBorders>
            <w:shd w:val="clear" w:color="auto" w:fill="auto"/>
            <w:noWrap/>
            <w:vAlign w:val="center"/>
          </w:tcPr>
          <w:p w14:paraId="7227E8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0.967</w:t>
            </w:r>
          </w:p>
        </w:tc>
        <w:tc>
          <w:tcPr>
            <w:tcW w:w="229" w:type="pct"/>
            <w:tcBorders>
              <w:tl2br w:val="nil"/>
              <w:tr2bl w:val="nil"/>
            </w:tcBorders>
            <w:shd w:val="clear" w:color="auto" w:fill="auto"/>
            <w:noWrap/>
            <w:vAlign w:val="center"/>
          </w:tcPr>
          <w:p w14:paraId="1243F5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0.467</w:t>
            </w:r>
          </w:p>
        </w:tc>
        <w:tc>
          <w:tcPr>
            <w:tcW w:w="271" w:type="pct"/>
            <w:tcBorders>
              <w:tl2br w:val="nil"/>
              <w:tr2bl w:val="nil"/>
            </w:tcBorders>
            <w:shd w:val="clear" w:color="auto" w:fill="auto"/>
            <w:noWrap/>
            <w:vAlign w:val="center"/>
          </w:tcPr>
          <w:p w14:paraId="15A1DE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0.282</w:t>
            </w:r>
          </w:p>
        </w:tc>
        <w:tc>
          <w:tcPr>
            <w:tcW w:w="257" w:type="pct"/>
            <w:tcBorders>
              <w:tl2br w:val="nil"/>
              <w:tr2bl w:val="nil"/>
            </w:tcBorders>
            <w:shd w:val="clear" w:color="auto" w:fill="auto"/>
            <w:noWrap/>
            <w:vAlign w:val="center"/>
          </w:tcPr>
          <w:p w14:paraId="68AE27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301" w:type="pct"/>
            <w:tcBorders>
              <w:tl2br w:val="nil"/>
              <w:tr2bl w:val="nil"/>
            </w:tcBorders>
            <w:shd w:val="clear" w:color="auto" w:fill="auto"/>
            <w:noWrap/>
            <w:vAlign w:val="center"/>
          </w:tcPr>
          <w:p w14:paraId="1B0211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2.23E-175</w:t>
            </w:r>
          </w:p>
        </w:tc>
      </w:tr>
      <w:tr w14:paraId="67423F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4CCE3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GCST90200019</w:t>
            </w:r>
          </w:p>
        </w:tc>
        <w:tc>
          <w:tcPr>
            <w:tcW w:w="486" w:type="pct"/>
            <w:tcBorders>
              <w:tl2br w:val="nil"/>
              <w:tr2bl w:val="nil"/>
            </w:tcBorders>
            <w:shd w:val="clear" w:color="auto" w:fill="auto"/>
            <w:noWrap/>
            <w:vAlign w:val="center"/>
          </w:tcPr>
          <w:p w14:paraId="5C2052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26581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Dopamine 3-o-sulfate levels</w:t>
            </w:r>
          </w:p>
        </w:tc>
        <w:tc>
          <w:tcPr>
            <w:tcW w:w="437" w:type="pct"/>
            <w:tcBorders>
              <w:tl2br w:val="nil"/>
              <w:tr2bl w:val="nil"/>
            </w:tcBorders>
            <w:shd w:val="clear" w:color="auto" w:fill="auto"/>
            <w:noWrap/>
            <w:vAlign w:val="center"/>
          </w:tcPr>
          <w:p w14:paraId="7C6329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C37D8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4BBF66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-0.048</w:t>
            </w:r>
          </w:p>
        </w:tc>
        <w:tc>
          <w:tcPr>
            <w:tcW w:w="266" w:type="pct"/>
            <w:tcBorders>
              <w:tl2br w:val="nil"/>
              <w:tr2bl w:val="nil"/>
            </w:tcBorders>
            <w:shd w:val="clear" w:color="auto" w:fill="auto"/>
            <w:noWrap/>
            <w:vAlign w:val="center"/>
          </w:tcPr>
          <w:p w14:paraId="11491A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566373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76" w:type="pct"/>
            <w:tcBorders>
              <w:tl2br w:val="nil"/>
              <w:tr2bl w:val="nil"/>
            </w:tcBorders>
            <w:shd w:val="clear" w:color="auto" w:fill="auto"/>
            <w:noWrap/>
            <w:vAlign w:val="center"/>
          </w:tcPr>
          <w:p w14:paraId="09D78D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-0.087</w:t>
            </w:r>
          </w:p>
        </w:tc>
        <w:tc>
          <w:tcPr>
            <w:tcW w:w="262" w:type="pct"/>
            <w:tcBorders>
              <w:tl2br w:val="nil"/>
              <w:tr2bl w:val="nil"/>
            </w:tcBorders>
            <w:shd w:val="clear" w:color="auto" w:fill="auto"/>
            <w:noWrap/>
            <w:vAlign w:val="center"/>
          </w:tcPr>
          <w:p w14:paraId="6C1292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0" w:type="pct"/>
            <w:tcBorders>
              <w:tl2br w:val="nil"/>
              <w:tr2bl w:val="nil"/>
            </w:tcBorders>
            <w:shd w:val="clear" w:color="auto" w:fill="auto"/>
            <w:noWrap/>
            <w:vAlign w:val="center"/>
          </w:tcPr>
          <w:p w14:paraId="7E0658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0.953</w:t>
            </w:r>
          </w:p>
        </w:tc>
        <w:tc>
          <w:tcPr>
            <w:tcW w:w="289" w:type="pct"/>
            <w:tcBorders>
              <w:tl2br w:val="nil"/>
              <w:tr2bl w:val="nil"/>
            </w:tcBorders>
            <w:shd w:val="clear" w:color="auto" w:fill="auto"/>
            <w:noWrap/>
            <w:vAlign w:val="center"/>
          </w:tcPr>
          <w:p w14:paraId="2A094A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0.916</w:t>
            </w:r>
          </w:p>
        </w:tc>
        <w:tc>
          <w:tcPr>
            <w:tcW w:w="253" w:type="pct"/>
            <w:tcBorders>
              <w:tl2br w:val="nil"/>
              <w:tr2bl w:val="nil"/>
            </w:tcBorders>
            <w:shd w:val="clear" w:color="auto" w:fill="auto"/>
            <w:noWrap/>
            <w:vAlign w:val="center"/>
          </w:tcPr>
          <w:p w14:paraId="633BB0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29" w:type="pct"/>
            <w:tcBorders>
              <w:tl2br w:val="nil"/>
              <w:tr2bl w:val="nil"/>
            </w:tcBorders>
            <w:shd w:val="clear" w:color="auto" w:fill="auto"/>
            <w:noWrap/>
            <w:vAlign w:val="center"/>
          </w:tcPr>
          <w:p w14:paraId="5A13CD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71" w:type="pct"/>
            <w:tcBorders>
              <w:tl2br w:val="nil"/>
              <w:tr2bl w:val="nil"/>
            </w:tcBorders>
            <w:shd w:val="clear" w:color="auto" w:fill="auto"/>
            <w:noWrap/>
            <w:vAlign w:val="center"/>
          </w:tcPr>
          <w:p w14:paraId="0A466D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0.502</w:t>
            </w:r>
          </w:p>
        </w:tc>
        <w:tc>
          <w:tcPr>
            <w:tcW w:w="257" w:type="pct"/>
            <w:tcBorders>
              <w:tl2br w:val="nil"/>
              <w:tr2bl w:val="nil"/>
            </w:tcBorders>
            <w:shd w:val="clear" w:color="auto" w:fill="auto"/>
            <w:noWrap/>
            <w:vAlign w:val="center"/>
          </w:tcPr>
          <w:p w14:paraId="15E09C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0.570</w:t>
            </w:r>
          </w:p>
        </w:tc>
        <w:tc>
          <w:tcPr>
            <w:tcW w:w="301" w:type="pct"/>
            <w:tcBorders>
              <w:tl2br w:val="nil"/>
              <w:tr2bl w:val="nil"/>
            </w:tcBorders>
            <w:shd w:val="clear" w:color="auto" w:fill="auto"/>
            <w:noWrap/>
            <w:vAlign w:val="center"/>
          </w:tcPr>
          <w:p w14:paraId="253E62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4.19E-115</w:t>
            </w:r>
          </w:p>
        </w:tc>
      </w:tr>
      <w:tr w14:paraId="46C142E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44794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GCST90200036</w:t>
            </w:r>
          </w:p>
        </w:tc>
        <w:tc>
          <w:tcPr>
            <w:tcW w:w="486" w:type="pct"/>
            <w:tcBorders>
              <w:tl2br w:val="nil"/>
              <w:tr2bl w:val="nil"/>
            </w:tcBorders>
            <w:shd w:val="clear" w:color="auto" w:fill="auto"/>
            <w:noWrap/>
            <w:vAlign w:val="center"/>
          </w:tcPr>
          <w:p w14:paraId="4A39BE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45939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1-palmitoleoylglycerol (16:1) levels</w:t>
            </w:r>
          </w:p>
        </w:tc>
        <w:tc>
          <w:tcPr>
            <w:tcW w:w="437" w:type="pct"/>
            <w:tcBorders>
              <w:tl2br w:val="nil"/>
              <w:tr2bl w:val="nil"/>
            </w:tcBorders>
            <w:shd w:val="clear" w:color="auto" w:fill="auto"/>
            <w:noWrap/>
            <w:vAlign w:val="center"/>
          </w:tcPr>
          <w:p w14:paraId="3C4072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C0B29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71" w:type="pct"/>
            <w:tcBorders>
              <w:tl2br w:val="nil"/>
              <w:tr2bl w:val="nil"/>
            </w:tcBorders>
            <w:shd w:val="clear" w:color="auto" w:fill="auto"/>
            <w:noWrap/>
            <w:vAlign w:val="center"/>
          </w:tcPr>
          <w:p w14:paraId="043323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3BF852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02B1FB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76" w:type="pct"/>
            <w:tcBorders>
              <w:tl2br w:val="nil"/>
              <w:tr2bl w:val="nil"/>
            </w:tcBorders>
            <w:shd w:val="clear" w:color="auto" w:fill="auto"/>
            <w:noWrap/>
            <w:vAlign w:val="center"/>
          </w:tcPr>
          <w:p w14:paraId="66097C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62" w:type="pct"/>
            <w:tcBorders>
              <w:tl2br w:val="nil"/>
              <w:tr2bl w:val="nil"/>
            </w:tcBorders>
            <w:shd w:val="clear" w:color="auto" w:fill="auto"/>
            <w:noWrap/>
            <w:vAlign w:val="center"/>
          </w:tcPr>
          <w:p w14:paraId="1BE080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80" w:type="pct"/>
            <w:tcBorders>
              <w:tl2br w:val="nil"/>
              <w:tr2bl w:val="nil"/>
            </w:tcBorders>
            <w:shd w:val="clear" w:color="auto" w:fill="auto"/>
            <w:noWrap/>
            <w:vAlign w:val="center"/>
          </w:tcPr>
          <w:p w14:paraId="6C2955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1.047</w:t>
            </w:r>
          </w:p>
        </w:tc>
        <w:tc>
          <w:tcPr>
            <w:tcW w:w="289" w:type="pct"/>
            <w:tcBorders>
              <w:tl2br w:val="nil"/>
              <w:tr2bl w:val="nil"/>
            </w:tcBorders>
            <w:shd w:val="clear" w:color="auto" w:fill="auto"/>
            <w:noWrap/>
            <w:vAlign w:val="center"/>
          </w:tcPr>
          <w:p w14:paraId="2A9073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3" w:type="pct"/>
            <w:tcBorders>
              <w:tl2br w:val="nil"/>
              <w:tr2bl w:val="nil"/>
            </w:tcBorders>
            <w:shd w:val="clear" w:color="auto" w:fill="auto"/>
            <w:noWrap/>
            <w:vAlign w:val="center"/>
          </w:tcPr>
          <w:p w14:paraId="067623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29" w:type="pct"/>
            <w:tcBorders>
              <w:tl2br w:val="nil"/>
              <w:tr2bl w:val="nil"/>
            </w:tcBorders>
            <w:shd w:val="clear" w:color="auto" w:fill="auto"/>
            <w:noWrap/>
            <w:vAlign w:val="center"/>
          </w:tcPr>
          <w:p w14:paraId="65C76C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0.753</w:t>
            </w:r>
          </w:p>
        </w:tc>
        <w:tc>
          <w:tcPr>
            <w:tcW w:w="271" w:type="pct"/>
            <w:tcBorders>
              <w:tl2br w:val="nil"/>
              <w:tr2bl w:val="nil"/>
            </w:tcBorders>
            <w:shd w:val="clear" w:color="auto" w:fill="auto"/>
            <w:noWrap/>
            <w:vAlign w:val="center"/>
          </w:tcPr>
          <w:p w14:paraId="16C950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0.147</w:t>
            </w:r>
          </w:p>
        </w:tc>
        <w:tc>
          <w:tcPr>
            <w:tcW w:w="257" w:type="pct"/>
            <w:tcBorders>
              <w:tl2br w:val="nil"/>
              <w:tr2bl w:val="nil"/>
            </w:tcBorders>
            <w:shd w:val="clear" w:color="auto" w:fill="auto"/>
            <w:noWrap/>
            <w:vAlign w:val="center"/>
          </w:tcPr>
          <w:p w14:paraId="15116B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301" w:type="pct"/>
            <w:tcBorders>
              <w:tl2br w:val="nil"/>
              <w:tr2bl w:val="nil"/>
            </w:tcBorders>
            <w:shd w:val="clear" w:color="auto" w:fill="auto"/>
            <w:noWrap/>
            <w:vAlign w:val="center"/>
          </w:tcPr>
          <w:p w14:paraId="4B31CF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2.07E-151</w:t>
            </w:r>
          </w:p>
        </w:tc>
      </w:tr>
      <w:tr w14:paraId="4F9AD8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70B03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GCST90200044</w:t>
            </w:r>
          </w:p>
        </w:tc>
        <w:tc>
          <w:tcPr>
            <w:tcW w:w="486" w:type="pct"/>
            <w:tcBorders>
              <w:tl2br w:val="nil"/>
              <w:tr2bl w:val="nil"/>
            </w:tcBorders>
            <w:shd w:val="clear" w:color="auto" w:fill="auto"/>
            <w:noWrap/>
            <w:vAlign w:val="center"/>
          </w:tcPr>
          <w:p w14:paraId="48ADA7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D3E43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1-(1-enyl-stearoyl)-2-oleoyl-GPE (p-18:0/18:1) levels</w:t>
            </w:r>
          </w:p>
        </w:tc>
        <w:tc>
          <w:tcPr>
            <w:tcW w:w="437" w:type="pct"/>
            <w:tcBorders>
              <w:tl2br w:val="nil"/>
              <w:tr2bl w:val="nil"/>
            </w:tcBorders>
            <w:shd w:val="clear" w:color="auto" w:fill="auto"/>
            <w:noWrap/>
            <w:vAlign w:val="center"/>
          </w:tcPr>
          <w:p w14:paraId="2A1519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D3B1E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613B23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66" w:type="pct"/>
            <w:tcBorders>
              <w:tl2br w:val="nil"/>
              <w:tr2bl w:val="nil"/>
            </w:tcBorders>
            <w:shd w:val="clear" w:color="auto" w:fill="auto"/>
            <w:noWrap/>
            <w:vAlign w:val="center"/>
          </w:tcPr>
          <w:p w14:paraId="1248D9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7CE585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76" w:type="pct"/>
            <w:tcBorders>
              <w:tl2br w:val="nil"/>
              <w:tr2bl w:val="nil"/>
            </w:tcBorders>
            <w:shd w:val="clear" w:color="auto" w:fill="auto"/>
            <w:noWrap/>
            <w:vAlign w:val="center"/>
          </w:tcPr>
          <w:p w14:paraId="291BE0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62" w:type="pct"/>
            <w:tcBorders>
              <w:tl2br w:val="nil"/>
              <w:tr2bl w:val="nil"/>
            </w:tcBorders>
            <w:shd w:val="clear" w:color="auto" w:fill="auto"/>
            <w:noWrap/>
            <w:vAlign w:val="center"/>
          </w:tcPr>
          <w:p w14:paraId="1F1FEB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0.154</w:t>
            </w:r>
          </w:p>
        </w:tc>
        <w:tc>
          <w:tcPr>
            <w:tcW w:w="280" w:type="pct"/>
            <w:tcBorders>
              <w:tl2br w:val="nil"/>
              <w:tr2bl w:val="nil"/>
            </w:tcBorders>
            <w:shd w:val="clear" w:color="auto" w:fill="auto"/>
            <w:noWrap/>
            <w:vAlign w:val="center"/>
          </w:tcPr>
          <w:p w14:paraId="01F914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1.104</w:t>
            </w:r>
          </w:p>
        </w:tc>
        <w:tc>
          <w:tcPr>
            <w:tcW w:w="289" w:type="pct"/>
            <w:tcBorders>
              <w:tl2br w:val="nil"/>
              <w:tr2bl w:val="nil"/>
            </w:tcBorders>
            <w:shd w:val="clear" w:color="auto" w:fill="auto"/>
            <w:noWrap/>
            <w:vAlign w:val="center"/>
          </w:tcPr>
          <w:p w14:paraId="31D2AB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1.045</w:t>
            </w:r>
          </w:p>
        </w:tc>
        <w:tc>
          <w:tcPr>
            <w:tcW w:w="253" w:type="pct"/>
            <w:tcBorders>
              <w:tl2br w:val="nil"/>
              <w:tr2bl w:val="nil"/>
            </w:tcBorders>
            <w:shd w:val="clear" w:color="auto" w:fill="auto"/>
            <w:noWrap/>
            <w:vAlign w:val="center"/>
          </w:tcPr>
          <w:p w14:paraId="7B246B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1.166</w:t>
            </w:r>
          </w:p>
        </w:tc>
        <w:tc>
          <w:tcPr>
            <w:tcW w:w="229" w:type="pct"/>
            <w:tcBorders>
              <w:tl2br w:val="nil"/>
              <w:tr2bl w:val="nil"/>
            </w:tcBorders>
            <w:shd w:val="clear" w:color="auto" w:fill="auto"/>
            <w:noWrap/>
            <w:vAlign w:val="center"/>
          </w:tcPr>
          <w:p w14:paraId="603E9B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0.169</w:t>
            </w:r>
          </w:p>
        </w:tc>
        <w:tc>
          <w:tcPr>
            <w:tcW w:w="271" w:type="pct"/>
            <w:tcBorders>
              <w:tl2br w:val="nil"/>
              <w:tr2bl w:val="nil"/>
            </w:tcBorders>
            <w:shd w:val="clear" w:color="auto" w:fill="auto"/>
            <w:noWrap/>
            <w:vAlign w:val="center"/>
          </w:tcPr>
          <w:p w14:paraId="5FC250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0.153</w:t>
            </w:r>
          </w:p>
        </w:tc>
        <w:tc>
          <w:tcPr>
            <w:tcW w:w="257" w:type="pct"/>
            <w:tcBorders>
              <w:tl2br w:val="nil"/>
              <w:tr2bl w:val="nil"/>
            </w:tcBorders>
            <w:shd w:val="clear" w:color="auto" w:fill="auto"/>
            <w:noWrap/>
            <w:vAlign w:val="center"/>
          </w:tcPr>
          <w:p w14:paraId="0B3FD6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0.150</w:t>
            </w:r>
          </w:p>
        </w:tc>
        <w:tc>
          <w:tcPr>
            <w:tcW w:w="301" w:type="pct"/>
            <w:tcBorders>
              <w:tl2br w:val="nil"/>
              <w:tr2bl w:val="nil"/>
            </w:tcBorders>
            <w:shd w:val="clear" w:color="auto" w:fill="auto"/>
            <w:noWrap/>
            <w:vAlign w:val="center"/>
          </w:tcPr>
          <w:p w14:paraId="0F0B5C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1.63E-93</w:t>
            </w:r>
          </w:p>
        </w:tc>
      </w:tr>
      <w:tr w14:paraId="62AC0B5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EFA91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GCST90200061</w:t>
            </w:r>
          </w:p>
        </w:tc>
        <w:tc>
          <w:tcPr>
            <w:tcW w:w="486" w:type="pct"/>
            <w:tcBorders>
              <w:tl2br w:val="nil"/>
              <w:tr2bl w:val="nil"/>
            </w:tcBorders>
            <w:shd w:val="clear" w:color="auto" w:fill="auto"/>
            <w:noWrap/>
            <w:vAlign w:val="center"/>
          </w:tcPr>
          <w:p w14:paraId="1C71CD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480E5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1-(1-enyl-palmitoyl)-2-oleoyl-GPE (p-16:0/18:1) levels</w:t>
            </w:r>
          </w:p>
        </w:tc>
        <w:tc>
          <w:tcPr>
            <w:tcW w:w="437" w:type="pct"/>
            <w:tcBorders>
              <w:tl2br w:val="nil"/>
              <w:tr2bl w:val="nil"/>
            </w:tcBorders>
            <w:shd w:val="clear" w:color="auto" w:fill="auto"/>
            <w:noWrap/>
            <w:vAlign w:val="center"/>
          </w:tcPr>
          <w:p w14:paraId="5C0199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2E00AE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0C24C9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03900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1BCEB1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2DAEE5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73C547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0.123</w:t>
            </w:r>
          </w:p>
        </w:tc>
        <w:tc>
          <w:tcPr>
            <w:tcW w:w="280" w:type="pct"/>
            <w:tcBorders>
              <w:tl2br w:val="nil"/>
              <w:tr2bl w:val="nil"/>
            </w:tcBorders>
            <w:shd w:val="clear" w:color="auto" w:fill="auto"/>
            <w:noWrap/>
            <w:vAlign w:val="center"/>
          </w:tcPr>
          <w:p w14:paraId="58D956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1.066</w:t>
            </w:r>
          </w:p>
        </w:tc>
        <w:tc>
          <w:tcPr>
            <w:tcW w:w="289" w:type="pct"/>
            <w:tcBorders>
              <w:tl2br w:val="nil"/>
              <w:tr2bl w:val="nil"/>
            </w:tcBorders>
            <w:shd w:val="clear" w:color="auto" w:fill="auto"/>
            <w:noWrap/>
            <w:vAlign w:val="center"/>
          </w:tcPr>
          <w:p w14:paraId="1E8F71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08570A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1.130</w:t>
            </w:r>
          </w:p>
        </w:tc>
        <w:tc>
          <w:tcPr>
            <w:tcW w:w="229" w:type="pct"/>
            <w:tcBorders>
              <w:tl2br w:val="nil"/>
              <w:tr2bl w:val="nil"/>
            </w:tcBorders>
            <w:shd w:val="clear" w:color="auto" w:fill="auto"/>
            <w:noWrap/>
            <w:vAlign w:val="center"/>
          </w:tcPr>
          <w:p w14:paraId="49484F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0.920</w:t>
            </w:r>
          </w:p>
        </w:tc>
        <w:tc>
          <w:tcPr>
            <w:tcW w:w="271" w:type="pct"/>
            <w:tcBorders>
              <w:tl2br w:val="nil"/>
              <w:tr2bl w:val="nil"/>
            </w:tcBorders>
            <w:shd w:val="clear" w:color="auto" w:fill="auto"/>
            <w:noWrap/>
            <w:vAlign w:val="center"/>
          </w:tcPr>
          <w:p w14:paraId="6A3E56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57" w:type="pct"/>
            <w:tcBorders>
              <w:tl2br w:val="nil"/>
              <w:tr2bl w:val="nil"/>
            </w:tcBorders>
            <w:shd w:val="clear" w:color="auto" w:fill="auto"/>
            <w:noWrap/>
            <w:vAlign w:val="center"/>
          </w:tcPr>
          <w:p w14:paraId="7116CE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302CF0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7.79E-131</w:t>
            </w:r>
          </w:p>
        </w:tc>
      </w:tr>
      <w:tr w14:paraId="10EA88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5E90B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GCST90200090</w:t>
            </w:r>
          </w:p>
        </w:tc>
        <w:tc>
          <w:tcPr>
            <w:tcW w:w="486" w:type="pct"/>
            <w:tcBorders>
              <w:tl2br w:val="nil"/>
              <w:tr2bl w:val="nil"/>
            </w:tcBorders>
            <w:shd w:val="clear" w:color="auto" w:fill="auto"/>
            <w:noWrap/>
            <w:vAlign w:val="center"/>
          </w:tcPr>
          <w:p w14:paraId="16492D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E96AC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Dihomo-linolenoyl-choline levels</w:t>
            </w:r>
          </w:p>
        </w:tc>
        <w:tc>
          <w:tcPr>
            <w:tcW w:w="437" w:type="pct"/>
            <w:tcBorders>
              <w:tl2br w:val="nil"/>
              <w:tr2bl w:val="nil"/>
            </w:tcBorders>
            <w:shd w:val="clear" w:color="auto" w:fill="auto"/>
            <w:noWrap/>
            <w:vAlign w:val="center"/>
          </w:tcPr>
          <w:p w14:paraId="041E74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CB197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001A2D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66" w:type="pct"/>
            <w:tcBorders>
              <w:tl2br w:val="nil"/>
              <w:tr2bl w:val="nil"/>
            </w:tcBorders>
            <w:shd w:val="clear" w:color="auto" w:fill="auto"/>
            <w:noWrap/>
            <w:vAlign w:val="center"/>
          </w:tcPr>
          <w:p w14:paraId="1EC952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7984EB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76" w:type="pct"/>
            <w:tcBorders>
              <w:tl2br w:val="nil"/>
              <w:tr2bl w:val="nil"/>
            </w:tcBorders>
            <w:shd w:val="clear" w:color="auto" w:fill="auto"/>
            <w:noWrap/>
            <w:vAlign w:val="center"/>
          </w:tcPr>
          <w:p w14:paraId="03C7F2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-0.103</w:t>
            </w:r>
          </w:p>
        </w:tc>
        <w:tc>
          <w:tcPr>
            <w:tcW w:w="262" w:type="pct"/>
            <w:tcBorders>
              <w:tl2br w:val="nil"/>
              <w:tr2bl w:val="nil"/>
            </w:tcBorders>
            <w:shd w:val="clear" w:color="auto" w:fill="auto"/>
            <w:noWrap/>
            <w:vAlign w:val="center"/>
          </w:tcPr>
          <w:p w14:paraId="2E8130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80" w:type="pct"/>
            <w:tcBorders>
              <w:tl2br w:val="nil"/>
              <w:tr2bl w:val="nil"/>
            </w:tcBorders>
            <w:shd w:val="clear" w:color="auto" w:fill="auto"/>
            <w:noWrap/>
            <w:vAlign w:val="center"/>
          </w:tcPr>
          <w:p w14:paraId="0AB7BB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0.945</w:t>
            </w:r>
          </w:p>
        </w:tc>
        <w:tc>
          <w:tcPr>
            <w:tcW w:w="289" w:type="pct"/>
            <w:tcBorders>
              <w:tl2br w:val="nil"/>
              <w:tr2bl w:val="nil"/>
            </w:tcBorders>
            <w:shd w:val="clear" w:color="auto" w:fill="auto"/>
            <w:noWrap/>
            <w:vAlign w:val="center"/>
          </w:tcPr>
          <w:p w14:paraId="4CFCEA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0.902</w:t>
            </w:r>
          </w:p>
        </w:tc>
        <w:tc>
          <w:tcPr>
            <w:tcW w:w="253" w:type="pct"/>
            <w:tcBorders>
              <w:tl2br w:val="nil"/>
              <w:tr2bl w:val="nil"/>
            </w:tcBorders>
            <w:shd w:val="clear" w:color="auto" w:fill="auto"/>
            <w:noWrap/>
            <w:vAlign w:val="center"/>
          </w:tcPr>
          <w:p w14:paraId="3C4812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0.990</w:t>
            </w:r>
          </w:p>
        </w:tc>
        <w:tc>
          <w:tcPr>
            <w:tcW w:w="229" w:type="pct"/>
            <w:tcBorders>
              <w:tl2br w:val="nil"/>
              <w:tr2bl w:val="nil"/>
            </w:tcBorders>
            <w:shd w:val="clear" w:color="auto" w:fill="auto"/>
            <w:noWrap/>
            <w:vAlign w:val="center"/>
          </w:tcPr>
          <w:p w14:paraId="1191F2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0.428</w:t>
            </w:r>
          </w:p>
        </w:tc>
        <w:tc>
          <w:tcPr>
            <w:tcW w:w="271" w:type="pct"/>
            <w:tcBorders>
              <w:tl2br w:val="nil"/>
              <w:tr2bl w:val="nil"/>
            </w:tcBorders>
            <w:shd w:val="clear" w:color="auto" w:fill="auto"/>
            <w:noWrap/>
            <w:vAlign w:val="center"/>
          </w:tcPr>
          <w:p w14:paraId="2EDB48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0.322</w:t>
            </w:r>
          </w:p>
        </w:tc>
        <w:tc>
          <w:tcPr>
            <w:tcW w:w="257" w:type="pct"/>
            <w:tcBorders>
              <w:tl2br w:val="nil"/>
              <w:tr2bl w:val="nil"/>
            </w:tcBorders>
            <w:shd w:val="clear" w:color="auto" w:fill="auto"/>
            <w:noWrap/>
            <w:vAlign w:val="center"/>
          </w:tcPr>
          <w:p w14:paraId="07EA5B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0.334</w:t>
            </w:r>
          </w:p>
        </w:tc>
        <w:tc>
          <w:tcPr>
            <w:tcW w:w="301" w:type="pct"/>
            <w:tcBorders>
              <w:tl2br w:val="nil"/>
              <w:tr2bl w:val="nil"/>
            </w:tcBorders>
            <w:shd w:val="clear" w:color="auto" w:fill="auto"/>
            <w:noWrap/>
            <w:vAlign w:val="center"/>
          </w:tcPr>
          <w:p w14:paraId="0FFAB7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1.32E-128</w:t>
            </w:r>
          </w:p>
        </w:tc>
      </w:tr>
      <w:tr w14:paraId="0C34EAD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2018A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GCST90200096</w:t>
            </w:r>
          </w:p>
        </w:tc>
        <w:tc>
          <w:tcPr>
            <w:tcW w:w="486" w:type="pct"/>
            <w:tcBorders>
              <w:tl2br w:val="nil"/>
              <w:tr2bl w:val="nil"/>
            </w:tcBorders>
            <w:shd w:val="clear" w:color="auto" w:fill="auto"/>
            <w:noWrap/>
            <w:vAlign w:val="center"/>
          </w:tcPr>
          <w:p w14:paraId="0C5EF2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A4CA8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Catechol glucuronide levels</w:t>
            </w:r>
          </w:p>
        </w:tc>
        <w:tc>
          <w:tcPr>
            <w:tcW w:w="437" w:type="pct"/>
            <w:tcBorders>
              <w:tl2br w:val="nil"/>
              <w:tr2bl w:val="nil"/>
            </w:tcBorders>
            <w:shd w:val="clear" w:color="auto" w:fill="auto"/>
            <w:noWrap/>
            <w:vAlign w:val="center"/>
          </w:tcPr>
          <w:p w14:paraId="1A50F1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DC9F7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70A73D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66" w:type="pct"/>
            <w:tcBorders>
              <w:tl2br w:val="nil"/>
              <w:tr2bl w:val="nil"/>
            </w:tcBorders>
            <w:shd w:val="clear" w:color="auto" w:fill="auto"/>
            <w:noWrap/>
            <w:vAlign w:val="center"/>
          </w:tcPr>
          <w:p w14:paraId="561FA1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62C519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76" w:type="pct"/>
            <w:tcBorders>
              <w:tl2br w:val="nil"/>
              <w:tr2bl w:val="nil"/>
            </w:tcBorders>
            <w:shd w:val="clear" w:color="auto" w:fill="auto"/>
            <w:noWrap/>
            <w:vAlign w:val="center"/>
          </w:tcPr>
          <w:p w14:paraId="7D7A9C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-0.103</w:t>
            </w:r>
          </w:p>
        </w:tc>
        <w:tc>
          <w:tcPr>
            <w:tcW w:w="262" w:type="pct"/>
            <w:tcBorders>
              <w:tl2br w:val="nil"/>
              <w:tr2bl w:val="nil"/>
            </w:tcBorders>
            <w:shd w:val="clear" w:color="auto" w:fill="auto"/>
            <w:noWrap/>
            <w:vAlign w:val="center"/>
          </w:tcPr>
          <w:p w14:paraId="18371C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0" w:type="pct"/>
            <w:tcBorders>
              <w:tl2br w:val="nil"/>
              <w:tr2bl w:val="nil"/>
            </w:tcBorders>
            <w:shd w:val="clear" w:color="auto" w:fill="auto"/>
            <w:noWrap/>
            <w:vAlign w:val="center"/>
          </w:tcPr>
          <w:p w14:paraId="2B6712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0.946</w:t>
            </w:r>
          </w:p>
        </w:tc>
        <w:tc>
          <w:tcPr>
            <w:tcW w:w="289" w:type="pct"/>
            <w:tcBorders>
              <w:tl2br w:val="nil"/>
              <w:tr2bl w:val="nil"/>
            </w:tcBorders>
            <w:shd w:val="clear" w:color="auto" w:fill="auto"/>
            <w:noWrap/>
            <w:vAlign w:val="center"/>
          </w:tcPr>
          <w:p w14:paraId="403098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0.903</w:t>
            </w:r>
          </w:p>
        </w:tc>
        <w:tc>
          <w:tcPr>
            <w:tcW w:w="253" w:type="pct"/>
            <w:tcBorders>
              <w:tl2br w:val="nil"/>
              <w:tr2bl w:val="nil"/>
            </w:tcBorders>
            <w:shd w:val="clear" w:color="auto" w:fill="auto"/>
            <w:noWrap/>
            <w:vAlign w:val="center"/>
          </w:tcPr>
          <w:p w14:paraId="5ACF73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29" w:type="pct"/>
            <w:tcBorders>
              <w:tl2br w:val="nil"/>
              <w:tr2bl w:val="nil"/>
            </w:tcBorders>
            <w:shd w:val="clear" w:color="auto" w:fill="auto"/>
            <w:noWrap/>
            <w:vAlign w:val="center"/>
          </w:tcPr>
          <w:p w14:paraId="7DECBF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0.917</w:t>
            </w:r>
          </w:p>
        </w:tc>
        <w:tc>
          <w:tcPr>
            <w:tcW w:w="271" w:type="pct"/>
            <w:tcBorders>
              <w:tl2br w:val="nil"/>
              <w:tr2bl w:val="nil"/>
            </w:tcBorders>
            <w:shd w:val="clear" w:color="auto" w:fill="auto"/>
            <w:noWrap/>
            <w:vAlign w:val="center"/>
          </w:tcPr>
          <w:p w14:paraId="6C310B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57" w:type="pct"/>
            <w:tcBorders>
              <w:tl2br w:val="nil"/>
              <w:tr2bl w:val="nil"/>
            </w:tcBorders>
            <w:shd w:val="clear" w:color="auto" w:fill="auto"/>
            <w:noWrap/>
            <w:vAlign w:val="center"/>
          </w:tcPr>
          <w:p w14:paraId="7F5F32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0.945</w:t>
            </w:r>
          </w:p>
        </w:tc>
        <w:tc>
          <w:tcPr>
            <w:tcW w:w="301" w:type="pct"/>
            <w:tcBorders>
              <w:tl2br w:val="nil"/>
              <w:tr2bl w:val="nil"/>
            </w:tcBorders>
            <w:shd w:val="clear" w:color="auto" w:fill="auto"/>
            <w:noWrap/>
            <w:vAlign w:val="center"/>
          </w:tcPr>
          <w:p w14:paraId="2B6ACD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1.43E-84</w:t>
            </w:r>
          </w:p>
        </w:tc>
      </w:tr>
      <w:tr w14:paraId="41C53EB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55E6D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GCST90200101</w:t>
            </w:r>
          </w:p>
        </w:tc>
        <w:tc>
          <w:tcPr>
            <w:tcW w:w="486" w:type="pct"/>
            <w:tcBorders>
              <w:tl2br w:val="nil"/>
              <w:tr2bl w:val="nil"/>
            </w:tcBorders>
            <w:shd w:val="clear" w:color="auto" w:fill="auto"/>
            <w:noWrap/>
            <w:vAlign w:val="center"/>
          </w:tcPr>
          <w:p w14:paraId="13109A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4BC6D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Pimeloylcarnitine/3-methyladipoylcarnitine (C7-DC) levels</w:t>
            </w:r>
          </w:p>
        </w:tc>
        <w:tc>
          <w:tcPr>
            <w:tcW w:w="437" w:type="pct"/>
            <w:tcBorders>
              <w:tl2br w:val="nil"/>
              <w:tr2bl w:val="nil"/>
            </w:tcBorders>
            <w:shd w:val="clear" w:color="auto" w:fill="auto"/>
            <w:noWrap/>
            <w:vAlign w:val="center"/>
          </w:tcPr>
          <w:p w14:paraId="04C14E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088D5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5C118C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66" w:type="pct"/>
            <w:tcBorders>
              <w:tl2br w:val="nil"/>
              <w:tr2bl w:val="nil"/>
            </w:tcBorders>
            <w:shd w:val="clear" w:color="auto" w:fill="auto"/>
            <w:noWrap/>
            <w:vAlign w:val="center"/>
          </w:tcPr>
          <w:p w14:paraId="76061B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0FEAF5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76" w:type="pct"/>
            <w:tcBorders>
              <w:tl2br w:val="nil"/>
              <w:tr2bl w:val="nil"/>
            </w:tcBorders>
            <w:shd w:val="clear" w:color="auto" w:fill="auto"/>
            <w:noWrap/>
            <w:vAlign w:val="center"/>
          </w:tcPr>
          <w:p w14:paraId="677C01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62" w:type="pct"/>
            <w:tcBorders>
              <w:tl2br w:val="nil"/>
              <w:tr2bl w:val="nil"/>
            </w:tcBorders>
            <w:shd w:val="clear" w:color="auto" w:fill="auto"/>
            <w:noWrap/>
            <w:vAlign w:val="center"/>
          </w:tcPr>
          <w:p w14:paraId="366D0F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0" w:type="pct"/>
            <w:tcBorders>
              <w:tl2br w:val="nil"/>
              <w:tr2bl w:val="nil"/>
            </w:tcBorders>
            <w:shd w:val="clear" w:color="auto" w:fill="auto"/>
            <w:noWrap/>
            <w:vAlign w:val="center"/>
          </w:tcPr>
          <w:p w14:paraId="50F9A7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0.949</w:t>
            </w:r>
          </w:p>
        </w:tc>
        <w:tc>
          <w:tcPr>
            <w:tcW w:w="289" w:type="pct"/>
            <w:tcBorders>
              <w:tl2br w:val="nil"/>
              <w:tr2bl w:val="nil"/>
            </w:tcBorders>
            <w:shd w:val="clear" w:color="auto" w:fill="auto"/>
            <w:noWrap/>
            <w:vAlign w:val="center"/>
          </w:tcPr>
          <w:p w14:paraId="7209B5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0.910</w:t>
            </w:r>
          </w:p>
        </w:tc>
        <w:tc>
          <w:tcPr>
            <w:tcW w:w="253" w:type="pct"/>
            <w:tcBorders>
              <w:tl2br w:val="nil"/>
              <w:tr2bl w:val="nil"/>
            </w:tcBorders>
            <w:shd w:val="clear" w:color="auto" w:fill="auto"/>
            <w:noWrap/>
            <w:vAlign w:val="center"/>
          </w:tcPr>
          <w:p w14:paraId="296C8A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29" w:type="pct"/>
            <w:tcBorders>
              <w:tl2br w:val="nil"/>
              <w:tr2bl w:val="nil"/>
            </w:tcBorders>
            <w:shd w:val="clear" w:color="auto" w:fill="auto"/>
            <w:noWrap/>
            <w:vAlign w:val="center"/>
          </w:tcPr>
          <w:p w14:paraId="473BAD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0.533</w:t>
            </w:r>
          </w:p>
        </w:tc>
        <w:tc>
          <w:tcPr>
            <w:tcW w:w="271" w:type="pct"/>
            <w:tcBorders>
              <w:tl2br w:val="nil"/>
              <w:tr2bl w:val="nil"/>
            </w:tcBorders>
            <w:shd w:val="clear" w:color="auto" w:fill="auto"/>
            <w:noWrap/>
            <w:vAlign w:val="center"/>
          </w:tcPr>
          <w:p w14:paraId="6001C5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0.681</w:t>
            </w:r>
          </w:p>
        </w:tc>
        <w:tc>
          <w:tcPr>
            <w:tcW w:w="257" w:type="pct"/>
            <w:tcBorders>
              <w:tl2br w:val="nil"/>
              <w:tr2bl w:val="nil"/>
            </w:tcBorders>
            <w:shd w:val="clear" w:color="auto" w:fill="auto"/>
            <w:noWrap/>
            <w:vAlign w:val="center"/>
          </w:tcPr>
          <w:p w14:paraId="3B91D8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0.668</w:t>
            </w:r>
          </w:p>
        </w:tc>
        <w:tc>
          <w:tcPr>
            <w:tcW w:w="301" w:type="pct"/>
            <w:tcBorders>
              <w:tl2br w:val="nil"/>
              <w:tr2bl w:val="nil"/>
            </w:tcBorders>
            <w:shd w:val="clear" w:color="auto" w:fill="auto"/>
            <w:noWrap/>
            <w:vAlign w:val="center"/>
          </w:tcPr>
          <w:p w14:paraId="5B3F49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1.93E-186</w:t>
            </w:r>
          </w:p>
        </w:tc>
      </w:tr>
      <w:tr w14:paraId="64A72C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71B18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GCST90200112</w:t>
            </w:r>
          </w:p>
        </w:tc>
        <w:tc>
          <w:tcPr>
            <w:tcW w:w="486" w:type="pct"/>
            <w:tcBorders>
              <w:tl2br w:val="nil"/>
              <w:tr2bl w:val="nil"/>
            </w:tcBorders>
            <w:shd w:val="clear" w:color="auto" w:fill="auto"/>
            <w:noWrap/>
            <w:vAlign w:val="center"/>
          </w:tcPr>
          <w:p w14:paraId="0F30E2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28565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2,3-dihydroxy-2-methylbutyrate levels</w:t>
            </w:r>
          </w:p>
        </w:tc>
        <w:tc>
          <w:tcPr>
            <w:tcW w:w="437" w:type="pct"/>
            <w:tcBorders>
              <w:tl2br w:val="nil"/>
              <w:tr2bl w:val="nil"/>
            </w:tcBorders>
            <w:shd w:val="clear" w:color="auto" w:fill="auto"/>
            <w:noWrap/>
            <w:vAlign w:val="center"/>
          </w:tcPr>
          <w:p w14:paraId="1F01DB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20C94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71" w:type="pct"/>
            <w:tcBorders>
              <w:tl2br w:val="nil"/>
              <w:tr2bl w:val="nil"/>
            </w:tcBorders>
            <w:shd w:val="clear" w:color="auto" w:fill="auto"/>
            <w:noWrap/>
            <w:vAlign w:val="center"/>
          </w:tcPr>
          <w:p w14:paraId="6B5E23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66" w:type="pct"/>
            <w:tcBorders>
              <w:tl2br w:val="nil"/>
              <w:tr2bl w:val="nil"/>
            </w:tcBorders>
            <w:shd w:val="clear" w:color="auto" w:fill="auto"/>
            <w:noWrap/>
            <w:vAlign w:val="center"/>
          </w:tcPr>
          <w:p w14:paraId="7661DC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39" w:type="pct"/>
            <w:tcBorders>
              <w:tl2br w:val="nil"/>
              <w:tr2bl w:val="nil"/>
            </w:tcBorders>
            <w:shd w:val="clear" w:color="auto" w:fill="auto"/>
            <w:noWrap/>
            <w:vAlign w:val="center"/>
          </w:tcPr>
          <w:p w14:paraId="3DC6C5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76" w:type="pct"/>
            <w:tcBorders>
              <w:tl2br w:val="nil"/>
              <w:tr2bl w:val="nil"/>
            </w:tcBorders>
            <w:shd w:val="clear" w:color="auto" w:fill="auto"/>
            <w:noWrap/>
            <w:vAlign w:val="center"/>
          </w:tcPr>
          <w:p w14:paraId="40D242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-0.175</w:t>
            </w:r>
          </w:p>
        </w:tc>
        <w:tc>
          <w:tcPr>
            <w:tcW w:w="262" w:type="pct"/>
            <w:tcBorders>
              <w:tl2br w:val="nil"/>
              <w:tr2bl w:val="nil"/>
            </w:tcBorders>
            <w:shd w:val="clear" w:color="auto" w:fill="auto"/>
            <w:noWrap/>
            <w:vAlign w:val="center"/>
          </w:tcPr>
          <w:p w14:paraId="327633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5BA54E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0.909</w:t>
            </w:r>
          </w:p>
        </w:tc>
        <w:tc>
          <w:tcPr>
            <w:tcW w:w="289" w:type="pct"/>
            <w:tcBorders>
              <w:tl2br w:val="nil"/>
              <w:tr2bl w:val="nil"/>
            </w:tcBorders>
            <w:shd w:val="clear" w:color="auto" w:fill="auto"/>
            <w:noWrap/>
            <w:vAlign w:val="center"/>
          </w:tcPr>
          <w:p w14:paraId="3D1CBD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0.839</w:t>
            </w:r>
          </w:p>
        </w:tc>
        <w:tc>
          <w:tcPr>
            <w:tcW w:w="253" w:type="pct"/>
            <w:tcBorders>
              <w:tl2br w:val="nil"/>
              <w:tr2bl w:val="nil"/>
            </w:tcBorders>
            <w:shd w:val="clear" w:color="auto" w:fill="auto"/>
            <w:noWrap/>
            <w:vAlign w:val="center"/>
          </w:tcPr>
          <w:p w14:paraId="64420F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0.985</w:t>
            </w:r>
          </w:p>
        </w:tc>
        <w:tc>
          <w:tcPr>
            <w:tcW w:w="229" w:type="pct"/>
            <w:tcBorders>
              <w:tl2br w:val="nil"/>
              <w:tr2bl w:val="nil"/>
            </w:tcBorders>
            <w:shd w:val="clear" w:color="auto" w:fill="auto"/>
            <w:noWrap/>
            <w:vAlign w:val="center"/>
          </w:tcPr>
          <w:p w14:paraId="386BA2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0.189</w:t>
            </w:r>
          </w:p>
        </w:tc>
        <w:tc>
          <w:tcPr>
            <w:tcW w:w="271" w:type="pct"/>
            <w:tcBorders>
              <w:tl2br w:val="nil"/>
              <w:tr2bl w:val="nil"/>
            </w:tcBorders>
            <w:shd w:val="clear" w:color="auto" w:fill="auto"/>
            <w:noWrap/>
            <w:vAlign w:val="center"/>
          </w:tcPr>
          <w:p w14:paraId="50E0AD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0.449</w:t>
            </w:r>
          </w:p>
        </w:tc>
        <w:tc>
          <w:tcPr>
            <w:tcW w:w="257" w:type="pct"/>
            <w:tcBorders>
              <w:tl2br w:val="nil"/>
              <w:tr2bl w:val="nil"/>
            </w:tcBorders>
            <w:shd w:val="clear" w:color="auto" w:fill="auto"/>
            <w:noWrap/>
            <w:vAlign w:val="center"/>
          </w:tcPr>
          <w:p w14:paraId="7F47BC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0.494</w:t>
            </w:r>
          </w:p>
        </w:tc>
        <w:tc>
          <w:tcPr>
            <w:tcW w:w="301" w:type="pct"/>
            <w:tcBorders>
              <w:tl2br w:val="nil"/>
              <w:tr2bl w:val="nil"/>
            </w:tcBorders>
            <w:shd w:val="clear" w:color="auto" w:fill="auto"/>
            <w:noWrap/>
            <w:vAlign w:val="center"/>
          </w:tcPr>
          <w:p w14:paraId="01ADE7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2.05E-63</w:t>
            </w:r>
          </w:p>
        </w:tc>
      </w:tr>
      <w:tr w14:paraId="2CD140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920B8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GCST90200140</w:t>
            </w:r>
          </w:p>
        </w:tc>
        <w:tc>
          <w:tcPr>
            <w:tcW w:w="486" w:type="pct"/>
            <w:tcBorders>
              <w:tl2br w:val="nil"/>
              <w:tr2bl w:val="nil"/>
            </w:tcBorders>
            <w:shd w:val="clear" w:color="auto" w:fill="auto"/>
            <w:noWrap/>
            <w:vAlign w:val="center"/>
          </w:tcPr>
          <w:p w14:paraId="372114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168E7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Carotene diol (2) levels</w:t>
            </w:r>
          </w:p>
        </w:tc>
        <w:tc>
          <w:tcPr>
            <w:tcW w:w="437" w:type="pct"/>
            <w:tcBorders>
              <w:tl2br w:val="nil"/>
              <w:tr2bl w:val="nil"/>
            </w:tcBorders>
            <w:shd w:val="clear" w:color="auto" w:fill="auto"/>
            <w:noWrap/>
            <w:vAlign w:val="center"/>
          </w:tcPr>
          <w:p w14:paraId="0BB853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ED607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76D17E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0.090</w:t>
            </w:r>
          </w:p>
        </w:tc>
        <w:tc>
          <w:tcPr>
            <w:tcW w:w="266" w:type="pct"/>
            <w:tcBorders>
              <w:tl2br w:val="nil"/>
              <w:tr2bl w:val="nil"/>
            </w:tcBorders>
            <w:shd w:val="clear" w:color="auto" w:fill="auto"/>
            <w:noWrap/>
            <w:vAlign w:val="center"/>
          </w:tcPr>
          <w:p w14:paraId="200E09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75923D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76" w:type="pct"/>
            <w:tcBorders>
              <w:tl2br w:val="nil"/>
              <w:tr2bl w:val="nil"/>
            </w:tcBorders>
            <w:shd w:val="clear" w:color="auto" w:fill="auto"/>
            <w:noWrap/>
            <w:vAlign w:val="center"/>
          </w:tcPr>
          <w:p w14:paraId="5941EB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62" w:type="pct"/>
            <w:tcBorders>
              <w:tl2br w:val="nil"/>
              <w:tr2bl w:val="nil"/>
            </w:tcBorders>
            <w:shd w:val="clear" w:color="auto" w:fill="auto"/>
            <w:noWrap/>
            <w:vAlign w:val="center"/>
          </w:tcPr>
          <w:p w14:paraId="3E9AC4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0.150</w:t>
            </w:r>
          </w:p>
        </w:tc>
        <w:tc>
          <w:tcPr>
            <w:tcW w:w="280" w:type="pct"/>
            <w:tcBorders>
              <w:tl2br w:val="nil"/>
              <w:tr2bl w:val="nil"/>
            </w:tcBorders>
            <w:shd w:val="clear" w:color="auto" w:fill="auto"/>
            <w:noWrap/>
            <w:vAlign w:val="center"/>
          </w:tcPr>
          <w:p w14:paraId="031F0F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1.094</w:t>
            </w:r>
          </w:p>
        </w:tc>
        <w:tc>
          <w:tcPr>
            <w:tcW w:w="289" w:type="pct"/>
            <w:tcBorders>
              <w:tl2br w:val="nil"/>
              <w:tr2bl w:val="nil"/>
            </w:tcBorders>
            <w:shd w:val="clear" w:color="auto" w:fill="auto"/>
            <w:noWrap/>
            <w:vAlign w:val="center"/>
          </w:tcPr>
          <w:p w14:paraId="7FB556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1.030</w:t>
            </w:r>
          </w:p>
        </w:tc>
        <w:tc>
          <w:tcPr>
            <w:tcW w:w="253" w:type="pct"/>
            <w:tcBorders>
              <w:tl2br w:val="nil"/>
              <w:tr2bl w:val="nil"/>
            </w:tcBorders>
            <w:shd w:val="clear" w:color="auto" w:fill="auto"/>
            <w:noWrap/>
            <w:vAlign w:val="center"/>
          </w:tcPr>
          <w:p w14:paraId="38901E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1.162</w:t>
            </w:r>
          </w:p>
        </w:tc>
        <w:tc>
          <w:tcPr>
            <w:tcW w:w="229" w:type="pct"/>
            <w:tcBorders>
              <w:tl2br w:val="nil"/>
              <w:tr2bl w:val="nil"/>
            </w:tcBorders>
            <w:shd w:val="clear" w:color="auto" w:fill="auto"/>
            <w:noWrap/>
            <w:vAlign w:val="center"/>
          </w:tcPr>
          <w:p w14:paraId="3D316E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0.353</w:t>
            </w:r>
          </w:p>
        </w:tc>
        <w:tc>
          <w:tcPr>
            <w:tcW w:w="271" w:type="pct"/>
            <w:tcBorders>
              <w:tl2br w:val="nil"/>
              <w:tr2bl w:val="nil"/>
            </w:tcBorders>
            <w:shd w:val="clear" w:color="auto" w:fill="auto"/>
            <w:noWrap/>
            <w:vAlign w:val="center"/>
          </w:tcPr>
          <w:p w14:paraId="6BB480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57" w:type="pct"/>
            <w:tcBorders>
              <w:tl2br w:val="nil"/>
              <w:tr2bl w:val="nil"/>
            </w:tcBorders>
            <w:shd w:val="clear" w:color="auto" w:fill="auto"/>
            <w:noWrap/>
            <w:vAlign w:val="center"/>
          </w:tcPr>
          <w:p w14:paraId="76F9F7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301" w:type="pct"/>
            <w:tcBorders>
              <w:tl2br w:val="nil"/>
              <w:tr2bl w:val="nil"/>
            </w:tcBorders>
            <w:shd w:val="clear" w:color="auto" w:fill="auto"/>
            <w:noWrap/>
            <w:vAlign w:val="center"/>
          </w:tcPr>
          <w:p w14:paraId="28265E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1.38E-105</w:t>
            </w:r>
          </w:p>
        </w:tc>
      </w:tr>
      <w:tr w14:paraId="2F615F5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CDD36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GCST90200147</w:t>
            </w:r>
          </w:p>
        </w:tc>
        <w:tc>
          <w:tcPr>
            <w:tcW w:w="486" w:type="pct"/>
            <w:tcBorders>
              <w:tl2br w:val="nil"/>
              <w:tr2bl w:val="nil"/>
            </w:tcBorders>
            <w:shd w:val="clear" w:color="auto" w:fill="auto"/>
            <w:noWrap/>
            <w:vAlign w:val="center"/>
          </w:tcPr>
          <w:p w14:paraId="190DF5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7B85E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N,N,N-trimethyl-5-aminovalerate levels</w:t>
            </w:r>
          </w:p>
        </w:tc>
        <w:tc>
          <w:tcPr>
            <w:tcW w:w="437" w:type="pct"/>
            <w:tcBorders>
              <w:tl2br w:val="nil"/>
              <w:tr2bl w:val="nil"/>
            </w:tcBorders>
            <w:shd w:val="clear" w:color="auto" w:fill="auto"/>
            <w:noWrap/>
            <w:vAlign w:val="center"/>
          </w:tcPr>
          <w:p w14:paraId="1F6259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23CA0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26BAA4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66" w:type="pct"/>
            <w:tcBorders>
              <w:tl2br w:val="nil"/>
              <w:tr2bl w:val="nil"/>
            </w:tcBorders>
            <w:shd w:val="clear" w:color="auto" w:fill="auto"/>
            <w:noWrap/>
            <w:vAlign w:val="center"/>
          </w:tcPr>
          <w:p w14:paraId="19A9BA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56B32B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76" w:type="pct"/>
            <w:tcBorders>
              <w:tl2br w:val="nil"/>
              <w:tr2bl w:val="nil"/>
            </w:tcBorders>
            <w:shd w:val="clear" w:color="auto" w:fill="auto"/>
            <w:noWrap/>
            <w:vAlign w:val="center"/>
          </w:tcPr>
          <w:p w14:paraId="508477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-0.101</w:t>
            </w:r>
          </w:p>
        </w:tc>
        <w:tc>
          <w:tcPr>
            <w:tcW w:w="262" w:type="pct"/>
            <w:tcBorders>
              <w:tl2br w:val="nil"/>
              <w:tr2bl w:val="nil"/>
            </w:tcBorders>
            <w:shd w:val="clear" w:color="auto" w:fill="auto"/>
            <w:noWrap/>
            <w:vAlign w:val="center"/>
          </w:tcPr>
          <w:p w14:paraId="00B104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0DD343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0.950</w:t>
            </w:r>
          </w:p>
        </w:tc>
        <w:tc>
          <w:tcPr>
            <w:tcW w:w="289" w:type="pct"/>
            <w:tcBorders>
              <w:tl2br w:val="nil"/>
              <w:tr2bl w:val="nil"/>
            </w:tcBorders>
            <w:shd w:val="clear" w:color="auto" w:fill="auto"/>
            <w:noWrap/>
            <w:vAlign w:val="center"/>
          </w:tcPr>
          <w:p w14:paraId="64E1F8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0.904</w:t>
            </w:r>
          </w:p>
        </w:tc>
        <w:tc>
          <w:tcPr>
            <w:tcW w:w="253" w:type="pct"/>
            <w:tcBorders>
              <w:tl2br w:val="nil"/>
              <w:tr2bl w:val="nil"/>
            </w:tcBorders>
            <w:shd w:val="clear" w:color="auto" w:fill="auto"/>
            <w:noWrap/>
            <w:vAlign w:val="center"/>
          </w:tcPr>
          <w:p w14:paraId="138A61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601275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0.681</w:t>
            </w:r>
          </w:p>
        </w:tc>
        <w:tc>
          <w:tcPr>
            <w:tcW w:w="271" w:type="pct"/>
            <w:tcBorders>
              <w:tl2br w:val="nil"/>
              <w:tr2bl w:val="nil"/>
            </w:tcBorders>
            <w:shd w:val="clear" w:color="auto" w:fill="auto"/>
            <w:noWrap/>
            <w:vAlign w:val="center"/>
          </w:tcPr>
          <w:p w14:paraId="076B00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0.556</w:t>
            </w:r>
          </w:p>
        </w:tc>
        <w:tc>
          <w:tcPr>
            <w:tcW w:w="257" w:type="pct"/>
            <w:tcBorders>
              <w:tl2br w:val="nil"/>
              <w:tr2bl w:val="nil"/>
            </w:tcBorders>
            <w:shd w:val="clear" w:color="auto" w:fill="auto"/>
            <w:noWrap/>
            <w:vAlign w:val="center"/>
          </w:tcPr>
          <w:p w14:paraId="1D9060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7E00F3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2.99E-148</w:t>
            </w:r>
          </w:p>
        </w:tc>
      </w:tr>
      <w:tr w14:paraId="2046DD7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841C1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GCST90200152</w:t>
            </w:r>
          </w:p>
        </w:tc>
        <w:tc>
          <w:tcPr>
            <w:tcW w:w="486" w:type="pct"/>
            <w:tcBorders>
              <w:tl2br w:val="nil"/>
              <w:tr2bl w:val="nil"/>
            </w:tcBorders>
            <w:shd w:val="clear" w:color="auto" w:fill="auto"/>
            <w:noWrap/>
            <w:vAlign w:val="center"/>
          </w:tcPr>
          <w:p w14:paraId="0D1843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2CBA9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2-butenoylglycine levels</w:t>
            </w:r>
          </w:p>
        </w:tc>
        <w:tc>
          <w:tcPr>
            <w:tcW w:w="437" w:type="pct"/>
            <w:tcBorders>
              <w:tl2br w:val="nil"/>
              <w:tr2bl w:val="nil"/>
            </w:tcBorders>
            <w:shd w:val="clear" w:color="auto" w:fill="auto"/>
            <w:noWrap/>
            <w:vAlign w:val="center"/>
          </w:tcPr>
          <w:p w14:paraId="1B198E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AB818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6DE779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66" w:type="pct"/>
            <w:tcBorders>
              <w:tl2br w:val="nil"/>
              <w:tr2bl w:val="nil"/>
            </w:tcBorders>
            <w:shd w:val="clear" w:color="auto" w:fill="auto"/>
            <w:noWrap/>
            <w:vAlign w:val="center"/>
          </w:tcPr>
          <w:p w14:paraId="53DD8A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683D74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76" w:type="pct"/>
            <w:tcBorders>
              <w:tl2br w:val="nil"/>
              <w:tr2bl w:val="nil"/>
            </w:tcBorders>
            <w:shd w:val="clear" w:color="auto" w:fill="auto"/>
            <w:noWrap/>
            <w:vAlign w:val="center"/>
          </w:tcPr>
          <w:p w14:paraId="7EB678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62" w:type="pct"/>
            <w:tcBorders>
              <w:tl2br w:val="nil"/>
              <w:tr2bl w:val="nil"/>
            </w:tcBorders>
            <w:shd w:val="clear" w:color="auto" w:fill="auto"/>
            <w:noWrap/>
            <w:vAlign w:val="center"/>
          </w:tcPr>
          <w:p w14:paraId="541703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80" w:type="pct"/>
            <w:tcBorders>
              <w:tl2br w:val="nil"/>
              <w:tr2bl w:val="nil"/>
            </w:tcBorders>
            <w:shd w:val="clear" w:color="auto" w:fill="auto"/>
            <w:noWrap/>
            <w:vAlign w:val="center"/>
          </w:tcPr>
          <w:p w14:paraId="56FCBA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1.044</w:t>
            </w:r>
          </w:p>
        </w:tc>
        <w:tc>
          <w:tcPr>
            <w:tcW w:w="289" w:type="pct"/>
            <w:tcBorders>
              <w:tl2br w:val="nil"/>
              <w:tr2bl w:val="nil"/>
            </w:tcBorders>
            <w:shd w:val="clear" w:color="auto" w:fill="auto"/>
            <w:noWrap/>
            <w:vAlign w:val="center"/>
          </w:tcPr>
          <w:p w14:paraId="3D3370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1.003</w:t>
            </w:r>
          </w:p>
        </w:tc>
        <w:tc>
          <w:tcPr>
            <w:tcW w:w="253" w:type="pct"/>
            <w:tcBorders>
              <w:tl2br w:val="nil"/>
              <w:tr2bl w:val="nil"/>
            </w:tcBorders>
            <w:shd w:val="clear" w:color="auto" w:fill="auto"/>
            <w:noWrap/>
            <w:vAlign w:val="center"/>
          </w:tcPr>
          <w:p w14:paraId="5CE368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29" w:type="pct"/>
            <w:tcBorders>
              <w:tl2br w:val="nil"/>
              <w:tr2bl w:val="nil"/>
            </w:tcBorders>
            <w:shd w:val="clear" w:color="auto" w:fill="auto"/>
            <w:noWrap/>
            <w:vAlign w:val="center"/>
          </w:tcPr>
          <w:p w14:paraId="1500D3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0.591</w:t>
            </w:r>
          </w:p>
        </w:tc>
        <w:tc>
          <w:tcPr>
            <w:tcW w:w="271" w:type="pct"/>
            <w:tcBorders>
              <w:tl2br w:val="nil"/>
              <w:tr2bl w:val="nil"/>
            </w:tcBorders>
            <w:shd w:val="clear" w:color="auto" w:fill="auto"/>
            <w:noWrap/>
            <w:vAlign w:val="center"/>
          </w:tcPr>
          <w:p w14:paraId="4A32D8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0.224</w:t>
            </w:r>
          </w:p>
        </w:tc>
        <w:tc>
          <w:tcPr>
            <w:tcW w:w="257" w:type="pct"/>
            <w:tcBorders>
              <w:tl2br w:val="nil"/>
              <w:tr2bl w:val="nil"/>
            </w:tcBorders>
            <w:shd w:val="clear" w:color="auto" w:fill="auto"/>
            <w:noWrap/>
            <w:vAlign w:val="center"/>
          </w:tcPr>
          <w:p w14:paraId="503119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301" w:type="pct"/>
            <w:tcBorders>
              <w:tl2br w:val="nil"/>
              <w:tr2bl w:val="nil"/>
            </w:tcBorders>
            <w:shd w:val="clear" w:color="auto" w:fill="auto"/>
            <w:noWrap/>
            <w:vAlign w:val="center"/>
          </w:tcPr>
          <w:p w14:paraId="5CFC86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1.68E-185</w:t>
            </w:r>
          </w:p>
        </w:tc>
      </w:tr>
      <w:tr w14:paraId="0AF702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BEA00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GCST90200180</w:t>
            </w:r>
          </w:p>
        </w:tc>
        <w:tc>
          <w:tcPr>
            <w:tcW w:w="486" w:type="pct"/>
            <w:tcBorders>
              <w:tl2br w:val="nil"/>
              <w:tr2bl w:val="nil"/>
            </w:tcBorders>
            <w:shd w:val="clear" w:color="auto" w:fill="auto"/>
            <w:noWrap/>
            <w:vAlign w:val="center"/>
          </w:tcPr>
          <w:p w14:paraId="648010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58048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Glucuronide of C12H22O4 (1) levels</w:t>
            </w:r>
          </w:p>
        </w:tc>
        <w:tc>
          <w:tcPr>
            <w:tcW w:w="437" w:type="pct"/>
            <w:tcBorders>
              <w:tl2br w:val="nil"/>
              <w:tr2bl w:val="nil"/>
            </w:tcBorders>
            <w:shd w:val="clear" w:color="auto" w:fill="auto"/>
            <w:noWrap/>
            <w:vAlign w:val="center"/>
          </w:tcPr>
          <w:p w14:paraId="21DD49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E6C70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518572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66" w:type="pct"/>
            <w:tcBorders>
              <w:tl2br w:val="nil"/>
              <w:tr2bl w:val="nil"/>
            </w:tcBorders>
            <w:shd w:val="clear" w:color="auto" w:fill="auto"/>
            <w:noWrap/>
            <w:vAlign w:val="center"/>
          </w:tcPr>
          <w:p w14:paraId="287FA7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386E4B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76" w:type="pct"/>
            <w:tcBorders>
              <w:tl2br w:val="nil"/>
              <w:tr2bl w:val="nil"/>
            </w:tcBorders>
            <w:shd w:val="clear" w:color="auto" w:fill="auto"/>
            <w:noWrap/>
            <w:vAlign w:val="center"/>
          </w:tcPr>
          <w:p w14:paraId="3E761F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62" w:type="pct"/>
            <w:tcBorders>
              <w:tl2br w:val="nil"/>
              <w:tr2bl w:val="nil"/>
            </w:tcBorders>
            <w:shd w:val="clear" w:color="auto" w:fill="auto"/>
            <w:noWrap/>
            <w:vAlign w:val="center"/>
          </w:tcPr>
          <w:p w14:paraId="3C7D08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0.112</w:t>
            </w:r>
          </w:p>
        </w:tc>
        <w:tc>
          <w:tcPr>
            <w:tcW w:w="280" w:type="pct"/>
            <w:tcBorders>
              <w:tl2br w:val="nil"/>
              <w:tr2bl w:val="nil"/>
            </w:tcBorders>
            <w:shd w:val="clear" w:color="auto" w:fill="auto"/>
            <w:noWrap/>
            <w:vAlign w:val="center"/>
          </w:tcPr>
          <w:p w14:paraId="0B82A1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l2br w:val="nil"/>
              <w:tr2bl w:val="nil"/>
            </w:tcBorders>
            <w:shd w:val="clear" w:color="auto" w:fill="auto"/>
            <w:noWrap/>
            <w:vAlign w:val="center"/>
          </w:tcPr>
          <w:p w14:paraId="4B8B1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1.018</w:t>
            </w:r>
          </w:p>
        </w:tc>
        <w:tc>
          <w:tcPr>
            <w:tcW w:w="253" w:type="pct"/>
            <w:tcBorders>
              <w:tl2br w:val="nil"/>
              <w:tr2bl w:val="nil"/>
            </w:tcBorders>
            <w:shd w:val="clear" w:color="auto" w:fill="auto"/>
            <w:noWrap/>
            <w:vAlign w:val="center"/>
          </w:tcPr>
          <w:p w14:paraId="2D2894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29" w:type="pct"/>
            <w:tcBorders>
              <w:tl2br w:val="nil"/>
              <w:tr2bl w:val="nil"/>
            </w:tcBorders>
            <w:shd w:val="clear" w:color="auto" w:fill="auto"/>
            <w:noWrap/>
            <w:vAlign w:val="center"/>
          </w:tcPr>
          <w:p w14:paraId="2B4420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0.641</w:t>
            </w:r>
          </w:p>
        </w:tc>
        <w:tc>
          <w:tcPr>
            <w:tcW w:w="271" w:type="pct"/>
            <w:tcBorders>
              <w:tl2br w:val="nil"/>
              <w:tr2bl w:val="nil"/>
            </w:tcBorders>
            <w:shd w:val="clear" w:color="auto" w:fill="auto"/>
            <w:noWrap/>
            <w:vAlign w:val="center"/>
          </w:tcPr>
          <w:p w14:paraId="3F117F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0.253</w:t>
            </w:r>
          </w:p>
        </w:tc>
        <w:tc>
          <w:tcPr>
            <w:tcW w:w="257" w:type="pct"/>
            <w:tcBorders>
              <w:tl2br w:val="nil"/>
              <w:tr2bl w:val="nil"/>
            </w:tcBorders>
            <w:shd w:val="clear" w:color="auto" w:fill="auto"/>
            <w:noWrap/>
            <w:vAlign w:val="center"/>
          </w:tcPr>
          <w:p w14:paraId="4532A3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0.275</w:t>
            </w:r>
          </w:p>
        </w:tc>
        <w:tc>
          <w:tcPr>
            <w:tcW w:w="301" w:type="pct"/>
            <w:tcBorders>
              <w:tl2br w:val="nil"/>
              <w:tr2bl w:val="nil"/>
            </w:tcBorders>
            <w:shd w:val="clear" w:color="auto" w:fill="auto"/>
            <w:noWrap/>
            <w:vAlign w:val="center"/>
          </w:tcPr>
          <w:p w14:paraId="71B375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4.89E-85</w:t>
            </w:r>
          </w:p>
        </w:tc>
      </w:tr>
      <w:tr w14:paraId="2DB4D7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4DA08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GCST90200186</w:t>
            </w:r>
          </w:p>
        </w:tc>
        <w:tc>
          <w:tcPr>
            <w:tcW w:w="486" w:type="pct"/>
            <w:tcBorders>
              <w:tl2br w:val="nil"/>
              <w:tr2bl w:val="nil"/>
            </w:tcBorders>
            <w:shd w:val="clear" w:color="auto" w:fill="auto"/>
            <w:noWrap/>
            <w:vAlign w:val="center"/>
          </w:tcPr>
          <w:p w14:paraId="78A2CA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70650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8-methoxykynurenate levels</w:t>
            </w:r>
          </w:p>
        </w:tc>
        <w:tc>
          <w:tcPr>
            <w:tcW w:w="437" w:type="pct"/>
            <w:tcBorders>
              <w:tl2br w:val="nil"/>
              <w:tr2bl w:val="nil"/>
            </w:tcBorders>
            <w:shd w:val="clear" w:color="auto" w:fill="auto"/>
            <w:noWrap/>
            <w:vAlign w:val="center"/>
          </w:tcPr>
          <w:p w14:paraId="29BA2C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87584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3AB105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66" w:type="pct"/>
            <w:tcBorders>
              <w:tl2br w:val="nil"/>
              <w:tr2bl w:val="nil"/>
            </w:tcBorders>
            <w:shd w:val="clear" w:color="auto" w:fill="auto"/>
            <w:noWrap/>
            <w:vAlign w:val="center"/>
          </w:tcPr>
          <w:p w14:paraId="4B4E02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641B9B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76" w:type="pct"/>
            <w:tcBorders>
              <w:tl2br w:val="nil"/>
              <w:tr2bl w:val="nil"/>
            </w:tcBorders>
            <w:shd w:val="clear" w:color="auto" w:fill="auto"/>
            <w:noWrap/>
            <w:vAlign w:val="center"/>
          </w:tcPr>
          <w:p w14:paraId="3FE746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62" w:type="pct"/>
            <w:tcBorders>
              <w:tl2br w:val="nil"/>
              <w:tr2bl w:val="nil"/>
            </w:tcBorders>
            <w:shd w:val="clear" w:color="auto" w:fill="auto"/>
            <w:noWrap/>
            <w:vAlign w:val="center"/>
          </w:tcPr>
          <w:p w14:paraId="20AE90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0.096</w:t>
            </w:r>
          </w:p>
        </w:tc>
        <w:tc>
          <w:tcPr>
            <w:tcW w:w="280" w:type="pct"/>
            <w:tcBorders>
              <w:tl2br w:val="nil"/>
              <w:tr2bl w:val="nil"/>
            </w:tcBorders>
            <w:shd w:val="clear" w:color="auto" w:fill="auto"/>
            <w:noWrap/>
            <w:vAlign w:val="center"/>
          </w:tcPr>
          <w:p w14:paraId="3814A2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1.051</w:t>
            </w:r>
          </w:p>
        </w:tc>
        <w:tc>
          <w:tcPr>
            <w:tcW w:w="289" w:type="pct"/>
            <w:tcBorders>
              <w:tl2br w:val="nil"/>
              <w:tr2bl w:val="nil"/>
            </w:tcBorders>
            <w:shd w:val="clear" w:color="auto" w:fill="auto"/>
            <w:noWrap/>
            <w:vAlign w:val="center"/>
          </w:tcPr>
          <w:p w14:paraId="70358D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1.003</w:t>
            </w:r>
          </w:p>
        </w:tc>
        <w:tc>
          <w:tcPr>
            <w:tcW w:w="253" w:type="pct"/>
            <w:tcBorders>
              <w:tl2br w:val="nil"/>
              <w:tr2bl w:val="nil"/>
            </w:tcBorders>
            <w:shd w:val="clear" w:color="auto" w:fill="auto"/>
            <w:noWrap/>
            <w:vAlign w:val="center"/>
          </w:tcPr>
          <w:p w14:paraId="507451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1.101</w:t>
            </w:r>
          </w:p>
        </w:tc>
        <w:tc>
          <w:tcPr>
            <w:tcW w:w="229" w:type="pct"/>
            <w:tcBorders>
              <w:tl2br w:val="nil"/>
              <w:tr2bl w:val="nil"/>
            </w:tcBorders>
            <w:shd w:val="clear" w:color="auto" w:fill="auto"/>
            <w:noWrap/>
            <w:vAlign w:val="center"/>
          </w:tcPr>
          <w:p w14:paraId="370A18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71" w:type="pct"/>
            <w:tcBorders>
              <w:tl2br w:val="nil"/>
              <w:tr2bl w:val="nil"/>
            </w:tcBorders>
            <w:shd w:val="clear" w:color="auto" w:fill="auto"/>
            <w:noWrap/>
            <w:vAlign w:val="center"/>
          </w:tcPr>
          <w:p w14:paraId="026FDB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0.585</w:t>
            </w:r>
          </w:p>
        </w:tc>
        <w:tc>
          <w:tcPr>
            <w:tcW w:w="257" w:type="pct"/>
            <w:tcBorders>
              <w:tl2br w:val="nil"/>
              <w:tr2bl w:val="nil"/>
            </w:tcBorders>
            <w:shd w:val="clear" w:color="auto" w:fill="auto"/>
            <w:noWrap/>
            <w:vAlign w:val="center"/>
          </w:tcPr>
          <w:p w14:paraId="36946D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0.622</w:t>
            </w:r>
          </w:p>
        </w:tc>
        <w:tc>
          <w:tcPr>
            <w:tcW w:w="301" w:type="pct"/>
            <w:tcBorders>
              <w:tl2br w:val="nil"/>
              <w:tr2bl w:val="nil"/>
            </w:tcBorders>
            <w:shd w:val="clear" w:color="auto" w:fill="auto"/>
            <w:noWrap/>
            <w:vAlign w:val="center"/>
          </w:tcPr>
          <w:p w14:paraId="48456A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3.57E-127</w:t>
            </w:r>
          </w:p>
        </w:tc>
      </w:tr>
      <w:tr w14:paraId="44C0F2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D8244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GCST90200194</w:t>
            </w:r>
          </w:p>
        </w:tc>
        <w:tc>
          <w:tcPr>
            <w:tcW w:w="486" w:type="pct"/>
            <w:tcBorders>
              <w:tl2br w:val="nil"/>
              <w:tr2bl w:val="nil"/>
            </w:tcBorders>
            <w:shd w:val="clear" w:color="auto" w:fill="auto"/>
            <w:noWrap/>
            <w:vAlign w:val="center"/>
          </w:tcPr>
          <w:p w14:paraId="5C7FCD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1A153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N-lactoyl phenylalanine levels</w:t>
            </w:r>
          </w:p>
        </w:tc>
        <w:tc>
          <w:tcPr>
            <w:tcW w:w="437" w:type="pct"/>
            <w:tcBorders>
              <w:tl2br w:val="nil"/>
              <w:tr2bl w:val="nil"/>
            </w:tcBorders>
            <w:shd w:val="clear" w:color="auto" w:fill="auto"/>
            <w:noWrap/>
            <w:vAlign w:val="center"/>
          </w:tcPr>
          <w:p w14:paraId="3CDD75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E8293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271" w:type="pct"/>
            <w:tcBorders>
              <w:tl2br w:val="nil"/>
              <w:tr2bl w:val="nil"/>
            </w:tcBorders>
            <w:shd w:val="clear" w:color="auto" w:fill="auto"/>
            <w:noWrap/>
            <w:vAlign w:val="center"/>
          </w:tcPr>
          <w:p w14:paraId="534477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-0.094</w:t>
            </w:r>
          </w:p>
        </w:tc>
        <w:tc>
          <w:tcPr>
            <w:tcW w:w="266" w:type="pct"/>
            <w:tcBorders>
              <w:tl2br w:val="nil"/>
              <w:tr2bl w:val="nil"/>
            </w:tcBorders>
            <w:shd w:val="clear" w:color="auto" w:fill="auto"/>
            <w:noWrap/>
            <w:vAlign w:val="center"/>
          </w:tcPr>
          <w:p w14:paraId="7FDD0E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39" w:type="pct"/>
            <w:tcBorders>
              <w:tl2br w:val="nil"/>
              <w:tr2bl w:val="nil"/>
            </w:tcBorders>
            <w:shd w:val="clear" w:color="auto" w:fill="auto"/>
            <w:noWrap/>
            <w:vAlign w:val="center"/>
          </w:tcPr>
          <w:p w14:paraId="46E03B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76" w:type="pct"/>
            <w:tcBorders>
              <w:tl2br w:val="nil"/>
              <w:tr2bl w:val="nil"/>
            </w:tcBorders>
            <w:shd w:val="clear" w:color="auto" w:fill="auto"/>
            <w:noWrap/>
            <w:vAlign w:val="center"/>
          </w:tcPr>
          <w:p w14:paraId="3FFAE8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-0.173</w:t>
            </w:r>
          </w:p>
        </w:tc>
        <w:tc>
          <w:tcPr>
            <w:tcW w:w="262" w:type="pct"/>
            <w:tcBorders>
              <w:tl2br w:val="nil"/>
              <w:tr2bl w:val="nil"/>
            </w:tcBorders>
            <w:shd w:val="clear" w:color="auto" w:fill="auto"/>
            <w:noWrap/>
            <w:vAlign w:val="center"/>
          </w:tcPr>
          <w:p w14:paraId="672AA8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80" w:type="pct"/>
            <w:tcBorders>
              <w:tl2br w:val="nil"/>
              <w:tr2bl w:val="nil"/>
            </w:tcBorders>
            <w:shd w:val="clear" w:color="auto" w:fill="auto"/>
            <w:noWrap/>
            <w:vAlign w:val="center"/>
          </w:tcPr>
          <w:p w14:paraId="746F8F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0.911</w:t>
            </w:r>
          </w:p>
        </w:tc>
        <w:tc>
          <w:tcPr>
            <w:tcW w:w="289" w:type="pct"/>
            <w:tcBorders>
              <w:tl2br w:val="nil"/>
              <w:tr2bl w:val="nil"/>
            </w:tcBorders>
            <w:shd w:val="clear" w:color="auto" w:fill="auto"/>
            <w:noWrap/>
            <w:vAlign w:val="center"/>
          </w:tcPr>
          <w:p w14:paraId="6E3CEB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0.841</w:t>
            </w:r>
          </w:p>
        </w:tc>
        <w:tc>
          <w:tcPr>
            <w:tcW w:w="253" w:type="pct"/>
            <w:tcBorders>
              <w:tl2br w:val="nil"/>
              <w:tr2bl w:val="nil"/>
            </w:tcBorders>
            <w:shd w:val="clear" w:color="auto" w:fill="auto"/>
            <w:noWrap/>
            <w:vAlign w:val="center"/>
          </w:tcPr>
          <w:p w14:paraId="053EAD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0.986</w:t>
            </w:r>
          </w:p>
        </w:tc>
        <w:tc>
          <w:tcPr>
            <w:tcW w:w="229" w:type="pct"/>
            <w:tcBorders>
              <w:tl2br w:val="nil"/>
              <w:tr2bl w:val="nil"/>
            </w:tcBorders>
            <w:shd w:val="clear" w:color="auto" w:fill="auto"/>
            <w:noWrap/>
            <w:vAlign w:val="center"/>
          </w:tcPr>
          <w:p w14:paraId="575EB8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0.531</w:t>
            </w:r>
          </w:p>
        </w:tc>
        <w:tc>
          <w:tcPr>
            <w:tcW w:w="271" w:type="pct"/>
            <w:tcBorders>
              <w:tl2br w:val="nil"/>
              <w:tr2bl w:val="nil"/>
            </w:tcBorders>
            <w:shd w:val="clear" w:color="auto" w:fill="auto"/>
            <w:noWrap/>
            <w:vAlign w:val="center"/>
          </w:tcPr>
          <w:p w14:paraId="7AF935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57" w:type="pct"/>
            <w:tcBorders>
              <w:tl2br w:val="nil"/>
              <w:tr2bl w:val="nil"/>
            </w:tcBorders>
            <w:shd w:val="clear" w:color="auto" w:fill="auto"/>
            <w:noWrap/>
            <w:vAlign w:val="center"/>
          </w:tcPr>
          <w:p w14:paraId="52F6B8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301" w:type="pct"/>
            <w:tcBorders>
              <w:tl2br w:val="nil"/>
              <w:tr2bl w:val="nil"/>
            </w:tcBorders>
            <w:shd w:val="clear" w:color="auto" w:fill="auto"/>
            <w:noWrap/>
            <w:vAlign w:val="center"/>
          </w:tcPr>
          <w:p w14:paraId="22B429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1.56E-66</w:t>
            </w:r>
          </w:p>
        </w:tc>
      </w:tr>
      <w:tr w14:paraId="0822E4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64B7A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GCST90200200</w:t>
            </w:r>
          </w:p>
        </w:tc>
        <w:tc>
          <w:tcPr>
            <w:tcW w:w="486" w:type="pct"/>
            <w:tcBorders>
              <w:tl2br w:val="nil"/>
              <w:tr2bl w:val="nil"/>
            </w:tcBorders>
            <w:shd w:val="clear" w:color="auto" w:fill="auto"/>
            <w:noWrap/>
            <w:vAlign w:val="center"/>
          </w:tcPr>
          <w:p w14:paraId="7B6E3B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95A07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N-lactoyl valine levels</w:t>
            </w:r>
          </w:p>
        </w:tc>
        <w:tc>
          <w:tcPr>
            <w:tcW w:w="437" w:type="pct"/>
            <w:tcBorders>
              <w:tl2br w:val="nil"/>
              <w:tr2bl w:val="nil"/>
            </w:tcBorders>
            <w:shd w:val="clear" w:color="auto" w:fill="auto"/>
            <w:noWrap/>
            <w:vAlign w:val="center"/>
          </w:tcPr>
          <w:p w14:paraId="4FC16E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BCD58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71" w:type="pct"/>
            <w:tcBorders>
              <w:tl2br w:val="nil"/>
              <w:tr2bl w:val="nil"/>
            </w:tcBorders>
            <w:shd w:val="clear" w:color="auto" w:fill="auto"/>
            <w:noWrap/>
            <w:vAlign w:val="center"/>
          </w:tcPr>
          <w:p w14:paraId="5FA6B5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266" w:type="pct"/>
            <w:tcBorders>
              <w:tl2br w:val="nil"/>
              <w:tr2bl w:val="nil"/>
            </w:tcBorders>
            <w:shd w:val="clear" w:color="auto" w:fill="auto"/>
            <w:noWrap/>
            <w:vAlign w:val="center"/>
          </w:tcPr>
          <w:p w14:paraId="5CE3A7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39" w:type="pct"/>
            <w:tcBorders>
              <w:tl2br w:val="nil"/>
              <w:tr2bl w:val="nil"/>
            </w:tcBorders>
            <w:shd w:val="clear" w:color="auto" w:fill="auto"/>
            <w:noWrap/>
            <w:vAlign w:val="center"/>
          </w:tcPr>
          <w:p w14:paraId="72A96F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76" w:type="pct"/>
            <w:tcBorders>
              <w:tl2br w:val="nil"/>
              <w:tr2bl w:val="nil"/>
            </w:tcBorders>
            <w:shd w:val="clear" w:color="auto" w:fill="auto"/>
            <w:noWrap/>
            <w:vAlign w:val="center"/>
          </w:tcPr>
          <w:p w14:paraId="0695AA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-0.173</w:t>
            </w:r>
          </w:p>
        </w:tc>
        <w:tc>
          <w:tcPr>
            <w:tcW w:w="262" w:type="pct"/>
            <w:tcBorders>
              <w:tl2br w:val="nil"/>
              <w:tr2bl w:val="nil"/>
            </w:tcBorders>
            <w:shd w:val="clear" w:color="auto" w:fill="auto"/>
            <w:noWrap/>
            <w:vAlign w:val="center"/>
          </w:tcPr>
          <w:p w14:paraId="549672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80" w:type="pct"/>
            <w:tcBorders>
              <w:tl2br w:val="nil"/>
              <w:tr2bl w:val="nil"/>
            </w:tcBorders>
            <w:shd w:val="clear" w:color="auto" w:fill="auto"/>
            <w:noWrap/>
            <w:vAlign w:val="center"/>
          </w:tcPr>
          <w:p w14:paraId="40E093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0.903</w:t>
            </w:r>
          </w:p>
        </w:tc>
        <w:tc>
          <w:tcPr>
            <w:tcW w:w="289" w:type="pct"/>
            <w:tcBorders>
              <w:tl2br w:val="nil"/>
              <w:tr2bl w:val="nil"/>
            </w:tcBorders>
            <w:shd w:val="clear" w:color="auto" w:fill="auto"/>
            <w:noWrap/>
            <w:vAlign w:val="center"/>
          </w:tcPr>
          <w:p w14:paraId="5CC8DB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0.841</w:t>
            </w:r>
          </w:p>
        </w:tc>
        <w:tc>
          <w:tcPr>
            <w:tcW w:w="253" w:type="pct"/>
            <w:tcBorders>
              <w:tl2br w:val="nil"/>
              <w:tr2bl w:val="nil"/>
            </w:tcBorders>
            <w:shd w:val="clear" w:color="auto" w:fill="auto"/>
            <w:noWrap/>
            <w:vAlign w:val="center"/>
          </w:tcPr>
          <w:p w14:paraId="7DFBBF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0.969</w:t>
            </w:r>
          </w:p>
        </w:tc>
        <w:tc>
          <w:tcPr>
            <w:tcW w:w="229" w:type="pct"/>
            <w:tcBorders>
              <w:tl2br w:val="nil"/>
              <w:tr2bl w:val="nil"/>
            </w:tcBorders>
            <w:shd w:val="clear" w:color="auto" w:fill="auto"/>
            <w:noWrap/>
            <w:vAlign w:val="center"/>
          </w:tcPr>
          <w:p w14:paraId="09A20E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0.537</w:t>
            </w:r>
          </w:p>
        </w:tc>
        <w:tc>
          <w:tcPr>
            <w:tcW w:w="271" w:type="pct"/>
            <w:tcBorders>
              <w:tl2br w:val="nil"/>
              <w:tr2bl w:val="nil"/>
            </w:tcBorders>
            <w:shd w:val="clear" w:color="auto" w:fill="auto"/>
            <w:noWrap/>
            <w:vAlign w:val="center"/>
          </w:tcPr>
          <w:p w14:paraId="072FC8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0.526</w:t>
            </w:r>
          </w:p>
        </w:tc>
        <w:tc>
          <w:tcPr>
            <w:tcW w:w="257" w:type="pct"/>
            <w:tcBorders>
              <w:tl2br w:val="nil"/>
              <w:tr2bl w:val="nil"/>
            </w:tcBorders>
            <w:shd w:val="clear" w:color="auto" w:fill="auto"/>
            <w:noWrap/>
            <w:vAlign w:val="center"/>
          </w:tcPr>
          <w:p w14:paraId="67C7CC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0.587</w:t>
            </w:r>
          </w:p>
        </w:tc>
        <w:tc>
          <w:tcPr>
            <w:tcW w:w="301" w:type="pct"/>
            <w:tcBorders>
              <w:tl2br w:val="nil"/>
              <w:tr2bl w:val="nil"/>
            </w:tcBorders>
            <w:shd w:val="clear" w:color="auto" w:fill="auto"/>
            <w:noWrap/>
            <w:vAlign w:val="center"/>
          </w:tcPr>
          <w:p w14:paraId="41D4CF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4.50E-62</w:t>
            </w:r>
          </w:p>
        </w:tc>
      </w:tr>
      <w:tr w14:paraId="69DDB1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77FE1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GCST90200206</w:t>
            </w:r>
          </w:p>
        </w:tc>
        <w:tc>
          <w:tcPr>
            <w:tcW w:w="486" w:type="pct"/>
            <w:tcBorders>
              <w:tl2br w:val="nil"/>
              <w:tr2bl w:val="nil"/>
            </w:tcBorders>
            <w:shd w:val="clear" w:color="auto" w:fill="auto"/>
            <w:noWrap/>
            <w:vAlign w:val="center"/>
          </w:tcPr>
          <w:p w14:paraId="11651E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F907B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Sulfate of piperine metabolite C18H21NO3 (1) levels</w:t>
            </w:r>
          </w:p>
        </w:tc>
        <w:tc>
          <w:tcPr>
            <w:tcW w:w="437" w:type="pct"/>
            <w:tcBorders>
              <w:tl2br w:val="nil"/>
              <w:tr2bl w:val="nil"/>
            </w:tcBorders>
            <w:shd w:val="clear" w:color="auto" w:fill="auto"/>
            <w:noWrap/>
            <w:vAlign w:val="center"/>
          </w:tcPr>
          <w:p w14:paraId="184C10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02FE4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306797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6" w:type="pct"/>
            <w:tcBorders>
              <w:tl2br w:val="nil"/>
              <w:tr2bl w:val="nil"/>
            </w:tcBorders>
            <w:shd w:val="clear" w:color="auto" w:fill="auto"/>
            <w:noWrap/>
            <w:vAlign w:val="center"/>
          </w:tcPr>
          <w:p w14:paraId="416897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51EE50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76" w:type="pct"/>
            <w:tcBorders>
              <w:tl2br w:val="nil"/>
              <w:tr2bl w:val="nil"/>
            </w:tcBorders>
            <w:shd w:val="clear" w:color="auto" w:fill="auto"/>
            <w:noWrap/>
            <w:vAlign w:val="center"/>
          </w:tcPr>
          <w:p w14:paraId="674B57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62" w:type="pct"/>
            <w:tcBorders>
              <w:tl2br w:val="nil"/>
              <w:tr2bl w:val="nil"/>
            </w:tcBorders>
            <w:shd w:val="clear" w:color="auto" w:fill="auto"/>
            <w:noWrap/>
            <w:vAlign w:val="center"/>
          </w:tcPr>
          <w:p w14:paraId="47CDEA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0.116</w:t>
            </w:r>
          </w:p>
        </w:tc>
        <w:tc>
          <w:tcPr>
            <w:tcW w:w="280" w:type="pct"/>
            <w:tcBorders>
              <w:tl2br w:val="nil"/>
              <w:tr2bl w:val="nil"/>
            </w:tcBorders>
            <w:shd w:val="clear" w:color="auto" w:fill="auto"/>
            <w:noWrap/>
            <w:vAlign w:val="center"/>
          </w:tcPr>
          <w:p w14:paraId="5237F9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1.065</w:t>
            </w:r>
          </w:p>
        </w:tc>
        <w:tc>
          <w:tcPr>
            <w:tcW w:w="289" w:type="pct"/>
            <w:tcBorders>
              <w:tl2br w:val="nil"/>
              <w:tr2bl w:val="nil"/>
            </w:tcBorders>
            <w:shd w:val="clear" w:color="auto" w:fill="auto"/>
            <w:noWrap/>
            <w:vAlign w:val="center"/>
          </w:tcPr>
          <w:p w14:paraId="7D6572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1.010</w:t>
            </w:r>
          </w:p>
        </w:tc>
        <w:tc>
          <w:tcPr>
            <w:tcW w:w="253" w:type="pct"/>
            <w:tcBorders>
              <w:tl2br w:val="nil"/>
              <w:tr2bl w:val="nil"/>
            </w:tcBorders>
            <w:shd w:val="clear" w:color="auto" w:fill="auto"/>
            <w:noWrap/>
            <w:vAlign w:val="center"/>
          </w:tcPr>
          <w:p w14:paraId="68345D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1.123</w:t>
            </w:r>
          </w:p>
        </w:tc>
        <w:tc>
          <w:tcPr>
            <w:tcW w:w="229" w:type="pct"/>
            <w:tcBorders>
              <w:tl2br w:val="nil"/>
              <w:tr2bl w:val="nil"/>
            </w:tcBorders>
            <w:shd w:val="clear" w:color="auto" w:fill="auto"/>
            <w:noWrap/>
            <w:vAlign w:val="center"/>
          </w:tcPr>
          <w:p w14:paraId="22C4CF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0.828</w:t>
            </w:r>
          </w:p>
        </w:tc>
        <w:tc>
          <w:tcPr>
            <w:tcW w:w="271" w:type="pct"/>
            <w:tcBorders>
              <w:tl2br w:val="nil"/>
              <w:tr2bl w:val="nil"/>
            </w:tcBorders>
            <w:shd w:val="clear" w:color="auto" w:fill="auto"/>
            <w:noWrap/>
            <w:vAlign w:val="center"/>
          </w:tcPr>
          <w:p w14:paraId="26FC0C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57" w:type="pct"/>
            <w:tcBorders>
              <w:tl2br w:val="nil"/>
              <w:tr2bl w:val="nil"/>
            </w:tcBorders>
            <w:shd w:val="clear" w:color="auto" w:fill="auto"/>
            <w:noWrap/>
            <w:vAlign w:val="center"/>
          </w:tcPr>
          <w:p w14:paraId="2822CA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301" w:type="pct"/>
            <w:tcBorders>
              <w:tl2br w:val="nil"/>
              <w:tr2bl w:val="nil"/>
            </w:tcBorders>
            <w:shd w:val="clear" w:color="auto" w:fill="auto"/>
            <w:noWrap/>
            <w:vAlign w:val="center"/>
          </w:tcPr>
          <w:p w14:paraId="3525EC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5.36E-114</w:t>
            </w:r>
          </w:p>
        </w:tc>
      </w:tr>
      <w:tr w14:paraId="0DE0E9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8B58B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GCST90200207</w:t>
            </w:r>
          </w:p>
        </w:tc>
        <w:tc>
          <w:tcPr>
            <w:tcW w:w="486" w:type="pct"/>
            <w:tcBorders>
              <w:tl2br w:val="nil"/>
              <w:tr2bl w:val="nil"/>
            </w:tcBorders>
            <w:shd w:val="clear" w:color="auto" w:fill="auto"/>
            <w:noWrap/>
            <w:vAlign w:val="center"/>
          </w:tcPr>
          <w:p w14:paraId="22E9FA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6FC54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Methyl vanillate sulfate levels</w:t>
            </w:r>
          </w:p>
        </w:tc>
        <w:tc>
          <w:tcPr>
            <w:tcW w:w="437" w:type="pct"/>
            <w:tcBorders>
              <w:tl2br w:val="nil"/>
              <w:tr2bl w:val="nil"/>
            </w:tcBorders>
            <w:shd w:val="clear" w:color="auto" w:fill="auto"/>
            <w:noWrap/>
            <w:vAlign w:val="center"/>
          </w:tcPr>
          <w:p w14:paraId="2E1459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0BCC3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2FC1CB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66" w:type="pct"/>
            <w:tcBorders>
              <w:tl2br w:val="nil"/>
              <w:tr2bl w:val="nil"/>
            </w:tcBorders>
            <w:shd w:val="clear" w:color="auto" w:fill="auto"/>
            <w:noWrap/>
            <w:vAlign w:val="center"/>
          </w:tcPr>
          <w:p w14:paraId="2339AA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4F332B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76" w:type="pct"/>
            <w:tcBorders>
              <w:tl2br w:val="nil"/>
              <w:tr2bl w:val="nil"/>
            </w:tcBorders>
            <w:shd w:val="clear" w:color="auto" w:fill="auto"/>
            <w:noWrap/>
            <w:vAlign w:val="center"/>
          </w:tcPr>
          <w:p w14:paraId="7123CF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3A6880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280" w:type="pct"/>
            <w:tcBorders>
              <w:tl2br w:val="nil"/>
              <w:tr2bl w:val="nil"/>
            </w:tcBorders>
            <w:shd w:val="clear" w:color="auto" w:fill="auto"/>
            <w:noWrap/>
            <w:vAlign w:val="center"/>
          </w:tcPr>
          <w:p w14:paraId="5A11D5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1.051</w:t>
            </w:r>
          </w:p>
        </w:tc>
        <w:tc>
          <w:tcPr>
            <w:tcW w:w="289" w:type="pct"/>
            <w:tcBorders>
              <w:tl2br w:val="nil"/>
              <w:tr2bl w:val="nil"/>
            </w:tcBorders>
            <w:shd w:val="clear" w:color="auto" w:fill="auto"/>
            <w:noWrap/>
            <w:vAlign w:val="center"/>
          </w:tcPr>
          <w:p w14:paraId="5E02EF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726609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1.092</w:t>
            </w:r>
          </w:p>
        </w:tc>
        <w:tc>
          <w:tcPr>
            <w:tcW w:w="229" w:type="pct"/>
            <w:tcBorders>
              <w:tl2br w:val="nil"/>
              <w:tr2bl w:val="nil"/>
            </w:tcBorders>
            <w:shd w:val="clear" w:color="auto" w:fill="auto"/>
            <w:noWrap/>
            <w:vAlign w:val="center"/>
          </w:tcPr>
          <w:p w14:paraId="62BBD3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0.388</w:t>
            </w:r>
          </w:p>
        </w:tc>
        <w:tc>
          <w:tcPr>
            <w:tcW w:w="271" w:type="pct"/>
            <w:tcBorders>
              <w:tl2br w:val="nil"/>
              <w:tr2bl w:val="nil"/>
            </w:tcBorders>
            <w:shd w:val="clear" w:color="auto" w:fill="auto"/>
            <w:noWrap/>
            <w:vAlign w:val="center"/>
          </w:tcPr>
          <w:p w14:paraId="679592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0.224</w:t>
            </w:r>
          </w:p>
        </w:tc>
        <w:tc>
          <w:tcPr>
            <w:tcW w:w="257" w:type="pct"/>
            <w:tcBorders>
              <w:tl2br w:val="nil"/>
              <w:tr2bl w:val="nil"/>
            </w:tcBorders>
            <w:shd w:val="clear" w:color="auto" w:fill="auto"/>
            <w:noWrap/>
            <w:vAlign w:val="center"/>
          </w:tcPr>
          <w:p w14:paraId="04BA2F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0.218</w:t>
            </w:r>
          </w:p>
        </w:tc>
        <w:tc>
          <w:tcPr>
            <w:tcW w:w="301" w:type="pct"/>
            <w:tcBorders>
              <w:tl2br w:val="nil"/>
              <w:tr2bl w:val="nil"/>
            </w:tcBorders>
            <w:shd w:val="clear" w:color="auto" w:fill="auto"/>
            <w:noWrap/>
            <w:vAlign w:val="center"/>
          </w:tcPr>
          <w:p w14:paraId="691B42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1.36E-109</w:t>
            </w:r>
          </w:p>
        </w:tc>
      </w:tr>
      <w:tr w14:paraId="5084D0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1ECDF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GCST90200224</w:t>
            </w:r>
          </w:p>
        </w:tc>
        <w:tc>
          <w:tcPr>
            <w:tcW w:w="486" w:type="pct"/>
            <w:tcBorders>
              <w:tl2br w:val="nil"/>
              <w:tr2bl w:val="nil"/>
            </w:tcBorders>
            <w:shd w:val="clear" w:color="auto" w:fill="auto"/>
            <w:noWrap/>
            <w:vAlign w:val="center"/>
          </w:tcPr>
          <w:p w14:paraId="27621B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C6284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2-ketocaprylate levels</w:t>
            </w:r>
          </w:p>
        </w:tc>
        <w:tc>
          <w:tcPr>
            <w:tcW w:w="437" w:type="pct"/>
            <w:tcBorders>
              <w:tl2br w:val="nil"/>
              <w:tr2bl w:val="nil"/>
            </w:tcBorders>
            <w:shd w:val="clear" w:color="auto" w:fill="auto"/>
            <w:noWrap/>
            <w:vAlign w:val="center"/>
          </w:tcPr>
          <w:p w14:paraId="2C70C2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4E5D9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655656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5027D3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641024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60FD97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-0.087</w:t>
            </w:r>
          </w:p>
        </w:tc>
        <w:tc>
          <w:tcPr>
            <w:tcW w:w="262" w:type="pct"/>
            <w:tcBorders>
              <w:tl2br w:val="nil"/>
              <w:tr2bl w:val="nil"/>
            </w:tcBorders>
            <w:shd w:val="clear" w:color="auto" w:fill="auto"/>
            <w:noWrap/>
            <w:vAlign w:val="center"/>
          </w:tcPr>
          <w:p w14:paraId="076C59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80" w:type="pct"/>
            <w:tcBorders>
              <w:tl2br w:val="nil"/>
              <w:tr2bl w:val="nil"/>
            </w:tcBorders>
            <w:shd w:val="clear" w:color="auto" w:fill="auto"/>
            <w:noWrap/>
            <w:vAlign w:val="center"/>
          </w:tcPr>
          <w:p w14:paraId="743803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0.955</w:t>
            </w:r>
          </w:p>
        </w:tc>
        <w:tc>
          <w:tcPr>
            <w:tcW w:w="289" w:type="pct"/>
            <w:tcBorders>
              <w:tl2br w:val="nil"/>
              <w:tr2bl w:val="nil"/>
            </w:tcBorders>
            <w:shd w:val="clear" w:color="auto" w:fill="auto"/>
            <w:noWrap/>
            <w:vAlign w:val="center"/>
          </w:tcPr>
          <w:p w14:paraId="14BEED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0.917</w:t>
            </w:r>
          </w:p>
        </w:tc>
        <w:tc>
          <w:tcPr>
            <w:tcW w:w="253" w:type="pct"/>
            <w:tcBorders>
              <w:tl2br w:val="nil"/>
              <w:tr2bl w:val="nil"/>
            </w:tcBorders>
            <w:shd w:val="clear" w:color="auto" w:fill="auto"/>
            <w:noWrap/>
            <w:vAlign w:val="center"/>
          </w:tcPr>
          <w:p w14:paraId="6BD3E4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0.996</w:t>
            </w:r>
          </w:p>
        </w:tc>
        <w:tc>
          <w:tcPr>
            <w:tcW w:w="229" w:type="pct"/>
            <w:tcBorders>
              <w:tl2br w:val="nil"/>
              <w:tr2bl w:val="nil"/>
            </w:tcBorders>
            <w:shd w:val="clear" w:color="auto" w:fill="auto"/>
            <w:noWrap/>
            <w:vAlign w:val="center"/>
          </w:tcPr>
          <w:p w14:paraId="1539E9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0.325</w:t>
            </w:r>
          </w:p>
        </w:tc>
        <w:tc>
          <w:tcPr>
            <w:tcW w:w="271" w:type="pct"/>
            <w:tcBorders>
              <w:tl2br w:val="nil"/>
              <w:tr2bl w:val="nil"/>
            </w:tcBorders>
            <w:shd w:val="clear" w:color="auto" w:fill="auto"/>
            <w:noWrap/>
            <w:vAlign w:val="center"/>
          </w:tcPr>
          <w:p w14:paraId="11DE3B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0.126</w:t>
            </w:r>
          </w:p>
        </w:tc>
        <w:tc>
          <w:tcPr>
            <w:tcW w:w="257" w:type="pct"/>
            <w:tcBorders>
              <w:tl2br w:val="nil"/>
              <w:tr2bl w:val="nil"/>
            </w:tcBorders>
            <w:shd w:val="clear" w:color="auto" w:fill="auto"/>
            <w:noWrap/>
            <w:vAlign w:val="center"/>
          </w:tcPr>
          <w:p w14:paraId="1175AB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301" w:type="pct"/>
            <w:tcBorders>
              <w:tl2br w:val="nil"/>
              <w:tr2bl w:val="nil"/>
            </w:tcBorders>
            <w:shd w:val="clear" w:color="auto" w:fill="auto"/>
            <w:noWrap/>
            <w:vAlign w:val="center"/>
          </w:tcPr>
          <w:p w14:paraId="50104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3.56E-181</w:t>
            </w:r>
          </w:p>
        </w:tc>
      </w:tr>
      <w:tr w14:paraId="5C0DEA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C3C60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GCST90200227</w:t>
            </w:r>
          </w:p>
        </w:tc>
        <w:tc>
          <w:tcPr>
            <w:tcW w:w="486" w:type="pct"/>
            <w:tcBorders>
              <w:tl2br w:val="nil"/>
              <w:tr2bl w:val="nil"/>
            </w:tcBorders>
            <w:shd w:val="clear" w:color="auto" w:fill="auto"/>
            <w:noWrap/>
            <w:vAlign w:val="center"/>
          </w:tcPr>
          <w:p w14:paraId="43C492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F5333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3-ethylcatechol sulfate (2) levels</w:t>
            </w:r>
          </w:p>
        </w:tc>
        <w:tc>
          <w:tcPr>
            <w:tcW w:w="437" w:type="pct"/>
            <w:tcBorders>
              <w:tl2br w:val="nil"/>
              <w:tr2bl w:val="nil"/>
            </w:tcBorders>
            <w:shd w:val="clear" w:color="auto" w:fill="auto"/>
            <w:noWrap/>
            <w:vAlign w:val="center"/>
          </w:tcPr>
          <w:p w14:paraId="0AF468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1E98C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71" w:type="pct"/>
            <w:tcBorders>
              <w:tl2br w:val="nil"/>
              <w:tr2bl w:val="nil"/>
            </w:tcBorders>
            <w:shd w:val="clear" w:color="auto" w:fill="auto"/>
            <w:noWrap/>
            <w:vAlign w:val="center"/>
          </w:tcPr>
          <w:p w14:paraId="2B778E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-0.074</w:t>
            </w:r>
          </w:p>
        </w:tc>
        <w:tc>
          <w:tcPr>
            <w:tcW w:w="266" w:type="pct"/>
            <w:tcBorders>
              <w:tl2br w:val="nil"/>
              <w:tr2bl w:val="nil"/>
            </w:tcBorders>
            <w:shd w:val="clear" w:color="auto" w:fill="auto"/>
            <w:noWrap/>
            <w:vAlign w:val="center"/>
          </w:tcPr>
          <w:p w14:paraId="3C58AE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9" w:type="pct"/>
            <w:tcBorders>
              <w:tl2br w:val="nil"/>
              <w:tr2bl w:val="nil"/>
            </w:tcBorders>
            <w:shd w:val="clear" w:color="auto" w:fill="auto"/>
            <w:noWrap/>
            <w:vAlign w:val="center"/>
          </w:tcPr>
          <w:p w14:paraId="29277B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76" w:type="pct"/>
            <w:tcBorders>
              <w:tl2br w:val="nil"/>
              <w:tr2bl w:val="nil"/>
            </w:tcBorders>
            <w:shd w:val="clear" w:color="auto" w:fill="auto"/>
            <w:noWrap/>
            <w:vAlign w:val="center"/>
          </w:tcPr>
          <w:p w14:paraId="46560E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-0.130</w:t>
            </w:r>
          </w:p>
        </w:tc>
        <w:tc>
          <w:tcPr>
            <w:tcW w:w="262" w:type="pct"/>
            <w:tcBorders>
              <w:tl2br w:val="nil"/>
              <w:tr2bl w:val="nil"/>
            </w:tcBorders>
            <w:shd w:val="clear" w:color="auto" w:fill="auto"/>
            <w:noWrap/>
            <w:vAlign w:val="center"/>
          </w:tcPr>
          <w:p w14:paraId="063CBB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0" w:type="pct"/>
            <w:tcBorders>
              <w:tl2br w:val="nil"/>
              <w:tr2bl w:val="nil"/>
            </w:tcBorders>
            <w:shd w:val="clear" w:color="auto" w:fill="auto"/>
            <w:noWrap/>
            <w:vAlign w:val="center"/>
          </w:tcPr>
          <w:p w14:paraId="6D5B43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0.929</w:t>
            </w:r>
          </w:p>
        </w:tc>
        <w:tc>
          <w:tcPr>
            <w:tcW w:w="289" w:type="pct"/>
            <w:tcBorders>
              <w:tl2br w:val="nil"/>
              <w:tr2bl w:val="nil"/>
            </w:tcBorders>
            <w:shd w:val="clear" w:color="auto" w:fill="auto"/>
            <w:noWrap/>
            <w:vAlign w:val="center"/>
          </w:tcPr>
          <w:p w14:paraId="384CE9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0.878</w:t>
            </w:r>
          </w:p>
        </w:tc>
        <w:tc>
          <w:tcPr>
            <w:tcW w:w="253" w:type="pct"/>
            <w:tcBorders>
              <w:tl2br w:val="nil"/>
              <w:tr2bl w:val="nil"/>
            </w:tcBorders>
            <w:shd w:val="clear" w:color="auto" w:fill="auto"/>
            <w:noWrap/>
            <w:vAlign w:val="center"/>
          </w:tcPr>
          <w:p w14:paraId="5743F1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29" w:type="pct"/>
            <w:tcBorders>
              <w:tl2br w:val="nil"/>
              <w:tr2bl w:val="nil"/>
            </w:tcBorders>
            <w:shd w:val="clear" w:color="auto" w:fill="auto"/>
            <w:noWrap/>
            <w:vAlign w:val="center"/>
          </w:tcPr>
          <w:p w14:paraId="4D9B2A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0.241</w:t>
            </w:r>
          </w:p>
        </w:tc>
        <w:tc>
          <w:tcPr>
            <w:tcW w:w="271" w:type="pct"/>
            <w:tcBorders>
              <w:tl2br w:val="nil"/>
              <w:tr2bl w:val="nil"/>
            </w:tcBorders>
            <w:shd w:val="clear" w:color="auto" w:fill="auto"/>
            <w:noWrap/>
            <w:vAlign w:val="center"/>
          </w:tcPr>
          <w:p w14:paraId="343D71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0.485</w:t>
            </w:r>
          </w:p>
        </w:tc>
        <w:tc>
          <w:tcPr>
            <w:tcW w:w="257" w:type="pct"/>
            <w:tcBorders>
              <w:tl2br w:val="nil"/>
              <w:tr2bl w:val="nil"/>
            </w:tcBorders>
            <w:shd w:val="clear" w:color="auto" w:fill="auto"/>
            <w:noWrap/>
            <w:vAlign w:val="center"/>
          </w:tcPr>
          <w:p w14:paraId="113868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0.469</w:t>
            </w:r>
          </w:p>
        </w:tc>
        <w:tc>
          <w:tcPr>
            <w:tcW w:w="301" w:type="pct"/>
            <w:tcBorders>
              <w:tl2br w:val="nil"/>
              <w:tr2bl w:val="nil"/>
            </w:tcBorders>
            <w:shd w:val="clear" w:color="auto" w:fill="auto"/>
            <w:noWrap/>
            <w:vAlign w:val="center"/>
          </w:tcPr>
          <w:p w14:paraId="1C6401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1.55E-67</w:t>
            </w:r>
          </w:p>
        </w:tc>
      </w:tr>
      <w:tr w14:paraId="1EC92F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BD46D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GCST90200267</w:t>
            </w:r>
          </w:p>
        </w:tc>
        <w:tc>
          <w:tcPr>
            <w:tcW w:w="486" w:type="pct"/>
            <w:tcBorders>
              <w:tl2br w:val="nil"/>
              <w:tr2bl w:val="nil"/>
            </w:tcBorders>
            <w:shd w:val="clear" w:color="auto" w:fill="auto"/>
            <w:noWrap/>
            <w:vAlign w:val="center"/>
          </w:tcPr>
          <w:p w14:paraId="6B2857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65B78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Tetrahydrocortisol glucuronide levels</w:t>
            </w:r>
          </w:p>
        </w:tc>
        <w:tc>
          <w:tcPr>
            <w:tcW w:w="437" w:type="pct"/>
            <w:tcBorders>
              <w:tl2br w:val="nil"/>
              <w:tr2bl w:val="nil"/>
            </w:tcBorders>
            <w:shd w:val="clear" w:color="auto" w:fill="auto"/>
            <w:noWrap/>
            <w:vAlign w:val="center"/>
          </w:tcPr>
          <w:p w14:paraId="196C0A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5EB385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15243C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66" w:type="pct"/>
            <w:tcBorders>
              <w:tl2br w:val="nil"/>
              <w:tr2bl w:val="nil"/>
            </w:tcBorders>
            <w:shd w:val="clear" w:color="auto" w:fill="auto"/>
            <w:noWrap/>
            <w:vAlign w:val="center"/>
          </w:tcPr>
          <w:p w14:paraId="4948D0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39" w:type="pct"/>
            <w:tcBorders>
              <w:tl2br w:val="nil"/>
              <w:tr2bl w:val="nil"/>
            </w:tcBorders>
            <w:shd w:val="clear" w:color="auto" w:fill="auto"/>
            <w:noWrap/>
            <w:vAlign w:val="center"/>
          </w:tcPr>
          <w:p w14:paraId="07EE9B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76" w:type="pct"/>
            <w:tcBorders>
              <w:tl2br w:val="nil"/>
              <w:tr2bl w:val="nil"/>
            </w:tcBorders>
            <w:shd w:val="clear" w:color="auto" w:fill="auto"/>
            <w:noWrap/>
            <w:vAlign w:val="center"/>
          </w:tcPr>
          <w:p w14:paraId="38AAAA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722B91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0.158</w:t>
            </w:r>
          </w:p>
        </w:tc>
        <w:tc>
          <w:tcPr>
            <w:tcW w:w="280" w:type="pct"/>
            <w:tcBorders>
              <w:tl2br w:val="nil"/>
              <w:tr2bl w:val="nil"/>
            </w:tcBorders>
            <w:shd w:val="clear" w:color="auto" w:fill="auto"/>
            <w:noWrap/>
            <w:vAlign w:val="center"/>
          </w:tcPr>
          <w:p w14:paraId="099CD4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1.089</w:t>
            </w:r>
          </w:p>
        </w:tc>
        <w:tc>
          <w:tcPr>
            <w:tcW w:w="289" w:type="pct"/>
            <w:tcBorders>
              <w:tl2br w:val="nil"/>
              <w:tr2bl w:val="nil"/>
            </w:tcBorders>
            <w:shd w:val="clear" w:color="auto" w:fill="auto"/>
            <w:noWrap/>
            <w:vAlign w:val="center"/>
          </w:tcPr>
          <w:p w14:paraId="0D21FD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085752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1.171</w:t>
            </w:r>
          </w:p>
        </w:tc>
        <w:tc>
          <w:tcPr>
            <w:tcW w:w="229" w:type="pct"/>
            <w:tcBorders>
              <w:tl2br w:val="nil"/>
              <w:tr2bl w:val="nil"/>
            </w:tcBorders>
            <w:shd w:val="clear" w:color="auto" w:fill="auto"/>
            <w:noWrap/>
            <w:vAlign w:val="center"/>
          </w:tcPr>
          <w:p w14:paraId="34B4AA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0.938</w:t>
            </w:r>
          </w:p>
        </w:tc>
        <w:tc>
          <w:tcPr>
            <w:tcW w:w="271" w:type="pct"/>
            <w:tcBorders>
              <w:tl2br w:val="nil"/>
              <w:tr2bl w:val="nil"/>
            </w:tcBorders>
            <w:shd w:val="clear" w:color="auto" w:fill="auto"/>
            <w:noWrap/>
            <w:vAlign w:val="center"/>
          </w:tcPr>
          <w:p w14:paraId="1983D3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57" w:type="pct"/>
            <w:tcBorders>
              <w:tl2br w:val="nil"/>
              <w:tr2bl w:val="nil"/>
            </w:tcBorders>
            <w:shd w:val="clear" w:color="auto" w:fill="auto"/>
            <w:noWrap/>
            <w:vAlign w:val="center"/>
          </w:tcPr>
          <w:p w14:paraId="41186C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&lt;0.001</w:t>
            </w:r>
          </w:p>
        </w:tc>
        <w:tc>
          <w:tcPr>
            <w:tcW w:w="301" w:type="pct"/>
            <w:tcBorders>
              <w:tl2br w:val="nil"/>
              <w:tr2bl w:val="nil"/>
            </w:tcBorders>
            <w:shd w:val="clear" w:color="auto" w:fill="auto"/>
            <w:noWrap/>
            <w:vAlign w:val="center"/>
          </w:tcPr>
          <w:p w14:paraId="33D843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2.67E-136</w:t>
            </w:r>
          </w:p>
        </w:tc>
      </w:tr>
      <w:tr w14:paraId="37C107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CD46B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GCST90200268</w:t>
            </w:r>
          </w:p>
        </w:tc>
        <w:tc>
          <w:tcPr>
            <w:tcW w:w="486" w:type="pct"/>
            <w:tcBorders>
              <w:tl2br w:val="nil"/>
              <w:tr2bl w:val="nil"/>
            </w:tcBorders>
            <w:shd w:val="clear" w:color="auto" w:fill="auto"/>
            <w:noWrap/>
            <w:vAlign w:val="center"/>
          </w:tcPr>
          <w:p w14:paraId="6FD2D4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302A1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N-acetyl-2-aminoadipate levels</w:t>
            </w:r>
          </w:p>
        </w:tc>
        <w:tc>
          <w:tcPr>
            <w:tcW w:w="437" w:type="pct"/>
            <w:tcBorders>
              <w:tl2br w:val="nil"/>
              <w:tr2bl w:val="nil"/>
            </w:tcBorders>
            <w:shd w:val="clear" w:color="auto" w:fill="auto"/>
            <w:noWrap/>
            <w:vAlign w:val="center"/>
          </w:tcPr>
          <w:p w14:paraId="1E4E6A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17E35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2C8BEB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266" w:type="pct"/>
            <w:tcBorders>
              <w:tl2br w:val="nil"/>
              <w:tr2bl w:val="nil"/>
            </w:tcBorders>
            <w:shd w:val="clear" w:color="auto" w:fill="auto"/>
            <w:noWrap/>
            <w:vAlign w:val="center"/>
          </w:tcPr>
          <w:p w14:paraId="0851A8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2F69B3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76" w:type="pct"/>
            <w:tcBorders>
              <w:tl2br w:val="nil"/>
              <w:tr2bl w:val="nil"/>
            </w:tcBorders>
            <w:shd w:val="clear" w:color="auto" w:fill="auto"/>
            <w:noWrap/>
            <w:vAlign w:val="center"/>
          </w:tcPr>
          <w:p w14:paraId="24CE93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62" w:type="pct"/>
            <w:tcBorders>
              <w:tl2br w:val="nil"/>
              <w:tr2bl w:val="nil"/>
            </w:tcBorders>
            <w:shd w:val="clear" w:color="auto" w:fill="auto"/>
            <w:noWrap/>
            <w:vAlign w:val="center"/>
          </w:tcPr>
          <w:p w14:paraId="3A3225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0.116</w:t>
            </w:r>
          </w:p>
        </w:tc>
        <w:tc>
          <w:tcPr>
            <w:tcW w:w="280" w:type="pct"/>
            <w:tcBorders>
              <w:tl2br w:val="nil"/>
              <w:tr2bl w:val="nil"/>
            </w:tcBorders>
            <w:shd w:val="clear" w:color="auto" w:fill="auto"/>
            <w:noWrap/>
            <w:vAlign w:val="center"/>
          </w:tcPr>
          <w:p w14:paraId="7410A6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1.078</w:t>
            </w:r>
          </w:p>
        </w:tc>
        <w:tc>
          <w:tcPr>
            <w:tcW w:w="289" w:type="pct"/>
            <w:tcBorders>
              <w:tl2br w:val="nil"/>
              <w:tr2bl w:val="nil"/>
            </w:tcBorders>
            <w:shd w:val="clear" w:color="auto" w:fill="auto"/>
            <w:noWrap/>
            <w:vAlign w:val="center"/>
          </w:tcPr>
          <w:p w14:paraId="5F1307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1.034</w:t>
            </w:r>
          </w:p>
        </w:tc>
        <w:tc>
          <w:tcPr>
            <w:tcW w:w="253" w:type="pct"/>
            <w:tcBorders>
              <w:tl2br w:val="nil"/>
              <w:tr2bl w:val="nil"/>
            </w:tcBorders>
            <w:shd w:val="clear" w:color="auto" w:fill="auto"/>
            <w:noWrap/>
            <w:vAlign w:val="center"/>
          </w:tcPr>
          <w:p w14:paraId="10229F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1.123</w:t>
            </w:r>
          </w:p>
        </w:tc>
        <w:tc>
          <w:tcPr>
            <w:tcW w:w="229" w:type="pct"/>
            <w:tcBorders>
              <w:tl2br w:val="nil"/>
              <w:tr2bl w:val="nil"/>
            </w:tcBorders>
            <w:shd w:val="clear" w:color="auto" w:fill="auto"/>
            <w:noWrap/>
            <w:vAlign w:val="center"/>
          </w:tcPr>
          <w:p w14:paraId="0A6737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0.190</w:t>
            </w:r>
          </w:p>
        </w:tc>
        <w:tc>
          <w:tcPr>
            <w:tcW w:w="271" w:type="pct"/>
            <w:tcBorders>
              <w:tl2br w:val="nil"/>
              <w:tr2bl w:val="nil"/>
            </w:tcBorders>
            <w:shd w:val="clear" w:color="auto" w:fill="auto"/>
            <w:noWrap/>
            <w:vAlign w:val="center"/>
          </w:tcPr>
          <w:p w14:paraId="4F0E5B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57" w:type="pct"/>
            <w:tcBorders>
              <w:tl2br w:val="nil"/>
              <w:tr2bl w:val="nil"/>
            </w:tcBorders>
            <w:shd w:val="clear" w:color="auto" w:fill="auto"/>
            <w:noWrap/>
            <w:vAlign w:val="center"/>
          </w:tcPr>
          <w:p w14:paraId="1E2C01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301" w:type="pct"/>
            <w:tcBorders>
              <w:tl2br w:val="nil"/>
              <w:tr2bl w:val="nil"/>
            </w:tcBorders>
            <w:shd w:val="clear" w:color="auto" w:fill="auto"/>
            <w:noWrap/>
            <w:vAlign w:val="center"/>
          </w:tcPr>
          <w:p w14:paraId="6F1E67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2.98E-202</w:t>
            </w:r>
          </w:p>
        </w:tc>
      </w:tr>
      <w:tr w14:paraId="3F6378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F80DB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GCST90200288</w:t>
            </w:r>
          </w:p>
        </w:tc>
        <w:tc>
          <w:tcPr>
            <w:tcW w:w="486" w:type="pct"/>
            <w:tcBorders>
              <w:tl2br w:val="nil"/>
              <w:tr2bl w:val="nil"/>
            </w:tcBorders>
            <w:shd w:val="clear" w:color="auto" w:fill="auto"/>
            <w:noWrap/>
            <w:vAlign w:val="center"/>
          </w:tcPr>
          <w:p w14:paraId="75B85B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73310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N-acetylleucine levels</w:t>
            </w:r>
          </w:p>
        </w:tc>
        <w:tc>
          <w:tcPr>
            <w:tcW w:w="437" w:type="pct"/>
            <w:tcBorders>
              <w:tl2br w:val="nil"/>
              <w:tr2bl w:val="nil"/>
            </w:tcBorders>
            <w:shd w:val="clear" w:color="auto" w:fill="auto"/>
            <w:noWrap/>
            <w:vAlign w:val="center"/>
          </w:tcPr>
          <w:p w14:paraId="625432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07434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322385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66" w:type="pct"/>
            <w:tcBorders>
              <w:tl2br w:val="nil"/>
              <w:tr2bl w:val="nil"/>
            </w:tcBorders>
            <w:shd w:val="clear" w:color="auto" w:fill="auto"/>
            <w:noWrap/>
            <w:vAlign w:val="center"/>
          </w:tcPr>
          <w:p w14:paraId="4F9063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39" w:type="pct"/>
            <w:tcBorders>
              <w:tl2br w:val="nil"/>
              <w:tr2bl w:val="nil"/>
            </w:tcBorders>
            <w:shd w:val="clear" w:color="auto" w:fill="auto"/>
            <w:noWrap/>
            <w:vAlign w:val="center"/>
          </w:tcPr>
          <w:p w14:paraId="17F26C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76" w:type="pct"/>
            <w:tcBorders>
              <w:tl2br w:val="nil"/>
              <w:tr2bl w:val="nil"/>
            </w:tcBorders>
            <w:shd w:val="clear" w:color="auto" w:fill="auto"/>
            <w:noWrap/>
            <w:vAlign w:val="center"/>
          </w:tcPr>
          <w:p w14:paraId="3F345D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62" w:type="pct"/>
            <w:tcBorders>
              <w:tl2br w:val="nil"/>
              <w:tr2bl w:val="nil"/>
            </w:tcBorders>
            <w:shd w:val="clear" w:color="auto" w:fill="auto"/>
            <w:noWrap/>
            <w:vAlign w:val="center"/>
          </w:tcPr>
          <w:p w14:paraId="73CA33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0.093</w:t>
            </w:r>
          </w:p>
        </w:tc>
        <w:tc>
          <w:tcPr>
            <w:tcW w:w="280" w:type="pct"/>
            <w:tcBorders>
              <w:tl2br w:val="nil"/>
              <w:tr2bl w:val="nil"/>
            </w:tcBorders>
            <w:shd w:val="clear" w:color="auto" w:fill="auto"/>
            <w:noWrap/>
            <w:vAlign w:val="center"/>
          </w:tcPr>
          <w:p w14:paraId="0DA17F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1.062</w:t>
            </w:r>
          </w:p>
        </w:tc>
        <w:tc>
          <w:tcPr>
            <w:tcW w:w="289" w:type="pct"/>
            <w:tcBorders>
              <w:tl2br w:val="nil"/>
              <w:tr2bl w:val="nil"/>
            </w:tcBorders>
            <w:shd w:val="clear" w:color="auto" w:fill="auto"/>
            <w:noWrap/>
            <w:vAlign w:val="center"/>
          </w:tcPr>
          <w:p w14:paraId="0C7E3E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1.027</w:t>
            </w:r>
          </w:p>
        </w:tc>
        <w:tc>
          <w:tcPr>
            <w:tcW w:w="253" w:type="pct"/>
            <w:tcBorders>
              <w:tl2br w:val="nil"/>
              <w:tr2bl w:val="nil"/>
            </w:tcBorders>
            <w:shd w:val="clear" w:color="auto" w:fill="auto"/>
            <w:noWrap/>
            <w:vAlign w:val="center"/>
          </w:tcPr>
          <w:p w14:paraId="73EF13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1.097</w:t>
            </w:r>
          </w:p>
        </w:tc>
        <w:tc>
          <w:tcPr>
            <w:tcW w:w="229" w:type="pct"/>
            <w:tcBorders>
              <w:tl2br w:val="nil"/>
              <w:tr2bl w:val="nil"/>
            </w:tcBorders>
            <w:shd w:val="clear" w:color="auto" w:fill="auto"/>
            <w:noWrap/>
            <w:vAlign w:val="center"/>
          </w:tcPr>
          <w:p w14:paraId="032373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0.954</w:t>
            </w:r>
          </w:p>
        </w:tc>
        <w:tc>
          <w:tcPr>
            <w:tcW w:w="271" w:type="pct"/>
            <w:tcBorders>
              <w:tl2br w:val="nil"/>
              <w:tr2bl w:val="nil"/>
            </w:tcBorders>
            <w:shd w:val="clear" w:color="auto" w:fill="auto"/>
            <w:noWrap/>
            <w:vAlign w:val="center"/>
          </w:tcPr>
          <w:p w14:paraId="6A944A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57" w:type="pct"/>
            <w:tcBorders>
              <w:tl2br w:val="nil"/>
              <w:tr2bl w:val="nil"/>
            </w:tcBorders>
            <w:shd w:val="clear" w:color="auto" w:fill="auto"/>
            <w:noWrap/>
            <w:vAlign w:val="center"/>
          </w:tcPr>
          <w:p w14:paraId="062835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0.176</w:t>
            </w:r>
          </w:p>
        </w:tc>
        <w:tc>
          <w:tcPr>
            <w:tcW w:w="301" w:type="pct"/>
            <w:tcBorders>
              <w:tl2br w:val="nil"/>
              <w:tr2bl w:val="nil"/>
            </w:tcBorders>
            <w:shd w:val="clear" w:color="auto" w:fill="auto"/>
            <w:noWrap/>
            <w:vAlign w:val="center"/>
          </w:tcPr>
          <w:p w14:paraId="4C4497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7.05E-306</w:t>
            </w:r>
          </w:p>
        </w:tc>
      </w:tr>
      <w:tr w14:paraId="6DDE1E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D9424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GCST90200318</w:t>
            </w:r>
          </w:p>
        </w:tc>
        <w:tc>
          <w:tcPr>
            <w:tcW w:w="486" w:type="pct"/>
            <w:tcBorders>
              <w:tl2br w:val="nil"/>
              <w:tr2bl w:val="nil"/>
            </w:tcBorders>
            <w:shd w:val="clear" w:color="auto" w:fill="auto"/>
            <w:noWrap/>
            <w:vAlign w:val="center"/>
          </w:tcPr>
          <w:p w14:paraId="59840B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AA303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Acetoacetate levels</w:t>
            </w:r>
          </w:p>
        </w:tc>
        <w:tc>
          <w:tcPr>
            <w:tcW w:w="437" w:type="pct"/>
            <w:tcBorders>
              <w:tl2br w:val="nil"/>
              <w:tr2bl w:val="nil"/>
            </w:tcBorders>
            <w:shd w:val="clear" w:color="auto" w:fill="auto"/>
            <w:noWrap/>
            <w:vAlign w:val="center"/>
          </w:tcPr>
          <w:p w14:paraId="7659BF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0A9B6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271" w:type="pct"/>
            <w:tcBorders>
              <w:tl2br w:val="nil"/>
              <w:tr2bl w:val="nil"/>
            </w:tcBorders>
            <w:shd w:val="clear" w:color="auto" w:fill="auto"/>
            <w:noWrap/>
            <w:vAlign w:val="center"/>
          </w:tcPr>
          <w:p w14:paraId="2DCFD6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7677E6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408360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76" w:type="pct"/>
            <w:tcBorders>
              <w:tl2br w:val="nil"/>
              <w:tr2bl w:val="nil"/>
            </w:tcBorders>
            <w:shd w:val="clear" w:color="auto" w:fill="auto"/>
            <w:noWrap/>
            <w:vAlign w:val="center"/>
          </w:tcPr>
          <w:p w14:paraId="395E83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62" w:type="pct"/>
            <w:tcBorders>
              <w:tl2br w:val="nil"/>
              <w:tr2bl w:val="nil"/>
            </w:tcBorders>
            <w:shd w:val="clear" w:color="auto" w:fill="auto"/>
            <w:noWrap/>
            <w:vAlign w:val="center"/>
          </w:tcPr>
          <w:p w14:paraId="2560AA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0.114</w:t>
            </w:r>
          </w:p>
        </w:tc>
        <w:tc>
          <w:tcPr>
            <w:tcW w:w="280" w:type="pct"/>
            <w:tcBorders>
              <w:tl2br w:val="nil"/>
              <w:tr2bl w:val="nil"/>
            </w:tcBorders>
            <w:shd w:val="clear" w:color="auto" w:fill="auto"/>
            <w:noWrap/>
            <w:vAlign w:val="center"/>
          </w:tcPr>
          <w:p w14:paraId="51B414B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1.066</w:t>
            </w:r>
          </w:p>
        </w:tc>
        <w:tc>
          <w:tcPr>
            <w:tcW w:w="289" w:type="pct"/>
            <w:tcBorders>
              <w:tl2br w:val="nil"/>
              <w:tr2bl w:val="nil"/>
            </w:tcBorders>
            <w:shd w:val="clear" w:color="auto" w:fill="auto"/>
            <w:noWrap/>
            <w:vAlign w:val="center"/>
          </w:tcPr>
          <w:p w14:paraId="198A7A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53" w:type="pct"/>
            <w:tcBorders>
              <w:tl2br w:val="nil"/>
              <w:tr2bl w:val="nil"/>
            </w:tcBorders>
            <w:shd w:val="clear" w:color="auto" w:fill="auto"/>
            <w:noWrap/>
            <w:vAlign w:val="center"/>
          </w:tcPr>
          <w:p w14:paraId="783A77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1.121</w:t>
            </w:r>
          </w:p>
        </w:tc>
        <w:tc>
          <w:tcPr>
            <w:tcW w:w="229" w:type="pct"/>
            <w:tcBorders>
              <w:tl2br w:val="nil"/>
              <w:tr2bl w:val="nil"/>
            </w:tcBorders>
            <w:shd w:val="clear" w:color="auto" w:fill="auto"/>
            <w:noWrap/>
            <w:vAlign w:val="center"/>
          </w:tcPr>
          <w:p w14:paraId="07DD92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0.140</w:t>
            </w:r>
          </w:p>
        </w:tc>
        <w:tc>
          <w:tcPr>
            <w:tcW w:w="271" w:type="pct"/>
            <w:tcBorders>
              <w:tl2br w:val="nil"/>
              <w:tr2bl w:val="nil"/>
            </w:tcBorders>
            <w:shd w:val="clear" w:color="auto" w:fill="auto"/>
            <w:noWrap/>
            <w:vAlign w:val="center"/>
          </w:tcPr>
          <w:p w14:paraId="5193C8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0.153</w:t>
            </w:r>
          </w:p>
        </w:tc>
        <w:tc>
          <w:tcPr>
            <w:tcW w:w="257" w:type="pct"/>
            <w:tcBorders>
              <w:tl2br w:val="nil"/>
              <w:tr2bl w:val="nil"/>
            </w:tcBorders>
            <w:shd w:val="clear" w:color="auto" w:fill="auto"/>
            <w:noWrap/>
            <w:vAlign w:val="center"/>
          </w:tcPr>
          <w:p w14:paraId="6714D0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0.175</w:t>
            </w:r>
          </w:p>
        </w:tc>
        <w:tc>
          <w:tcPr>
            <w:tcW w:w="301" w:type="pct"/>
            <w:tcBorders>
              <w:tl2br w:val="nil"/>
              <w:tr2bl w:val="nil"/>
            </w:tcBorders>
            <w:shd w:val="clear" w:color="auto" w:fill="auto"/>
            <w:noWrap/>
            <w:vAlign w:val="center"/>
          </w:tcPr>
          <w:p w14:paraId="667BFC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3.65E-72</w:t>
            </w:r>
          </w:p>
        </w:tc>
      </w:tr>
      <w:tr w14:paraId="292C27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0E4CD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GCST90200323</w:t>
            </w:r>
          </w:p>
        </w:tc>
        <w:tc>
          <w:tcPr>
            <w:tcW w:w="486" w:type="pct"/>
            <w:tcBorders>
              <w:tl2br w:val="nil"/>
              <w:tr2bl w:val="nil"/>
            </w:tcBorders>
            <w:shd w:val="clear" w:color="auto" w:fill="auto"/>
            <w:noWrap/>
            <w:vAlign w:val="center"/>
          </w:tcPr>
          <w:p w14:paraId="2F4714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55C46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Creatine levels</w:t>
            </w:r>
          </w:p>
        </w:tc>
        <w:tc>
          <w:tcPr>
            <w:tcW w:w="437" w:type="pct"/>
            <w:tcBorders>
              <w:tl2br w:val="nil"/>
              <w:tr2bl w:val="nil"/>
            </w:tcBorders>
            <w:shd w:val="clear" w:color="auto" w:fill="auto"/>
            <w:noWrap/>
            <w:vAlign w:val="center"/>
          </w:tcPr>
          <w:p w14:paraId="59B871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716D43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12F755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66" w:type="pct"/>
            <w:tcBorders>
              <w:tl2br w:val="nil"/>
              <w:tr2bl w:val="nil"/>
            </w:tcBorders>
            <w:shd w:val="clear" w:color="auto" w:fill="auto"/>
            <w:noWrap/>
            <w:vAlign w:val="center"/>
          </w:tcPr>
          <w:p w14:paraId="1A4DA1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7551C1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76" w:type="pct"/>
            <w:tcBorders>
              <w:tl2br w:val="nil"/>
              <w:tr2bl w:val="nil"/>
            </w:tcBorders>
            <w:shd w:val="clear" w:color="auto" w:fill="auto"/>
            <w:noWrap/>
            <w:vAlign w:val="center"/>
          </w:tcPr>
          <w:p w14:paraId="78B928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013D61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80" w:type="pct"/>
            <w:tcBorders>
              <w:tl2br w:val="nil"/>
              <w:tr2bl w:val="nil"/>
            </w:tcBorders>
            <w:shd w:val="clear" w:color="auto" w:fill="auto"/>
            <w:noWrap/>
            <w:vAlign w:val="center"/>
          </w:tcPr>
          <w:p w14:paraId="46B417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1.056</w:t>
            </w:r>
          </w:p>
        </w:tc>
        <w:tc>
          <w:tcPr>
            <w:tcW w:w="289" w:type="pct"/>
            <w:tcBorders>
              <w:tl2br w:val="nil"/>
              <w:tr2bl w:val="nil"/>
            </w:tcBorders>
            <w:shd w:val="clear" w:color="auto" w:fill="auto"/>
            <w:noWrap/>
            <w:vAlign w:val="center"/>
          </w:tcPr>
          <w:p w14:paraId="2487DF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56F97F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1.114</w:t>
            </w:r>
          </w:p>
        </w:tc>
        <w:tc>
          <w:tcPr>
            <w:tcW w:w="229" w:type="pct"/>
            <w:tcBorders>
              <w:tl2br w:val="nil"/>
              <w:tr2bl w:val="nil"/>
            </w:tcBorders>
            <w:shd w:val="clear" w:color="auto" w:fill="auto"/>
            <w:noWrap/>
            <w:vAlign w:val="center"/>
          </w:tcPr>
          <w:p w14:paraId="4DC67D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0.906</w:t>
            </w:r>
          </w:p>
        </w:tc>
        <w:tc>
          <w:tcPr>
            <w:tcW w:w="271" w:type="pct"/>
            <w:tcBorders>
              <w:tl2br w:val="nil"/>
              <w:tr2bl w:val="nil"/>
            </w:tcBorders>
            <w:shd w:val="clear" w:color="auto" w:fill="auto"/>
            <w:noWrap/>
            <w:vAlign w:val="center"/>
          </w:tcPr>
          <w:p w14:paraId="5E93B7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57" w:type="pct"/>
            <w:tcBorders>
              <w:tl2br w:val="nil"/>
              <w:tr2bl w:val="nil"/>
            </w:tcBorders>
            <w:shd w:val="clear" w:color="auto" w:fill="auto"/>
            <w:noWrap/>
            <w:vAlign w:val="center"/>
          </w:tcPr>
          <w:p w14:paraId="0B5495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301" w:type="pct"/>
            <w:tcBorders>
              <w:tl2br w:val="nil"/>
              <w:tr2bl w:val="nil"/>
            </w:tcBorders>
            <w:shd w:val="clear" w:color="auto" w:fill="auto"/>
            <w:noWrap/>
            <w:vAlign w:val="center"/>
          </w:tcPr>
          <w:p w14:paraId="65F48D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1.14E-151</w:t>
            </w:r>
          </w:p>
        </w:tc>
      </w:tr>
      <w:tr w14:paraId="2802D5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4B55A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GCST90200327</w:t>
            </w:r>
          </w:p>
        </w:tc>
        <w:tc>
          <w:tcPr>
            <w:tcW w:w="486" w:type="pct"/>
            <w:tcBorders>
              <w:tl2br w:val="nil"/>
              <w:tr2bl w:val="nil"/>
            </w:tcBorders>
            <w:shd w:val="clear" w:color="auto" w:fill="auto"/>
            <w:noWrap/>
            <w:vAlign w:val="center"/>
          </w:tcPr>
          <w:p w14:paraId="542FF2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C005B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Choline levels</w:t>
            </w:r>
          </w:p>
        </w:tc>
        <w:tc>
          <w:tcPr>
            <w:tcW w:w="437" w:type="pct"/>
            <w:tcBorders>
              <w:tl2br w:val="nil"/>
              <w:tr2bl w:val="nil"/>
            </w:tcBorders>
            <w:shd w:val="clear" w:color="auto" w:fill="auto"/>
            <w:noWrap/>
            <w:vAlign w:val="center"/>
          </w:tcPr>
          <w:p w14:paraId="3D2E99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FB7F7E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437C75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66" w:type="pct"/>
            <w:tcBorders>
              <w:tl2br w:val="nil"/>
              <w:tr2bl w:val="nil"/>
            </w:tcBorders>
            <w:shd w:val="clear" w:color="auto" w:fill="auto"/>
            <w:noWrap/>
            <w:vAlign w:val="center"/>
          </w:tcPr>
          <w:p w14:paraId="69A6CA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423B15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76" w:type="pct"/>
            <w:tcBorders>
              <w:tl2br w:val="nil"/>
              <w:tr2bl w:val="nil"/>
            </w:tcBorders>
            <w:shd w:val="clear" w:color="auto" w:fill="auto"/>
            <w:noWrap/>
            <w:vAlign w:val="center"/>
          </w:tcPr>
          <w:p w14:paraId="21C13C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62" w:type="pct"/>
            <w:tcBorders>
              <w:tl2br w:val="nil"/>
              <w:tr2bl w:val="nil"/>
            </w:tcBorders>
            <w:shd w:val="clear" w:color="auto" w:fill="auto"/>
            <w:noWrap/>
            <w:vAlign w:val="center"/>
          </w:tcPr>
          <w:p w14:paraId="71D84D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39902D7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0.943</w:t>
            </w:r>
          </w:p>
        </w:tc>
        <w:tc>
          <w:tcPr>
            <w:tcW w:w="289" w:type="pct"/>
            <w:tcBorders>
              <w:tl2br w:val="nil"/>
              <w:tr2bl w:val="nil"/>
            </w:tcBorders>
            <w:shd w:val="clear" w:color="auto" w:fill="auto"/>
            <w:noWrap/>
            <w:vAlign w:val="center"/>
          </w:tcPr>
          <w:p w14:paraId="5711F8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0.889</w:t>
            </w:r>
          </w:p>
        </w:tc>
        <w:tc>
          <w:tcPr>
            <w:tcW w:w="253" w:type="pct"/>
            <w:tcBorders>
              <w:tl2br w:val="nil"/>
              <w:tr2bl w:val="nil"/>
            </w:tcBorders>
            <w:shd w:val="clear" w:color="auto" w:fill="auto"/>
            <w:noWrap/>
            <w:vAlign w:val="center"/>
          </w:tcPr>
          <w:p w14:paraId="76D9AC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7101B2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0.745</w:t>
            </w:r>
          </w:p>
        </w:tc>
        <w:tc>
          <w:tcPr>
            <w:tcW w:w="271" w:type="pct"/>
            <w:tcBorders>
              <w:tl2br w:val="nil"/>
              <w:tr2bl w:val="nil"/>
            </w:tcBorders>
            <w:shd w:val="clear" w:color="auto" w:fill="auto"/>
            <w:noWrap/>
            <w:vAlign w:val="center"/>
          </w:tcPr>
          <w:p w14:paraId="1DF68A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0.174</w:t>
            </w:r>
          </w:p>
        </w:tc>
        <w:tc>
          <w:tcPr>
            <w:tcW w:w="257" w:type="pct"/>
            <w:tcBorders>
              <w:tl2br w:val="nil"/>
              <w:tr2bl w:val="nil"/>
            </w:tcBorders>
            <w:shd w:val="clear" w:color="auto" w:fill="auto"/>
            <w:noWrap/>
            <w:vAlign w:val="center"/>
          </w:tcPr>
          <w:p w14:paraId="3E4A76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301" w:type="pct"/>
            <w:tcBorders>
              <w:tl2br w:val="nil"/>
              <w:tr2bl w:val="nil"/>
            </w:tcBorders>
            <w:shd w:val="clear" w:color="auto" w:fill="auto"/>
            <w:noWrap/>
            <w:vAlign w:val="center"/>
          </w:tcPr>
          <w:p w14:paraId="3B0D9E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1.46E-117</w:t>
            </w:r>
          </w:p>
        </w:tc>
      </w:tr>
      <w:tr w14:paraId="17DE15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C2031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GCST90200329</w:t>
            </w:r>
          </w:p>
        </w:tc>
        <w:tc>
          <w:tcPr>
            <w:tcW w:w="486" w:type="pct"/>
            <w:tcBorders>
              <w:tl2br w:val="nil"/>
              <w:tr2bl w:val="nil"/>
            </w:tcBorders>
            <w:shd w:val="clear" w:color="auto" w:fill="auto"/>
            <w:noWrap/>
            <w:vAlign w:val="center"/>
          </w:tcPr>
          <w:p w14:paraId="1CE288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DAF4C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3-phosphoglycerate levels</w:t>
            </w:r>
          </w:p>
        </w:tc>
        <w:tc>
          <w:tcPr>
            <w:tcW w:w="437" w:type="pct"/>
            <w:tcBorders>
              <w:tl2br w:val="nil"/>
              <w:tr2bl w:val="nil"/>
            </w:tcBorders>
            <w:shd w:val="clear" w:color="auto" w:fill="auto"/>
            <w:noWrap/>
            <w:vAlign w:val="center"/>
          </w:tcPr>
          <w:p w14:paraId="1055B4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DB3E0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0949C2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66" w:type="pct"/>
            <w:tcBorders>
              <w:tl2br w:val="nil"/>
              <w:tr2bl w:val="nil"/>
            </w:tcBorders>
            <w:shd w:val="clear" w:color="auto" w:fill="auto"/>
            <w:noWrap/>
            <w:vAlign w:val="center"/>
          </w:tcPr>
          <w:p w14:paraId="3B57D2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01B2DA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76" w:type="pct"/>
            <w:tcBorders>
              <w:tl2br w:val="nil"/>
              <w:tr2bl w:val="nil"/>
            </w:tcBorders>
            <w:shd w:val="clear" w:color="auto" w:fill="auto"/>
            <w:noWrap/>
            <w:vAlign w:val="center"/>
          </w:tcPr>
          <w:p w14:paraId="14B016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62" w:type="pct"/>
            <w:tcBorders>
              <w:tl2br w:val="nil"/>
              <w:tr2bl w:val="nil"/>
            </w:tcBorders>
            <w:shd w:val="clear" w:color="auto" w:fill="auto"/>
            <w:noWrap/>
            <w:vAlign w:val="center"/>
          </w:tcPr>
          <w:p w14:paraId="5887D8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80" w:type="pct"/>
            <w:tcBorders>
              <w:tl2br w:val="nil"/>
              <w:tr2bl w:val="nil"/>
            </w:tcBorders>
            <w:shd w:val="clear" w:color="auto" w:fill="auto"/>
            <w:noWrap/>
            <w:vAlign w:val="center"/>
          </w:tcPr>
          <w:p w14:paraId="09D80B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1.061</w:t>
            </w:r>
          </w:p>
        </w:tc>
        <w:tc>
          <w:tcPr>
            <w:tcW w:w="289" w:type="pct"/>
            <w:tcBorders>
              <w:tl2br w:val="nil"/>
              <w:tr2bl w:val="nil"/>
            </w:tcBorders>
            <w:shd w:val="clear" w:color="auto" w:fill="auto"/>
            <w:noWrap/>
            <w:vAlign w:val="center"/>
          </w:tcPr>
          <w:p w14:paraId="7E9BFC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3" w:type="pct"/>
            <w:tcBorders>
              <w:tl2br w:val="nil"/>
              <w:tr2bl w:val="nil"/>
            </w:tcBorders>
            <w:shd w:val="clear" w:color="auto" w:fill="auto"/>
            <w:noWrap/>
            <w:vAlign w:val="center"/>
          </w:tcPr>
          <w:p w14:paraId="47A531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1.124</w:t>
            </w:r>
          </w:p>
        </w:tc>
        <w:tc>
          <w:tcPr>
            <w:tcW w:w="229" w:type="pct"/>
            <w:tcBorders>
              <w:tl2br w:val="nil"/>
              <w:tr2bl w:val="nil"/>
            </w:tcBorders>
            <w:shd w:val="clear" w:color="auto" w:fill="auto"/>
            <w:noWrap/>
            <w:vAlign w:val="center"/>
          </w:tcPr>
          <w:p w14:paraId="677324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71" w:type="pct"/>
            <w:tcBorders>
              <w:tl2br w:val="nil"/>
              <w:tr2bl w:val="nil"/>
            </w:tcBorders>
            <w:shd w:val="clear" w:color="auto" w:fill="auto"/>
            <w:noWrap/>
            <w:vAlign w:val="center"/>
          </w:tcPr>
          <w:p w14:paraId="261444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0.193</w:t>
            </w:r>
          </w:p>
        </w:tc>
        <w:tc>
          <w:tcPr>
            <w:tcW w:w="257" w:type="pct"/>
            <w:tcBorders>
              <w:tl2br w:val="nil"/>
              <w:tr2bl w:val="nil"/>
            </w:tcBorders>
            <w:shd w:val="clear" w:color="auto" w:fill="auto"/>
            <w:noWrap/>
            <w:vAlign w:val="center"/>
          </w:tcPr>
          <w:p w14:paraId="7EC39D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0.198</w:t>
            </w:r>
          </w:p>
        </w:tc>
        <w:tc>
          <w:tcPr>
            <w:tcW w:w="301" w:type="pct"/>
            <w:tcBorders>
              <w:tl2br w:val="nil"/>
              <w:tr2bl w:val="nil"/>
            </w:tcBorders>
            <w:shd w:val="clear" w:color="auto" w:fill="auto"/>
            <w:noWrap/>
            <w:vAlign w:val="center"/>
          </w:tcPr>
          <w:p w14:paraId="3CEC6B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9.27E-105</w:t>
            </w:r>
          </w:p>
        </w:tc>
      </w:tr>
      <w:tr w14:paraId="4F8B99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24C85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GCST90200352</w:t>
            </w:r>
          </w:p>
        </w:tc>
        <w:tc>
          <w:tcPr>
            <w:tcW w:w="486" w:type="pct"/>
            <w:tcBorders>
              <w:tl2br w:val="nil"/>
              <w:tr2bl w:val="nil"/>
            </w:tcBorders>
            <w:shd w:val="clear" w:color="auto" w:fill="auto"/>
            <w:noWrap/>
            <w:vAlign w:val="center"/>
          </w:tcPr>
          <w:p w14:paraId="294B48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60B87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Methylsuccinate levels</w:t>
            </w:r>
          </w:p>
        </w:tc>
        <w:tc>
          <w:tcPr>
            <w:tcW w:w="437" w:type="pct"/>
            <w:tcBorders>
              <w:tl2br w:val="nil"/>
              <w:tr2bl w:val="nil"/>
            </w:tcBorders>
            <w:shd w:val="clear" w:color="auto" w:fill="auto"/>
            <w:noWrap/>
            <w:vAlign w:val="center"/>
          </w:tcPr>
          <w:p w14:paraId="3A5225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3AA31B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13342A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0.061</w:t>
            </w:r>
          </w:p>
        </w:tc>
        <w:tc>
          <w:tcPr>
            <w:tcW w:w="266" w:type="pct"/>
            <w:tcBorders>
              <w:tl2br w:val="nil"/>
              <w:tr2bl w:val="nil"/>
            </w:tcBorders>
            <w:shd w:val="clear" w:color="auto" w:fill="auto"/>
            <w:noWrap/>
            <w:vAlign w:val="center"/>
          </w:tcPr>
          <w:p w14:paraId="2DBE8F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1AAE86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76" w:type="pct"/>
            <w:tcBorders>
              <w:tl2br w:val="nil"/>
              <w:tr2bl w:val="nil"/>
            </w:tcBorders>
            <w:shd w:val="clear" w:color="auto" w:fill="auto"/>
            <w:noWrap/>
            <w:vAlign w:val="center"/>
          </w:tcPr>
          <w:p w14:paraId="324788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62" w:type="pct"/>
            <w:tcBorders>
              <w:tl2br w:val="nil"/>
              <w:tr2bl w:val="nil"/>
            </w:tcBorders>
            <w:shd w:val="clear" w:color="auto" w:fill="auto"/>
            <w:noWrap/>
            <w:vAlign w:val="center"/>
          </w:tcPr>
          <w:p w14:paraId="09AB02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0.114</w:t>
            </w:r>
          </w:p>
        </w:tc>
        <w:tc>
          <w:tcPr>
            <w:tcW w:w="280" w:type="pct"/>
            <w:tcBorders>
              <w:tl2br w:val="nil"/>
              <w:tr2bl w:val="nil"/>
            </w:tcBorders>
            <w:shd w:val="clear" w:color="auto" w:fill="auto"/>
            <w:noWrap/>
            <w:vAlign w:val="center"/>
          </w:tcPr>
          <w:p w14:paraId="2E3DB0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1.063</w:t>
            </w:r>
          </w:p>
        </w:tc>
        <w:tc>
          <w:tcPr>
            <w:tcW w:w="289" w:type="pct"/>
            <w:tcBorders>
              <w:tl2br w:val="nil"/>
              <w:tr2bl w:val="nil"/>
            </w:tcBorders>
            <w:shd w:val="clear" w:color="auto" w:fill="auto"/>
            <w:noWrap/>
            <w:vAlign w:val="center"/>
          </w:tcPr>
          <w:p w14:paraId="55FA6E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3" w:type="pct"/>
            <w:tcBorders>
              <w:tl2br w:val="nil"/>
              <w:tr2bl w:val="nil"/>
            </w:tcBorders>
            <w:shd w:val="clear" w:color="auto" w:fill="auto"/>
            <w:noWrap/>
            <w:vAlign w:val="center"/>
          </w:tcPr>
          <w:p w14:paraId="5BF1F5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1.121</w:t>
            </w:r>
          </w:p>
        </w:tc>
        <w:tc>
          <w:tcPr>
            <w:tcW w:w="229" w:type="pct"/>
            <w:tcBorders>
              <w:tl2br w:val="nil"/>
              <w:tr2bl w:val="nil"/>
            </w:tcBorders>
            <w:shd w:val="clear" w:color="auto" w:fill="auto"/>
            <w:noWrap/>
            <w:vAlign w:val="center"/>
          </w:tcPr>
          <w:p w14:paraId="4844D9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0.612</w:t>
            </w:r>
          </w:p>
        </w:tc>
        <w:tc>
          <w:tcPr>
            <w:tcW w:w="271" w:type="pct"/>
            <w:tcBorders>
              <w:tl2br w:val="nil"/>
              <w:tr2bl w:val="nil"/>
            </w:tcBorders>
            <w:shd w:val="clear" w:color="auto" w:fill="auto"/>
            <w:noWrap/>
            <w:vAlign w:val="center"/>
          </w:tcPr>
          <w:p w14:paraId="50F91B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57" w:type="pct"/>
            <w:tcBorders>
              <w:tl2br w:val="nil"/>
              <w:tr2bl w:val="nil"/>
            </w:tcBorders>
            <w:shd w:val="clear" w:color="auto" w:fill="auto"/>
            <w:noWrap/>
            <w:vAlign w:val="center"/>
          </w:tcPr>
          <w:p w14:paraId="427AEC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301" w:type="pct"/>
            <w:tcBorders>
              <w:tl2br w:val="nil"/>
              <w:tr2bl w:val="nil"/>
            </w:tcBorders>
            <w:shd w:val="clear" w:color="auto" w:fill="auto"/>
            <w:noWrap/>
            <w:vAlign w:val="center"/>
          </w:tcPr>
          <w:p w14:paraId="68D98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3.13E-210</w:t>
            </w:r>
          </w:p>
        </w:tc>
      </w:tr>
      <w:tr w14:paraId="3403E6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7061E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GCST90200353</w:t>
            </w:r>
          </w:p>
        </w:tc>
        <w:tc>
          <w:tcPr>
            <w:tcW w:w="486" w:type="pct"/>
            <w:tcBorders>
              <w:tl2br w:val="nil"/>
              <w:tr2bl w:val="nil"/>
            </w:tcBorders>
            <w:shd w:val="clear" w:color="auto" w:fill="auto"/>
            <w:noWrap/>
            <w:vAlign w:val="center"/>
          </w:tcPr>
          <w:p w14:paraId="048773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17BE4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9,10-DiHOME levels</w:t>
            </w:r>
          </w:p>
        </w:tc>
        <w:tc>
          <w:tcPr>
            <w:tcW w:w="437" w:type="pct"/>
            <w:tcBorders>
              <w:tl2br w:val="nil"/>
              <w:tr2bl w:val="nil"/>
            </w:tcBorders>
            <w:shd w:val="clear" w:color="auto" w:fill="auto"/>
            <w:noWrap/>
            <w:vAlign w:val="center"/>
          </w:tcPr>
          <w:p w14:paraId="7D7F99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40F7D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2BFF6F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66" w:type="pct"/>
            <w:tcBorders>
              <w:tl2br w:val="nil"/>
              <w:tr2bl w:val="nil"/>
            </w:tcBorders>
            <w:shd w:val="clear" w:color="auto" w:fill="auto"/>
            <w:noWrap/>
            <w:vAlign w:val="center"/>
          </w:tcPr>
          <w:p w14:paraId="3B821C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156F01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76" w:type="pct"/>
            <w:tcBorders>
              <w:tl2br w:val="nil"/>
              <w:tr2bl w:val="nil"/>
            </w:tcBorders>
            <w:shd w:val="clear" w:color="auto" w:fill="auto"/>
            <w:noWrap/>
            <w:vAlign w:val="center"/>
          </w:tcPr>
          <w:p w14:paraId="22C534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79E49D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0.097</w:t>
            </w:r>
          </w:p>
        </w:tc>
        <w:tc>
          <w:tcPr>
            <w:tcW w:w="280" w:type="pct"/>
            <w:tcBorders>
              <w:tl2br w:val="nil"/>
              <w:tr2bl w:val="nil"/>
            </w:tcBorders>
            <w:shd w:val="clear" w:color="auto" w:fill="auto"/>
            <w:noWrap/>
            <w:vAlign w:val="center"/>
          </w:tcPr>
          <w:p w14:paraId="42EE95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1.052</w:t>
            </w:r>
          </w:p>
        </w:tc>
        <w:tc>
          <w:tcPr>
            <w:tcW w:w="289" w:type="pct"/>
            <w:tcBorders>
              <w:tl2br w:val="nil"/>
              <w:tr2bl w:val="nil"/>
            </w:tcBorders>
            <w:shd w:val="clear" w:color="auto" w:fill="auto"/>
            <w:noWrap/>
            <w:vAlign w:val="center"/>
          </w:tcPr>
          <w:p w14:paraId="5EFD2D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430ECC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1.102</w:t>
            </w:r>
          </w:p>
        </w:tc>
        <w:tc>
          <w:tcPr>
            <w:tcW w:w="229" w:type="pct"/>
            <w:tcBorders>
              <w:tl2br w:val="nil"/>
              <w:tr2bl w:val="nil"/>
            </w:tcBorders>
            <w:shd w:val="clear" w:color="auto" w:fill="auto"/>
            <w:noWrap/>
            <w:vAlign w:val="center"/>
          </w:tcPr>
          <w:p w14:paraId="524BCD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71" w:type="pct"/>
            <w:tcBorders>
              <w:tl2br w:val="nil"/>
              <w:tr2bl w:val="nil"/>
            </w:tcBorders>
            <w:shd w:val="clear" w:color="auto" w:fill="auto"/>
            <w:noWrap/>
            <w:vAlign w:val="center"/>
          </w:tcPr>
          <w:p w14:paraId="147761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0.235</w:t>
            </w:r>
          </w:p>
        </w:tc>
        <w:tc>
          <w:tcPr>
            <w:tcW w:w="257" w:type="pct"/>
            <w:tcBorders>
              <w:tl2br w:val="nil"/>
              <w:tr2bl w:val="nil"/>
            </w:tcBorders>
            <w:shd w:val="clear" w:color="auto" w:fill="auto"/>
            <w:noWrap/>
            <w:vAlign w:val="center"/>
          </w:tcPr>
          <w:p w14:paraId="1C57A7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0.263</w:t>
            </w:r>
          </w:p>
        </w:tc>
        <w:tc>
          <w:tcPr>
            <w:tcW w:w="301" w:type="pct"/>
            <w:tcBorders>
              <w:tl2br w:val="nil"/>
              <w:tr2bl w:val="nil"/>
            </w:tcBorders>
            <w:shd w:val="clear" w:color="auto" w:fill="auto"/>
            <w:noWrap/>
            <w:vAlign w:val="center"/>
          </w:tcPr>
          <w:p w14:paraId="18EADB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1.75E-84</w:t>
            </w:r>
          </w:p>
        </w:tc>
      </w:tr>
      <w:tr w14:paraId="0CADA56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5B04A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GCST90200375</w:t>
            </w:r>
          </w:p>
        </w:tc>
        <w:tc>
          <w:tcPr>
            <w:tcW w:w="486" w:type="pct"/>
            <w:tcBorders>
              <w:tl2br w:val="nil"/>
              <w:tr2bl w:val="nil"/>
            </w:tcBorders>
            <w:shd w:val="clear" w:color="auto" w:fill="auto"/>
            <w:noWrap/>
            <w:vAlign w:val="center"/>
          </w:tcPr>
          <w:p w14:paraId="64A1D3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0CB4A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Gamma-glutamylglutamate levels</w:t>
            </w:r>
          </w:p>
        </w:tc>
        <w:tc>
          <w:tcPr>
            <w:tcW w:w="437" w:type="pct"/>
            <w:tcBorders>
              <w:tl2br w:val="nil"/>
              <w:tr2bl w:val="nil"/>
            </w:tcBorders>
            <w:shd w:val="clear" w:color="auto" w:fill="auto"/>
            <w:noWrap/>
            <w:vAlign w:val="center"/>
          </w:tcPr>
          <w:p w14:paraId="5A004C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BBB6A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7C5C5A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66" w:type="pct"/>
            <w:tcBorders>
              <w:tl2br w:val="nil"/>
              <w:tr2bl w:val="nil"/>
            </w:tcBorders>
            <w:shd w:val="clear" w:color="auto" w:fill="auto"/>
            <w:noWrap/>
            <w:vAlign w:val="center"/>
          </w:tcPr>
          <w:p w14:paraId="734EBC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374615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76" w:type="pct"/>
            <w:tcBorders>
              <w:tl2br w:val="nil"/>
              <w:tr2bl w:val="nil"/>
            </w:tcBorders>
            <w:shd w:val="clear" w:color="auto" w:fill="auto"/>
            <w:noWrap/>
            <w:vAlign w:val="center"/>
          </w:tcPr>
          <w:p w14:paraId="7338F4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-0.115</w:t>
            </w:r>
          </w:p>
        </w:tc>
        <w:tc>
          <w:tcPr>
            <w:tcW w:w="262" w:type="pct"/>
            <w:tcBorders>
              <w:tl2br w:val="nil"/>
              <w:tr2bl w:val="nil"/>
            </w:tcBorders>
            <w:shd w:val="clear" w:color="auto" w:fill="auto"/>
            <w:noWrap/>
            <w:vAlign w:val="center"/>
          </w:tcPr>
          <w:p w14:paraId="0F329E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80" w:type="pct"/>
            <w:tcBorders>
              <w:tl2br w:val="nil"/>
              <w:tr2bl w:val="nil"/>
            </w:tcBorders>
            <w:shd w:val="clear" w:color="auto" w:fill="auto"/>
            <w:noWrap/>
            <w:vAlign w:val="center"/>
          </w:tcPr>
          <w:p w14:paraId="1667AED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0.942</w:t>
            </w:r>
          </w:p>
        </w:tc>
        <w:tc>
          <w:tcPr>
            <w:tcW w:w="289" w:type="pct"/>
            <w:tcBorders>
              <w:tl2br w:val="nil"/>
              <w:tr2bl w:val="nil"/>
            </w:tcBorders>
            <w:shd w:val="clear" w:color="auto" w:fill="auto"/>
            <w:noWrap/>
            <w:vAlign w:val="center"/>
          </w:tcPr>
          <w:p w14:paraId="6FE473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0.892</w:t>
            </w:r>
          </w:p>
        </w:tc>
        <w:tc>
          <w:tcPr>
            <w:tcW w:w="253" w:type="pct"/>
            <w:tcBorders>
              <w:tl2br w:val="nil"/>
              <w:tr2bl w:val="nil"/>
            </w:tcBorders>
            <w:shd w:val="clear" w:color="auto" w:fill="auto"/>
            <w:noWrap/>
            <w:vAlign w:val="center"/>
          </w:tcPr>
          <w:p w14:paraId="478BC2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0.995</w:t>
            </w:r>
          </w:p>
        </w:tc>
        <w:tc>
          <w:tcPr>
            <w:tcW w:w="229" w:type="pct"/>
            <w:tcBorders>
              <w:tl2br w:val="nil"/>
              <w:tr2bl w:val="nil"/>
            </w:tcBorders>
            <w:shd w:val="clear" w:color="auto" w:fill="auto"/>
            <w:noWrap/>
            <w:vAlign w:val="center"/>
          </w:tcPr>
          <w:p w14:paraId="776351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0.855</w:t>
            </w:r>
          </w:p>
        </w:tc>
        <w:tc>
          <w:tcPr>
            <w:tcW w:w="271" w:type="pct"/>
            <w:tcBorders>
              <w:tl2br w:val="nil"/>
              <w:tr2bl w:val="nil"/>
            </w:tcBorders>
            <w:shd w:val="clear" w:color="auto" w:fill="auto"/>
            <w:noWrap/>
            <w:vAlign w:val="center"/>
          </w:tcPr>
          <w:p w14:paraId="4FD53D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0.326</w:t>
            </w:r>
          </w:p>
        </w:tc>
        <w:tc>
          <w:tcPr>
            <w:tcW w:w="257" w:type="pct"/>
            <w:tcBorders>
              <w:tl2br w:val="nil"/>
              <w:tr2bl w:val="nil"/>
            </w:tcBorders>
            <w:shd w:val="clear" w:color="auto" w:fill="auto"/>
            <w:noWrap/>
            <w:vAlign w:val="center"/>
          </w:tcPr>
          <w:p w14:paraId="3EAACD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0.345</w:t>
            </w:r>
          </w:p>
        </w:tc>
        <w:tc>
          <w:tcPr>
            <w:tcW w:w="301" w:type="pct"/>
            <w:tcBorders>
              <w:tl2br w:val="nil"/>
              <w:tr2bl w:val="nil"/>
            </w:tcBorders>
            <w:shd w:val="clear" w:color="auto" w:fill="auto"/>
            <w:noWrap/>
            <w:vAlign w:val="center"/>
          </w:tcPr>
          <w:p w14:paraId="024D4F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1.08E-134</w:t>
            </w:r>
          </w:p>
        </w:tc>
      </w:tr>
      <w:tr w14:paraId="138079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4FAA2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GCST90200381</w:t>
            </w:r>
          </w:p>
        </w:tc>
        <w:tc>
          <w:tcPr>
            <w:tcW w:w="486" w:type="pct"/>
            <w:tcBorders>
              <w:tl2br w:val="nil"/>
              <w:tr2bl w:val="nil"/>
            </w:tcBorders>
            <w:shd w:val="clear" w:color="auto" w:fill="auto"/>
            <w:noWrap/>
            <w:vAlign w:val="center"/>
          </w:tcPr>
          <w:p w14:paraId="3EAE37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1E2AF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S-1-pyrroline-5-carboxylate levels</w:t>
            </w:r>
          </w:p>
        </w:tc>
        <w:tc>
          <w:tcPr>
            <w:tcW w:w="437" w:type="pct"/>
            <w:tcBorders>
              <w:tl2br w:val="nil"/>
              <w:tr2bl w:val="nil"/>
            </w:tcBorders>
            <w:shd w:val="clear" w:color="auto" w:fill="auto"/>
            <w:noWrap/>
            <w:vAlign w:val="center"/>
          </w:tcPr>
          <w:p w14:paraId="2BA491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B9319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3830D1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6" w:type="pct"/>
            <w:tcBorders>
              <w:tl2br w:val="nil"/>
              <w:tr2bl w:val="nil"/>
            </w:tcBorders>
            <w:shd w:val="clear" w:color="auto" w:fill="auto"/>
            <w:noWrap/>
            <w:vAlign w:val="center"/>
          </w:tcPr>
          <w:p w14:paraId="41255F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2DFCDF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76" w:type="pct"/>
            <w:tcBorders>
              <w:tl2br w:val="nil"/>
              <w:tr2bl w:val="nil"/>
            </w:tcBorders>
            <w:shd w:val="clear" w:color="auto" w:fill="auto"/>
            <w:noWrap/>
            <w:vAlign w:val="center"/>
          </w:tcPr>
          <w:p w14:paraId="4008B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262" w:type="pct"/>
            <w:tcBorders>
              <w:tl2br w:val="nil"/>
              <w:tr2bl w:val="nil"/>
            </w:tcBorders>
            <w:shd w:val="clear" w:color="auto" w:fill="auto"/>
            <w:noWrap/>
            <w:vAlign w:val="center"/>
          </w:tcPr>
          <w:p w14:paraId="4F473A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0" w:type="pct"/>
            <w:tcBorders>
              <w:tl2br w:val="nil"/>
              <w:tr2bl w:val="nil"/>
            </w:tcBorders>
            <w:shd w:val="clear" w:color="auto" w:fill="auto"/>
            <w:noWrap/>
            <w:vAlign w:val="center"/>
          </w:tcPr>
          <w:p w14:paraId="66C3B8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0.935</w:t>
            </w:r>
          </w:p>
        </w:tc>
        <w:tc>
          <w:tcPr>
            <w:tcW w:w="289" w:type="pct"/>
            <w:tcBorders>
              <w:tl2br w:val="nil"/>
              <w:tr2bl w:val="nil"/>
            </w:tcBorders>
            <w:shd w:val="clear" w:color="auto" w:fill="auto"/>
            <w:noWrap/>
            <w:vAlign w:val="center"/>
          </w:tcPr>
          <w:p w14:paraId="3969CC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0.880</w:t>
            </w:r>
          </w:p>
        </w:tc>
        <w:tc>
          <w:tcPr>
            <w:tcW w:w="253" w:type="pct"/>
            <w:tcBorders>
              <w:tl2br w:val="nil"/>
              <w:tr2bl w:val="nil"/>
            </w:tcBorders>
            <w:shd w:val="clear" w:color="auto" w:fill="auto"/>
            <w:noWrap/>
            <w:vAlign w:val="center"/>
          </w:tcPr>
          <w:p w14:paraId="62788E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0.993</w:t>
            </w:r>
          </w:p>
        </w:tc>
        <w:tc>
          <w:tcPr>
            <w:tcW w:w="229" w:type="pct"/>
            <w:tcBorders>
              <w:tl2br w:val="nil"/>
              <w:tr2bl w:val="nil"/>
            </w:tcBorders>
            <w:shd w:val="clear" w:color="auto" w:fill="auto"/>
            <w:noWrap/>
            <w:vAlign w:val="center"/>
          </w:tcPr>
          <w:p w14:paraId="372E5B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0.941</w:t>
            </w:r>
          </w:p>
        </w:tc>
        <w:tc>
          <w:tcPr>
            <w:tcW w:w="271" w:type="pct"/>
            <w:tcBorders>
              <w:tl2br w:val="nil"/>
              <w:tr2bl w:val="nil"/>
            </w:tcBorders>
            <w:shd w:val="clear" w:color="auto" w:fill="auto"/>
            <w:noWrap/>
            <w:vAlign w:val="center"/>
          </w:tcPr>
          <w:p w14:paraId="58C174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0.347</w:t>
            </w:r>
          </w:p>
        </w:tc>
        <w:tc>
          <w:tcPr>
            <w:tcW w:w="257" w:type="pct"/>
            <w:tcBorders>
              <w:tl2br w:val="nil"/>
              <w:tr2bl w:val="nil"/>
            </w:tcBorders>
            <w:shd w:val="clear" w:color="auto" w:fill="auto"/>
            <w:noWrap/>
            <w:vAlign w:val="center"/>
          </w:tcPr>
          <w:p w14:paraId="5E0D37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0.371</w:t>
            </w:r>
          </w:p>
        </w:tc>
        <w:tc>
          <w:tcPr>
            <w:tcW w:w="301" w:type="pct"/>
            <w:tcBorders>
              <w:tl2br w:val="nil"/>
              <w:tr2bl w:val="nil"/>
            </w:tcBorders>
            <w:shd w:val="clear" w:color="auto" w:fill="auto"/>
            <w:noWrap/>
            <w:vAlign w:val="center"/>
          </w:tcPr>
          <w:p w14:paraId="3F09511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3.04E-92</w:t>
            </w:r>
          </w:p>
        </w:tc>
      </w:tr>
      <w:tr w14:paraId="4FF4CD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4DAF0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GCST90200383</w:t>
            </w:r>
          </w:p>
        </w:tc>
        <w:tc>
          <w:tcPr>
            <w:tcW w:w="486" w:type="pct"/>
            <w:tcBorders>
              <w:tl2br w:val="nil"/>
              <w:tr2bl w:val="nil"/>
            </w:tcBorders>
            <w:shd w:val="clear" w:color="auto" w:fill="auto"/>
            <w:noWrap/>
            <w:vAlign w:val="center"/>
          </w:tcPr>
          <w:p w14:paraId="2D8D96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BB6D39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Cystathionine levels</w:t>
            </w:r>
          </w:p>
        </w:tc>
        <w:tc>
          <w:tcPr>
            <w:tcW w:w="437" w:type="pct"/>
            <w:tcBorders>
              <w:tl2br w:val="nil"/>
              <w:tr2bl w:val="nil"/>
            </w:tcBorders>
            <w:shd w:val="clear" w:color="auto" w:fill="auto"/>
            <w:noWrap/>
            <w:vAlign w:val="center"/>
          </w:tcPr>
          <w:p w14:paraId="5D0E13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592CA5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w:t>
            </w:r>
          </w:p>
        </w:tc>
        <w:tc>
          <w:tcPr>
            <w:tcW w:w="271" w:type="pct"/>
            <w:tcBorders>
              <w:tl2br w:val="nil"/>
              <w:tr2bl w:val="nil"/>
            </w:tcBorders>
            <w:shd w:val="clear" w:color="auto" w:fill="auto"/>
            <w:noWrap/>
            <w:vAlign w:val="center"/>
          </w:tcPr>
          <w:p w14:paraId="14AA6E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23F187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6F97D9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76" w:type="pct"/>
            <w:tcBorders>
              <w:tl2br w:val="nil"/>
              <w:tr2bl w:val="nil"/>
            </w:tcBorders>
            <w:shd w:val="clear" w:color="auto" w:fill="auto"/>
            <w:noWrap/>
            <w:vAlign w:val="center"/>
          </w:tcPr>
          <w:p w14:paraId="640633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-0.089</w:t>
            </w:r>
          </w:p>
        </w:tc>
        <w:tc>
          <w:tcPr>
            <w:tcW w:w="262" w:type="pct"/>
            <w:tcBorders>
              <w:tl2br w:val="nil"/>
              <w:tr2bl w:val="nil"/>
            </w:tcBorders>
            <w:shd w:val="clear" w:color="auto" w:fill="auto"/>
            <w:noWrap/>
            <w:vAlign w:val="center"/>
          </w:tcPr>
          <w:p w14:paraId="1D7143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0CEE81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0.955</w:t>
            </w:r>
          </w:p>
        </w:tc>
        <w:tc>
          <w:tcPr>
            <w:tcW w:w="289" w:type="pct"/>
            <w:tcBorders>
              <w:tl2br w:val="nil"/>
              <w:tr2bl w:val="nil"/>
            </w:tcBorders>
            <w:shd w:val="clear" w:color="auto" w:fill="auto"/>
            <w:noWrap/>
            <w:vAlign w:val="center"/>
          </w:tcPr>
          <w:p w14:paraId="0A905E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0.915</w:t>
            </w:r>
          </w:p>
        </w:tc>
        <w:tc>
          <w:tcPr>
            <w:tcW w:w="253" w:type="pct"/>
            <w:tcBorders>
              <w:tl2br w:val="nil"/>
              <w:tr2bl w:val="nil"/>
            </w:tcBorders>
            <w:shd w:val="clear" w:color="auto" w:fill="auto"/>
            <w:noWrap/>
            <w:vAlign w:val="center"/>
          </w:tcPr>
          <w:p w14:paraId="7F03CA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3A8C23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0.525</w:t>
            </w:r>
          </w:p>
        </w:tc>
        <w:tc>
          <w:tcPr>
            <w:tcW w:w="271" w:type="pct"/>
            <w:tcBorders>
              <w:tl2br w:val="nil"/>
              <w:tr2bl w:val="nil"/>
            </w:tcBorders>
            <w:shd w:val="clear" w:color="auto" w:fill="auto"/>
            <w:noWrap/>
            <w:vAlign w:val="center"/>
          </w:tcPr>
          <w:p w14:paraId="2ADE96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0.205</w:t>
            </w:r>
          </w:p>
        </w:tc>
        <w:tc>
          <w:tcPr>
            <w:tcW w:w="257" w:type="pct"/>
            <w:tcBorders>
              <w:tl2br w:val="nil"/>
              <w:tr2bl w:val="nil"/>
            </w:tcBorders>
            <w:shd w:val="clear" w:color="auto" w:fill="auto"/>
            <w:noWrap/>
            <w:vAlign w:val="center"/>
          </w:tcPr>
          <w:p w14:paraId="0898FB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0.230</w:t>
            </w:r>
          </w:p>
        </w:tc>
        <w:tc>
          <w:tcPr>
            <w:tcW w:w="301" w:type="pct"/>
            <w:tcBorders>
              <w:tl2br w:val="nil"/>
              <w:tr2bl w:val="nil"/>
            </w:tcBorders>
            <w:shd w:val="clear" w:color="auto" w:fill="auto"/>
            <w:noWrap/>
            <w:vAlign w:val="center"/>
          </w:tcPr>
          <w:p w14:paraId="3F84D4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1.52E-193</w:t>
            </w:r>
          </w:p>
        </w:tc>
      </w:tr>
      <w:tr w14:paraId="1121CF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350F2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GCST90200399</w:t>
            </w:r>
          </w:p>
        </w:tc>
        <w:tc>
          <w:tcPr>
            <w:tcW w:w="486" w:type="pct"/>
            <w:tcBorders>
              <w:tl2br w:val="nil"/>
              <w:tr2bl w:val="nil"/>
            </w:tcBorders>
            <w:shd w:val="clear" w:color="auto" w:fill="auto"/>
            <w:noWrap/>
            <w:vAlign w:val="center"/>
          </w:tcPr>
          <w:p w14:paraId="043FD4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2C1F5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Isoleucine levels</w:t>
            </w:r>
          </w:p>
        </w:tc>
        <w:tc>
          <w:tcPr>
            <w:tcW w:w="437" w:type="pct"/>
            <w:tcBorders>
              <w:tl2br w:val="nil"/>
              <w:tr2bl w:val="nil"/>
            </w:tcBorders>
            <w:shd w:val="clear" w:color="auto" w:fill="auto"/>
            <w:noWrap/>
            <w:vAlign w:val="center"/>
          </w:tcPr>
          <w:p w14:paraId="7CC9A4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CC998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6A8E00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66" w:type="pct"/>
            <w:tcBorders>
              <w:tl2br w:val="nil"/>
              <w:tr2bl w:val="nil"/>
            </w:tcBorders>
            <w:shd w:val="clear" w:color="auto" w:fill="auto"/>
            <w:noWrap/>
            <w:vAlign w:val="center"/>
          </w:tcPr>
          <w:p w14:paraId="609A7B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426EFF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76" w:type="pct"/>
            <w:tcBorders>
              <w:tl2br w:val="nil"/>
              <w:tr2bl w:val="nil"/>
            </w:tcBorders>
            <w:shd w:val="clear" w:color="auto" w:fill="auto"/>
            <w:noWrap/>
            <w:vAlign w:val="center"/>
          </w:tcPr>
          <w:p w14:paraId="77D864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62" w:type="pct"/>
            <w:tcBorders>
              <w:tl2br w:val="nil"/>
              <w:tr2bl w:val="nil"/>
            </w:tcBorders>
            <w:shd w:val="clear" w:color="auto" w:fill="auto"/>
            <w:noWrap/>
            <w:vAlign w:val="center"/>
          </w:tcPr>
          <w:p w14:paraId="5253C2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0.082</w:t>
            </w:r>
          </w:p>
        </w:tc>
        <w:tc>
          <w:tcPr>
            <w:tcW w:w="280" w:type="pct"/>
            <w:tcBorders>
              <w:tl2br w:val="nil"/>
              <w:tr2bl w:val="nil"/>
            </w:tcBorders>
            <w:shd w:val="clear" w:color="auto" w:fill="auto"/>
            <w:noWrap/>
            <w:vAlign w:val="center"/>
          </w:tcPr>
          <w:p w14:paraId="24BC93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1.046</w:t>
            </w:r>
          </w:p>
        </w:tc>
        <w:tc>
          <w:tcPr>
            <w:tcW w:w="289" w:type="pct"/>
            <w:tcBorders>
              <w:tl2br w:val="nil"/>
              <w:tr2bl w:val="nil"/>
            </w:tcBorders>
            <w:shd w:val="clear" w:color="auto" w:fill="auto"/>
            <w:noWrap/>
            <w:vAlign w:val="center"/>
          </w:tcPr>
          <w:p w14:paraId="4D1510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3" w:type="pct"/>
            <w:tcBorders>
              <w:tl2br w:val="nil"/>
              <w:tr2bl w:val="nil"/>
            </w:tcBorders>
            <w:shd w:val="clear" w:color="auto" w:fill="auto"/>
            <w:noWrap/>
            <w:vAlign w:val="center"/>
          </w:tcPr>
          <w:p w14:paraId="0744D5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1.086</w:t>
            </w:r>
          </w:p>
        </w:tc>
        <w:tc>
          <w:tcPr>
            <w:tcW w:w="229" w:type="pct"/>
            <w:tcBorders>
              <w:tl2br w:val="nil"/>
              <w:tr2bl w:val="nil"/>
            </w:tcBorders>
            <w:shd w:val="clear" w:color="auto" w:fill="auto"/>
            <w:noWrap/>
            <w:vAlign w:val="center"/>
          </w:tcPr>
          <w:p w14:paraId="3D00E2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0.202</w:t>
            </w:r>
          </w:p>
        </w:tc>
        <w:tc>
          <w:tcPr>
            <w:tcW w:w="271" w:type="pct"/>
            <w:tcBorders>
              <w:tl2br w:val="nil"/>
              <w:tr2bl w:val="nil"/>
            </w:tcBorders>
            <w:shd w:val="clear" w:color="auto" w:fill="auto"/>
            <w:noWrap/>
            <w:vAlign w:val="center"/>
          </w:tcPr>
          <w:p w14:paraId="72EFB6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0.308</w:t>
            </w:r>
          </w:p>
        </w:tc>
        <w:tc>
          <w:tcPr>
            <w:tcW w:w="257" w:type="pct"/>
            <w:tcBorders>
              <w:tl2br w:val="nil"/>
              <w:tr2bl w:val="nil"/>
            </w:tcBorders>
            <w:shd w:val="clear" w:color="auto" w:fill="auto"/>
            <w:noWrap/>
            <w:vAlign w:val="center"/>
          </w:tcPr>
          <w:p w14:paraId="21389D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0.373</w:t>
            </w:r>
          </w:p>
        </w:tc>
        <w:tc>
          <w:tcPr>
            <w:tcW w:w="301" w:type="pct"/>
            <w:tcBorders>
              <w:tl2br w:val="nil"/>
              <w:tr2bl w:val="nil"/>
            </w:tcBorders>
            <w:shd w:val="clear" w:color="auto" w:fill="auto"/>
            <w:noWrap/>
            <w:vAlign w:val="center"/>
          </w:tcPr>
          <w:p w14:paraId="736102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9.38E-96</w:t>
            </w:r>
          </w:p>
        </w:tc>
      </w:tr>
      <w:tr w14:paraId="4C0B6AE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60743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GCST90200412</w:t>
            </w:r>
          </w:p>
        </w:tc>
        <w:tc>
          <w:tcPr>
            <w:tcW w:w="486" w:type="pct"/>
            <w:tcBorders>
              <w:tl2br w:val="nil"/>
              <w:tr2bl w:val="nil"/>
            </w:tcBorders>
            <w:shd w:val="clear" w:color="auto" w:fill="auto"/>
            <w:noWrap/>
            <w:vAlign w:val="center"/>
          </w:tcPr>
          <w:p w14:paraId="58C0E2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370B6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Glutamate levels</w:t>
            </w:r>
          </w:p>
        </w:tc>
        <w:tc>
          <w:tcPr>
            <w:tcW w:w="437" w:type="pct"/>
            <w:tcBorders>
              <w:tl2br w:val="nil"/>
              <w:tr2bl w:val="nil"/>
            </w:tcBorders>
            <w:shd w:val="clear" w:color="auto" w:fill="auto"/>
            <w:noWrap/>
            <w:vAlign w:val="center"/>
          </w:tcPr>
          <w:p w14:paraId="303D99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49511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5AAFB0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7DABE15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49D49B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0.038</w:t>
            </w:r>
          </w:p>
        </w:tc>
        <w:tc>
          <w:tcPr>
            <w:tcW w:w="276" w:type="pct"/>
            <w:tcBorders>
              <w:tl2br w:val="nil"/>
              <w:tr2bl w:val="nil"/>
            </w:tcBorders>
            <w:shd w:val="clear" w:color="auto" w:fill="auto"/>
            <w:noWrap/>
            <w:vAlign w:val="center"/>
          </w:tcPr>
          <w:p w14:paraId="3D087F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41ADDB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80" w:type="pct"/>
            <w:tcBorders>
              <w:tl2br w:val="nil"/>
              <w:tr2bl w:val="nil"/>
            </w:tcBorders>
            <w:shd w:val="clear" w:color="auto" w:fill="auto"/>
            <w:noWrap/>
            <w:vAlign w:val="center"/>
          </w:tcPr>
          <w:p w14:paraId="575CA2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l2br w:val="nil"/>
              <w:tr2bl w:val="nil"/>
            </w:tcBorders>
            <w:shd w:val="clear" w:color="auto" w:fill="auto"/>
            <w:noWrap/>
            <w:vAlign w:val="center"/>
          </w:tcPr>
          <w:p w14:paraId="652612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273710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1.134</w:t>
            </w:r>
          </w:p>
        </w:tc>
        <w:tc>
          <w:tcPr>
            <w:tcW w:w="229" w:type="pct"/>
            <w:tcBorders>
              <w:tl2br w:val="nil"/>
              <w:tr2bl w:val="nil"/>
            </w:tcBorders>
            <w:shd w:val="clear" w:color="auto" w:fill="auto"/>
            <w:noWrap/>
            <w:vAlign w:val="center"/>
          </w:tcPr>
          <w:p w14:paraId="743D05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0.559</w:t>
            </w:r>
          </w:p>
        </w:tc>
        <w:tc>
          <w:tcPr>
            <w:tcW w:w="271" w:type="pct"/>
            <w:tcBorders>
              <w:tl2br w:val="nil"/>
              <w:tr2bl w:val="nil"/>
            </w:tcBorders>
            <w:shd w:val="clear" w:color="auto" w:fill="auto"/>
            <w:noWrap/>
            <w:vAlign w:val="center"/>
          </w:tcPr>
          <w:p w14:paraId="450341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0.330</w:t>
            </w:r>
          </w:p>
        </w:tc>
        <w:tc>
          <w:tcPr>
            <w:tcW w:w="257" w:type="pct"/>
            <w:tcBorders>
              <w:tl2br w:val="nil"/>
              <w:tr2bl w:val="nil"/>
            </w:tcBorders>
            <w:shd w:val="clear" w:color="auto" w:fill="auto"/>
            <w:noWrap/>
            <w:vAlign w:val="center"/>
          </w:tcPr>
          <w:p w14:paraId="5F799F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301" w:type="pct"/>
            <w:tcBorders>
              <w:tl2br w:val="nil"/>
              <w:tr2bl w:val="nil"/>
            </w:tcBorders>
            <w:shd w:val="clear" w:color="auto" w:fill="auto"/>
            <w:noWrap/>
            <w:vAlign w:val="center"/>
          </w:tcPr>
          <w:p w14:paraId="320A4D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5.58E-97</w:t>
            </w:r>
          </w:p>
        </w:tc>
      </w:tr>
      <w:tr w14:paraId="532A891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B0419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GCST90200425</w:t>
            </w:r>
          </w:p>
        </w:tc>
        <w:tc>
          <w:tcPr>
            <w:tcW w:w="486" w:type="pct"/>
            <w:tcBorders>
              <w:tl2br w:val="nil"/>
              <w:tr2bl w:val="nil"/>
            </w:tcBorders>
            <w:shd w:val="clear" w:color="auto" w:fill="auto"/>
            <w:noWrap/>
            <w:vAlign w:val="center"/>
          </w:tcPr>
          <w:p w14:paraId="067D26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82D74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Betaine levels</w:t>
            </w:r>
          </w:p>
        </w:tc>
        <w:tc>
          <w:tcPr>
            <w:tcW w:w="437" w:type="pct"/>
            <w:tcBorders>
              <w:tl2br w:val="nil"/>
              <w:tr2bl w:val="nil"/>
            </w:tcBorders>
            <w:shd w:val="clear" w:color="auto" w:fill="auto"/>
            <w:noWrap/>
            <w:vAlign w:val="center"/>
          </w:tcPr>
          <w:p w14:paraId="77948B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307D9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7FD28B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66" w:type="pct"/>
            <w:tcBorders>
              <w:tl2br w:val="nil"/>
              <w:tr2bl w:val="nil"/>
            </w:tcBorders>
            <w:shd w:val="clear" w:color="auto" w:fill="auto"/>
            <w:noWrap/>
            <w:vAlign w:val="center"/>
          </w:tcPr>
          <w:p w14:paraId="6D5583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524996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76" w:type="pct"/>
            <w:tcBorders>
              <w:tl2br w:val="nil"/>
              <w:tr2bl w:val="nil"/>
            </w:tcBorders>
            <w:shd w:val="clear" w:color="auto" w:fill="auto"/>
            <w:noWrap/>
            <w:vAlign w:val="center"/>
          </w:tcPr>
          <w:p w14:paraId="175590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62" w:type="pct"/>
            <w:tcBorders>
              <w:tl2br w:val="nil"/>
              <w:tr2bl w:val="nil"/>
            </w:tcBorders>
            <w:shd w:val="clear" w:color="auto" w:fill="auto"/>
            <w:noWrap/>
            <w:vAlign w:val="center"/>
          </w:tcPr>
          <w:p w14:paraId="7A26EE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0" w:type="pct"/>
            <w:tcBorders>
              <w:tl2br w:val="nil"/>
              <w:tr2bl w:val="nil"/>
            </w:tcBorders>
            <w:shd w:val="clear" w:color="auto" w:fill="auto"/>
            <w:noWrap/>
            <w:vAlign w:val="center"/>
          </w:tcPr>
          <w:p w14:paraId="635DEC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89" w:type="pct"/>
            <w:tcBorders>
              <w:tl2br w:val="nil"/>
              <w:tr2bl w:val="nil"/>
            </w:tcBorders>
            <w:shd w:val="clear" w:color="auto" w:fill="auto"/>
            <w:noWrap/>
            <w:vAlign w:val="center"/>
          </w:tcPr>
          <w:p w14:paraId="3A524F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1.028</w:t>
            </w:r>
          </w:p>
        </w:tc>
        <w:tc>
          <w:tcPr>
            <w:tcW w:w="253" w:type="pct"/>
            <w:tcBorders>
              <w:tl2br w:val="nil"/>
              <w:tr2bl w:val="nil"/>
            </w:tcBorders>
            <w:shd w:val="clear" w:color="auto" w:fill="auto"/>
            <w:noWrap/>
            <w:vAlign w:val="center"/>
          </w:tcPr>
          <w:p w14:paraId="32CDEF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29" w:type="pct"/>
            <w:tcBorders>
              <w:tl2br w:val="nil"/>
              <w:tr2bl w:val="nil"/>
            </w:tcBorders>
            <w:shd w:val="clear" w:color="auto" w:fill="auto"/>
            <w:noWrap/>
            <w:vAlign w:val="center"/>
          </w:tcPr>
          <w:p w14:paraId="45E833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0.514</w:t>
            </w:r>
          </w:p>
        </w:tc>
        <w:tc>
          <w:tcPr>
            <w:tcW w:w="271" w:type="pct"/>
            <w:tcBorders>
              <w:tl2br w:val="nil"/>
              <w:tr2bl w:val="nil"/>
            </w:tcBorders>
            <w:shd w:val="clear" w:color="auto" w:fill="auto"/>
            <w:noWrap/>
            <w:vAlign w:val="center"/>
          </w:tcPr>
          <w:p w14:paraId="1628C9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0.478</w:t>
            </w:r>
          </w:p>
        </w:tc>
        <w:tc>
          <w:tcPr>
            <w:tcW w:w="257" w:type="pct"/>
            <w:tcBorders>
              <w:tl2br w:val="nil"/>
              <w:tr2bl w:val="nil"/>
            </w:tcBorders>
            <w:shd w:val="clear" w:color="auto" w:fill="auto"/>
            <w:noWrap/>
            <w:vAlign w:val="center"/>
          </w:tcPr>
          <w:p w14:paraId="39F7756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301" w:type="pct"/>
            <w:tcBorders>
              <w:tl2br w:val="nil"/>
              <w:tr2bl w:val="nil"/>
            </w:tcBorders>
            <w:shd w:val="clear" w:color="auto" w:fill="auto"/>
            <w:noWrap/>
            <w:vAlign w:val="center"/>
          </w:tcPr>
          <w:p w14:paraId="6BA333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7.09E-201</w:t>
            </w:r>
          </w:p>
        </w:tc>
      </w:tr>
      <w:tr w14:paraId="48A5CB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12E95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GCST90200426</w:t>
            </w:r>
          </w:p>
        </w:tc>
        <w:tc>
          <w:tcPr>
            <w:tcW w:w="486" w:type="pct"/>
            <w:tcBorders>
              <w:tl2br w:val="nil"/>
              <w:tr2bl w:val="nil"/>
            </w:tcBorders>
            <w:shd w:val="clear" w:color="auto" w:fill="auto"/>
            <w:noWrap/>
            <w:vAlign w:val="center"/>
          </w:tcPr>
          <w:p w14:paraId="78B32F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9B5F9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Xylose levels</w:t>
            </w:r>
          </w:p>
        </w:tc>
        <w:tc>
          <w:tcPr>
            <w:tcW w:w="437" w:type="pct"/>
            <w:tcBorders>
              <w:tl2br w:val="nil"/>
              <w:tr2bl w:val="nil"/>
            </w:tcBorders>
            <w:shd w:val="clear" w:color="auto" w:fill="auto"/>
            <w:noWrap/>
            <w:vAlign w:val="center"/>
          </w:tcPr>
          <w:p w14:paraId="5D88B7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EA09A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123BEF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66" w:type="pct"/>
            <w:tcBorders>
              <w:tl2br w:val="nil"/>
              <w:tr2bl w:val="nil"/>
            </w:tcBorders>
            <w:shd w:val="clear" w:color="auto" w:fill="auto"/>
            <w:noWrap/>
            <w:vAlign w:val="center"/>
          </w:tcPr>
          <w:p w14:paraId="1B1E52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6B4572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76" w:type="pct"/>
            <w:tcBorders>
              <w:tl2br w:val="nil"/>
              <w:tr2bl w:val="nil"/>
            </w:tcBorders>
            <w:shd w:val="clear" w:color="auto" w:fill="auto"/>
            <w:noWrap/>
            <w:vAlign w:val="center"/>
          </w:tcPr>
          <w:p w14:paraId="6BFCEE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-0.100</w:t>
            </w:r>
          </w:p>
        </w:tc>
        <w:tc>
          <w:tcPr>
            <w:tcW w:w="262" w:type="pct"/>
            <w:tcBorders>
              <w:tl2br w:val="nil"/>
              <w:tr2bl w:val="nil"/>
            </w:tcBorders>
            <w:shd w:val="clear" w:color="auto" w:fill="auto"/>
            <w:noWrap/>
            <w:vAlign w:val="center"/>
          </w:tcPr>
          <w:p w14:paraId="518164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0" w:type="pct"/>
            <w:tcBorders>
              <w:tl2br w:val="nil"/>
              <w:tr2bl w:val="nil"/>
            </w:tcBorders>
            <w:shd w:val="clear" w:color="auto" w:fill="auto"/>
            <w:noWrap/>
            <w:vAlign w:val="center"/>
          </w:tcPr>
          <w:p w14:paraId="714EF1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0.946</w:t>
            </w:r>
          </w:p>
        </w:tc>
        <w:tc>
          <w:tcPr>
            <w:tcW w:w="289" w:type="pct"/>
            <w:tcBorders>
              <w:tl2br w:val="nil"/>
              <w:tr2bl w:val="nil"/>
            </w:tcBorders>
            <w:shd w:val="clear" w:color="auto" w:fill="auto"/>
            <w:noWrap/>
            <w:vAlign w:val="center"/>
          </w:tcPr>
          <w:p w14:paraId="07A0D9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0.905</w:t>
            </w:r>
          </w:p>
        </w:tc>
        <w:tc>
          <w:tcPr>
            <w:tcW w:w="253" w:type="pct"/>
            <w:tcBorders>
              <w:tl2br w:val="nil"/>
              <w:tr2bl w:val="nil"/>
            </w:tcBorders>
            <w:shd w:val="clear" w:color="auto" w:fill="auto"/>
            <w:noWrap/>
            <w:vAlign w:val="center"/>
          </w:tcPr>
          <w:p w14:paraId="260366E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29" w:type="pct"/>
            <w:tcBorders>
              <w:tl2br w:val="nil"/>
              <w:tr2bl w:val="nil"/>
            </w:tcBorders>
            <w:shd w:val="clear" w:color="auto" w:fill="auto"/>
            <w:noWrap/>
            <w:vAlign w:val="center"/>
          </w:tcPr>
          <w:p w14:paraId="0FA1F1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271" w:type="pct"/>
            <w:tcBorders>
              <w:tl2br w:val="nil"/>
              <w:tr2bl w:val="nil"/>
            </w:tcBorders>
            <w:shd w:val="clear" w:color="auto" w:fill="auto"/>
            <w:noWrap/>
            <w:vAlign w:val="center"/>
          </w:tcPr>
          <w:p w14:paraId="105709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0.100</w:t>
            </w:r>
          </w:p>
        </w:tc>
        <w:tc>
          <w:tcPr>
            <w:tcW w:w="257" w:type="pct"/>
            <w:tcBorders>
              <w:tl2br w:val="nil"/>
              <w:tr2bl w:val="nil"/>
            </w:tcBorders>
            <w:shd w:val="clear" w:color="auto" w:fill="auto"/>
            <w:noWrap/>
            <w:vAlign w:val="center"/>
          </w:tcPr>
          <w:p w14:paraId="249862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0.128</w:t>
            </w:r>
          </w:p>
        </w:tc>
        <w:tc>
          <w:tcPr>
            <w:tcW w:w="301" w:type="pct"/>
            <w:tcBorders>
              <w:tl2br w:val="nil"/>
              <w:tr2bl w:val="nil"/>
            </w:tcBorders>
            <w:shd w:val="clear" w:color="auto" w:fill="auto"/>
            <w:noWrap/>
            <w:vAlign w:val="center"/>
          </w:tcPr>
          <w:p w14:paraId="1BD866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1.35E-116</w:t>
            </w:r>
          </w:p>
        </w:tc>
      </w:tr>
      <w:tr w14:paraId="46BF04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15652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GCST90200474</w:t>
            </w:r>
          </w:p>
        </w:tc>
        <w:tc>
          <w:tcPr>
            <w:tcW w:w="486" w:type="pct"/>
            <w:tcBorders>
              <w:tl2br w:val="nil"/>
              <w:tr2bl w:val="nil"/>
            </w:tcBorders>
            <w:shd w:val="clear" w:color="auto" w:fill="auto"/>
            <w:noWrap/>
            <w:vAlign w:val="center"/>
          </w:tcPr>
          <w:p w14:paraId="378F76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6A0D9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X-11444 levels</w:t>
            </w:r>
          </w:p>
        </w:tc>
        <w:tc>
          <w:tcPr>
            <w:tcW w:w="437" w:type="pct"/>
            <w:tcBorders>
              <w:tl2br w:val="nil"/>
              <w:tr2bl w:val="nil"/>
            </w:tcBorders>
            <w:shd w:val="clear" w:color="auto" w:fill="auto"/>
            <w:noWrap/>
            <w:vAlign w:val="center"/>
          </w:tcPr>
          <w:p w14:paraId="271623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A5ED7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271" w:type="pct"/>
            <w:tcBorders>
              <w:tl2br w:val="nil"/>
              <w:tr2bl w:val="nil"/>
            </w:tcBorders>
            <w:shd w:val="clear" w:color="auto" w:fill="auto"/>
            <w:noWrap/>
            <w:vAlign w:val="center"/>
          </w:tcPr>
          <w:p w14:paraId="457460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66" w:type="pct"/>
            <w:tcBorders>
              <w:tl2br w:val="nil"/>
              <w:tr2bl w:val="nil"/>
            </w:tcBorders>
            <w:shd w:val="clear" w:color="auto" w:fill="auto"/>
            <w:noWrap/>
            <w:vAlign w:val="center"/>
          </w:tcPr>
          <w:p w14:paraId="067BD3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33001D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76" w:type="pct"/>
            <w:tcBorders>
              <w:tl2br w:val="nil"/>
              <w:tr2bl w:val="nil"/>
            </w:tcBorders>
            <w:shd w:val="clear" w:color="auto" w:fill="auto"/>
            <w:noWrap/>
            <w:vAlign w:val="center"/>
          </w:tcPr>
          <w:p w14:paraId="040DB6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4BF531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w:t>
            </w:r>
          </w:p>
        </w:tc>
        <w:tc>
          <w:tcPr>
            <w:tcW w:w="280" w:type="pct"/>
            <w:tcBorders>
              <w:tl2br w:val="nil"/>
              <w:tr2bl w:val="nil"/>
            </w:tcBorders>
            <w:shd w:val="clear" w:color="auto" w:fill="auto"/>
            <w:noWrap/>
            <w:vAlign w:val="center"/>
          </w:tcPr>
          <w:p w14:paraId="3094AA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1.048</w:t>
            </w:r>
          </w:p>
        </w:tc>
        <w:tc>
          <w:tcPr>
            <w:tcW w:w="289" w:type="pct"/>
            <w:tcBorders>
              <w:tl2br w:val="nil"/>
              <w:tr2bl w:val="nil"/>
            </w:tcBorders>
            <w:shd w:val="clear" w:color="auto" w:fill="auto"/>
            <w:noWrap/>
            <w:vAlign w:val="center"/>
          </w:tcPr>
          <w:p w14:paraId="0C17DF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53DFC9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1.091</w:t>
            </w:r>
          </w:p>
        </w:tc>
        <w:tc>
          <w:tcPr>
            <w:tcW w:w="229" w:type="pct"/>
            <w:tcBorders>
              <w:tl2br w:val="nil"/>
              <w:tr2bl w:val="nil"/>
            </w:tcBorders>
            <w:shd w:val="clear" w:color="auto" w:fill="auto"/>
            <w:noWrap/>
            <w:vAlign w:val="center"/>
          </w:tcPr>
          <w:p w14:paraId="16CC7A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0.754</w:t>
            </w:r>
          </w:p>
        </w:tc>
        <w:tc>
          <w:tcPr>
            <w:tcW w:w="271" w:type="pct"/>
            <w:tcBorders>
              <w:tl2br w:val="nil"/>
              <w:tr2bl w:val="nil"/>
            </w:tcBorders>
            <w:shd w:val="clear" w:color="auto" w:fill="auto"/>
            <w:noWrap/>
            <w:vAlign w:val="center"/>
          </w:tcPr>
          <w:p w14:paraId="2A9414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0.137</w:t>
            </w:r>
          </w:p>
        </w:tc>
        <w:tc>
          <w:tcPr>
            <w:tcW w:w="257" w:type="pct"/>
            <w:tcBorders>
              <w:tl2br w:val="nil"/>
              <w:tr2bl w:val="nil"/>
            </w:tcBorders>
            <w:shd w:val="clear" w:color="auto" w:fill="auto"/>
            <w:noWrap/>
            <w:vAlign w:val="center"/>
          </w:tcPr>
          <w:p w14:paraId="6F41B9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0.147</w:t>
            </w:r>
          </w:p>
        </w:tc>
        <w:tc>
          <w:tcPr>
            <w:tcW w:w="301" w:type="pct"/>
            <w:tcBorders>
              <w:tl2br w:val="nil"/>
              <w:tr2bl w:val="nil"/>
            </w:tcBorders>
            <w:shd w:val="clear" w:color="auto" w:fill="auto"/>
            <w:noWrap/>
            <w:vAlign w:val="center"/>
          </w:tcPr>
          <w:p w14:paraId="22B527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2.65E-282</w:t>
            </w:r>
          </w:p>
        </w:tc>
      </w:tr>
      <w:tr w14:paraId="235DC0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EC6A0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GCST90200482</w:t>
            </w:r>
          </w:p>
        </w:tc>
        <w:tc>
          <w:tcPr>
            <w:tcW w:w="486" w:type="pct"/>
            <w:tcBorders>
              <w:tl2br w:val="nil"/>
              <w:tr2bl w:val="nil"/>
            </w:tcBorders>
            <w:shd w:val="clear" w:color="auto" w:fill="auto"/>
            <w:noWrap/>
            <w:vAlign w:val="center"/>
          </w:tcPr>
          <w:p w14:paraId="5237D2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C613E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X-12193 levels</w:t>
            </w:r>
          </w:p>
        </w:tc>
        <w:tc>
          <w:tcPr>
            <w:tcW w:w="437" w:type="pct"/>
            <w:tcBorders>
              <w:tl2br w:val="nil"/>
              <w:tr2bl w:val="nil"/>
            </w:tcBorders>
            <w:shd w:val="clear" w:color="auto" w:fill="auto"/>
            <w:noWrap/>
            <w:vAlign w:val="center"/>
          </w:tcPr>
          <w:p w14:paraId="480C5B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35AA3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24C849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66" w:type="pct"/>
            <w:tcBorders>
              <w:tl2br w:val="nil"/>
              <w:tr2bl w:val="nil"/>
            </w:tcBorders>
            <w:shd w:val="clear" w:color="auto" w:fill="auto"/>
            <w:noWrap/>
            <w:vAlign w:val="center"/>
          </w:tcPr>
          <w:p w14:paraId="11FBEE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78E07E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76" w:type="pct"/>
            <w:tcBorders>
              <w:tl2br w:val="nil"/>
              <w:tr2bl w:val="nil"/>
            </w:tcBorders>
            <w:shd w:val="clear" w:color="auto" w:fill="auto"/>
            <w:noWrap/>
            <w:vAlign w:val="center"/>
          </w:tcPr>
          <w:p w14:paraId="334A78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70CB9D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80" w:type="pct"/>
            <w:tcBorders>
              <w:tl2br w:val="nil"/>
              <w:tr2bl w:val="nil"/>
            </w:tcBorders>
            <w:shd w:val="clear" w:color="auto" w:fill="auto"/>
            <w:noWrap/>
            <w:vAlign w:val="center"/>
          </w:tcPr>
          <w:p w14:paraId="66D17E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1.057</w:t>
            </w:r>
          </w:p>
        </w:tc>
        <w:tc>
          <w:tcPr>
            <w:tcW w:w="289" w:type="pct"/>
            <w:tcBorders>
              <w:tl2br w:val="nil"/>
              <w:tr2bl w:val="nil"/>
            </w:tcBorders>
            <w:shd w:val="clear" w:color="auto" w:fill="auto"/>
            <w:noWrap/>
            <w:vAlign w:val="center"/>
          </w:tcPr>
          <w:p w14:paraId="3448C8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4CB11A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1.112</w:t>
            </w:r>
          </w:p>
        </w:tc>
        <w:tc>
          <w:tcPr>
            <w:tcW w:w="229" w:type="pct"/>
            <w:tcBorders>
              <w:tl2br w:val="nil"/>
              <w:tr2bl w:val="nil"/>
            </w:tcBorders>
            <w:shd w:val="clear" w:color="auto" w:fill="auto"/>
            <w:noWrap/>
            <w:vAlign w:val="center"/>
          </w:tcPr>
          <w:p w14:paraId="6AD85E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0.587</w:t>
            </w:r>
          </w:p>
        </w:tc>
        <w:tc>
          <w:tcPr>
            <w:tcW w:w="271" w:type="pct"/>
            <w:tcBorders>
              <w:tl2br w:val="nil"/>
              <w:tr2bl w:val="nil"/>
            </w:tcBorders>
            <w:shd w:val="clear" w:color="auto" w:fill="auto"/>
            <w:noWrap/>
            <w:vAlign w:val="center"/>
          </w:tcPr>
          <w:p w14:paraId="549370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0.157</w:t>
            </w:r>
          </w:p>
        </w:tc>
        <w:tc>
          <w:tcPr>
            <w:tcW w:w="257" w:type="pct"/>
            <w:tcBorders>
              <w:tl2br w:val="nil"/>
              <w:tr2bl w:val="nil"/>
            </w:tcBorders>
            <w:shd w:val="clear" w:color="auto" w:fill="auto"/>
            <w:noWrap/>
            <w:vAlign w:val="center"/>
          </w:tcPr>
          <w:p w14:paraId="103D52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301" w:type="pct"/>
            <w:tcBorders>
              <w:tl2br w:val="nil"/>
              <w:tr2bl w:val="nil"/>
            </w:tcBorders>
            <w:shd w:val="clear" w:color="auto" w:fill="auto"/>
            <w:noWrap/>
            <w:vAlign w:val="center"/>
          </w:tcPr>
          <w:p w14:paraId="5261E5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1.86E-125</w:t>
            </w:r>
          </w:p>
        </w:tc>
      </w:tr>
      <w:tr w14:paraId="69C5617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448CF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GCST90200494</w:t>
            </w:r>
          </w:p>
        </w:tc>
        <w:tc>
          <w:tcPr>
            <w:tcW w:w="486" w:type="pct"/>
            <w:tcBorders>
              <w:tl2br w:val="nil"/>
              <w:tr2bl w:val="nil"/>
            </w:tcBorders>
            <w:shd w:val="clear" w:color="auto" w:fill="auto"/>
            <w:noWrap/>
            <w:vAlign w:val="center"/>
          </w:tcPr>
          <w:p w14:paraId="4F73ED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C5DE6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X-12007 levels</w:t>
            </w:r>
          </w:p>
        </w:tc>
        <w:tc>
          <w:tcPr>
            <w:tcW w:w="437" w:type="pct"/>
            <w:tcBorders>
              <w:tl2br w:val="nil"/>
              <w:tr2bl w:val="nil"/>
            </w:tcBorders>
            <w:shd w:val="clear" w:color="auto" w:fill="auto"/>
            <w:noWrap/>
            <w:vAlign w:val="center"/>
          </w:tcPr>
          <w:p w14:paraId="07F42E4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D3D97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w:t>
            </w:r>
          </w:p>
        </w:tc>
        <w:tc>
          <w:tcPr>
            <w:tcW w:w="271" w:type="pct"/>
            <w:tcBorders>
              <w:tl2br w:val="nil"/>
              <w:tr2bl w:val="nil"/>
            </w:tcBorders>
            <w:shd w:val="clear" w:color="auto" w:fill="auto"/>
            <w:noWrap/>
            <w:vAlign w:val="center"/>
          </w:tcPr>
          <w:p w14:paraId="58044E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-0.070</w:t>
            </w:r>
          </w:p>
        </w:tc>
        <w:tc>
          <w:tcPr>
            <w:tcW w:w="266" w:type="pct"/>
            <w:tcBorders>
              <w:tl2br w:val="nil"/>
              <w:tr2bl w:val="nil"/>
            </w:tcBorders>
            <w:shd w:val="clear" w:color="auto" w:fill="auto"/>
            <w:noWrap/>
            <w:vAlign w:val="center"/>
          </w:tcPr>
          <w:p w14:paraId="03F615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6F31DE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76" w:type="pct"/>
            <w:tcBorders>
              <w:tl2br w:val="nil"/>
              <w:tr2bl w:val="nil"/>
            </w:tcBorders>
            <w:shd w:val="clear" w:color="auto" w:fill="auto"/>
            <w:noWrap/>
            <w:vAlign w:val="center"/>
          </w:tcPr>
          <w:p w14:paraId="1CD321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62" w:type="pct"/>
            <w:tcBorders>
              <w:tl2br w:val="nil"/>
              <w:tr2bl w:val="nil"/>
            </w:tcBorders>
            <w:shd w:val="clear" w:color="auto" w:fill="auto"/>
            <w:noWrap/>
            <w:vAlign w:val="center"/>
          </w:tcPr>
          <w:p w14:paraId="294AE6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80" w:type="pct"/>
            <w:tcBorders>
              <w:tl2br w:val="nil"/>
              <w:tr2bl w:val="nil"/>
            </w:tcBorders>
            <w:shd w:val="clear" w:color="auto" w:fill="auto"/>
            <w:noWrap/>
            <w:vAlign w:val="center"/>
          </w:tcPr>
          <w:p w14:paraId="5564F6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0.932</w:t>
            </w:r>
          </w:p>
        </w:tc>
        <w:tc>
          <w:tcPr>
            <w:tcW w:w="289" w:type="pct"/>
            <w:tcBorders>
              <w:tl2br w:val="nil"/>
              <w:tr2bl w:val="nil"/>
            </w:tcBorders>
            <w:shd w:val="clear" w:color="auto" w:fill="auto"/>
            <w:noWrap/>
            <w:vAlign w:val="center"/>
          </w:tcPr>
          <w:p w14:paraId="31F588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0.877</w:t>
            </w:r>
          </w:p>
        </w:tc>
        <w:tc>
          <w:tcPr>
            <w:tcW w:w="253" w:type="pct"/>
            <w:tcBorders>
              <w:tl2br w:val="nil"/>
              <w:tr2bl w:val="nil"/>
            </w:tcBorders>
            <w:shd w:val="clear" w:color="auto" w:fill="auto"/>
            <w:noWrap/>
            <w:vAlign w:val="center"/>
          </w:tcPr>
          <w:p w14:paraId="091F4E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0.991</w:t>
            </w:r>
          </w:p>
        </w:tc>
        <w:tc>
          <w:tcPr>
            <w:tcW w:w="229" w:type="pct"/>
            <w:tcBorders>
              <w:tl2br w:val="nil"/>
              <w:tr2bl w:val="nil"/>
            </w:tcBorders>
            <w:shd w:val="clear" w:color="auto" w:fill="auto"/>
            <w:noWrap/>
            <w:vAlign w:val="center"/>
          </w:tcPr>
          <w:p w14:paraId="3902F1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0.676</w:t>
            </w:r>
          </w:p>
        </w:tc>
        <w:tc>
          <w:tcPr>
            <w:tcW w:w="271" w:type="pct"/>
            <w:tcBorders>
              <w:tl2br w:val="nil"/>
              <w:tr2bl w:val="nil"/>
            </w:tcBorders>
            <w:shd w:val="clear" w:color="auto" w:fill="auto"/>
            <w:noWrap/>
            <w:vAlign w:val="center"/>
          </w:tcPr>
          <w:p w14:paraId="14096C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0.122</w:t>
            </w:r>
          </w:p>
        </w:tc>
        <w:tc>
          <w:tcPr>
            <w:tcW w:w="257" w:type="pct"/>
            <w:tcBorders>
              <w:tl2br w:val="nil"/>
              <w:tr2bl w:val="nil"/>
            </w:tcBorders>
            <w:shd w:val="clear" w:color="auto" w:fill="auto"/>
            <w:noWrap/>
            <w:vAlign w:val="center"/>
          </w:tcPr>
          <w:p w14:paraId="1C2EC0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0.178</w:t>
            </w:r>
          </w:p>
        </w:tc>
        <w:tc>
          <w:tcPr>
            <w:tcW w:w="301" w:type="pct"/>
            <w:tcBorders>
              <w:tl2br w:val="nil"/>
              <w:tr2bl w:val="nil"/>
            </w:tcBorders>
            <w:shd w:val="clear" w:color="auto" w:fill="auto"/>
            <w:noWrap/>
            <w:vAlign w:val="center"/>
          </w:tcPr>
          <w:p w14:paraId="77A337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5.27E-61</w:t>
            </w:r>
          </w:p>
        </w:tc>
      </w:tr>
      <w:tr w14:paraId="097DD3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A5308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GCST90200495</w:t>
            </w:r>
          </w:p>
        </w:tc>
        <w:tc>
          <w:tcPr>
            <w:tcW w:w="486" w:type="pct"/>
            <w:tcBorders>
              <w:tl2br w:val="nil"/>
              <w:tr2bl w:val="nil"/>
            </w:tcBorders>
            <w:shd w:val="clear" w:color="auto" w:fill="auto"/>
            <w:noWrap/>
            <w:vAlign w:val="center"/>
          </w:tcPr>
          <w:p w14:paraId="20F6F5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F4011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X-12462 levels</w:t>
            </w:r>
          </w:p>
        </w:tc>
        <w:tc>
          <w:tcPr>
            <w:tcW w:w="437" w:type="pct"/>
            <w:tcBorders>
              <w:tl2br w:val="nil"/>
              <w:tr2bl w:val="nil"/>
            </w:tcBorders>
            <w:shd w:val="clear" w:color="auto" w:fill="auto"/>
            <w:noWrap/>
            <w:vAlign w:val="center"/>
          </w:tcPr>
          <w:p w14:paraId="2B7C04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3683E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271" w:type="pct"/>
            <w:tcBorders>
              <w:tl2br w:val="nil"/>
              <w:tr2bl w:val="nil"/>
            </w:tcBorders>
            <w:shd w:val="clear" w:color="auto" w:fill="auto"/>
            <w:noWrap/>
            <w:vAlign w:val="center"/>
          </w:tcPr>
          <w:p w14:paraId="3FDD71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66" w:type="pct"/>
            <w:tcBorders>
              <w:tl2br w:val="nil"/>
              <w:tr2bl w:val="nil"/>
            </w:tcBorders>
            <w:shd w:val="clear" w:color="auto" w:fill="auto"/>
            <w:noWrap/>
            <w:vAlign w:val="center"/>
          </w:tcPr>
          <w:p w14:paraId="5159ED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39" w:type="pct"/>
            <w:tcBorders>
              <w:tl2br w:val="nil"/>
              <w:tr2bl w:val="nil"/>
            </w:tcBorders>
            <w:shd w:val="clear" w:color="auto" w:fill="auto"/>
            <w:noWrap/>
            <w:vAlign w:val="center"/>
          </w:tcPr>
          <w:p w14:paraId="1F040D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76" w:type="pct"/>
            <w:tcBorders>
              <w:tl2br w:val="nil"/>
              <w:tr2bl w:val="nil"/>
            </w:tcBorders>
            <w:shd w:val="clear" w:color="auto" w:fill="auto"/>
            <w:noWrap/>
            <w:vAlign w:val="center"/>
          </w:tcPr>
          <w:p w14:paraId="559634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74ADC8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0.163</w:t>
            </w:r>
          </w:p>
        </w:tc>
        <w:tc>
          <w:tcPr>
            <w:tcW w:w="280" w:type="pct"/>
            <w:tcBorders>
              <w:tl2br w:val="nil"/>
              <w:tr2bl w:val="nil"/>
            </w:tcBorders>
            <w:shd w:val="clear" w:color="auto" w:fill="auto"/>
            <w:noWrap/>
            <w:vAlign w:val="center"/>
          </w:tcPr>
          <w:p w14:paraId="63F98F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1.088</w:t>
            </w:r>
          </w:p>
        </w:tc>
        <w:tc>
          <w:tcPr>
            <w:tcW w:w="289" w:type="pct"/>
            <w:tcBorders>
              <w:tl2br w:val="nil"/>
              <w:tr2bl w:val="nil"/>
            </w:tcBorders>
            <w:shd w:val="clear" w:color="auto" w:fill="auto"/>
            <w:noWrap/>
            <w:vAlign w:val="center"/>
          </w:tcPr>
          <w:p w14:paraId="23E160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76C24E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1.177</w:t>
            </w:r>
          </w:p>
        </w:tc>
        <w:tc>
          <w:tcPr>
            <w:tcW w:w="229" w:type="pct"/>
            <w:tcBorders>
              <w:tl2br w:val="nil"/>
              <w:tr2bl w:val="nil"/>
            </w:tcBorders>
            <w:shd w:val="clear" w:color="auto" w:fill="auto"/>
            <w:noWrap/>
            <w:vAlign w:val="center"/>
          </w:tcPr>
          <w:p w14:paraId="7C869E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0.932</w:t>
            </w:r>
          </w:p>
        </w:tc>
        <w:tc>
          <w:tcPr>
            <w:tcW w:w="271" w:type="pct"/>
            <w:tcBorders>
              <w:tl2br w:val="nil"/>
              <w:tr2bl w:val="nil"/>
            </w:tcBorders>
            <w:shd w:val="clear" w:color="auto" w:fill="auto"/>
            <w:noWrap/>
            <w:vAlign w:val="center"/>
          </w:tcPr>
          <w:p w14:paraId="1FF73DA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0.071</w:t>
            </w:r>
          </w:p>
        </w:tc>
        <w:tc>
          <w:tcPr>
            <w:tcW w:w="257" w:type="pct"/>
            <w:tcBorders>
              <w:tl2br w:val="nil"/>
              <w:tr2bl w:val="nil"/>
            </w:tcBorders>
            <w:shd w:val="clear" w:color="auto" w:fill="auto"/>
            <w:noWrap/>
            <w:vAlign w:val="center"/>
          </w:tcPr>
          <w:p w14:paraId="6F3A42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301" w:type="pct"/>
            <w:tcBorders>
              <w:tl2br w:val="nil"/>
              <w:tr2bl w:val="nil"/>
            </w:tcBorders>
            <w:shd w:val="clear" w:color="auto" w:fill="auto"/>
            <w:noWrap/>
            <w:vAlign w:val="center"/>
          </w:tcPr>
          <w:p w14:paraId="02DB2D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7.38E-44</w:t>
            </w:r>
          </w:p>
        </w:tc>
      </w:tr>
      <w:tr w14:paraId="0BB175D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500D4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GCST90200504</w:t>
            </w:r>
          </w:p>
        </w:tc>
        <w:tc>
          <w:tcPr>
            <w:tcW w:w="486" w:type="pct"/>
            <w:tcBorders>
              <w:tl2br w:val="nil"/>
              <w:tr2bl w:val="nil"/>
            </w:tcBorders>
            <w:shd w:val="clear" w:color="auto" w:fill="auto"/>
            <w:noWrap/>
            <w:vAlign w:val="center"/>
          </w:tcPr>
          <w:p w14:paraId="779F863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2A130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X-12830 levels</w:t>
            </w:r>
          </w:p>
        </w:tc>
        <w:tc>
          <w:tcPr>
            <w:tcW w:w="437" w:type="pct"/>
            <w:tcBorders>
              <w:tl2br w:val="nil"/>
              <w:tr2bl w:val="nil"/>
            </w:tcBorders>
            <w:shd w:val="clear" w:color="auto" w:fill="auto"/>
            <w:noWrap/>
            <w:vAlign w:val="center"/>
          </w:tcPr>
          <w:p w14:paraId="505388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5BF1E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4BA7C7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66" w:type="pct"/>
            <w:tcBorders>
              <w:tl2br w:val="nil"/>
              <w:tr2bl w:val="nil"/>
            </w:tcBorders>
            <w:shd w:val="clear" w:color="auto" w:fill="auto"/>
            <w:noWrap/>
            <w:vAlign w:val="center"/>
          </w:tcPr>
          <w:p w14:paraId="4282C5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39" w:type="pct"/>
            <w:tcBorders>
              <w:tl2br w:val="nil"/>
              <w:tr2bl w:val="nil"/>
            </w:tcBorders>
            <w:shd w:val="clear" w:color="auto" w:fill="auto"/>
            <w:noWrap/>
            <w:vAlign w:val="center"/>
          </w:tcPr>
          <w:p w14:paraId="1B56BC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276" w:type="pct"/>
            <w:tcBorders>
              <w:tl2br w:val="nil"/>
              <w:tr2bl w:val="nil"/>
            </w:tcBorders>
            <w:shd w:val="clear" w:color="auto" w:fill="auto"/>
            <w:noWrap/>
            <w:vAlign w:val="center"/>
          </w:tcPr>
          <w:p w14:paraId="08A8DA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2" w:type="pct"/>
            <w:tcBorders>
              <w:tl2br w:val="nil"/>
              <w:tr2bl w:val="nil"/>
            </w:tcBorders>
            <w:shd w:val="clear" w:color="auto" w:fill="auto"/>
            <w:noWrap/>
            <w:vAlign w:val="center"/>
          </w:tcPr>
          <w:p w14:paraId="6B35DE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0A45F2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0.966</w:t>
            </w:r>
          </w:p>
        </w:tc>
        <w:tc>
          <w:tcPr>
            <w:tcW w:w="289" w:type="pct"/>
            <w:tcBorders>
              <w:tl2br w:val="nil"/>
              <w:tr2bl w:val="nil"/>
            </w:tcBorders>
            <w:shd w:val="clear" w:color="auto" w:fill="auto"/>
            <w:noWrap/>
            <w:vAlign w:val="center"/>
          </w:tcPr>
          <w:p w14:paraId="589296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0.934</w:t>
            </w:r>
          </w:p>
        </w:tc>
        <w:tc>
          <w:tcPr>
            <w:tcW w:w="253" w:type="pct"/>
            <w:tcBorders>
              <w:tl2br w:val="nil"/>
              <w:tr2bl w:val="nil"/>
            </w:tcBorders>
            <w:shd w:val="clear" w:color="auto" w:fill="auto"/>
            <w:noWrap/>
            <w:vAlign w:val="center"/>
          </w:tcPr>
          <w:p w14:paraId="5B6CC8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1BD11A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0.977</w:t>
            </w:r>
          </w:p>
        </w:tc>
        <w:tc>
          <w:tcPr>
            <w:tcW w:w="271" w:type="pct"/>
            <w:tcBorders>
              <w:tl2br w:val="nil"/>
              <w:tr2bl w:val="nil"/>
            </w:tcBorders>
            <w:shd w:val="clear" w:color="auto" w:fill="auto"/>
            <w:noWrap/>
            <w:vAlign w:val="center"/>
          </w:tcPr>
          <w:p w14:paraId="3B8067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0.840</w:t>
            </w:r>
          </w:p>
        </w:tc>
        <w:tc>
          <w:tcPr>
            <w:tcW w:w="257" w:type="pct"/>
            <w:tcBorders>
              <w:tl2br w:val="nil"/>
              <w:tr2bl w:val="nil"/>
            </w:tcBorders>
            <w:shd w:val="clear" w:color="auto" w:fill="auto"/>
            <w:noWrap/>
            <w:vAlign w:val="center"/>
          </w:tcPr>
          <w:p w14:paraId="35179D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0.801</w:t>
            </w:r>
          </w:p>
        </w:tc>
        <w:tc>
          <w:tcPr>
            <w:tcW w:w="301" w:type="pct"/>
            <w:tcBorders>
              <w:tl2br w:val="nil"/>
              <w:tr2bl w:val="nil"/>
            </w:tcBorders>
            <w:shd w:val="clear" w:color="auto" w:fill="auto"/>
            <w:noWrap/>
            <w:vAlign w:val="center"/>
          </w:tcPr>
          <w:p w14:paraId="265D46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9.26E-131</w:t>
            </w:r>
          </w:p>
        </w:tc>
      </w:tr>
      <w:tr w14:paraId="29B535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7BDD7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GCST90200515</w:t>
            </w:r>
          </w:p>
        </w:tc>
        <w:tc>
          <w:tcPr>
            <w:tcW w:w="486" w:type="pct"/>
            <w:tcBorders>
              <w:tl2br w:val="nil"/>
              <w:tr2bl w:val="nil"/>
            </w:tcBorders>
            <w:shd w:val="clear" w:color="auto" w:fill="auto"/>
            <w:noWrap/>
            <w:vAlign w:val="center"/>
          </w:tcPr>
          <w:p w14:paraId="36B40A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59FB0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X-12849 levels</w:t>
            </w:r>
          </w:p>
        </w:tc>
        <w:tc>
          <w:tcPr>
            <w:tcW w:w="437" w:type="pct"/>
            <w:tcBorders>
              <w:tl2br w:val="nil"/>
              <w:tr2bl w:val="nil"/>
            </w:tcBorders>
            <w:shd w:val="clear" w:color="auto" w:fill="auto"/>
            <w:noWrap/>
            <w:vAlign w:val="center"/>
          </w:tcPr>
          <w:p w14:paraId="45BE13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E1E10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3EED33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6" w:type="pct"/>
            <w:tcBorders>
              <w:tl2br w:val="nil"/>
              <w:tr2bl w:val="nil"/>
            </w:tcBorders>
            <w:shd w:val="clear" w:color="auto" w:fill="auto"/>
            <w:noWrap/>
            <w:vAlign w:val="center"/>
          </w:tcPr>
          <w:p w14:paraId="0D2997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001E7E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76" w:type="pct"/>
            <w:tcBorders>
              <w:tl2br w:val="nil"/>
              <w:tr2bl w:val="nil"/>
            </w:tcBorders>
            <w:shd w:val="clear" w:color="auto" w:fill="auto"/>
            <w:noWrap/>
            <w:vAlign w:val="center"/>
          </w:tcPr>
          <w:p w14:paraId="4013F2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62" w:type="pct"/>
            <w:tcBorders>
              <w:tl2br w:val="nil"/>
              <w:tr2bl w:val="nil"/>
            </w:tcBorders>
            <w:shd w:val="clear" w:color="auto" w:fill="auto"/>
            <w:noWrap/>
            <w:vAlign w:val="center"/>
          </w:tcPr>
          <w:p w14:paraId="6930B3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0" w:type="pct"/>
            <w:tcBorders>
              <w:tl2br w:val="nil"/>
              <w:tr2bl w:val="nil"/>
            </w:tcBorders>
            <w:shd w:val="clear" w:color="auto" w:fill="auto"/>
            <w:noWrap/>
            <w:vAlign w:val="center"/>
          </w:tcPr>
          <w:p w14:paraId="08CFF4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0.940</w:t>
            </w:r>
          </w:p>
        </w:tc>
        <w:tc>
          <w:tcPr>
            <w:tcW w:w="289" w:type="pct"/>
            <w:tcBorders>
              <w:tl2br w:val="nil"/>
              <w:tr2bl w:val="nil"/>
            </w:tcBorders>
            <w:shd w:val="clear" w:color="auto" w:fill="auto"/>
            <w:noWrap/>
            <w:vAlign w:val="center"/>
          </w:tcPr>
          <w:p w14:paraId="07CA9B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0.893</w:t>
            </w:r>
          </w:p>
        </w:tc>
        <w:tc>
          <w:tcPr>
            <w:tcW w:w="253" w:type="pct"/>
            <w:tcBorders>
              <w:tl2br w:val="nil"/>
              <w:tr2bl w:val="nil"/>
            </w:tcBorders>
            <w:shd w:val="clear" w:color="auto" w:fill="auto"/>
            <w:noWrap/>
            <w:vAlign w:val="center"/>
          </w:tcPr>
          <w:p w14:paraId="4A2D4EF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29" w:type="pct"/>
            <w:tcBorders>
              <w:tl2br w:val="nil"/>
              <w:tr2bl w:val="nil"/>
            </w:tcBorders>
            <w:shd w:val="clear" w:color="auto" w:fill="auto"/>
            <w:noWrap/>
            <w:vAlign w:val="center"/>
          </w:tcPr>
          <w:p w14:paraId="23C270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0.921</w:t>
            </w:r>
          </w:p>
        </w:tc>
        <w:tc>
          <w:tcPr>
            <w:tcW w:w="271" w:type="pct"/>
            <w:tcBorders>
              <w:tl2br w:val="nil"/>
              <w:tr2bl w:val="nil"/>
            </w:tcBorders>
            <w:shd w:val="clear" w:color="auto" w:fill="auto"/>
            <w:noWrap/>
            <w:vAlign w:val="center"/>
          </w:tcPr>
          <w:p w14:paraId="35A765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0.311</w:t>
            </w:r>
          </w:p>
        </w:tc>
        <w:tc>
          <w:tcPr>
            <w:tcW w:w="257" w:type="pct"/>
            <w:tcBorders>
              <w:tl2br w:val="nil"/>
              <w:tr2bl w:val="nil"/>
            </w:tcBorders>
            <w:shd w:val="clear" w:color="auto" w:fill="auto"/>
            <w:noWrap/>
            <w:vAlign w:val="center"/>
          </w:tcPr>
          <w:p w14:paraId="3A995B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0.315</w:t>
            </w:r>
          </w:p>
        </w:tc>
        <w:tc>
          <w:tcPr>
            <w:tcW w:w="301" w:type="pct"/>
            <w:tcBorders>
              <w:tl2br w:val="nil"/>
              <w:tr2bl w:val="nil"/>
            </w:tcBorders>
            <w:shd w:val="clear" w:color="auto" w:fill="auto"/>
            <w:noWrap/>
            <w:vAlign w:val="center"/>
          </w:tcPr>
          <w:p w14:paraId="6ED34D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2.84E-99</w:t>
            </w:r>
          </w:p>
        </w:tc>
      </w:tr>
      <w:tr w14:paraId="7C351A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740AB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GCST90200525</w:t>
            </w:r>
          </w:p>
        </w:tc>
        <w:tc>
          <w:tcPr>
            <w:tcW w:w="486" w:type="pct"/>
            <w:tcBorders>
              <w:tl2br w:val="nil"/>
              <w:tr2bl w:val="nil"/>
            </w:tcBorders>
            <w:shd w:val="clear" w:color="auto" w:fill="auto"/>
            <w:noWrap/>
            <w:vAlign w:val="center"/>
          </w:tcPr>
          <w:p w14:paraId="15C9D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1DC69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X-13723 levels</w:t>
            </w:r>
          </w:p>
        </w:tc>
        <w:tc>
          <w:tcPr>
            <w:tcW w:w="437" w:type="pct"/>
            <w:tcBorders>
              <w:tl2br w:val="nil"/>
              <w:tr2bl w:val="nil"/>
            </w:tcBorders>
            <w:shd w:val="clear" w:color="auto" w:fill="auto"/>
            <w:noWrap/>
            <w:vAlign w:val="center"/>
          </w:tcPr>
          <w:p w14:paraId="3E02336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1ECAA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w:t>
            </w:r>
          </w:p>
        </w:tc>
        <w:tc>
          <w:tcPr>
            <w:tcW w:w="271" w:type="pct"/>
            <w:tcBorders>
              <w:tl2br w:val="nil"/>
              <w:tr2bl w:val="nil"/>
            </w:tcBorders>
            <w:shd w:val="clear" w:color="auto" w:fill="auto"/>
            <w:noWrap/>
            <w:vAlign w:val="center"/>
          </w:tcPr>
          <w:p w14:paraId="7D0AA8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0.069</w:t>
            </w:r>
          </w:p>
        </w:tc>
        <w:tc>
          <w:tcPr>
            <w:tcW w:w="266" w:type="pct"/>
            <w:tcBorders>
              <w:tl2br w:val="nil"/>
              <w:tr2bl w:val="nil"/>
            </w:tcBorders>
            <w:shd w:val="clear" w:color="auto" w:fill="auto"/>
            <w:noWrap/>
            <w:vAlign w:val="center"/>
          </w:tcPr>
          <w:p w14:paraId="54F33B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39" w:type="pct"/>
            <w:tcBorders>
              <w:tl2br w:val="nil"/>
              <w:tr2bl w:val="nil"/>
            </w:tcBorders>
            <w:shd w:val="clear" w:color="auto" w:fill="auto"/>
            <w:noWrap/>
            <w:vAlign w:val="center"/>
          </w:tcPr>
          <w:p w14:paraId="61B6C4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76" w:type="pct"/>
            <w:tcBorders>
              <w:tl2br w:val="nil"/>
              <w:tr2bl w:val="nil"/>
            </w:tcBorders>
            <w:shd w:val="clear" w:color="auto" w:fill="auto"/>
            <w:noWrap/>
            <w:vAlign w:val="center"/>
          </w:tcPr>
          <w:p w14:paraId="035081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1F1E5B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0.132</w:t>
            </w:r>
          </w:p>
        </w:tc>
        <w:tc>
          <w:tcPr>
            <w:tcW w:w="280" w:type="pct"/>
            <w:tcBorders>
              <w:tl2br w:val="nil"/>
              <w:tr2bl w:val="nil"/>
            </w:tcBorders>
            <w:shd w:val="clear" w:color="auto" w:fill="auto"/>
            <w:noWrap/>
            <w:vAlign w:val="center"/>
          </w:tcPr>
          <w:p w14:paraId="11D271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1.072</w:t>
            </w:r>
          </w:p>
        </w:tc>
        <w:tc>
          <w:tcPr>
            <w:tcW w:w="289" w:type="pct"/>
            <w:tcBorders>
              <w:tl2br w:val="nil"/>
              <w:tr2bl w:val="nil"/>
            </w:tcBorders>
            <w:shd w:val="clear" w:color="auto" w:fill="auto"/>
            <w:noWrap/>
            <w:vAlign w:val="center"/>
          </w:tcPr>
          <w:p w14:paraId="199C4A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28367A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1.141</w:t>
            </w:r>
          </w:p>
        </w:tc>
        <w:tc>
          <w:tcPr>
            <w:tcW w:w="229" w:type="pct"/>
            <w:tcBorders>
              <w:tl2br w:val="nil"/>
              <w:tr2bl w:val="nil"/>
            </w:tcBorders>
            <w:shd w:val="clear" w:color="auto" w:fill="auto"/>
            <w:noWrap/>
            <w:vAlign w:val="center"/>
          </w:tcPr>
          <w:p w14:paraId="519F8B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0.541</w:t>
            </w:r>
          </w:p>
        </w:tc>
        <w:tc>
          <w:tcPr>
            <w:tcW w:w="271" w:type="pct"/>
            <w:tcBorders>
              <w:tl2br w:val="nil"/>
              <w:tr2bl w:val="nil"/>
            </w:tcBorders>
            <w:shd w:val="clear" w:color="auto" w:fill="auto"/>
            <w:noWrap/>
            <w:vAlign w:val="center"/>
          </w:tcPr>
          <w:p w14:paraId="685740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0.932</w:t>
            </w:r>
          </w:p>
        </w:tc>
        <w:tc>
          <w:tcPr>
            <w:tcW w:w="257" w:type="pct"/>
            <w:tcBorders>
              <w:tl2br w:val="nil"/>
              <w:tr2bl w:val="nil"/>
            </w:tcBorders>
            <w:shd w:val="clear" w:color="auto" w:fill="auto"/>
            <w:noWrap/>
            <w:vAlign w:val="center"/>
          </w:tcPr>
          <w:p w14:paraId="5DD588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0.927</w:t>
            </w:r>
          </w:p>
        </w:tc>
        <w:tc>
          <w:tcPr>
            <w:tcW w:w="301" w:type="pct"/>
            <w:tcBorders>
              <w:tl2br w:val="nil"/>
              <w:tr2bl w:val="nil"/>
            </w:tcBorders>
            <w:shd w:val="clear" w:color="auto" w:fill="auto"/>
            <w:noWrap/>
            <w:vAlign w:val="center"/>
          </w:tcPr>
          <w:p w14:paraId="545E38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4.06E-62</w:t>
            </w:r>
          </w:p>
        </w:tc>
      </w:tr>
      <w:tr w14:paraId="6632AA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CAA39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GCST90200528</w:t>
            </w:r>
          </w:p>
        </w:tc>
        <w:tc>
          <w:tcPr>
            <w:tcW w:w="486" w:type="pct"/>
            <w:tcBorders>
              <w:tl2br w:val="nil"/>
              <w:tr2bl w:val="nil"/>
            </w:tcBorders>
            <w:shd w:val="clear" w:color="auto" w:fill="auto"/>
            <w:noWrap/>
            <w:vAlign w:val="center"/>
          </w:tcPr>
          <w:p w14:paraId="7FCAEF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7FD0D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X-17146 levels</w:t>
            </w:r>
          </w:p>
        </w:tc>
        <w:tc>
          <w:tcPr>
            <w:tcW w:w="437" w:type="pct"/>
            <w:tcBorders>
              <w:tl2br w:val="nil"/>
              <w:tr2bl w:val="nil"/>
            </w:tcBorders>
            <w:shd w:val="clear" w:color="auto" w:fill="auto"/>
            <w:noWrap/>
            <w:vAlign w:val="center"/>
          </w:tcPr>
          <w:p w14:paraId="1378C5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5FDC4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1B40BB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266" w:type="pct"/>
            <w:tcBorders>
              <w:tl2br w:val="nil"/>
              <w:tr2bl w:val="nil"/>
            </w:tcBorders>
            <w:shd w:val="clear" w:color="auto" w:fill="auto"/>
            <w:noWrap/>
            <w:vAlign w:val="center"/>
          </w:tcPr>
          <w:p w14:paraId="061D06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39" w:type="pct"/>
            <w:tcBorders>
              <w:tl2br w:val="nil"/>
              <w:tr2bl w:val="nil"/>
            </w:tcBorders>
            <w:shd w:val="clear" w:color="auto" w:fill="auto"/>
            <w:noWrap/>
            <w:vAlign w:val="center"/>
          </w:tcPr>
          <w:p w14:paraId="5CE7DA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76" w:type="pct"/>
            <w:tcBorders>
              <w:tl2br w:val="nil"/>
              <w:tr2bl w:val="nil"/>
            </w:tcBorders>
            <w:shd w:val="clear" w:color="auto" w:fill="auto"/>
            <w:noWrap/>
            <w:vAlign w:val="center"/>
          </w:tcPr>
          <w:p w14:paraId="15AB33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62" w:type="pct"/>
            <w:tcBorders>
              <w:tl2br w:val="nil"/>
              <w:tr2bl w:val="nil"/>
            </w:tcBorders>
            <w:shd w:val="clear" w:color="auto" w:fill="auto"/>
            <w:noWrap/>
            <w:vAlign w:val="center"/>
          </w:tcPr>
          <w:p w14:paraId="57C142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80" w:type="pct"/>
            <w:tcBorders>
              <w:tl2br w:val="nil"/>
              <w:tr2bl w:val="nil"/>
            </w:tcBorders>
            <w:shd w:val="clear" w:color="auto" w:fill="auto"/>
            <w:noWrap/>
            <w:vAlign w:val="center"/>
          </w:tcPr>
          <w:p w14:paraId="699578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0.935</w:t>
            </w:r>
          </w:p>
        </w:tc>
        <w:tc>
          <w:tcPr>
            <w:tcW w:w="289" w:type="pct"/>
            <w:tcBorders>
              <w:tl2br w:val="nil"/>
              <w:tr2bl w:val="nil"/>
            </w:tcBorders>
            <w:shd w:val="clear" w:color="auto" w:fill="auto"/>
            <w:noWrap/>
            <w:vAlign w:val="center"/>
          </w:tcPr>
          <w:p w14:paraId="566B1D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0.883</w:t>
            </w:r>
          </w:p>
        </w:tc>
        <w:tc>
          <w:tcPr>
            <w:tcW w:w="253" w:type="pct"/>
            <w:tcBorders>
              <w:tl2br w:val="nil"/>
              <w:tr2bl w:val="nil"/>
            </w:tcBorders>
            <w:shd w:val="clear" w:color="auto" w:fill="auto"/>
            <w:noWrap/>
            <w:vAlign w:val="center"/>
          </w:tcPr>
          <w:p w14:paraId="33A49C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29" w:type="pct"/>
            <w:tcBorders>
              <w:tl2br w:val="nil"/>
              <w:tr2bl w:val="nil"/>
            </w:tcBorders>
            <w:shd w:val="clear" w:color="auto" w:fill="auto"/>
            <w:noWrap/>
            <w:vAlign w:val="center"/>
          </w:tcPr>
          <w:p w14:paraId="69DBA31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0.523</w:t>
            </w:r>
          </w:p>
        </w:tc>
        <w:tc>
          <w:tcPr>
            <w:tcW w:w="271" w:type="pct"/>
            <w:tcBorders>
              <w:tl2br w:val="nil"/>
              <w:tr2bl w:val="nil"/>
            </w:tcBorders>
            <w:shd w:val="clear" w:color="auto" w:fill="auto"/>
            <w:noWrap/>
            <w:vAlign w:val="center"/>
          </w:tcPr>
          <w:p w14:paraId="2FFF91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0.060</w:t>
            </w:r>
          </w:p>
        </w:tc>
        <w:tc>
          <w:tcPr>
            <w:tcW w:w="257" w:type="pct"/>
            <w:tcBorders>
              <w:tl2br w:val="nil"/>
              <w:tr2bl w:val="nil"/>
            </w:tcBorders>
            <w:shd w:val="clear" w:color="auto" w:fill="auto"/>
            <w:noWrap/>
            <w:vAlign w:val="center"/>
          </w:tcPr>
          <w:p w14:paraId="105700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301" w:type="pct"/>
            <w:tcBorders>
              <w:tl2br w:val="nil"/>
              <w:tr2bl w:val="nil"/>
            </w:tcBorders>
            <w:shd w:val="clear" w:color="auto" w:fill="auto"/>
            <w:noWrap/>
            <w:vAlign w:val="center"/>
          </w:tcPr>
          <w:p w14:paraId="68F39A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4.39E-87</w:t>
            </w:r>
          </w:p>
        </w:tc>
      </w:tr>
      <w:tr w14:paraId="71CEBD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BBF4E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GCST90200532</w:t>
            </w:r>
          </w:p>
        </w:tc>
        <w:tc>
          <w:tcPr>
            <w:tcW w:w="486" w:type="pct"/>
            <w:tcBorders>
              <w:tl2br w:val="nil"/>
              <w:tr2bl w:val="nil"/>
            </w:tcBorders>
            <w:shd w:val="clear" w:color="auto" w:fill="auto"/>
            <w:noWrap/>
            <w:vAlign w:val="center"/>
          </w:tcPr>
          <w:p w14:paraId="6D3A81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A7316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X-16935 levels</w:t>
            </w:r>
          </w:p>
        </w:tc>
        <w:tc>
          <w:tcPr>
            <w:tcW w:w="437" w:type="pct"/>
            <w:tcBorders>
              <w:tl2br w:val="nil"/>
              <w:tr2bl w:val="nil"/>
            </w:tcBorders>
            <w:shd w:val="clear" w:color="auto" w:fill="auto"/>
            <w:noWrap/>
            <w:vAlign w:val="center"/>
          </w:tcPr>
          <w:p w14:paraId="018D34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8B569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36632A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66" w:type="pct"/>
            <w:tcBorders>
              <w:tl2br w:val="nil"/>
              <w:tr2bl w:val="nil"/>
            </w:tcBorders>
            <w:shd w:val="clear" w:color="auto" w:fill="auto"/>
            <w:noWrap/>
            <w:vAlign w:val="center"/>
          </w:tcPr>
          <w:p w14:paraId="34593A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239" w:type="pct"/>
            <w:tcBorders>
              <w:tl2br w:val="nil"/>
              <w:tr2bl w:val="nil"/>
            </w:tcBorders>
            <w:shd w:val="clear" w:color="auto" w:fill="auto"/>
            <w:noWrap/>
            <w:vAlign w:val="center"/>
          </w:tcPr>
          <w:p w14:paraId="353C13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76" w:type="pct"/>
            <w:tcBorders>
              <w:tl2br w:val="nil"/>
              <w:tr2bl w:val="nil"/>
            </w:tcBorders>
            <w:shd w:val="clear" w:color="auto" w:fill="auto"/>
            <w:noWrap/>
            <w:vAlign w:val="center"/>
          </w:tcPr>
          <w:p w14:paraId="0EEF0A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62" w:type="pct"/>
            <w:tcBorders>
              <w:tl2br w:val="nil"/>
              <w:tr2bl w:val="nil"/>
            </w:tcBorders>
            <w:shd w:val="clear" w:color="auto" w:fill="auto"/>
            <w:noWrap/>
            <w:vAlign w:val="center"/>
          </w:tcPr>
          <w:p w14:paraId="0232B7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80" w:type="pct"/>
            <w:tcBorders>
              <w:tl2br w:val="nil"/>
              <w:tr2bl w:val="nil"/>
            </w:tcBorders>
            <w:shd w:val="clear" w:color="auto" w:fill="auto"/>
            <w:noWrap/>
            <w:vAlign w:val="center"/>
          </w:tcPr>
          <w:p w14:paraId="366B34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0.943</w:t>
            </w:r>
          </w:p>
        </w:tc>
        <w:tc>
          <w:tcPr>
            <w:tcW w:w="289" w:type="pct"/>
            <w:tcBorders>
              <w:tl2br w:val="nil"/>
              <w:tr2bl w:val="nil"/>
            </w:tcBorders>
            <w:shd w:val="clear" w:color="auto" w:fill="auto"/>
            <w:noWrap/>
            <w:vAlign w:val="center"/>
          </w:tcPr>
          <w:p w14:paraId="6C76CF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0.909</w:t>
            </w:r>
          </w:p>
        </w:tc>
        <w:tc>
          <w:tcPr>
            <w:tcW w:w="253" w:type="pct"/>
            <w:tcBorders>
              <w:tl2br w:val="nil"/>
              <w:tr2bl w:val="nil"/>
            </w:tcBorders>
            <w:shd w:val="clear" w:color="auto" w:fill="auto"/>
            <w:noWrap/>
            <w:vAlign w:val="center"/>
          </w:tcPr>
          <w:p w14:paraId="0E1B28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0.979</w:t>
            </w:r>
          </w:p>
        </w:tc>
        <w:tc>
          <w:tcPr>
            <w:tcW w:w="229" w:type="pct"/>
            <w:tcBorders>
              <w:tl2br w:val="nil"/>
              <w:tr2bl w:val="nil"/>
            </w:tcBorders>
            <w:shd w:val="clear" w:color="auto" w:fill="auto"/>
            <w:noWrap/>
            <w:vAlign w:val="center"/>
          </w:tcPr>
          <w:p w14:paraId="0408A8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0.859</w:t>
            </w:r>
          </w:p>
        </w:tc>
        <w:tc>
          <w:tcPr>
            <w:tcW w:w="271" w:type="pct"/>
            <w:tcBorders>
              <w:tl2br w:val="nil"/>
              <w:tr2bl w:val="nil"/>
            </w:tcBorders>
            <w:shd w:val="clear" w:color="auto" w:fill="auto"/>
            <w:noWrap/>
            <w:vAlign w:val="center"/>
          </w:tcPr>
          <w:p w14:paraId="070DF9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0.332</w:t>
            </w:r>
          </w:p>
        </w:tc>
        <w:tc>
          <w:tcPr>
            <w:tcW w:w="257" w:type="pct"/>
            <w:tcBorders>
              <w:tl2br w:val="nil"/>
              <w:tr2bl w:val="nil"/>
            </w:tcBorders>
            <w:shd w:val="clear" w:color="auto" w:fill="auto"/>
            <w:noWrap/>
            <w:vAlign w:val="center"/>
          </w:tcPr>
          <w:p w14:paraId="658449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0.399</w:t>
            </w:r>
          </w:p>
        </w:tc>
        <w:tc>
          <w:tcPr>
            <w:tcW w:w="301" w:type="pct"/>
            <w:tcBorders>
              <w:tl2br w:val="nil"/>
              <w:tr2bl w:val="nil"/>
            </w:tcBorders>
            <w:shd w:val="clear" w:color="auto" w:fill="auto"/>
            <w:noWrap/>
            <w:vAlign w:val="center"/>
          </w:tcPr>
          <w:p w14:paraId="068ECB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4.76E-255</w:t>
            </w:r>
          </w:p>
        </w:tc>
      </w:tr>
      <w:tr w14:paraId="7540F8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B7399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GCST90200534</w:t>
            </w:r>
          </w:p>
        </w:tc>
        <w:tc>
          <w:tcPr>
            <w:tcW w:w="486" w:type="pct"/>
            <w:tcBorders>
              <w:tl2br w:val="nil"/>
              <w:tr2bl w:val="nil"/>
            </w:tcBorders>
            <w:shd w:val="clear" w:color="auto" w:fill="auto"/>
            <w:noWrap/>
            <w:vAlign w:val="center"/>
          </w:tcPr>
          <w:p w14:paraId="221616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F2DFE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X-16580 levels</w:t>
            </w:r>
          </w:p>
        </w:tc>
        <w:tc>
          <w:tcPr>
            <w:tcW w:w="437" w:type="pct"/>
            <w:tcBorders>
              <w:tl2br w:val="nil"/>
              <w:tr2bl w:val="nil"/>
            </w:tcBorders>
            <w:shd w:val="clear" w:color="auto" w:fill="auto"/>
            <w:noWrap/>
            <w:vAlign w:val="center"/>
          </w:tcPr>
          <w:p w14:paraId="7DE91B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6BDA5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001316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0.065</w:t>
            </w:r>
          </w:p>
        </w:tc>
        <w:tc>
          <w:tcPr>
            <w:tcW w:w="266" w:type="pct"/>
            <w:tcBorders>
              <w:tl2br w:val="nil"/>
              <w:tr2bl w:val="nil"/>
            </w:tcBorders>
            <w:shd w:val="clear" w:color="auto" w:fill="auto"/>
            <w:noWrap/>
            <w:vAlign w:val="center"/>
          </w:tcPr>
          <w:p w14:paraId="748722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34F0F3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76" w:type="pct"/>
            <w:tcBorders>
              <w:tl2br w:val="nil"/>
              <w:tr2bl w:val="nil"/>
            </w:tcBorders>
            <w:shd w:val="clear" w:color="auto" w:fill="auto"/>
            <w:noWrap/>
            <w:vAlign w:val="center"/>
          </w:tcPr>
          <w:p w14:paraId="7582F7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1C0BE0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0.126</w:t>
            </w:r>
          </w:p>
        </w:tc>
        <w:tc>
          <w:tcPr>
            <w:tcW w:w="280" w:type="pct"/>
            <w:tcBorders>
              <w:tl2br w:val="nil"/>
              <w:tr2bl w:val="nil"/>
            </w:tcBorders>
            <w:shd w:val="clear" w:color="auto" w:fill="auto"/>
            <w:noWrap/>
            <w:vAlign w:val="center"/>
          </w:tcPr>
          <w:p w14:paraId="3BB901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l2br w:val="nil"/>
              <w:tr2bl w:val="nil"/>
            </w:tcBorders>
            <w:shd w:val="clear" w:color="auto" w:fill="auto"/>
            <w:noWrap/>
            <w:vAlign w:val="center"/>
          </w:tcPr>
          <w:p w14:paraId="7CA86C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2AE045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1.134</w:t>
            </w:r>
          </w:p>
        </w:tc>
        <w:tc>
          <w:tcPr>
            <w:tcW w:w="229" w:type="pct"/>
            <w:tcBorders>
              <w:tl2br w:val="nil"/>
              <w:tr2bl w:val="nil"/>
            </w:tcBorders>
            <w:shd w:val="clear" w:color="auto" w:fill="auto"/>
            <w:noWrap/>
            <w:vAlign w:val="center"/>
          </w:tcPr>
          <w:p w14:paraId="39639C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0.434</w:t>
            </w:r>
          </w:p>
        </w:tc>
        <w:tc>
          <w:tcPr>
            <w:tcW w:w="271" w:type="pct"/>
            <w:tcBorders>
              <w:tl2br w:val="nil"/>
              <w:tr2bl w:val="nil"/>
            </w:tcBorders>
            <w:shd w:val="clear" w:color="auto" w:fill="auto"/>
            <w:noWrap/>
            <w:vAlign w:val="center"/>
          </w:tcPr>
          <w:p w14:paraId="7B76C66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0.124</w:t>
            </w:r>
          </w:p>
        </w:tc>
        <w:tc>
          <w:tcPr>
            <w:tcW w:w="257" w:type="pct"/>
            <w:tcBorders>
              <w:tl2br w:val="nil"/>
              <w:tr2bl w:val="nil"/>
            </w:tcBorders>
            <w:shd w:val="clear" w:color="auto" w:fill="auto"/>
            <w:noWrap/>
            <w:vAlign w:val="center"/>
          </w:tcPr>
          <w:p w14:paraId="4978DB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0.138</w:t>
            </w:r>
          </w:p>
        </w:tc>
        <w:tc>
          <w:tcPr>
            <w:tcW w:w="301" w:type="pct"/>
            <w:tcBorders>
              <w:tl2br w:val="nil"/>
              <w:tr2bl w:val="nil"/>
            </w:tcBorders>
            <w:shd w:val="clear" w:color="auto" w:fill="auto"/>
            <w:noWrap/>
            <w:vAlign w:val="center"/>
          </w:tcPr>
          <w:p w14:paraId="7FD08ED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4.05E-85</w:t>
            </w:r>
          </w:p>
        </w:tc>
      </w:tr>
      <w:tr w14:paraId="32E6CB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A972C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GCST90200539</w:t>
            </w:r>
          </w:p>
        </w:tc>
        <w:tc>
          <w:tcPr>
            <w:tcW w:w="486" w:type="pct"/>
            <w:tcBorders>
              <w:tl2br w:val="nil"/>
              <w:tr2bl w:val="nil"/>
            </w:tcBorders>
            <w:shd w:val="clear" w:color="auto" w:fill="auto"/>
            <w:noWrap/>
            <w:vAlign w:val="center"/>
          </w:tcPr>
          <w:p w14:paraId="3AC074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604E5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X-14939 levels</w:t>
            </w:r>
          </w:p>
        </w:tc>
        <w:tc>
          <w:tcPr>
            <w:tcW w:w="437" w:type="pct"/>
            <w:tcBorders>
              <w:tl2br w:val="nil"/>
              <w:tr2bl w:val="nil"/>
            </w:tcBorders>
            <w:shd w:val="clear" w:color="auto" w:fill="auto"/>
            <w:noWrap/>
            <w:vAlign w:val="center"/>
          </w:tcPr>
          <w:p w14:paraId="3BF1C4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F9FF6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54E6B99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66" w:type="pct"/>
            <w:tcBorders>
              <w:tl2br w:val="nil"/>
              <w:tr2bl w:val="nil"/>
            </w:tcBorders>
            <w:shd w:val="clear" w:color="auto" w:fill="auto"/>
            <w:noWrap/>
            <w:vAlign w:val="center"/>
          </w:tcPr>
          <w:p w14:paraId="061274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74EA55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76" w:type="pct"/>
            <w:tcBorders>
              <w:tl2br w:val="nil"/>
              <w:tr2bl w:val="nil"/>
            </w:tcBorders>
            <w:shd w:val="clear" w:color="auto" w:fill="auto"/>
            <w:noWrap/>
            <w:vAlign w:val="center"/>
          </w:tcPr>
          <w:p w14:paraId="5511D0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3A1B31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280" w:type="pct"/>
            <w:tcBorders>
              <w:tl2br w:val="nil"/>
              <w:tr2bl w:val="nil"/>
            </w:tcBorders>
            <w:shd w:val="clear" w:color="auto" w:fill="auto"/>
            <w:noWrap/>
            <w:vAlign w:val="center"/>
          </w:tcPr>
          <w:p w14:paraId="38AA6E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1.054</w:t>
            </w:r>
          </w:p>
        </w:tc>
        <w:tc>
          <w:tcPr>
            <w:tcW w:w="289" w:type="pct"/>
            <w:tcBorders>
              <w:tl2br w:val="nil"/>
              <w:tr2bl w:val="nil"/>
            </w:tcBorders>
            <w:shd w:val="clear" w:color="auto" w:fill="auto"/>
            <w:noWrap/>
            <w:vAlign w:val="center"/>
          </w:tcPr>
          <w:p w14:paraId="75F97E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6770B7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1.107</w:t>
            </w:r>
          </w:p>
        </w:tc>
        <w:tc>
          <w:tcPr>
            <w:tcW w:w="229" w:type="pct"/>
            <w:tcBorders>
              <w:tl2br w:val="nil"/>
              <w:tr2bl w:val="nil"/>
            </w:tcBorders>
            <w:shd w:val="clear" w:color="auto" w:fill="auto"/>
            <w:noWrap/>
            <w:vAlign w:val="center"/>
          </w:tcPr>
          <w:p w14:paraId="7DABDA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0.150</w:t>
            </w:r>
          </w:p>
        </w:tc>
        <w:tc>
          <w:tcPr>
            <w:tcW w:w="271" w:type="pct"/>
            <w:tcBorders>
              <w:tl2br w:val="nil"/>
              <w:tr2bl w:val="nil"/>
            </w:tcBorders>
            <w:shd w:val="clear" w:color="auto" w:fill="auto"/>
            <w:noWrap/>
            <w:vAlign w:val="center"/>
          </w:tcPr>
          <w:p w14:paraId="291DAD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0.376</w:t>
            </w:r>
          </w:p>
        </w:tc>
        <w:tc>
          <w:tcPr>
            <w:tcW w:w="257" w:type="pct"/>
            <w:tcBorders>
              <w:tl2br w:val="nil"/>
              <w:tr2bl w:val="nil"/>
            </w:tcBorders>
            <w:shd w:val="clear" w:color="auto" w:fill="auto"/>
            <w:noWrap/>
            <w:vAlign w:val="center"/>
          </w:tcPr>
          <w:p w14:paraId="26D9F2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0.019</w:t>
            </w:r>
          </w:p>
        </w:tc>
        <w:tc>
          <w:tcPr>
            <w:tcW w:w="301" w:type="pct"/>
            <w:tcBorders>
              <w:tl2br w:val="nil"/>
              <w:tr2bl w:val="nil"/>
            </w:tcBorders>
            <w:shd w:val="clear" w:color="auto" w:fill="auto"/>
            <w:noWrap/>
            <w:vAlign w:val="center"/>
          </w:tcPr>
          <w:p w14:paraId="45BAF0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1.62E-122</w:t>
            </w:r>
          </w:p>
        </w:tc>
      </w:tr>
      <w:tr w14:paraId="1A1545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CB05A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GCST90200541</w:t>
            </w:r>
          </w:p>
        </w:tc>
        <w:tc>
          <w:tcPr>
            <w:tcW w:w="486" w:type="pct"/>
            <w:tcBorders>
              <w:tl2br w:val="nil"/>
              <w:tr2bl w:val="nil"/>
            </w:tcBorders>
            <w:shd w:val="clear" w:color="auto" w:fill="auto"/>
            <w:noWrap/>
            <w:vAlign w:val="center"/>
          </w:tcPr>
          <w:p w14:paraId="41F52B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F442C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X-15523 levels</w:t>
            </w:r>
          </w:p>
        </w:tc>
        <w:tc>
          <w:tcPr>
            <w:tcW w:w="437" w:type="pct"/>
            <w:tcBorders>
              <w:tl2br w:val="nil"/>
              <w:tr2bl w:val="nil"/>
            </w:tcBorders>
            <w:shd w:val="clear" w:color="auto" w:fill="auto"/>
            <w:noWrap/>
            <w:vAlign w:val="center"/>
          </w:tcPr>
          <w:p w14:paraId="68A2F1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1D65C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85</w:t>
            </w:r>
          </w:p>
        </w:tc>
        <w:tc>
          <w:tcPr>
            <w:tcW w:w="271" w:type="pct"/>
            <w:tcBorders>
              <w:tl2br w:val="nil"/>
              <w:tr2bl w:val="nil"/>
            </w:tcBorders>
            <w:shd w:val="clear" w:color="auto" w:fill="auto"/>
            <w:noWrap/>
            <w:vAlign w:val="center"/>
          </w:tcPr>
          <w:p w14:paraId="445AD6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66" w:type="pct"/>
            <w:tcBorders>
              <w:tl2br w:val="nil"/>
              <w:tr2bl w:val="nil"/>
            </w:tcBorders>
            <w:shd w:val="clear" w:color="auto" w:fill="auto"/>
            <w:noWrap/>
            <w:vAlign w:val="center"/>
          </w:tcPr>
          <w:p w14:paraId="119777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39" w:type="pct"/>
            <w:tcBorders>
              <w:tl2br w:val="nil"/>
              <w:tr2bl w:val="nil"/>
            </w:tcBorders>
            <w:shd w:val="clear" w:color="auto" w:fill="auto"/>
            <w:noWrap/>
            <w:vAlign w:val="center"/>
          </w:tcPr>
          <w:p w14:paraId="5417C6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76" w:type="pct"/>
            <w:tcBorders>
              <w:tl2br w:val="nil"/>
              <w:tr2bl w:val="nil"/>
            </w:tcBorders>
            <w:shd w:val="clear" w:color="auto" w:fill="auto"/>
            <w:noWrap/>
            <w:vAlign w:val="center"/>
          </w:tcPr>
          <w:p w14:paraId="382E79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771063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0" w:type="pct"/>
            <w:tcBorders>
              <w:tl2br w:val="nil"/>
              <w:tr2bl w:val="nil"/>
            </w:tcBorders>
            <w:shd w:val="clear" w:color="auto" w:fill="auto"/>
            <w:noWrap/>
            <w:vAlign w:val="center"/>
          </w:tcPr>
          <w:p w14:paraId="474D18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1.011</w:t>
            </w:r>
          </w:p>
        </w:tc>
        <w:tc>
          <w:tcPr>
            <w:tcW w:w="289" w:type="pct"/>
            <w:tcBorders>
              <w:tl2br w:val="nil"/>
              <w:tr2bl w:val="nil"/>
            </w:tcBorders>
            <w:shd w:val="clear" w:color="auto" w:fill="auto"/>
            <w:noWrap/>
            <w:vAlign w:val="center"/>
          </w:tcPr>
          <w:p w14:paraId="776FD2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59D43C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1.018</w:t>
            </w:r>
          </w:p>
        </w:tc>
        <w:tc>
          <w:tcPr>
            <w:tcW w:w="229" w:type="pct"/>
            <w:tcBorders>
              <w:tl2br w:val="nil"/>
              <w:tr2bl w:val="nil"/>
            </w:tcBorders>
            <w:shd w:val="clear" w:color="auto" w:fill="auto"/>
            <w:noWrap/>
            <w:vAlign w:val="center"/>
          </w:tcPr>
          <w:p w14:paraId="5B8C29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0.559</w:t>
            </w:r>
          </w:p>
        </w:tc>
        <w:tc>
          <w:tcPr>
            <w:tcW w:w="271" w:type="pct"/>
            <w:tcBorders>
              <w:tl2br w:val="nil"/>
              <w:tr2bl w:val="nil"/>
            </w:tcBorders>
            <w:shd w:val="clear" w:color="auto" w:fill="auto"/>
            <w:noWrap/>
            <w:vAlign w:val="center"/>
          </w:tcPr>
          <w:p w14:paraId="0D0D2D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0.581</w:t>
            </w:r>
          </w:p>
        </w:tc>
        <w:tc>
          <w:tcPr>
            <w:tcW w:w="257" w:type="pct"/>
            <w:tcBorders>
              <w:tl2br w:val="nil"/>
              <w:tr2bl w:val="nil"/>
            </w:tcBorders>
            <w:shd w:val="clear" w:color="auto" w:fill="auto"/>
            <w:noWrap/>
            <w:vAlign w:val="center"/>
          </w:tcPr>
          <w:p w14:paraId="07E37A4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0.636</w:t>
            </w:r>
          </w:p>
        </w:tc>
        <w:tc>
          <w:tcPr>
            <w:tcW w:w="301" w:type="pct"/>
            <w:tcBorders>
              <w:tl2br w:val="nil"/>
              <w:tr2bl w:val="nil"/>
            </w:tcBorders>
            <w:shd w:val="clear" w:color="auto" w:fill="auto"/>
            <w:noWrap/>
            <w:vAlign w:val="center"/>
          </w:tcPr>
          <w:p w14:paraId="20FF98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048A32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A13CD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GCST90200542</w:t>
            </w:r>
          </w:p>
        </w:tc>
        <w:tc>
          <w:tcPr>
            <w:tcW w:w="486" w:type="pct"/>
            <w:tcBorders>
              <w:tl2br w:val="nil"/>
              <w:tr2bl w:val="nil"/>
            </w:tcBorders>
            <w:shd w:val="clear" w:color="auto" w:fill="auto"/>
            <w:noWrap/>
            <w:vAlign w:val="center"/>
          </w:tcPr>
          <w:p w14:paraId="797F6B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3661B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X-15728 levels</w:t>
            </w:r>
          </w:p>
        </w:tc>
        <w:tc>
          <w:tcPr>
            <w:tcW w:w="437" w:type="pct"/>
            <w:tcBorders>
              <w:tl2br w:val="nil"/>
              <w:tr2bl w:val="nil"/>
            </w:tcBorders>
            <w:shd w:val="clear" w:color="auto" w:fill="auto"/>
            <w:noWrap/>
            <w:vAlign w:val="center"/>
          </w:tcPr>
          <w:p w14:paraId="7744F8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A8839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271" w:type="pct"/>
            <w:tcBorders>
              <w:tl2br w:val="nil"/>
              <w:tr2bl w:val="nil"/>
            </w:tcBorders>
            <w:shd w:val="clear" w:color="auto" w:fill="auto"/>
            <w:noWrap/>
            <w:vAlign w:val="center"/>
          </w:tcPr>
          <w:p w14:paraId="284A54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66" w:type="pct"/>
            <w:tcBorders>
              <w:tl2br w:val="nil"/>
              <w:tr2bl w:val="nil"/>
            </w:tcBorders>
            <w:shd w:val="clear" w:color="auto" w:fill="auto"/>
            <w:noWrap/>
            <w:vAlign w:val="center"/>
          </w:tcPr>
          <w:p w14:paraId="6FD90C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0.024</w:t>
            </w:r>
          </w:p>
        </w:tc>
        <w:tc>
          <w:tcPr>
            <w:tcW w:w="239" w:type="pct"/>
            <w:tcBorders>
              <w:tl2br w:val="nil"/>
              <w:tr2bl w:val="nil"/>
            </w:tcBorders>
            <w:shd w:val="clear" w:color="auto" w:fill="auto"/>
            <w:noWrap/>
            <w:vAlign w:val="center"/>
          </w:tcPr>
          <w:p w14:paraId="2A409F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76" w:type="pct"/>
            <w:tcBorders>
              <w:tl2br w:val="nil"/>
              <w:tr2bl w:val="nil"/>
            </w:tcBorders>
            <w:shd w:val="clear" w:color="auto" w:fill="auto"/>
            <w:noWrap/>
            <w:vAlign w:val="center"/>
          </w:tcPr>
          <w:p w14:paraId="401462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-0.097</w:t>
            </w:r>
          </w:p>
        </w:tc>
        <w:tc>
          <w:tcPr>
            <w:tcW w:w="262" w:type="pct"/>
            <w:tcBorders>
              <w:tl2br w:val="nil"/>
              <w:tr2bl w:val="nil"/>
            </w:tcBorders>
            <w:shd w:val="clear" w:color="auto" w:fill="auto"/>
            <w:noWrap/>
            <w:vAlign w:val="center"/>
          </w:tcPr>
          <w:p w14:paraId="7FF438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0" w:type="pct"/>
            <w:tcBorders>
              <w:tl2br w:val="nil"/>
              <w:tr2bl w:val="nil"/>
            </w:tcBorders>
            <w:shd w:val="clear" w:color="auto" w:fill="auto"/>
            <w:noWrap/>
            <w:vAlign w:val="center"/>
          </w:tcPr>
          <w:p w14:paraId="2F424F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0.952</w:t>
            </w:r>
          </w:p>
        </w:tc>
        <w:tc>
          <w:tcPr>
            <w:tcW w:w="289" w:type="pct"/>
            <w:tcBorders>
              <w:tl2br w:val="nil"/>
              <w:tr2bl w:val="nil"/>
            </w:tcBorders>
            <w:shd w:val="clear" w:color="auto" w:fill="auto"/>
            <w:noWrap/>
            <w:vAlign w:val="center"/>
          </w:tcPr>
          <w:p w14:paraId="68AB4E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0.907</w:t>
            </w:r>
          </w:p>
        </w:tc>
        <w:tc>
          <w:tcPr>
            <w:tcW w:w="253" w:type="pct"/>
            <w:tcBorders>
              <w:tl2br w:val="nil"/>
              <w:tr2bl w:val="nil"/>
            </w:tcBorders>
            <w:shd w:val="clear" w:color="auto" w:fill="auto"/>
            <w:noWrap/>
            <w:vAlign w:val="center"/>
          </w:tcPr>
          <w:p w14:paraId="09774B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29" w:type="pct"/>
            <w:tcBorders>
              <w:tl2br w:val="nil"/>
              <w:tr2bl w:val="nil"/>
            </w:tcBorders>
            <w:shd w:val="clear" w:color="auto" w:fill="auto"/>
            <w:noWrap/>
            <w:vAlign w:val="center"/>
          </w:tcPr>
          <w:p w14:paraId="30FB46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0.133</w:t>
            </w:r>
          </w:p>
        </w:tc>
        <w:tc>
          <w:tcPr>
            <w:tcW w:w="271" w:type="pct"/>
            <w:tcBorders>
              <w:tl2br w:val="nil"/>
              <w:tr2bl w:val="nil"/>
            </w:tcBorders>
            <w:shd w:val="clear" w:color="auto" w:fill="auto"/>
            <w:noWrap/>
            <w:vAlign w:val="center"/>
          </w:tcPr>
          <w:p w14:paraId="153EBD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0.720</w:t>
            </w:r>
          </w:p>
        </w:tc>
        <w:tc>
          <w:tcPr>
            <w:tcW w:w="257" w:type="pct"/>
            <w:tcBorders>
              <w:tl2br w:val="nil"/>
              <w:tr2bl w:val="nil"/>
            </w:tcBorders>
            <w:shd w:val="clear" w:color="auto" w:fill="auto"/>
            <w:noWrap/>
            <w:vAlign w:val="center"/>
          </w:tcPr>
          <w:p w14:paraId="2820B3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0.700</w:t>
            </w:r>
          </w:p>
        </w:tc>
        <w:tc>
          <w:tcPr>
            <w:tcW w:w="301" w:type="pct"/>
            <w:tcBorders>
              <w:tl2br w:val="nil"/>
              <w:tr2bl w:val="nil"/>
            </w:tcBorders>
            <w:shd w:val="clear" w:color="auto" w:fill="auto"/>
            <w:noWrap/>
            <w:vAlign w:val="center"/>
          </w:tcPr>
          <w:p w14:paraId="36C725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8.13E-144</w:t>
            </w:r>
          </w:p>
        </w:tc>
      </w:tr>
      <w:tr w14:paraId="274303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0A170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GCST90200574</w:t>
            </w:r>
          </w:p>
        </w:tc>
        <w:tc>
          <w:tcPr>
            <w:tcW w:w="486" w:type="pct"/>
            <w:tcBorders>
              <w:tl2br w:val="nil"/>
              <w:tr2bl w:val="nil"/>
            </w:tcBorders>
            <w:shd w:val="clear" w:color="auto" w:fill="auto"/>
            <w:noWrap/>
            <w:vAlign w:val="center"/>
          </w:tcPr>
          <w:p w14:paraId="637341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79EA1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X-21310 levels</w:t>
            </w:r>
          </w:p>
        </w:tc>
        <w:tc>
          <w:tcPr>
            <w:tcW w:w="437" w:type="pct"/>
            <w:tcBorders>
              <w:tl2br w:val="nil"/>
              <w:tr2bl w:val="nil"/>
            </w:tcBorders>
            <w:shd w:val="clear" w:color="auto" w:fill="auto"/>
            <w:noWrap/>
            <w:vAlign w:val="center"/>
          </w:tcPr>
          <w:p w14:paraId="709AF9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3B01B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0094A8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66" w:type="pct"/>
            <w:tcBorders>
              <w:tl2br w:val="nil"/>
              <w:tr2bl w:val="nil"/>
            </w:tcBorders>
            <w:shd w:val="clear" w:color="auto" w:fill="auto"/>
            <w:noWrap/>
            <w:vAlign w:val="center"/>
          </w:tcPr>
          <w:p w14:paraId="3EA5E2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5A9628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76" w:type="pct"/>
            <w:tcBorders>
              <w:tl2br w:val="nil"/>
              <w:tr2bl w:val="nil"/>
            </w:tcBorders>
            <w:shd w:val="clear" w:color="auto" w:fill="auto"/>
            <w:noWrap/>
            <w:vAlign w:val="center"/>
          </w:tcPr>
          <w:p w14:paraId="242276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-0.129</w:t>
            </w:r>
          </w:p>
        </w:tc>
        <w:tc>
          <w:tcPr>
            <w:tcW w:w="262" w:type="pct"/>
            <w:tcBorders>
              <w:tl2br w:val="nil"/>
              <w:tr2bl w:val="nil"/>
            </w:tcBorders>
            <w:shd w:val="clear" w:color="auto" w:fill="auto"/>
            <w:noWrap/>
            <w:vAlign w:val="center"/>
          </w:tcPr>
          <w:p w14:paraId="3D5710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0" w:type="pct"/>
            <w:tcBorders>
              <w:tl2br w:val="nil"/>
              <w:tr2bl w:val="nil"/>
            </w:tcBorders>
            <w:shd w:val="clear" w:color="auto" w:fill="auto"/>
            <w:noWrap/>
            <w:vAlign w:val="center"/>
          </w:tcPr>
          <w:p w14:paraId="5004C86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0.929</w:t>
            </w:r>
          </w:p>
        </w:tc>
        <w:tc>
          <w:tcPr>
            <w:tcW w:w="289" w:type="pct"/>
            <w:tcBorders>
              <w:tl2br w:val="nil"/>
              <w:tr2bl w:val="nil"/>
            </w:tcBorders>
            <w:shd w:val="clear" w:color="auto" w:fill="auto"/>
            <w:noWrap/>
            <w:vAlign w:val="center"/>
          </w:tcPr>
          <w:p w14:paraId="326B2A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0.879</w:t>
            </w:r>
          </w:p>
        </w:tc>
        <w:tc>
          <w:tcPr>
            <w:tcW w:w="253" w:type="pct"/>
            <w:tcBorders>
              <w:tl2br w:val="nil"/>
              <w:tr2bl w:val="nil"/>
            </w:tcBorders>
            <w:shd w:val="clear" w:color="auto" w:fill="auto"/>
            <w:noWrap/>
            <w:vAlign w:val="center"/>
          </w:tcPr>
          <w:p w14:paraId="669952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29" w:type="pct"/>
            <w:tcBorders>
              <w:tl2br w:val="nil"/>
              <w:tr2bl w:val="nil"/>
            </w:tcBorders>
            <w:shd w:val="clear" w:color="auto" w:fill="auto"/>
            <w:noWrap/>
            <w:vAlign w:val="center"/>
          </w:tcPr>
          <w:p w14:paraId="259B34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0.350</w:t>
            </w:r>
          </w:p>
        </w:tc>
        <w:tc>
          <w:tcPr>
            <w:tcW w:w="271" w:type="pct"/>
            <w:tcBorders>
              <w:tl2br w:val="nil"/>
              <w:tr2bl w:val="nil"/>
            </w:tcBorders>
            <w:shd w:val="clear" w:color="auto" w:fill="auto"/>
            <w:noWrap/>
            <w:vAlign w:val="center"/>
          </w:tcPr>
          <w:p w14:paraId="13E3C8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0.418</w:t>
            </w:r>
          </w:p>
        </w:tc>
        <w:tc>
          <w:tcPr>
            <w:tcW w:w="257" w:type="pct"/>
            <w:tcBorders>
              <w:tl2br w:val="nil"/>
              <w:tr2bl w:val="nil"/>
            </w:tcBorders>
            <w:shd w:val="clear" w:color="auto" w:fill="auto"/>
            <w:noWrap/>
            <w:vAlign w:val="center"/>
          </w:tcPr>
          <w:p w14:paraId="7B0589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0.453</w:t>
            </w:r>
          </w:p>
        </w:tc>
        <w:tc>
          <w:tcPr>
            <w:tcW w:w="301" w:type="pct"/>
            <w:tcBorders>
              <w:tl2br w:val="nil"/>
              <w:tr2bl w:val="nil"/>
            </w:tcBorders>
            <w:shd w:val="clear" w:color="auto" w:fill="auto"/>
            <w:noWrap/>
            <w:vAlign w:val="center"/>
          </w:tcPr>
          <w:p w14:paraId="4D8FF0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1.71E-94</w:t>
            </w:r>
          </w:p>
        </w:tc>
      </w:tr>
      <w:tr w14:paraId="6EDA2C1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1E437E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GCST90200579</w:t>
            </w:r>
          </w:p>
        </w:tc>
        <w:tc>
          <w:tcPr>
            <w:tcW w:w="486" w:type="pct"/>
            <w:tcBorders>
              <w:tl2br w:val="nil"/>
              <w:tr2bl w:val="nil"/>
            </w:tcBorders>
            <w:shd w:val="clear" w:color="auto" w:fill="auto"/>
            <w:noWrap/>
            <w:vAlign w:val="center"/>
          </w:tcPr>
          <w:p w14:paraId="6BF6F2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E87D3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X-21442 levels</w:t>
            </w:r>
          </w:p>
        </w:tc>
        <w:tc>
          <w:tcPr>
            <w:tcW w:w="437" w:type="pct"/>
            <w:tcBorders>
              <w:tl2br w:val="nil"/>
              <w:tr2bl w:val="nil"/>
            </w:tcBorders>
            <w:shd w:val="clear" w:color="auto" w:fill="auto"/>
            <w:noWrap/>
            <w:vAlign w:val="center"/>
          </w:tcPr>
          <w:p w14:paraId="3803E8F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452C2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54427B1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66" w:type="pct"/>
            <w:tcBorders>
              <w:tl2br w:val="nil"/>
              <w:tr2bl w:val="nil"/>
            </w:tcBorders>
            <w:shd w:val="clear" w:color="auto" w:fill="auto"/>
            <w:noWrap/>
            <w:vAlign w:val="center"/>
          </w:tcPr>
          <w:p w14:paraId="6D3387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39" w:type="pct"/>
            <w:tcBorders>
              <w:tl2br w:val="nil"/>
              <w:tr2bl w:val="nil"/>
            </w:tcBorders>
            <w:shd w:val="clear" w:color="auto" w:fill="auto"/>
            <w:noWrap/>
            <w:vAlign w:val="center"/>
          </w:tcPr>
          <w:p w14:paraId="69B55C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76" w:type="pct"/>
            <w:tcBorders>
              <w:tl2br w:val="nil"/>
              <w:tr2bl w:val="nil"/>
            </w:tcBorders>
            <w:shd w:val="clear" w:color="auto" w:fill="auto"/>
            <w:noWrap/>
            <w:vAlign w:val="center"/>
          </w:tcPr>
          <w:p w14:paraId="01BDAE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62" w:type="pct"/>
            <w:tcBorders>
              <w:tl2br w:val="nil"/>
              <w:tr2bl w:val="nil"/>
            </w:tcBorders>
            <w:shd w:val="clear" w:color="auto" w:fill="auto"/>
            <w:noWrap/>
            <w:vAlign w:val="center"/>
          </w:tcPr>
          <w:p w14:paraId="4CA959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0" w:type="pct"/>
            <w:tcBorders>
              <w:tl2br w:val="nil"/>
              <w:tr2bl w:val="nil"/>
            </w:tcBorders>
            <w:shd w:val="clear" w:color="auto" w:fill="auto"/>
            <w:noWrap/>
            <w:vAlign w:val="center"/>
          </w:tcPr>
          <w:p w14:paraId="28B295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0.967</w:t>
            </w:r>
          </w:p>
        </w:tc>
        <w:tc>
          <w:tcPr>
            <w:tcW w:w="289" w:type="pct"/>
            <w:tcBorders>
              <w:tl2br w:val="nil"/>
              <w:tr2bl w:val="nil"/>
            </w:tcBorders>
            <w:shd w:val="clear" w:color="auto" w:fill="auto"/>
            <w:noWrap/>
            <w:vAlign w:val="center"/>
          </w:tcPr>
          <w:p w14:paraId="1C004B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0.943</w:t>
            </w:r>
          </w:p>
        </w:tc>
        <w:tc>
          <w:tcPr>
            <w:tcW w:w="253" w:type="pct"/>
            <w:tcBorders>
              <w:tl2br w:val="nil"/>
              <w:tr2bl w:val="nil"/>
            </w:tcBorders>
            <w:shd w:val="clear" w:color="auto" w:fill="auto"/>
            <w:noWrap/>
            <w:vAlign w:val="center"/>
          </w:tcPr>
          <w:p w14:paraId="252F4B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29" w:type="pct"/>
            <w:tcBorders>
              <w:tl2br w:val="nil"/>
              <w:tr2bl w:val="nil"/>
            </w:tcBorders>
            <w:shd w:val="clear" w:color="auto" w:fill="auto"/>
            <w:noWrap/>
            <w:vAlign w:val="center"/>
          </w:tcPr>
          <w:p w14:paraId="68818A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0.609</w:t>
            </w:r>
          </w:p>
        </w:tc>
        <w:tc>
          <w:tcPr>
            <w:tcW w:w="271" w:type="pct"/>
            <w:tcBorders>
              <w:tl2br w:val="nil"/>
              <w:tr2bl w:val="nil"/>
            </w:tcBorders>
            <w:shd w:val="clear" w:color="auto" w:fill="auto"/>
            <w:noWrap/>
            <w:vAlign w:val="center"/>
          </w:tcPr>
          <w:p w14:paraId="4A2C47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0.130</w:t>
            </w:r>
          </w:p>
        </w:tc>
        <w:tc>
          <w:tcPr>
            <w:tcW w:w="257" w:type="pct"/>
            <w:tcBorders>
              <w:tl2br w:val="nil"/>
              <w:tr2bl w:val="nil"/>
            </w:tcBorders>
            <w:shd w:val="clear" w:color="auto" w:fill="auto"/>
            <w:noWrap/>
            <w:vAlign w:val="center"/>
          </w:tcPr>
          <w:p w14:paraId="5C750A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0.288</w:t>
            </w:r>
          </w:p>
        </w:tc>
        <w:tc>
          <w:tcPr>
            <w:tcW w:w="301" w:type="pct"/>
            <w:tcBorders>
              <w:tl2br w:val="nil"/>
              <w:tr2bl w:val="nil"/>
            </w:tcBorders>
            <w:shd w:val="clear" w:color="auto" w:fill="auto"/>
            <w:noWrap/>
            <w:vAlign w:val="center"/>
          </w:tcPr>
          <w:p w14:paraId="6A4B32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1.69E-88</w:t>
            </w:r>
          </w:p>
        </w:tc>
      </w:tr>
      <w:tr w14:paraId="4EBCB3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85A6C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GCST90200584</w:t>
            </w:r>
          </w:p>
        </w:tc>
        <w:tc>
          <w:tcPr>
            <w:tcW w:w="486" w:type="pct"/>
            <w:tcBorders>
              <w:tl2br w:val="nil"/>
              <w:tr2bl w:val="nil"/>
            </w:tcBorders>
            <w:shd w:val="clear" w:color="auto" w:fill="auto"/>
            <w:noWrap/>
            <w:vAlign w:val="center"/>
          </w:tcPr>
          <w:p w14:paraId="4801BC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2B811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X-21736 levels</w:t>
            </w:r>
          </w:p>
        </w:tc>
        <w:tc>
          <w:tcPr>
            <w:tcW w:w="437" w:type="pct"/>
            <w:tcBorders>
              <w:tl2br w:val="nil"/>
              <w:tr2bl w:val="nil"/>
            </w:tcBorders>
            <w:shd w:val="clear" w:color="auto" w:fill="auto"/>
            <w:noWrap/>
            <w:vAlign w:val="center"/>
          </w:tcPr>
          <w:p w14:paraId="18B225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B31A0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71" w:type="pct"/>
            <w:tcBorders>
              <w:tl2br w:val="nil"/>
              <w:tr2bl w:val="nil"/>
            </w:tcBorders>
            <w:shd w:val="clear" w:color="auto" w:fill="auto"/>
            <w:noWrap/>
            <w:vAlign w:val="center"/>
          </w:tcPr>
          <w:p w14:paraId="469738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0.051</w:t>
            </w:r>
          </w:p>
        </w:tc>
        <w:tc>
          <w:tcPr>
            <w:tcW w:w="266" w:type="pct"/>
            <w:tcBorders>
              <w:tl2br w:val="nil"/>
              <w:tr2bl w:val="nil"/>
            </w:tcBorders>
            <w:shd w:val="clear" w:color="auto" w:fill="auto"/>
            <w:noWrap/>
            <w:vAlign w:val="center"/>
          </w:tcPr>
          <w:p w14:paraId="3860B4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736DF6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4A1FBE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262" w:type="pct"/>
            <w:tcBorders>
              <w:tl2br w:val="nil"/>
              <w:tr2bl w:val="nil"/>
            </w:tcBorders>
            <w:shd w:val="clear" w:color="auto" w:fill="auto"/>
            <w:noWrap/>
            <w:vAlign w:val="center"/>
          </w:tcPr>
          <w:p w14:paraId="15FFC5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0.097</w:t>
            </w:r>
          </w:p>
        </w:tc>
        <w:tc>
          <w:tcPr>
            <w:tcW w:w="280" w:type="pct"/>
            <w:tcBorders>
              <w:tl2br w:val="nil"/>
              <w:tr2bl w:val="nil"/>
            </w:tcBorders>
            <w:shd w:val="clear" w:color="auto" w:fill="auto"/>
            <w:noWrap/>
            <w:vAlign w:val="center"/>
          </w:tcPr>
          <w:p w14:paraId="4968B1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1.052</w:t>
            </w:r>
          </w:p>
        </w:tc>
        <w:tc>
          <w:tcPr>
            <w:tcW w:w="289" w:type="pct"/>
            <w:tcBorders>
              <w:tl2br w:val="nil"/>
              <w:tr2bl w:val="nil"/>
            </w:tcBorders>
            <w:shd w:val="clear" w:color="auto" w:fill="auto"/>
            <w:noWrap/>
            <w:vAlign w:val="center"/>
          </w:tcPr>
          <w:p w14:paraId="330EF7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1.005</w:t>
            </w:r>
          </w:p>
        </w:tc>
        <w:tc>
          <w:tcPr>
            <w:tcW w:w="253" w:type="pct"/>
            <w:tcBorders>
              <w:tl2br w:val="nil"/>
              <w:tr2bl w:val="nil"/>
            </w:tcBorders>
            <w:shd w:val="clear" w:color="auto" w:fill="auto"/>
            <w:noWrap/>
            <w:vAlign w:val="center"/>
          </w:tcPr>
          <w:p w14:paraId="0F1168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1.102</w:t>
            </w:r>
          </w:p>
        </w:tc>
        <w:tc>
          <w:tcPr>
            <w:tcW w:w="229" w:type="pct"/>
            <w:tcBorders>
              <w:tl2br w:val="nil"/>
              <w:tr2bl w:val="nil"/>
            </w:tcBorders>
            <w:shd w:val="clear" w:color="auto" w:fill="auto"/>
            <w:noWrap/>
            <w:vAlign w:val="center"/>
          </w:tcPr>
          <w:p w14:paraId="5402E2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0.233</w:t>
            </w:r>
          </w:p>
        </w:tc>
        <w:tc>
          <w:tcPr>
            <w:tcW w:w="271" w:type="pct"/>
            <w:tcBorders>
              <w:tl2br w:val="nil"/>
              <w:tr2bl w:val="nil"/>
            </w:tcBorders>
            <w:shd w:val="clear" w:color="auto" w:fill="auto"/>
            <w:noWrap/>
            <w:vAlign w:val="center"/>
          </w:tcPr>
          <w:p w14:paraId="1EEC66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0.380</w:t>
            </w:r>
          </w:p>
        </w:tc>
        <w:tc>
          <w:tcPr>
            <w:tcW w:w="257" w:type="pct"/>
            <w:tcBorders>
              <w:tl2br w:val="nil"/>
              <w:tr2bl w:val="nil"/>
            </w:tcBorders>
            <w:shd w:val="clear" w:color="auto" w:fill="auto"/>
            <w:noWrap/>
            <w:vAlign w:val="center"/>
          </w:tcPr>
          <w:p w14:paraId="318287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0.358</w:t>
            </w:r>
          </w:p>
        </w:tc>
        <w:tc>
          <w:tcPr>
            <w:tcW w:w="301" w:type="pct"/>
            <w:tcBorders>
              <w:tl2br w:val="nil"/>
              <w:tr2bl w:val="nil"/>
            </w:tcBorders>
            <w:shd w:val="clear" w:color="auto" w:fill="auto"/>
            <w:noWrap/>
            <w:vAlign w:val="center"/>
          </w:tcPr>
          <w:p w14:paraId="300F31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7.85E-166</w:t>
            </w:r>
          </w:p>
        </w:tc>
      </w:tr>
      <w:tr w14:paraId="11550E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6D2DE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GCST90200612</w:t>
            </w:r>
          </w:p>
        </w:tc>
        <w:tc>
          <w:tcPr>
            <w:tcW w:w="486" w:type="pct"/>
            <w:tcBorders>
              <w:tl2br w:val="nil"/>
              <w:tr2bl w:val="nil"/>
            </w:tcBorders>
            <w:shd w:val="clear" w:color="auto" w:fill="auto"/>
            <w:noWrap/>
            <w:vAlign w:val="center"/>
          </w:tcPr>
          <w:p w14:paraId="21A94B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0D77B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X-23678 levels</w:t>
            </w:r>
          </w:p>
        </w:tc>
        <w:tc>
          <w:tcPr>
            <w:tcW w:w="437" w:type="pct"/>
            <w:tcBorders>
              <w:tl2br w:val="nil"/>
              <w:tr2bl w:val="nil"/>
            </w:tcBorders>
            <w:shd w:val="clear" w:color="auto" w:fill="auto"/>
            <w:noWrap/>
            <w:vAlign w:val="center"/>
          </w:tcPr>
          <w:p w14:paraId="07DE64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FD792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553347C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13E7FD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3BAD9C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76" w:type="pct"/>
            <w:tcBorders>
              <w:tl2br w:val="nil"/>
              <w:tr2bl w:val="nil"/>
            </w:tcBorders>
            <w:shd w:val="clear" w:color="auto" w:fill="auto"/>
            <w:noWrap/>
            <w:vAlign w:val="center"/>
          </w:tcPr>
          <w:p w14:paraId="4EDE04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-0.114</w:t>
            </w:r>
          </w:p>
        </w:tc>
        <w:tc>
          <w:tcPr>
            <w:tcW w:w="262" w:type="pct"/>
            <w:tcBorders>
              <w:tl2br w:val="nil"/>
              <w:tr2bl w:val="nil"/>
            </w:tcBorders>
            <w:shd w:val="clear" w:color="auto" w:fill="auto"/>
            <w:noWrap/>
            <w:vAlign w:val="center"/>
          </w:tcPr>
          <w:p w14:paraId="707659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6BEE83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0.938</w:t>
            </w:r>
          </w:p>
        </w:tc>
        <w:tc>
          <w:tcPr>
            <w:tcW w:w="289" w:type="pct"/>
            <w:tcBorders>
              <w:tl2br w:val="nil"/>
              <w:tr2bl w:val="nil"/>
            </w:tcBorders>
            <w:shd w:val="clear" w:color="auto" w:fill="auto"/>
            <w:noWrap/>
            <w:vAlign w:val="center"/>
          </w:tcPr>
          <w:p w14:paraId="1DFC97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0.893</w:t>
            </w:r>
          </w:p>
        </w:tc>
        <w:tc>
          <w:tcPr>
            <w:tcW w:w="253" w:type="pct"/>
            <w:tcBorders>
              <w:tl2br w:val="nil"/>
              <w:tr2bl w:val="nil"/>
            </w:tcBorders>
            <w:shd w:val="clear" w:color="auto" w:fill="auto"/>
            <w:noWrap/>
            <w:vAlign w:val="center"/>
          </w:tcPr>
          <w:p w14:paraId="230551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0.986</w:t>
            </w:r>
          </w:p>
        </w:tc>
        <w:tc>
          <w:tcPr>
            <w:tcW w:w="229" w:type="pct"/>
            <w:tcBorders>
              <w:tl2br w:val="nil"/>
              <w:tr2bl w:val="nil"/>
            </w:tcBorders>
            <w:shd w:val="clear" w:color="auto" w:fill="auto"/>
            <w:noWrap/>
            <w:vAlign w:val="center"/>
          </w:tcPr>
          <w:p w14:paraId="469953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0.095</w:t>
            </w:r>
          </w:p>
        </w:tc>
        <w:tc>
          <w:tcPr>
            <w:tcW w:w="271" w:type="pct"/>
            <w:tcBorders>
              <w:tl2br w:val="nil"/>
              <w:tr2bl w:val="nil"/>
            </w:tcBorders>
            <w:shd w:val="clear" w:color="auto" w:fill="auto"/>
            <w:noWrap/>
            <w:vAlign w:val="center"/>
          </w:tcPr>
          <w:p w14:paraId="1BAE0E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0.166</w:t>
            </w:r>
          </w:p>
        </w:tc>
        <w:tc>
          <w:tcPr>
            <w:tcW w:w="257" w:type="pct"/>
            <w:tcBorders>
              <w:tl2br w:val="nil"/>
              <w:tr2bl w:val="nil"/>
            </w:tcBorders>
            <w:shd w:val="clear" w:color="auto" w:fill="auto"/>
            <w:noWrap/>
            <w:vAlign w:val="center"/>
          </w:tcPr>
          <w:p w14:paraId="707A95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0.190</w:t>
            </w:r>
          </w:p>
        </w:tc>
        <w:tc>
          <w:tcPr>
            <w:tcW w:w="301" w:type="pct"/>
            <w:tcBorders>
              <w:tl2br w:val="nil"/>
              <w:tr2bl w:val="nil"/>
            </w:tcBorders>
            <w:shd w:val="clear" w:color="auto" w:fill="auto"/>
            <w:noWrap/>
            <w:vAlign w:val="center"/>
          </w:tcPr>
          <w:p w14:paraId="1DD4B2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6.65E-94</w:t>
            </w:r>
          </w:p>
        </w:tc>
      </w:tr>
      <w:tr w14:paraId="440E0F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6DB53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GCST90200638</w:t>
            </w:r>
          </w:p>
        </w:tc>
        <w:tc>
          <w:tcPr>
            <w:tcW w:w="486" w:type="pct"/>
            <w:tcBorders>
              <w:tl2br w:val="nil"/>
              <w:tr2bl w:val="nil"/>
            </w:tcBorders>
            <w:shd w:val="clear" w:color="auto" w:fill="auto"/>
            <w:noWrap/>
            <w:vAlign w:val="center"/>
          </w:tcPr>
          <w:p w14:paraId="2C5ED7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8D728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X-24811 levels</w:t>
            </w:r>
          </w:p>
        </w:tc>
        <w:tc>
          <w:tcPr>
            <w:tcW w:w="437" w:type="pct"/>
            <w:tcBorders>
              <w:tl2br w:val="nil"/>
              <w:tr2bl w:val="nil"/>
            </w:tcBorders>
            <w:shd w:val="clear" w:color="auto" w:fill="auto"/>
            <w:noWrap/>
            <w:vAlign w:val="center"/>
          </w:tcPr>
          <w:p w14:paraId="6C0620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594B6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1" w:type="pct"/>
            <w:tcBorders>
              <w:tl2br w:val="nil"/>
              <w:tr2bl w:val="nil"/>
            </w:tcBorders>
            <w:shd w:val="clear" w:color="auto" w:fill="auto"/>
            <w:noWrap/>
            <w:vAlign w:val="center"/>
          </w:tcPr>
          <w:p w14:paraId="4A4D28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66" w:type="pct"/>
            <w:tcBorders>
              <w:tl2br w:val="nil"/>
              <w:tr2bl w:val="nil"/>
            </w:tcBorders>
            <w:shd w:val="clear" w:color="auto" w:fill="auto"/>
            <w:noWrap/>
            <w:vAlign w:val="center"/>
          </w:tcPr>
          <w:p w14:paraId="1811DB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3B1FC0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76" w:type="pct"/>
            <w:tcBorders>
              <w:tl2br w:val="nil"/>
              <w:tr2bl w:val="nil"/>
            </w:tcBorders>
            <w:shd w:val="clear" w:color="auto" w:fill="auto"/>
            <w:noWrap/>
            <w:vAlign w:val="center"/>
          </w:tcPr>
          <w:p w14:paraId="29F5E8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-0.082</w:t>
            </w:r>
          </w:p>
        </w:tc>
        <w:tc>
          <w:tcPr>
            <w:tcW w:w="262" w:type="pct"/>
            <w:tcBorders>
              <w:tl2br w:val="nil"/>
              <w:tr2bl w:val="nil"/>
            </w:tcBorders>
            <w:shd w:val="clear" w:color="auto" w:fill="auto"/>
            <w:noWrap/>
            <w:vAlign w:val="center"/>
          </w:tcPr>
          <w:p w14:paraId="7AA743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3A03FF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0.959</w:t>
            </w:r>
          </w:p>
        </w:tc>
        <w:tc>
          <w:tcPr>
            <w:tcW w:w="289" w:type="pct"/>
            <w:tcBorders>
              <w:tl2br w:val="nil"/>
              <w:tr2bl w:val="nil"/>
            </w:tcBorders>
            <w:shd w:val="clear" w:color="auto" w:fill="auto"/>
            <w:noWrap/>
            <w:vAlign w:val="center"/>
          </w:tcPr>
          <w:p w14:paraId="7D6C64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0.922</w:t>
            </w:r>
          </w:p>
        </w:tc>
        <w:tc>
          <w:tcPr>
            <w:tcW w:w="253" w:type="pct"/>
            <w:tcBorders>
              <w:tl2br w:val="nil"/>
              <w:tr2bl w:val="nil"/>
            </w:tcBorders>
            <w:shd w:val="clear" w:color="auto" w:fill="auto"/>
            <w:noWrap/>
            <w:vAlign w:val="center"/>
          </w:tcPr>
          <w:p w14:paraId="106450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5041D8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0.551</w:t>
            </w:r>
          </w:p>
        </w:tc>
        <w:tc>
          <w:tcPr>
            <w:tcW w:w="271" w:type="pct"/>
            <w:tcBorders>
              <w:tl2br w:val="nil"/>
              <w:tr2bl w:val="nil"/>
            </w:tcBorders>
            <w:shd w:val="clear" w:color="auto" w:fill="auto"/>
            <w:noWrap/>
            <w:vAlign w:val="center"/>
          </w:tcPr>
          <w:p w14:paraId="35F48C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0.325</w:t>
            </w:r>
          </w:p>
        </w:tc>
        <w:tc>
          <w:tcPr>
            <w:tcW w:w="257" w:type="pct"/>
            <w:tcBorders>
              <w:tl2br w:val="nil"/>
              <w:tr2bl w:val="nil"/>
            </w:tcBorders>
            <w:shd w:val="clear" w:color="auto" w:fill="auto"/>
            <w:noWrap/>
            <w:vAlign w:val="center"/>
          </w:tcPr>
          <w:p w14:paraId="074FDEE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0.343</w:t>
            </w:r>
          </w:p>
        </w:tc>
        <w:tc>
          <w:tcPr>
            <w:tcW w:w="301" w:type="pct"/>
            <w:tcBorders>
              <w:tl2br w:val="nil"/>
              <w:tr2bl w:val="nil"/>
            </w:tcBorders>
            <w:shd w:val="clear" w:color="auto" w:fill="auto"/>
            <w:noWrap/>
            <w:vAlign w:val="center"/>
          </w:tcPr>
          <w:p w14:paraId="0B0C3A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1.08E-136</w:t>
            </w:r>
          </w:p>
        </w:tc>
      </w:tr>
      <w:tr w14:paraId="71F22F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D8EE0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GCST90200642</w:t>
            </w:r>
          </w:p>
        </w:tc>
        <w:tc>
          <w:tcPr>
            <w:tcW w:w="486" w:type="pct"/>
            <w:tcBorders>
              <w:tl2br w:val="nil"/>
              <w:tr2bl w:val="nil"/>
            </w:tcBorders>
            <w:shd w:val="clear" w:color="auto" w:fill="auto"/>
            <w:noWrap/>
            <w:vAlign w:val="center"/>
          </w:tcPr>
          <w:p w14:paraId="674BE4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EE9F9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X-24795 levels</w:t>
            </w:r>
          </w:p>
        </w:tc>
        <w:tc>
          <w:tcPr>
            <w:tcW w:w="437" w:type="pct"/>
            <w:tcBorders>
              <w:tl2br w:val="nil"/>
              <w:tr2bl w:val="nil"/>
            </w:tcBorders>
            <w:shd w:val="clear" w:color="auto" w:fill="auto"/>
            <w:noWrap/>
            <w:vAlign w:val="center"/>
          </w:tcPr>
          <w:p w14:paraId="1623F5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F64A1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68ED53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66" w:type="pct"/>
            <w:tcBorders>
              <w:tl2br w:val="nil"/>
              <w:tr2bl w:val="nil"/>
            </w:tcBorders>
            <w:shd w:val="clear" w:color="auto" w:fill="auto"/>
            <w:noWrap/>
            <w:vAlign w:val="center"/>
          </w:tcPr>
          <w:p w14:paraId="62FAD4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39" w:type="pct"/>
            <w:tcBorders>
              <w:tl2br w:val="nil"/>
              <w:tr2bl w:val="nil"/>
            </w:tcBorders>
            <w:shd w:val="clear" w:color="auto" w:fill="auto"/>
            <w:noWrap/>
            <w:vAlign w:val="center"/>
          </w:tcPr>
          <w:p w14:paraId="32E875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76" w:type="pct"/>
            <w:tcBorders>
              <w:tl2br w:val="nil"/>
              <w:tr2bl w:val="nil"/>
            </w:tcBorders>
            <w:shd w:val="clear" w:color="auto" w:fill="auto"/>
            <w:noWrap/>
            <w:vAlign w:val="center"/>
          </w:tcPr>
          <w:p w14:paraId="767454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51C493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0.061</w:t>
            </w:r>
          </w:p>
        </w:tc>
        <w:tc>
          <w:tcPr>
            <w:tcW w:w="280" w:type="pct"/>
            <w:tcBorders>
              <w:tl2br w:val="nil"/>
              <w:tr2bl w:val="nil"/>
            </w:tcBorders>
            <w:shd w:val="clear" w:color="auto" w:fill="auto"/>
            <w:noWrap/>
            <w:vAlign w:val="center"/>
          </w:tcPr>
          <w:p w14:paraId="5309832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1.037</w:t>
            </w:r>
          </w:p>
        </w:tc>
        <w:tc>
          <w:tcPr>
            <w:tcW w:w="289" w:type="pct"/>
            <w:tcBorders>
              <w:tl2br w:val="nil"/>
              <w:tr2bl w:val="nil"/>
            </w:tcBorders>
            <w:shd w:val="clear" w:color="auto" w:fill="auto"/>
            <w:noWrap/>
            <w:vAlign w:val="center"/>
          </w:tcPr>
          <w:p w14:paraId="4BDD48B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1.013</w:t>
            </w:r>
          </w:p>
        </w:tc>
        <w:tc>
          <w:tcPr>
            <w:tcW w:w="253" w:type="pct"/>
            <w:tcBorders>
              <w:tl2br w:val="nil"/>
              <w:tr2bl w:val="nil"/>
            </w:tcBorders>
            <w:shd w:val="clear" w:color="auto" w:fill="auto"/>
            <w:noWrap/>
            <w:vAlign w:val="center"/>
          </w:tcPr>
          <w:p w14:paraId="268DDB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1.063</w:t>
            </w:r>
          </w:p>
        </w:tc>
        <w:tc>
          <w:tcPr>
            <w:tcW w:w="229" w:type="pct"/>
            <w:tcBorders>
              <w:tl2br w:val="nil"/>
              <w:tr2bl w:val="nil"/>
            </w:tcBorders>
            <w:shd w:val="clear" w:color="auto" w:fill="auto"/>
            <w:noWrap/>
            <w:vAlign w:val="center"/>
          </w:tcPr>
          <w:p w14:paraId="196E12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0.853</w:t>
            </w:r>
          </w:p>
        </w:tc>
        <w:tc>
          <w:tcPr>
            <w:tcW w:w="271" w:type="pct"/>
            <w:tcBorders>
              <w:tl2br w:val="nil"/>
              <w:tr2bl w:val="nil"/>
            </w:tcBorders>
            <w:shd w:val="clear" w:color="auto" w:fill="auto"/>
            <w:noWrap/>
            <w:vAlign w:val="center"/>
          </w:tcPr>
          <w:p w14:paraId="640D6E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0.650</w:t>
            </w:r>
          </w:p>
        </w:tc>
        <w:tc>
          <w:tcPr>
            <w:tcW w:w="257" w:type="pct"/>
            <w:tcBorders>
              <w:tl2br w:val="nil"/>
              <w:tr2bl w:val="nil"/>
            </w:tcBorders>
            <w:shd w:val="clear" w:color="auto" w:fill="auto"/>
            <w:noWrap/>
            <w:vAlign w:val="center"/>
          </w:tcPr>
          <w:p w14:paraId="76ABA4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0.703</w:t>
            </w:r>
          </w:p>
        </w:tc>
        <w:tc>
          <w:tcPr>
            <w:tcW w:w="301" w:type="pct"/>
            <w:tcBorders>
              <w:tl2br w:val="nil"/>
              <w:tr2bl w:val="nil"/>
            </w:tcBorders>
            <w:shd w:val="clear" w:color="auto" w:fill="auto"/>
            <w:noWrap/>
            <w:vAlign w:val="center"/>
          </w:tcPr>
          <w:p w14:paraId="0F8E81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8.14E-146</w:t>
            </w:r>
          </w:p>
        </w:tc>
      </w:tr>
      <w:tr w14:paraId="6D115B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03AFB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GCST90200650</w:t>
            </w:r>
          </w:p>
        </w:tc>
        <w:tc>
          <w:tcPr>
            <w:tcW w:w="486" w:type="pct"/>
            <w:tcBorders>
              <w:tl2br w:val="nil"/>
              <w:tr2bl w:val="nil"/>
            </w:tcBorders>
            <w:shd w:val="clear" w:color="auto" w:fill="auto"/>
            <w:noWrap/>
            <w:vAlign w:val="center"/>
          </w:tcPr>
          <w:p w14:paraId="34AFA9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AC23F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X-25109 levels</w:t>
            </w:r>
          </w:p>
        </w:tc>
        <w:tc>
          <w:tcPr>
            <w:tcW w:w="437" w:type="pct"/>
            <w:tcBorders>
              <w:tl2br w:val="nil"/>
              <w:tr2bl w:val="nil"/>
            </w:tcBorders>
            <w:shd w:val="clear" w:color="auto" w:fill="auto"/>
            <w:noWrap/>
            <w:vAlign w:val="center"/>
          </w:tcPr>
          <w:p w14:paraId="3668E3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802E8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w:t>
            </w:r>
          </w:p>
        </w:tc>
        <w:tc>
          <w:tcPr>
            <w:tcW w:w="271" w:type="pct"/>
            <w:tcBorders>
              <w:tl2br w:val="nil"/>
              <w:tr2bl w:val="nil"/>
            </w:tcBorders>
            <w:shd w:val="clear" w:color="auto" w:fill="auto"/>
            <w:noWrap/>
            <w:vAlign w:val="center"/>
          </w:tcPr>
          <w:p w14:paraId="1C4955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710040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30AD21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76" w:type="pct"/>
            <w:tcBorders>
              <w:tl2br w:val="nil"/>
              <w:tr2bl w:val="nil"/>
            </w:tcBorders>
            <w:shd w:val="clear" w:color="auto" w:fill="auto"/>
            <w:noWrap/>
            <w:vAlign w:val="center"/>
          </w:tcPr>
          <w:p w14:paraId="41A8D4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701AF2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0.091</w:t>
            </w:r>
          </w:p>
        </w:tc>
        <w:tc>
          <w:tcPr>
            <w:tcW w:w="280" w:type="pct"/>
            <w:tcBorders>
              <w:tl2br w:val="nil"/>
              <w:tr2bl w:val="nil"/>
            </w:tcBorders>
            <w:shd w:val="clear" w:color="auto" w:fill="auto"/>
            <w:noWrap/>
            <w:vAlign w:val="center"/>
          </w:tcPr>
          <w:p w14:paraId="79BC9E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1.048</w:t>
            </w:r>
          </w:p>
        </w:tc>
        <w:tc>
          <w:tcPr>
            <w:tcW w:w="289" w:type="pct"/>
            <w:tcBorders>
              <w:tl2br w:val="nil"/>
              <w:tr2bl w:val="nil"/>
            </w:tcBorders>
            <w:shd w:val="clear" w:color="auto" w:fill="auto"/>
            <w:noWrap/>
            <w:vAlign w:val="center"/>
          </w:tcPr>
          <w:p w14:paraId="79F537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49C988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1.095</w:t>
            </w:r>
          </w:p>
        </w:tc>
        <w:tc>
          <w:tcPr>
            <w:tcW w:w="229" w:type="pct"/>
            <w:tcBorders>
              <w:tl2br w:val="nil"/>
              <w:tr2bl w:val="nil"/>
            </w:tcBorders>
            <w:shd w:val="clear" w:color="auto" w:fill="auto"/>
            <w:noWrap/>
            <w:vAlign w:val="center"/>
          </w:tcPr>
          <w:p w14:paraId="4C69AE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0.829</w:t>
            </w:r>
          </w:p>
        </w:tc>
        <w:tc>
          <w:tcPr>
            <w:tcW w:w="271" w:type="pct"/>
            <w:tcBorders>
              <w:tl2br w:val="nil"/>
              <w:tr2bl w:val="nil"/>
            </w:tcBorders>
            <w:shd w:val="clear" w:color="auto" w:fill="auto"/>
            <w:noWrap/>
            <w:vAlign w:val="center"/>
          </w:tcPr>
          <w:p w14:paraId="706854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0.840</w:t>
            </w:r>
          </w:p>
        </w:tc>
        <w:tc>
          <w:tcPr>
            <w:tcW w:w="257" w:type="pct"/>
            <w:tcBorders>
              <w:tl2br w:val="nil"/>
              <w:tr2bl w:val="nil"/>
            </w:tcBorders>
            <w:shd w:val="clear" w:color="auto" w:fill="auto"/>
            <w:noWrap/>
            <w:vAlign w:val="center"/>
          </w:tcPr>
          <w:p w14:paraId="665EFF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0.847</w:t>
            </w:r>
          </w:p>
        </w:tc>
        <w:tc>
          <w:tcPr>
            <w:tcW w:w="301" w:type="pct"/>
            <w:tcBorders>
              <w:tl2br w:val="nil"/>
              <w:tr2bl w:val="nil"/>
            </w:tcBorders>
            <w:shd w:val="clear" w:color="auto" w:fill="auto"/>
            <w:noWrap/>
            <w:vAlign w:val="center"/>
          </w:tcPr>
          <w:p w14:paraId="504FB0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3.79E-164</w:t>
            </w:r>
          </w:p>
        </w:tc>
      </w:tr>
      <w:tr w14:paraId="31CC2C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71A0A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GCST90200653</w:t>
            </w:r>
          </w:p>
        </w:tc>
        <w:tc>
          <w:tcPr>
            <w:tcW w:w="486" w:type="pct"/>
            <w:tcBorders>
              <w:tl2br w:val="nil"/>
              <w:tr2bl w:val="nil"/>
            </w:tcBorders>
            <w:shd w:val="clear" w:color="auto" w:fill="auto"/>
            <w:noWrap/>
            <w:vAlign w:val="center"/>
          </w:tcPr>
          <w:p w14:paraId="04EE6E2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08BB8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X-24812 levels</w:t>
            </w:r>
          </w:p>
        </w:tc>
        <w:tc>
          <w:tcPr>
            <w:tcW w:w="437" w:type="pct"/>
            <w:tcBorders>
              <w:tl2br w:val="nil"/>
              <w:tr2bl w:val="nil"/>
            </w:tcBorders>
            <w:shd w:val="clear" w:color="auto" w:fill="auto"/>
            <w:noWrap/>
            <w:vAlign w:val="center"/>
          </w:tcPr>
          <w:p w14:paraId="50D650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9BE6E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71" w:type="pct"/>
            <w:tcBorders>
              <w:tl2br w:val="nil"/>
              <w:tr2bl w:val="nil"/>
            </w:tcBorders>
            <w:shd w:val="clear" w:color="auto" w:fill="auto"/>
            <w:noWrap/>
            <w:vAlign w:val="center"/>
          </w:tcPr>
          <w:p w14:paraId="1D715E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66" w:type="pct"/>
            <w:tcBorders>
              <w:tl2br w:val="nil"/>
              <w:tr2bl w:val="nil"/>
            </w:tcBorders>
            <w:shd w:val="clear" w:color="auto" w:fill="auto"/>
            <w:noWrap/>
            <w:vAlign w:val="center"/>
          </w:tcPr>
          <w:p w14:paraId="37DC261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3CE124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76" w:type="pct"/>
            <w:tcBorders>
              <w:tl2br w:val="nil"/>
              <w:tr2bl w:val="nil"/>
            </w:tcBorders>
            <w:shd w:val="clear" w:color="auto" w:fill="auto"/>
            <w:noWrap/>
            <w:vAlign w:val="center"/>
          </w:tcPr>
          <w:p w14:paraId="1B226C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-0.102</w:t>
            </w:r>
          </w:p>
        </w:tc>
        <w:tc>
          <w:tcPr>
            <w:tcW w:w="262" w:type="pct"/>
            <w:tcBorders>
              <w:tl2br w:val="nil"/>
              <w:tr2bl w:val="nil"/>
            </w:tcBorders>
            <w:shd w:val="clear" w:color="auto" w:fill="auto"/>
            <w:noWrap/>
            <w:vAlign w:val="center"/>
          </w:tcPr>
          <w:p w14:paraId="01AF55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80" w:type="pct"/>
            <w:tcBorders>
              <w:tl2br w:val="nil"/>
              <w:tr2bl w:val="nil"/>
            </w:tcBorders>
            <w:shd w:val="clear" w:color="auto" w:fill="auto"/>
            <w:noWrap/>
            <w:vAlign w:val="center"/>
          </w:tcPr>
          <w:p w14:paraId="5CAFEA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0.943</w:t>
            </w:r>
          </w:p>
        </w:tc>
        <w:tc>
          <w:tcPr>
            <w:tcW w:w="289" w:type="pct"/>
            <w:tcBorders>
              <w:tl2br w:val="nil"/>
              <w:tr2bl w:val="nil"/>
            </w:tcBorders>
            <w:shd w:val="clear" w:color="auto" w:fill="auto"/>
            <w:noWrap/>
            <w:vAlign w:val="center"/>
          </w:tcPr>
          <w:p w14:paraId="29FCD3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0.903</w:t>
            </w:r>
          </w:p>
        </w:tc>
        <w:tc>
          <w:tcPr>
            <w:tcW w:w="253" w:type="pct"/>
            <w:tcBorders>
              <w:tl2br w:val="nil"/>
              <w:tr2bl w:val="nil"/>
            </w:tcBorders>
            <w:shd w:val="clear" w:color="auto" w:fill="auto"/>
            <w:noWrap/>
            <w:vAlign w:val="center"/>
          </w:tcPr>
          <w:p w14:paraId="6CF191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0.985</w:t>
            </w:r>
          </w:p>
        </w:tc>
        <w:tc>
          <w:tcPr>
            <w:tcW w:w="229" w:type="pct"/>
            <w:tcBorders>
              <w:tl2br w:val="nil"/>
              <w:tr2bl w:val="nil"/>
            </w:tcBorders>
            <w:shd w:val="clear" w:color="auto" w:fill="auto"/>
            <w:noWrap/>
            <w:vAlign w:val="center"/>
          </w:tcPr>
          <w:p w14:paraId="6B88FB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0.533</w:t>
            </w:r>
          </w:p>
        </w:tc>
        <w:tc>
          <w:tcPr>
            <w:tcW w:w="271" w:type="pct"/>
            <w:tcBorders>
              <w:tl2br w:val="nil"/>
              <w:tr2bl w:val="nil"/>
            </w:tcBorders>
            <w:shd w:val="clear" w:color="auto" w:fill="auto"/>
            <w:noWrap/>
            <w:vAlign w:val="center"/>
          </w:tcPr>
          <w:p w14:paraId="7215F0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57" w:type="pct"/>
            <w:tcBorders>
              <w:tl2br w:val="nil"/>
              <w:tr2bl w:val="nil"/>
            </w:tcBorders>
            <w:shd w:val="clear" w:color="auto" w:fill="auto"/>
            <w:noWrap/>
            <w:vAlign w:val="center"/>
          </w:tcPr>
          <w:p w14:paraId="1EAB73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301" w:type="pct"/>
            <w:tcBorders>
              <w:tl2br w:val="nil"/>
              <w:tr2bl w:val="nil"/>
            </w:tcBorders>
            <w:shd w:val="clear" w:color="auto" w:fill="auto"/>
            <w:noWrap/>
            <w:vAlign w:val="center"/>
          </w:tcPr>
          <w:p w14:paraId="2787C0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1.13E-149</w:t>
            </w:r>
          </w:p>
        </w:tc>
      </w:tr>
      <w:tr w14:paraId="2C0D37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8C4D6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GCST90200663</w:t>
            </w:r>
          </w:p>
        </w:tc>
        <w:tc>
          <w:tcPr>
            <w:tcW w:w="486" w:type="pct"/>
            <w:tcBorders>
              <w:tl2br w:val="nil"/>
              <w:tr2bl w:val="nil"/>
            </w:tcBorders>
            <w:shd w:val="clear" w:color="auto" w:fill="auto"/>
            <w:noWrap/>
            <w:vAlign w:val="center"/>
          </w:tcPr>
          <w:p w14:paraId="293A14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51DAD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X-25420 levels</w:t>
            </w:r>
          </w:p>
        </w:tc>
        <w:tc>
          <w:tcPr>
            <w:tcW w:w="437" w:type="pct"/>
            <w:tcBorders>
              <w:tl2br w:val="nil"/>
              <w:tr2bl w:val="nil"/>
            </w:tcBorders>
            <w:shd w:val="clear" w:color="auto" w:fill="auto"/>
            <w:noWrap/>
            <w:vAlign w:val="center"/>
          </w:tcPr>
          <w:p w14:paraId="0235A6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09514D8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14</w:t>
            </w:r>
          </w:p>
        </w:tc>
        <w:tc>
          <w:tcPr>
            <w:tcW w:w="271" w:type="pct"/>
            <w:tcBorders>
              <w:tl2br w:val="nil"/>
              <w:tr2bl w:val="nil"/>
            </w:tcBorders>
            <w:shd w:val="clear" w:color="auto" w:fill="auto"/>
            <w:noWrap/>
            <w:vAlign w:val="center"/>
          </w:tcPr>
          <w:p w14:paraId="4C66C9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66" w:type="pct"/>
            <w:tcBorders>
              <w:tl2br w:val="nil"/>
              <w:tr2bl w:val="nil"/>
            </w:tcBorders>
            <w:shd w:val="clear" w:color="auto" w:fill="auto"/>
            <w:noWrap/>
            <w:vAlign w:val="center"/>
          </w:tcPr>
          <w:p w14:paraId="3C2F60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0.037</w:t>
            </w:r>
          </w:p>
        </w:tc>
        <w:tc>
          <w:tcPr>
            <w:tcW w:w="239" w:type="pct"/>
            <w:tcBorders>
              <w:tl2br w:val="nil"/>
              <w:tr2bl w:val="nil"/>
            </w:tcBorders>
            <w:shd w:val="clear" w:color="auto" w:fill="auto"/>
            <w:noWrap/>
            <w:vAlign w:val="center"/>
          </w:tcPr>
          <w:p w14:paraId="2BF50F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76" w:type="pct"/>
            <w:tcBorders>
              <w:tl2br w:val="nil"/>
              <w:tr2bl w:val="nil"/>
            </w:tcBorders>
            <w:shd w:val="clear" w:color="auto" w:fill="auto"/>
            <w:noWrap/>
            <w:vAlign w:val="center"/>
          </w:tcPr>
          <w:p w14:paraId="53D112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-0.152</w:t>
            </w:r>
          </w:p>
        </w:tc>
        <w:tc>
          <w:tcPr>
            <w:tcW w:w="262" w:type="pct"/>
            <w:tcBorders>
              <w:tl2br w:val="nil"/>
              <w:tr2bl w:val="nil"/>
            </w:tcBorders>
            <w:shd w:val="clear" w:color="auto" w:fill="auto"/>
            <w:noWrap/>
            <w:vAlign w:val="center"/>
          </w:tcPr>
          <w:p w14:paraId="744785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80" w:type="pct"/>
            <w:tcBorders>
              <w:tl2br w:val="nil"/>
              <w:tr2bl w:val="nil"/>
            </w:tcBorders>
            <w:shd w:val="clear" w:color="auto" w:fill="auto"/>
            <w:noWrap/>
            <w:vAlign w:val="center"/>
          </w:tcPr>
          <w:p w14:paraId="26B94A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0.923</w:t>
            </w:r>
          </w:p>
        </w:tc>
        <w:tc>
          <w:tcPr>
            <w:tcW w:w="289" w:type="pct"/>
            <w:tcBorders>
              <w:tl2br w:val="nil"/>
              <w:tr2bl w:val="nil"/>
            </w:tcBorders>
            <w:shd w:val="clear" w:color="auto" w:fill="auto"/>
            <w:noWrap/>
            <w:vAlign w:val="center"/>
          </w:tcPr>
          <w:p w14:paraId="7ECB9E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0.859</w:t>
            </w:r>
          </w:p>
        </w:tc>
        <w:tc>
          <w:tcPr>
            <w:tcW w:w="253" w:type="pct"/>
            <w:tcBorders>
              <w:tl2br w:val="nil"/>
              <w:tr2bl w:val="nil"/>
            </w:tcBorders>
            <w:shd w:val="clear" w:color="auto" w:fill="auto"/>
            <w:noWrap/>
            <w:vAlign w:val="center"/>
          </w:tcPr>
          <w:p w14:paraId="054DA8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0.992</w:t>
            </w:r>
          </w:p>
        </w:tc>
        <w:tc>
          <w:tcPr>
            <w:tcW w:w="229" w:type="pct"/>
            <w:tcBorders>
              <w:tl2br w:val="nil"/>
              <w:tr2bl w:val="nil"/>
            </w:tcBorders>
            <w:shd w:val="clear" w:color="auto" w:fill="auto"/>
            <w:noWrap/>
            <w:vAlign w:val="center"/>
          </w:tcPr>
          <w:p w14:paraId="4BD6AF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0.394</w:t>
            </w:r>
          </w:p>
        </w:tc>
        <w:tc>
          <w:tcPr>
            <w:tcW w:w="271" w:type="pct"/>
            <w:tcBorders>
              <w:tl2br w:val="nil"/>
              <w:tr2bl w:val="nil"/>
            </w:tcBorders>
            <w:shd w:val="clear" w:color="auto" w:fill="auto"/>
            <w:noWrap/>
            <w:vAlign w:val="center"/>
          </w:tcPr>
          <w:p w14:paraId="3D4EA5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57" w:type="pct"/>
            <w:tcBorders>
              <w:tl2br w:val="nil"/>
              <w:tr2bl w:val="nil"/>
            </w:tcBorders>
            <w:shd w:val="clear" w:color="auto" w:fill="auto"/>
            <w:noWrap/>
            <w:vAlign w:val="center"/>
          </w:tcPr>
          <w:p w14:paraId="6FDD02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301" w:type="pct"/>
            <w:tcBorders>
              <w:tl2br w:val="nil"/>
              <w:tr2bl w:val="nil"/>
            </w:tcBorders>
            <w:shd w:val="clear" w:color="auto" w:fill="auto"/>
            <w:noWrap/>
            <w:vAlign w:val="center"/>
          </w:tcPr>
          <w:p w14:paraId="4D3A78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1.96E-69</w:t>
            </w:r>
          </w:p>
        </w:tc>
      </w:tr>
      <w:tr w14:paraId="16DDDD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8B8E81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GCST90200667</w:t>
            </w:r>
          </w:p>
        </w:tc>
        <w:tc>
          <w:tcPr>
            <w:tcW w:w="486" w:type="pct"/>
            <w:tcBorders>
              <w:tl2br w:val="nil"/>
              <w:tr2bl w:val="nil"/>
            </w:tcBorders>
            <w:shd w:val="clear" w:color="auto" w:fill="auto"/>
            <w:noWrap/>
            <w:vAlign w:val="center"/>
          </w:tcPr>
          <w:p w14:paraId="4BE7DD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746D0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X-25271 levels</w:t>
            </w:r>
          </w:p>
        </w:tc>
        <w:tc>
          <w:tcPr>
            <w:tcW w:w="437" w:type="pct"/>
            <w:tcBorders>
              <w:tl2br w:val="nil"/>
              <w:tr2bl w:val="nil"/>
            </w:tcBorders>
            <w:shd w:val="clear" w:color="auto" w:fill="auto"/>
            <w:noWrap/>
            <w:vAlign w:val="center"/>
          </w:tcPr>
          <w:p w14:paraId="6B28DA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7162AD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7E4BE8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-0.073</w:t>
            </w:r>
          </w:p>
        </w:tc>
        <w:tc>
          <w:tcPr>
            <w:tcW w:w="266" w:type="pct"/>
            <w:tcBorders>
              <w:tl2br w:val="nil"/>
              <w:tr2bl w:val="nil"/>
            </w:tcBorders>
            <w:shd w:val="clear" w:color="auto" w:fill="auto"/>
            <w:noWrap/>
            <w:vAlign w:val="center"/>
          </w:tcPr>
          <w:p w14:paraId="152F9B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239" w:type="pct"/>
            <w:tcBorders>
              <w:tl2br w:val="nil"/>
              <w:tr2bl w:val="nil"/>
            </w:tcBorders>
            <w:shd w:val="clear" w:color="auto" w:fill="auto"/>
            <w:noWrap/>
            <w:vAlign w:val="center"/>
          </w:tcPr>
          <w:p w14:paraId="3719D3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441984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-0.139</w:t>
            </w:r>
          </w:p>
        </w:tc>
        <w:tc>
          <w:tcPr>
            <w:tcW w:w="262" w:type="pct"/>
            <w:tcBorders>
              <w:tl2br w:val="nil"/>
              <w:tr2bl w:val="nil"/>
            </w:tcBorders>
            <w:shd w:val="clear" w:color="auto" w:fill="auto"/>
            <w:noWrap/>
            <w:vAlign w:val="center"/>
          </w:tcPr>
          <w:p w14:paraId="04C3E9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0" w:type="pct"/>
            <w:tcBorders>
              <w:tl2br w:val="nil"/>
              <w:tr2bl w:val="nil"/>
            </w:tcBorders>
            <w:shd w:val="clear" w:color="auto" w:fill="auto"/>
            <w:noWrap/>
            <w:vAlign w:val="center"/>
          </w:tcPr>
          <w:p w14:paraId="5383AE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0.930</w:t>
            </w:r>
          </w:p>
        </w:tc>
        <w:tc>
          <w:tcPr>
            <w:tcW w:w="289" w:type="pct"/>
            <w:tcBorders>
              <w:tl2br w:val="nil"/>
              <w:tr2bl w:val="nil"/>
            </w:tcBorders>
            <w:shd w:val="clear" w:color="auto" w:fill="auto"/>
            <w:noWrap/>
            <w:vAlign w:val="center"/>
          </w:tcPr>
          <w:p w14:paraId="234F8A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0.870</w:t>
            </w:r>
          </w:p>
        </w:tc>
        <w:tc>
          <w:tcPr>
            <w:tcW w:w="253" w:type="pct"/>
            <w:tcBorders>
              <w:tl2br w:val="nil"/>
              <w:tr2bl w:val="nil"/>
            </w:tcBorders>
            <w:shd w:val="clear" w:color="auto" w:fill="auto"/>
            <w:noWrap/>
            <w:vAlign w:val="center"/>
          </w:tcPr>
          <w:p w14:paraId="520F1C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0.994</w:t>
            </w:r>
          </w:p>
        </w:tc>
        <w:tc>
          <w:tcPr>
            <w:tcW w:w="229" w:type="pct"/>
            <w:tcBorders>
              <w:tl2br w:val="nil"/>
              <w:tr2bl w:val="nil"/>
            </w:tcBorders>
            <w:shd w:val="clear" w:color="auto" w:fill="auto"/>
            <w:noWrap/>
            <w:vAlign w:val="center"/>
          </w:tcPr>
          <w:p w14:paraId="3C6585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0.348</w:t>
            </w:r>
          </w:p>
        </w:tc>
        <w:tc>
          <w:tcPr>
            <w:tcW w:w="271" w:type="pct"/>
            <w:tcBorders>
              <w:tl2br w:val="nil"/>
              <w:tr2bl w:val="nil"/>
            </w:tcBorders>
            <w:shd w:val="clear" w:color="auto" w:fill="auto"/>
            <w:noWrap/>
            <w:vAlign w:val="center"/>
          </w:tcPr>
          <w:p w14:paraId="2EF0D7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0.182</w:t>
            </w:r>
          </w:p>
        </w:tc>
        <w:tc>
          <w:tcPr>
            <w:tcW w:w="257" w:type="pct"/>
            <w:tcBorders>
              <w:tl2br w:val="nil"/>
              <w:tr2bl w:val="nil"/>
            </w:tcBorders>
            <w:shd w:val="clear" w:color="auto" w:fill="auto"/>
            <w:noWrap/>
            <w:vAlign w:val="center"/>
          </w:tcPr>
          <w:p w14:paraId="0FE68D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0.181</w:t>
            </w:r>
          </w:p>
        </w:tc>
        <w:tc>
          <w:tcPr>
            <w:tcW w:w="301" w:type="pct"/>
            <w:tcBorders>
              <w:tl2br w:val="nil"/>
              <w:tr2bl w:val="nil"/>
            </w:tcBorders>
            <w:shd w:val="clear" w:color="auto" w:fill="auto"/>
            <w:noWrap/>
            <w:vAlign w:val="center"/>
          </w:tcPr>
          <w:p w14:paraId="5F37EF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2.31E-85</w:t>
            </w:r>
          </w:p>
        </w:tc>
      </w:tr>
      <w:tr w14:paraId="77849F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3C67F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GCST90200678</w:t>
            </w:r>
          </w:p>
        </w:tc>
        <w:tc>
          <w:tcPr>
            <w:tcW w:w="486" w:type="pct"/>
            <w:tcBorders>
              <w:tl2br w:val="nil"/>
              <w:tr2bl w:val="nil"/>
            </w:tcBorders>
            <w:shd w:val="clear" w:color="auto" w:fill="auto"/>
            <w:noWrap/>
            <w:vAlign w:val="center"/>
          </w:tcPr>
          <w:p w14:paraId="4EC1D3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AD92F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N-acetylasparagine levels</w:t>
            </w:r>
          </w:p>
        </w:tc>
        <w:tc>
          <w:tcPr>
            <w:tcW w:w="437" w:type="pct"/>
            <w:tcBorders>
              <w:tl2br w:val="nil"/>
              <w:tr2bl w:val="nil"/>
            </w:tcBorders>
            <w:shd w:val="clear" w:color="auto" w:fill="auto"/>
            <w:noWrap/>
            <w:vAlign w:val="center"/>
          </w:tcPr>
          <w:p w14:paraId="7243ED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9E1F3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w:t>
            </w:r>
          </w:p>
        </w:tc>
        <w:tc>
          <w:tcPr>
            <w:tcW w:w="271" w:type="pct"/>
            <w:tcBorders>
              <w:tl2br w:val="nil"/>
              <w:tr2bl w:val="nil"/>
            </w:tcBorders>
            <w:shd w:val="clear" w:color="auto" w:fill="auto"/>
            <w:noWrap/>
            <w:vAlign w:val="center"/>
          </w:tcPr>
          <w:p w14:paraId="4375AF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66" w:type="pct"/>
            <w:tcBorders>
              <w:tl2br w:val="nil"/>
              <w:tr2bl w:val="nil"/>
            </w:tcBorders>
            <w:shd w:val="clear" w:color="auto" w:fill="auto"/>
            <w:noWrap/>
            <w:vAlign w:val="center"/>
          </w:tcPr>
          <w:p w14:paraId="48D91F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39" w:type="pct"/>
            <w:tcBorders>
              <w:tl2br w:val="nil"/>
              <w:tr2bl w:val="nil"/>
            </w:tcBorders>
            <w:shd w:val="clear" w:color="auto" w:fill="auto"/>
            <w:noWrap/>
            <w:vAlign w:val="center"/>
          </w:tcPr>
          <w:p w14:paraId="49E55E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76" w:type="pct"/>
            <w:tcBorders>
              <w:tl2br w:val="nil"/>
              <w:tr2bl w:val="nil"/>
            </w:tcBorders>
            <w:shd w:val="clear" w:color="auto" w:fill="auto"/>
            <w:noWrap/>
            <w:vAlign w:val="center"/>
          </w:tcPr>
          <w:p w14:paraId="55D8B5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62" w:type="pct"/>
            <w:tcBorders>
              <w:tl2br w:val="nil"/>
              <w:tr2bl w:val="nil"/>
            </w:tcBorders>
            <w:shd w:val="clear" w:color="auto" w:fill="auto"/>
            <w:noWrap/>
            <w:vAlign w:val="center"/>
          </w:tcPr>
          <w:p w14:paraId="406EF1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0.057</w:t>
            </w:r>
          </w:p>
        </w:tc>
        <w:tc>
          <w:tcPr>
            <w:tcW w:w="280" w:type="pct"/>
            <w:tcBorders>
              <w:tl2br w:val="nil"/>
              <w:tr2bl w:val="nil"/>
            </w:tcBorders>
            <w:shd w:val="clear" w:color="auto" w:fill="auto"/>
            <w:noWrap/>
            <w:vAlign w:val="center"/>
          </w:tcPr>
          <w:p w14:paraId="6BE5F3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1.031</w:t>
            </w:r>
          </w:p>
        </w:tc>
        <w:tc>
          <w:tcPr>
            <w:tcW w:w="289" w:type="pct"/>
            <w:tcBorders>
              <w:tl2br w:val="nil"/>
              <w:tr2bl w:val="nil"/>
            </w:tcBorders>
            <w:shd w:val="clear" w:color="auto" w:fill="auto"/>
            <w:noWrap/>
            <w:vAlign w:val="center"/>
          </w:tcPr>
          <w:p w14:paraId="5DFE6F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1.003</w:t>
            </w:r>
          </w:p>
        </w:tc>
        <w:tc>
          <w:tcPr>
            <w:tcW w:w="253" w:type="pct"/>
            <w:tcBorders>
              <w:tl2br w:val="nil"/>
              <w:tr2bl w:val="nil"/>
            </w:tcBorders>
            <w:shd w:val="clear" w:color="auto" w:fill="auto"/>
            <w:noWrap/>
            <w:vAlign w:val="center"/>
          </w:tcPr>
          <w:p w14:paraId="18514F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29" w:type="pct"/>
            <w:tcBorders>
              <w:tl2br w:val="nil"/>
              <w:tr2bl w:val="nil"/>
            </w:tcBorders>
            <w:shd w:val="clear" w:color="auto" w:fill="auto"/>
            <w:noWrap/>
            <w:vAlign w:val="center"/>
          </w:tcPr>
          <w:p w14:paraId="7EE686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0.126</w:t>
            </w:r>
          </w:p>
        </w:tc>
        <w:tc>
          <w:tcPr>
            <w:tcW w:w="271" w:type="pct"/>
            <w:tcBorders>
              <w:tl2br w:val="nil"/>
              <w:tr2bl w:val="nil"/>
            </w:tcBorders>
            <w:shd w:val="clear" w:color="auto" w:fill="auto"/>
            <w:noWrap/>
            <w:vAlign w:val="center"/>
          </w:tcPr>
          <w:p w14:paraId="69888A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0.984</w:t>
            </w:r>
          </w:p>
        </w:tc>
        <w:tc>
          <w:tcPr>
            <w:tcW w:w="257" w:type="pct"/>
            <w:tcBorders>
              <w:tl2br w:val="nil"/>
              <w:tr2bl w:val="nil"/>
            </w:tcBorders>
            <w:shd w:val="clear" w:color="auto" w:fill="auto"/>
            <w:noWrap/>
            <w:vAlign w:val="center"/>
          </w:tcPr>
          <w:p w14:paraId="5D1979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0.970</w:t>
            </w:r>
          </w:p>
        </w:tc>
        <w:tc>
          <w:tcPr>
            <w:tcW w:w="301" w:type="pct"/>
            <w:tcBorders>
              <w:tl2br w:val="nil"/>
              <w:tr2bl w:val="nil"/>
            </w:tcBorders>
            <w:shd w:val="clear" w:color="auto" w:fill="auto"/>
            <w:noWrap/>
            <w:vAlign w:val="center"/>
          </w:tcPr>
          <w:p w14:paraId="29B96C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7289792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0B4C5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GCST90200681</w:t>
            </w:r>
          </w:p>
        </w:tc>
        <w:tc>
          <w:tcPr>
            <w:tcW w:w="486" w:type="pct"/>
            <w:tcBorders>
              <w:tl2br w:val="nil"/>
              <w:tr2bl w:val="nil"/>
            </w:tcBorders>
            <w:shd w:val="clear" w:color="auto" w:fill="auto"/>
            <w:noWrap/>
            <w:vAlign w:val="center"/>
          </w:tcPr>
          <w:p w14:paraId="5F064A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19F8B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Orotidine levels</w:t>
            </w:r>
          </w:p>
        </w:tc>
        <w:tc>
          <w:tcPr>
            <w:tcW w:w="437" w:type="pct"/>
            <w:tcBorders>
              <w:tl2br w:val="nil"/>
              <w:tr2bl w:val="nil"/>
            </w:tcBorders>
            <w:shd w:val="clear" w:color="auto" w:fill="auto"/>
            <w:noWrap/>
            <w:vAlign w:val="center"/>
          </w:tcPr>
          <w:p w14:paraId="201E9B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4C3AE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271" w:type="pct"/>
            <w:tcBorders>
              <w:tl2br w:val="nil"/>
              <w:tr2bl w:val="nil"/>
            </w:tcBorders>
            <w:shd w:val="clear" w:color="auto" w:fill="auto"/>
            <w:noWrap/>
            <w:vAlign w:val="center"/>
          </w:tcPr>
          <w:p w14:paraId="077BE7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66" w:type="pct"/>
            <w:tcBorders>
              <w:tl2br w:val="nil"/>
              <w:tr2bl w:val="nil"/>
            </w:tcBorders>
            <w:shd w:val="clear" w:color="auto" w:fill="auto"/>
            <w:noWrap/>
            <w:vAlign w:val="center"/>
          </w:tcPr>
          <w:p w14:paraId="3DC78BB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39" w:type="pct"/>
            <w:tcBorders>
              <w:tl2br w:val="nil"/>
              <w:tr2bl w:val="nil"/>
            </w:tcBorders>
            <w:shd w:val="clear" w:color="auto" w:fill="auto"/>
            <w:noWrap/>
            <w:vAlign w:val="center"/>
          </w:tcPr>
          <w:p w14:paraId="1C254E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76" w:type="pct"/>
            <w:tcBorders>
              <w:tl2br w:val="nil"/>
              <w:tr2bl w:val="nil"/>
            </w:tcBorders>
            <w:shd w:val="clear" w:color="auto" w:fill="auto"/>
            <w:noWrap/>
            <w:vAlign w:val="center"/>
          </w:tcPr>
          <w:p w14:paraId="344FB9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597FA4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0" w:type="pct"/>
            <w:tcBorders>
              <w:tl2br w:val="nil"/>
              <w:tr2bl w:val="nil"/>
            </w:tcBorders>
            <w:shd w:val="clear" w:color="auto" w:fill="auto"/>
            <w:noWrap/>
            <w:vAlign w:val="center"/>
          </w:tcPr>
          <w:p w14:paraId="22BE52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1.018</w:t>
            </w:r>
          </w:p>
        </w:tc>
        <w:tc>
          <w:tcPr>
            <w:tcW w:w="289" w:type="pct"/>
            <w:tcBorders>
              <w:tl2br w:val="nil"/>
              <w:tr2bl w:val="nil"/>
            </w:tcBorders>
            <w:shd w:val="clear" w:color="auto" w:fill="auto"/>
            <w:noWrap/>
            <w:vAlign w:val="center"/>
          </w:tcPr>
          <w:p w14:paraId="1A13B2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0C1F11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1.032</w:t>
            </w:r>
          </w:p>
        </w:tc>
        <w:tc>
          <w:tcPr>
            <w:tcW w:w="229" w:type="pct"/>
            <w:tcBorders>
              <w:tl2br w:val="nil"/>
              <w:tr2bl w:val="nil"/>
            </w:tcBorders>
            <w:shd w:val="clear" w:color="auto" w:fill="auto"/>
            <w:noWrap/>
            <w:vAlign w:val="center"/>
          </w:tcPr>
          <w:p w14:paraId="23DC7F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0.729</w:t>
            </w:r>
          </w:p>
        </w:tc>
        <w:tc>
          <w:tcPr>
            <w:tcW w:w="271" w:type="pct"/>
            <w:tcBorders>
              <w:tl2br w:val="nil"/>
              <w:tr2bl w:val="nil"/>
            </w:tcBorders>
            <w:shd w:val="clear" w:color="auto" w:fill="auto"/>
            <w:noWrap/>
            <w:vAlign w:val="center"/>
          </w:tcPr>
          <w:p w14:paraId="52685F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0.256</w:t>
            </w:r>
          </w:p>
        </w:tc>
        <w:tc>
          <w:tcPr>
            <w:tcW w:w="257" w:type="pct"/>
            <w:tcBorders>
              <w:tl2br w:val="nil"/>
              <w:tr2bl w:val="nil"/>
            </w:tcBorders>
            <w:shd w:val="clear" w:color="auto" w:fill="auto"/>
            <w:noWrap/>
            <w:vAlign w:val="center"/>
          </w:tcPr>
          <w:p w14:paraId="3947D1C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0.368</w:t>
            </w:r>
          </w:p>
        </w:tc>
        <w:tc>
          <w:tcPr>
            <w:tcW w:w="301" w:type="pct"/>
            <w:tcBorders>
              <w:tl2br w:val="nil"/>
              <w:tr2bl w:val="nil"/>
            </w:tcBorders>
            <w:shd w:val="clear" w:color="auto" w:fill="auto"/>
            <w:noWrap/>
            <w:vAlign w:val="center"/>
          </w:tcPr>
          <w:p w14:paraId="5D0B95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3B46A5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2C5A5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GCST90200682</w:t>
            </w:r>
          </w:p>
        </w:tc>
        <w:tc>
          <w:tcPr>
            <w:tcW w:w="486" w:type="pct"/>
            <w:tcBorders>
              <w:tl2br w:val="nil"/>
              <w:tr2bl w:val="nil"/>
            </w:tcBorders>
            <w:shd w:val="clear" w:color="auto" w:fill="auto"/>
            <w:noWrap/>
            <w:vAlign w:val="center"/>
          </w:tcPr>
          <w:p w14:paraId="53FFAB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3DC27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3-methylcytidine levels</w:t>
            </w:r>
          </w:p>
        </w:tc>
        <w:tc>
          <w:tcPr>
            <w:tcW w:w="437" w:type="pct"/>
            <w:tcBorders>
              <w:tl2br w:val="nil"/>
              <w:tr2bl w:val="nil"/>
            </w:tcBorders>
            <w:shd w:val="clear" w:color="auto" w:fill="auto"/>
            <w:noWrap/>
            <w:vAlign w:val="center"/>
          </w:tcPr>
          <w:p w14:paraId="799430C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82F5B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w:t>
            </w:r>
          </w:p>
        </w:tc>
        <w:tc>
          <w:tcPr>
            <w:tcW w:w="271" w:type="pct"/>
            <w:tcBorders>
              <w:tl2br w:val="nil"/>
              <w:tr2bl w:val="nil"/>
            </w:tcBorders>
            <w:shd w:val="clear" w:color="auto" w:fill="auto"/>
            <w:noWrap/>
            <w:vAlign w:val="center"/>
          </w:tcPr>
          <w:p w14:paraId="670FAA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66" w:type="pct"/>
            <w:tcBorders>
              <w:tl2br w:val="nil"/>
              <w:tr2bl w:val="nil"/>
            </w:tcBorders>
            <w:shd w:val="clear" w:color="auto" w:fill="auto"/>
            <w:noWrap/>
            <w:vAlign w:val="center"/>
          </w:tcPr>
          <w:p w14:paraId="494FF5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39" w:type="pct"/>
            <w:tcBorders>
              <w:tl2br w:val="nil"/>
              <w:tr2bl w:val="nil"/>
            </w:tcBorders>
            <w:shd w:val="clear" w:color="auto" w:fill="auto"/>
            <w:noWrap/>
            <w:vAlign w:val="center"/>
          </w:tcPr>
          <w:p w14:paraId="47674B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76" w:type="pct"/>
            <w:tcBorders>
              <w:tl2br w:val="nil"/>
              <w:tr2bl w:val="nil"/>
            </w:tcBorders>
            <w:shd w:val="clear" w:color="auto" w:fill="auto"/>
            <w:noWrap/>
            <w:vAlign w:val="center"/>
          </w:tcPr>
          <w:p w14:paraId="6A74BF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2" w:type="pct"/>
            <w:tcBorders>
              <w:tl2br w:val="nil"/>
              <w:tr2bl w:val="nil"/>
            </w:tcBorders>
            <w:shd w:val="clear" w:color="auto" w:fill="auto"/>
            <w:noWrap/>
            <w:vAlign w:val="center"/>
          </w:tcPr>
          <w:p w14:paraId="307128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74A556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0.968</w:t>
            </w:r>
          </w:p>
        </w:tc>
        <w:tc>
          <w:tcPr>
            <w:tcW w:w="289" w:type="pct"/>
            <w:tcBorders>
              <w:tl2br w:val="nil"/>
              <w:tr2bl w:val="nil"/>
            </w:tcBorders>
            <w:shd w:val="clear" w:color="auto" w:fill="auto"/>
            <w:noWrap/>
            <w:vAlign w:val="center"/>
          </w:tcPr>
          <w:p w14:paraId="7D4000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0.940</w:t>
            </w:r>
          </w:p>
        </w:tc>
        <w:tc>
          <w:tcPr>
            <w:tcW w:w="253" w:type="pct"/>
            <w:tcBorders>
              <w:tl2br w:val="nil"/>
              <w:tr2bl w:val="nil"/>
            </w:tcBorders>
            <w:shd w:val="clear" w:color="auto" w:fill="auto"/>
            <w:noWrap/>
            <w:vAlign w:val="center"/>
          </w:tcPr>
          <w:p w14:paraId="12338B2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6EEBD4F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0.762</w:t>
            </w:r>
          </w:p>
        </w:tc>
        <w:tc>
          <w:tcPr>
            <w:tcW w:w="271" w:type="pct"/>
            <w:tcBorders>
              <w:tl2br w:val="nil"/>
              <w:tr2bl w:val="nil"/>
            </w:tcBorders>
            <w:shd w:val="clear" w:color="auto" w:fill="auto"/>
            <w:noWrap/>
            <w:vAlign w:val="center"/>
          </w:tcPr>
          <w:p w14:paraId="327FA9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0.212</w:t>
            </w:r>
          </w:p>
        </w:tc>
        <w:tc>
          <w:tcPr>
            <w:tcW w:w="257" w:type="pct"/>
            <w:tcBorders>
              <w:tl2br w:val="nil"/>
              <w:tr2bl w:val="nil"/>
            </w:tcBorders>
            <w:shd w:val="clear" w:color="auto" w:fill="auto"/>
            <w:noWrap/>
            <w:vAlign w:val="center"/>
          </w:tcPr>
          <w:p w14:paraId="6E1F1A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0.044</w:t>
            </w:r>
          </w:p>
        </w:tc>
        <w:tc>
          <w:tcPr>
            <w:tcW w:w="301" w:type="pct"/>
            <w:tcBorders>
              <w:tl2br w:val="nil"/>
              <w:tr2bl w:val="nil"/>
            </w:tcBorders>
            <w:shd w:val="clear" w:color="auto" w:fill="auto"/>
            <w:noWrap/>
            <w:vAlign w:val="center"/>
          </w:tcPr>
          <w:p w14:paraId="7570DD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510B18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77492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GCST90200688</w:t>
            </w:r>
          </w:p>
        </w:tc>
        <w:tc>
          <w:tcPr>
            <w:tcW w:w="486" w:type="pct"/>
            <w:tcBorders>
              <w:tl2br w:val="nil"/>
              <w:tr2bl w:val="nil"/>
            </w:tcBorders>
            <w:shd w:val="clear" w:color="auto" w:fill="auto"/>
            <w:noWrap/>
            <w:vAlign w:val="center"/>
          </w:tcPr>
          <w:p w14:paraId="5C1C42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1AFCFC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Androsterone glucuronide levels</w:t>
            </w:r>
          </w:p>
        </w:tc>
        <w:tc>
          <w:tcPr>
            <w:tcW w:w="437" w:type="pct"/>
            <w:tcBorders>
              <w:tl2br w:val="nil"/>
              <w:tr2bl w:val="nil"/>
            </w:tcBorders>
            <w:shd w:val="clear" w:color="auto" w:fill="auto"/>
            <w:noWrap/>
            <w:vAlign w:val="center"/>
          </w:tcPr>
          <w:p w14:paraId="2F56B73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DDB5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75C9AE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0.042</w:t>
            </w:r>
          </w:p>
        </w:tc>
        <w:tc>
          <w:tcPr>
            <w:tcW w:w="266" w:type="pct"/>
            <w:tcBorders>
              <w:tl2br w:val="nil"/>
              <w:tr2bl w:val="nil"/>
            </w:tcBorders>
            <w:shd w:val="clear" w:color="auto" w:fill="auto"/>
            <w:noWrap/>
            <w:vAlign w:val="center"/>
          </w:tcPr>
          <w:p w14:paraId="2AA31F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5251AF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76" w:type="pct"/>
            <w:tcBorders>
              <w:tl2br w:val="nil"/>
              <w:tr2bl w:val="nil"/>
            </w:tcBorders>
            <w:shd w:val="clear" w:color="auto" w:fill="auto"/>
            <w:noWrap/>
            <w:vAlign w:val="center"/>
          </w:tcPr>
          <w:p w14:paraId="713931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62" w:type="pct"/>
            <w:tcBorders>
              <w:tl2br w:val="nil"/>
              <w:tr2bl w:val="nil"/>
            </w:tcBorders>
            <w:shd w:val="clear" w:color="auto" w:fill="auto"/>
            <w:noWrap/>
            <w:vAlign w:val="center"/>
          </w:tcPr>
          <w:p w14:paraId="5FE044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0.083</w:t>
            </w:r>
          </w:p>
        </w:tc>
        <w:tc>
          <w:tcPr>
            <w:tcW w:w="280" w:type="pct"/>
            <w:tcBorders>
              <w:tl2br w:val="nil"/>
              <w:tr2bl w:val="nil"/>
            </w:tcBorders>
            <w:shd w:val="clear" w:color="auto" w:fill="auto"/>
            <w:noWrap/>
            <w:vAlign w:val="center"/>
          </w:tcPr>
          <w:p w14:paraId="1BF189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1.043</w:t>
            </w:r>
          </w:p>
        </w:tc>
        <w:tc>
          <w:tcPr>
            <w:tcW w:w="289" w:type="pct"/>
            <w:tcBorders>
              <w:tl2br w:val="nil"/>
              <w:tr2bl w:val="nil"/>
            </w:tcBorders>
            <w:shd w:val="clear" w:color="auto" w:fill="auto"/>
            <w:noWrap/>
            <w:vAlign w:val="center"/>
          </w:tcPr>
          <w:p w14:paraId="54FD67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3" w:type="pct"/>
            <w:tcBorders>
              <w:tl2br w:val="nil"/>
              <w:tr2bl w:val="nil"/>
            </w:tcBorders>
            <w:shd w:val="clear" w:color="auto" w:fill="auto"/>
            <w:noWrap/>
            <w:vAlign w:val="center"/>
          </w:tcPr>
          <w:p w14:paraId="6339AA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1.087</w:t>
            </w:r>
          </w:p>
        </w:tc>
        <w:tc>
          <w:tcPr>
            <w:tcW w:w="229" w:type="pct"/>
            <w:tcBorders>
              <w:tl2br w:val="nil"/>
              <w:tr2bl w:val="nil"/>
            </w:tcBorders>
            <w:shd w:val="clear" w:color="auto" w:fill="auto"/>
            <w:noWrap/>
            <w:vAlign w:val="center"/>
          </w:tcPr>
          <w:p w14:paraId="553163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0.104</w:t>
            </w:r>
          </w:p>
        </w:tc>
        <w:tc>
          <w:tcPr>
            <w:tcW w:w="271" w:type="pct"/>
            <w:tcBorders>
              <w:tl2br w:val="nil"/>
              <w:tr2bl w:val="nil"/>
            </w:tcBorders>
            <w:shd w:val="clear" w:color="auto" w:fill="auto"/>
            <w:noWrap/>
            <w:vAlign w:val="center"/>
          </w:tcPr>
          <w:p w14:paraId="74BE85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0.278</w:t>
            </w:r>
          </w:p>
        </w:tc>
        <w:tc>
          <w:tcPr>
            <w:tcW w:w="257" w:type="pct"/>
            <w:tcBorders>
              <w:tl2br w:val="nil"/>
              <w:tr2bl w:val="nil"/>
            </w:tcBorders>
            <w:shd w:val="clear" w:color="auto" w:fill="auto"/>
            <w:noWrap/>
            <w:vAlign w:val="center"/>
          </w:tcPr>
          <w:p w14:paraId="34AAFA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301" w:type="pct"/>
            <w:tcBorders>
              <w:tl2br w:val="nil"/>
              <w:tr2bl w:val="nil"/>
            </w:tcBorders>
            <w:shd w:val="clear" w:color="auto" w:fill="auto"/>
            <w:noWrap/>
            <w:vAlign w:val="center"/>
          </w:tcPr>
          <w:p w14:paraId="50214A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05AC77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44268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GCST90200691</w:t>
            </w:r>
          </w:p>
        </w:tc>
        <w:tc>
          <w:tcPr>
            <w:tcW w:w="486" w:type="pct"/>
            <w:tcBorders>
              <w:tl2br w:val="nil"/>
              <w:tr2bl w:val="nil"/>
            </w:tcBorders>
            <w:shd w:val="clear" w:color="auto" w:fill="auto"/>
            <w:noWrap/>
            <w:vAlign w:val="center"/>
          </w:tcPr>
          <w:p w14:paraId="0B3AFF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D6EC3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N-delta-acetylornithine levels</w:t>
            </w:r>
          </w:p>
        </w:tc>
        <w:tc>
          <w:tcPr>
            <w:tcW w:w="437" w:type="pct"/>
            <w:tcBorders>
              <w:tl2br w:val="nil"/>
              <w:tr2bl w:val="nil"/>
            </w:tcBorders>
            <w:shd w:val="clear" w:color="auto" w:fill="auto"/>
            <w:noWrap/>
            <w:vAlign w:val="center"/>
          </w:tcPr>
          <w:p w14:paraId="2ED4D6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B0A0D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3E95DF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66" w:type="pct"/>
            <w:tcBorders>
              <w:tl2br w:val="nil"/>
              <w:tr2bl w:val="nil"/>
            </w:tcBorders>
            <w:shd w:val="clear" w:color="auto" w:fill="auto"/>
            <w:noWrap/>
            <w:vAlign w:val="center"/>
          </w:tcPr>
          <w:p w14:paraId="4A7025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39" w:type="pct"/>
            <w:tcBorders>
              <w:tl2br w:val="nil"/>
              <w:tr2bl w:val="nil"/>
            </w:tcBorders>
            <w:shd w:val="clear" w:color="auto" w:fill="auto"/>
            <w:noWrap/>
            <w:vAlign w:val="center"/>
          </w:tcPr>
          <w:p w14:paraId="1E3A2E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76" w:type="pct"/>
            <w:tcBorders>
              <w:tl2br w:val="nil"/>
              <w:tr2bl w:val="nil"/>
            </w:tcBorders>
            <w:shd w:val="clear" w:color="auto" w:fill="auto"/>
            <w:noWrap/>
            <w:vAlign w:val="center"/>
          </w:tcPr>
          <w:p w14:paraId="0CA8AD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2" w:type="pct"/>
            <w:tcBorders>
              <w:tl2br w:val="nil"/>
              <w:tr2bl w:val="nil"/>
            </w:tcBorders>
            <w:shd w:val="clear" w:color="auto" w:fill="auto"/>
            <w:noWrap/>
            <w:vAlign w:val="center"/>
          </w:tcPr>
          <w:p w14:paraId="4F3892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80" w:type="pct"/>
            <w:tcBorders>
              <w:tl2br w:val="nil"/>
              <w:tr2bl w:val="nil"/>
            </w:tcBorders>
            <w:shd w:val="clear" w:color="auto" w:fill="auto"/>
            <w:noWrap/>
            <w:vAlign w:val="center"/>
          </w:tcPr>
          <w:p w14:paraId="6C7345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0.968</w:t>
            </w:r>
          </w:p>
        </w:tc>
        <w:tc>
          <w:tcPr>
            <w:tcW w:w="289" w:type="pct"/>
            <w:tcBorders>
              <w:tl2br w:val="nil"/>
              <w:tr2bl w:val="nil"/>
            </w:tcBorders>
            <w:shd w:val="clear" w:color="auto" w:fill="auto"/>
            <w:noWrap/>
            <w:vAlign w:val="center"/>
          </w:tcPr>
          <w:p w14:paraId="2E901B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0.940</w:t>
            </w:r>
          </w:p>
        </w:tc>
        <w:tc>
          <w:tcPr>
            <w:tcW w:w="253" w:type="pct"/>
            <w:tcBorders>
              <w:tl2br w:val="nil"/>
              <w:tr2bl w:val="nil"/>
            </w:tcBorders>
            <w:shd w:val="clear" w:color="auto" w:fill="auto"/>
            <w:noWrap/>
            <w:vAlign w:val="center"/>
          </w:tcPr>
          <w:p w14:paraId="4B2E31A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0.998</w:t>
            </w:r>
          </w:p>
        </w:tc>
        <w:tc>
          <w:tcPr>
            <w:tcW w:w="229" w:type="pct"/>
            <w:tcBorders>
              <w:tl2br w:val="nil"/>
              <w:tr2bl w:val="nil"/>
            </w:tcBorders>
            <w:shd w:val="clear" w:color="auto" w:fill="auto"/>
            <w:noWrap/>
            <w:vAlign w:val="center"/>
          </w:tcPr>
          <w:p w14:paraId="1992571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0.543</w:t>
            </w:r>
          </w:p>
        </w:tc>
        <w:tc>
          <w:tcPr>
            <w:tcW w:w="271" w:type="pct"/>
            <w:tcBorders>
              <w:tl2br w:val="nil"/>
              <w:tr2bl w:val="nil"/>
            </w:tcBorders>
            <w:shd w:val="clear" w:color="auto" w:fill="auto"/>
            <w:noWrap/>
            <w:vAlign w:val="center"/>
          </w:tcPr>
          <w:p w14:paraId="24054A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0.386</w:t>
            </w:r>
          </w:p>
        </w:tc>
        <w:tc>
          <w:tcPr>
            <w:tcW w:w="257" w:type="pct"/>
            <w:tcBorders>
              <w:tl2br w:val="nil"/>
              <w:tr2bl w:val="nil"/>
            </w:tcBorders>
            <w:shd w:val="clear" w:color="auto" w:fill="auto"/>
            <w:noWrap/>
            <w:vAlign w:val="center"/>
          </w:tcPr>
          <w:p w14:paraId="6B1386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0.412</w:t>
            </w:r>
          </w:p>
        </w:tc>
        <w:tc>
          <w:tcPr>
            <w:tcW w:w="301" w:type="pct"/>
            <w:tcBorders>
              <w:tl2br w:val="nil"/>
              <w:tr2bl w:val="nil"/>
            </w:tcBorders>
            <w:shd w:val="clear" w:color="auto" w:fill="auto"/>
            <w:noWrap/>
            <w:vAlign w:val="center"/>
          </w:tcPr>
          <w:p w14:paraId="25CE5E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3323DD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A53C3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GCST90200707</w:t>
            </w:r>
          </w:p>
        </w:tc>
        <w:tc>
          <w:tcPr>
            <w:tcW w:w="486" w:type="pct"/>
            <w:tcBorders>
              <w:tl2br w:val="nil"/>
              <w:tr2bl w:val="nil"/>
            </w:tcBorders>
            <w:shd w:val="clear" w:color="auto" w:fill="auto"/>
            <w:noWrap/>
            <w:vAlign w:val="center"/>
          </w:tcPr>
          <w:p w14:paraId="5C8B1F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7CCC5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Glycine levels</w:t>
            </w:r>
          </w:p>
        </w:tc>
        <w:tc>
          <w:tcPr>
            <w:tcW w:w="437" w:type="pct"/>
            <w:tcBorders>
              <w:tl2br w:val="nil"/>
              <w:tr2bl w:val="nil"/>
            </w:tcBorders>
            <w:shd w:val="clear" w:color="auto" w:fill="auto"/>
            <w:noWrap/>
            <w:vAlign w:val="center"/>
          </w:tcPr>
          <w:p w14:paraId="765224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9D37E8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022E6D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66" w:type="pct"/>
            <w:tcBorders>
              <w:tl2br w:val="nil"/>
              <w:tr2bl w:val="nil"/>
            </w:tcBorders>
            <w:shd w:val="clear" w:color="auto" w:fill="auto"/>
            <w:noWrap/>
            <w:vAlign w:val="center"/>
          </w:tcPr>
          <w:p w14:paraId="184679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39" w:type="pct"/>
            <w:tcBorders>
              <w:tl2br w:val="nil"/>
              <w:tr2bl w:val="nil"/>
            </w:tcBorders>
            <w:shd w:val="clear" w:color="auto" w:fill="auto"/>
            <w:noWrap/>
            <w:vAlign w:val="center"/>
          </w:tcPr>
          <w:p w14:paraId="6E4F7D4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76" w:type="pct"/>
            <w:tcBorders>
              <w:tl2br w:val="nil"/>
              <w:tr2bl w:val="nil"/>
            </w:tcBorders>
            <w:shd w:val="clear" w:color="auto" w:fill="auto"/>
            <w:noWrap/>
            <w:vAlign w:val="center"/>
          </w:tcPr>
          <w:p w14:paraId="070FC4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06DC36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80" w:type="pct"/>
            <w:tcBorders>
              <w:tl2br w:val="nil"/>
              <w:tr2bl w:val="nil"/>
            </w:tcBorders>
            <w:shd w:val="clear" w:color="auto" w:fill="auto"/>
            <w:noWrap/>
            <w:vAlign w:val="center"/>
          </w:tcPr>
          <w:p w14:paraId="201BFE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1.033</w:t>
            </w:r>
          </w:p>
        </w:tc>
        <w:tc>
          <w:tcPr>
            <w:tcW w:w="289" w:type="pct"/>
            <w:tcBorders>
              <w:tl2br w:val="nil"/>
              <w:tr2bl w:val="nil"/>
            </w:tcBorders>
            <w:shd w:val="clear" w:color="auto" w:fill="auto"/>
            <w:noWrap/>
            <w:vAlign w:val="center"/>
          </w:tcPr>
          <w:p w14:paraId="36CB9C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1EAFDE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29" w:type="pct"/>
            <w:tcBorders>
              <w:tl2br w:val="nil"/>
              <w:tr2bl w:val="nil"/>
            </w:tcBorders>
            <w:shd w:val="clear" w:color="auto" w:fill="auto"/>
            <w:noWrap/>
            <w:vAlign w:val="center"/>
          </w:tcPr>
          <w:p w14:paraId="0FBF8EB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0.380</w:t>
            </w:r>
          </w:p>
        </w:tc>
        <w:tc>
          <w:tcPr>
            <w:tcW w:w="271" w:type="pct"/>
            <w:tcBorders>
              <w:tl2br w:val="nil"/>
              <w:tr2bl w:val="nil"/>
            </w:tcBorders>
            <w:shd w:val="clear" w:color="auto" w:fill="auto"/>
            <w:noWrap/>
            <w:vAlign w:val="center"/>
          </w:tcPr>
          <w:p w14:paraId="635A2E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0.495</w:t>
            </w:r>
          </w:p>
        </w:tc>
        <w:tc>
          <w:tcPr>
            <w:tcW w:w="257" w:type="pct"/>
            <w:tcBorders>
              <w:tl2br w:val="nil"/>
              <w:tr2bl w:val="nil"/>
            </w:tcBorders>
            <w:shd w:val="clear" w:color="auto" w:fill="auto"/>
            <w:noWrap/>
            <w:vAlign w:val="center"/>
          </w:tcPr>
          <w:p w14:paraId="59B9C6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0.580</w:t>
            </w:r>
          </w:p>
        </w:tc>
        <w:tc>
          <w:tcPr>
            <w:tcW w:w="301" w:type="pct"/>
            <w:tcBorders>
              <w:tl2br w:val="nil"/>
              <w:tr2bl w:val="nil"/>
            </w:tcBorders>
            <w:shd w:val="clear" w:color="auto" w:fill="auto"/>
            <w:noWrap/>
            <w:vAlign w:val="center"/>
          </w:tcPr>
          <w:p w14:paraId="08F519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536960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14605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GCST90200711</w:t>
            </w:r>
          </w:p>
        </w:tc>
        <w:tc>
          <w:tcPr>
            <w:tcW w:w="486" w:type="pct"/>
            <w:tcBorders>
              <w:tl2br w:val="nil"/>
              <w:tr2bl w:val="nil"/>
            </w:tcBorders>
            <w:shd w:val="clear" w:color="auto" w:fill="auto"/>
            <w:noWrap/>
            <w:vAlign w:val="center"/>
          </w:tcPr>
          <w:p w14:paraId="3DB8B1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BDD36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X-19141 levels</w:t>
            </w:r>
          </w:p>
        </w:tc>
        <w:tc>
          <w:tcPr>
            <w:tcW w:w="437" w:type="pct"/>
            <w:tcBorders>
              <w:tl2br w:val="nil"/>
              <w:tr2bl w:val="nil"/>
            </w:tcBorders>
            <w:shd w:val="clear" w:color="auto" w:fill="auto"/>
            <w:noWrap/>
            <w:vAlign w:val="center"/>
          </w:tcPr>
          <w:p w14:paraId="55C8A6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41A0B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2ADBB1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-0.081</w:t>
            </w:r>
          </w:p>
        </w:tc>
        <w:tc>
          <w:tcPr>
            <w:tcW w:w="266" w:type="pct"/>
            <w:tcBorders>
              <w:tl2br w:val="nil"/>
              <w:tr2bl w:val="nil"/>
            </w:tcBorders>
            <w:shd w:val="clear" w:color="auto" w:fill="auto"/>
            <w:noWrap/>
            <w:vAlign w:val="center"/>
          </w:tcPr>
          <w:p w14:paraId="2A94E8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7715E0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76" w:type="pct"/>
            <w:tcBorders>
              <w:tl2br w:val="nil"/>
              <w:tr2bl w:val="nil"/>
            </w:tcBorders>
            <w:shd w:val="clear" w:color="auto" w:fill="auto"/>
            <w:noWrap/>
            <w:vAlign w:val="center"/>
          </w:tcPr>
          <w:p w14:paraId="78190F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-0.135</w:t>
            </w:r>
          </w:p>
        </w:tc>
        <w:tc>
          <w:tcPr>
            <w:tcW w:w="262" w:type="pct"/>
            <w:tcBorders>
              <w:tl2br w:val="nil"/>
              <w:tr2bl w:val="nil"/>
            </w:tcBorders>
            <w:shd w:val="clear" w:color="auto" w:fill="auto"/>
            <w:noWrap/>
            <w:vAlign w:val="center"/>
          </w:tcPr>
          <w:p w14:paraId="0D67BA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80" w:type="pct"/>
            <w:tcBorders>
              <w:tl2br w:val="nil"/>
              <w:tr2bl w:val="nil"/>
            </w:tcBorders>
            <w:shd w:val="clear" w:color="auto" w:fill="auto"/>
            <w:noWrap/>
            <w:vAlign w:val="center"/>
          </w:tcPr>
          <w:p w14:paraId="5D413B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0.922</w:t>
            </w:r>
          </w:p>
        </w:tc>
        <w:tc>
          <w:tcPr>
            <w:tcW w:w="289" w:type="pct"/>
            <w:tcBorders>
              <w:tl2br w:val="nil"/>
              <w:tr2bl w:val="nil"/>
            </w:tcBorders>
            <w:shd w:val="clear" w:color="auto" w:fill="auto"/>
            <w:noWrap/>
            <w:vAlign w:val="center"/>
          </w:tcPr>
          <w:p w14:paraId="47681F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0.874</w:t>
            </w:r>
          </w:p>
        </w:tc>
        <w:tc>
          <w:tcPr>
            <w:tcW w:w="253" w:type="pct"/>
            <w:tcBorders>
              <w:tl2br w:val="nil"/>
              <w:tr2bl w:val="nil"/>
            </w:tcBorders>
            <w:shd w:val="clear" w:color="auto" w:fill="auto"/>
            <w:noWrap/>
            <w:vAlign w:val="center"/>
          </w:tcPr>
          <w:p w14:paraId="504FAB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0.973</w:t>
            </w:r>
          </w:p>
        </w:tc>
        <w:tc>
          <w:tcPr>
            <w:tcW w:w="229" w:type="pct"/>
            <w:tcBorders>
              <w:tl2br w:val="nil"/>
              <w:tr2bl w:val="nil"/>
            </w:tcBorders>
            <w:shd w:val="clear" w:color="auto" w:fill="auto"/>
            <w:noWrap/>
            <w:vAlign w:val="center"/>
          </w:tcPr>
          <w:p w14:paraId="1770B7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0.397</w:t>
            </w:r>
          </w:p>
        </w:tc>
        <w:tc>
          <w:tcPr>
            <w:tcW w:w="271" w:type="pct"/>
            <w:tcBorders>
              <w:tl2br w:val="nil"/>
              <w:tr2bl w:val="nil"/>
            </w:tcBorders>
            <w:shd w:val="clear" w:color="auto" w:fill="auto"/>
            <w:noWrap/>
            <w:vAlign w:val="center"/>
          </w:tcPr>
          <w:p w14:paraId="5F30C3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57" w:type="pct"/>
            <w:tcBorders>
              <w:tl2br w:val="nil"/>
              <w:tr2bl w:val="nil"/>
            </w:tcBorders>
            <w:shd w:val="clear" w:color="auto" w:fill="auto"/>
            <w:noWrap/>
            <w:vAlign w:val="center"/>
          </w:tcPr>
          <w:p w14:paraId="3ACE28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301" w:type="pct"/>
            <w:tcBorders>
              <w:tl2br w:val="nil"/>
              <w:tr2bl w:val="nil"/>
            </w:tcBorders>
            <w:shd w:val="clear" w:color="auto" w:fill="auto"/>
            <w:noWrap/>
            <w:vAlign w:val="center"/>
          </w:tcPr>
          <w:p w14:paraId="170681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2.40E-129</w:t>
            </w:r>
          </w:p>
        </w:tc>
      </w:tr>
      <w:tr w14:paraId="2F2037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AEE30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GCST90200729</w:t>
            </w:r>
          </w:p>
        </w:tc>
        <w:tc>
          <w:tcPr>
            <w:tcW w:w="486" w:type="pct"/>
            <w:tcBorders>
              <w:tl2br w:val="nil"/>
              <w:tr2bl w:val="nil"/>
            </w:tcBorders>
            <w:shd w:val="clear" w:color="auto" w:fill="auto"/>
            <w:noWrap/>
            <w:vAlign w:val="center"/>
          </w:tcPr>
          <w:p w14:paraId="07F798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1D396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3-phosphoglycerate to phosphate ratio</w:t>
            </w:r>
          </w:p>
        </w:tc>
        <w:tc>
          <w:tcPr>
            <w:tcW w:w="437" w:type="pct"/>
            <w:tcBorders>
              <w:tl2br w:val="nil"/>
              <w:tr2bl w:val="nil"/>
            </w:tcBorders>
            <w:shd w:val="clear" w:color="auto" w:fill="auto"/>
            <w:noWrap/>
            <w:vAlign w:val="center"/>
          </w:tcPr>
          <w:p w14:paraId="3C03F0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9ED5D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1F502E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6" w:type="pct"/>
            <w:tcBorders>
              <w:tl2br w:val="nil"/>
              <w:tr2bl w:val="nil"/>
            </w:tcBorders>
            <w:shd w:val="clear" w:color="auto" w:fill="auto"/>
            <w:noWrap/>
            <w:vAlign w:val="center"/>
          </w:tcPr>
          <w:p w14:paraId="342B6A8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228F4D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76" w:type="pct"/>
            <w:tcBorders>
              <w:tl2br w:val="nil"/>
              <w:tr2bl w:val="nil"/>
            </w:tcBorders>
            <w:shd w:val="clear" w:color="auto" w:fill="auto"/>
            <w:noWrap/>
            <w:vAlign w:val="center"/>
          </w:tcPr>
          <w:p w14:paraId="16BCA0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62" w:type="pct"/>
            <w:tcBorders>
              <w:tl2br w:val="nil"/>
              <w:tr2bl w:val="nil"/>
            </w:tcBorders>
            <w:shd w:val="clear" w:color="auto" w:fill="auto"/>
            <w:noWrap/>
            <w:vAlign w:val="center"/>
          </w:tcPr>
          <w:p w14:paraId="5742126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0.116</w:t>
            </w:r>
          </w:p>
        </w:tc>
        <w:tc>
          <w:tcPr>
            <w:tcW w:w="280" w:type="pct"/>
            <w:tcBorders>
              <w:tl2br w:val="nil"/>
              <w:tr2bl w:val="nil"/>
            </w:tcBorders>
            <w:shd w:val="clear" w:color="auto" w:fill="auto"/>
            <w:noWrap/>
            <w:vAlign w:val="center"/>
          </w:tcPr>
          <w:p w14:paraId="585B7D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1.064</w:t>
            </w:r>
          </w:p>
        </w:tc>
        <w:tc>
          <w:tcPr>
            <w:tcW w:w="289" w:type="pct"/>
            <w:tcBorders>
              <w:tl2br w:val="nil"/>
              <w:tr2bl w:val="nil"/>
            </w:tcBorders>
            <w:shd w:val="clear" w:color="auto" w:fill="auto"/>
            <w:noWrap/>
            <w:vAlign w:val="center"/>
          </w:tcPr>
          <w:p w14:paraId="25F9E02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1.007</w:t>
            </w:r>
          </w:p>
        </w:tc>
        <w:tc>
          <w:tcPr>
            <w:tcW w:w="253" w:type="pct"/>
            <w:tcBorders>
              <w:tl2br w:val="nil"/>
              <w:tr2bl w:val="nil"/>
            </w:tcBorders>
            <w:shd w:val="clear" w:color="auto" w:fill="auto"/>
            <w:noWrap/>
            <w:vAlign w:val="center"/>
          </w:tcPr>
          <w:p w14:paraId="71E470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1.123</w:t>
            </w:r>
          </w:p>
        </w:tc>
        <w:tc>
          <w:tcPr>
            <w:tcW w:w="229" w:type="pct"/>
            <w:tcBorders>
              <w:tl2br w:val="nil"/>
              <w:tr2bl w:val="nil"/>
            </w:tcBorders>
            <w:shd w:val="clear" w:color="auto" w:fill="auto"/>
            <w:noWrap/>
            <w:vAlign w:val="center"/>
          </w:tcPr>
          <w:p w14:paraId="4C0D2B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0.366</w:t>
            </w:r>
          </w:p>
        </w:tc>
        <w:tc>
          <w:tcPr>
            <w:tcW w:w="271" w:type="pct"/>
            <w:tcBorders>
              <w:tl2br w:val="nil"/>
              <w:tr2bl w:val="nil"/>
            </w:tcBorders>
            <w:shd w:val="clear" w:color="auto" w:fill="auto"/>
            <w:noWrap/>
            <w:vAlign w:val="center"/>
          </w:tcPr>
          <w:p w14:paraId="2E1CBE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0.900</w:t>
            </w:r>
          </w:p>
        </w:tc>
        <w:tc>
          <w:tcPr>
            <w:tcW w:w="257" w:type="pct"/>
            <w:tcBorders>
              <w:tl2br w:val="nil"/>
              <w:tr2bl w:val="nil"/>
            </w:tcBorders>
            <w:shd w:val="clear" w:color="auto" w:fill="auto"/>
            <w:noWrap/>
            <w:vAlign w:val="center"/>
          </w:tcPr>
          <w:p w14:paraId="385552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0.891</w:t>
            </w:r>
          </w:p>
        </w:tc>
        <w:tc>
          <w:tcPr>
            <w:tcW w:w="301" w:type="pct"/>
            <w:tcBorders>
              <w:tl2br w:val="nil"/>
              <w:tr2bl w:val="nil"/>
            </w:tcBorders>
            <w:shd w:val="clear" w:color="auto" w:fill="auto"/>
            <w:noWrap/>
            <w:vAlign w:val="center"/>
          </w:tcPr>
          <w:p w14:paraId="48D267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1.12E-109</w:t>
            </w:r>
          </w:p>
        </w:tc>
      </w:tr>
      <w:tr w14:paraId="4E567E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E8F51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GCST90200733</w:t>
            </w:r>
          </w:p>
        </w:tc>
        <w:tc>
          <w:tcPr>
            <w:tcW w:w="486" w:type="pct"/>
            <w:tcBorders>
              <w:tl2br w:val="nil"/>
              <w:tr2bl w:val="nil"/>
            </w:tcBorders>
            <w:shd w:val="clear" w:color="auto" w:fill="auto"/>
            <w:noWrap/>
            <w:vAlign w:val="center"/>
          </w:tcPr>
          <w:p w14:paraId="1E5488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0FDEB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N-acetylglucosamine to N-acetylgalactosamine ratio</w:t>
            </w:r>
          </w:p>
        </w:tc>
        <w:tc>
          <w:tcPr>
            <w:tcW w:w="437" w:type="pct"/>
            <w:tcBorders>
              <w:tl2br w:val="nil"/>
              <w:tr2bl w:val="nil"/>
            </w:tcBorders>
            <w:shd w:val="clear" w:color="auto" w:fill="auto"/>
            <w:noWrap/>
            <w:vAlign w:val="center"/>
          </w:tcPr>
          <w:p w14:paraId="32AA28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699C4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0898D6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252C5F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538050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76" w:type="pct"/>
            <w:tcBorders>
              <w:tl2br w:val="nil"/>
              <w:tr2bl w:val="nil"/>
            </w:tcBorders>
            <w:shd w:val="clear" w:color="auto" w:fill="auto"/>
            <w:noWrap/>
            <w:vAlign w:val="center"/>
          </w:tcPr>
          <w:p w14:paraId="42E41E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314F1B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0.090</w:t>
            </w:r>
          </w:p>
        </w:tc>
        <w:tc>
          <w:tcPr>
            <w:tcW w:w="280" w:type="pct"/>
            <w:tcBorders>
              <w:tl2br w:val="nil"/>
              <w:tr2bl w:val="nil"/>
            </w:tcBorders>
            <w:shd w:val="clear" w:color="auto" w:fill="auto"/>
            <w:noWrap/>
            <w:vAlign w:val="center"/>
          </w:tcPr>
          <w:p w14:paraId="026E97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1.047</w:t>
            </w:r>
          </w:p>
        </w:tc>
        <w:tc>
          <w:tcPr>
            <w:tcW w:w="289" w:type="pct"/>
            <w:tcBorders>
              <w:tl2br w:val="nil"/>
              <w:tr2bl w:val="nil"/>
            </w:tcBorders>
            <w:shd w:val="clear" w:color="auto" w:fill="auto"/>
            <w:noWrap/>
            <w:vAlign w:val="center"/>
          </w:tcPr>
          <w:p w14:paraId="155DC4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2E7CD5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1.094</w:t>
            </w:r>
          </w:p>
        </w:tc>
        <w:tc>
          <w:tcPr>
            <w:tcW w:w="229" w:type="pct"/>
            <w:tcBorders>
              <w:tl2br w:val="nil"/>
              <w:tr2bl w:val="nil"/>
            </w:tcBorders>
            <w:shd w:val="clear" w:color="auto" w:fill="auto"/>
            <w:noWrap/>
            <w:vAlign w:val="center"/>
          </w:tcPr>
          <w:p w14:paraId="61B22D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0.654</w:t>
            </w:r>
          </w:p>
        </w:tc>
        <w:tc>
          <w:tcPr>
            <w:tcW w:w="271" w:type="pct"/>
            <w:tcBorders>
              <w:tl2br w:val="nil"/>
              <w:tr2bl w:val="nil"/>
            </w:tcBorders>
            <w:shd w:val="clear" w:color="auto" w:fill="auto"/>
            <w:noWrap/>
            <w:vAlign w:val="center"/>
          </w:tcPr>
          <w:p w14:paraId="0B37A7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0.378</w:t>
            </w:r>
          </w:p>
        </w:tc>
        <w:tc>
          <w:tcPr>
            <w:tcW w:w="257" w:type="pct"/>
            <w:tcBorders>
              <w:tl2br w:val="nil"/>
              <w:tr2bl w:val="nil"/>
            </w:tcBorders>
            <w:shd w:val="clear" w:color="auto" w:fill="auto"/>
            <w:noWrap/>
            <w:vAlign w:val="center"/>
          </w:tcPr>
          <w:p w14:paraId="5521E6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301" w:type="pct"/>
            <w:tcBorders>
              <w:tl2br w:val="nil"/>
              <w:tr2bl w:val="nil"/>
            </w:tcBorders>
            <w:shd w:val="clear" w:color="auto" w:fill="auto"/>
            <w:noWrap/>
            <w:vAlign w:val="center"/>
          </w:tcPr>
          <w:p w14:paraId="5F6F52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1.12E-93</w:t>
            </w:r>
          </w:p>
        </w:tc>
      </w:tr>
      <w:tr w14:paraId="000B86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E95E8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GCST90200743</w:t>
            </w:r>
          </w:p>
        </w:tc>
        <w:tc>
          <w:tcPr>
            <w:tcW w:w="486" w:type="pct"/>
            <w:tcBorders>
              <w:tl2br w:val="nil"/>
              <w:tr2bl w:val="nil"/>
            </w:tcBorders>
            <w:shd w:val="clear" w:color="auto" w:fill="auto"/>
            <w:noWrap/>
            <w:vAlign w:val="center"/>
          </w:tcPr>
          <w:p w14:paraId="6FA58B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B194D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Arginine to citrulline ratio</w:t>
            </w:r>
          </w:p>
        </w:tc>
        <w:tc>
          <w:tcPr>
            <w:tcW w:w="437" w:type="pct"/>
            <w:tcBorders>
              <w:tl2br w:val="nil"/>
              <w:tr2bl w:val="nil"/>
            </w:tcBorders>
            <w:shd w:val="clear" w:color="auto" w:fill="auto"/>
            <w:noWrap/>
            <w:vAlign w:val="center"/>
          </w:tcPr>
          <w:p w14:paraId="0885E3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34DDC0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71" w:type="pct"/>
            <w:tcBorders>
              <w:tl2br w:val="nil"/>
              <w:tr2bl w:val="nil"/>
            </w:tcBorders>
            <w:shd w:val="clear" w:color="auto" w:fill="auto"/>
            <w:noWrap/>
            <w:vAlign w:val="center"/>
          </w:tcPr>
          <w:p w14:paraId="5A79A1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6" w:type="pct"/>
            <w:tcBorders>
              <w:tl2br w:val="nil"/>
              <w:tr2bl w:val="nil"/>
            </w:tcBorders>
            <w:shd w:val="clear" w:color="auto" w:fill="auto"/>
            <w:noWrap/>
            <w:vAlign w:val="center"/>
          </w:tcPr>
          <w:p w14:paraId="5641EE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7E2CFF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276" w:type="pct"/>
            <w:tcBorders>
              <w:tl2br w:val="nil"/>
              <w:tr2bl w:val="nil"/>
            </w:tcBorders>
            <w:shd w:val="clear" w:color="auto" w:fill="auto"/>
            <w:noWrap/>
            <w:vAlign w:val="center"/>
          </w:tcPr>
          <w:p w14:paraId="0F25EDB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62" w:type="pct"/>
            <w:tcBorders>
              <w:tl2br w:val="nil"/>
              <w:tr2bl w:val="nil"/>
            </w:tcBorders>
            <w:shd w:val="clear" w:color="auto" w:fill="auto"/>
            <w:noWrap/>
            <w:vAlign w:val="center"/>
          </w:tcPr>
          <w:p w14:paraId="380C23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280" w:type="pct"/>
            <w:tcBorders>
              <w:tl2br w:val="nil"/>
              <w:tr2bl w:val="nil"/>
            </w:tcBorders>
            <w:shd w:val="clear" w:color="auto" w:fill="auto"/>
            <w:noWrap/>
            <w:vAlign w:val="center"/>
          </w:tcPr>
          <w:p w14:paraId="008A82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1.065</w:t>
            </w:r>
          </w:p>
        </w:tc>
        <w:tc>
          <w:tcPr>
            <w:tcW w:w="289" w:type="pct"/>
            <w:tcBorders>
              <w:tl2br w:val="nil"/>
              <w:tr2bl w:val="nil"/>
            </w:tcBorders>
            <w:shd w:val="clear" w:color="auto" w:fill="auto"/>
            <w:noWrap/>
            <w:vAlign w:val="center"/>
          </w:tcPr>
          <w:p w14:paraId="712009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1.014</w:t>
            </w:r>
          </w:p>
        </w:tc>
        <w:tc>
          <w:tcPr>
            <w:tcW w:w="253" w:type="pct"/>
            <w:tcBorders>
              <w:tl2br w:val="nil"/>
              <w:tr2bl w:val="nil"/>
            </w:tcBorders>
            <w:shd w:val="clear" w:color="auto" w:fill="auto"/>
            <w:noWrap/>
            <w:vAlign w:val="center"/>
          </w:tcPr>
          <w:p w14:paraId="539A51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1.118</w:t>
            </w:r>
          </w:p>
        </w:tc>
        <w:tc>
          <w:tcPr>
            <w:tcW w:w="229" w:type="pct"/>
            <w:tcBorders>
              <w:tl2br w:val="nil"/>
              <w:tr2bl w:val="nil"/>
            </w:tcBorders>
            <w:shd w:val="clear" w:color="auto" w:fill="auto"/>
            <w:noWrap/>
            <w:vAlign w:val="center"/>
          </w:tcPr>
          <w:p w14:paraId="750E8F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0.524</w:t>
            </w:r>
          </w:p>
        </w:tc>
        <w:tc>
          <w:tcPr>
            <w:tcW w:w="271" w:type="pct"/>
            <w:tcBorders>
              <w:tl2br w:val="nil"/>
              <w:tr2bl w:val="nil"/>
            </w:tcBorders>
            <w:shd w:val="clear" w:color="auto" w:fill="auto"/>
            <w:noWrap/>
            <w:vAlign w:val="center"/>
          </w:tcPr>
          <w:p w14:paraId="7E12C9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0.346</w:t>
            </w:r>
          </w:p>
        </w:tc>
        <w:tc>
          <w:tcPr>
            <w:tcW w:w="257" w:type="pct"/>
            <w:tcBorders>
              <w:tl2br w:val="nil"/>
              <w:tr2bl w:val="nil"/>
            </w:tcBorders>
            <w:shd w:val="clear" w:color="auto" w:fill="auto"/>
            <w:noWrap/>
            <w:vAlign w:val="center"/>
          </w:tcPr>
          <w:p w14:paraId="6AEBF7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0.346</w:t>
            </w:r>
          </w:p>
        </w:tc>
        <w:tc>
          <w:tcPr>
            <w:tcW w:w="301" w:type="pct"/>
            <w:tcBorders>
              <w:tl2br w:val="nil"/>
              <w:tr2bl w:val="nil"/>
            </w:tcBorders>
            <w:shd w:val="clear" w:color="auto" w:fill="auto"/>
            <w:noWrap/>
            <w:vAlign w:val="center"/>
          </w:tcPr>
          <w:p w14:paraId="305DC3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2.19E-175</w:t>
            </w:r>
          </w:p>
        </w:tc>
      </w:tr>
      <w:tr w14:paraId="3BD713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D6AD7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GCST90200744</w:t>
            </w:r>
          </w:p>
        </w:tc>
        <w:tc>
          <w:tcPr>
            <w:tcW w:w="486" w:type="pct"/>
            <w:tcBorders>
              <w:tl2br w:val="nil"/>
              <w:tr2bl w:val="nil"/>
            </w:tcBorders>
            <w:shd w:val="clear" w:color="auto" w:fill="auto"/>
            <w:noWrap/>
            <w:vAlign w:val="center"/>
          </w:tcPr>
          <w:p w14:paraId="6A80C8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85592A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Arginine to glutamate ratio</w:t>
            </w:r>
          </w:p>
        </w:tc>
        <w:tc>
          <w:tcPr>
            <w:tcW w:w="437" w:type="pct"/>
            <w:tcBorders>
              <w:tl2br w:val="nil"/>
              <w:tr2bl w:val="nil"/>
            </w:tcBorders>
            <w:shd w:val="clear" w:color="auto" w:fill="auto"/>
            <w:noWrap/>
            <w:vAlign w:val="center"/>
          </w:tcPr>
          <w:p w14:paraId="6EFB04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97C34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6937E3E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66" w:type="pct"/>
            <w:tcBorders>
              <w:tl2br w:val="nil"/>
              <w:tr2bl w:val="nil"/>
            </w:tcBorders>
            <w:shd w:val="clear" w:color="auto" w:fill="auto"/>
            <w:noWrap/>
            <w:vAlign w:val="center"/>
          </w:tcPr>
          <w:p w14:paraId="32FEA3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39" w:type="pct"/>
            <w:tcBorders>
              <w:tl2br w:val="nil"/>
              <w:tr2bl w:val="nil"/>
            </w:tcBorders>
            <w:shd w:val="clear" w:color="auto" w:fill="auto"/>
            <w:noWrap/>
            <w:vAlign w:val="center"/>
          </w:tcPr>
          <w:p w14:paraId="377A5E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76" w:type="pct"/>
            <w:tcBorders>
              <w:tl2br w:val="nil"/>
              <w:tr2bl w:val="nil"/>
            </w:tcBorders>
            <w:shd w:val="clear" w:color="auto" w:fill="auto"/>
            <w:noWrap/>
            <w:vAlign w:val="center"/>
          </w:tcPr>
          <w:p w14:paraId="783F5C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-0.140</w:t>
            </w:r>
          </w:p>
        </w:tc>
        <w:tc>
          <w:tcPr>
            <w:tcW w:w="262" w:type="pct"/>
            <w:tcBorders>
              <w:tl2br w:val="nil"/>
              <w:tr2bl w:val="nil"/>
            </w:tcBorders>
            <w:shd w:val="clear" w:color="auto" w:fill="auto"/>
            <w:noWrap/>
            <w:vAlign w:val="center"/>
          </w:tcPr>
          <w:p w14:paraId="5919EFC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-0.032</w:t>
            </w:r>
          </w:p>
        </w:tc>
        <w:tc>
          <w:tcPr>
            <w:tcW w:w="280" w:type="pct"/>
            <w:tcBorders>
              <w:tl2br w:val="nil"/>
              <w:tr2bl w:val="nil"/>
            </w:tcBorders>
            <w:shd w:val="clear" w:color="auto" w:fill="auto"/>
            <w:noWrap/>
            <w:vAlign w:val="center"/>
          </w:tcPr>
          <w:p w14:paraId="23C97B3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0.918</w:t>
            </w:r>
          </w:p>
        </w:tc>
        <w:tc>
          <w:tcPr>
            <w:tcW w:w="289" w:type="pct"/>
            <w:tcBorders>
              <w:tl2br w:val="nil"/>
              <w:tr2bl w:val="nil"/>
            </w:tcBorders>
            <w:shd w:val="clear" w:color="auto" w:fill="auto"/>
            <w:noWrap/>
            <w:vAlign w:val="center"/>
          </w:tcPr>
          <w:p w14:paraId="093EA7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0.869</w:t>
            </w:r>
          </w:p>
        </w:tc>
        <w:tc>
          <w:tcPr>
            <w:tcW w:w="253" w:type="pct"/>
            <w:tcBorders>
              <w:tl2br w:val="nil"/>
              <w:tr2bl w:val="nil"/>
            </w:tcBorders>
            <w:shd w:val="clear" w:color="auto" w:fill="auto"/>
            <w:noWrap/>
            <w:vAlign w:val="center"/>
          </w:tcPr>
          <w:p w14:paraId="48053C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0.969</w:t>
            </w:r>
          </w:p>
        </w:tc>
        <w:tc>
          <w:tcPr>
            <w:tcW w:w="229" w:type="pct"/>
            <w:tcBorders>
              <w:tl2br w:val="nil"/>
              <w:tr2bl w:val="nil"/>
            </w:tcBorders>
            <w:shd w:val="clear" w:color="auto" w:fill="auto"/>
            <w:noWrap/>
            <w:vAlign w:val="center"/>
          </w:tcPr>
          <w:p w14:paraId="1726F1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0.290</w:t>
            </w:r>
          </w:p>
        </w:tc>
        <w:tc>
          <w:tcPr>
            <w:tcW w:w="271" w:type="pct"/>
            <w:tcBorders>
              <w:tl2br w:val="nil"/>
              <w:tr2bl w:val="nil"/>
            </w:tcBorders>
            <w:shd w:val="clear" w:color="auto" w:fill="auto"/>
            <w:noWrap/>
            <w:vAlign w:val="center"/>
          </w:tcPr>
          <w:p w14:paraId="608D578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0.274</w:t>
            </w:r>
          </w:p>
        </w:tc>
        <w:tc>
          <w:tcPr>
            <w:tcW w:w="257" w:type="pct"/>
            <w:tcBorders>
              <w:tl2br w:val="nil"/>
              <w:tr2bl w:val="nil"/>
            </w:tcBorders>
            <w:shd w:val="clear" w:color="auto" w:fill="auto"/>
            <w:noWrap/>
            <w:vAlign w:val="center"/>
          </w:tcPr>
          <w:p w14:paraId="4EF9F67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0.299</w:t>
            </w:r>
          </w:p>
        </w:tc>
        <w:tc>
          <w:tcPr>
            <w:tcW w:w="301" w:type="pct"/>
            <w:tcBorders>
              <w:tl2br w:val="nil"/>
              <w:tr2bl w:val="nil"/>
            </w:tcBorders>
            <w:shd w:val="clear" w:color="auto" w:fill="auto"/>
            <w:noWrap/>
            <w:vAlign w:val="center"/>
          </w:tcPr>
          <w:p w14:paraId="658409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8.15E-116</w:t>
            </w:r>
          </w:p>
        </w:tc>
      </w:tr>
      <w:tr w14:paraId="744A9F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242620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GCST90200758</w:t>
            </w:r>
          </w:p>
        </w:tc>
        <w:tc>
          <w:tcPr>
            <w:tcW w:w="486" w:type="pct"/>
            <w:tcBorders>
              <w:tl2br w:val="nil"/>
              <w:tr2bl w:val="nil"/>
            </w:tcBorders>
            <w:shd w:val="clear" w:color="auto" w:fill="auto"/>
            <w:noWrap/>
            <w:vAlign w:val="center"/>
          </w:tcPr>
          <w:p w14:paraId="237287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E5FC1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Glycine to serine ratio</w:t>
            </w:r>
          </w:p>
        </w:tc>
        <w:tc>
          <w:tcPr>
            <w:tcW w:w="437" w:type="pct"/>
            <w:tcBorders>
              <w:tl2br w:val="nil"/>
              <w:tr2bl w:val="nil"/>
            </w:tcBorders>
            <w:shd w:val="clear" w:color="auto" w:fill="auto"/>
            <w:noWrap/>
            <w:vAlign w:val="center"/>
          </w:tcPr>
          <w:p w14:paraId="2428BD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FCFF45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67CBFF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w:t>
            </w:r>
          </w:p>
        </w:tc>
        <w:tc>
          <w:tcPr>
            <w:tcW w:w="266" w:type="pct"/>
            <w:tcBorders>
              <w:tl2br w:val="nil"/>
              <w:tr2bl w:val="nil"/>
            </w:tcBorders>
            <w:shd w:val="clear" w:color="auto" w:fill="auto"/>
            <w:noWrap/>
            <w:vAlign w:val="center"/>
          </w:tcPr>
          <w:p w14:paraId="407A02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39" w:type="pct"/>
            <w:tcBorders>
              <w:tl2br w:val="nil"/>
              <w:tr2bl w:val="nil"/>
            </w:tcBorders>
            <w:shd w:val="clear" w:color="auto" w:fill="auto"/>
            <w:noWrap/>
            <w:vAlign w:val="center"/>
          </w:tcPr>
          <w:p w14:paraId="7678D4A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76" w:type="pct"/>
            <w:tcBorders>
              <w:tl2br w:val="nil"/>
              <w:tr2bl w:val="nil"/>
            </w:tcBorders>
            <w:shd w:val="clear" w:color="auto" w:fill="auto"/>
            <w:noWrap/>
            <w:vAlign w:val="center"/>
          </w:tcPr>
          <w:p w14:paraId="02C4EF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262" w:type="pct"/>
            <w:tcBorders>
              <w:tl2br w:val="nil"/>
              <w:tr2bl w:val="nil"/>
            </w:tcBorders>
            <w:shd w:val="clear" w:color="auto" w:fill="auto"/>
            <w:noWrap/>
            <w:vAlign w:val="center"/>
          </w:tcPr>
          <w:p w14:paraId="022787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0.072</w:t>
            </w:r>
          </w:p>
        </w:tc>
        <w:tc>
          <w:tcPr>
            <w:tcW w:w="280" w:type="pct"/>
            <w:tcBorders>
              <w:tl2br w:val="nil"/>
              <w:tr2bl w:val="nil"/>
            </w:tcBorders>
            <w:shd w:val="clear" w:color="auto" w:fill="auto"/>
            <w:noWrap/>
            <w:vAlign w:val="center"/>
          </w:tcPr>
          <w:p w14:paraId="65E2A1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1.040</w:t>
            </w:r>
          </w:p>
        </w:tc>
        <w:tc>
          <w:tcPr>
            <w:tcW w:w="289" w:type="pct"/>
            <w:tcBorders>
              <w:tl2br w:val="nil"/>
              <w:tr2bl w:val="nil"/>
            </w:tcBorders>
            <w:shd w:val="clear" w:color="auto" w:fill="auto"/>
            <w:noWrap/>
            <w:vAlign w:val="center"/>
          </w:tcPr>
          <w:p w14:paraId="1737A5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1.006</w:t>
            </w:r>
          </w:p>
        </w:tc>
        <w:tc>
          <w:tcPr>
            <w:tcW w:w="253" w:type="pct"/>
            <w:tcBorders>
              <w:tl2br w:val="nil"/>
              <w:tr2bl w:val="nil"/>
            </w:tcBorders>
            <w:shd w:val="clear" w:color="auto" w:fill="auto"/>
            <w:noWrap/>
            <w:vAlign w:val="center"/>
          </w:tcPr>
          <w:p w14:paraId="1C90F0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1.075</w:t>
            </w:r>
          </w:p>
        </w:tc>
        <w:tc>
          <w:tcPr>
            <w:tcW w:w="229" w:type="pct"/>
            <w:tcBorders>
              <w:tl2br w:val="nil"/>
              <w:tr2bl w:val="nil"/>
            </w:tcBorders>
            <w:shd w:val="clear" w:color="auto" w:fill="auto"/>
            <w:noWrap/>
            <w:vAlign w:val="center"/>
          </w:tcPr>
          <w:p w14:paraId="25BFC3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0.801</w:t>
            </w:r>
          </w:p>
        </w:tc>
        <w:tc>
          <w:tcPr>
            <w:tcW w:w="271" w:type="pct"/>
            <w:tcBorders>
              <w:tl2br w:val="nil"/>
              <w:tr2bl w:val="nil"/>
            </w:tcBorders>
            <w:shd w:val="clear" w:color="auto" w:fill="auto"/>
            <w:noWrap/>
            <w:vAlign w:val="center"/>
          </w:tcPr>
          <w:p w14:paraId="1D8B3F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0.774</w:t>
            </w:r>
          </w:p>
        </w:tc>
        <w:tc>
          <w:tcPr>
            <w:tcW w:w="257" w:type="pct"/>
            <w:tcBorders>
              <w:tl2br w:val="nil"/>
              <w:tr2bl w:val="nil"/>
            </w:tcBorders>
            <w:shd w:val="clear" w:color="auto" w:fill="auto"/>
            <w:noWrap/>
            <w:vAlign w:val="center"/>
          </w:tcPr>
          <w:p w14:paraId="7D4301C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0.757</w:t>
            </w:r>
          </w:p>
        </w:tc>
        <w:tc>
          <w:tcPr>
            <w:tcW w:w="301" w:type="pct"/>
            <w:tcBorders>
              <w:tl2br w:val="nil"/>
              <w:tr2bl w:val="nil"/>
            </w:tcBorders>
            <w:shd w:val="clear" w:color="auto" w:fill="auto"/>
            <w:noWrap/>
            <w:vAlign w:val="center"/>
          </w:tcPr>
          <w:p w14:paraId="269306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w:t>
            </w:r>
          </w:p>
        </w:tc>
      </w:tr>
      <w:tr w14:paraId="6C1F8D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FF352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GCST90200765</w:t>
            </w:r>
          </w:p>
        </w:tc>
        <w:tc>
          <w:tcPr>
            <w:tcW w:w="486" w:type="pct"/>
            <w:tcBorders>
              <w:tl2br w:val="nil"/>
              <w:tr2bl w:val="nil"/>
            </w:tcBorders>
            <w:shd w:val="clear" w:color="auto" w:fill="auto"/>
            <w:noWrap/>
            <w:vAlign w:val="center"/>
          </w:tcPr>
          <w:p w14:paraId="244A53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7CC0F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alanine ratio</w:t>
            </w:r>
          </w:p>
        </w:tc>
        <w:tc>
          <w:tcPr>
            <w:tcW w:w="437" w:type="pct"/>
            <w:tcBorders>
              <w:tl2br w:val="nil"/>
              <w:tr2bl w:val="nil"/>
            </w:tcBorders>
            <w:shd w:val="clear" w:color="auto" w:fill="auto"/>
            <w:noWrap/>
            <w:vAlign w:val="center"/>
          </w:tcPr>
          <w:p w14:paraId="296EBD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2E39A1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w:t>
            </w:r>
          </w:p>
        </w:tc>
        <w:tc>
          <w:tcPr>
            <w:tcW w:w="271" w:type="pct"/>
            <w:tcBorders>
              <w:tl2br w:val="nil"/>
              <w:tr2bl w:val="nil"/>
            </w:tcBorders>
            <w:shd w:val="clear" w:color="auto" w:fill="auto"/>
            <w:noWrap/>
            <w:vAlign w:val="center"/>
          </w:tcPr>
          <w:p w14:paraId="74E6F8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-0.077</w:t>
            </w:r>
          </w:p>
        </w:tc>
        <w:tc>
          <w:tcPr>
            <w:tcW w:w="266" w:type="pct"/>
            <w:tcBorders>
              <w:tl2br w:val="nil"/>
              <w:tr2bl w:val="nil"/>
            </w:tcBorders>
            <w:shd w:val="clear" w:color="auto" w:fill="auto"/>
            <w:noWrap/>
            <w:vAlign w:val="center"/>
          </w:tcPr>
          <w:p w14:paraId="21D915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0.030</w:t>
            </w:r>
          </w:p>
        </w:tc>
        <w:tc>
          <w:tcPr>
            <w:tcW w:w="239" w:type="pct"/>
            <w:tcBorders>
              <w:tl2br w:val="nil"/>
              <w:tr2bl w:val="nil"/>
            </w:tcBorders>
            <w:shd w:val="clear" w:color="auto" w:fill="auto"/>
            <w:noWrap/>
            <w:vAlign w:val="center"/>
          </w:tcPr>
          <w:p w14:paraId="463851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76" w:type="pct"/>
            <w:tcBorders>
              <w:tl2br w:val="nil"/>
              <w:tr2bl w:val="nil"/>
            </w:tcBorders>
            <w:shd w:val="clear" w:color="auto" w:fill="auto"/>
            <w:noWrap/>
            <w:vAlign w:val="center"/>
          </w:tcPr>
          <w:p w14:paraId="44F5D7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-0.137</w:t>
            </w:r>
          </w:p>
        </w:tc>
        <w:tc>
          <w:tcPr>
            <w:tcW w:w="262" w:type="pct"/>
            <w:tcBorders>
              <w:tl2br w:val="nil"/>
              <w:tr2bl w:val="nil"/>
            </w:tcBorders>
            <w:shd w:val="clear" w:color="auto" w:fill="auto"/>
            <w:noWrap/>
            <w:vAlign w:val="center"/>
          </w:tcPr>
          <w:p w14:paraId="5D94E42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-0.017</w:t>
            </w:r>
          </w:p>
        </w:tc>
        <w:tc>
          <w:tcPr>
            <w:tcW w:w="280" w:type="pct"/>
            <w:tcBorders>
              <w:tl2br w:val="nil"/>
              <w:tr2bl w:val="nil"/>
            </w:tcBorders>
            <w:shd w:val="clear" w:color="auto" w:fill="auto"/>
            <w:noWrap/>
            <w:vAlign w:val="center"/>
          </w:tcPr>
          <w:p w14:paraId="0F97D6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0.926</w:t>
            </w:r>
          </w:p>
        </w:tc>
        <w:tc>
          <w:tcPr>
            <w:tcW w:w="289" w:type="pct"/>
            <w:tcBorders>
              <w:tl2br w:val="nil"/>
              <w:tr2bl w:val="nil"/>
            </w:tcBorders>
            <w:shd w:val="clear" w:color="auto" w:fill="auto"/>
            <w:noWrap/>
            <w:vAlign w:val="center"/>
          </w:tcPr>
          <w:p w14:paraId="7A8BE8F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0.872</w:t>
            </w:r>
          </w:p>
        </w:tc>
        <w:tc>
          <w:tcPr>
            <w:tcW w:w="253" w:type="pct"/>
            <w:tcBorders>
              <w:tl2br w:val="nil"/>
              <w:tr2bl w:val="nil"/>
            </w:tcBorders>
            <w:shd w:val="clear" w:color="auto" w:fill="auto"/>
            <w:noWrap/>
            <w:vAlign w:val="center"/>
          </w:tcPr>
          <w:p w14:paraId="4EBA6B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29" w:type="pct"/>
            <w:tcBorders>
              <w:tl2br w:val="nil"/>
              <w:tr2bl w:val="nil"/>
            </w:tcBorders>
            <w:shd w:val="clear" w:color="auto" w:fill="auto"/>
            <w:noWrap/>
            <w:vAlign w:val="center"/>
          </w:tcPr>
          <w:p w14:paraId="27097D3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0.469</w:t>
            </w:r>
          </w:p>
        </w:tc>
        <w:tc>
          <w:tcPr>
            <w:tcW w:w="271" w:type="pct"/>
            <w:tcBorders>
              <w:tl2br w:val="nil"/>
              <w:tr2bl w:val="nil"/>
            </w:tcBorders>
            <w:shd w:val="clear" w:color="auto" w:fill="auto"/>
            <w:noWrap/>
            <w:vAlign w:val="center"/>
          </w:tcPr>
          <w:p w14:paraId="4045B6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0.059</w:t>
            </w:r>
          </w:p>
        </w:tc>
        <w:tc>
          <w:tcPr>
            <w:tcW w:w="257" w:type="pct"/>
            <w:tcBorders>
              <w:tl2br w:val="nil"/>
              <w:tr2bl w:val="nil"/>
            </w:tcBorders>
            <w:shd w:val="clear" w:color="auto" w:fill="auto"/>
            <w:noWrap/>
            <w:vAlign w:val="center"/>
          </w:tcPr>
          <w:p w14:paraId="63CC73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301" w:type="pct"/>
            <w:tcBorders>
              <w:tl2br w:val="nil"/>
              <w:tr2bl w:val="nil"/>
            </w:tcBorders>
            <w:shd w:val="clear" w:color="auto" w:fill="auto"/>
            <w:noWrap/>
            <w:vAlign w:val="center"/>
          </w:tcPr>
          <w:p w14:paraId="024B47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1.28E-91</w:t>
            </w:r>
          </w:p>
        </w:tc>
      </w:tr>
      <w:tr w14:paraId="5B97BD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EE407B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GCST90200781</w:t>
            </w:r>
          </w:p>
        </w:tc>
        <w:tc>
          <w:tcPr>
            <w:tcW w:w="486" w:type="pct"/>
            <w:tcBorders>
              <w:tl2br w:val="nil"/>
              <w:tr2bl w:val="nil"/>
            </w:tcBorders>
            <w:shd w:val="clear" w:color="auto" w:fill="auto"/>
            <w:noWrap/>
            <w:vAlign w:val="center"/>
          </w:tcPr>
          <w:p w14:paraId="3247D00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F921A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Glucose to maltose ratio</w:t>
            </w:r>
          </w:p>
        </w:tc>
        <w:tc>
          <w:tcPr>
            <w:tcW w:w="437" w:type="pct"/>
            <w:tcBorders>
              <w:tl2br w:val="nil"/>
              <w:tr2bl w:val="nil"/>
            </w:tcBorders>
            <w:shd w:val="clear" w:color="auto" w:fill="auto"/>
            <w:noWrap/>
            <w:vAlign w:val="center"/>
          </w:tcPr>
          <w:p w14:paraId="51B955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7B622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271" w:type="pct"/>
            <w:tcBorders>
              <w:tl2br w:val="nil"/>
              <w:tr2bl w:val="nil"/>
            </w:tcBorders>
            <w:shd w:val="clear" w:color="auto" w:fill="auto"/>
            <w:noWrap/>
            <w:vAlign w:val="center"/>
          </w:tcPr>
          <w:p w14:paraId="57135E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-0.067</w:t>
            </w:r>
          </w:p>
        </w:tc>
        <w:tc>
          <w:tcPr>
            <w:tcW w:w="266" w:type="pct"/>
            <w:tcBorders>
              <w:tl2br w:val="nil"/>
              <w:tr2bl w:val="nil"/>
            </w:tcBorders>
            <w:shd w:val="clear" w:color="auto" w:fill="auto"/>
            <w:noWrap/>
            <w:vAlign w:val="center"/>
          </w:tcPr>
          <w:p w14:paraId="262D07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6516E57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0.028</w:t>
            </w:r>
          </w:p>
        </w:tc>
        <w:tc>
          <w:tcPr>
            <w:tcW w:w="276" w:type="pct"/>
            <w:tcBorders>
              <w:tl2br w:val="nil"/>
              <w:tr2bl w:val="nil"/>
            </w:tcBorders>
            <w:shd w:val="clear" w:color="auto" w:fill="auto"/>
            <w:noWrap/>
            <w:vAlign w:val="center"/>
          </w:tcPr>
          <w:p w14:paraId="5D4FF52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-0.127</w:t>
            </w:r>
          </w:p>
        </w:tc>
        <w:tc>
          <w:tcPr>
            <w:tcW w:w="262" w:type="pct"/>
            <w:tcBorders>
              <w:tl2br w:val="nil"/>
              <w:tr2bl w:val="nil"/>
            </w:tcBorders>
            <w:shd w:val="clear" w:color="auto" w:fill="auto"/>
            <w:noWrap/>
            <w:vAlign w:val="center"/>
          </w:tcPr>
          <w:p w14:paraId="564FDFF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-0.007</w:t>
            </w:r>
          </w:p>
        </w:tc>
        <w:tc>
          <w:tcPr>
            <w:tcW w:w="280" w:type="pct"/>
            <w:tcBorders>
              <w:tl2br w:val="nil"/>
              <w:tr2bl w:val="nil"/>
            </w:tcBorders>
            <w:shd w:val="clear" w:color="auto" w:fill="auto"/>
            <w:noWrap/>
            <w:vAlign w:val="center"/>
          </w:tcPr>
          <w:p w14:paraId="37945A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0.935</w:t>
            </w:r>
          </w:p>
        </w:tc>
        <w:tc>
          <w:tcPr>
            <w:tcW w:w="289" w:type="pct"/>
            <w:tcBorders>
              <w:tl2br w:val="nil"/>
              <w:tr2bl w:val="nil"/>
            </w:tcBorders>
            <w:shd w:val="clear" w:color="auto" w:fill="auto"/>
            <w:noWrap/>
            <w:vAlign w:val="center"/>
          </w:tcPr>
          <w:p w14:paraId="0E8151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0.881</w:t>
            </w:r>
          </w:p>
        </w:tc>
        <w:tc>
          <w:tcPr>
            <w:tcW w:w="253" w:type="pct"/>
            <w:tcBorders>
              <w:tl2br w:val="nil"/>
              <w:tr2bl w:val="nil"/>
            </w:tcBorders>
            <w:shd w:val="clear" w:color="auto" w:fill="auto"/>
            <w:noWrap/>
            <w:vAlign w:val="center"/>
          </w:tcPr>
          <w:p w14:paraId="459DB9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0.993</w:t>
            </w:r>
          </w:p>
        </w:tc>
        <w:tc>
          <w:tcPr>
            <w:tcW w:w="229" w:type="pct"/>
            <w:tcBorders>
              <w:tl2br w:val="nil"/>
              <w:tr2bl w:val="nil"/>
            </w:tcBorders>
            <w:shd w:val="clear" w:color="auto" w:fill="auto"/>
            <w:noWrap/>
            <w:vAlign w:val="center"/>
          </w:tcPr>
          <w:p w14:paraId="021999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0.985</w:t>
            </w:r>
          </w:p>
        </w:tc>
        <w:tc>
          <w:tcPr>
            <w:tcW w:w="271" w:type="pct"/>
            <w:tcBorders>
              <w:tl2br w:val="nil"/>
              <w:tr2bl w:val="nil"/>
            </w:tcBorders>
            <w:shd w:val="clear" w:color="auto" w:fill="auto"/>
            <w:noWrap/>
            <w:vAlign w:val="center"/>
          </w:tcPr>
          <w:p w14:paraId="2A05BF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0.192</w:t>
            </w:r>
          </w:p>
        </w:tc>
        <w:tc>
          <w:tcPr>
            <w:tcW w:w="257" w:type="pct"/>
            <w:tcBorders>
              <w:tl2br w:val="nil"/>
              <w:tr2bl w:val="nil"/>
            </w:tcBorders>
            <w:shd w:val="clear" w:color="auto" w:fill="auto"/>
            <w:noWrap/>
            <w:vAlign w:val="center"/>
          </w:tcPr>
          <w:p w14:paraId="598439D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0.203</w:t>
            </w:r>
          </w:p>
        </w:tc>
        <w:tc>
          <w:tcPr>
            <w:tcW w:w="301" w:type="pct"/>
            <w:tcBorders>
              <w:tl2br w:val="nil"/>
              <w:tr2bl w:val="nil"/>
            </w:tcBorders>
            <w:shd w:val="clear" w:color="auto" w:fill="auto"/>
            <w:noWrap/>
            <w:vAlign w:val="center"/>
          </w:tcPr>
          <w:p w14:paraId="5C7617B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1.21E-74</w:t>
            </w:r>
          </w:p>
        </w:tc>
      </w:tr>
      <w:tr w14:paraId="24211D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D06FE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GCST90200788</w:t>
            </w:r>
          </w:p>
        </w:tc>
        <w:tc>
          <w:tcPr>
            <w:tcW w:w="486" w:type="pct"/>
            <w:tcBorders>
              <w:tl2br w:val="nil"/>
              <w:tr2bl w:val="nil"/>
            </w:tcBorders>
            <w:shd w:val="clear" w:color="auto" w:fill="auto"/>
            <w:noWrap/>
            <w:vAlign w:val="center"/>
          </w:tcPr>
          <w:p w14:paraId="3ACFD4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C5F05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5-oxoproline to citrate ratio</w:t>
            </w:r>
          </w:p>
        </w:tc>
        <w:tc>
          <w:tcPr>
            <w:tcW w:w="437" w:type="pct"/>
            <w:tcBorders>
              <w:tl2br w:val="nil"/>
              <w:tr2bl w:val="nil"/>
            </w:tcBorders>
            <w:shd w:val="clear" w:color="auto" w:fill="auto"/>
            <w:noWrap/>
            <w:vAlign w:val="center"/>
          </w:tcPr>
          <w:p w14:paraId="441E99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60DCB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w:t>
            </w:r>
          </w:p>
        </w:tc>
        <w:tc>
          <w:tcPr>
            <w:tcW w:w="271" w:type="pct"/>
            <w:tcBorders>
              <w:tl2br w:val="nil"/>
              <w:tr2bl w:val="nil"/>
            </w:tcBorders>
            <w:shd w:val="clear" w:color="auto" w:fill="auto"/>
            <w:noWrap/>
            <w:vAlign w:val="center"/>
          </w:tcPr>
          <w:p w14:paraId="3037693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66" w:type="pct"/>
            <w:tcBorders>
              <w:tl2br w:val="nil"/>
              <w:tr2bl w:val="nil"/>
            </w:tcBorders>
            <w:shd w:val="clear" w:color="auto" w:fill="auto"/>
            <w:noWrap/>
            <w:vAlign w:val="center"/>
          </w:tcPr>
          <w:p w14:paraId="4818DA7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39" w:type="pct"/>
            <w:tcBorders>
              <w:tl2br w:val="nil"/>
              <w:tr2bl w:val="nil"/>
            </w:tcBorders>
            <w:shd w:val="clear" w:color="auto" w:fill="auto"/>
            <w:noWrap/>
            <w:vAlign w:val="center"/>
          </w:tcPr>
          <w:p w14:paraId="79D0DA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76" w:type="pct"/>
            <w:tcBorders>
              <w:tl2br w:val="nil"/>
              <w:tr2bl w:val="nil"/>
            </w:tcBorders>
            <w:shd w:val="clear" w:color="auto" w:fill="auto"/>
            <w:noWrap/>
            <w:vAlign w:val="center"/>
          </w:tcPr>
          <w:p w14:paraId="53887C6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62" w:type="pct"/>
            <w:tcBorders>
              <w:tl2br w:val="nil"/>
              <w:tr2bl w:val="nil"/>
            </w:tcBorders>
            <w:shd w:val="clear" w:color="auto" w:fill="auto"/>
            <w:noWrap/>
            <w:vAlign w:val="center"/>
          </w:tcPr>
          <w:p w14:paraId="488E47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0.081</w:t>
            </w:r>
          </w:p>
        </w:tc>
        <w:tc>
          <w:tcPr>
            <w:tcW w:w="280" w:type="pct"/>
            <w:tcBorders>
              <w:tl2br w:val="nil"/>
              <w:tr2bl w:val="nil"/>
            </w:tcBorders>
            <w:shd w:val="clear" w:color="auto" w:fill="auto"/>
            <w:noWrap/>
            <w:vAlign w:val="center"/>
          </w:tcPr>
          <w:p w14:paraId="453235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1.042</w:t>
            </w:r>
          </w:p>
        </w:tc>
        <w:tc>
          <w:tcPr>
            <w:tcW w:w="289" w:type="pct"/>
            <w:tcBorders>
              <w:tl2br w:val="nil"/>
              <w:tr2bl w:val="nil"/>
            </w:tcBorders>
            <w:shd w:val="clear" w:color="auto" w:fill="auto"/>
            <w:noWrap/>
            <w:vAlign w:val="center"/>
          </w:tcPr>
          <w:p w14:paraId="1E545C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1.001</w:t>
            </w:r>
          </w:p>
        </w:tc>
        <w:tc>
          <w:tcPr>
            <w:tcW w:w="253" w:type="pct"/>
            <w:tcBorders>
              <w:tl2br w:val="nil"/>
              <w:tr2bl w:val="nil"/>
            </w:tcBorders>
            <w:shd w:val="clear" w:color="auto" w:fill="auto"/>
            <w:noWrap/>
            <w:vAlign w:val="center"/>
          </w:tcPr>
          <w:p w14:paraId="4382461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1.084</w:t>
            </w:r>
          </w:p>
        </w:tc>
        <w:tc>
          <w:tcPr>
            <w:tcW w:w="229" w:type="pct"/>
            <w:tcBorders>
              <w:tl2br w:val="nil"/>
              <w:tr2bl w:val="nil"/>
            </w:tcBorders>
            <w:shd w:val="clear" w:color="auto" w:fill="auto"/>
            <w:noWrap/>
            <w:vAlign w:val="center"/>
          </w:tcPr>
          <w:p w14:paraId="656E13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0.125</w:t>
            </w:r>
          </w:p>
        </w:tc>
        <w:tc>
          <w:tcPr>
            <w:tcW w:w="271" w:type="pct"/>
            <w:tcBorders>
              <w:tl2br w:val="nil"/>
              <w:tr2bl w:val="nil"/>
            </w:tcBorders>
            <w:shd w:val="clear" w:color="auto" w:fill="auto"/>
            <w:noWrap/>
            <w:vAlign w:val="center"/>
          </w:tcPr>
          <w:p w14:paraId="2CF97A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0.205</w:t>
            </w:r>
          </w:p>
        </w:tc>
        <w:tc>
          <w:tcPr>
            <w:tcW w:w="257" w:type="pct"/>
            <w:tcBorders>
              <w:tl2br w:val="nil"/>
              <w:tr2bl w:val="nil"/>
            </w:tcBorders>
            <w:shd w:val="clear" w:color="auto" w:fill="auto"/>
            <w:noWrap/>
            <w:vAlign w:val="center"/>
          </w:tcPr>
          <w:p w14:paraId="001F2C1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0.296</w:t>
            </w:r>
          </w:p>
        </w:tc>
        <w:tc>
          <w:tcPr>
            <w:tcW w:w="301" w:type="pct"/>
            <w:tcBorders>
              <w:tl2br w:val="nil"/>
              <w:tr2bl w:val="nil"/>
            </w:tcBorders>
            <w:shd w:val="clear" w:color="auto" w:fill="auto"/>
            <w:noWrap/>
            <w:vAlign w:val="center"/>
          </w:tcPr>
          <w:p w14:paraId="6F8F14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2.67E-268</w:t>
            </w:r>
          </w:p>
        </w:tc>
      </w:tr>
      <w:tr w14:paraId="54F2D0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B8258B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GCST90200789</w:t>
            </w:r>
          </w:p>
        </w:tc>
        <w:tc>
          <w:tcPr>
            <w:tcW w:w="486" w:type="pct"/>
            <w:tcBorders>
              <w:tl2br w:val="nil"/>
              <w:tr2bl w:val="nil"/>
            </w:tcBorders>
            <w:shd w:val="clear" w:color="auto" w:fill="auto"/>
            <w:noWrap/>
            <w:vAlign w:val="center"/>
          </w:tcPr>
          <w:p w14:paraId="3E5EE47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03C76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Alpha-tocopherol to sulfate ratio</w:t>
            </w:r>
          </w:p>
        </w:tc>
        <w:tc>
          <w:tcPr>
            <w:tcW w:w="437" w:type="pct"/>
            <w:tcBorders>
              <w:tl2br w:val="nil"/>
              <w:tr2bl w:val="nil"/>
            </w:tcBorders>
            <w:shd w:val="clear" w:color="auto" w:fill="auto"/>
            <w:noWrap/>
            <w:vAlign w:val="center"/>
          </w:tcPr>
          <w:p w14:paraId="474806F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21E7E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6CD304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66" w:type="pct"/>
            <w:tcBorders>
              <w:tl2br w:val="nil"/>
              <w:tr2bl w:val="nil"/>
            </w:tcBorders>
            <w:shd w:val="clear" w:color="auto" w:fill="auto"/>
            <w:noWrap/>
            <w:vAlign w:val="center"/>
          </w:tcPr>
          <w:p w14:paraId="1435F0E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0.035</w:t>
            </w:r>
          </w:p>
        </w:tc>
        <w:tc>
          <w:tcPr>
            <w:tcW w:w="239" w:type="pct"/>
            <w:tcBorders>
              <w:tl2br w:val="nil"/>
              <w:tr2bl w:val="nil"/>
            </w:tcBorders>
            <w:shd w:val="clear" w:color="auto" w:fill="auto"/>
            <w:noWrap/>
            <w:vAlign w:val="center"/>
          </w:tcPr>
          <w:p w14:paraId="31EB79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0.014</w:t>
            </w:r>
          </w:p>
        </w:tc>
        <w:tc>
          <w:tcPr>
            <w:tcW w:w="276" w:type="pct"/>
            <w:tcBorders>
              <w:tl2br w:val="nil"/>
              <w:tr2bl w:val="nil"/>
            </w:tcBorders>
            <w:shd w:val="clear" w:color="auto" w:fill="auto"/>
            <w:noWrap/>
            <w:vAlign w:val="center"/>
          </w:tcPr>
          <w:p w14:paraId="6402D25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-0.153</w:t>
            </w:r>
          </w:p>
        </w:tc>
        <w:tc>
          <w:tcPr>
            <w:tcW w:w="262" w:type="pct"/>
            <w:tcBorders>
              <w:tl2br w:val="nil"/>
              <w:tr2bl w:val="nil"/>
            </w:tcBorders>
            <w:shd w:val="clear" w:color="auto" w:fill="auto"/>
            <w:noWrap/>
            <w:vAlign w:val="center"/>
          </w:tcPr>
          <w:p w14:paraId="70C984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80" w:type="pct"/>
            <w:tcBorders>
              <w:tl2br w:val="nil"/>
              <w:tr2bl w:val="nil"/>
            </w:tcBorders>
            <w:shd w:val="clear" w:color="auto" w:fill="auto"/>
            <w:noWrap/>
            <w:vAlign w:val="center"/>
          </w:tcPr>
          <w:p w14:paraId="5CDE81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0.918</w:t>
            </w:r>
          </w:p>
        </w:tc>
        <w:tc>
          <w:tcPr>
            <w:tcW w:w="289" w:type="pct"/>
            <w:tcBorders>
              <w:tl2br w:val="nil"/>
              <w:tr2bl w:val="nil"/>
            </w:tcBorders>
            <w:shd w:val="clear" w:color="auto" w:fill="auto"/>
            <w:noWrap/>
            <w:vAlign w:val="center"/>
          </w:tcPr>
          <w:p w14:paraId="4108F8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0.858</w:t>
            </w:r>
          </w:p>
        </w:tc>
        <w:tc>
          <w:tcPr>
            <w:tcW w:w="253" w:type="pct"/>
            <w:tcBorders>
              <w:tl2br w:val="nil"/>
              <w:tr2bl w:val="nil"/>
            </w:tcBorders>
            <w:shd w:val="clear" w:color="auto" w:fill="auto"/>
            <w:noWrap/>
            <w:vAlign w:val="center"/>
          </w:tcPr>
          <w:p w14:paraId="1160F9F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0.983</w:t>
            </w:r>
          </w:p>
        </w:tc>
        <w:tc>
          <w:tcPr>
            <w:tcW w:w="229" w:type="pct"/>
            <w:tcBorders>
              <w:tl2br w:val="nil"/>
              <w:tr2bl w:val="nil"/>
            </w:tcBorders>
            <w:shd w:val="clear" w:color="auto" w:fill="auto"/>
            <w:noWrap/>
            <w:vAlign w:val="center"/>
          </w:tcPr>
          <w:p w14:paraId="31828A9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0.649</w:t>
            </w:r>
          </w:p>
        </w:tc>
        <w:tc>
          <w:tcPr>
            <w:tcW w:w="271" w:type="pct"/>
            <w:tcBorders>
              <w:tl2br w:val="nil"/>
              <w:tr2bl w:val="nil"/>
            </w:tcBorders>
            <w:shd w:val="clear" w:color="auto" w:fill="auto"/>
            <w:noWrap/>
            <w:vAlign w:val="center"/>
          </w:tcPr>
          <w:p w14:paraId="6A520A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0.071</w:t>
            </w:r>
          </w:p>
        </w:tc>
        <w:tc>
          <w:tcPr>
            <w:tcW w:w="257" w:type="pct"/>
            <w:tcBorders>
              <w:tl2br w:val="nil"/>
              <w:tr2bl w:val="nil"/>
            </w:tcBorders>
            <w:shd w:val="clear" w:color="auto" w:fill="auto"/>
            <w:noWrap/>
            <w:vAlign w:val="center"/>
          </w:tcPr>
          <w:p w14:paraId="55A44AD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0.075</w:t>
            </w:r>
          </w:p>
        </w:tc>
        <w:tc>
          <w:tcPr>
            <w:tcW w:w="301" w:type="pct"/>
            <w:tcBorders>
              <w:tl2br w:val="nil"/>
              <w:tr2bl w:val="nil"/>
            </w:tcBorders>
            <w:shd w:val="clear" w:color="auto" w:fill="auto"/>
            <w:noWrap/>
            <w:vAlign w:val="center"/>
          </w:tcPr>
          <w:p w14:paraId="33B2862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1.20E-80</w:t>
            </w:r>
          </w:p>
        </w:tc>
      </w:tr>
      <w:tr w14:paraId="698FDBB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7CD41F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GCST90200807</w:t>
            </w:r>
          </w:p>
        </w:tc>
        <w:tc>
          <w:tcPr>
            <w:tcW w:w="486" w:type="pct"/>
            <w:tcBorders>
              <w:tl2br w:val="nil"/>
              <w:tr2bl w:val="nil"/>
            </w:tcBorders>
            <w:shd w:val="clear" w:color="auto" w:fill="auto"/>
            <w:noWrap/>
            <w:vAlign w:val="center"/>
          </w:tcPr>
          <w:p w14:paraId="397417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6800BA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Carnitine to ergothioneine ratio</w:t>
            </w:r>
          </w:p>
        </w:tc>
        <w:tc>
          <w:tcPr>
            <w:tcW w:w="437" w:type="pct"/>
            <w:tcBorders>
              <w:tl2br w:val="nil"/>
              <w:tr2bl w:val="nil"/>
            </w:tcBorders>
            <w:shd w:val="clear" w:color="auto" w:fill="auto"/>
            <w:noWrap/>
            <w:vAlign w:val="center"/>
          </w:tcPr>
          <w:p w14:paraId="0A1FD74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00AE1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304FDBD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0.064</w:t>
            </w:r>
          </w:p>
        </w:tc>
        <w:tc>
          <w:tcPr>
            <w:tcW w:w="266" w:type="pct"/>
            <w:tcBorders>
              <w:tl2br w:val="nil"/>
              <w:tr2bl w:val="nil"/>
            </w:tcBorders>
            <w:shd w:val="clear" w:color="auto" w:fill="auto"/>
            <w:noWrap/>
            <w:vAlign w:val="center"/>
          </w:tcPr>
          <w:p w14:paraId="11B418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44DF1A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w:t>
            </w:r>
          </w:p>
        </w:tc>
        <w:tc>
          <w:tcPr>
            <w:tcW w:w="276" w:type="pct"/>
            <w:tcBorders>
              <w:tl2br w:val="nil"/>
              <w:tr2bl w:val="nil"/>
            </w:tcBorders>
            <w:shd w:val="clear" w:color="auto" w:fill="auto"/>
            <w:noWrap/>
            <w:vAlign w:val="center"/>
          </w:tcPr>
          <w:p w14:paraId="000C6E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62" w:type="pct"/>
            <w:tcBorders>
              <w:tl2br w:val="nil"/>
              <w:tr2bl w:val="nil"/>
            </w:tcBorders>
            <w:shd w:val="clear" w:color="auto" w:fill="auto"/>
            <w:noWrap/>
            <w:vAlign w:val="center"/>
          </w:tcPr>
          <w:p w14:paraId="31C4CE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0.113</w:t>
            </w:r>
          </w:p>
        </w:tc>
        <w:tc>
          <w:tcPr>
            <w:tcW w:w="280" w:type="pct"/>
            <w:tcBorders>
              <w:tl2br w:val="nil"/>
              <w:tr2bl w:val="nil"/>
            </w:tcBorders>
            <w:shd w:val="clear" w:color="auto" w:fill="auto"/>
            <w:noWrap/>
            <w:vAlign w:val="center"/>
          </w:tcPr>
          <w:p w14:paraId="534DC4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1.067</w:t>
            </w:r>
          </w:p>
        </w:tc>
        <w:tc>
          <w:tcPr>
            <w:tcW w:w="289" w:type="pct"/>
            <w:tcBorders>
              <w:tl2br w:val="nil"/>
              <w:tr2bl w:val="nil"/>
            </w:tcBorders>
            <w:shd w:val="clear" w:color="auto" w:fill="auto"/>
            <w:noWrap/>
            <w:vAlign w:val="center"/>
          </w:tcPr>
          <w:p w14:paraId="6C01B5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1.016</w:t>
            </w:r>
          </w:p>
        </w:tc>
        <w:tc>
          <w:tcPr>
            <w:tcW w:w="253" w:type="pct"/>
            <w:tcBorders>
              <w:tl2br w:val="nil"/>
              <w:tr2bl w:val="nil"/>
            </w:tcBorders>
            <w:shd w:val="clear" w:color="auto" w:fill="auto"/>
            <w:noWrap/>
            <w:vAlign w:val="center"/>
          </w:tcPr>
          <w:p w14:paraId="30F893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1.120</w:t>
            </w:r>
          </w:p>
        </w:tc>
        <w:tc>
          <w:tcPr>
            <w:tcW w:w="229" w:type="pct"/>
            <w:tcBorders>
              <w:tl2br w:val="nil"/>
              <w:tr2bl w:val="nil"/>
            </w:tcBorders>
            <w:shd w:val="clear" w:color="auto" w:fill="auto"/>
            <w:noWrap/>
            <w:vAlign w:val="center"/>
          </w:tcPr>
          <w:p w14:paraId="786466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0.620</w:t>
            </w:r>
          </w:p>
        </w:tc>
        <w:tc>
          <w:tcPr>
            <w:tcW w:w="271" w:type="pct"/>
            <w:tcBorders>
              <w:tl2br w:val="nil"/>
              <w:tr2bl w:val="nil"/>
            </w:tcBorders>
            <w:shd w:val="clear" w:color="auto" w:fill="auto"/>
            <w:noWrap/>
            <w:vAlign w:val="center"/>
          </w:tcPr>
          <w:p w14:paraId="015B871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0.187</w:t>
            </w:r>
          </w:p>
        </w:tc>
        <w:tc>
          <w:tcPr>
            <w:tcW w:w="257" w:type="pct"/>
            <w:tcBorders>
              <w:tl2br w:val="nil"/>
              <w:tr2bl w:val="nil"/>
            </w:tcBorders>
            <w:shd w:val="clear" w:color="auto" w:fill="auto"/>
            <w:noWrap/>
            <w:vAlign w:val="center"/>
          </w:tcPr>
          <w:p w14:paraId="771BA0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301" w:type="pct"/>
            <w:tcBorders>
              <w:tl2br w:val="nil"/>
              <w:tr2bl w:val="nil"/>
            </w:tcBorders>
            <w:shd w:val="clear" w:color="auto" w:fill="auto"/>
            <w:noWrap/>
            <w:vAlign w:val="center"/>
          </w:tcPr>
          <w:p w14:paraId="4A385B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9.27E-154</w:t>
            </w:r>
          </w:p>
        </w:tc>
      </w:tr>
      <w:tr w14:paraId="019EEB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91B01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GCST90200821</w:t>
            </w:r>
          </w:p>
        </w:tc>
        <w:tc>
          <w:tcPr>
            <w:tcW w:w="486" w:type="pct"/>
            <w:tcBorders>
              <w:tl2br w:val="nil"/>
              <w:tr2bl w:val="nil"/>
            </w:tcBorders>
            <w:shd w:val="clear" w:color="auto" w:fill="auto"/>
            <w:noWrap/>
            <w:vAlign w:val="center"/>
          </w:tcPr>
          <w:p w14:paraId="09BA8B0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CC7778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glycine ratio</w:t>
            </w:r>
          </w:p>
        </w:tc>
        <w:tc>
          <w:tcPr>
            <w:tcW w:w="437" w:type="pct"/>
            <w:tcBorders>
              <w:tl2br w:val="nil"/>
              <w:tr2bl w:val="nil"/>
            </w:tcBorders>
            <w:shd w:val="clear" w:color="auto" w:fill="auto"/>
            <w:noWrap/>
            <w:vAlign w:val="center"/>
          </w:tcPr>
          <w:p w14:paraId="14664B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2F1D8B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146B066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0.050</w:t>
            </w:r>
          </w:p>
        </w:tc>
        <w:tc>
          <w:tcPr>
            <w:tcW w:w="266" w:type="pct"/>
            <w:tcBorders>
              <w:tl2br w:val="nil"/>
              <w:tr2bl w:val="nil"/>
            </w:tcBorders>
            <w:shd w:val="clear" w:color="auto" w:fill="auto"/>
            <w:noWrap/>
            <w:vAlign w:val="center"/>
          </w:tcPr>
          <w:p w14:paraId="5D937E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6A32AD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76" w:type="pct"/>
            <w:tcBorders>
              <w:tl2br w:val="nil"/>
              <w:tr2bl w:val="nil"/>
            </w:tcBorders>
            <w:shd w:val="clear" w:color="auto" w:fill="auto"/>
            <w:noWrap/>
            <w:vAlign w:val="center"/>
          </w:tcPr>
          <w:p w14:paraId="3AC509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323BE0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0.099</w:t>
            </w:r>
          </w:p>
        </w:tc>
        <w:tc>
          <w:tcPr>
            <w:tcW w:w="280" w:type="pct"/>
            <w:tcBorders>
              <w:tl2br w:val="nil"/>
              <w:tr2bl w:val="nil"/>
            </w:tcBorders>
            <w:shd w:val="clear" w:color="auto" w:fill="auto"/>
            <w:noWrap/>
            <w:vAlign w:val="center"/>
          </w:tcPr>
          <w:p w14:paraId="16E8495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1.052</w:t>
            </w:r>
          </w:p>
        </w:tc>
        <w:tc>
          <w:tcPr>
            <w:tcW w:w="289" w:type="pct"/>
            <w:tcBorders>
              <w:tl2br w:val="nil"/>
              <w:tr2bl w:val="nil"/>
            </w:tcBorders>
            <w:shd w:val="clear" w:color="auto" w:fill="auto"/>
            <w:noWrap/>
            <w:vAlign w:val="center"/>
          </w:tcPr>
          <w:p w14:paraId="25A5079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194FD9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1.104</w:t>
            </w:r>
          </w:p>
        </w:tc>
        <w:tc>
          <w:tcPr>
            <w:tcW w:w="229" w:type="pct"/>
            <w:tcBorders>
              <w:tl2br w:val="nil"/>
              <w:tr2bl w:val="nil"/>
            </w:tcBorders>
            <w:shd w:val="clear" w:color="auto" w:fill="auto"/>
            <w:noWrap/>
            <w:vAlign w:val="center"/>
          </w:tcPr>
          <w:p w14:paraId="7AD188B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0.333</w:t>
            </w:r>
          </w:p>
        </w:tc>
        <w:tc>
          <w:tcPr>
            <w:tcW w:w="271" w:type="pct"/>
            <w:tcBorders>
              <w:tl2br w:val="nil"/>
              <w:tr2bl w:val="nil"/>
            </w:tcBorders>
            <w:shd w:val="clear" w:color="auto" w:fill="auto"/>
            <w:noWrap/>
            <w:vAlign w:val="center"/>
          </w:tcPr>
          <w:p w14:paraId="32CEDC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57" w:type="pct"/>
            <w:tcBorders>
              <w:tl2br w:val="nil"/>
              <w:tr2bl w:val="nil"/>
            </w:tcBorders>
            <w:shd w:val="clear" w:color="auto" w:fill="auto"/>
            <w:noWrap/>
            <w:vAlign w:val="center"/>
          </w:tcPr>
          <w:p w14:paraId="18C663C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301" w:type="pct"/>
            <w:tcBorders>
              <w:tl2br w:val="nil"/>
              <w:tr2bl w:val="nil"/>
            </w:tcBorders>
            <w:shd w:val="clear" w:color="auto" w:fill="auto"/>
            <w:noWrap/>
            <w:vAlign w:val="center"/>
          </w:tcPr>
          <w:p w14:paraId="531156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2.26E-116</w:t>
            </w:r>
          </w:p>
        </w:tc>
      </w:tr>
      <w:tr w14:paraId="4186B2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3F16E0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GCST90200831</w:t>
            </w:r>
          </w:p>
        </w:tc>
        <w:tc>
          <w:tcPr>
            <w:tcW w:w="486" w:type="pct"/>
            <w:tcBorders>
              <w:tl2br w:val="nil"/>
              <w:tr2bl w:val="nil"/>
            </w:tcBorders>
            <w:shd w:val="clear" w:color="auto" w:fill="auto"/>
            <w:noWrap/>
            <w:vAlign w:val="center"/>
          </w:tcPr>
          <w:p w14:paraId="5FC5BD9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0D64E4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Cholate to phosphate ratio</w:t>
            </w:r>
          </w:p>
        </w:tc>
        <w:tc>
          <w:tcPr>
            <w:tcW w:w="437" w:type="pct"/>
            <w:tcBorders>
              <w:tl2br w:val="nil"/>
              <w:tr2bl w:val="nil"/>
            </w:tcBorders>
            <w:shd w:val="clear" w:color="auto" w:fill="auto"/>
            <w:noWrap/>
            <w:vAlign w:val="center"/>
          </w:tcPr>
          <w:p w14:paraId="5E9518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265DC8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271" w:type="pct"/>
            <w:tcBorders>
              <w:tl2br w:val="nil"/>
              <w:tr2bl w:val="nil"/>
            </w:tcBorders>
            <w:shd w:val="clear" w:color="auto" w:fill="auto"/>
            <w:noWrap/>
            <w:vAlign w:val="center"/>
          </w:tcPr>
          <w:p w14:paraId="32334F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0.084</w:t>
            </w:r>
          </w:p>
        </w:tc>
        <w:tc>
          <w:tcPr>
            <w:tcW w:w="266" w:type="pct"/>
            <w:tcBorders>
              <w:tl2br w:val="nil"/>
              <w:tr2bl w:val="nil"/>
            </w:tcBorders>
            <w:shd w:val="clear" w:color="auto" w:fill="auto"/>
            <w:noWrap/>
            <w:vAlign w:val="center"/>
          </w:tcPr>
          <w:p w14:paraId="710CC0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39" w:type="pct"/>
            <w:tcBorders>
              <w:tl2br w:val="nil"/>
              <w:tr2bl w:val="nil"/>
            </w:tcBorders>
            <w:shd w:val="clear" w:color="auto" w:fill="auto"/>
            <w:noWrap/>
            <w:vAlign w:val="center"/>
          </w:tcPr>
          <w:p w14:paraId="2D0E6E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76" w:type="pct"/>
            <w:tcBorders>
              <w:tl2br w:val="nil"/>
              <w:tr2bl w:val="nil"/>
            </w:tcBorders>
            <w:shd w:val="clear" w:color="auto" w:fill="auto"/>
            <w:noWrap/>
            <w:vAlign w:val="center"/>
          </w:tcPr>
          <w:p w14:paraId="7D1020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1E080C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0.165</w:t>
            </w:r>
          </w:p>
        </w:tc>
        <w:tc>
          <w:tcPr>
            <w:tcW w:w="280" w:type="pct"/>
            <w:tcBorders>
              <w:tl2br w:val="nil"/>
              <w:tr2bl w:val="nil"/>
            </w:tcBorders>
            <w:shd w:val="clear" w:color="auto" w:fill="auto"/>
            <w:noWrap/>
            <w:vAlign w:val="center"/>
          </w:tcPr>
          <w:p w14:paraId="66E190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1.088</w:t>
            </w:r>
          </w:p>
        </w:tc>
        <w:tc>
          <w:tcPr>
            <w:tcW w:w="289" w:type="pct"/>
            <w:tcBorders>
              <w:tl2br w:val="nil"/>
              <w:tr2bl w:val="nil"/>
            </w:tcBorders>
            <w:shd w:val="clear" w:color="auto" w:fill="auto"/>
            <w:noWrap/>
            <w:vAlign w:val="center"/>
          </w:tcPr>
          <w:p w14:paraId="33C8FD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4B8599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1.179</w:t>
            </w:r>
          </w:p>
        </w:tc>
        <w:tc>
          <w:tcPr>
            <w:tcW w:w="229" w:type="pct"/>
            <w:tcBorders>
              <w:tl2br w:val="nil"/>
              <w:tr2bl w:val="nil"/>
            </w:tcBorders>
            <w:shd w:val="clear" w:color="auto" w:fill="auto"/>
            <w:noWrap/>
            <w:vAlign w:val="center"/>
          </w:tcPr>
          <w:p w14:paraId="23852B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0.688</w:t>
            </w:r>
          </w:p>
        </w:tc>
        <w:tc>
          <w:tcPr>
            <w:tcW w:w="271" w:type="pct"/>
            <w:tcBorders>
              <w:tl2br w:val="nil"/>
              <w:tr2bl w:val="nil"/>
            </w:tcBorders>
            <w:shd w:val="clear" w:color="auto" w:fill="auto"/>
            <w:noWrap/>
            <w:vAlign w:val="center"/>
          </w:tcPr>
          <w:p w14:paraId="32C022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57" w:type="pct"/>
            <w:tcBorders>
              <w:tl2br w:val="nil"/>
              <w:tr2bl w:val="nil"/>
            </w:tcBorders>
            <w:shd w:val="clear" w:color="auto" w:fill="auto"/>
            <w:noWrap/>
            <w:vAlign w:val="center"/>
          </w:tcPr>
          <w:p w14:paraId="1535459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301" w:type="pct"/>
            <w:tcBorders>
              <w:tl2br w:val="nil"/>
              <w:tr2bl w:val="nil"/>
            </w:tcBorders>
            <w:shd w:val="clear" w:color="auto" w:fill="auto"/>
            <w:noWrap/>
            <w:vAlign w:val="center"/>
          </w:tcPr>
          <w:p w14:paraId="4F3F75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3.93E-78</w:t>
            </w:r>
          </w:p>
        </w:tc>
      </w:tr>
      <w:tr w14:paraId="31BFD3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6BF5797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GCST90200874</w:t>
            </w:r>
          </w:p>
        </w:tc>
        <w:tc>
          <w:tcPr>
            <w:tcW w:w="486" w:type="pct"/>
            <w:tcBorders>
              <w:tl2br w:val="nil"/>
              <w:tr2bl w:val="nil"/>
            </w:tcBorders>
            <w:shd w:val="clear" w:color="auto" w:fill="auto"/>
            <w:noWrap/>
            <w:vAlign w:val="center"/>
          </w:tcPr>
          <w:p w14:paraId="35B806A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A4C47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Cysteinylglycine to taurine ratio</w:t>
            </w:r>
          </w:p>
        </w:tc>
        <w:tc>
          <w:tcPr>
            <w:tcW w:w="437" w:type="pct"/>
            <w:tcBorders>
              <w:tl2br w:val="nil"/>
              <w:tr2bl w:val="nil"/>
            </w:tcBorders>
            <w:shd w:val="clear" w:color="auto" w:fill="auto"/>
            <w:noWrap/>
            <w:vAlign w:val="center"/>
          </w:tcPr>
          <w:p w14:paraId="1D19F5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1C9C3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31</w:t>
            </w:r>
          </w:p>
        </w:tc>
        <w:tc>
          <w:tcPr>
            <w:tcW w:w="271" w:type="pct"/>
            <w:tcBorders>
              <w:tl2br w:val="nil"/>
              <w:tr2bl w:val="nil"/>
            </w:tcBorders>
            <w:shd w:val="clear" w:color="auto" w:fill="auto"/>
            <w:noWrap/>
            <w:vAlign w:val="center"/>
          </w:tcPr>
          <w:p w14:paraId="7C312BC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0.052</w:t>
            </w:r>
          </w:p>
        </w:tc>
        <w:tc>
          <w:tcPr>
            <w:tcW w:w="266" w:type="pct"/>
            <w:tcBorders>
              <w:tl2br w:val="nil"/>
              <w:tr2bl w:val="nil"/>
            </w:tcBorders>
            <w:shd w:val="clear" w:color="auto" w:fill="auto"/>
            <w:noWrap/>
            <w:vAlign w:val="center"/>
          </w:tcPr>
          <w:p w14:paraId="1645F56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3CADE1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76" w:type="pct"/>
            <w:tcBorders>
              <w:tl2br w:val="nil"/>
              <w:tr2bl w:val="nil"/>
            </w:tcBorders>
            <w:shd w:val="clear" w:color="auto" w:fill="auto"/>
            <w:noWrap/>
            <w:vAlign w:val="center"/>
          </w:tcPr>
          <w:p w14:paraId="32E2F0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w:t>
            </w:r>
          </w:p>
        </w:tc>
        <w:tc>
          <w:tcPr>
            <w:tcW w:w="262" w:type="pct"/>
            <w:tcBorders>
              <w:tl2br w:val="nil"/>
              <w:tr2bl w:val="nil"/>
            </w:tcBorders>
            <w:shd w:val="clear" w:color="auto" w:fill="auto"/>
            <w:noWrap/>
            <w:vAlign w:val="center"/>
          </w:tcPr>
          <w:p w14:paraId="59F6FB3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0.096</w:t>
            </w:r>
          </w:p>
        </w:tc>
        <w:tc>
          <w:tcPr>
            <w:tcW w:w="280" w:type="pct"/>
            <w:tcBorders>
              <w:tl2br w:val="nil"/>
              <w:tr2bl w:val="nil"/>
            </w:tcBorders>
            <w:shd w:val="clear" w:color="auto" w:fill="auto"/>
            <w:noWrap/>
            <w:vAlign w:val="center"/>
          </w:tcPr>
          <w:p w14:paraId="4BE743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1.053</w:t>
            </w:r>
          </w:p>
        </w:tc>
        <w:tc>
          <w:tcPr>
            <w:tcW w:w="289" w:type="pct"/>
            <w:tcBorders>
              <w:tl2br w:val="nil"/>
              <w:tr2bl w:val="nil"/>
            </w:tcBorders>
            <w:shd w:val="clear" w:color="auto" w:fill="auto"/>
            <w:noWrap/>
            <w:vAlign w:val="center"/>
          </w:tcPr>
          <w:p w14:paraId="0B29162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1.008</w:t>
            </w:r>
          </w:p>
        </w:tc>
        <w:tc>
          <w:tcPr>
            <w:tcW w:w="253" w:type="pct"/>
            <w:tcBorders>
              <w:tl2br w:val="nil"/>
              <w:tr2bl w:val="nil"/>
            </w:tcBorders>
            <w:shd w:val="clear" w:color="auto" w:fill="auto"/>
            <w:noWrap/>
            <w:vAlign w:val="center"/>
          </w:tcPr>
          <w:p w14:paraId="0EE305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1.100</w:t>
            </w:r>
          </w:p>
        </w:tc>
        <w:tc>
          <w:tcPr>
            <w:tcW w:w="229" w:type="pct"/>
            <w:tcBorders>
              <w:tl2br w:val="nil"/>
              <w:tr2bl w:val="nil"/>
            </w:tcBorders>
            <w:shd w:val="clear" w:color="auto" w:fill="auto"/>
            <w:noWrap/>
            <w:vAlign w:val="center"/>
          </w:tcPr>
          <w:p w14:paraId="0D025B0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0.655</w:t>
            </w:r>
          </w:p>
        </w:tc>
        <w:tc>
          <w:tcPr>
            <w:tcW w:w="271" w:type="pct"/>
            <w:tcBorders>
              <w:tl2br w:val="nil"/>
              <w:tr2bl w:val="nil"/>
            </w:tcBorders>
            <w:shd w:val="clear" w:color="auto" w:fill="auto"/>
            <w:noWrap/>
            <w:vAlign w:val="center"/>
          </w:tcPr>
          <w:p w14:paraId="2E84318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0.726</w:t>
            </w:r>
          </w:p>
        </w:tc>
        <w:tc>
          <w:tcPr>
            <w:tcW w:w="257" w:type="pct"/>
            <w:tcBorders>
              <w:tl2br w:val="nil"/>
              <w:tr2bl w:val="nil"/>
            </w:tcBorders>
            <w:shd w:val="clear" w:color="auto" w:fill="auto"/>
            <w:noWrap/>
            <w:vAlign w:val="center"/>
          </w:tcPr>
          <w:p w14:paraId="7716E6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0.737</w:t>
            </w:r>
          </w:p>
        </w:tc>
        <w:tc>
          <w:tcPr>
            <w:tcW w:w="301" w:type="pct"/>
            <w:tcBorders>
              <w:tl2br w:val="nil"/>
              <w:tr2bl w:val="nil"/>
            </w:tcBorders>
            <w:shd w:val="clear" w:color="auto" w:fill="auto"/>
            <w:noWrap/>
            <w:vAlign w:val="center"/>
          </w:tcPr>
          <w:p w14:paraId="3D32F8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3.63E-160</w:t>
            </w:r>
          </w:p>
        </w:tc>
      </w:tr>
      <w:tr w14:paraId="3EB5143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932705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GCST90200875</w:t>
            </w:r>
          </w:p>
        </w:tc>
        <w:tc>
          <w:tcPr>
            <w:tcW w:w="486" w:type="pct"/>
            <w:tcBorders>
              <w:tl2br w:val="nil"/>
              <w:tr2bl w:val="nil"/>
            </w:tcBorders>
            <w:shd w:val="clear" w:color="auto" w:fill="auto"/>
            <w:noWrap/>
            <w:vAlign w:val="center"/>
          </w:tcPr>
          <w:p w14:paraId="1B49B7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4B81C0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Cysteinylglycine to glutamate ratio</w:t>
            </w:r>
          </w:p>
        </w:tc>
        <w:tc>
          <w:tcPr>
            <w:tcW w:w="437" w:type="pct"/>
            <w:tcBorders>
              <w:tl2br w:val="nil"/>
              <w:tr2bl w:val="nil"/>
            </w:tcBorders>
            <w:shd w:val="clear" w:color="auto" w:fill="auto"/>
            <w:noWrap/>
            <w:vAlign w:val="center"/>
          </w:tcPr>
          <w:p w14:paraId="569F67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0B0A91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414998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66" w:type="pct"/>
            <w:tcBorders>
              <w:tl2br w:val="nil"/>
              <w:tr2bl w:val="nil"/>
            </w:tcBorders>
            <w:shd w:val="clear" w:color="auto" w:fill="auto"/>
            <w:noWrap/>
            <w:vAlign w:val="center"/>
          </w:tcPr>
          <w:p w14:paraId="19534FA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39" w:type="pct"/>
            <w:tcBorders>
              <w:tl2br w:val="nil"/>
              <w:tr2bl w:val="nil"/>
            </w:tcBorders>
            <w:shd w:val="clear" w:color="auto" w:fill="auto"/>
            <w:noWrap/>
            <w:vAlign w:val="center"/>
          </w:tcPr>
          <w:p w14:paraId="070220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76" w:type="pct"/>
            <w:tcBorders>
              <w:tl2br w:val="nil"/>
              <w:tr2bl w:val="nil"/>
            </w:tcBorders>
            <w:shd w:val="clear" w:color="auto" w:fill="auto"/>
            <w:noWrap/>
            <w:vAlign w:val="center"/>
          </w:tcPr>
          <w:p w14:paraId="13AC786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-0.168</w:t>
            </w:r>
          </w:p>
        </w:tc>
        <w:tc>
          <w:tcPr>
            <w:tcW w:w="262" w:type="pct"/>
            <w:tcBorders>
              <w:tl2br w:val="nil"/>
              <w:tr2bl w:val="nil"/>
            </w:tcBorders>
            <w:shd w:val="clear" w:color="auto" w:fill="auto"/>
            <w:noWrap/>
            <w:vAlign w:val="center"/>
          </w:tcPr>
          <w:p w14:paraId="59B355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80" w:type="pct"/>
            <w:tcBorders>
              <w:tl2br w:val="nil"/>
              <w:tr2bl w:val="nil"/>
            </w:tcBorders>
            <w:shd w:val="clear" w:color="auto" w:fill="auto"/>
            <w:noWrap/>
            <w:vAlign w:val="center"/>
          </w:tcPr>
          <w:p w14:paraId="15F50C8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0.899</w:t>
            </w:r>
          </w:p>
        </w:tc>
        <w:tc>
          <w:tcPr>
            <w:tcW w:w="289" w:type="pct"/>
            <w:tcBorders>
              <w:tl2br w:val="nil"/>
              <w:tr2bl w:val="nil"/>
            </w:tcBorders>
            <w:shd w:val="clear" w:color="auto" w:fill="auto"/>
            <w:noWrap/>
            <w:vAlign w:val="center"/>
          </w:tcPr>
          <w:p w14:paraId="58D8DC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0.845</w:t>
            </w:r>
          </w:p>
        </w:tc>
        <w:tc>
          <w:tcPr>
            <w:tcW w:w="253" w:type="pct"/>
            <w:tcBorders>
              <w:tl2br w:val="nil"/>
              <w:tr2bl w:val="nil"/>
            </w:tcBorders>
            <w:shd w:val="clear" w:color="auto" w:fill="auto"/>
            <w:noWrap/>
            <w:vAlign w:val="center"/>
          </w:tcPr>
          <w:p w14:paraId="5A214E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0.956</w:t>
            </w:r>
          </w:p>
        </w:tc>
        <w:tc>
          <w:tcPr>
            <w:tcW w:w="229" w:type="pct"/>
            <w:tcBorders>
              <w:tl2br w:val="nil"/>
              <w:tr2bl w:val="nil"/>
            </w:tcBorders>
            <w:shd w:val="clear" w:color="auto" w:fill="auto"/>
            <w:noWrap/>
            <w:vAlign w:val="center"/>
          </w:tcPr>
          <w:p w14:paraId="10C2D9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0.197</w:t>
            </w:r>
          </w:p>
        </w:tc>
        <w:tc>
          <w:tcPr>
            <w:tcW w:w="271" w:type="pct"/>
            <w:tcBorders>
              <w:tl2br w:val="nil"/>
              <w:tr2bl w:val="nil"/>
            </w:tcBorders>
            <w:shd w:val="clear" w:color="auto" w:fill="auto"/>
            <w:noWrap/>
            <w:vAlign w:val="center"/>
          </w:tcPr>
          <w:p w14:paraId="5AB2C7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0.018</w:t>
            </w:r>
          </w:p>
        </w:tc>
        <w:tc>
          <w:tcPr>
            <w:tcW w:w="257" w:type="pct"/>
            <w:tcBorders>
              <w:tl2br w:val="nil"/>
              <w:tr2bl w:val="nil"/>
            </w:tcBorders>
            <w:shd w:val="clear" w:color="auto" w:fill="auto"/>
            <w:noWrap/>
            <w:vAlign w:val="center"/>
          </w:tcPr>
          <w:p w14:paraId="3F85E30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301" w:type="pct"/>
            <w:tcBorders>
              <w:tl2br w:val="nil"/>
              <w:tr2bl w:val="nil"/>
            </w:tcBorders>
            <w:shd w:val="clear" w:color="auto" w:fill="auto"/>
            <w:noWrap/>
            <w:vAlign w:val="center"/>
          </w:tcPr>
          <w:p w14:paraId="603E71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2.76E-121</w:t>
            </w:r>
          </w:p>
        </w:tc>
      </w:tr>
      <w:tr w14:paraId="5AAFFA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331DA7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GCST90200876</w:t>
            </w:r>
          </w:p>
        </w:tc>
        <w:tc>
          <w:tcPr>
            <w:tcW w:w="486" w:type="pct"/>
            <w:tcBorders>
              <w:tl2br w:val="nil"/>
              <w:tr2bl w:val="nil"/>
            </w:tcBorders>
            <w:shd w:val="clear" w:color="auto" w:fill="auto"/>
            <w:noWrap/>
            <w:vAlign w:val="center"/>
          </w:tcPr>
          <w:p w14:paraId="447E514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CC80F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Cortisone to 4-cholesten-3-one ratio</w:t>
            </w:r>
          </w:p>
        </w:tc>
        <w:tc>
          <w:tcPr>
            <w:tcW w:w="437" w:type="pct"/>
            <w:tcBorders>
              <w:tl2br w:val="nil"/>
              <w:tr2bl w:val="nil"/>
            </w:tcBorders>
            <w:shd w:val="clear" w:color="auto" w:fill="auto"/>
            <w:noWrap/>
            <w:vAlign w:val="center"/>
          </w:tcPr>
          <w:p w14:paraId="6B85691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DA9A0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32</w:t>
            </w:r>
          </w:p>
        </w:tc>
        <w:tc>
          <w:tcPr>
            <w:tcW w:w="271" w:type="pct"/>
            <w:tcBorders>
              <w:tl2br w:val="nil"/>
              <w:tr2bl w:val="nil"/>
            </w:tcBorders>
            <w:shd w:val="clear" w:color="auto" w:fill="auto"/>
            <w:noWrap/>
            <w:vAlign w:val="center"/>
          </w:tcPr>
          <w:p w14:paraId="17C459A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66" w:type="pct"/>
            <w:tcBorders>
              <w:tl2br w:val="nil"/>
              <w:tr2bl w:val="nil"/>
            </w:tcBorders>
            <w:shd w:val="clear" w:color="auto" w:fill="auto"/>
            <w:noWrap/>
            <w:vAlign w:val="center"/>
          </w:tcPr>
          <w:p w14:paraId="5D168F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239" w:type="pct"/>
            <w:tcBorders>
              <w:tl2br w:val="nil"/>
              <w:tr2bl w:val="nil"/>
            </w:tcBorders>
            <w:shd w:val="clear" w:color="auto" w:fill="auto"/>
            <w:noWrap/>
            <w:vAlign w:val="center"/>
          </w:tcPr>
          <w:p w14:paraId="7B593F2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0.029</w:t>
            </w:r>
          </w:p>
        </w:tc>
        <w:tc>
          <w:tcPr>
            <w:tcW w:w="276" w:type="pct"/>
            <w:tcBorders>
              <w:tl2br w:val="nil"/>
              <w:tr2bl w:val="nil"/>
            </w:tcBorders>
            <w:shd w:val="clear" w:color="auto" w:fill="auto"/>
            <w:noWrap/>
            <w:vAlign w:val="center"/>
          </w:tcPr>
          <w:p w14:paraId="2BD16E1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-0.063</w:t>
            </w:r>
          </w:p>
        </w:tc>
        <w:tc>
          <w:tcPr>
            <w:tcW w:w="262" w:type="pct"/>
            <w:tcBorders>
              <w:tl2br w:val="nil"/>
              <w:tr2bl w:val="nil"/>
            </w:tcBorders>
            <w:shd w:val="clear" w:color="auto" w:fill="auto"/>
            <w:noWrap/>
            <w:vAlign w:val="center"/>
          </w:tcPr>
          <w:p w14:paraId="4BAB35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280" w:type="pct"/>
            <w:tcBorders>
              <w:tl2br w:val="nil"/>
              <w:tr2bl w:val="nil"/>
            </w:tcBorders>
            <w:shd w:val="clear" w:color="auto" w:fill="auto"/>
            <w:noWrap/>
            <w:vAlign w:val="center"/>
          </w:tcPr>
          <w:p w14:paraId="79FD610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0.967</w:t>
            </w:r>
          </w:p>
        </w:tc>
        <w:tc>
          <w:tcPr>
            <w:tcW w:w="289" w:type="pct"/>
            <w:tcBorders>
              <w:tl2br w:val="nil"/>
              <w:tr2bl w:val="nil"/>
            </w:tcBorders>
            <w:shd w:val="clear" w:color="auto" w:fill="auto"/>
            <w:noWrap/>
            <w:vAlign w:val="center"/>
          </w:tcPr>
          <w:p w14:paraId="4AA1FC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0.939</w:t>
            </w:r>
          </w:p>
        </w:tc>
        <w:tc>
          <w:tcPr>
            <w:tcW w:w="253" w:type="pct"/>
            <w:tcBorders>
              <w:tl2br w:val="nil"/>
              <w:tr2bl w:val="nil"/>
            </w:tcBorders>
            <w:shd w:val="clear" w:color="auto" w:fill="auto"/>
            <w:noWrap/>
            <w:vAlign w:val="center"/>
          </w:tcPr>
          <w:p w14:paraId="5C1B4E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0.997</w:t>
            </w:r>
          </w:p>
        </w:tc>
        <w:tc>
          <w:tcPr>
            <w:tcW w:w="229" w:type="pct"/>
            <w:tcBorders>
              <w:tl2br w:val="nil"/>
              <w:tr2bl w:val="nil"/>
            </w:tcBorders>
            <w:shd w:val="clear" w:color="auto" w:fill="auto"/>
            <w:noWrap/>
            <w:vAlign w:val="center"/>
          </w:tcPr>
          <w:p w14:paraId="4157426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0.518</w:t>
            </w:r>
          </w:p>
        </w:tc>
        <w:tc>
          <w:tcPr>
            <w:tcW w:w="271" w:type="pct"/>
            <w:tcBorders>
              <w:tl2br w:val="nil"/>
              <w:tr2bl w:val="nil"/>
            </w:tcBorders>
            <w:shd w:val="clear" w:color="auto" w:fill="auto"/>
            <w:noWrap/>
            <w:vAlign w:val="center"/>
          </w:tcPr>
          <w:p w14:paraId="33D64B3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57" w:type="pct"/>
            <w:tcBorders>
              <w:tl2br w:val="nil"/>
              <w:tr2bl w:val="nil"/>
            </w:tcBorders>
            <w:shd w:val="clear" w:color="auto" w:fill="auto"/>
            <w:noWrap/>
            <w:vAlign w:val="center"/>
          </w:tcPr>
          <w:p w14:paraId="7B5F5A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0.123</w:t>
            </w:r>
          </w:p>
        </w:tc>
        <w:tc>
          <w:tcPr>
            <w:tcW w:w="301" w:type="pct"/>
            <w:tcBorders>
              <w:tl2br w:val="nil"/>
              <w:tr2bl w:val="nil"/>
            </w:tcBorders>
            <w:shd w:val="clear" w:color="auto" w:fill="auto"/>
            <w:noWrap/>
            <w:vAlign w:val="center"/>
          </w:tcPr>
          <w:p w14:paraId="3316FC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2.40E-151</w:t>
            </w:r>
          </w:p>
        </w:tc>
      </w:tr>
      <w:tr w14:paraId="4CF13B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7EA26C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GCST90200883</w:t>
            </w:r>
          </w:p>
        </w:tc>
        <w:tc>
          <w:tcPr>
            <w:tcW w:w="486" w:type="pct"/>
            <w:tcBorders>
              <w:tl2br w:val="nil"/>
              <w:tr2bl w:val="nil"/>
            </w:tcBorders>
            <w:shd w:val="clear" w:color="auto" w:fill="auto"/>
            <w:noWrap/>
            <w:vAlign w:val="center"/>
          </w:tcPr>
          <w:p w14:paraId="5B2C85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25B65D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Phosphate to acetoacetate ratio</w:t>
            </w:r>
          </w:p>
        </w:tc>
        <w:tc>
          <w:tcPr>
            <w:tcW w:w="437" w:type="pct"/>
            <w:tcBorders>
              <w:tl2br w:val="nil"/>
              <w:tr2bl w:val="nil"/>
            </w:tcBorders>
            <w:shd w:val="clear" w:color="auto" w:fill="auto"/>
            <w:noWrap/>
            <w:vAlign w:val="center"/>
          </w:tcPr>
          <w:p w14:paraId="076B69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C539C2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25</w:t>
            </w:r>
          </w:p>
        </w:tc>
        <w:tc>
          <w:tcPr>
            <w:tcW w:w="271" w:type="pct"/>
            <w:tcBorders>
              <w:tl2br w:val="nil"/>
              <w:tr2bl w:val="nil"/>
            </w:tcBorders>
            <w:shd w:val="clear" w:color="auto" w:fill="auto"/>
            <w:noWrap/>
            <w:vAlign w:val="center"/>
          </w:tcPr>
          <w:p w14:paraId="07590EA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-0.046</w:t>
            </w:r>
          </w:p>
        </w:tc>
        <w:tc>
          <w:tcPr>
            <w:tcW w:w="266" w:type="pct"/>
            <w:tcBorders>
              <w:tl2br w:val="nil"/>
              <w:tr2bl w:val="nil"/>
            </w:tcBorders>
            <w:shd w:val="clear" w:color="auto" w:fill="auto"/>
            <w:noWrap/>
            <w:vAlign w:val="center"/>
          </w:tcPr>
          <w:p w14:paraId="092A8D7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0.023</w:t>
            </w:r>
          </w:p>
        </w:tc>
        <w:tc>
          <w:tcPr>
            <w:tcW w:w="239" w:type="pct"/>
            <w:tcBorders>
              <w:tl2br w:val="nil"/>
              <w:tr2bl w:val="nil"/>
            </w:tcBorders>
            <w:shd w:val="clear" w:color="auto" w:fill="auto"/>
            <w:noWrap/>
            <w:vAlign w:val="center"/>
          </w:tcPr>
          <w:p w14:paraId="74F871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76" w:type="pct"/>
            <w:tcBorders>
              <w:tl2br w:val="nil"/>
              <w:tr2bl w:val="nil"/>
            </w:tcBorders>
            <w:shd w:val="clear" w:color="auto" w:fill="auto"/>
            <w:noWrap/>
            <w:vAlign w:val="center"/>
          </w:tcPr>
          <w:p w14:paraId="5338C2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-0.091</w:t>
            </w:r>
          </w:p>
        </w:tc>
        <w:tc>
          <w:tcPr>
            <w:tcW w:w="262" w:type="pct"/>
            <w:tcBorders>
              <w:tl2br w:val="nil"/>
              <w:tr2bl w:val="nil"/>
            </w:tcBorders>
            <w:shd w:val="clear" w:color="auto" w:fill="auto"/>
            <w:noWrap/>
            <w:vAlign w:val="center"/>
          </w:tcPr>
          <w:p w14:paraId="7CB6973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6A29F3A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0.955</w:t>
            </w:r>
          </w:p>
        </w:tc>
        <w:tc>
          <w:tcPr>
            <w:tcW w:w="289" w:type="pct"/>
            <w:tcBorders>
              <w:tl2br w:val="nil"/>
              <w:tr2bl w:val="nil"/>
            </w:tcBorders>
            <w:shd w:val="clear" w:color="auto" w:fill="auto"/>
            <w:noWrap/>
            <w:vAlign w:val="center"/>
          </w:tcPr>
          <w:p w14:paraId="5EB419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0.913</w:t>
            </w:r>
          </w:p>
        </w:tc>
        <w:tc>
          <w:tcPr>
            <w:tcW w:w="253" w:type="pct"/>
            <w:tcBorders>
              <w:tl2br w:val="nil"/>
              <w:tr2bl w:val="nil"/>
            </w:tcBorders>
            <w:shd w:val="clear" w:color="auto" w:fill="auto"/>
            <w:noWrap/>
            <w:vAlign w:val="center"/>
          </w:tcPr>
          <w:p w14:paraId="51B354D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4AFEA5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0.218</w:t>
            </w:r>
          </w:p>
        </w:tc>
        <w:tc>
          <w:tcPr>
            <w:tcW w:w="271" w:type="pct"/>
            <w:tcBorders>
              <w:tl2br w:val="nil"/>
              <w:tr2bl w:val="nil"/>
            </w:tcBorders>
            <w:shd w:val="clear" w:color="auto" w:fill="auto"/>
            <w:noWrap/>
            <w:vAlign w:val="center"/>
          </w:tcPr>
          <w:p w14:paraId="5391E9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0.628</w:t>
            </w:r>
          </w:p>
        </w:tc>
        <w:tc>
          <w:tcPr>
            <w:tcW w:w="257" w:type="pct"/>
            <w:tcBorders>
              <w:tl2br w:val="nil"/>
              <w:tr2bl w:val="nil"/>
            </w:tcBorders>
            <w:shd w:val="clear" w:color="auto" w:fill="auto"/>
            <w:noWrap/>
            <w:vAlign w:val="center"/>
          </w:tcPr>
          <w:p w14:paraId="7296410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0.651</w:t>
            </w:r>
          </w:p>
        </w:tc>
        <w:tc>
          <w:tcPr>
            <w:tcW w:w="301" w:type="pct"/>
            <w:tcBorders>
              <w:tl2br w:val="nil"/>
              <w:tr2bl w:val="nil"/>
            </w:tcBorders>
            <w:shd w:val="clear" w:color="auto" w:fill="auto"/>
            <w:noWrap/>
            <w:vAlign w:val="center"/>
          </w:tcPr>
          <w:p w14:paraId="1C0BE0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1.85E-118</w:t>
            </w:r>
          </w:p>
        </w:tc>
      </w:tr>
      <w:tr w14:paraId="5903085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786FF1D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GCST90200889</w:t>
            </w:r>
          </w:p>
        </w:tc>
        <w:tc>
          <w:tcPr>
            <w:tcW w:w="486" w:type="pct"/>
            <w:tcBorders>
              <w:tl2br w:val="nil"/>
              <w:tr2bl w:val="nil"/>
            </w:tcBorders>
            <w:shd w:val="clear" w:color="auto" w:fill="auto"/>
            <w:noWrap/>
            <w:vAlign w:val="center"/>
          </w:tcPr>
          <w:p w14:paraId="05BA499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5457D70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Cholesterol to taurocholate ratio</w:t>
            </w:r>
          </w:p>
        </w:tc>
        <w:tc>
          <w:tcPr>
            <w:tcW w:w="437" w:type="pct"/>
            <w:tcBorders>
              <w:tl2br w:val="nil"/>
              <w:tr2bl w:val="nil"/>
            </w:tcBorders>
            <w:shd w:val="clear" w:color="auto" w:fill="auto"/>
            <w:noWrap/>
            <w:vAlign w:val="center"/>
          </w:tcPr>
          <w:p w14:paraId="45922B4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CECDA7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w:t>
            </w:r>
          </w:p>
        </w:tc>
        <w:tc>
          <w:tcPr>
            <w:tcW w:w="271" w:type="pct"/>
            <w:tcBorders>
              <w:tl2br w:val="nil"/>
              <w:tr2bl w:val="nil"/>
            </w:tcBorders>
            <w:shd w:val="clear" w:color="auto" w:fill="auto"/>
            <w:noWrap/>
            <w:vAlign w:val="center"/>
          </w:tcPr>
          <w:p w14:paraId="552BEE0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-0.031</w:t>
            </w:r>
          </w:p>
        </w:tc>
        <w:tc>
          <w:tcPr>
            <w:tcW w:w="266" w:type="pct"/>
            <w:tcBorders>
              <w:tl2br w:val="nil"/>
              <w:tr2bl w:val="nil"/>
            </w:tcBorders>
            <w:shd w:val="clear" w:color="auto" w:fill="auto"/>
            <w:noWrap/>
            <w:vAlign w:val="center"/>
          </w:tcPr>
          <w:p w14:paraId="01C1FF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239" w:type="pct"/>
            <w:tcBorders>
              <w:tl2br w:val="nil"/>
              <w:tr2bl w:val="nil"/>
            </w:tcBorders>
            <w:shd w:val="clear" w:color="auto" w:fill="auto"/>
            <w:noWrap/>
            <w:vAlign w:val="center"/>
          </w:tcPr>
          <w:p w14:paraId="1A40458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276" w:type="pct"/>
            <w:tcBorders>
              <w:tl2br w:val="nil"/>
              <w:tr2bl w:val="nil"/>
            </w:tcBorders>
            <w:shd w:val="clear" w:color="auto" w:fill="auto"/>
            <w:noWrap/>
            <w:vAlign w:val="center"/>
          </w:tcPr>
          <w:p w14:paraId="06321F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-0.062</w:t>
            </w:r>
          </w:p>
        </w:tc>
        <w:tc>
          <w:tcPr>
            <w:tcW w:w="262" w:type="pct"/>
            <w:tcBorders>
              <w:tl2br w:val="nil"/>
              <w:tr2bl w:val="nil"/>
            </w:tcBorders>
            <w:shd w:val="clear" w:color="auto" w:fill="auto"/>
            <w:noWrap/>
            <w:vAlign w:val="center"/>
          </w:tcPr>
          <w:p w14:paraId="1F81083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80" w:type="pct"/>
            <w:tcBorders>
              <w:tl2br w:val="nil"/>
              <w:tr2bl w:val="nil"/>
            </w:tcBorders>
            <w:shd w:val="clear" w:color="auto" w:fill="auto"/>
            <w:noWrap/>
            <w:vAlign w:val="center"/>
          </w:tcPr>
          <w:p w14:paraId="0030550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0.969</w:t>
            </w:r>
          </w:p>
        </w:tc>
        <w:tc>
          <w:tcPr>
            <w:tcW w:w="289" w:type="pct"/>
            <w:tcBorders>
              <w:tl2br w:val="nil"/>
              <w:tr2bl w:val="nil"/>
            </w:tcBorders>
            <w:shd w:val="clear" w:color="auto" w:fill="auto"/>
            <w:noWrap/>
            <w:vAlign w:val="center"/>
          </w:tcPr>
          <w:p w14:paraId="64E5F7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0.940</w:t>
            </w:r>
          </w:p>
        </w:tc>
        <w:tc>
          <w:tcPr>
            <w:tcW w:w="253" w:type="pct"/>
            <w:tcBorders>
              <w:tl2br w:val="nil"/>
              <w:tr2bl w:val="nil"/>
            </w:tcBorders>
            <w:shd w:val="clear" w:color="auto" w:fill="auto"/>
            <w:noWrap/>
            <w:vAlign w:val="center"/>
          </w:tcPr>
          <w:p w14:paraId="28786CF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0.999</w:t>
            </w:r>
          </w:p>
        </w:tc>
        <w:tc>
          <w:tcPr>
            <w:tcW w:w="229" w:type="pct"/>
            <w:tcBorders>
              <w:tl2br w:val="nil"/>
              <w:tr2bl w:val="nil"/>
            </w:tcBorders>
            <w:shd w:val="clear" w:color="auto" w:fill="auto"/>
            <w:noWrap/>
            <w:vAlign w:val="center"/>
          </w:tcPr>
          <w:p w14:paraId="76A6B4C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0.668</w:t>
            </w:r>
          </w:p>
        </w:tc>
        <w:tc>
          <w:tcPr>
            <w:tcW w:w="271" w:type="pct"/>
            <w:tcBorders>
              <w:tl2br w:val="nil"/>
              <w:tr2bl w:val="nil"/>
            </w:tcBorders>
            <w:shd w:val="clear" w:color="auto" w:fill="auto"/>
            <w:noWrap/>
            <w:vAlign w:val="center"/>
          </w:tcPr>
          <w:p w14:paraId="10D5191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0.953</w:t>
            </w:r>
          </w:p>
        </w:tc>
        <w:tc>
          <w:tcPr>
            <w:tcW w:w="257" w:type="pct"/>
            <w:tcBorders>
              <w:tl2br w:val="nil"/>
              <w:tr2bl w:val="nil"/>
            </w:tcBorders>
            <w:shd w:val="clear" w:color="auto" w:fill="auto"/>
            <w:noWrap/>
            <w:vAlign w:val="center"/>
          </w:tcPr>
          <w:p w14:paraId="3C18EA0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0.920</w:t>
            </w:r>
          </w:p>
        </w:tc>
        <w:tc>
          <w:tcPr>
            <w:tcW w:w="301" w:type="pct"/>
            <w:tcBorders>
              <w:tl2br w:val="nil"/>
              <w:tr2bl w:val="nil"/>
            </w:tcBorders>
            <w:shd w:val="clear" w:color="auto" w:fill="auto"/>
            <w:noWrap/>
            <w:vAlign w:val="center"/>
          </w:tcPr>
          <w:p w14:paraId="172D1F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2.91E-126</w:t>
            </w:r>
          </w:p>
        </w:tc>
      </w:tr>
      <w:tr w14:paraId="1CE12D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540FD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GCST90200933</w:t>
            </w:r>
          </w:p>
        </w:tc>
        <w:tc>
          <w:tcPr>
            <w:tcW w:w="486" w:type="pct"/>
            <w:tcBorders>
              <w:tl2br w:val="nil"/>
              <w:tr2bl w:val="nil"/>
            </w:tcBorders>
            <w:shd w:val="clear" w:color="auto" w:fill="auto"/>
            <w:noWrap/>
            <w:vAlign w:val="center"/>
          </w:tcPr>
          <w:p w14:paraId="471D59B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C07938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Alpha-ketoglutarate to proline ratio</w:t>
            </w:r>
          </w:p>
        </w:tc>
        <w:tc>
          <w:tcPr>
            <w:tcW w:w="437" w:type="pct"/>
            <w:tcBorders>
              <w:tl2br w:val="nil"/>
              <w:tr2bl w:val="nil"/>
            </w:tcBorders>
            <w:shd w:val="clear" w:color="auto" w:fill="auto"/>
            <w:noWrap/>
            <w:vAlign w:val="center"/>
          </w:tcPr>
          <w:p w14:paraId="1E277E8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4A958E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4C1267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66" w:type="pct"/>
            <w:tcBorders>
              <w:tl2br w:val="nil"/>
              <w:tr2bl w:val="nil"/>
            </w:tcBorders>
            <w:shd w:val="clear" w:color="auto" w:fill="auto"/>
            <w:noWrap/>
            <w:vAlign w:val="center"/>
          </w:tcPr>
          <w:p w14:paraId="3BC05DE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524914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0.041</w:t>
            </w:r>
          </w:p>
        </w:tc>
        <w:tc>
          <w:tcPr>
            <w:tcW w:w="276" w:type="pct"/>
            <w:tcBorders>
              <w:tl2br w:val="nil"/>
              <w:tr2bl w:val="nil"/>
            </w:tcBorders>
            <w:shd w:val="clear" w:color="auto" w:fill="auto"/>
            <w:noWrap/>
            <w:vAlign w:val="center"/>
          </w:tcPr>
          <w:p w14:paraId="7F57E5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62" w:type="pct"/>
            <w:tcBorders>
              <w:tl2br w:val="nil"/>
              <w:tr2bl w:val="nil"/>
            </w:tcBorders>
            <w:shd w:val="clear" w:color="auto" w:fill="auto"/>
            <w:noWrap/>
            <w:vAlign w:val="center"/>
          </w:tcPr>
          <w:p w14:paraId="1485DE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0.107</w:t>
            </w:r>
          </w:p>
        </w:tc>
        <w:tc>
          <w:tcPr>
            <w:tcW w:w="280" w:type="pct"/>
            <w:tcBorders>
              <w:tl2br w:val="nil"/>
              <w:tr2bl w:val="nil"/>
            </w:tcBorders>
            <w:shd w:val="clear" w:color="auto" w:fill="auto"/>
            <w:noWrap/>
            <w:vAlign w:val="center"/>
          </w:tcPr>
          <w:p w14:paraId="0B843B7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1.056</w:t>
            </w:r>
          </w:p>
        </w:tc>
        <w:tc>
          <w:tcPr>
            <w:tcW w:w="289" w:type="pct"/>
            <w:tcBorders>
              <w:tl2br w:val="nil"/>
              <w:tr2bl w:val="nil"/>
            </w:tcBorders>
            <w:shd w:val="clear" w:color="auto" w:fill="auto"/>
            <w:noWrap/>
            <w:vAlign w:val="center"/>
          </w:tcPr>
          <w:p w14:paraId="36184A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1.002</w:t>
            </w:r>
          </w:p>
        </w:tc>
        <w:tc>
          <w:tcPr>
            <w:tcW w:w="253" w:type="pct"/>
            <w:tcBorders>
              <w:tl2br w:val="nil"/>
              <w:tr2bl w:val="nil"/>
            </w:tcBorders>
            <w:shd w:val="clear" w:color="auto" w:fill="auto"/>
            <w:noWrap/>
            <w:vAlign w:val="center"/>
          </w:tcPr>
          <w:p w14:paraId="4DD4D1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1.113</w:t>
            </w:r>
          </w:p>
        </w:tc>
        <w:tc>
          <w:tcPr>
            <w:tcW w:w="229" w:type="pct"/>
            <w:tcBorders>
              <w:tl2br w:val="nil"/>
              <w:tr2bl w:val="nil"/>
            </w:tcBorders>
            <w:shd w:val="clear" w:color="auto" w:fill="auto"/>
            <w:noWrap/>
            <w:vAlign w:val="center"/>
          </w:tcPr>
          <w:p w14:paraId="5163E30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0.203</w:t>
            </w:r>
          </w:p>
        </w:tc>
        <w:tc>
          <w:tcPr>
            <w:tcW w:w="271" w:type="pct"/>
            <w:tcBorders>
              <w:tl2br w:val="nil"/>
              <w:tr2bl w:val="nil"/>
            </w:tcBorders>
            <w:shd w:val="clear" w:color="auto" w:fill="auto"/>
            <w:noWrap/>
            <w:vAlign w:val="center"/>
          </w:tcPr>
          <w:p w14:paraId="60A562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0.238</w:t>
            </w:r>
          </w:p>
        </w:tc>
        <w:tc>
          <w:tcPr>
            <w:tcW w:w="257" w:type="pct"/>
            <w:tcBorders>
              <w:tl2br w:val="nil"/>
              <w:tr2bl w:val="nil"/>
            </w:tcBorders>
            <w:shd w:val="clear" w:color="auto" w:fill="auto"/>
            <w:noWrap/>
            <w:vAlign w:val="center"/>
          </w:tcPr>
          <w:p w14:paraId="19C1A7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0.203</w:t>
            </w:r>
          </w:p>
        </w:tc>
        <w:tc>
          <w:tcPr>
            <w:tcW w:w="301" w:type="pct"/>
            <w:tcBorders>
              <w:tl2br w:val="nil"/>
              <w:tr2bl w:val="nil"/>
            </w:tcBorders>
            <w:shd w:val="clear" w:color="auto" w:fill="auto"/>
            <w:noWrap/>
            <w:vAlign w:val="center"/>
          </w:tcPr>
          <w:p w14:paraId="2DA8B76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1.70E-152</w:t>
            </w:r>
          </w:p>
        </w:tc>
      </w:tr>
      <w:tr w14:paraId="1AFF23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51B36D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GCST90200939</w:t>
            </w:r>
          </w:p>
        </w:tc>
        <w:tc>
          <w:tcPr>
            <w:tcW w:w="486" w:type="pct"/>
            <w:tcBorders>
              <w:tl2br w:val="nil"/>
              <w:tr2bl w:val="nil"/>
            </w:tcBorders>
            <w:shd w:val="clear" w:color="auto" w:fill="auto"/>
            <w:noWrap/>
            <w:vAlign w:val="center"/>
          </w:tcPr>
          <w:p w14:paraId="2E81536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1D1CD0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Proline to trans-4-hydroxyproline ratio</w:t>
            </w:r>
          </w:p>
        </w:tc>
        <w:tc>
          <w:tcPr>
            <w:tcW w:w="437" w:type="pct"/>
            <w:tcBorders>
              <w:tl2br w:val="nil"/>
              <w:tr2bl w:val="nil"/>
            </w:tcBorders>
            <w:shd w:val="clear" w:color="auto" w:fill="auto"/>
            <w:noWrap/>
            <w:vAlign w:val="center"/>
          </w:tcPr>
          <w:p w14:paraId="03ECD42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(multiplicative random effects)</w:t>
            </w:r>
          </w:p>
        </w:tc>
        <w:tc>
          <w:tcPr>
            <w:tcW w:w="234" w:type="pct"/>
            <w:tcBorders>
              <w:tl2br w:val="nil"/>
              <w:tr2bl w:val="nil"/>
            </w:tcBorders>
            <w:shd w:val="clear" w:color="auto" w:fill="auto"/>
            <w:noWrap/>
            <w:vAlign w:val="center"/>
          </w:tcPr>
          <w:p w14:paraId="4D84456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271" w:type="pct"/>
            <w:tcBorders>
              <w:tl2br w:val="nil"/>
              <w:tr2bl w:val="nil"/>
            </w:tcBorders>
            <w:shd w:val="clear" w:color="auto" w:fill="auto"/>
            <w:noWrap/>
            <w:vAlign w:val="center"/>
          </w:tcPr>
          <w:p w14:paraId="4582413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-0.090</w:t>
            </w:r>
          </w:p>
        </w:tc>
        <w:tc>
          <w:tcPr>
            <w:tcW w:w="266" w:type="pct"/>
            <w:tcBorders>
              <w:tl2br w:val="nil"/>
              <w:tr2bl w:val="nil"/>
            </w:tcBorders>
            <w:shd w:val="clear" w:color="auto" w:fill="auto"/>
            <w:noWrap/>
            <w:vAlign w:val="center"/>
          </w:tcPr>
          <w:p w14:paraId="5B7B3DB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39" w:type="pct"/>
            <w:tcBorders>
              <w:tl2br w:val="nil"/>
              <w:tr2bl w:val="nil"/>
            </w:tcBorders>
            <w:shd w:val="clear" w:color="auto" w:fill="auto"/>
            <w:noWrap/>
            <w:vAlign w:val="center"/>
          </w:tcPr>
          <w:p w14:paraId="0EB892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76" w:type="pct"/>
            <w:tcBorders>
              <w:tl2br w:val="nil"/>
              <w:tr2bl w:val="nil"/>
            </w:tcBorders>
            <w:shd w:val="clear" w:color="auto" w:fill="auto"/>
            <w:noWrap/>
            <w:vAlign w:val="center"/>
          </w:tcPr>
          <w:p w14:paraId="600A8D5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-0.169</w:t>
            </w:r>
          </w:p>
        </w:tc>
        <w:tc>
          <w:tcPr>
            <w:tcW w:w="262" w:type="pct"/>
            <w:tcBorders>
              <w:tl2br w:val="nil"/>
              <w:tr2bl w:val="nil"/>
            </w:tcBorders>
            <w:shd w:val="clear" w:color="auto" w:fill="auto"/>
            <w:noWrap/>
            <w:vAlign w:val="center"/>
          </w:tcPr>
          <w:p w14:paraId="19C32B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80" w:type="pct"/>
            <w:tcBorders>
              <w:tl2br w:val="nil"/>
              <w:tr2bl w:val="nil"/>
            </w:tcBorders>
            <w:shd w:val="clear" w:color="auto" w:fill="auto"/>
            <w:noWrap/>
            <w:vAlign w:val="center"/>
          </w:tcPr>
          <w:p w14:paraId="399804D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0.914</w:t>
            </w:r>
          </w:p>
        </w:tc>
        <w:tc>
          <w:tcPr>
            <w:tcW w:w="289" w:type="pct"/>
            <w:tcBorders>
              <w:tl2br w:val="nil"/>
              <w:tr2bl w:val="nil"/>
            </w:tcBorders>
            <w:shd w:val="clear" w:color="auto" w:fill="auto"/>
            <w:noWrap/>
            <w:vAlign w:val="center"/>
          </w:tcPr>
          <w:p w14:paraId="6C702E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0.845</w:t>
            </w:r>
          </w:p>
        </w:tc>
        <w:tc>
          <w:tcPr>
            <w:tcW w:w="253" w:type="pct"/>
            <w:tcBorders>
              <w:tl2br w:val="nil"/>
              <w:tr2bl w:val="nil"/>
            </w:tcBorders>
            <w:shd w:val="clear" w:color="auto" w:fill="auto"/>
            <w:noWrap/>
            <w:vAlign w:val="center"/>
          </w:tcPr>
          <w:p w14:paraId="6433DDB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0.989</w:t>
            </w:r>
          </w:p>
        </w:tc>
        <w:tc>
          <w:tcPr>
            <w:tcW w:w="229" w:type="pct"/>
            <w:tcBorders>
              <w:tl2br w:val="nil"/>
              <w:tr2bl w:val="nil"/>
            </w:tcBorders>
            <w:shd w:val="clear" w:color="auto" w:fill="auto"/>
            <w:noWrap/>
            <w:vAlign w:val="center"/>
          </w:tcPr>
          <w:p w14:paraId="3FA9A6C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0.392</w:t>
            </w:r>
          </w:p>
        </w:tc>
        <w:tc>
          <w:tcPr>
            <w:tcW w:w="271" w:type="pct"/>
            <w:tcBorders>
              <w:tl2br w:val="nil"/>
              <w:tr2bl w:val="nil"/>
            </w:tcBorders>
            <w:shd w:val="clear" w:color="auto" w:fill="auto"/>
            <w:noWrap/>
            <w:vAlign w:val="center"/>
          </w:tcPr>
          <w:p w14:paraId="23D8C04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257" w:type="pct"/>
            <w:tcBorders>
              <w:tl2br w:val="nil"/>
              <w:tr2bl w:val="nil"/>
            </w:tcBorders>
            <w:shd w:val="clear" w:color="auto" w:fill="auto"/>
            <w:noWrap/>
            <w:vAlign w:val="center"/>
          </w:tcPr>
          <w:p w14:paraId="60007A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301" w:type="pct"/>
            <w:tcBorders>
              <w:tl2br w:val="nil"/>
              <w:tr2bl w:val="nil"/>
            </w:tcBorders>
            <w:shd w:val="clear" w:color="auto" w:fill="auto"/>
            <w:noWrap/>
            <w:vAlign w:val="center"/>
          </w:tcPr>
          <w:p w14:paraId="21E0DA7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1.00E-118</w:t>
            </w:r>
          </w:p>
        </w:tc>
      </w:tr>
      <w:tr w14:paraId="2F64F3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97E61A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GCST90200942</w:t>
            </w:r>
          </w:p>
        </w:tc>
        <w:tc>
          <w:tcPr>
            <w:tcW w:w="486" w:type="pct"/>
            <w:tcBorders>
              <w:tl2br w:val="nil"/>
              <w:tr2bl w:val="nil"/>
            </w:tcBorders>
            <w:shd w:val="clear" w:color="auto" w:fill="auto"/>
            <w:noWrap/>
            <w:vAlign w:val="center"/>
          </w:tcPr>
          <w:p w14:paraId="0B1D0DE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39EDDA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Glutamate to pyruvate ratio</w:t>
            </w:r>
          </w:p>
        </w:tc>
        <w:tc>
          <w:tcPr>
            <w:tcW w:w="437" w:type="pct"/>
            <w:tcBorders>
              <w:tl2br w:val="nil"/>
              <w:tr2bl w:val="nil"/>
            </w:tcBorders>
            <w:shd w:val="clear" w:color="auto" w:fill="auto"/>
            <w:noWrap/>
            <w:vAlign w:val="center"/>
          </w:tcPr>
          <w:p w14:paraId="473DFEE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258E36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w:t>
            </w:r>
          </w:p>
        </w:tc>
        <w:tc>
          <w:tcPr>
            <w:tcW w:w="271" w:type="pct"/>
            <w:tcBorders>
              <w:tl2br w:val="nil"/>
              <w:tr2bl w:val="nil"/>
            </w:tcBorders>
            <w:shd w:val="clear" w:color="auto" w:fill="auto"/>
            <w:noWrap/>
            <w:vAlign w:val="center"/>
          </w:tcPr>
          <w:p w14:paraId="6AE0A98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0.055</w:t>
            </w:r>
          </w:p>
        </w:tc>
        <w:tc>
          <w:tcPr>
            <w:tcW w:w="266" w:type="pct"/>
            <w:tcBorders>
              <w:tl2br w:val="nil"/>
              <w:tr2bl w:val="nil"/>
            </w:tcBorders>
            <w:shd w:val="clear" w:color="auto" w:fill="auto"/>
            <w:noWrap/>
            <w:vAlign w:val="center"/>
          </w:tcPr>
          <w:p w14:paraId="69E4454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0.026</w:t>
            </w:r>
          </w:p>
        </w:tc>
        <w:tc>
          <w:tcPr>
            <w:tcW w:w="239" w:type="pct"/>
            <w:tcBorders>
              <w:tl2br w:val="nil"/>
              <w:tr2bl w:val="nil"/>
            </w:tcBorders>
            <w:shd w:val="clear" w:color="auto" w:fill="auto"/>
            <w:noWrap/>
            <w:vAlign w:val="center"/>
          </w:tcPr>
          <w:p w14:paraId="5EFC2E2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276" w:type="pct"/>
            <w:tcBorders>
              <w:tl2br w:val="nil"/>
              <w:tr2bl w:val="nil"/>
            </w:tcBorders>
            <w:shd w:val="clear" w:color="auto" w:fill="auto"/>
            <w:noWrap/>
            <w:vAlign w:val="center"/>
          </w:tcPr>
          <w:p w14:paraId="381CFA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262" w:type="pct"/>
            <w:tcBorders>
              <w:tl2br w:val="nil"/>
              <w:tr2bl w:val="nil"/>
            </w:tcBorders>
            <w:shd w:val="clear" w:color="auto" w:fill="auto"/>
            <w:noWrap/>
            <w:vAlign w:val="center"/>
          </w:tcPr>
          <w:p w14:paraId="7DAF9C7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80" w:type="pct"/>
            <w:tcBorders>
              <w:tl2br w:val="nil"/>
              <w:tr2bl w:val="nil"/>
            </w:tcBorders>
            <w:shd w:val="clear" w:color="auto" w:fill="auto"/>
            <w:noWrap/>
            <w:vAlign w:val="center"/>
          </w:tcPr>
          <w:p w14:paraId="7BA24D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1.056</w:t>
            </w:r>
          </w:p>
        </w:tc>
        <w:tc>
          <w:tcPr>
            <w:tcW w:w="289" w:type="pct"/>
            <w:tcBorders>
              <w:tl2br w:val="nil"/>
              <w:tr2bl w:val="nil"/>
            </w:tcBorders>
            <w:shd w:val="clear" w:color="auto" w:fill="auto"/>
            <w:noWrap/>
            <w:vAlign w:val="center"/>
          </w:tcPr>
          <w:p w14:paraId="4318E85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1.004</w:t>
            </w:r>
          </w:p>
        </w:tc>
        <w:tc>
          <w:tcPr>
            <w:tcW w:w="253" w:type="pct"/>
            <w:tcBorders>
              <w:tl2br w:val="nil"/>
              <w:tr2bl w:val="nil"/>
            </w:tcBorders>
            <w:shd w:val="clear" w:color="auto" w:fill="auto"/>
            <w:noWrap/>
            <w:vAlign w:val="center"/>
          </w:tcPr>
          <w:p w14:paraId="704B7E5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1.112</w:t>
            </w:r>
          </w:p>
        </w:tc>
        <w:tc>
          <w:tcPr>
            <w:tcW w:w="229" w:type="pct"/>
            <w:tcBorders>
              <w:tl2br w:val="nil"/>
              <w:tr2bl w:val="nil"/>
            </w:tcBorders>
            <w:shd w:val="clear" w:color="auto" w:fill="auto"/>
            <w:noWrap/>
            <w:vAlign w:val="center"/>
          </w:tcPr>
          <w:p w14:paraId="65569D7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0.108</w:t>
            </w:r>
          </w:p>
        </w:tc>
        <w:tc>
          <w:tcPr>
            <w:tcW w:w="271" w:type="pct"/>
            <w:tcBorders>
              <w:tl2br w:val="nil"/>
              <w:tr2bl w:val="nil"/>
            </w:tcBorders>
            <w:shd w:val="clear" w:color="auto" w:fill="auto"/>
            <w:noWrap/>
            <w:vAlign w:val="center"/>
          </w:tcPr>
          <w:p w14:paraId="7FC6DC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0.261</w:t>
            </w:r>
          </w:p>
        </w:tc>
        <w:tc>
          <w:tcPr>
            <w:tcW w:w="257" w:type="pct"/>
            <w:tcBorders>
              <w:tl2br w:val="nil"/>
              <w:tr2bl w:val="nil"/>
            </w:tcBorders>
            <w:shd w:val="clear" w:color="auto" w:fill="auto"/>
            <w:noWrap/>
            <w:vAlign w:val="center"/>
          </w:tcPr>
          <w:p w14:paraId="75E602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0.248</w:t>
            </w:r>
          </w:p>
        </w:tc>
        <w:tc>
          <w:tcPr>
            <w:tcW w:w="301" w:type="pct"/>
            <w:tcBorders>
              <w:tl2br w:val="nil"/>
              <w:tr2bl w:val="nil"/>
            </w:tcBorders>
            <w:shd w:val="clear" w:color="auto" w:fill="auto"/>
            <w:noWrap/>
            <w:vAlign w:val="center"/>
          </w:tcPr>
          <w:p w14:paraId="3BBFEC9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2.13E-118</w:t>
            </w:r>
          </w:p>
        </w:tc>
      </w:tr>
      <w:tr w14:paraId="5DCD7CF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5EA3BD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GCST90200952</w:t>
            </w:r>
          </w:p>
        </w:tc>
        <w:tc>
          <w:tcPr>
            <w:tcW w:w="486" w:type="pct"/>
            <w:tcBorders>
              <w:tl2br w:val="nil"/>
              <w:tr2bl w:val="nil"/>
            </w:tcBorders>
            <w:shd w:val="clear" w:color="auto" w:fill="auto"/>
            <w:noWrap/>
            <w:vAlign w:val="center"/>
          </w:tcPr>
          <w:p w14:paraId="2F3BFB9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11DBF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Adenosine 5'-diphosphate (ADP) to cytidine ratio</w:t>
            </w:r>
          </w:p>
        </w:tc>
        <w:tc>
          <w:tcPr>
            <w:tcW w:w="437" w:type="pct"/>
            <w:tcBorders>
              <w:tl2br w:val="nil"/>
              <w:tr2bl w:val="nil"/>
            </w:tcBorders>
            <w:shd w:val="clear" w:color="auto" w:fill="auto"/>
            <w:noWrap/>
            <w:vAlign w:val="center"/>
          </w:tcPr>
          <w:p w14:paraId="300A1F4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2954A9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19</w:t>
            </w:r>
          </w:p>
        </w:tc>
        <w:tc>
          <w:tcPr>
            <w:tcW w:w="271" w:type="pct"/>
            <w:tcBorders>
              <w:tl2br w:val="nil"/>
              <w:tr2bl w:val="nil"/>
            </w:tcBorders>
            <w:shd w:val="clear" w:color="auto" w:fill="auto"/>
            <w:noWrap/>
            <w:vAlign w:val="center"/>
          </w:tcPr>
          <w:p w14:paraId="661B794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0.056</w:t>
            </w:r>
          </w:p>
        </w:tc>
        <w:tc>
          <w:tcPr>
            <w:tcW w:w="266" w:type="pct"/>
            <w:tcBorders>
              <w:tl2br w:val="nil"/>
              <w:tr2bl w:val="nil"/>
            </w:tcBorders>
            <w:shd w:val="clear" w:color="auto" w:fill="auto"/>
            <w:noWrap/>
            <w:vAlign w:val="center"/>
          </w:tcPr>
          <w:p w14:paraId="5AEF99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09AA9D4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0.013</w:t>
            </w:r>
          </w:p>
        </w:tc>
        <w:tc>
          <w:tcPr>
            <w:tcW w:w="276" w:type="pct"/>
            <w:tcBorders>
              <w:tl2br w:val="nil"/>
              <w:tr2bl w:val="nil"/>
            </w:tcBorders>
            <w:shd w:val="clear" w:color="auto" w:fill="auto"/>
            <w:noWrap/>
            <w:vAlign w:val="center"/>
          </w:tcPr>
          <w:p w14:paraId="5576352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262" w:type="pct"/>
            <w:tcBorders>
              <w:tl2br w:val="nil"/>
              <w:tr2bl w:val="nil"/>
            </w:tcBorders>
            <w:shd w:val="clear" w:color="auto" w:fill="auto"/>
            <w:noWrap/>
            <w:vAlign w:val="center"/>
          </w:tcPr>
          <w:p w14:paraId="1C8B74F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0.100</w:t>
            </w:r>
          </w:p>
        </w:tc>
        <w:tc>
          <w:tcPr>
            <w:tcW w:w="280" w:type="pct"/>
            <w:tcBorders>
              <w:tl2br w:val="nil"/>
              <w:tr2bl w:val="nil"/>
            </w:tcBorders>
            <w:shd w:val="clear" w:color="auto" w:fill="auto"/>
            <w:noWrap/>
            <w:vAlign w:val="center"/>
          </w:tcPr>
          <w:p w14:paraId="27AE5F8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1.057</w:t>
            </w:r>
          </w:p>
        </w:tc>
        <w:tc>
          <w:tcPr>
            <w:tcW w:w="289" w:type="pct"/>
            <w:tcBorders>
              <w:tl2br w:val="nil"/>
              <w:tr2bl w:val="nil"/>
            </w:tcBorders>
            <w:shd w:val="clear" w:color="auto" w:fill="auto"/>
            <w:noWrap/>
            <w:vAlign w:val="center"/>
          </w:tcPr>
          <w:p w14:paraId="6A7EE67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1.012</w:t>
            </w:r>
          </w:p>
        </w:tc>
        <w:tc>
          <w:tcPr>
            <w:tcW w:w="253" w:type="pct"/>
            <w:tcBorders>
              <w:tl2br w:val="nil"/>
              <w:tr2bl w:val="nil"/>
            </w:tcBorders>
            <w:shd w:val="clear" w:color="auto" w:fill="auto"/>
            <w:noWrap/>
            <w:vAlign w:val="center"/>
          </w:tcPr>
          <w:p w14:paraId="2CE4063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1.105</w:t>
            </w:r>
          </w:p>
        </w:tc>
        <w:tc>
          <w:tcPr>
            <w:tcW w:w="229" w:type="pct"/>
            <w:tcBorders>
              <w:tl2br w:val="nil"/>
              <w:tr2bl w:val="nil"/>
            </w:tcBorders>
            <w:shd w:val="clear" w:color="auto" w:fill="auto"/>
            <w:noWrap/>
            <w:vAlign w:val="center"/>
          </w:tcPr>
          <w:p w14:paraId="447B502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0.408</w:t>
            </w:r>
          </w:p>
        </w:tc>
        <w:tc>
          <w:tcPr>
            <w:tcW w:w="271" w:type="pct"/>
            <w:tcBorders>
              <w:tl2br w:val="nil"/>
              <w:tr2bl w:val="nil"/>
            </w:tcBorders>
            <w:shd w:val="clear" w:color="auto" w:fill="auto"/>
            <w:noWrap/>
            <w:vAlign w:val="center"/>
          </w:tcPr>
          <w:p w14:paraId="118DAC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0.203</w:t>
            </w:r>
          </w:p>
        </w:tc>
        <w:tc>
          <w:tcPr>
            <w:tcW w:w="257" w:type="pct"/>
            <w:tcBorders>
              <w:tl2br w:val="nil"/>
              <w:tr2bl w:val="nil"/>
            </w:tcBorders>
            <w:shd w:val="clear" w:color="auto" w:fill="auto"/>
            <w:noWrap/>
            <w:vAlign w:val="center"/>
          </w:tcPr>
          <w:p w14:paraId="0A4AD2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0.247</w:t>
            </w:r>
          </w:p>
        </w:tc>
        <w:tc>
          <w:tcPr>
            <w:tcW w:w="301" w:type="pct"/>
            <w:tcBorders>
              <w:tl2br w:val="nil"/>
              <w:tr2bl w:val="nil"/>
            </w:tcBorders>
            <w:shd w:val="clear" w:color="auto" w:fill="auto"/>
            <w:noWrap/>
            <w:vAlign w:val="center"/>
          </w:tcPr>
          <w:p w14:paraId="77EC9DF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3.30E-88</w:t>
            </w:r>
          </w:p>
        </w:tc>
      </w:tr>
      <w:tr w14:paraId="1F206D7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3F44CB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GCST90200991</w:t>
            </w:r>
          </w:p>
        </w:tc>
        <w:tc>
          <w:tcPr>
            <w:tcW w:w="486" w:type="pct"/>
            <w:tcBorders>
              <w:tl2br w:val="nil"/>
              <w:tr2bl w:val="nil"/>
            </w:tcBorders>
            <w:shd w:val="clear" w:color="auto" w:fill="auto"/>
            <w:noWrap/>
            <w:vAlign w:val="center"/>
          </w:tcPr>
          <w:p w14:paraId="284193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7DCE23C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Histidine to alanine ratio</w:t>
            </w:r>
          </w:p>
        </w:tc>
        <w:tc>
          <w:tcPr>
            <w:tcW w:w="437" w:type="pct"/>
            <w:tcBorders>
              <w:tl2br w:val="nil"/>
              <w:tr2bl w:val="nil"/>
            </w:tcBorders>
            <w:shd w:val="clear" w:color="auto" w:fill="auto"/>
            <w:noWrap/>
            <w:vAlign w:val="center"/>
          </w:tcPr>
          <w:p w14:paraId="6004BF5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6373805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33</w:t>
            </w:r>
          </w:p>
        </w:tc>
        <w:tc>
          <w:tcPr>
            <w:tcW w:w="271" w:type="pct"/>
            <w:tcBorders>
              <w:tl2br w:val="nil"/>
              <w:tr2bl w:val="nil"/>
            </w:tcBorders>
            <w:shd w:val="clear" w:color="auto" w:fill="auto"/>
            <w:noWrap/>
            <w:vAlign w:val="center"/>
          </w:tcPr>
          <w:p w14:paraId="19DDF7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0.043</w:t>
            </w:r>
          </w:p>
        </w:tc>
        <w:tc>
          <w:tcPr>
            <w:tcW w:w="266" w:type="pct"/>
            <w:tcBorders>
              <w:tl2br w:val="nil"/>
              <w:tr2bl w:val="nil"/>
            </w:tcBorders>
            <w:shd w:val="clear" w:color="auto" w:fill="auto"/>
            <w:noWrap/>
            <w:vAlign w:val="center"/>
          </w:tcPr>
          <w:p w14:paraId="4AFA55E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0.022</w:t>
            </w:r>
          </w:p>
        </w:tc>
        <w:tc>
          <w:tcPr>
            <w:tcW w:w="239" w:type="pct"/>
            <w:tcBorders>
              <w:tl2br w:val="nil"/>
              <w:tr2bl w:val="nil"/>
            </w:tcBorders>
            <w:shd w:val="clear" w:color="auto" w:fill="auto"/>
            <w:noWrap/>
            <w:vAlign w:val="center"/>
          </w:tcPr>
          <w:p w14:paraId="3613C2D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0.049</w:t>
            </w:r>
          </w:p>
        </w:tc>
        <w:tc>
          <w:tcPr>
            <w:tcW w:w="276" w:type="pct"/>
            <w:tcBorders>
              <w:tl2br w:val="nil"/>
              <w:tr2bl w:val="nil"/>
            </w:tcBorders>
            <w:shd w:val="clear" w:color="auto" w:fill="auto"/>
            <w:noWrap/>
            <w:vAlign w:val="center"/>
          </w:tcPr>
          <w:p w14:paraId="7822FD1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62" w:type="pct"/>
            <w:tcBorders>
              <w:tl2br w:val="nil"/>
              <w:tr2bl w:val="nil"/>
            </w:tcBorders>
            <w:shd w:val="clear" w:color="auto" w:fill="auto"/>
            <w:noWrap/>
            <w:vAlign w:val="center"/>
          </w:tcPr>
          <w:p w14:paraId="4265F6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0.085</w:t>
            </w:r>
          </w:p>
        </w:tc>
        <w:tc>
          <w:tcPr>
            <w:tcW w:w="280" w:type="pct"/>
            <w:tcBorders>
              <w:tl2br w:val="nil"/>
              <w:tr2bl w:val="nil"/>
            </w:tcBorders>
            <w:shd w:val="clear" w:color="auto" w:fill="auto"/>
            <w:noWrap/>
            <w:vAlign w:val="center"/>
          </w:tcPr>
          <w:p w14:paraId="672804E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1.044</w:t>
            </w:r>
          </w:p>
        </w:tc>
        <w:tc>
          <w:tcPr>
            <w:tcW w:w="289" w:type="pct"/>
            <w:tcBorders>
              <w:tl2br w:val="nil"/>
              <w:tr2bl w:val="nil"/>
            </w:tcBorders>
            <w:shd w:val="clear" w:color="auto" w:fill="auto"/>
            <w:noWrap/>
            <w:vAlign w:val="center"/>
          </w:tcPr>
          <w:p w14:paraId="4F800E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3" w:type="pct"/>
            <w:tcBorders>
              <w:tl2br w:val="nil"/>
              <w:tr2bl w:val="nil"/>
            </w:tcBorders>
            <w:shd w:val="clear" w:color="auto" w:fill="auto"/>
            <w:noWrap/>
            <w:vAlign w:val="center"/>
          </w:tcPr>
          <w:p w14:paraId="320DBA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1.089</w:t>
            </w:r>
          </w:p>
        </w:tc>
        <w:tc>
          <w:tcPr>
            <w:tcW w:w="229" w:type="pct"/>
            <w:tcBorders>
              <w:tl2br w:val="nil"/>
              <w:tr2bl w:val="nil"/>
            </w:tcBorders>
            <w:shd w:val="clear" w:color="auto" w:fill="auto"/>
            <w:noWrap/>
            <w:vAlign w:val="center"/>
          </w:tcPr>
          <w:p w14:paraId="162286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0.244</w:t>
            </w:r>
          </w:p>
        </w:tc>
        <w:tc>
          <w:tcPr>
            <w:tcW w:w="271" w:type="pct"/>
            <w:tcBorders>
              <w:tl2br w:val="nil"/>
              <w:tr2bl w:val="nil"/>
            </w:tcBorders>
            <w:shd w:val="clear" w:color="auto" w:fill="auto"/>
            <w:noWrap/>
            <w:vAlign w:val="center"/>
          </w:tcPr>
          <w:p w14:paraId="2B1EDA4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257" w:type="pct"/>
            <w:tcBorders>
              <w:tl2br w:val="nil"/>
              <w:tr2bl w:val="nil"/>
            </w:tcBorders>
            <w:shd w:val="clear" w:color="auto" w:fill="auto"/>
            <w:noWrap/>
            <w:vAlign w:val="center"/>
          </w:tcPr>
          <w:p w14:paraId="3D9315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0.053</w:t>
            </w:r>
          </w:p>
        </w:tc>
        <w:tc>
          <w:tcPr>
            <w:tcW w:w="301" w:type="pct"/>
            <w:tcBorders>
              <w:tl2br w:val="nil"/>
              <w:tr2bl w:val="nil"/>
            </w:tcBorders>
            <w:shd w:val="clear" w:color="auto" w:fill="auto"/>
            <w:noWrap/>
            <w:vAlign w:val="center"/>
          </w:tcPr>
          <w:p w14:paraId="2076950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1.33E-152</w:t>
            </w:r>
          </w:p>
        </w:tc>
      </w:tr>
      <w:tr w14:paraId="6ADEED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0A3997E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GCST90200998</w:t>
            </w:r>
          </w:p>
        </w:tc>
        <w:tc>
          <w:tcPr>
            <w:tcW w:w="486" w:type="pct"/>
            <w:tcBorders>
              <w:tl2br w:val="nil"/>
              <w:tr2bl w:val="nil"/>
            </w:tcBorders>
            <w:shd w:val="clear" w:color="auto" w:fill="auto"/>
            <w:noWrap/>
            <w:vAlign w:val="center"/>
          </w:tcPr>
          <w:p w14:paraId="2C2FAEE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2956B7F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Salicylate to citrate ratio</w:t>
            </w:r>
          </w:p>
        </w:tc>
        <w:tc>
          <w:tcPr>
            <w:tcW w:w="437" w:type="pct"/>
            <w:tcBorders>
              <w:tl2br w:val="nil"/>
              <w:tr2bl w:val="nil"/>
            </w:tcBorders>
            <w:shd w:val="clear" w:color="auto" w:fill="auto"/>
            <w:noWrap/>
            <w:vAlign w:val="center"/>
          </w:tcPr>
          <w:p w14:paraId="06A70EF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578BB06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21</w:t>
            </w:r>
          </w:p>
        </w:tc>
        <w:tc>
          <w:tcPr>
            <w:tcW w:w="271" w:type="pct"/>
            <w:tcBorders>
              <w:tl2br w:val="nil"/>
              <w:tr2bl w:val="nil"/>
            </w:tcBorders>
            <w:shd w:val="clear" w:color="auto" w:fill="auto"/>
            <w:noWrap/>
            <w:vAlign w:val="center"/>
          </w:tcPr>
          <w:p w14:paraId="72CEFD8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0.086</w:t>
            </w:r>
          </w:p>
        </w:tc>
        <w:tc>
          <w:tcPr>
            <w:tcW w:w="266" w:type="pct"/>
            <w:tcBorders>
              <w:tl2br w:val="nil"/>
              <w:tr2bl w:val="nil"/>
            </w:tcBorders>
            <w:shd w:val="clear" w:color="auto" w:fill="auto"/>
            <w:noWrap/>
            <w:vAlign w:val="center"/>
          </w:tcPr>
          <w:p w14:paraId="1FD7A44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0.027</w:t>
            </w:r>
          </w:p>
        </w:tc>
        <w:tc>
          <w:tcPr>
            <w:tcW w:w="239" w:type="pct"/>
            <w:tcBorders>
              <w:tl2br w:val="nil"/>
              <w:tr2bl w:val="nil"/>
            </w:tcBorders>
            <w:shd w:val="clear" w:color="auto" w:fill="auto"/>
            <w:noWrap/>
            <w:vAlign w:val="center"/>
          </w:tcPr>
          <w:p w14:paraId="0847CE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w:t>
            </w:r>
          </w:p>
        </w:tc>
        <w:tc>
          <w:tcPr>
            <w:tcW w:w="276" w:type="pct"/>
            <w:tcBorders>
              <w:tl2br w:val="nil"/>
              <w:tr2bl w:val="nil"/>
            </w:tcBorders>
            <w:shd w:val="clear" w:color="auto" w:fill="auto"/>
            <w:noWrap/>
            <w:vAlign w:val="center"/>
          </w:tcPr>
          <w:p w14:paraId="7361F95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0.033</w:t>
            </w:r>
          </w:p>
        </w:tc>
        <w:tc>
          <w:tcPr>
            <w:tcW w:w="262" w:type="pct"/>
            <w:tcBorders>
              <w:tl2br w:val="nil"/>
              <w:tr2bl w:val="nil"/>
            </w:tcBorders>
            <w:shd w:val="clear" w:color="auto" w:fill="auto"/>
            <w:noWrap/>
            <w:vAlign w:val="center"/>
          </w:tcPr>
          <w:p w14:paraId="5665611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0.139</w:t>
            </w:r>
          </w:p>
        </w:tc>
        <w:tc>
          <w:tcPr>
            <w:tcW w:w="280" w:type="pct"/>
            <w:tcBorders>
              <w:tl2br w:val="nil"/>
              <w:tr2bl w:val="nil"/>
            </w:tcBorders>
            <w:shd w:val="clear" w:color="auto" w:fill="auto"/>
            <w:noWrap/>
            <w:vAlign w:val="center"/>
          </w:tcPr>
          <w:p w14:paraId="53CFFE5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1.090</w:t>
            </w:r>
          </w:p>
        </w:tc>
        <w:tc>
          <w:tcPr>
            <w:tcW w:w="289" w:type="pct"/>
            <w:tcBorders>
              <w:tl2br w:val="nil"/>
              <w:tr2bl w:val="nil"/>
            </w:tcBorders>
            <w:shd w:val="clear" w:color="auto" w:fill="auto"/>
            <w:noWrap/>
            <w:vAlign w:val="center"/>
          </w:tcPr>
          <w:p w14:paraId="76BF002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1.033</w:t>
            </w:r>
          </w:p>
        </w:tc>
        <w:tc>
          <w:tcPr>
            <w:tcW w:w="253" w:type="pct"/>
            <w:tcBorders>
              <w:tl2br w:val="nil"/>
              <w:tr2bl w:val="nil"/>
            </w:tcBorders>
            <w:shd w:val="clear" w:color="auto" w:fill="auto"/>
            <w:noWrap/>
            <w:vAlign w:val="center"/>
          </w:tcPr>
          <w:p w14:paraId="67FE35C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1.149</w:t>
            </w:r>
          </w:p>
        </w:tc>
        <w:tc>
          <w:tcPr>
            <w:tcW w:w="229" w:type="pct"/>
            <w:tcBorders>
              <w:tl2br w:val="nil"/>
              <w:tr2bl w:val="nil"/>
            </w:tcBorders>
            <w:shd w:val="clear" w:color="auto" w:fill="auto"/>
            <w:noWrap/>
            <w:vAlign w:val="center"/>
          </w:tcPr>
          <w:p w14:paraId="566DB6D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0.803</w:t>
            </w:r>
          </w:p>
        </w:tc>
        <w:tc>
          <w:tcPr>
            <w:tcW w:w="271" w:type="pct"/>
            <w:tcBorders>
              <w:tl2br w:val="nil"/>
              <w:tr2bl w:val="nil"/>
            </w:tcBorders>
            <w:shd w:val="clear" w:color="auto" w:fill="auto"/>
            <w:noWrap/>
            <w:vAlign w:val="center"/>
          </w:tcPr>
          <w:p w14:paraId="7CD4756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0.117</w:t>
            </w:r>
          </w:p>
        </w:tc>
        <w:tc>
          <w:tcPr>
            <w:tcW w:w="257" w:type="pct"/>
            <w:tcBorders>
              <w:tl2br w:val="nil"/>
              <w:tr2bl w:val="nil"/>
            </w:tcBorders>
            <w:shd w:val="clear" w:color="auto" w:fill="auto"/>
            <w:noWrap/>
            <w:vAlign w:val="center"/>
          </w:tcPr>
          <w:p w14:paraId="760C8FC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0.036</w:t>
            </w:r>
          </w:p>
        </w:tc>
        <w:tc>
          <w:tcPr>
            <w:tcW w:w="301" w:type="pct"/>
            <w:tcBorders>
              <w:tl2br w:val="nil"/>
              <w:tr2bl w:val="nil"/>
            </w:tcBorders>
            <w:shd w:val="clear" w:color="auto" w:fill="auto"/>
            <w:noWrap/>
            <w:vAlign w:val="center"/>
          </w:tcPr>
          <w:p w14:paraId="58849EA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1.30E-93</w:t>
            </w:r>
          </w:p>
        </w:tc>
      </w:tr>
      <w:tr w14:paraId="7FDFA1E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428FAD5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GCST90201000</w:t>
            </w:r>
          </w:p>
        </w:tc>
        <w:tc>
          <w:tcPr>
            <w:tcW w:w="486" w:type="pct"/>
            <w:tcBorders>
              <w:tl2br w:val="nil"/>
              <w:tr2bl w:val="nil"/>
            </w:tcBorders>
            <w:shd w:val="clear" w:color="auto" w:fill="auto"/>
            <w:noWrap/>
            <w:vAlign w:val="center"/>
          </w:tcPr>
          <w:p w14:paraId="0D36D3F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3C2E6B4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Serine to threonine ratio</w:t>
            </w:r>
          </w:p>
        </w:tc>
        <w:tc>
          <w:tcPr>
            <w:tcW w:w="437" w:type="pct"/>
            <w:tcBorders>
              <w:tl2br w:val="nil"/>
              <w:tr2bl w:val="nil"/>
            </w:tcBorders>
            <w:shd w:val="clear" w:color="auto" w:fill="auto"/>
            <w:noWrap/>
            <w:vAlign w:val="center"/>
          </w:tcPr>
          <w:p w14:paraId="6889F0A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0505D45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76D0791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0.040</w:t>
            </w:r>
          </w:p>
        </w:tc>
        <w:tc>
          <w:tcPr>
            <w:tcW w:w="266" w:type="pct"/>
            <w:tcBorders>
              <w:tl2br w:val="nil"/>
              <w:tr2bl w:val="nil"/>
            </w:tcBorders>
            <w:shd w:val="clear" w:color="auto" w:fill="auto"/>
            <w:noWrap/>
            <w:vAlign w:val="center"/>
          </w:tcPr>
          <w:p w14:paraId="190B465F">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0.020</w:t>
            </w:r>
          </w:p>
        </w:tc>
        <w:tc>
          <w:tcPr>
            <w:tcW w:w="239" w:type="pct"/>
            <w:tcBorders>
              <w:tl2br w:val="nil"/>
              <w:tr2bl w:val="nil"/>
            </w:tcBorders>
            <w:shd w:val="clear" w:color="auto" w:fill="auto"/>
            <w:noWrap/>
            <w:vAlign w:val="center"/>
          </w:tcPr>
          <w:p w14:paraId="1F180F8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0.047</w:t>
            </w:r>
          </w:p>
        </w:tc>
        <w:tc>
          <w:tcPr>
            <w:tcW w:w="276" w:type="pct"/>
            <w:tcBorders>
              <w:tl2br w:val="nil"/>
              <w:tr2bl w:val="nil"/>
            </w:tcBorders>
            <w:shd w:val="clear" w:color="auto" w:fill="auto"/>
            <w:noWrap/>
            <w:vAlign w:val="center"/>
          </w:tcPr>
          <w:p w14:paraId="341C22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w:t>
            </w:r>
          </w:p>
        </w:tc>
        <w:tc>
          <w:tcPr>
            <w:tcW w:w="262" w:type="pct"/>
            <w:tcBorders>
              <w:tl2br w:val="nil"/>
              <w:tr2bl w:val="nil"/>
            </w:tcBorders>
            <w:shd w:val="clear" w:color="auto" w:fill="auto"/>
            <w:noWrap/>
            <w:vAlign w:val="center"/>
          </w:tcPr>
          <w:p w14:paraId="4BE522F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0.080</w:t>
            </w:r>
          </w:p>
        </w:tc>
        <w:tc>
          <w:tcPr>
            <w:tcW w:w="280" w:type="pct"/>
            <w:tcBorders>
              <w:tl2br w:val="nil"/>
              <w:tr2bl w:val="nil"/>
            </w:tcBorders>
            <w:shd w:val="clear" w:color="auto" w:fill="auto"/>
            <w:noWrap/>
            <w:vAlign w:val="center"/>
          </w:tcPr>
          <w:p w14:paraId="57899DE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1.041</w:t>
            </w:r>
          </w:p>
        </w:tc>
        <w:tc>
          <w:tcPr>
            <w:tcW w:w="289" w:type="pct"/>
            <w:tcBorders>
              <w:tl2br w:val="nil"/>
              <w:tr2bl w:val="nil"/>
            </w:tcBorders>
            <w:shd w:val="clear" w:color="auto" w:fill="auto"/>
            <w:noWrap/>
            <w:vAlign w:val="center"/>
          </w:tcPr>
          <w:p w14:paraId="3B6355B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1.000</w:t>
            </w:r>
          </w:p>
        </w:tc>
        <w:tc>
          <w:tcPr>
            <w:tcW w:w="253" w:type="pct"/>
            <w:tcBorders>
              <w:tl2br w:val="nil"/>
              <w:tr2bl w:val="nil"/>
            </w:tcBorders>
            <w:shd w:val="clear" w:color="auto" w:fill="auto"/>
            <w:noWrap/>
            <w:vAlign w:val="center"/>
          </w:tcPr>
          <w:p w14:paraId="7454CBD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1.083</w:t>
            </w:r>
          </w:p>
        </w:tc>
        <w:tc>
          <w:tcPr>
            <w:tcW w:w="229" w:type="pct"/>
            <w:tcBorders>
              <w:tl2br w:val="nil"/>
              <w:tr2bl w:val="nil"/>
            </w:tcBorders>
            <w:shd w:val="clear" w:color="auto" w:fill="auto"/>
            <w:noWrap/>
            <w:vAlign w:val="center"/>
          </w:tcPr>
          <w:p w14:paraId="030A360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0.677</w:t>
            </w:r>
          </w:p>
        </w:tc>
        <w:tc>
          <w:tcPr>
            <w:tcW w:w="271" w:type="pct"/>
            <w:tcBorders>
              <w:tl2br w:val="nil"/>
              <w:tr2bl w:val="nil"/>
            </w:tcBorders>
            <w:shd w:val="clear" w:color="auto" w:fill="auto"/>
            <w:noWrap/>
            <w:vAlign w:val="center"/>
          </w:tcPr>
          <w:p w14:paraId="1FD03F8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0.297</w:t>
            </w:r>
          </w:p>
        </w:tc>
        <w:tc>
          <w:tcPr>
            <w:tcW w:w="257" w:type="pct"/>
            <w:tcBorders>
              <w:tl2br w:val="nil"/>
              <w:tr2bl w:val="nil"/>
            </w:tcBorders>
            <w:shd w:val="clear" w:color="auto" w:fill="auto"/>
            <w:noWrap/>
            <w:vAlign w:val="center"/>
          </w:tcPr>
          <w:p w14:paraId="18AA750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0.272</w:t>
            </w:r>
          </w:p>
        </w:tc>
        <w:tc>
          <w:tcPr>
            <w:tcW w:w="301" w:type="pct"/>
            <w:tcBorders>
              <w:tl2br w:val="nil"/>
              <w:tr2bl w:val="nil"/>
            </w:tcBorders>
            <w:shd w:val="clear" w:color="auto" w:fill="auto"/>
            <w:noWrap/>
            <w:vAlign w:val="center"/>
          </w:tcPr>
          <w:p w14:paraId="4214180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1.19E-233</w:t>
            </w:r>
          </w:p>
        </w:tc>
      </w:tr>
      <w:tr w14:paraId="415C10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8" w:type="pct"/>
            <w:tcBorders>
              <w:tl2br w:val="nil"/>
              <w:tr2bl w:val="nil"/>
            </w:tcBorders>
            <w:shd w:val="clear" w:color="auto" w:fill="auto"/>
            <w:noWrap/>
            <w:vAlign w:val="center"/>
          </w:tcPr>
          <w:p w14:paraId="25A69CE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GCST90201005</w:t>
            </w:r>
          </w:p>
        </w:tc>
        <w:tc>
          <w:tcPr>
            <w:tcW w:w="486" w:type="pct"/>
            <w:tcBorders>
              <w:tl2br w:val="nil"/>
              <w:tr2bl w:val="nil"/>
            </w:tcBorders>
            <w:shd w:val="clear" w:color="auto" w:fill="auto"/>
            <w:noWrap/>
            <w:vAlign w:val="center"/>
          </w:tcPr>
          <w:p w14:paraId="0DEB4F9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COPD || finngen_R12_J10_COPD</w:t>
            </w:r>
          </w:p>
        </w:tc>
        <w:tc>
          <w:tcPr>
            <w:tcW w:w="372" w:type="pct"/>
            <w:tcBorders>
              <w:tl2br w:val="nil"/>
              <w:tr2bl w:val="nil"/>
            </w:tcBorders>
            <w:shd w:val="clear" w:color="auto" w:fill="auto"/>
            <w:noWrap/>
            <w:vAlign w:val="center"/>
          </w:tcPr>
          <w:p w14:paraId="6D93A2D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Fructose to maltose ratio</w:t>
            </w:r>
          </w:p>
        </w:tc>
        <w:tc>
          <w:tcPr>
            <w:tcW w:w="437" w:type="pct"/>
            <w:tcBorders>
              <w:tl2br w:val="nil"/>
              <w:tr2bl w:val="nil"/>
            </w:tcBorders>
            <w:shd w:val="clear" w:color="auto" w:fill="auto"/>
            <w:noWrap/>
            <w:vAlign w:val="center"/>
          </w:tcPr>
          <w:p w14:paraId="1D602BEB">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Inverse variance weighted (fixed effects)</w:t>
            </w:r>
          </w:p>
        </w:tc>
        <w:tc>
          <w:tcPr>
            <w:tcW w:w="234" w:type="pct"/>
            <w:tcBorders>
              <w:tl2br w:val="nil"/>
              <w:tr2bl w:val="nil"/>
            </w:tcBorders>
            <w:shd w:val="clear" w:color="auto" w:fill="auto"/>
            <w:noWrap/>
            <w:vAlign w:val="center"/>
          </w:tcPr>
          <w:p w14:paraId="13C917D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23</w:t>
            </w:r>
          </w:p>
        </w:tc>
        <w:tc>
          <w:tcPr>
            <w:tcW w:w="271" w:type="pct"/>
            <w:tcBorders>
              <w:tl2br w:val="nil"/>
              <w:tr2bl w:val="nil"/>
            </w:tcBorders>
            <w:shd w:val="clear" w:color="auto" w:fill="auto"/>
            <w:noWrap/>
            <w:vAlign w:val="center"/>
          </w:tcPr>
          <w:p w14:paraId="436BDE9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0.058</w:t>
            </w:r>
          </w:p>
        </w:tc>
        <w:tc>
          <w:tcPr>
            <w:tcW w:w="266" w:type="pct"/>
            <w:tcBorders>
              <w:tl2br w:val="nil"/>
              <w:tr2bl w:val="nil"/>
            </w:tcBorders>
            <w:shd w:val="clear" w:color="auto" w:fill="auto"/>
            <w:noWrap/>
            <w:vAlign w:val="center"/>
          </w:tcPr>
          <w:p w14:paraId="0A4558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0.025</w:t>
            </w:r>
          </w:p>
        </w:tc>
        <w:tc>
          <w:tcPr>
            <w:tcW w:w="239" w:type="pct"/>
            <w:tcBorders>
              <w:tl2br w:val="nil"/>
              <w:tr2bl w:val="nil"/>
            </w:tcBorders>
            <w:shd w:val="clear" w:color="auto" w:fill="auto"/>
            <w:noWrap/>
            <w:vAlign w:val="center"/>
          </w:tcPr>
          <w:p w14:paraId="50356EED">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0.021</w:t>
            </w:r>
          </w:p>
        </w:tc>
        <w:tc>
          <w:tcPr>
            <w:tcW w:w="276" w:type="pct"/>
            <w:tcBorders>
              <w:tl2br w:val="nil"/>
              <w:tr2bl w:val="nil"/>
            </w:tcBorders>
            <w:shd w:val="clear" w:color="auto" w:fill="auto"/>
            <w:noWrap/>
            <w:vAlign w:val="center"/>
          </w:tcPr>
          <w:p w14:paraId="314F4D9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w:t>
            </w:r>
          </w:p>
        </w:tc>
        <w:tc>
          <w:tcPr>
            <w:tcW w:w="262" w:type="pct"/>
            <w:tcBorders>
              <w:tl2br w:val="nil"/>
              <w:tr2bl w:val="nil"/>
            </w:tcBorders>
            <w:shd w:val="clear" w:color="auto" w:fill="auto"/>
            <w:noWrap/>
            <w:vAlign w:val="center"/>
          </w:tcPr>
          <w:p w14:paraId="0D7B269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0.106</w:t>
            </w:r>
          </w:p>
        </w:tc>
        <w:tc>
          <w:tcPr>
            <w:tcW w:w="280" w:type="pct"/>
            <w:tcBorders>
              <w:tl2br w:val="nil"/>
              <w:tr2bl w:val="nil"/>
            </w:tcBorders>
            <w:shd w:val="clear" w:color="auto" w:fill="auto"/>
            <w:noWrap/>
            <w:vAlign w:val="center"/>
          </w:tcPr>
          <w:p w14:paraId="595724B9">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1.059</w:t>
            </w:r>
          </w:p>
        </w:tc>
        <w:tc>
          <w:tcPr>
            <w:tcW w:w="289" w:type="pct"/>
            <w:tcBorders>
              <w:tl2br w:val="nil"/>
              <w:tr2bl w:val="nil"/>
            </w:tcBorders>
            <w:shd w:val="clear" w:color="auto" w:fill="auto"/>
            <w:noWrap/>
            <w:vAlign w:val="center"/>
          </w:tcPr>
          <w:p w14:paraId="23E2E87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1.009</w:t>
            </w:r>
          </w:p>
        </w:tc>
        <w:tc>
          <w:tcPr>
            <w:tcW w:w="253" w:type="pct"/>
            <w:tcBorders>
              <w:tl2br w:val="nil"/>
              <w:tr2bl w:val="nil"/>
            </w:tcBorders>
            <w:shd w:val="clear" w:color="auto" w:fill="auto"/>
            <w:noWrap/>
            <w:vAlign w:val="center"/>
          </w:tcPr>
          <w:p w14:paraId="41E379F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1.112</w:t>
            </w:r>
          </w:p>
        </w:tc>
        <w:tc>
          <w:tcPr>
            <w:tcW w:w="229" w:type="pct"/>
            <w:tcBorders>
              <w:tl2br w:val="nil"/>
              <w:tr2bl w:val="nil"/>
            </w:tcBorders>
            <w:shd w:val="clear" w:color="auto" w:fill="auto"/>
            <w:noWrap/>
            <w:vAlign w:val="center"/>
          </w:tcPr>
          <w:p w14:paraId="35B709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0.834</w:t>
            </w:r>
          </w:p>
        </w:tc>
        <w:tc>
          <w:tcPr>
            <w:tcW w:w="271" w:type="pct"/>
            <w:tcBorders>
              <w:tl2br w:val="nil"/>
              <w:tr2bl w:val="nil"/>
            </w:tcBorders>
            <w:shd w:val="clear" w:color="auto" w:fill="auto"/>
            <w:noWrap/>
            <w:vAlign w:val="center"/>
          </w:tcPr>
          <w:p w14:paraId="0C5A1764">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0.252</w:t>
            </w:r>
          </w:p>
        </w:tc>
        <w:tc>
          <w:tcPr>
            <w:tcW w:w="257" w:type="pct"/>
            <w:tcBorders>
              <w:tl2br w:val="nil"/>
              <w:tr2bl w:val="nil"/>
            </w:tcBorders>
            <w:shd w:val="clear" w:color="auto" w:fill="auto"/>
            <w:noWrap/>
            <w:vAlign w:val="center"/>
          </w:tcPr>
          <w:p w14:paraId="54D083A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0.290</w:t>
            </w:r>
          </w:p>
        </w:tc>
        <w:tc>
          <w:tcPr>
            <w:tcW w:w="301" w:type="pct"/>
            <w:tcBorders>
              <w:tl2br w:val="nil"/>
              <w:tr2bl w:val="nil"/>
            </w:tcBorders>
            <w:shd w:val="clear" w:color="auto" w:fill="auto"/>
            <w:noWrap/>
            <w:vAlign w:val="center"/>
          </w:tcPr>
          <w:p w14:paraId="69447533">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2.08E-108</w:t>
            </w:r>
          </w:p>
        </w:tc>
      </w:tr>
    </w:tbl>
    <w:p w14:paraId="273DE5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0"/>
          <w:szCs w:val="20"/>
        </w:rPr>
      </w:pPr>
      <w:r>
        <w:rPr>
          <w:rFonts w:hint="default" w:ascii="Arial" w:hAnsi="Arial" w:eastAsia="黑体" w:cs="Arial"/>
          <w:b w:val="0"/>
          <w:bCs w:val="0"/>
          <w:sz w:val="20"/>
          <w:szCs w:val="20"/>
          <w:lang w:val="en-US" w:eastAsia="zh-CN"/>
        </w:rPr>
        <w:t>Notes: nsnp: the number of single nucleotide polymorphisms; b: beta coefficient; se: standard error; pval: P-value; lo_ci: lower bound of 95% confidence interval; up_ci: upper bound of 95% co</w:t>
      </w:r>
      <w:bookmarkStart w:id="0" w:name="_GoBack"/>
      <w:bookmarkEnd w:id="0"/>
      <w:r>
        <w:rPr>
          <w:rFonts w:hint="default" w:ascii="Arial" w:hAnsi="Arial" w:eastAsia="黑体" w:cs="Arial"/>
          <w:b w:val="0"/>
          <w:bCs w:val="0"/>
          <w:sz w:val="20"/>
          <w:szCs w:val="20"/>
          <w:lang w:val="en-US" w:eastAsia="zh-CN"/>
        </w:rPr>
        <w:t xml:space="preserve">nfidence interval; or: odds ratio; or_lci95: lower bound of 95% confidence interval of odds ratio; or_uci95: upper bound of 95% confidence interval of odds ratio; </w:t>
      </w:r>
      <w:r>
        <w:rPr>
          <w:rFonts w:hint="default" w:ascii="Arial" w:hAnsi="Arial" w:eastAsia="宋体" w:cs="Arial"/>
          <w:i w:val="0"/>
          <w:iCs w:val="0"/>
          <w:color w:val="000000"/>
          <w:kern w:val="0"/>
          <w:sz w:val="20"/>
          <w:szCs w:val="20"/>
          <w:u w:val="none"/>
          <w:lang w:val="en-US" w:eastAsia="zh-CN" w:bidi="ar"/>
        </w:rPr>
        <w:t xml:space="preserve">pleio_P: P-value for horizontal pleiotropy test; heter_P: P-value for heterogeneity test; steiger_pval: P-value of Steiger test </w:t>
      </w: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16C57"/>
    <w:rsid w:val="01A16C57"/>
    <w:rsid w:val="186D58D3"/>
    <w:rsid w:val="1EC012EC"/>
    <w:rsid w:val="22453681"/>
    <w:rsid w:val="32E04F1E"/>
    <w:rsid w:val="331C0B77"/>
    <w:rsid w:val="359A3628"/>
    <w:rsid w:val="35F325A2"/>
    <w:rsid w:val="3A4020F2"/>
    <w:rsid w:val="3E594080"/>
    <w:rsid w:val="41F12885"/>
    <w:rsid w:val="5102297E"/>
    <w:rsid w:val="608529D9"/>
    <w:rsid w:val="660C5D19"/>
    <w:rsid w:val="7A1E63AE"/>
    <w:rsid w:val="7C9372CF"/>
    <w:rsid w:val="7E046E5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semiHidden/>
    <w:unhideWhenUsed/>
    <w:qFormat/>
    <w:uiPriority w:val="99"/>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70</Pages>
  <Words>102</Words>
  <Characters>522</Characters>
  <Lines>0</Lines>
  <Paragraphs>0</Paragraphs>
  <TotalTime>7</TotalTime>
  <ScaleCrop>false</ScaleCrop>
  <LinksUpToDate>false</LinksUpToDate>
  <CharactersWithSpaces>615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2026-01-15T09:51:00Z</dcterms:created>
  <dc:creator>Administrator</dc:creator>
  <cp:lastModifiedBy>xingxingyanmaipian</cp:lastModifiedBy>
  <dcterms:modified xsi:type="dcterms:W3CDTF">2026-06-04T05:41:52Z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120245E1B11E4353AF133B89F256F605_11</vt:lpwstr>
  </property>
  <property fmtid="{D5CDD505-2E9C-101B-9397-08002B2CF9AE}" pid="4" name="KSOTemplateDocerSaveRecord">
    <vt:lpwstr>eyJoZGlkIjoiYzRiODA4MmNhODZkZGJhYmY1MTA1MzJjYWVkYzlhYWEiLCJ1c2VySWQiOiIyNTY0NTM5NTUifQ==</vt:lpwstr>
  </property>
</Properties>
</file>