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8BA0" w14:textId="77777777" w:rsidR="00630D60" w:rsidRPr="000F5AEB" w:rsidRDefault="00630D60">
      <w:pPr>
        <w:rPr>
          <w:rFonts w:ascii="Times New Roman" w:hAnsi="Times New Roman" w:cs="Times New Roman"/>
          <w:sz w:val="20"/>
          <w:szCs w:val="20"/>
          <w:lang w:val="en-GB"/>
        </w:rPr>
      </w:pPr>
    </w:p>
    <w:p w14:paraId="0A391698" w14:textId="32CB34A4" w:rsidR="006C44BA" w:rsidRPr="000F5AEB" w:rsidRDefault="00993D9B" w:rsidP="008761CC">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Section 1. </w:t>
      </w:r>
      <w:r w:rsidR="00C43B75">
        <w:rPr>
          <w:rFonts w:ascii="Times New Roman" w:hAnsi="Times New Roman" w:cs="Times New Roman"/>
          <w:sz w:val="20"/>
          <w:szCs w:val="20"/>
          <w:lang w:val="en-GB"/>
        </w:rPr>
        <w:t>Pre-Course</w:t>
      </w:r>
      <w:r w:rsidR="003E6584">
        <w:rPr>
          <w:rFonts w:ascii="Times New Roman" w:hAnsi="Times New Roman" w:cs="Times New Roman"/>
          <w:sz w:val="20"/>
          <w:szCs w:val="20"/>
          <w:lang w:val="en-GB"/>
        </w:rPr>
        <w:t xml:space="preserve"> </w:t>
      </w:r>
      <w:r w:rsidR="00441ECB">
        <w:rPr>
          <w:rFonts w:ascii="Times New Roman" w:hAnsi="Times New Roman" w:cs="Times New Roman"/>
          <w:sz w:val="20"/>
          <w:szCs w:val="20"/>
          <w:lang w:val="en-GB"/>
        </w:rPr>
        <w:t>information</w:t>
      </w:r>
    </w:p>
    <w:p w14:paraId="70A10903" w14:textId="0A4E44D7" w:rsidR="00CF4310" w:rsidRPr="000F5AEB" w:rsidRDefault="00AF0C75" w:rsidP="00441ECB">
      <w:pPr>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Supplementary Table 1. </w:t>
      </w:r>
      <w:r w:rsidR="001A438A" w:rsidRPr="000F5AEB">
        <w:rPr>
          <w:rFonts w:ascii="Times New Roman" w:hAnsi="Times New Roman" w:cs="Times New Roman"/>
          <w:sz w:val="20"/>
          <w:szCs w:val="20"/>
          <w:lang w:val="en-GB"/>
        </w:rPr>
        <w:t xml:space="preserve">Students </w:t>
      </w:r>
      <w:r w:rsidR="003E6584">
        <w:rPr>
          <w:rFonts w:ascii="Times New Roman" w:hAnsi="Times New Roman" w:cs="Times New Roman"/>
          <w:sz w:val="20"/>
          <w:szCs w:val="20"/>
          <w:lang w:val="en-GB"/>
        </w:rPr>
        <w:t>p</w:t>
      </w:r>
      <w:r w:rsidR="001A438A" w:rsidRPr="000F5AEB">
        <w:rPr>
          <w:rFonts w:ascii="Times New Roman" w:hAnsi="Times New Roman" w:cs="Times New Roman"/>
          <w:sz w:val="20"/>
          <w:szCs w:val="20"/>
          <w:lang w:val="en-GB"/>
        </w:rPr>
        <w:t>re-</w:t>
      </w:r>
      <w:r w:rsidR="003E6584">
        <w:rPr>
          <w:rFonts w:ascii="Times New Roman" w:hAnsi="Times New Roman" w:cs="Times New Roman"/>
          <w:sz w:val="20"/>
          <w:szCs w:val="20"/>
          <w:lang w:val="en-GB"/>
        </w:rPr>
        <w:t>c</w:t>
      </w:r>
      <w:r w:rsidR="001A438A" w:rsidRPr="000F5AEB">
        <w:rPr>
          <w:rFonts w:ascii="Times New Roman" w:hAnsi="Times New Roman" w:cs="Times New Roman"/>
          <w:sz w:val="20"/>
          <w:szCs w:val="20"/>
          <w:lang w:val="en-GB"/>
        </w:rPr>
        <w:t xml:space="preserve">ourse </w:t>
      </w:r>
      <w:r w:rsidR="00441ECB">
        <w:rPr>
          <w:rFonts w:ascii="Times New Roman" w:hAnsi="Times New Roman" w:cs="Times New Roman"/>
          <w:sz w:val="20"/>
          <w:szCs w:val="20"/>
          <w:lang w:val="en-GB"/>
        </w:rPr>
        <w:t>s</w:t>
      </w:r>
      <w:r w:rsidR="008761CC" w:rsidRPr="000F5AEB">
        <w:rPr>
          <w:rFonts w:ascii="Times New Roman" w:hAnsi="Times New Roman" w:cs="Times New Roman"/>
          <w:sz w:val="20"/>
          <w:szCs w:val="20"/>
          <w:lang w:val="en-GB"/>
        </w:rPr>
        <w:t>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2285"/>
      </w:tblGrid>
      <w:tr w:rsidR="00A33CBB" w:rsidRPr="000F5AEB" w14:paraId="36A6C14F" w14:textId="77777777" w:rsidTr="003307D8">
        <w:trPr>
          <w:trHeight w:val="315"/>
        </w:trPr>
        <w:tc>
          <w:tcPr>
            <w:tcW w:w="0" w:type="auto"/>
            <w:noWrap/>
            <w:vAlign w:val="center"/>
          </w:tcPr>
          <w:p w14:paraId="5484A063"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p>
        </w:tc>
        <w:tc>
          <w:tcPr>
            <w:tcW w:w="0" w:type="auto"/>
            <w:noWrap/>
            <w:vAlign w:val="center"/>
          </w:tcPr>
          <w:p w14:paraId="7F09D113" w14:textId="72D9FE0D"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hAnsi="Times New Roman" w:cs="Times New Roman"/>
                <w:sz w:val="20"/>
                <w:szCs w:val="20"/>
                <w:lang w:val="en-GB"/>
              </w:rPr>
              <w:t>Count / % (95% CI)</w:t>
            </w:r>
          </w:p>
        </w:tc>
      </w:tr>
      <w:tr w:rsidR="00A33CBB" w:rsidRPr="000F5AEB" w14:paraId="1412EB32" w14:textId="77777777" w:rsidTr="003307D8">
        <w:trPr>
          <w:trHeight w:val="315"/>
        </w:trPr>
        <w:tc>
          <w:tcPr>
            <w:tcW w:w="0" w:type="auto"/>
            <w:gridSpan w:val="2"/>
            <w:noWrap/>
            <w:vAlign w:val="bottom"/>
          </w:tcPr>
          <w:p w14:paraId="0FB0FE28" w14:textId="1E8C5D04"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Rate your current level of knowledge in biostatistics.</w:t>
            </w:r>
          </w:p>
        </w:tc>
      </w:tr>
      <w:tr w:rsidR="00A33CBB" w:rsidRPr="000F5AEB" w14:paraId="793AED7D" w14:textId="77777777" w:rsidTr="003307D8">
        <w:trPr>
          <w:trHeight w:val="315"/>
        </w:trPr>
        <w:tc>
          <w:tcPr>
            <w:tcW w:w="0" w:type="auto"/>
            <w:noWrap/>
            <w:vAlign w:val="bottom"/>
            <w:hideMark/>
          </w:tcPr>
          <w:p w14:paraId="2064BDE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 — Very low</w:t>
            </w:r>
          </w:p>
        </w:tc>
        <w:tc>
          <w:tcPr>
            <w:tcW w:w="0" w:type="auto"/>
            <w:noWrap/>
            <w:vAlign w:val="bottom"/>
            <w:hideMark/>
          </w:tcPr>
          <w:p w14:paraId="53D6F9D3" w14:textId="38CBEEE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2/2.7 (0.0;6.4)</w:t>
            </w:r>
          </w:p>
        </w:tc>
      </w:tr>
      <w:tr w:rsidR="00A33CBB" w:rsidRPr="000F5AEB" w14:paraId="64BE0ECD" w14:textId="77777777" w:rsidTr="003307D8">
        <w:trPr>
          <w:trHeight w:val="315"/>
        </w:trPr>
        <w:tc>
          <w:tcPr>
            <w:tcW w:w="0" w:type="auto"/>
            <w:noWrap/>
            <w:vAlign w:val="bottom"/>
            <w:hideMark/>
          </w:tcPr>
          <w:p w14:paraId="64B5CC72"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 — Low</w:t>
            </w:r>
          </w:p>
        </w:tc>
        <w:tc>
          <w:tcPr>
            <w:tcW w:w="0" w:type="auto"/>
            <w:noWrap/>
            <w:vAlign w:val="bottom"/>
            <w:hideMark/>
          </w:tcPr>
          <w:p w14:paraId="2D710AF4" w14:textId="0298D51C"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5/6.8 (1.0;12.6)</w:t>
            </w:r>
          </w:p>
        </w:tc>
      </w:tr>
      <w:tr w:rsidR="00A33CBB" w:rsidRPr="000F5AEB" w14:paraId="3B42484A" w14:textId="77777777" w:rsidTr="003307D8">
        <w:trPr>
          <w:trHeight w:val="315"/>
        </w:trPr>
        <w:tc>
          <w:tcPr>
            <w:tcW w:w="0" w:type="auto"/>
            <w:noWrap/>
            <w:vAlign w:val="bottom"/>
            <w:hideMark/>
          </w:tcPr>
          <w:p w14:paraId="6A4AB858"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3 — Moderate</w:t>
            </w:r>
          </w:p>
        </w:tc>
        <w:tc>
          <w:tcPr>
            <w:tcW w:w="0" w:type="auto"/>
            <w:noWrap/>
            <w:vAlign w:val="bottom"/>
            <w:hideMark/>
          </w:tcPr>
          <w:p w14:paraId="4F8EFB0F" w14:textId="3C3447B2"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23/31.5 (20.9;42.1)</w:t>
            </w:r>
          </w:p>
        </w:tc>
      </w:tr>
      <w:tr w:rsidR="00A33CBB" w:rsidRPr="000F5AEB" w14:paraId="53F0751F" w14:textId="77777777" w:rsidTr="003307D8">
        <w:trPr>
          <w:trHeight w:val="315"/>
        </w:trPr>
        <w:tc>
          <w:tcPr>
            <w:tcW w:w="0" w:type="auto"/>
            <w:noWrap/>
            <w:vAlign w:val="bottom"/>
            <w:hideMark/>
          </w:tcPr>
          <w:p w14:paraId="78DC108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4 — Good</w:t>
            </w:r>
          </w:p>
        </w:tc>
        <w:tc>
          <w:tcPr>
            <w:tcW w:w="0" w:type="auto"/>
            <w:noWrap/>
            <w:vAlign w:val="bottom"/>
            <w:hideMark/>
          </w:tcPr>
          <w:p w14:paraId="2D73F0FA" w14:textId="3CAF5E2B"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24/32.9 (22.1;43.7)</w:t>
            </w:r>
          </w:p>
        </w:tc>
      </w:tr>
      <w:tr w:rsidR="00A33CBB" w:rsidRPr="000F5AEB" w14:paraId="59C687AC" w14:textId="77777777" w:rsidTr="003307D8">
        <w:trPr>
          <w:trHeight w:val="315"/>
        </w:trPr>
        <w:tc>
          <w:tcPr>
            <w:tcW w:w="0" w:type="auto"/>
            <w:noWrap/>
            <w:vAlign w:val="bottom"/>
            <w:hideMark/>
          </w:tcPr>
          <w:p w14:paraId="4AC9F8FB"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5 — Very good</w:t>
            </w:r>
          </w:p>
        </w:tc>
        <w:tc>
          <w:tcPr>
            <w:tcW w:w="0" w:type="auto"/>
            <w:noWrap/>
            <w:vAlign w:val="bottom"/>
            <w:hideMark/>
          </w:tcPr>
          <w:p w14:paraId="4161A367" w14:textId="2EBC74AF"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19/26 (15.9;36.1</w:t>
            </w:r>
          </w:p>
        </w:tc>
      </w:tr>
      <w:tr w:rsidR="00A33CBB" w:rsidRPr="000F5AEB" w14:paraId="3270DC30" w14:textId="77777777" w:rsidTr="003307D8">
        <w:trPr>
          <w:trHeight w:val="315"/>
        </w:trPr>
        <w:tc>
          <w:tcPr>
            <w:tcW w:w="0" w:type="auto"/>
            <w:gridSpan w:val="2"/>
            <w:noWrap/>
            <w:vAlign w:val="center"/>
            <w:hideMark/>
          </w:tcPr>
          <w:p w14:paraId="402A50F7" w14:textId="6155012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Which topics in biostatistics do you find most difficult? (you can select multiple options)</w:t>
            </w:r>
          </w:p>
        </w:tc>
      </w:tr>
      <w:tr w:rsidR="00A33CBB" w:rsidRPr="000F5AEB" w14:paraId="36294069" w14:textId="77777777" w:rsidTr="003307D8">
        <w:trPr>
          <w:trHeight w:val="315"/>
        </w:trPr>
        <w:tc>
          <w:tcPr>
            <w:tcW w:w="0" w:type="auto"/>
            <w:noWrap/>
            <w:vAlign w:val="bottom"/>
            <w:hideMark/>
          </w:tcPr>
          <w:p w14:paraId="2EBBE9B7"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descriptive statistics</w:t>
            </w:r>
          </w:p>
        </w:tc>
        <w:tc>
          <w:tcPr>
            <w:tcW w:w="0" w:type="auto"/>
            <w:noWrap/>
            <w:vAlign w:val="center"/>
            <w:hideMark/>
          </w:tcPr>
          <w:p w14:paraId="7A01E7DF" w14:textId="0ED527FB"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11/15.1 (6.9;23.3)</w:t>
            </w:r>
          </w:p>
        </w:tc>
      </w:tr>
      <w:tr w:rsidR="00A33CBB" w:rsidRPr="000F5AEB" w14:paraId="13ECB7AC" w14:textId="77777777" w:rsidTr="003307D8">
        <w:trPr>
          <w:trHeight w:val="315"/>
        </w:trPr>
        <w:tc>
          <w:tcPr>
            <w:tcW w:w="0" w:type="auto"/>
            <w:noWrap/>
            <w:vAlign w:val="bottom"/>
            <w:hideMark/>
          </w:tcPr>
          <w:p w14:paraId="6798D349"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p-value and statistical hypothesis testing</w:t>
            </w:r>
          </w:p>
        </w:tc>
        <w:tc>
          <w:tcPr>
            <w:tcW w:w="0" w:type="auto"/>
            <w:noWrap/>
            <w:vAlign w:val="center"/>
            <w:hideMark/>
          </w:tcPr>
          <w:p w14:paraId="6CEE7ADF" w14:textId="226B89D3"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22/30.1 (19.6;40.7)</w:t>
            </w:r>
          </w:p>
        </w:tc>
      </w:tr>
      <w:tr w:rsidR="00A33CBB" w:rsidRPr="000F5AEB" w14:paraId="302C2090" w14:textId="77777777" w:rsidTr="003307D8">
        <w:trPr>
          <w:trHeight w:val="315"/>
        </w:trPr>
        <w:tc>
          <w:tcPr>
            <w:tcW w:w="0" w:type="auto"/>
            <w:noWrap/>
            <w:vAlign w:val="bottom"/>
            <w:hideMark/>
          </w:tcPr>
          <w:p w14:paraId="7B4F024B"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confidence intervals</w:t>
            </w:r>
          </w:p>
        </w:tc>
        <w:tc>
          <w:tcPr>
            <w:tcW w:w="0" w:type="auto"/>
            <w:noWrap/>
            <w:vAlign w:val="center"/>
            <w:hideMark/>
          </w:tcPr>
          <w:p w14:paraId="2117FC05" w14:textId="12931BA0"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15/20.5 (11.3;29.8)</w:t>
            </w:r>
          </w:p>
        </w:tc>
      </w:tr>
      <w:tr w:rsidR="00A33CBB" w:rsidRPr="000F5AEB" w14:paraId="4DA7EA18" w14:textId="77777777" w:rsidTr="003307D8">
        <w:trPr>
          <w:trHeight w:val="315"/>
        </w:trPr>
        <w:tc>
          <w:tcPr>
            <w:tcW w:w="0" w:type="auto"/>
            <w:noWrap/>
            <w:vAlign w:val="bottom"/>
            <w:hideMark/>
          </w:tcPr>
          <w:p w14:paraId="27E9F880"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selection and interpretation of statistical criteria</w:t>
            </w:r>
          </w:p>
        </w:tc>
        <w:tc>
          <w:tcPr>
            <w:tcW w:w="0" w:type="auto"/>
            <w:noWrap/>
            <w:vAlign w:val="center"/>
            <w:hideMark/>
          </w:tcPr>
          <w:p w14:paraId="55EF0537" w14:textId="309796E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15/20.5 (11.3;29.8)</w:t>
            </w:r>
          </w:p>
        </w:tc>
      </w:tr>
      <w:tr w:rsidR="00A33CBB" w:rsidRPr="000F5AEB" w14:paraId="7D802B25" w14:textId="77777777" w:rsidTr="003307D8">
        <w:trPr>
          <w:trHeight w:val="315"/>
        </w:trPr>
        <w:tc>
          <w:tcPr>
            <w:tcW w:w="0" w:type="auto"/>
            <w:noWrap/>
            <w:vAlign w:val="bottom"/>
            <w:hideMark/>
          </w:tcPr>
          <w:p w14:paraId="3DCC6FC3"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correlation</w:t>
            </w:r>
          </w:p>
        </w:tc>
        <w:tc>
          <w:tcPr>
            <w:tcW w:w="0" w:type="auto"/>
            <w:noWrap/>
            <w:vAlign w:val="center"/>
            <w:hideMark/>
          </w:tcPr>
          <w:p w14:paraId="66E86BE5" w14:textId="4284E439"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22/30.1 (19.6;40.7)</w:t>
            </w:r>
          </w:p>
        </w:tc>
      </w:tr>
      <w:tr w:rsidR="00A33CBB" w:rsidRPr="000F5AEB" w14:paraId="27DE2762" w14:textId="77777777" w:rsidTr="003307D8">
        <w:trPr>
          <w:trHeight w:val="315"/>
        </w:trPr>
        <w:tc>
          <w:tcPr>
            <w:tcW w:w="0" w:type="auto"/>
            <w:noWrap/>
            <w:vAlign w:val="bottom"/>
            <w:hideMark/>
          </w:tcPr>
          <w:p w14:paraId="39042D6B"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linear and logistic regression</w:t>
            </w:r>
          </w:p>
        </w:tc>
        <w:tc>
          <w:tcPr>
            <w:tcW w:w="0" w:type="auto"/>
            <w:noWrap/>
            <w:vAlign w:val="center"/>
            <w:hideMark/>
          </w:tcPr>
          <w:p w14:paraId="704F28D3" w14:textId="7F34436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20/27.4 (17.2;37.6)</w:t>
            </w:r>
          </w:p>
        </w:tc>
      </w:tr>
      <w:tr w:rsidR="00A33CBB" w:rsidRPr="000F5AEB" w14:paraId="6A031B13" w14:textId="77777777" w:rsidTr="003307D8">
        <w:trPr>
          <w:trHeight w:val="315"/>
        </w:trPr>
        <w:tc>
          <w:tcPr>
            <w:tcW w:w="0" w:type="auto"/>
            <w:noWrap/>
            <w:vAlign w:val="bottom"/>
            <w:hideMark/>
          </w:tcPr>
          <w:p w14:paraId="1099907A"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survival analysis (Kaplan-Meier curves</w:t>
            </w:r>
          </w:p>
        </w:tc>
        <w:tc>
          <w:tcPr>
            <w:tcW w:w="0" w:type="auto"/>
            <w:noWrap/>
            <w:vAlign w:val="center"/>
            <w:hideMark/>
          </w:tcPr>
          <w:p w14:paraId="6E4862CC" w14:textId="130AF1C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32/43.8 (32.5;55.2)</w:t>
            </w:r>
          </w:p>
        </w:tc>
      </w:tr>
      <w:tr w:rsidR="00A33CBB" w:rsidRPr="000F5AEB" w14:paraId="2081F46B" w14:textId="77777777" w:rsidTr="003307D8">
        <w:trPr>
          <w:trHeight w:val="315"/>
        </w:trPr>
        <w:tc>
          <w:tcPr>
            <w:tcW w:w="0" w:type="auto"/>
            <w:noWrap/>
            <w:vAlign w:val="bottom"/>
            <w:hideMark/>
          </w:tcPr>
          <w:p w14:paraId="1432A88F"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sensitivity and specificity</w:t>
            </w:r>
          </w:p>
        </w:tc>
        <w:tc>
          <w:tcPr>
            <w:tcW w:w="0" w:type="auto"/>
            <w:noWrap/>
            <w:vAlign w:val="center"/>
            <w:hideMark/>
          </w:tcPr>
          <w:p w14:paraId="767924B4" w14:textId="25EA4905"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16/21.9 (12.4;31.4)</w:t>
            </w:r>
          </w:p>
        </w:tc>
      </w:tr>
      <w:tr w:rsidR="00A33CBB" w:rsidRPr="000F5AEB" w14:paraId="01BB6556" w14:textId="77777777" w:rsidTr="003307D8">
        <w:trPr>
          <w:trHeight w:val="315"/>
        </w:trPr>
        <w:tc>
          <w:tcPr>
            <w:tcW w:w="0" w:type="auto"/>
            <w:noWrap/>
            <w:vAlign w:val="bottom"/>
            <w:hideMark/>
          </w:tcPr>
          <w:p w14:paraId="348A7D6C"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sample size and study power</w:t>
            </w:r>
          </w:p>
        </w:tc>
        <w:tc>
          <w:tcPr>
            <w:tcW w:w="0" w:type="auto"/>
            <w:noWrap/>
            <w:vAlign w:val="center"/>
            <w:hideMark/>
          </w:tcPr>
          <w:p w14:paraId="3FFA55D3" w14:textId="2800039C"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16/21.9 (12.4;31.4)</w:t>
            </w:r>
          </w:p>
        </w:tc>
      </w:tr>
      <w:tr w:rsidR="00A33CBB" w:rsidRPr="000F5AEB" w14:paraId="70B40217" w14:textId="77777777" w:rsidTr="003307D8">
        <w:trPr>
          <w:trHeight w:val="315"/>
        </w:trPr>
        <w:tc>
          <w:tcPr>
            <w:tcW w:w="0" w:type="auto"/>
            <w:noWrap/>
            <w:vAlign w:val="bottom"/>
            <w:hideMark/>
          </w:tcPr>
          <w:p w14:paraId="0D2B3404"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 interpretation of statistical results in articles</w:t>
            </w:r>
          </w:p>
        </w:tc>
        <w:tc>
          <w:tcPr>
            <w:tcW w:w="0" w:type="auto"/>
            <w:noWrap/>
            <w:vAlign w:val="bottom"/>
            <w:hideMark/>
          </w:tcPr>
          <w:p w14:paraId="4D773188" w14:textId="23973364"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20/27.4 (17.2;37.6)</w:t>
            </w:r>
          </w:p>
        </w:tc>
      </w:tr>
      <w:tr w:rsidR="00A33CBB" w:rsidRPr="000F5AEB" w14:paraId="306AADE1" w14:textId="77777777" w:rsidTr="003307D8">
        <w:trPr>
          <w:trHeight w:val="315"/>
        </w:trPr>
        <w:tc>
          <w:tcPr>
            <w:tcW w:w="0" w:type="auto"/>
            <w:gridSpan w:val="2"/>
            <w:noWrap/>
            <w:vAlign w:val="bottom"/>
            <w:hideMark/>
          </w:tcPr>
          <w:p w14:paraId="67D9FA78" w14:textId="7777777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What hinders you most in learning biostatistics?</w:t>
            </w:r>
          </w:p>
        </w:tc>
      </w:tr>
      <w:tr w:rsidR="00A33CBB" w:rsidRPr="000F5AEB" w14:paraId="6B312A34" w14:textId="77777777" w:rsidTr="003307D8">
        <w:trPr>
          <w:trHeight w:val="315"/>
        </w:trPr>
        <w:tc>
          <w:tcPr>
            <w:tcW w:w="0" w:type="auto"/>
            <w:noWrap/>
            <w:vAlign w:val="center"/>
            <w:hideMark/>
          </w:tcPr>
          <w:p w14:paraId="079D53E1"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proofErr w:type="gramStart"/>
            <w:r w:rsidRPr="000F5AEB">
              <w:rPr>
                <w:rFonts w:ascii="Times New Roman" w:eastAsia="Times New Roman" w:hAnsi="Times New Roman" w:cs="Times New Roman"/>
                <w:color w:val="000000"/>
                <w:sz w:val="20"/>
                <w:szCs w:val="20"/>
                <w:lang w:val="en-GB" w:eastAsia="ru-RU"/>
              </w:rPr>
              <w:t>A large number of</w:t>
            </w:r>
            <w:proofErr w:type="gramEnd"/>
            <w:r w:rsidRPr="000F5AEB">
              <w:rPr>
                <w:rFonts w:ascii="Times New Roman" w:eastAsia="Times New Roman" w:hAnsi="Times New Roman" w:cs="Times New Roman"/>
                <w:color w:val="000000"/>
                <w:sz w:val="20"/>
                <w:szCs w:val="20"/>
                <w:lang w:val="en-GB" w:eastAsia="ru-RU"/>
              </w:rPr>
              <w:t xml:space="preserve"> formulas</w:t>
            </w:r>
          </w:p>
        </w:tc>
        <w:tc>
          <w:tcPr>
            <w:tcW w:w="0" w:type="auto"/>
            <w:noWrap/>
            <w:vAlign w:val="center"/>
            <w:hideMark/>
          </w:tcPr>
          <w:p w14:paraId="39A788A0" w14:textId="7A9B543F"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13/17.8 (9.0:26.6)</w:t>
            </w:r>
          </w:p>
        </w:tc>
      </w:tr>
      <w:tr w:rsidR="00A33CBB" w:rsidRPr="000F5AEB" w14:paraId="57EDFF3D" w14:textId="77777777" w:rsidTr="003307D8">
        <w:trPr>
          <w:trHeight w:val="315"/>
        </w:trPr>
        <w:tc>
          <w:tcPr>
            <w:tcW w:w="0" w:type="auto"/>
            <w:noWrap/>
            <w:vAlign w:val="bottom"/>
            <w:hideMark/>
          </w:tcPr>
          <w:p w14:paraId="582D030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Not enough examples from medicine and clinical practice</w:t>
            </w:r>
          </w:p>
        </w:tc>
        <w:tc>
          <w:tcPr>
            <w:tcW w:w="0" w:type="auto"/>
            <w:noWrap/>
            <w:vAlign w:val="center"/>
            <w:hideMark/>
          </w:tcPr>
          <w:p w14:paraId="51DAF4CB" w14:textId="33FBFBAF"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5/6.8 (1.0:12.6)</w:t>
            </w:r>
          </w:p>
        </w:tc>
      </w:tr>
      <w:tr w:rsidR="00A33CBB" w:rsidRPr="000F5AEB" w14:paraId="34188621" w14:textId="77777777" w:rsidTr="003307D8">
        <w:trPr>
          <w:trHeight w:val="315"/>
        </w:trPr>
        <w:tc>
          <w:tcPr>
            <w:tcW w:w="0" w:type="auto"/>
            <w:noWrap/>
            <w:vAlign w:val="center"/>
            <w:hideMark/>
          </w:tcPr>
          <w:p w14:paraId="6065ABCA"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Complex and incomprehensible terms</w:t>
            </w:r>
          </w:p>
        </w:tc>
        <w:tc>
          <w:tcPr>
            <w:tcW w:w="0" w:type="auto"/>
            <w:noWrap/>
            <w:vAlign w:val="center"/>
            <w:hideMark/>
          </w:tcPr>
          <w:p w14:paraId="377C3C0D" w14:textId="64F339B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9/12.3 (4.8:19.9)</w:t>
            </w:r>
          </w:p>
        </w:tc>
      </w:tr>
      <w:tr w:rsidR="00A33CBB" w:rsidRPr="000F5AEB" w14:paraId="6533A488" w14:textId="77777777" w:rsidTr="003307D8">
        <w:trPr>
          <w:trHeight w:val="315"/>
        </w:trPr>
        <w:tc>
          <w:tcPr>
            <w:tcW w:w="0" w:type="auto"/>
            <w:noWrap/>
            <w:vAlign w:val="center"/>
            <w:hideMark/>
          </w:tcPr>
          <w:p w14:paraId="2BDE7DC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Difficult calculations</w:t>
            </w:r>
          </w:p>
        </w:tc>
        <w:tc>
          <w:tcPr>
            <w:tcW w:w="0" w:type="auto"/>
            <w:noWrap/>
            <w:vAlign w:val="center"/>
            <w:hideMark/>
          </w:tcPr>
          <w:p w14:paraId="118CE4D6" w14:textId="61FA3D2E"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7/9.6 (2.8:16.4)</w:t>
            </w:r>
          </w:p>
        </w:tc>
      </w:tr>
      <w:tr w:rsidR="00A33CBB" w:rsidRPr="000F5AEB" w14:paraId="7B0E484F" w14:textId="77777777" w:rsidTr="003307D8">
        <w:trPr>
          <w:trHeight w:val="315"/>
        </w:trPr>
        <w:tc>
          <w:tcPr>
            <w:tcW w:w="0" w:type="auto"/>
            <w:noWrap/>
            <w:vAlign w:val="center"/>
            <w:hideMark/>
          </w:tcPr>
          <w:p w14:paraId="093BD77E"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Too much theory, not enough practice</w:t>
            </w:r>
          </w:p>
        </w:tc>
        <w:tc>
          <w:tcPr>
            <w:tcW w:w="0" w:type="auto"/>
            <w:noWrap/>
            <w:vAlign w:val="center"/>
            <w:hideMark/>
          </w:tcPr>
          <w:p w14:paraId="57C6A755" w14:textId="5809F8C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7/9.6 (2.8:16.4)</w:t>
            </w:r>
          </w:p>
        </w:tc>
      </w:tr>
      <w:tr w:rsidR="00A33CBB" w:rsidRPr="000F5AEB" w14:paraId="4DB595DA" w14:textId="77777777" w:rsidTr="003307D8">
        <w:trPr>
          <w:trHeight w:val="315"/>
        </w:trPr>
        <w:tc>
          <w:tcPr>
            <w:tcW w:w="0" w:type="auto"/>
            <w:noWrap/>
            <w:vAlign w:val="center"/>
            <w:hideMark/>
          </w:tcPr>
          <w:p w14:paraId="6DF8F622"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The material is presented in a boring way</w:t>
            </w:r>
          </w:p>
        </w:tc>
        <w:tc>
          <w:tcPr>
            <w:tcW w:w="0" w:type="auto"/>
            <w:noWrap/>
            <w:vAlign w:val="center"/>
            <w:hideMark/>
          </w:tcPr>
          <w:p w14:paraId="030764E0" w14:textId="119A002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4/5.5 (0.2:10.7)</w:t>
            </w:r>
          </w:p>
        </w:tc>
      </w:tr>
      <w:tr w:rsidR="00A33CBB" w:rsidRPr="000F5AEB" w14:paraId="6D57780B" w14:textId="77777777" w:rsidTr="003307D8">
        <w:trPr>
          <w:trHeight w:val="315"/>
        </w:trPr>
        <w:tc>
          <w:tcPr>
            <w:tcW w:w="0" w:type="auto"/>
            <w:noWrap/>
            <w:vAlign w:val="center"/>
            <w:hideMark/>
          </w:tcPr>
          <w:p w14:paraId="4A42BA0B"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It is difficult to understand how it will be useful in future profession</w:t>
            </w:r>
          </w:p>
        </w:tc>
        <w:tc>
          <w:tcPr>
            <w:tcW w:w="0" w:type="auto"/>
            <w:noWrap/>
            <w:vAlign w:val="center"/>
            <w:hideMark/>
          </w:tcPr>
          <w:p w14:paraId="7CE80D69" w14:textId="5C04966F"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11/15.1 (6.9:23.3)</w:t>
            </w:r>
          </w:p>
        </w:tc>
      </w:tr>
      <w:tr w:rsidR="00A33CBB" w:rsidRPr="000F5AEB" w14:paraId="15EF9F67" w14:textId="77777777" w:rsidTr="003307D8">
        <w:trPr>
          <w:trHeight w:val="315"/>
        </w:trPr>
        <w:tc>
          <w:tcPr>
            <w:tcW w:w="0" w:type="auto"/>
            <w:noWrap/>
            <w:vAlign w:val="center"/>
            <w:hideMark/>
          </w:tcPr>
          <w:p w14:paraId="4FA5246C"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The pace of explanation is too fast</w:t>
            </w:r>
          </w:p>
        </w:tc>
        <w:tc>
          <w:tcPr>
            <w:tcW w:w="0" w:type="auto"/>
            <w:noWrap/>
            <w:vAlign w:val="center"/>
            <w:hideMark/>
          </w:tcPr>
          <w:p w14:paraId="0D7328C4" w14:textId="370BF7FE"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5/6.8 (1.0:12.6)</w:t>
            </w:r>
          </w:p>
        </w:tc>
      </w:tr>
      <w:tr w:rsidR="00A33CBB" w:rsidRPr="000F5AEB" w14:paraId="69E4EDC5" w14:textId="77777777" w:rsidTr="003307D8">
        <w:trPr>
          <w:trHeight w:val="315"/>
        </w:trPr>
        <w:tc>
          <w:tcPr>
            <w:tcW w:w="0" w:type="auto"/>
            <w:noWrap/>
            <w:vAlign w:val="center"/>
            <w:hideMark/>
          </w:tcPr>
          <w:p w14:paraId="24C2EEB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Lack of visual diagrams, tables, and graphs</w:t>
            </w:r>
          </w:p>
        </w:tc>
        <w:tc>
          <w:tcPr>
            <w:tcW w:w="0" w:type="auto"/>
            <w:noWrap/>
            <w:vAlign w:val="center"/>
            <w:hideMark/>
          </w:tcPr>
          <w:p w14:paraId="654D849A" w14:textId="613592AE"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4/5.5 (0.2:10.7)</w:t>
            </w:r>
          </w:p>
        </w:tc>
      </w:tr>
      <w:tr w:rsidR="00A33CBB" w:rsidRPr="000F5AEB" w14:paraId="4C67CCF8" w14:textId="77777777" w:rsidTr="003307D8">
        <w:trPr>
          <w:trHeight w:val="315"/>
        </w:trPr>
        <w:tc>
          <w:tcPr>
            <w:tcW w:w="0" w:type="auto"/>
            <w:noWrap/>
            <w:vAlign w:val="center"/>
            <w:hideMark/>
          </w:tcPr>
          <w:p w14:paraId="0E829901"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Fear of making mistakes in calculations</w:t>
            </w:r>
          </w:p>
        </w:tc>
        <w:tc>
          <w:tcPr>
            <w:tcW w:w="0" w:type="auto"/>
            <w:noWrap/>
            <w:vAlign w:val="center"/>
            <w:hideMark/>
          </w:tcPr>
          <w:p w14:paraId="43346732" w14:textId="5F48FB05"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7/9.6 (2.8:16.4)</w:t>
            </w:r>
          </w:p>
        </w:tc>
      </w:tr>
      <w:tr w:rsidR="00A33CBB" w:rsidRPr="000F5AEB" w14:paraId="2AAFCD98" w14:textId="77777777" w:rsidTr="003307D8">
        <w:trPr>
          <w:trHeight w:val="315"/>
        </w:trPr>
        <w:tc>
          <w:tcPr>
            <w:tcW w:w="0" w:type="auto"/>
            <w:gridSpan w:val="2"/>
            <w:noWrap/>
            <w:vAlign w:val="center"/>
            <w:hideMark/>
          </w:tcPr>
          <w:p w14:paraId="61057D96" w14:textId="7777777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Which format for studying biostatistics is most convenient for you? (you can select multiple options)</w:t>
            </w:r>
          </w:p>
        </w:tc>
      </w:tr>
      <w:tr w:rsidR="00A33CBB" w:rsidRPr="000F5AEB" w14:paraId="4C455243" w14:textId="77777777" w:rsidTr="003307D8">
        <w:trPr>
          <w:trHeight w:val="315"/>
        </w:trPr>
        <w:tc>
          <w:tcPr>
            <w:tcW w:w="0" w:type="auto"/>
            <w:noWrap/>
            <w:vAlign w:val="center"/>
            <w:hideMark/>
          </w:tcPr>
          <w:p w14:paraId="356EFB7D"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short video lectures with formula analysis</w:t>
            </w:r>
          </w:p>
        </w:tc>
        <w:tc>
          <w:tcPr>
            <w:tcW w:w="0" w:type="auto"/>
            <w:noWrap/>
            <w:vAlign w:val="center"/>
            <w:hideMark/>
          </w:tcPr>
          <w:p w14:paraId="7DB2B7E2" w14:textId="0DD2D88B"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31/42.5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31.1;53.8)</w:t>
            </w:r>
          </w:p>
        </w:tc>
      </w:tr>
      <w:tr w:rsidR="00A33CBB" w:rsidRPr="000F5AEB" w14:paraId="7CD7E0F3" w14:textId="77777777" w:rsidTr="003307D8">
        <w:trPr>
          <w:trHeight w:val="315"/>
        </w:trPr>
        <w:tc>
          <w:tcPr>
            <w:tcW w:w="0" w:type="auto"/>
            <w:noWrap/>
            <w:vAlign w:val="center"/>
            <w:hideMark/>
          </w:tcPr>
          <w:p w14:paraId="1A71A33E"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text summaries with explanations in simple language</w:t>
            </w:r>
          </w:p>
        </w:tc>
        <w:tc>
          <w:tcPr>
            <w:tcW w:w="0" w:type="auto"/>
            <w:noWrap/>
            <w:vAlign w:val="center"/>
            <w:hideMark/>
          </w:tcPr>
          <w:p w14:paraId="14903F44" w14:textId="6CCA0B49"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17/23.3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13.6;33.0)</w:t>
            </w:r>
          </w:p>
        </w:tc>
      </w:tr>
      <w:tr w:rsidR="00A33CBB" w:rsidRPr="000F5AEB" w14:paraId="1B7B94FF" w14:textId="77777777" w:rsidTr="003307D8">
        <w:trPr>
          <w:trHeight w:val="315"/>
        </w:trPr>
        <w:tc>
          <w:tcPr>
            <w:tcW w:w="0" w:type="auto"/>
            <w:noWrap/>
            <w:vAlign w:val="center"/>
            <w:hideMark/>
          </w:tcPr>
          <w:p w14:paraId="00DDD4E6"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biostatistics problems with step-by-step analysis</w:t>
            </w:r>
          </w:p>
        </w:tc>
        <w:tc>
          <w:tcPr>
            <w:tcW w:w="0" w:type="auto"/>
            <w:noWrap/>
            <w:vAlign w:val="center"/>
            <w:hideMark/>
          </w:tcPr>
          <w:p w14:paraId="593D3087" w14:textId="1E1FD19A"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31/42.5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31.1;53.8)</w:t>
            </w:r>
          </w:p>
        </w:tc>
      </w:tr>
      <w:tr w:rsidR="00A33CBB" w:rsidRPr="000F5AEB" w14:paraId="2ADA08F5" w14:textId="77777777" w:rsidTr="003307D8">
        <w:trPr>
          <w:trHeight w:val="315"/>
        </w:trPr>
        <w:tc>
          <w:tcPr>
            <w:tcW w:w="0" w:type="auto"/>
            <w:noWrap/>
            <w:vAlign w:val="center"/>
            <w:hideMark/>
          </w:tcPr>
          <w:p w14:paraId="6F0FB36E"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examples of calculations based on medical data</w:t>
            </w:r>
          </w:p>
        </w:tc>
        <w:tc>
          <w:tcPr>
            <w:tcW w:w="0" w:type="auto"/>
            <w:noWrap/>
            <w:vAlign w:val="center"/>
            <w:hideMark/>
          </w:tcPr>
          <w:p w14:paraId="48637706" w14:textId="45B8D1F1"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18/24.7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14.8;34.6)</w:t>
            </w:r>
          </w:p>
        </w:tc>
      </w:tr>
      <w:tr w:rsidR="00A33CBB" w:rsidRPr="000F5AEB" w14:paraId="7F1C5069" w14:textId="77777777" w:rsidTr="003307D8">
        <w:trPr>
          <w:trHeight w:val="315"/>
        </w:trPr>
        <w:tc>
          <w:tcPr>
            <w:tcW w:w="0" w:type="auto"/>
            <w:noWrap/>
            <w:vAlign w:val="center"/>
            <w:hideMark/>
          </w:tcPr>
          <w:p w14:paraId="09966870"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interactive graphs and tables for interpreting results</w:t>
            </w:r>
          </w:p>
        </w:tc>
        <w:tc>
          <w:tcPr>
            <w:tcW w:w="0" w:type="auto"/>
            <w:noWrap/>
            <w:vAlign w:val="center"/>
            <w:hideMark/>
          </w:tcPr>
          <w:p w14:paraId="6A314476" w14:textId="5E5AF1F3"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12/16.4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7.9;24.9)</w:t>
            </w:r>
          </w:p>
        </w:tc>
      </w:tr>
      <w:tr w:rsidR="00A33CBB" w:rsidRPr="000F5AEB" w14:paraId="49C01868" w14:textId="77777777" w:rsidTr="003307D8">
        <w:trPr>
          <w:trHeight w:val="315"/>
        </w:trPr>
        <w:tc>
          <w:tcPr>
            <w:tcW w:w="0" w:type="auto"/>
            <w:noWrap/>
            <w:vAlign w:val="center"/>
            <w:hideMark/>
          </w:tcPr>
          <w:p w14:paraId="7C45BB69"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analysis of typical errors in statistical calculations</w:t>
            </w:r>
          </w:p>
        </w:tc>
        <w:tc>
          <w:tcPr>
            <w:tcW w:w="0" w:type="auto"/>
            <w:noWrap/>
            <w:vAlign w:val="center"/>
            <w:hideMark/>
          </w:tcPr>
          <w:p w14:paraId="1A33A14F" w14:textId="6200EA9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16/21.9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12.4;31.4)</w:t>
            </w:r>
          </w:p>
        </w:tc>
      </w:tr>
      <w:tr w:rsidR="00A33CBB" w:rsidRPr="000F5AEB" w14:paraId="492F961D" w14:textId="77777777" w:rsidTr="003307D8">
        <w:trPr>
          <w:trHeight w:val="315"/>
        </w:trPr>
        <w:tc>
          <w:tcPr>
            <w:tcW w:w="0" w:type="auto"/>
            <w:noWrap/>
            <w:vAlign w:val="center"/>
            <w:hideMark/>
          </w:tcPr>
          <w:p w14:paraId="69753D46"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practical assignments (independent + analysis)</w:t>
            </w:r>
          </w:p>
        </w:tc>
        <w:tc>
          <w:tcPr>
            <w:tcW w:w="0" w:type="auto"/>
            <w:noWrap/>
            <w:vAlign w:val="center"/>
            <w:hideMark/>
          </w:tcPr>
          <w:p w14:paraId="51BC8B0F" w14:textId="58349199"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16/21.9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12.4;31.4)</w:t>
            </w:r>
          </w:p>
        </w:tc>
      </w:tr>
      <w:tr w:rsidR="00A33CBB" w:rsidRPr="000F5AEB" w14:paraId="106DEF2B" w14:textId="77777777" w:rsidTr="003307D8">
        <w:trPr>
          <w:trHeight w:val="315"/>
        </w:trPr>
        <w:tc>
          <w:tcPr>
            <w:tcW w:w="0" w:type="auto"/>
            <w:noWrap/>
            <w:vAlign w:val="center"/>
            <w:hideMark/>
          </w:tcPr>
          <w:p w14:paraId="419EC44E" w14:textId="77777777" w:rsidR="00A33CBB" w:rsidRPr="000F5AEB" w:rsidRDefault="00A33CBB" w:rsidP="00A33CBB">
            <w:pPr>
              <w:spacing w:after="0" w:line="240" w:lineRule="auto"/>
              <w:jc w:val="both"/>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combined format (video + practice + examples)</w:t>
            </w:r>
          </w:p>
        </w:tc>
        <w:tc>
          <w:tcPr>
            <w:tcW w:w="0" w:type="auto"/>
            <w:noWrap/>
            <w:vAlign w:val="center"/>
            <w:hideMark/>
          </w:tcPr>
          <w:p w14:paraId="02DDC226" w14:textId="73C28640"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 xml:space="preserve">18/24.7 </w:t>
            </w:r>
            <w:r w:rsidRPr="000F5AEB">
              <w:rPr>
                <w:rFonts w:ascii="Times New Roman" w:eastAsia="Times New Roman" w:hAnsi="Times New Roman" w:cs="Times New Roman"/>
                <w:color w:val="000000"/>
                <w:sz w:val="20"/>
                <w:szCs w:val="20"/>
                <w:lang w:val="en-GB" w:eastAsia="ru-RU"/>
              </w:rPr>
              <w:t>(</w:t>
            </w:r>
            <w:r w:rsidRPr="000F5AEB">
              <w:rPr>
                <w:rFonts w:ascii="Times New Roman" w:eastAsia="Times New Roman" w:hAnsi="Times New Roman" w:cs="Times New Roman"/>
                <w:color w:val="000000"/>
                <w:sz w:val="20"/>
                <w:szCs w:val="20"/>
                <w:lang w:val="en-GB" w:eastAsia="ru-RU"/>
              </w:rPr>
              <w:t>14.8;34.6)</w:t>
            </w:r>
          </w:p>
        </w:tc>
      </w:tr>
      <w:tr w:rsidR="00A33CBB" w:rsidRPr="000F5AEB" w14:paraId="4780E724" w14:textId="77777777" w:rsidTr="003307D8">
        <w:trPr>
          <w:trHeight w:val="315"/>
        </w:trPr>
        <w:tc>
          <w:tcPr>
            <w:tcW w:w="0" w:type="auto"/>
            <w:gridSpan w:val="2"/>
            <w:noWrap/>
            <w:vAlign w:val="center"/>
            <w:hideMark/>
          </w:tcPr>
          <w:p w14:paraId="25BFBB4B" w14:textId="7777777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How much time are you willing to spend studying one module on biostatistics?</w:t>
            </w:r>
          </w:p>
        </w:tc>
      </w:tr>
      <w:tr w:rsidR="00A33CBB" w:rsidRPr="000F5AEB" w14:paraId="4278264A" w14:textId="77777777" w:rsidTr="003307D8">
        <w:trPr>
          <w:trHeight w:val="315"/>
        </w:trPr>
        <w:tc>
          <w:tcPr>
            <w:tcW w:w="0" w:type="auto"/>
            <w:noWrap/>
            <w:vAlign w:val="center"/>
            <w:hideMark/>
          </w:tcPr>
          <w:p w14:paraId="37302114"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up to 30 minutes</w:t>
            </w:r>
          </w:p>
        </w:tc>
        <w:tc>
          <w:tcPr>
            <w:tcW w:w="0" w:type="auto"/>
            <w:noWrap/>
            <w:vAlign w:val="bottom"/>
            <w:hideMark/>
          </w:tcPr>
          <w:p w14:paraId="4C71BD4E" w14:textId="08A54621"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18/24.7 (14.8;34.5)</w:t>
            </w:r>
          </w:p>
        </w:tc>
      </w:tr>
      <w:tr w:rsidR="00A33CBB" w:rsidRPr="000F5AEB" w14:paraId="1D52809B" w14:textId="77777777" w:rsidTr="003307D8">
        <w:trPr>
          <w:trHeight w:val="315"/>
        </w:trPr>
        <w:tc>
          <w:tcPr>
            <w:tcW w:w="0" w:type="auto"/>
            <w:noWrap/>
            <w:vAlign w:val="center"/>
            <w:hideMark/>
          </w:tcPr>
          <w:p w14:paraId="1661AD44"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45–60 minutes</w:t>
            </w:r>
          </w:p>
        </w:tc>
        <w:tc>
          <w:tcPr>
            <w:tcW w:w="0" w:type="auto"/>
            <w:noWrap/>
            <w:vAlign w:val="bottom"/>
            <w:hideMark/>
          </w:tcPr>
          <w:p w14:paraId="3C40CF03" w14:textId="478023A6"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24/32.9 (22,1;43.6)</w:t>
            </w:r>
          </w:p>
        </w:tc>
      </w:tr>
      <w:tr w:rsidR="00A33CBB" w:rsidRPr="000F5AEB" w14:paraId="13947D14" w14:textId="77777777" w:rsidTr="003307D8">
        <w:trPr>
          <w:trHeight w:val="315"/>
        </w:trPr>
        <w:tc>
          <w:tcPr>
            <w:tcW w:w="0" w:type="auto"/>
            <w:noWrap/>
            <w:vAlign w:val="center"/>
            <w:hideMark/>
          </w:tcPr>
          <w:p w14:paraId="011C7DF9"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lastRenderedPageBreak/>
              <w:t>1–1.5 hours</w:t>
            </w:r>
          </w:p>
        </w:tc>
        <w:tc>
          <w:tcPr>
            <w:tcW w:w="0" w:type="auto"/>
            <w:noWrap/>
            <w:vAlign w:val="bottom"/>
            <w:hideMark/>
          </w:tcPr>
          <w:p w14:paraId="3D196DC2" w14:textId="19E471F8"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20/27.4 (17.2;37.6)</w:t>
            </w:r>
          </w:p>
        </w:tc>
      </w:tr>
      <w:tr w:rsidR="00A33CBB" w:rsidRPr="000F5AEB" w14:paraId="6B48F126" w14:textId="77777777" w:rsidTr="003307D8">
        <w:trPr>
          <w:trHeight w:val="315"/>
        </w:trPr>
        <w:tc>
          <w:tcPr>
            <w:tcW w:w="0" w:type="auto"/>
            <w:noWrap/>
            <w:vAlign w:val="center"/>
            <w:hideMark/>
          </w:tcPr>
          <w:p w14:paraId="428F1FCA"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about 2 hours</w:t>
            </w:r>
          </w:p>
        </w:tc>
        <w:tc>
          <w:tcPr>
            <w:tcW w:w="0" w:type="auto"/>
            <w:noWrap/>
            <w:vAlign w:val="bottom"/>
            <w:hideMark/>
          </w:tcPr>
          <w:p w14:paraId="07C352B7" w14:textId="6BF508B0"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7/9.6 (2.8;16.4)</w:t>
            </w:r>
          </w:p>
        </w:tc>
      </w:tr>
      <w:tr w:rsidR="00A33CBB" w:rsidRPr="000F5AEB" w14:paraId="72F40897" w14:textId="77777777" w:rsidTr="003307D8">
        <w:trPr>
          <w:trHeight w:val="315"/>
        </w:trPr>
        <w:tc>
          <w:tcPr>
            <w:tcW w:w="0" w:type="auto"/>
            <w:noWrap/>
            <w:vAlign w:val="center"/>
            <w:hideMark/>
          </w:tcPr>
          <w:p w14:paraId="68582142"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more than 2 hours (if the material is practice-oriented)</w:t>
            </w:r>
          </w:p>
        </w:tc>
        <w:tc>
          <w:tcPr>
            <w:tcW w:w="0" w:type="auto"/>
            <w:noWrap/>
            <w:vAlign w:val="bottom"/>
            <w:hideMark/>
          </w:tcPr>
          <w:p w14:paraId="1800D4E5" w14:textId="325B40B9"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8/4.1 (0;8.7)</w:t>
            </w:r>
          </w:p>
        </w:tc>
      </w:tr>
      <w:tr w:rsidR="00A33CBB" w:rsidRPr="000F5AEB" w14:paraId="0391C1D4" w14:textId="77777777" w:rsidTr="003307D8">
        <w:trPr>
          <w:trHeight w:val="315"/>
        </w:trPr>
        <w:tc>
          <w:tcPr>
            <w:tcW w:w="0" w:type="auto"/>
            <w:gridSpan w:val="2"/>
            <w:noWrap/>
            <w:vAlign w:val="bottom"/>
            <w:hideMark/>
          </w:tcPr>
          <w:p w14:paraId="615E8E9B" w14:textId="151A3F5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Would you like the next topic on biostatistics to be unlocked only after you have successfully passed the previse one?</w:t>
            </w:r>
          </w:p>
        </w:tc>
      </w:tr>
      <w:tr w:rsidR="00A33CBB" w:rsidRPr="000F5AEB" w14:paraId="4C783E6B" w14:textId="77777777" w:rsidTr="003307D8">
        <w:trPr>
          <w:trHeight w:val="315"/>
        </w:trPr>
        <w:tc>
          <w:tcPr>
            <w:tcW w:w="0" w:type="auto"/>
            <w:noWrap/>
            <w:vAlign w:val="center"/>
            <w:hideMark/>
          </w:tcPr>
          <w:p w14:paraId="09C59C9D"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Yes</w:t>
            </w:r>
          </w:p>
        </w:tc>
        <w:tc>
          <w:tcPr>
            <w:tcW w:w="0" w:type="auto"/>
            <w:noWrap/>
            <w:vAlign w:val="bottom"/>
            <w:hideMark/>
          </w:tcPr>
          <w:p w14:paraId="7D15E828" w14:textId="71CECB8D"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29/39.7 (28.5;50.9)</w:t>
            </w:r>
          </w:p>
        </w:tc>
      </w:tr>
      <w:tr w:rsidR="00A33CBB" w:rsidRPr="000F5AEB" w14:paraId="7AA6B6C3" w14:textId="77777777" w:rsidTr="003307D8">
        <w:trPr>
          <w:trHeight w:val="315"/>
        </w:trPr>
        <w:tc>
          <w:tcPr>
            <w:tcW w:w="0" w:type="auto"/>
            <w:noWrap/>
            <w:vAlign w:val="center"/>
            <w:hideMark/>
          </w:tcPr>
          <w:p w14:paraId="3BFF5A53"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No</w:t>
            </w:r>
          </w:p>
        </w:tc>
        <w:tc>
          <w:tcPr>
            <w:tcW w:w="0" w:type="auto"/>
            <w:noWrap/>
            <w:vAlign w:val="bottom"/>
            <w:hideMark/>
          </w:tcPr>
          <w:p w14:paraId="4E38F89E" w14:textId="2563D1F7"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20/27.4 (17.2;37.6)</w:t>
            </w:r>
          </w:p>
        </w:tc>
      </w:tr>
      <w:tr w:rsidR="00A33CBB" w:rsidRPr="000F5AEB" w14:paraId="0EB75F77" w14:textId="77777777" w:rsidTr="003307D8">
        <w:trPr>
          <w:trHeight w:val="315"/>
        </w:trPr>
        <w:tc>
          <w:tcPr>
            <w:tcW w:w="0" w:type="auto"/>
            <w:noWrap/>
            <w:vAlign w:val="center"/>
            <w:hideMark/>
          </w:tcPr>
          <w:p w14:paraId="68BE5039" w14:textId="77777777" w:rsidR="00A33CBB" w:rsidRPr="000F5AEB" w:rsidRDefault="00A33CBB" w:rsidP="00A33CBB">
            <w:pPr>
              <w:spacing w:after="0" w:line="240" w:lineRule="auto"/>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Not sure</w:t>
            </w:r>
          </w:p>
        </w:tc>
        <w:tc>
          <w:tcPr>
            <w:tcW w:w="0" w:type="auto"/>
            <w:noWrap/>
            <w:vAlign w:val="bottom"/>
            <w:hideMark/>
          </w:tcPr>
          <w:p w14:paraId="68187E6F" w14:textId="017AC062" w:rsidR="00A33CBB" w:rsidRPr="000F5AEB" w:rsidRDefault="00A33CBB" w:rsidP="003A4871">
            <w:pPr>
              <w:spacing w:after="0" w:line="240" w:lineRule="auto"/>
              <w:jc w:val="center"/>
              <w:rPr>
                <w:rFonts w:ascii="Times New Roman" w:eastAsia="Times New Roman" w:hAnsi="Times New Roman" w:cs="Times New Roman"/>
                <w:color w:val="000000"/>
                <w:sz w:val="20"/>
                <w:szCs w:val="20"/>
                <w:lang w:val="en-GB" w:eastAsia="ru-RU"/>
              </w:rPr>
            </w:pPr>
            <w:r w:rsidRPr="000F5AEB">
              <w:rPr>
                <w:rFonts w:ascii="Times New Roman" w:eastAsia="Times New Roman" w:hAnsi="Times New Roman" w:cs="Times New Roman"/>
                <w:color w:val="000000"/>
                <w:sz w:val="20"/>
                <w:szCs w:val="20"/>
                <w:lang w:val="en-GB" w:eastAsia="ru-RU"/>
              </w:rPr>
              <w:t>25/34.2 (23.3;45.1)</w:t>
            </w:r>
          </w:p>
        </w:tc>
      </w:tr>
    </w:tbl>
    <w:p w14:paraId="11F928E3" w14:textId="77777777" w:rsidR="00EF4735" w:rsidRPr="000F5AEB" w:rsidRDefault="00EF4735">
      <w:pPr>
        <w:rPr>
          <w:rFonts w:ascii="Times New Roman" w:hAnsi="Times New Roman" w:cs="Times New Roman"/>
          <w:sz w:val="20"/>
          <w:szCs w:val="20"/>
          <w:lang w:val="en-GB"/>
        </w:rPr>
      </w:pPr>
    </w:p>
    <w:p w14:paraId="21687EAB" w14:textId="6C442844" w:rsidR="00C85BCA" w:rsidRPr="000F5AEB" w:rsidRDefault="00FC0E6A" w:rsidP="00C85BCA">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Section 2.</w:t>
      </w:r>
      <w:r w:rsidR="004B21F7" w:rsidRPr="000F5AEB">
        <w:rPr>
          <w:rFonts w:ascii="Times New Roman" w:hAnsi="Times New Roman" w:cs="Times New Roman"/>
          <w:sz w:val="20"/>
          <w:szCs w:val="20"/>
          <w:lang w:val="en-GB"/>
        </w:rPr>
        <w:t xml:space="preserve"> </w:t>
      </w:r>
      <w:r w:rsidR="007E3AD2" w:rsidRPr="000F5AEB">
        <w:rPr>
          <w:rFonts w:ascii="Times New Roman" w:hAnsi="Times New Roman" w:cs="Times New Roman"/>
          <w:sz w:val="20"/>
          <w:szCs w:val="20"/>
          <w:lang w:val="en-GB"/>
        </w:rPr>
        <w:t>Student focus group scenario</w:t>
      </w:r>
    </w:p>
    <w:p w14:paraId="40D019D2"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1. Introduction and General Impressions (10–15 min)</w:t>
      </w:r>
    </w:p>
    <w:p w14:paraId="0A7B73DF"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Key Question: What did you like or dislike about the completed course modules? How did they meet your expectations for a biostatistics course?</w:t>
      </w:r>
    </w:p>
    <w:p w14:paraId="3D18D8AD"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Probing Question: Which modules were the most interesting/challenging? Why?</w:t>
      </w:r>
    </w:p>
    <w:p w14:paraId="7D3D3431"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How suitable is the course for self-study or group study?</w:t>
      </w:r>
    </w:p>
    <w:p w14:paraId="300849B7"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2. Learning Outcomes (10 min)</w:t>
      </w:r>
    </w:p>
    <w:p w14:paraId="4900CC85"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Key Question: How clearly and understandably were the learning objectives formulated in each module? Did they help you understand what to expect and what to master?</w:t>
      </w:r>
    </w:p>
    <w:p w14:paraId="3EB2D864"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Probing Question: Were the objectives achievable? Provide examples. What could be changed in the wording to make them more motivating or specific?</w:t>
      </w:r>
    </w:p>
    <w:p w14:paraId="6E245881"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3. Theoretical Material (Text, Video, Problems, Clinical Cases) (15 min)</w:t>
      </w:r>
    </w:p>
    <w:p w14:paraId="03644773"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Key Question: How useful and understandable was the theoretical material? What helped you best grasp the theory (text, video, problems, or cases)? Clarifying:</w:t>
      </w:r>
    </w:p>
    <w:p w14:paraId="3915C08C"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Videos: Were they short enough? Were they informative and visually appealing?</w:t>
      </w:r>
    </w:p>
    <w:p w14:paraId="1288966D"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Clinical cases: How close were they to real-life biostatistics? Did they help you apply the theory in practice? What should be added/removed?</w:t>
      </w:r>
    </w:p>
    <w:p w14:paraId="1CFF85BA"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4. Problem Set (10 min)</w:t>
      </w:r>
    </w:p>
    <w:p w14:paraId="11B9F7E8"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Key question: How interesting and relevant were the problems in the Problem Set? Was it easy to work individually or in a group?</w:t>
      </w:r>
    </w:p>
    <w:p w14:paraId="26682FC3"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Clarifying: Difficulty: Were the problems too easy/difficult? Provide examples. Was the case-based approach convenient? What could be improved for group work? Did the problems help reinforce the material?</w:t>
      </w:r>
    </w:p>
    <w:p w14:paraId="05FD1353"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5. AI Assistant (integrated AI for assistance) (15 min)</w:t>
      </w:r>
    </w:p>
    <w:p w14:paraId="58DB1591"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Key question: How often did you use the AI assistant? How helpful was it in </w:t>
      </w:r>
      <w:proofErr w:type="spellStart"/>
      <w:r w:rsidRPr="000F5AEB">
        <w:rPr>
          <w:rFonts w:ascii="Times New Roman" w:hAnsi="Times New Roman" w:cs="Times New Roman"/>
          <w:sz w:val="20"/>
          <w:szCs w:val="20"/>
          <w:lang w:val="en-GB"/>
        </w:rPr>
        <w:t>analyzing</w:t>
      </w:r>
      <w:proofErr w:type="spellEnd"/>
      <w:r w:rsidRPr="000F5AEB">
        <w:rPr>
          <w:rFonts w:ascii="Times New Roman" w:hAnsi="Times New Roman" w:cs="Times New Roman"/>
          <w:sz w:val="20"/>
          <w:szCs w:val="20"/>
          <w:lang w:val="en-GB"/>
        </w:rPr>
        <w:t xml:space="preserve"> the material or problems?</w:t>
      </w:r>
    </w:p>
    <w:p w14:paraId="67D74147"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Clarifying: Accuracy: Were there any errors in the AI's answers (e.g., incorrect calculations or explanations)? What can be done about them? Was it easy to formulate the AI's questions? Was there enough feedback? Did you feel like you were "offloading" all the work onto the AI without your own understanding? What should be added?</w:t>
      </w:r>
    </w:p>
    <w:p w14:paraId="47F02652"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6. Formative Quiz (10 min)</w:t>
      </w:r>
    </w:p>
    <w:p w14:paraId="62FAF659"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Key Question: How helpful was the quiz in testing your knowledge? Was it convenient to take it with multiple attempts and instant feedback?</w:t>
      </w:r>
    </w:p>
    <w:p w14:paraId="50C99703"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Clarifying Questions: Mastery Threshold: Was it easy to achieve ≥80%? Did it motivate you to continue studying? Was the feedback detailed enough? Did it help you understand your mistakes? What should be changed in the questions?</w:t>
      </w:r>
    </w:p>
    <w:p w14:paraId="60B33065" w14:textId="77777777" w:rsidR="00C85BCA" w:rsidRPr="000F5AEB" w:rsidRDefault="00C85BCA" w:rsidP="00C85BCA">
      <w:pPr>
        <w:spacing w:after="0" w:line="240" w:lineRule="auto"/>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7. Final Recommendations (5–10 min)</w:t>
      </w:r>
    </w:p>
    <w:p w14:paraId="55547885" w14:textId="77777777" w:rsidR="00C85BCA" w:rsidRPr="000F5AEB" w:rsidRDefault="00C85BCA" w:rsidP="00C85BCA">
      <w:pPr>
        <w:spacing w:after="0" w:line="240" w:lineRule="auto"/>
        <w:jc w:val="both"/>
        <w:rPr>
          <w:rFonts w:ascii="Times New Roman" w:hAnsi="Times New Roman" w:cs="Times New Roman"/>
          <w:sz w:val="20"/>
          <w:szCs w:val="20"/>
          <w:lang w:val="en-US"/>
        </w:rPr>
      </w:pPr>
      <w:r w:rsidRPr="000F5AEB">
        <w:rPr>
          <w:rFonts w:ascii="Times New Roman" w:hAnsi="Times New Roman" w:cs="Times New Roman"/>
          <w:sz w:val="20"/>
          <w:szCs w:val="20"/>
          <w:lang w:val="en-GB"/>
        </w:rPr>
        <w:t>Key Question: What would you change in the modules right now? What are your general suggestions for improving the course?</w:t>
      </w:r>
    </w:p>
    <w:p w14:paraId="24A05A63" w14:textId="77777777" w:rsidR="00C85BCA" w:rsidRPr="000F5AEB" w:rsidRDefault="00C85BCA" w:rsidP="00C85BCA">
      <w:pPr>
        <w:spacing w:after="0" w:line="240" w:lineRule="auto"/>
        <w:jc w:val="both"/>
        <w:rPr>
          <w:rFonts w:ascii="Times New Roman" w:hAnsi="Times New Roman" w:cs="Times New Roman"/>
          <w:sz w:val="20"/>
          <w:szCs w:val="20"/>
          <w:lang w:val="en-US"/>
        </w:rPr>
        <w:sectPr w:rsidR="00C85BCA" w:rsidRPr="000F5AEB" w:rsidSect="00C85BCA">
          <w:pgSz w:w="11906" w:h="16838"/>
          <w:pgMar w:top="1134" w:right="850" w:bottom="1134" w:left="1701" w:header="708" w:footer="708" w:gutter="0"/>
          <w:cols w:space="708"/>
          <w:docGrid w:linePitch="360"/>
        </w:sectPr>
      </w:pPr>
    </w:p>
    <w:p w14:paraId="70F03F28" w14:textId="750312A2" w:rsidR="008839A4" w:rsidRDefault="008839A4">
      <w:pPr>
        <w:rPr>
          <w:rFonts w:ascii="Times New Roman" w:hAnsi="Times New Roman" w:cs="Times New Roman"/>
          <w:sz w:val="20"/>
          <w:szCs w:val="20"/>
          <w:lang w:val="en-US"/>
        </w:rPr>
      </w:pPr>
      <w:r w:rsidRPr="008839A4">
        <w:lastRenderedPageBreak/>
        <w:drawing>
          <wp:anchor distT="0" distB="0" distL="114300" distR="114300" simplePos="0" relativeHeight="251657216" behindDoc="0" locked="0" layoutInCell="1" allowOverlap="1" wp14:anchorId="4B65D0A7" wp14:editId="392EEE6D">
            <wp:simplePos x="0" y="0"/>
            <wp:positionH relativeFrom="column">
              <wp:posOffset>73660</wp:posOffset>
            </wp:positionH>
            <wp:positionV relativeFrom="paragraph">
              <wp:posOffset>163830</wp:posOffset>
            </wp:positionV>
            <wp:extent cx="6839585" cy="4122420"/>
            <wp:effectExtent l="0" t="0" r="0" b="0"/>
            <wp:wrapTopAndBottom/>
            <wp:docPr id="20887717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9585" cy="412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FF8F2" w14:textId="68371C90" w:rsidR="003C112F" w:rsidRPr="000F5AEB" w:rsidRDefault="00AD47B7" w:rsidP="003C112F">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US"/>
        </w:rPr>
        <w:t xml:space="preserve">Supplementary Figure 1. </w:t>
      </w:r>
      <w:r w:rsidR="003C112F" w:rsidRPr="000F5AEB">
        <w:rPr>
          <w:rFonts w:ascii="Times New Roman" w:hAnsi="Times New Roman" w:cs="Times New Roman"/>
          <w:sz w:val="20"/>
          <w:szCs w:val="20"/>
          <w:lang w:val="en-US"/>
        </w:rPr>
        <w:t>Student Answer Checklist (answers samples)</w:t>
      </w:r>
    </w:p>
    <w:p w14:paraId="0D7E69CF" w14:textId="234E53CD" w:rsidR="008839A4" w:rsidRPr="003C112F" w:rsidRDefault="008839A4">
      <w:pPr>
        <w:rPr>
          <w:rFonts w:ascii="Times New Roman" w:hAnsi="Times New Roman" w:cs="Times New Roman"/>
          <w:sz w:val="20"/>
          <w:szCs w:val="20"/>
          <w:lang w:val="en-GB"/>
        </w:rPr>
      </w:pPr>
    </w:p>
    <w:p w14:paraId="39703A46" w14:textId="14671323" w:rsidR="00E14170" w:rsidRPr="000F5AEB" w:rsidRDefault="0080624D" w:rsidP="00E14170">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Section 3. </w:t>
      </w:r>
      <w:r w:rsidR="00C27B9C" w:rsidRPr="000F5AEB">
        <w:rPr>
          <w:rFonts w:ascii="Times New Roman" w:hAnsi="Times New Roman" w:cs="Times New Roman"/>
          <w:sz w:val="20"/>
          <w:szCs w:val="20"/>
          <w:lang w:val="en-GB"/>
        </w:rPr>
        <w:t>Developer focus group scenario</w:t>
      </w:r>
    </w:p>
    <w:p w14:paraId="21785A49"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1. General Questions about the Module and SAM Compliance (10–15 min): Does the current prototype adhere to SAM principles? Has Savvy Start achieved its goal—have we quickly prototyped key ideas, or is it still too linear? What risks/limitations do we see at this stage? How adaptive is the module (flexible to changes based on future student feedback/analytics)?</w:t>
      </w:r>
    </w:p>
    <w:p w14:paraId="212C679B"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2. Learning Outcomes (5–10 min): Are the goals sufficiently specific, measurable, and action-oriented? Do the outcomes align with the real needs of the audience? Is there alignment between the outcomes and the other components?</w:t>
      </w:r>
    </w:p>
    <w:p w14:paraId="3F8F6AEB"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3. Theoretical Material (5–10 min): How balanced is the material in terms of length and complexity?</w:t>
      </w:r>
    </w:p>
    <w:p w14:paraId="7C058964"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4. Clinical Case Studies (5–10 min): How relevant and authentic are they (real-world bio-stats examples)? Are there any technical issues in Moodle? What could be simplified/removed/added to increase engagement?</w:t>
      </w:r>
    </w:p>
    <w:p w14:paraId="7B74C13A"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5. Problem Set (case-based tasks) (10 </w:t>
      </w:r>
      <w:proofErr w:type="gramStart"/>
      <w:r w:rsidRPr="000F5AEB">
        <w:rPr>
          <w:rFonts w:ascii="Times New Roman" w:hAnsi="Times New Roman" w:cs="Times New Roman"/>
          <w:sz w:val="20"/>
          <w:szCs w:val="20"/>
          <w:lang w:val="en-GB"/>
        </w:rPr>
        <w:t>min)  Are</w:t>
      </w:r>
      <w:proofErr w:type="gramEnd"/>
      <w:r w:rsidRPr="000F5AEB">
        <w:rPr>
          <w:rFonts w:ascii="Times New Roman" w:hAnsi="Times New Roman" w:cs="Times New Roman"/>
          <w:sz w:val="20"/>
          <w:szCs w:val="20"/>
          <w:lang w:val="en-GB"/>
        </w:rPr>
        <w:t xml:space="preserve"> the tasks sufficiently case-based and practical? Is group work supported? Is there a balance between challenge and frustration? How are the tasks related to the AI ​​assistant (should the AI ​​help or just check)?</w:t>
      </w:r>
    </w:p>
    <w:p w14:paraId="4925D0AC"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6. AI Assistant (15 min): How accurate and secure are the AI ​​prompts? Is the AI ​​explainable enough (does the AI ​​explain its steps, not just provide an answer)? How can we avoid overreliance on students? What should be added (personalization, query logging for analytics)?</w:t>
      </w:r>
    </w:p>
    <w:p w14:paraId="4AC3210A" w14:textId="77777777" w:rsidR="00E14170" w:rsidRPr="000F5AEB" w:rsidRDefault="00E14170" w:rsidP="00E14170">
      <w:pPr>
        <w:jc w:val="both"/>
        <w:rPr>
          <w:rFonts w:ascii="Times New Roman" w:hAnsi="Times New Roman" w:cs="Times New Roman"/>
          <w:sz w:val="20"/>
          <w:szCs w:val="20"/>
          <w:lang w:val="en-GB"/>
        </w:rPr>
      </w:pPr>
      <w:r w:rsidRPr="000F5AEB">
        <w:rPr>
          <w:rFonts w:ascii="Times New Roman" w:hAnsi="Times New Roman" w:cs="Times New Roman"/>
          <w:sz w:val="20"/>
          <w:szCs w:val="20"/>
          <w:lang w:val="en-GB"/>
        </w:rPr>
        <w:t>7. Formative Quiz (10 min): Are the questions varied? Is the feedback immediate and helpful (not just "right/wrong," but explanations)? Is the mastery threshold ≥80% realistic? Should it be adapted to student groups? Do multiple attempts motivate, rather than allow students to "guess"? 8. Iteration wrap-up questions (10–15 min): What should we leave as is (strong points)? What are the top 3 priorities for the next iteration (what to fix first)? What metrics will we track after the pilot (quiz scores, time on task, AI usage)? Are we ready to move on to the next cycle (Beta → Gold) or do we need another Alpha?</w:t>
      </w:r>
    </w:p>
    <w:p w14:paraId="3AD74C35" w14:textId="11371156" w:rsidR="00B96341" w:rsidRDefault="00B96341">
      <w:pPr>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40130F4F" w14:textId="400D5BE5" w:rsidR="0073114C" w:rsidRDefault="00956747" w:rsidP="00956747">
      <w:pPr>
        <w:jc w:val="center"/>
        <w:rPr>
          <w:rFonts w:ascii="Times New Roman" w:hAnsi="Times New Roman" w:cs="Times New Roman"/>
          <w:sz w:val="20"/>
          <w:szCs w:val="20"/>
          <w:lang w:val="en-US"/>
        </w:rPr>
      </w:pPr>
      <w:r w:rsidRPr="00B438A0">
        <w:lastRenderedPageBreak/>
        <w:drawing>
          <wp:anchor distT="0" distB="0" distL="114300" distR="114300" simplePos="0" relativeHeight="251658240" behindDoc="0" locked="0" layoutInCell="1" allowOverlap="1" wp14:anchorId="3C0B3999" wp14:editId="302E052B">
            <wp:simplePos x="0" y="0"/>
            <wp:positionH relativeFrom="column">
              <wp:posOffset>156210</wp:posOffset>
            </wp:positionH>
            <wp:positionV relativeFrom="paragraph">
              <wp:posOffset>106216</wp:posOffset>
            </wp:positionV>
            <wp:extent cx="6839585" cy="4561205"/>
            <wp:effectExtent l="0" t="0" r="0" b="0"/>
            <wp:wrapTopAndBottom/>
            <wp:docPr id="487808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9585" cy="456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14C">
        <w:rPr>
          <w:rFonts w:ascii="Times New Roman" w:hAnsi="Times New Roman" w:cs="Times New Roman"/>
          <w:sz w:val="20"/>
          <w:szCs w:val="20"/>
          <w:lang w:val="en-US"/>
        </w:rPr>
        <w:t xml:space="preserve">Supplementary Figure </w:t>
      </w:r>
      <w:r w:rsidR="004713A0">
        <w:rPr>
          <w:rFonts w:ascii="Times New Roman" w:hAnsi="Times New Roman" w:cs="Times New Roman"/>
          <w:sz w:val="20"/>
          <w:szCs w:val="20"/>
          <w:lang w:val="en-US"/>
        </w:rPr>
        <w:t xml:space="preserve">2. </w:t>
      </w:r>
      <w:r w:rsidR="0073114C" w:rsidRPr="000F5AEB">
        <w:rPr>
          <w:rFonts w:ascii="Times New Roman" w:hAnsi="Times New Roman" w:cs="Times New Roman"/>
          <w:sz w:val="20"/>
          <w:szCs w:val="20"/>
          <w:lang w:val="en-US"/>
        </w:rPr>
        <w:t>Checklist for developers</w:t>
      </w:r>
    </w:p>
    <w:p w14:paraId="3F4779DF" w14:textId="4A525442" w:rsidR="00E14170" w:rsidRPr="000F5AEB" w:rsidRDefault="004713A0" w:rsidP="00C83CA5">
      <w:pPr>
        <w:spacing w:before="240" w:after="240" w:line="240" w:lineRule="auto"/>
        <w:rPr>
          <w:rFonts w:ascii="Times New Roman" w:hAnsi="Times New Roman" w:cs="Times New Roman"/>
          <w:sz w:val="20"/>
          <w:szCs w:val="20"/>
          <w:lang w:val="en-GB"/>
        </w:rPr>
      </w:pPr>
      <w:r>
        <w:rPr>
          <w:rFonts w:ascii="Times New Roman" w:hAnsi="Times New Roman" w:cs="Times New Roman"/>
          <w:sz w:val="20"/>
          <w:szCs w:val="20"/>
          <w:lang w:val="en-US"/>
        </w:rPr>
        <w:t xml:space="preserve">Supplementary </w:t>
      </w:r>
      <w:r w:rsidR="00D70200">
        <w:rPr>
          <w:rFonts w:ascii="Times New Roman" w:hAnsi="Times New Roman" w:cs="Times New Roman"/>
          <w:sz w:val="20"/>
          <w:szCs w:val="20"/>
          <w:lang w:val="en-US"/>
        </w:rPr>
        <w:t xml:space="preserve">Table 2. </w:t>
      </w:r>
      <w:r w:rsidR="00E14170" w:rsidRPr="000F5AEB">
        <w:rPr>
          <w:rFonts w:ascii="Times New Roman" w:hAnsi="Times New Roman" w:cs="Times New Roman"/>
          <w:sz w:val="20"/>
          <w:szCs w:val="20"/>
          <w:lang w:val="en-GB"/>
        </w:rPr>
        <w:t>Structured framework for SAM-based module readiness assessment</w:t>
      </w:r>
    </w:p>
    <w:tbl>
      <w:tblPr>
        <w:tblStyle w:val="a3"/>
        <w:tblW w:w="5000" w:type="pct"/>
        <w:tblLook w:val="04A0" w:firstRow="1" w:lastRow="0" w:firstColumn="1" w:lastColumn="0" w:noHBand="0" w:noVBand="1"/>
      </w:tblPr>
      <w:tblGrid>
        <w:gridCol w:w="613"/>
        <w:gridCol w:w="1573"/>
        <w:gridCol w:w="5517"/>
        <w:gridCol w:w="3059"/>
      </w:tblGrid>
      <w:tr w:rsidR="00E14170" w:rsidRPr="000F5AEB" w14:paraId="171F7805" w14:textId="77777777" w:rsidTr="008E2AE2">
        <w:tc>
          <w:tcPr>
            <w:tcW w:w="285" w:type="pct"/>
            <w:vAlign w:val="center"/>
            <w:hideMark/>
          </w:tcPr>
          <w:p w14:paraId="341B2F5D"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rPr>
              <w:t>No.</w:t>
            </w:r>
          </w:p>
        </w:tc>
        <w:tc>
          <w:tcPr>
            <w:tcW w:w="731" w:type="pct"/>
            <w:vAlign w:val="center"/>
            <w:hideMark/>
          </w:tcPr>
          <w:p w14:paraId="11F4C3FA"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rPr>
              <w:t>Criterion</w:t>
            </w:r>
          </w:p>
        </w:tc>
        <w:tc>
          <w:tcPr>
            <w:tcW w:w="2563" w:type="pct"/>
            <w:vAlign w:val="center"/>
            <w:hideMark/>
          </w:tcPr>
          <w:p w14:paraId="760F0258"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rPr>
              <w:t>Operational Definition</w:t>
            </w:r>
          </w:p>
        </w:tc>
        <w:tc>
          <w:tcPr>
            <w:tcW w:w="1421" w:type="pct"/>
            <w:vAlign w:val="center"/>
            <w:hideMark/>
          </w:tcPr>
          <w:p w14:paraId="38D9D079"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rPr>
              <w:t>Scoring Rubric (1–5)</w:t>
            </w:r>
          </w:p>
        </w:tc>
      </w:tr>
      <w:tr w:rsidR="00E14170" w:rsidRPr="000F5AEB" w14:paraId="5865B8E9" w14:textId="77777777" w:rsidTr="008E2AE2">
        <w:tc>
          <w:tcPr>
            <w:tcW w:w="5000" w:type="pct"/>
            <w:gridSpan w:val="4"/>
            <w:vAlign w:val="center"/>
          </w:tcPr>
          <w:p w14:paraId="2D4C04ED"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lang w:val="ru-KZ"/>
              </w:rPr>
              <w:t xml:space="preserve">A. </w:t>
            </w:r>
            <w:proofErr w:type="spellStart"/>
            <w:r w:rsidRPr="000F5AEB">
              <w:rPr>
                <w:rFonts w:ascii="Times New Roman" w:hAnsi="Times New Roman" w:cs="Times New Roman"/>
                <w:sz w:val="20"/>
                <w:szCs w:val="20"/>
                <w:lang w:val="ru-KZ"/>
              </w:rPr>
              <w:t>Prototype</w:t>
            </w:r>
            <w:proofErr w:type="spellEnd"/>
            <w:r w:rsidRPr="000F5AEB">
              <w:rPr>
                <w:rFonts w:ascii="Times New Roman" w:hAnsi="Times New Roman" w:cs="Times New Roman"/>
                <w:sz w:val="20"/>
                <w:szCs w:val="20"/>
                <w:lang w:val="ru-KZ"/>
              </w:rPr>
              <w:t xml:space="preserve"> &amp; </w:t>
            </w:r>
            <w:proofErr w:type="spellStart"/>
            <w:r w:rsidRPr="000F5AEB">
              <w:rPr>
                <w:rFonts w:ascii="Times New Roman" w:hAnsi="Times New Roman" w:cs="Times New Roman"/>
                <w:sz w:val="20"/>
                <w:szCs w:val="20"/>
                <w:lang w:val="ru-KZ"/>
              </w:rPr>
              <w:t>Instructional</w:t>
            </w:r>
            <w:proofErr w:type="spellEnd"/>
            <w:r w:rsidRPr="000F5AEB">
              <w:rPr>
                <w:rFonts w:ascii="Times New Roman" w:hAnsi="Times New Roman" w:cs="Times New Roman"/>
                <w:sz w:val="20"/>
                <w:szCs w:val="20"/>
                <w:lang w:val="ru-KZ"/>
              </w:rPr>
              <w:t xml:space="preserve"> Design Quality</w:t>
            </w:r>
          </w:p>
        </w:tc>
      </w:tr>
      <w:tr w:rsidR="00E14170" w:rsidRPr="000F5AEB" w14:paraId="25804571" w14:textId="77777777" w:rsidTr="008E2AE2">
        <w:tc>
          <w:tcPr>
            <w:tcW w:w="285" w:type="pct"/>
            <w:vAlign w:val="center"/>
            <w:hideMark/>
          </w:tcPr>
          <w:p w14:paraId="5173A10E"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A1</w:t>
            </w:r>
          </w:p>
        </w:tc>
        <w:tc>
          <w:tcPr>
            <w:tcW w:w="731" w:type="pct"/>
            <w:vAlign w:val="center"/>
            <w:hideMark/>
          </w:tcPr>
          <w:p w14:paraId="5BF66AD4"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Overall Prototype Integrity</w:t>
            </w:r>
          </w:p>
        </w:tc>
        <w:tc>
          <w:tcPr>
            <w:tcW w:w="2563" w:type="pct"/>
            <w:vAlign w:val="center"/>
            <w:hideMark/>
          </w:tcPr>
          <w:p w14:paraId="176D319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Completeness of module structure and components</w:t>
            </w:r>
          </w:p>
        </w:tc>
        <w:tc>
          <w:tcPr>
            <w:tcW w:w="1421" w:type="pct"/>
            <w:vAlign w:val="center"/>
            <w:hideMark/>
          </w:tcPr>
          <w:p w14:paraId="53134664"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incomplete; 3 = structurally complete but inconsistent; 5 = fully coherent and integrated</w:t>
            </w:r>
          </w:p>
        </w:tc>
      </w:tr>
      <w:tr w:rsidR="00E14170" w:rsidRPr="000F5AEB" w14:paraId="5631F618" w14:textId="77777777" w:rsidTr="008E2AE2">
        <w:tc>
          <w:tcPr>
            <w:tcW w:w="285" w:type="pct"/>
            <w:vAlign w:val="center"/>
            <w:hideMark/>
          </w:tcPr>
          <w:p w14:paraId="44F4D51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A2</w:t>
            </w:r>
          </w:p>
        </w:tc>
        <w:tc>
          <w:tcPr>
            <w:tcW w:w="731" w:type="pct"/>
            <w:vAlign w:val="center"/>
            <w:hideMark/>
          </w:tcPr>
          <w:p w14:paraId="7F9FD9C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Iterative Consistency with SAM</w:t>
            </w:r>
          </w:p>
        </w:tc>
        <w:tc>
          <w:tcPr>
            <w:tcW w:w="2563" w:type="pct"/>
            <w:vAlign w:val="center"/>
            <w:hideMark/>
          </w:tcPr>
          <w:p w14:paraId="32727BE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Evidence of documented iteration cycles and refinements</w:t>
            </w:r>
          </w:p>
        </w:tc>
        <w:tc>
          <w:tcPr>
            <w:tcW w:w="1421" w:type="pct"/>
            <w:vAlign w:val="center"/>
            <w:hideMark/>
          </w:tcPr>
          <w:p w14:paraId="6D07902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no iteration evidence; 3 = one iteration; 5 = ≥2 documented refinement cycles</w:t>
            </w:r>
          </w:p>
        </w:tc>
      </w:tr>
      <w:tr w:rsidR="00E14170" w:rsidRPr="000F5AEB" w14:paraId="4AFC9A9A" w14:textId="77777777" w:rsidTr="008E2AE2">
        <w:tc>
          <w:tcPr>
            <w:tcW w:w="285" w:type="pct"/>
            <w:vAlign w:val="center"/>
            <w:hideMark/>
          </w:tcPr>
          <w:p w14:paraId="55BACCF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A3</w:t>
            </w:r>
          </w:p>
        </w:tc>
        <w:tc>
          <w:tcPr>
            <w:tcW w:w="731" w:type="pct"/>
            <w:vAlign w:val="center"/>
            <w:hideMark/>
          </w:tcPr>
          <w:p w14:paraId="7A55D5D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Learning Outcomes Quality</w:t>
            </w:r>
          </w:p>
        </w:tc>
        <w:tc>
          <w:tcPr>
            <w:tcW w:w="2563" w:type="pct"/>
            <w:vAlign w:val="center"/>
            <w:hideMark/>
          </w:tcPr>
          <w:p w14:paraId="49F9056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Clarity, measurability, Bloom’s taxonomy alignment</w:t>
            </w:r>
          </w:p>
        </w:tc>
        <w:tc>
          <w:tcPr>
            <w:tcW w:w="1421" w:type="pct"/>
            <w:vAlign w:val="center"/>
            <w:hideMark/>
          </w:tcPr>
          <w:p w14:paraId="7150FCBC"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vague; 3 = measurable but misaligned; 5 = measurable &amp; taxonomy-consistent</w:t>
            </w:r>
          </w:p>
        </w:tc>
      </w:tr>
      <w:tr w:rsidR="00E14170" w:rsidRPr="000F5AEB" w14:paraId="706E7BD5" w14:textId="77777777" w:rsidTr="008E2AE2">
        <w:tc>
          <w:tcPr>
            <w:tcW w:w="285" w:type="pct"/>
            <w:vAlign w:val="center"/>
            <w:hideMark/>
          </w:tcPr>
          <w:p w14:paraId="57C3EBC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A4</w:t>
            </w:r>
          </w:p>
        </w:tc>
        <w:tc>
          <w:tcPr>
            <w:tcW w:w="731" w:type="pct"/>
            <w:vAlign w:val="center"/>
            <w:hideMark/>
          </w:tcPr>
          <w:p w14:paraId="1238DF0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Constructive Alignment</w:t>
            </w:r>
          </w:p>
        </w:tc>
        <w:tc>
          <w:tcPr>
            <w:tcW w:w="2563" w:type="pct"/>
            <w:vAlign w:val="center"/>
            <w:hideMark/>
          </w:tcPr>
          <w:p w14:paraId="2ACFD53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Degree to which outcomes, theory, activities, and assessment correspond</w:t>
            </w:r>
          </w:p>
        </w:tc>
        <w:tc>
          <w:tcPr>
            <w:tcW w:w="1421" w:type="pct"/>
            <w:vAlign w:val="center"/>
            <w:hideMark/>
          </w:tcPr>
          <w:p w14:paraId="0232C2F9"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&lt;60%; 3 = 70–79%; 5 ≥90%</w:t>
            </w:r>
          </w:p>
        </w:tc>
      </w:tr>
      <w:tr w:rsidR="00E14170" w:rsidRPr="000F5AEB" w14:paraId="402C62AA" w14:textId="77777777" w:rsidTr="008E2AE2">
        <w:tc>
          <w:tcPr>
            <w:tcW w:w="5000" w:type="pct"/>
            <w:gridSpan w:val="4"/>
            <w:vAlign w:val="center"/>
          </w:tcPr>
          <w:p w14:paraId="59918F1E"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lang w:val="ru-KZ"/>
              </w:rPr>
              <w:t xml:space="preserve">B. Content &amp; Learning </w:t>
            </w:r>
            <w:proofErr w:type="spellStart"/>
            <w:r w:rsidRPr="000F5AEB">
              <w:rPr>
                <w:rFonts w:ascii="Times New Roman" w:hAnsi="Times New Roman" w:cs="Times New Roman"/>
                <w:sz w:val="20"/>
                <w:szCs w:val="20"/>
                <w:lang w:val="ru-KZ"/>
              </w:rPr>
              <w:t>Activities</w:t>
            </w:r>
            <w:proofErr w:type="spellEnd"/>
          </w:p>
        </w:tc>
      </w:tr>
      <w:tr w:rsidR="00E14170" w:rsidRPr="000F5AEB" w14:paraId="53243097" w14:textId="77777777" w:rsidTr="008E2AE2">
        <w:tc>
          <w:tcPr>
            <w:tcW w:w="285" w:type="pct"/>
            <w:vAlign w:val="center"/>
            <w:hideMark/>
          </w:tcPr>
          <w:p w14:paraId="01D1FBC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B1</w:t>
            </w:r>
          </w:p>
        </w:tc>
        <w:tc>
          <w:tcPr>
            <w:tcW w:w="731" w:type="pct"/>
            <w:vAlign w:val="center"/>
            <w:hideMark/>
          </w:tcPr>
          <w:p w14:paraId="6FB41FCF"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Theoretical Material Quality</w:t>
            </w:r>
          </w:p>
        </w:tc>
        <w:tc>
          <w:tcPr>
            <w:tcW w:w="2563" w:type="pct"/>
            <w:vAlign w:val="center"/>
            <w:hideMark/>
          </w:tcPr>
          <w:p w14:paraId="6C353C5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Scientific accuracy, clarity, structure</w:t>
            </w:r>
          </w:p>
        </w:tc>
        <w:tc>
          <w:tcPr>
            <w:tcW w:w="1421" w:type="pct"/>
            <w:vAlign w:val="center"/>
            <w:hideMark/>
          </w:tcPr>
          <w:p w14:paraId="5158B4F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major inaccuracies; 3 = acceptable; 5 = high academic quality</w:t>
            </w:r>
          </w:p>
        </w:tc>
      </w:tr>
      <w:tr w:rsidR="00E14170" w:rsidRPr="000F5AEB" w14:paraId="06A898CB" w14:textId="77777777" w:rsidTr="008E2AE2">
        <w:tc>
          <w:tcPr>
            <w:tcW w:w="285" w:type="pct"/>
            <w:vAlign w:val="center"/>
            <w:hideMark/>
          </w:tcPr>
          <w:p w14:paraId="2E68F32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B2</w:t>
            </w:r>
          </w:p>
        </w:tc>
        <w:tc>
          <w:tcPr>
            <w:tcW w:w="731" w:type="pct"/>
            <w:vAlign w:val="center"/>
            <w:hideMark/>
          </w:tcPr>
          <w:p w14:paraId="0B4551B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Video Quality</w:t>
            </w:r>
          </w:p>
        </w:tc>
        <w:tc>
          <w:tcPr>
            <w:tcW w:w="2563" w:type="pct"/>
            <w:vAlign w:val="center"/>
            <w:hideMark/>
          </w:tcPr>
          <w:p w14:paraId="7D5CFA46"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Length (5–10 min), clarity, engagement</w:t>
            </w:r>
          </w:p>
        </w:tc>
        <w:tc>
          <w:tcPr>
            <w:tcW w:w="1421" w:type="pct"/>
            <w:vAlign w:val="center"/>
            <w:hideMark/>
          </w:tcPr>
          <w:p w14:paraId="72FA47F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poor quality; 3 = acceptable; 5 = optimal length &amp; engaging</w:t>
            </w:r>
          </w:p>
        </w:tc>
      </w:tr>
      <w:tr w:rsidR="00E14170" w:rsidRPr="000F5AEB" w14:paraId="02E7D989" w14:textId="77777777" w:rsidTr="008E2AE2">
        <w:tc>
          <w:tcPr>
            <w:tcW w:w="285" w:type="pct"/>
            <w:vAlign w:val="center"/>
            <w:hideMark/>
          </w:tcPr>
          <w:p w14:paraId="0CFA5C2C"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B3</w:t>
            </w:r>
          </w:p>
        </w:tc>
        <w:tc>
          <w:tcPr>
            <w:tcW w:w="731" w:type="pct"/>
            <w:vAlign w:val="center"/>
            <w:hideMark/>
          </w:tcPr>
          <w:p w14:paraId="7BAEAED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Tasks</w:t>
            </w:r>
          </w:p>
        </w:tc>
        <w:tc>
          <w:tcPr>
            <w:tcW w:w="2563" w:type="pct"/>
            <w:vAlign w:val="center"/>
            <w:hideMark/>
          </w:tcPr>
          <w:p w14:paraId="77766A69"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Interactivity, randomization, usability</w:t>
            </w:r>
          </w:p>
        </w:tc>
        <w:tc>
          <w:tcPr>
            <w:tcW w:w="1421" w:type="pct"/>
            <w:vAlign w:val="center"/>
            <w:hideMark/>
          </w:tcPr>
          <w:p w14:paraId="14DD252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non-functional; 3 = partially functional; 5 = fully stable &amp; pedagogically sound</w:t>
            </w:r>
          </w:p>
        </w:tc>
      </w:tr>
      <w:tr w:rsidR="00E14170" w:rsidRPr="000F5AEB" w14:paraId="43EE7A61" w14:textId="77777777" w:rsidTr="008E2AE2">
        <w:tc>
          <w:tcPr>
            <w:tcW w:w="285" w:type="pct"/>
            <w:vAlign w:val="center"/>
            <w:hideMark/>
          </w:tcPr>
          <w:p w14:paraId="13911A5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B4</w:t>
            </w:r>
          </w:p>
        </w:tc>
        <w:tc>
          <w:tcPr>
            <w:tcW w:w="731" w:type="pct"/>
            <w:vAlign w:val="center"/>
            <w:hideMark/>
          </w:tcPr>
          <w:p w14:paraId="40AD211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Clinical Case Relevance</w:t>
            </w:r>
          </w:p>
        </w:tc>
        <w:tc>
          <w:tcPr>
            <w:tcW w:w="2563" w:type="pct"/>
            <w:vAlign w:val="center"/>
            <w:hideMark/>
          </w:tcPr>
          <w:p w14:paraId="4CDBBF9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Authenticity and curricular alignment</w:t>
            </w:r>
          </w:p>
        </w:tc>
        <w:tc>
          <w:tcPr>
            <w:tcW w:w="1421" w:type="pct"/>
            <w:vAlign w:val="center"/>
            <w:hideMark/>
          </w:tcPr>
          <w:p w14:paraId="2551888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irrelevant; 3 = moderately relevant; 5 = highly authentic</w:t>
            </w:r>
          </w:p>
        </w:tc>
      </w:tr>
      <w:tr w:rsidR="00E14170" w:rsidRPr="000F5AEB" w14:paraId="33489EC1" w14:textId="77777777" w:rsidTr="008E2AE2">
        <w:tc>
          <w:tcPr>
            <w:tcW w:w="285" w:type="pct"/>
            <w:vAlign w:val="center"/>
            <w:hideMark/>
          </w:tcPr>
          <w:p w14:paraId="2ED9B9F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B5</w:t>
            </w:r>
          </w:p>
        </w:tc>
        <w:tc>
          <w:tcPr>
            <w:tcW w:w="731" w:type="pct"/>
            <w:vAlign w:val="center"/>
            <w:hideMark/>
          </w:tcPr>
          <w:p w14:paraId="71BF698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Problem Set Design</w:t>
            </w:r>
          </w:p>
        </w:tc>
        <w:tc>
          <w:tcPr>
            <w:tcW w:w="2563" w:type="pct"/>
            <w:vAlign w:val="center"/>
            <w:hideMark/>
          </w:tcPr>
          <w:p w14:paraId="5740607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Case-based complexity and balance</w:t>
            </w:r>
          </w:p>
        </w:tc>
        <w:tc>
          <w:tcPr>
            <w:tcW w:w="1421" w:type="pct"/>
            <w:vAlign w:val="center"/>
            <w:hideMark/>
          </w:tcPr>
          <w:p w14:paraId="5BC1C252"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recall only; 3 = mixed levels; 5 = analysis/synthesis dominant</w:t>
            </w:r>
          </w:p>
        </w:tc>
      </w:tr>
      <w:tr w:rsidR="00E14170" w:rsidRPr="000F5AEB" w14:paraId="6DC6EA85" w14:textId="77777777" w:rsidTr="008E2AE2">
        <w:tc>
          <w:tcPr>
            <w:tcW w:w="285" w:type="pct"/>
            <w:vAlign w:val="center"/>
            <w:hideMark/>
          </w:tcPr>
          <w:p w14:paraId="03FF1939"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B6</w:t>
            </w:r>
          </w:p>
        </w:tc>
        <w:tc>
          <w:tcPr>
            <w:tcW w:w="731" w:type="pct"/>
            <w:vAlign w:val="center"/>
            <w:hideMark/>
          </w:tcPr>
          <w:p w14:paraId="6C7761A4"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Group Work Support</w:t>
            </w:r>
          </w:p>
        </w:tc>
        <w:tc>
          <w:tcPr>
            <w:tcW w:w="2563" w:type="pct"/>
            <w:vAlign w:val="center"/>
            <w:hideMark/>
          </w:tcPr>
          <w:p w14:paraId="3AE9CAC9"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Structured collaborative design</w:t>
            </w:r>
          </w:p>
        </w:tc>
        <w:tc>
          <w:tcPr>
            <w:tcW w:w="1421" w:type="pct"/>
            <w:vAlign w:val="center"/>
            <w:hideMark/>
          </w:tcPr>
          <w:p w14:paraId="361564C0"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absent; 3 = limited; 5 = clearly scaffolded</w:t>
            </w:r>
          </w:p>
        </w:tc>
      </w:tr>
      <w:tr w:rsidR="00E14170" w:rsidRPr="000F5AEB" w14:paraId="7A413CBC" w14:textId="77777777" w:rsidTr="008E2AE2">
        <w:tc>
          <w:tcPr>
            <w:tcW w:w="5000" w:type="pct"/>
            <w:gridSpan w:val="4"/>
            <w:vAlign w:val="center"/>
          </w:tcPr>
          <w:p w14:paraId="031FE92E"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lang w:val="ru-KZ"/>
              </w:rPr>
              <w:t xml:space="preserve">C. AI </w:t>
            </w:r>
            <w:proofErr w:type="spellStart"/>
            <w:r w:rsidRPr="000F5AEB">
              <w:rPr>
                <w:rFonts w:ascii="Times New Roman" w:hAnsi="Times New Roman" w:cs="Times New Roman"/>
                <w:sz w:val="20"/>
                <w:szCs w:val="20"/>
                <w:lang w:val="ru-KZ"/>
              </w:rPr>
              <w:t>Assistant</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Integration</w:t>
            </w:r>
            <w:proofErr w:type="spellEnd"/>
          </w:p>
        </w:tc>
      </w:tr>
      <w:tr w:rsidR="00E14170" w:rsidRPr="000F5AEB" w14:paraId="00C18733" w14:textId="77777777" w:rsidTr="008E2AE2">
        <w:tc>
          <w:tcPr>
            <w:tcW w:w="285" w:type="pct"/>
            <w:vAlign w:val="center"/>
            <w:hideMark/>
          </w:tcPr>
          <w:p w14:paraId="33C3ECE4"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lastRenderedPageBreak/>
              <w:t>C1</w:t>
            </w:r>
          </w:p>
        </w:tc>
        <w:tc>
          <w:tcPr>
            <w:tcW w:w="731" w:type="pct"/>
            <w:vAlign w:val="center"/>
            <w:hideMark/>
          </w:tcPr>
          <w:p w14:paraId="7E63A34B"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AI Accuracy</w:t>
            </w:r>
          </w:p>
        </w:tc>
        <w:tc>
          <w:tcPr>
            <w:tcW w:w="2563" w:type="pct"/>
            <w:vAlign w:val="center"/>
            <w:hideMark/>
          </w:tcPr>
          <w:p w14:paraId="4F7C647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Correctness of responses</w:t>
            </w:r>
          </w:p>
        </w:tc>
        <w:tc>
          <w:tcPr>
            <w:tcW w:w="1421" w:type="pct"/>
            <w:vAlign w:val="center"/>
            <w:hideMark/>
          </w:tcPr>
          <w:p w14:paraId="7227ED2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frequent hallucinations; 3 = minor inaccuracies; 5 = highly reliable</w:t>
            </w:r>
          </w:p>
        </w:tc>
      </w:tr>
      <w:tr w:rsidR="00E14170" w:rsidRPr="000F5AEB" w14:paraId="1A2E0473" w14:textId="77777777" w:rsidTr="008E2AE2">
        <w:tc>
          <w:tcPr>
            <w:tcW w:w="285" w:type="pct"/>
            <w:vAlign w:val="center"/>
            <w:hideMark/>
          </w:tcPr>
          <w:p w14:paraId="1B6C729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C2</w:t>
            </w:r>
          </w:p>
        </w:tc>
        <w:tc>
          <w:tcPr>
            <w:tcW w:w="731" w:type="pct"/>
            <w:vAlign w:val="center"/>
            <w:hideMark/>
          </w:tcPr>
          <w:p w14:paraId="2A74D42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Explainability</w:t>
            </w:r>
          </w:p>
        </w:tc>
        <w:tc>
          <w:tcPr>
            <w:tcW w:w="2563" w:type="pct"/>
            <w:vAlign w:val="center"/>
            <w:hideMark/>
          </w:tcPr>
          <w:p w14:paraId="5EFB1A6B"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Transparency and reasoning clarity</w:t>
            </w:r>
          </w:p>
        </w:tc>
        <w:tc>
          <w:tcPr>
            <w:tcW w:w="1421" w:type="pct"/>
            <w:vAlign w:val="center"/>
            <w:hideMark/>
          </w:tcPr>
          <w:p w14:paraId="623158F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opaque; 3 = partially explained; 5 = clear reasoning provided</w:t>
            </w:r>
          </w:p>
        </w:tc>
      </w:tr>
      <w:tr w:rsidR="00E14170" w:rsidRPr="000F5AEB" w14:paraId="44744913" w14:textId="77777777" w:rsidTr="008E2AE2">
        <w:tc>
          <w:tcPr>
            <w:tcW w:w="285" w:type="pct"/>
            <w:vAlign w:val="center"/>
            <w:hideMark/>
          </w:tcPr>
          <w:p w14:paraId="726D5CA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C3</w:t>
            </w:r>
          </w:p>
        </w:tc>
        <w:tc>
          <w:tcPr>
            <w:tcW w:w="731" w:type="pct"/>
            <w:vAlign w:val="center"/>
            <w:hideMark/>
          </w:tcPr>
          <w:p w14:paraId="688891A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Stability &amp; Integration</w:t>
            </w:r>
          </w:p>
        </w:tc>
        <w:tc>
          <w:tcPr>
            <w:tcW w:w="2563" w:type="pct"/>
            <w:vAlign w:val="center"/>
            <w:hideMark/>
          </w:tcPr>
          <w:p w14:paraId="5A4911AE"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Technical integration within LMS</w:t>
            </w:r>
          </w:p>
        </w:tc>
        <w:tc>
          <w:tcPr>
            <w:tcW w:w="1421" w:type="pct"/>
            <w:vAlign w:val="center"/>
            <w:hideMark/>
          </w:tcPr>
          <w:p w14:paraId="403821C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unstable; 3 = minor issues; 5 = fully stable</w:t>
            </w:r>
          </w:p>
        </w:tc>
      </w:tr>
      <w:tr w:rsidR="00E14170" w:rsidRPr="000F5AEB" w14:paraId="7092736C" w14:textId="77777777" w:rsidTr="008E2AE2">
        <w:tc>
          <w:tcPr>
            <w:tcW w:w="285" w:type="pct"/>
            <w:vAlign w:val="center"/>
            <w:hideMark/>
          </w:tcPr>
          <w:p w14:paraId="3C2434D2"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C4</w:t>
            </w:r>
          </w:p>
        </w:tc>
        <w:tc>
          <w:tcPr>
            <w:tcW w:w="731" w:type="pct"/>
            <w:vAlign w:val="center"/>
            <w:hideMark/>
          </w:tcPr>
          <w:p w14:paraId="540B2AB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Over-Reliance Mitigation</w:t>
            </w:r>
          </w:p>
        </w:tc>
        <w:tc>
          <w:tcPr>
            <w:tcW w:w="2563" w:type="pct"/>
            <w:vAlign w:val="center"/>
            <w:hideMark/>
          </w:tcPr>
          <w:p w14:paraId="4B73755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Presence of reflective prompts and safeguards</w:t>
            </w:r>
          </w:p>
        </w:tc>
        <w:tc>
          <w:tcPr>
            <w:tcW w:w="1421" w:type="pct"/>
            <w:vAlign w:val="center"/>
            <w:hideMark/>
          </w:tcPr>
          <w:p w14:paraId="27688A6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none; 3 = partial; 5 = explicit mitigation strategy</w:t>
            </w:r>
          </w:p>
        </w:tc>
      </w:tr>
      <w:tr w:rsidR="00E14170" w:rsidRPr="000F5AEB" w14:paraId="163393DB" w14:textId="77777777" w:rsidTr="008E2AE2">
        <w:tc>
          <w:tcPr>
            <w:tcW w:w="5000" w:type="pct"/>
            <w:gridSpan w:val="4"/>
            <w:vAlign w:val="center"/>
          </w:tcPr>
          <w:p w14:paraId="3D62E68D"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lang w:val="ru-KZ"/>
              </w:rPr>
              <w:t xml:space="preserve">D. </w:t>
            </w:r>
            <w:proofErr w:type="spellStart"/>
            <w:r w:rsidRPr="000F5AEB">
              <w:rPr>
                <w:rFonts w:ascii="Times New Roman" w:hAnsi="Times New Roman" w:cs="Times New Roman"/>
                <w:sz w:val="20"/>
                <w:szCs w:val="20"/>
                <w:lang w:val="ru-KZ"/>
              </w:rPr>
              <w:t>Formative</w:t>
            </w:r>
            <w:proofErr w:type="spellEnd"/>
            <w:r w:rsidRPr="000F5AEB">
              <w:rPr>
                <w:rFonts w:ascii="Times New Roman" w:hAnsi="Times New Roman" w:cs="Times New Roman"/>
                <w:sz w:val="20"/>
                <w:szCs w:val="20"/>
                <w:lang w:val="ru-KZ"/>
              </w:rPr>
              <w:t xml:space="preserve"> Assessment Quality</w:t>
            </w:r>
          </w:p>
        </w:tc>
      </w:tr>
      <w:tr w:rsidR="00E14170" w:rsidRPr="000F5AEB" w14:paraId="361F3B58" w14:textId="77777777" w:rsidTr="008E2AE2">
        <w:tc>
          <w:tcPr>
            <w:tcW w:w="285" w:type="pct"/>
            <w:vAlign w:val="center"/>
            <w:hideMark/>
          </w:tcPr>
          <w:p w14:paraId="53BBE9DC"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D1</w:t>
            </w:r>
          </w:p>
        </w:tc>
        <w:tc>
          <w:tcPr>
            <w:tcW w:w="731" w:type="pct"/>
            <w:vAlign w:val="center"/>
            <w:hideMark/>
          </w:tcPr>
          <w:p w14:paraId="6B078AB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Question Diversity</w:t>
            </w:r>
          </w:p>
        </w:tc>
        <w:tc>
          <w:tcPr>
            <w:tcW w:w="2563" w:type="pct"/>
            <w:vAlign w:val="center"/>
            <w:hideMark/>
          </w:tcPr>
          <w:p w14:paraId="1B60861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Variety of item formats</w:t>
            </w:r>
          </w:p>
        </w:tc>
        <w:tc>
          <w:tcPr>
            <w:tcW w:w="1421" w:type="pct"/>
            <w:vAlign w:val="center"/>
            <w:hideMark/>
          </w:tcPr>
          <w:p w14:paraId="6105C9E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single type; 3 = limited variety; 5 = multiple formats</w:t>
            </w:r>
          </w:p>
        </w:tc>
      </w:tr>
      <w:tr w:rsidR="00E14170" w:rsidRPr="000F5AEB" w14:paraId="4142C349" w14:textId="77777777" w:rsidTr="008E2AE2">
        <w:tc>
          <w:tcPr>
            <w:tcW w:w="285" w:type="pct"/>
            <w:vAlign w:val="center"/>
            <w:hideMark/>
          </w:tcPr>
          <w:p w14:paraId="6734810C"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D2</w:t>
            </w:r>
          </w:p>
        </w:tc>
        <w:tc>
          <w:tcPr>
            <w:tcW w:w="731" w:type="pct"/>
            <w:vAlign w:val="center"/>
            <w:hideMark/>
          </w:tcPr>
          <w:p w14:paraId="6447A0A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Feedback Quality</w:t>
            </w:r>
          </w:p>
        </w:tc>
        <w:tc>
          <w:tcPr>
            <w:tcW w:w="2563" w:type="pct"/>
            <w:vAlign w:val="center"/>
            <w:hideMark/>
          </w:tcPr>
          <w:p w14:paraId="2AEABA60"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Specificity and instructional value</w:t>
            </w:r>
          </w:p>
        </w:tc>
        <w:tc>
          <w:tcPr>
            <w:tcW w:w="1421" w:type="pct"/>
            <w:vAlign w:val="center"/>
            <w:hideMark/>
          </w:tcPr>
          <w:p w14:paraId="09FCC5F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generic; 3 = partially specific; 5 = detailed &amp; corrective</w:t>
            </w:r>
          </w:p>
        </w:tc>
      </w:tr>
      <w:tr w:rsidR="00E14170" w:rsidRPr="000F5AEB" w14:paraId="0614D5CA" w14:textId="77777777" w:rsidTr="008E2AE2">
        <w:tc>
          <w:tcPr>
            <w:tcW w:w="285" w:type="pct"/>
            <w:vAlign w:val="center"/>
            <w:hideMark/>
          </w:tcPr>
          <w:p w14:paraId="394A905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D3</w:t>
            </w:r>
          </w:p>
        </w:tc>
        <w:tc>
          <w:tcPr>
            <w:tcW w:w="731" w:type="pct"/>
            <w:vAlign w:val="center"/>
            <w:hideMark/>
          </w:tcPr>
          <w:p w14:paraId="7C90957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Mastery Threshold Logic</w:t>
            </w:r>
          </w:p>
        </w:tc>
        <w:tc>
          <w:tcPr>
            <w:tcW w:w="2563" w:type="pct"/>
            <w:vAlign w:val="center"/>
            <w:hideMark/>
          </w:tcPr>
          <w:p w14:paraId="51C244ED"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≥80% rule functioning</w:t>
            </w:r>
          </w:p>
        </w:tc>
        <w:tc>
          <w:tcPr>
            <w:tcW w:w="1421" w:type="pct"/>
            <w:vAlign w:val="center"/>
            <w:hideMark/>
          </w:tcPr>
          <w:p w14:paraId="24DB248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not implemented; 3 = partially enforced; 5 = fully automated</w:t>
            </w:r>
          </w:p>
        </w:tc>
      </w:tr>
      <w:tr w:rsidR="00E14170" w:rsidRPr="000F5AEB" w14:paraId="6F35C792" w14:textId="77777777" w:rsidTr="008E2AE2">
        <w:tc>
          <w:tcPr>
            <w:tcW w:w="5000" w:type="pct"/>
            <w:gridSpan w:val="4"/>
          </w:tcPr>
          <w:p w14:paraId="685A6732" w14:textId="77777777" w:rsidR="00E14170" w:rsidRPr="000F5AEB" w:rsidRDefault="00E14170" w:rsidP="008E2AE2">
            <w:pPr>
              <w:jc w:val="center"/>
              <w:rPr>
                <w:rFonts w:ascii="Times New Roman" w:hAnsi="Times New Roman" w:cs="Times New Roman"/>
                <w:sz w:val="20"/>
                <w:szCs w:val="20"/>
              </w:rPr>
            </w:pPr>
            <w:r w:rsidRPr="000F5AEB">
              <w:rPr>
                <w:rFonts w:ascii="Times New Roman" w:hAnsi="Times New Roman" w:cs="Times New Roman"/>
                <w:sz w:val="20"/>
                <w:szCs w:val="20"/>
                <w:lang w:val="ru-KZ"/>
              </w:rPr>
              <w:t xml:space="preserve">E. </w:t>
            </w:r>
            <w:proofErr w:type="spellStart"/>
            <w:r w:rsidRPr="000F5AEB">
              <w:rPr>
                <w:rFonts w:ascii="Times New Roman" w:hAnsi="Times New Roman" w:cs="Times New Roman"/>
                <w:sz w:val="20"/>
                <w:szCs w:val="20"/>
                <w:lang w:val="ru-KZ"/>
              </w:rPr>
              <w:t>Readiness</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for</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Transition</w:t>
            </w:r>
            <w:proofErr w:type="spellEnd"/>
          </w:p>
        </w:tc>
      </w:tr>
      <w:tr w:rsidR="00E14170" w:rsidRPr="000F5AEB" w14:paraId="4AF4E451" w14:textId="77777777" w:rsidTr="008E2AE2">
        <w:tc>
          <w:tcPr>
            <w:tcW w:w="285" w:type="pct"/>
          </w:tcPr>
          <w:p w14:paraId="7D36272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E1</w:t>
            </w:r>
          </w:p>
        </w:tc>
        <w:tc>
          <w:tcPr>
            <w:tcW w:w="731" w:type="pct"/>
          </w:tcPr>
          <w:p w14:paraId="2188A11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Stakeholder Satisfaction</w:t>
            </w:r>
          </w:p>
        </w:tc>
        <w:tc>
          <w:tcPr>
            <w:tcW w:w="2563" w:type="pct"/>
          </w:tcPr>
          <w:p w14:paraId="1197CEF0"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Mean evaluation score</w:t>
            </w:r>
          </w:p>
        </w:tc>
        <w:tc>
          <w:tcPr>
            <w:tcW w:w="1421" w:type="pct"/>
          </w:tcPr>
          <w:p w14:paraId="07EA84CA"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&lt;50%; 3 = 60–69%; 5 ≥85%</w:t>
            </w:r>
          </w:p>
        </w:tc>
      </w:tr>
      <w:tr w:rsidR="00E14170" w:rsidRPr="000F5AEB" w14:paraId="3C10C116" w14:textId="77777777" w:rsidTr="008E2AE2">
        <w:tc>
          <w:tcPr>
            <w:tcW w:w="285" w:type="pct"/>
          </w:tcPr>
          <w:p w14:paraId="2FE7D45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E2</w:t>
            </w:r>
          </w:p>
        </w:tc>
        <w:tc>
          <w:tcPr>
            <w:tcW w:w="731" w:type="pct"/>
          </w:tcPr>
          <w:p w14:paraId="6BC9CA12"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Technical Stability</w:t>
            </w:r>
          </w:p>
        </w:tc>
        <w:tc>
          <w:tcPr>
            <w:tcW w:w="2563" w:type="pct"/>
          </w:tcPr>
          <w:p w14:paraId="375A04C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Error-free operation</w:t>
            </w:r>
          </w:p>
        </w:tc>
        <w:tc>
          <w:tcPr>
            <w:tcW w:w="1421" w:type="pct"/>
          </w:tcPr>
          <w:p w14:paraId="13764A6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critical errors; 3 = minor bugs; 5 = fully stable</w:t>
            </w:r>
          </w:p>
        </w:tc>
      </w:tr>
      <w:tr w:rsidR="00E14170" w:rsidRPr="000F5AEB" w14:paraId="7FD922AD" w14:textId="77777777" w:rsidTr="008E2AE2">
        <w:tc>
          <w:tcPr>
            <w:tcW w:w="285" w:type="pct"/>
          </w:tcPr>
          <w:p w14:paraId="69CC2BE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E3</w:t>
            </w:r>
          </w:p>
        </w:tc>
        <w:tc>
          <w:tcPr>
            <w:tcW w:w="731" w:type="pct"/>
          </w:tcPr>
          <w:p w14:paraId="58BD1EA0"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Usability</w:t>
            </w:r>
          </w:p>
        </w:tc>
        <w:tc>
          <w:tcPr>
            <w:tcW w:w="2563" w:type="pct"/>
          </w:tcPr>
          <w:p w14:paraId="6A4CB491"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Learner-perceived clarity</w:t>
            </w:r>
          </w:p>
        </w:tc>
        <w:tc>
          <w:tcPr>
            <w:tcW w:w="1421" w:type="pct"/>
          </w:tcPr>
          <w:p w14:paraId="1BB813B7"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confusing; 3 = acceptable; 5 = intuitive</w:t>
            </w:r>
          </w:p>
        </w:tc>
      </w:tr>
      <w:tr w:rsidR="00E14170" w:rsidRPr="000F5AEB" w14:paraId="2DB60535" w14:textId="77777777" w:rsidTr="008E2AE2">
        <w:tc>
          <w:tcPr>
            <w:tcW w:w="285" w:type="pct"/>
          </w:tcPr>
          <w:p w14:paraId="481446D3"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E4</w:t>
            </w:r>
          </w:p>
        </w:tc>
        <w:tc>
          <w:tcPr>
            <w:tcW w:w="731" w:type="pct"/>
          </w:tcPr>
          <w:p w14:paraId="4CEDEFC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Pilot Learning Metrics</w:t>
            </w:r>
          </w:p>
        </w:tc>
        <w:tc>
          <w:tcPr>
            <w:tcW w:w="2563" w:type="pct"/>
          </w:tcPr>
          <w:p w14:paraId="5F14B168"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Mastery ≥70–75%</w:t>
            </w:r>
          </w:p>
        </w:tc>
        <w:tc>
          <w:tcPr>
            <w:tcW w:w="1421" w:type="pct"/>
          </w:tcPr>
          <w:p w14:paraId="37E6D63F"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&lt;60%; 3 = 65–69%; 5 ≥80%</w:t>
            </w:r>
          </w:p>
        </w:tc>
      </w:tr>
      <w:tr w:rsidR="00E14170" w:rsidRPr="000F5AEB" w14:paraId="3AF05899" w14:textId="77777777" w:rsidTr="008E2AE2">
        <w:tc>
          <w:tcPr>
            <w:tcW w:w="285" w:type="pct"/>
          </w:tcPr>
          <w:p w14:paraId="3AF27F52"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E5</w:t>
            </w:r>
          </w:p>
        </w:tc>
        <w:tc>
          <w:tcPr>
            <w:tcW w:w="731" w:type="pct"/>
          </w:tcPr>
          <w:p w14:paraId="040B480E"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Iteration Backlog Defined</w:t>
            </w:r>
          </w:p>
        </w:tc>
        <w:tc>
          <w:tcPr>
            <w:tcW w:w="2563" w:type="pct"/>
          </w:tcPr>
          <w:p w14:paraId="3FD7FDB4"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Documented improvement list</w:t>
            </w:r>
          </w:p>
        </w:tc>
        <w:tc>
          <w:tcPr>
            <w:tcW w:w="1421" w:type="pct"/>
          </w:tcPr>
          <w:p w14:paraId="5C2CBA35" w14:textId="77777777" w:rsidR="00E14170" w:rsidRPr="000F5AEB" w:rsidRDefault="00E14170" w:rsidP="008E2AE2">
            <w:pPr>
              <w:rPr>
                <w:rFonts w:ascii="Times New Roman" w:hAnsi="Times New Roman" w:cs="Times New Roman"/>
                <w:sz w:val="20"/>
                <w:szCs w:val="20"/>
              </w:rPr>
            </w:pPr>
            <w:r w:rsidRPr="000F5AEB">
              <w:rPr>
                <w:rFonts w:ascii="Times New Roman" w:hAnsi="Times New Roman" w:cs="Times New Roman"/>
                <w:sz w:val="20"/>
                <w:szCs w:val="20"/>
              </w:rPr>
              <w:t>1 = absent; 3 = informal; 5 = structured top-3–5 list</w:t>
            </w:r>
          </w:p>
        </w:tc>
      </w:tr>
      <w:tr w:rsidR="00E14170" w:rsidRPr="000F5AEB" w14:paraId="25AF8B48" w14:textId="77777777" w:rsidTr="008E2AE2">
        <w:tc>
          <w:tcPr>
            <w:tcW w:w="5000" w:type="pct"/>
            <w:gridSpan w:val="4"/>
          </w:tcPr>
          <w:p w14:paraId="3183BB27" w14:textId="77777777" w:rsidR="00E14170" w:rsidRPr="000F5AEB" w:rsidRDefault="00E14170" w:rsidP="008E2AE2">
            <w:pPr>
              <w:rPr>
                <w:rFonts w:ascii="Times New Roman" w:hAnsi="Times New Roman" w:cs="Times New Roman"/>
                <w:sz w:val="20"/>
                <w:szCs w:val="20"/>
              </w:rPr>
            </w:pPr>
            <w:proofErr w:type="spellStart"/>
            <w:r w:rsidRPr="000F5AEB">
              <w:rPr>
                <w:rFonts w:ascii="Times New Roman" w:hAnsi="Times New Roman" w:cs="Times New Roman"/>
                <w:sz w:val="20"/>
                <w:szCs w:val="20"/>
                <w:lang w:val="ru-KZ"/>
              </w:rPr>
              <w:t>Anchor</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descriptors</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were</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provided</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for</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scores</w:t>
            </w:r>
            <w:proofErr w:type="spellEnd"/>
            <w:r w:rsidRPr="000F5AEB">
              <w:rPr>
                <w:rFonts w:ascii="Times New Roman" w:hAnsi="Times New Roman" w:cs="Times New Roman"/>
                <w:sz w:val="20"/>
                <w:szCs w:val="20"/>
                <w:lang w:val="ru-KZ"/>
              </w:rPr>
              <w:t xml:space="preserve"> 1, 3, </w:t>
            </w:r>
            <w:proofErr w:type="spellStart"/>
            <w:r w:rsidRPr="000F5AEB">
              <w:rPr>
                <w:rFonts w:ascii="Times New Roman" w:hAnsi="Times New Roman" w:cs="Times New Roman"/>
                <w:sz w:val="20"/>
                <w:szCs w:val="20"/>
                <w:lang w:val="ru-KZ"/>
              </w:rPr>
              <w:t>and</w:t>
            </w:r>
            <w:proofErr w:type="spellEnd"/>
            <w:r w:rsidRPr="000F5AEB">
              <w:rPr>
                <w:rFonts w:ascii="Times New Roman" w:hAnsi="Times New Roman" w:cs="Times New Roman"/>
                <w:sz w:val="20"/>
                <w:szCs w:val="20"/>
                <w:lang w:val="ru-KZ"/>
              </w:rPr>
              <w:t xml:space="preserve"> 5. </w:t>
            </w:r>
            <w:proofErr w:type="spellStart"/>
            <w:r w:rsidRPr="000F5AEB">
              <w:rPr>
                <w:rFonts w:ascii="Times New Roman" w:hAnsi="Times New Roman" w:cs="Times New Roman"/>
                <w:sz w:val="20"/>
                <w:szCs w:val="20"/>
                <w:lang w:val="ru-KZ"/>
              </w:rPr>
              <w:t>Intermediate</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values</w:t>
            </w:r>
            <w:proofErr w:type="spellEnd"/>
            <w:r w:rsidRPr="000F5AEB">
              <w:rPr>
                <w:rFonts w:ascii="Times New Roman" w:hAnsi="Times New Roman" w:cs="Times New Roman"/>
                <w:sz w:val="20"/>
                <w:szCs w:val="20"/>
                <w:lang w:val="ru-KZ"/>
              </w:rPr>
              <w:t xml:space="preserve"> (2 </w:t>
            </w:r>
            <w:proofErr w:type="spellStart"/>
            <w:r w:rsidRPr="000F5AEB">
              <w:rPr>
                <w:rFonts w:ascii="Times New Roman" w:hAnsi="Times New Roman" w:cs="Times New Roman"/>
                <w:sz w:val="20"/>
                <w:szCs w:val="20"/>
                <w:lang w:val="ru-KZ"/>
              </w:rPr>
              <w:t>and</w:t>
            </w:r>
            <w:proofErr w:type="spellEnd"/>
            <w:r w:rsidRPr="000F5AEB">
              <w:rPr>
                <w:rFonts w:ascii="Times New Roman" w:hAnsi="Times New Roman" w:cs="Times New Roman"/>
                <w:sz w:val="20"/>
                <w:szCs w:val="20"/>
                <w:lang w:val="ru-KZ"/>
              </w:rPr>
              <w:t xml:space="preserve"> 4) </w:t>
            </w:r>
            <w:proofErr w:type="spellStart"/>
            <w:r w:rsidRPr="000F5AEB">
              <w:rPr>
                <w:rFonts w:ascii="Times New Roman" w:hAnsi="Times New Roman" w:cs="Times New Roman"/>
                <w:sz w:val="20"/>
                <w:szCs w:val="20"/>
                <w:lang w:val="ru-KZ"/>
              </w:rPr>
              <w:t>represented</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gradations</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between</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adjacent</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anchor</w:t>
            </w:r>
            <w:proofErr w:type="spellEnd"/>
            <w:r w:rsidRPr="000F5AEB">
              <w:rPr>
                <w:rFonts w:ascii="Times New Roman" w:hAnsi="Times New Roman" w:cs="Times New Roman"/>
                <w:sz w:val="20"/>
                <w:szCs w:val="20"/>
                <w:lang w:val="ru-KZ"/>
              </w:rPr>
              <w:t xml:space="preserve"> </w:t>
            </w:r>
            <w:proofErr w:type="spellStart"/>
            <w:r w:rsidRPr="000F5AEB">
              <w:rPr>
                <w:rFonts w:ascii="Times New Roman" w:hAnsi="Times New Roman" w:cs="Times New Roman"/>
                <w:sz w:val="20"/>
                <w:szCs w:val="20"/>
                <w:lang w:val="ru-KZ"/>
              </w:rPr>
              <w:t>levels</w:t>
            </w:r>
            <w:proofErr w:type="spellEnd"/>
            <w:r w:rsidRPr="000F5AEB">
              <w:rPr>
                <w:rFonts w:ascii="Times New Roman" w:hAnsi="Times New Roman" w:cs="Times New Roman"/>
                <w:sz w:val="20"/>
                <w:szCs w:val="20"/>
                <w:lang w:val="ru-KZ"/>
              </w:rPr>
              <w:t>.</w:t>
            </w:r>
          </w:p>
        </w:tc>
      </w:tr>
    </w:tbl>
    <w:p w14:paraId="5A7F00E7" w14:textId="77777777" w:rsidR="00E14170" w:rsidRPr="000F5AEB" w:rsidRDefault="00E14170" w:rsidP="00E14170">
      <w:pPr>
        <w:jc w:val="both"/>
        <w:rPr>
          <w:rFonts w:ascii="Times New Roman" w:hAnsi="Times New Roman" w:cs="Times New Roman"/>
          <w:sz w:val="20"/>
          <w:szCs w:val="20"/>
          <w:lang w:val="en-GB"/>
        </w:rPr>
      </w:pPr>
    </w:p>
    <w:p w14:paraId="30BA6D98" w14:textId="6437FB62" w:rsidR="005D6AC0" w:rsidRDefault="00B31451" w:rsidP="005D6AC0">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Section 4. </w:t>
      </w:r>
      <w:r w:rsidR="003B79C4" w:rsidRPr="000F5AEB">
        <w:rPr>
          <w:rFonts w:ascii="Times New Roman" w:hAnsi="Times New Roman" w:cs="Times New Roman"/>
          <w:sz w:val="20"/>
          <w:szCs w:val="20"/>
          <w:lang w:val="en-GB"/>
        </w:rPr>
        <w:t xml:space="preserve">Electronic </w:t>
      </w:r>
      <w:r w:rsidR="00101680" w:rsidRPr="000F5AEB">
        <w:rPr>
          <w:rFonts w:ascii="Times New Roman" w:hAnsi="Times New Roman" w:cs="Times New Roman"/>
          <w:sz w:val="20"/>
          <w:szCs w:val="20"/>
          <w:lang w:val="en-GB"/>
        </w:rPr>
        <w:t>c</w:t>
      </w:r>
      <w:r w:rsidR="003B79C4" w:rsidRPr="000F5AEB">
        <w:rPr>
          <w:rFonts w:ascii="Times New Roman" w:hAnsi="Times New Roman" w:cs="Times New Roman"/>
          <w:sz w:val="20"/>
          <w:szCs w:val="20"/>
          <w:lang w:val="en-GB"/>
        </w:rPr>
        <w:t xml:space="preserve">ourse with </w:t>
      </w:r>
      <w:r w:rsidR="005D6AC0" w:rsidRPr="000F5AEB">
        <w:rPr>
          <w:rFonts w:ascii="Times New Roman" w:hAnsi="Times New Roman" w:cs="Times New Roman"/>
          <w:sz w:val="20"/>
          <w:szCs w:val="20"/>
          <w:lang w:val="en-GB"/>
        </w:rPr>
        <w:t>AI</w:t>
      </w:r>
      <w:r w:rsidR="00100211">
        <w:rPr>
          <w:rFonts w:ascii="Times New Roman" w:hAnsi="Times New Roman" w:cs="Times New Roman"/>
          <w:sz w:val="20"/>
          <w:szCs w:val="20"/>
          <w:lang w:val="en-GB"/>
        </w:rPr>
        <w:t xml:space="preserve"> component assessment</w:t>
      </w:r>
    </w:p>
    <w:p w14:paraId="2B54B77C" w14:textId="2ECBC588" w:rsidR="00D2450A" w:rsidRPr="000F5AEB" w:rsidRDefault="00D2450A" w:rsidP="00D2450A">
      <w:pPr>
        <w:rPr>
          <w:rFonts w:ascii="Times New Roman" w:hAnsi="Times New Roman" w:cs="Times New Roman"/>
          <w:sz w:val="20"/>
          <w:szCs w:val="20"/>
          <w:lang w:val="en-GB"/>
        </w:rPr>
      </w:pPr>
      <w:r>
        <w:rPr>
          <w:rFonts w:ascii="Times New Roman" w:hAnsi="Times New Roman" w:cs="Times New Roman"/>
          <w:sz w:val="20"/>
          <w:szCs w:val="20"/>
          <w:lang w:val="en-US"/>
        </w:rPr>
        <w:t xml:space="preserve">Supplementary Table </w:t>
      </w:r>
      <w:r>
        <w:rPr>
          <w:rFonts w:ascii="Times New Roman" w:hAnsi="Times New Roman" w:cs="Times New Roman"/>
          <w:sz w:val="20"/>
          <w:szCs w:val="20"/>
          <w:lang w:val="en-US"/>
        </w:rPr>
        <w:t>3</w:t>
      </w:r>
      <w:r>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101680" w:rsidRPr="000F5AEB">
        <w:rPr>
          <w:rFonts w:ascii="Times New Roman" w:hAnsi="Times New Roman" w:cs="Times New Roman"/>
          <w:sz w:val="20"/>
          <w:szCs w:val="20"/>
          <w:lang w:val="en-GB"/>
        </w:rPr>
        <w:t>Students’ opinion</w:t>
      </w:r>
      <w:r w:rsidR="00101680">
        <w:rPr>
          <w:rFonts w:ascii="Times New Roman" w:hAnsi="Times New Roman" w:cs="Times New Roman"/>
          <w:sz w:val="20"/>
          <w:szCs w:val="20"/>
          <w:lang w:val="en-GB"/>
        </w:rPr>
        <w:t>s</w:t>
      </w:r>
      <w:r w:rsidR="00101680" w:rsidRPr="000F5AEB">
        <w:rPr>
          <w:rFonts w:ascii="Times New Roman" w:hAnsi="Times New Roman" w:cs="Times New Roman"/>
          <w:sz w:val="20"/>
          <w:szCs w:val="20"/>
          <w:lang w:val="en-GB"/>
        </w:rPr>
        <w:t xml:space="preserve"> about biostatistics electronic course with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404"/>
      </w:tblGrid>
      <w:tr w:rsidR="005D6AC0" w:rsidRPr="000F5AEB" w14:paraId="6B53AFE6" w14:textId="77777777" w:rsidTr="008E2AE2">
        <w:tc>
          <w:tcPr>
            <w:tcW w:w="6941" w:type="dxa"/>
            <w:noWrap/>
            <w:vAlign w:val="center"/>
          </w:tcPr>
          <w:p w14:paraId="7B0B3CAD" w14:textId="77777777" w:rsidR="005D6AC0" w:rsidRPr="000F5AEB" w:rsidRDefault="005D6AC0" w:rsidP="008E2AE2">
            <w:pPr>
              <w:spacing w:after="0" w:line="240" w:lineRule="auto"/>
              <w:rPr>
                <w:rFonts w:ascii="Times New Roman" w:hAnsi="Times New Roman" w:cs="Times New Roman"/>
                <w:sz w:val="20"/>
                <w:szCs w:val="20"/>
                <w:lang w:val="en-GB"/>
              </w:rPr>
            </w:pPr>
          </w:p>
        </w:tc>
        <w:tc>
          <w:tcPr>
            <w:tcW w:w="2404" w:type="dxa"/>
            <w:vAlign w:val="center"/>
          </w:tcPr>
          <w:p w14:paraId="7923BE97"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Count / % (95% CI)</w:t>
            </w:r>
          </w:p>
        </w:tc>
      </w:tr>
      <w:tr w:rsidR="005D6AC0" w:rsidRPr="000F5AEB" w14:paraId="22267895" w14:textId="77777777" w:rsidTr="008E2AE2">
        <w:tc>
          <w:tcPr>
            <w:tcW w:w="6941" w:type="dxa"/>
            <w:noWrap/>
            <w:vAlign w:val="center"/>
            <w:hideMark/>
          </w:tcPr>
          <w:p w14:paraId="048FECF1"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The course helped to better understand biostatistics</w:t>
            </w:r>
          </w:p>
        </w:tc>
        <w:tc>
          <w:tcPr>
            <w:tcW w:w="2404" w:type="dxa"/>
            <w:vAlign w:val="center"/>
          </w:tcPr>
          <w:p w14:paraId="208179B3" w14:textId="77777777" w:rsidR="005D6AC0" w:rsidRPr="000F5AEB" w:rsidRDefault="005D6AC0" w:rsidP="008E2AE2">
            <w:pPr>
              <w:spacing w:after="0" w:line="240" w:lineRule="auto"/>
              <w:rPr>
                <w:rFonts w:ascii="Times New Roman" w:hAnsi="Times New Roman" w:cs="Times New Roman"/>
                <w:sz w:val="20"/>
                <w:szCs w:val="20"/>
                <w:lang w:val="en-GB"/>
              </w:rPr>
            </w:pPr>
          </w:p>
        </w:tc>
      </w:tr>
      <w:tr w:rsidR="005D6AC0" w:rsidRPr="000F5AEB" w14:paraId="681D3536" w14:textId="77777777" w:rsidTr="008E2AE2">
        <w:tc>
          <w:tcPr>
            <w:tcW w:w="6941" w:type="dxa"/>
            <w:noWrap/>
            <w:vAlign w:val="center"/>
            <w:hideMark/>
          </w:tcPr>
          <w:p w14:paraId="38ECBA94"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1 — Strongly disagree</w:t>
            </w:r>
          </w:p>
        </w:tc>
        <w:tc>
          <w:tcPr>
            <w:tcW w:w="2404" w:type="dxa"/>
            <w:vAlign w:val="center"/>
          </w:tcPr>
          <w:p w14:paraId="6CBEA06C"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9/4.2 (1.5;6.9)</w:t>
            </w:r>
          </w:p>
        </w:tc>
      </w:tr>
      <w:tr w:rsidR="005D6AC0" w:rsidRPr="000F5AEB" w14:paraId="6A100BB5" w14:textId="77777777" w:rsidTr="008E2AE2">
        <w:tc>
          <w:tcPr>
            <w:tcW w:w="6941" w:type="dxa"/>
            <w:noWrap/>
            <w:vAlign w:val="center"/>
            <w:hideMark/>
          </w:tcPr>
          <w:p w14:paraId="438F3AB3"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2 — Disagree</w:t>
            </w:r>
          </w:p>
        </w:tc>
        <w:tc>
          <w:tcPr>
            <w:tcW w:w="2404" w:type="dxa"/>
            <w:vAlign w:val="center"/>
          </w:tcPr>
          <w:p w14:paraId="68CBB5F3"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9/4.2 (1.5;6.9)</w:t>
            </w:r>
          </w:p>
        </w:tc>
      </w:tr>
      <w:tr w:rsidR="005D6AC0" w:rsidRPr="000F5AEB" w14:paraId="2E725708" w14:textId="77777777" w:rsidTr="008E2AE2">
        <w:tc>
          <w:tcPr>
            <w:tcW w:w="6941" w:type="dxa"/>
            <w:noWrap/>
            <w:vAlign w:val="center"/>
            <w:hideMark/>
          </w:tcPr>
          <w:p w14:paraId="049E163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3 — I can't say/find it difficult to answer</w:t>
            </w:r>
          </w:p>
        </w:tc>
        <w:tc>
          <w:tcPr>
            <w:tcW w:w="2404" w:type="dxa"/>
            <w:vAlign w:val="center"/>
          </w:tcPr>
          <w:p w14:paraId="3FC61DCF"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58/27 (21.0;32.9)</w:t>
            </w:r>
          </w:p>
        </w:tc>
      </w:tr>
      <w:tr w:rsidR="005D6AC0" w:rsidRPr="000F5AEB" w14:paraId="6B43F5EA" w14:textId="77777777" w:rsidTr="008E2AE2">
        <w:tc>
          <w:tcPr>
            <w:tcW w:w="6941" w:type="dxa"/>
            <w:noWrap/>
            <w:vAlign w:val="center"/>
            <w:hideMark/>
          </w:tcPr>
          <w:p w14:paraId="738196A9"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4 — I agree</w:t>
            </w:r>
          </w:p>
        </w:tc>
        <w:tc>
          <w:tcPr>
            <w:tcW w:w="2404" w:type="dxa"/>
            <w:vAlign w:val="center"/>
          </w:tcPr>
          <w:p w14:paraId="4D7DB98B"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86/40 (33.5;46.6)</w:t>
            </w:r>
          </w:p>
        </w:tc>
      </w:tr>
      <w:tr w:rsidR="005D6AC0" w:rsidRPr="000F5AEB" w14:paraId="11F14E4F" w14:textId="77777777" w:rsidTr="008E2AE2">
        <w:tc>
          <w:tcPr>
            <w:tcW w:w="6941" w:type="dxa"/>
            <w:noWrap/>
            <w:vAlign w:val="center"/>
            <w:hideMark/>
          </w:tcPr>
          <w:p w14:paraId="293E0BD8"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 — I totally agree</w:t>
            </w:r>
          </w:p>
        </w:tc>
        <w:tc>
          <w:tcPr>
            <w:tcW w:w="2404" w:type="dxa"/>
            <w:vAlign w:val="center"/>
          </w:tcPr>
          <w:p w14:paraId="4C591E6E"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53/24.7 (18.9;30.4)</w:t>
            </w:r>
          </w:p>
        </w:tc>
      </w:tr>
      <w:tr w:rsidR="005D6AC0" w:rsidRPr="000F5AEB" w14:paraId="3B33F0B0" w14:textId="77777777" w:rsidTr="008E2AE2">
        <w:tc>
          <w:tcPr>
            <w:tcW w:w="6941" w:type="dxa"/>
            <w:noWrap/>
            <w:vAlign w:val="center"/>
            <w:hideMark/>
          </w:tcPr>
          <w:p w14:paraId="7155F933"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The 80% threshold format motivated repetition of the material (The higher the score. the more the format motivated repetition of the material.)</w:t>
            </w:r>
          </w:p>
        </w:tc>
        <w:tc>
          <w:tcPr>
            <w:tcW w:w="2404" w:type="dxa"/>
            <w:vAlign w:val="center"/>
          </w:tcPr>
          <w:p w14:paraId="0A4604D4" w14:textId="77777777" w:rsidR="005D6AC0" w:rsidRPr="000F5AEB" w:rsidRDefault="005D6AC0" w:rsidP="008E2AE2">
            <w:pPr>
              <w:spacing w:after="0" w:line="240" w:lineRule="auto"/>
              <w:rPr>
                <w:rFonts w:ascii="Times New Roman" w:hAnsi="Times New Roman" w:cs="Times New Roman"/>
                <w:sz w:val="20"/>
                <w:szCs w:val="20"/>
                <w:lang w:val="en-GB"/>
              </w:rPr>
            </w:pPr>
          </w:p>
        </w:tc>
      </w:tr>
      <w:tr w:rsidR="005D6AC0" w:rsidRPr="000F5AEB" w14:paraId="1B7ED56B" w14:textId="77777777" w:rsidTr="008E2AE2">
        <w:tc>
          <w:tcPr>
            <w:tcW w:w="6941" w:type="dxa"/>
            <w:noWrap/>
            <w:vAlign w:val="center"/>
            <w:hideMark/>
          </w:tcPr>
          <w:p w14:paraId="52A56834"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1 — Strongly disagree</w:t>
            </w:r>
          </w:p>
        </w:tc>
        <w:tc>
          <w:tcPr>
            <w:tcW w:w="2404" w:type="dxa"/>
            <w:vAlign w:val="center"/>
          </w:tcPr>
          <w:p w14:paraId="2E9B6BAF"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11/5.1</w:t>
            </w:r>
            <w:r w:rsidRPr="000F5AEB">
              <w:rPr>
                <w:rFonts w:ascii="Times New Roman" w:hAnsi="Times New Roman" w:cs="Times New Roman"/>
                <w:color w:val="212529"/>
                <w:sz w:val="20"/>
                <w:szCs w:val="20"/>
                <w:lang w:val="en-GB"/>
              </w:rPr>
              <w:t>(2.2;8.1)</w:t>
            </w:r>
          </w:p>
        </w:tc>
      </w:tr>
      <w:tr w:rsidR="005D6AC0" w:rsidRPr="000F5AEB" w14:paraId="560B8959" w14:textId="77777777" w:rsidTr="008E2AE2">
        <w:tc>
          <w:tcPr>
            <w:tcW w:w="6941" w:type="dxa"/>
            <w:noWrap/>
            <w:vAlign w:val="center"/>
            <w:hideMark/>
          </w:tcPr>
          <w:p w14:paraId="6BCE303A"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2 — Disagree</w:t>
            </w:r>
          </w:p>
        </w:tc>
        <w:tc>
          <w:tcPr>
            <w:tcW w:w="2404" w:type="dxa"/>
            <w:vAlign w:val="center"/>
          </w:tcPr>
          <w:p w14:paraId="601D106A"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15/7.0</w:t>
            </w:r>
            <w:r w:rsidRPr="000F5AEB">
              <w:rPr>
                <w:rFonts w:ascii="Times New Roman" w:hAnsi="Times New Roman" w:cs="Times New Roman"/>
                <w:color w:val="212529"/>
                <w:sz w:val="20"/>
                <w:szCs w:val="20"/>
                <w:lang w:val="en-GB"/>
              </w:rPr>
              <w:t>(3.6;10.4)</w:t>
            </w:r>
          </w:p>
        </w:tc>
      </w:tr>
      <w:tr w:rsidR="005D6AC0" w:rsidRPr="000F5AEB" w14:paraId="5F7AF93A" w14:textId="77777777" w:rsidTr="008E2AE2">
        <w:tc>
          <w:tcPr>
            <w:tcW w:w="6941" w:type="dxa"/>
            <w:noWrap/>
            <w:vAlign w:val="center"/>
            <w:hideMark/>
          </w:tcPr>
          <w:p w14:paraId="13A1092E"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3 — I can't say/find it difficult to answer</w:t>
            </w:r>
          </w:p>
        </w:tc>
        <w:tc>
          <w:tcPr>
            <w:tcW w:w="2404" w:type="dxa"/>
            <w:vAlign w:val="center"/>
          </w:tcPr>
          <w:p w14:paraId="23E9E821"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59/27.4</w:t>
            </w:r>
            <w:r w:rsidRPr="000F5AEB">
              <w:rPr>
                <w:rFonts w:ascii="Times New Roman" w:hAnsi="Times New Roman" w:cs="Times New Roman"/>
                <w:color w:val="212529"/>
                <w:sz w:val="20"/>
                <w:szCs w:val="20"/>
                <w:lang w:val="en-GB"/>
              </w:rPr>
              <w:t>(21.5;33.4)</w:t>
            </w:r>
          </w:p>
        </w:tc>
      </w:tr>
      <w:tr w:rsidR="005D6AC0" w:rsidRPr="000F5AEB" w14:paraId="0FFB06C3" w14:textId="77777777" w:rsidTr="008E2AE2">
        <w:tc>
          <w:tcPr>
            <w:tcW w:w="6941" w:type="dxa"/>
            <w:noWrap/>
            <w:vAlign w:val="center"/>
            <w:hideMark/>
          </w:tcPr>
          <w:p w14:paraId="0BB80B9A"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4 — I agree</w:t>
            </w:r>
          </w:p>
        </w:tc>
        <w:tc>
          <w:tcPr>
            <w:tcW w:w="2404" w:type="dxa"/>
            <w:vAlign w:val="center"/>
          </w:tcPr>
          <w:p w14:paraId="2EA1CB2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79/36.7</w:t>
            </w:r>
            <w:r w:rsidRPr="000F5AEB">
              <w:rPr>
                <w:rFonts w:ascii="Times New Roman" w:hAnsi="Times New Roman" w:cs="Times New Roman"/>
                <w:color w:val="212529"/>
                <w:sz w:val="20"/>
                <w:szCs w:val="20"/>
                <w:lang w:val="en-GB"/>
              </w:rPr>
              <w:t>(30.3;43.2)</w:t>
            </w:r>
          </w:p>
        </w:tc>
      </w:tr>
      <w:tr w:rsidR="005D6AC0" w:rsidRPr="000F5AEB" w14:paraId="0E51C11F" w14:textId="77777777" w:rsidTr="008E2AE2">
        <w:tc>
          <w:tcPr>
            <w:tcW w:w="6941" w:type="dxa"/>
            <w:noWrap/>
            <w:vAlign w:val="center"/>
            <w:hideMark/>
          </w:tcPr>
          <w:p w14:paraId="2C3F22C9"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 — I totally agree</w:t>
            </w:r>
          </w:p>
        </w:tc>
        <w:tc>
          <w:tcPr>
            <w:tcW w:w="2404" w:type="dxa"/>
            <w:vAlign w:val="center"/>
          </w:tcPr>
          <w:p w14:paraId="0D26387D"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51/23.7</w:t>
            </w:r>
            <w:r w:rsidRPr="000F5AEB">
              <w:rPr>
                <w:rFonts w:ascii="Times New Roman" w:hAnsi="Times New Roman" w:cs="Times New Roman"/>
                <w:color w:val="212529"/>
                <w:sz w:val="20"/>
                <w:szCs w:val="20"/>
                <w:lang w:val="en-GB"/>
              </w:rPr>
              <w:t>(18.0;29.4)</w:t>
            </w:r>
          </w:p>
        </w:tc>
      </w:tr>
      <w:tr w:rsidR="005D6AC0" w:rsidRPr="000F5AEB" w14:paraId="144C566C" w14:textId="77777777" w:rsidTr="008E2AE2">
        <w:tc>
          <w:tcPr>
            <w:tcW w:w="6941" w:type="dxa"/>
            <w:noWrap/>
            <w:vAlign w:val="center"/>
            <w:hideMark/>
          </w:tcPr>
          <w:p w14:paraId="716A6E18"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The course is more convenient than traditional lectures and textbooks.</w:t>
            </w:r>
          </w:p>
        </w:tc>
        <w:tc>
          <w:tcPr>
            <w:tcW w:w="2404" w:type="dxa"/>
            <w:vAlign w:val="center"/>
          </w:tcPr>
          <w:p w14:paraId="1B0E7287" w14:textId="77777777" w:rsidR="005D6AC0" w:rsidRPr="000F5AEB" w:rsidRDefault="005D6AC0" w:rsidP="008E2AE2">
            <w:pPr>
              <w:spacing w:after="0" w:line="240" w:lineRule="auto"/>
              <w:rPr>
                <w:rFonts w:ascii="Times New Roman" w:hAnsi="Times New Roman" w:cs="Times New Roman"/>
                <w:sz w:val="20"/>
                <w:szCs w:val="20"/>
                <w:lang w:val="en-GB"/>
              </w:rPr>
            </w:pPr>
          </w:p>
        </w:tc>
      </w:tr>
      <w:tr w:rsidR="005D6AC0" w:rsidRPr="000F5AEB" w14:paraId="36191885" w14:textId="77777777" w:rsidTr="008E2AE2">
        <w:tc>
          <w:tcPr>
            <w:tcW w:w="6941" w:type="dxa"/>
            <w:noWrap/>
            <w:vAlign w:val="center"/>
            <w:hideMark/>
          </w:tcPr>
          <w:p w14:paraId="4F9C3B9C"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1 — Strongly disagree</w:t>
            </w:r>
          </w:p>
        </w:tc>
        <w:tc>
          <w:tcPr>
            <w:tcW w:w="2404" w:type="dxa"/>
            <w:vAlign w:val="center"/>
          </w:tcPr>
          <w:p w14:paraId="37A7A95D"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11/5.1 </w:t>
            </w:r>
            <w:r w:rsidRPr="000F5AEB">
              <w:rPr>
                <w:rFonts w:ascii="Times New Roman" w:hAnsi="Times New Roman" w:cs="Times New Roman"/>
                <w:color w:val="212529"/>
                <w:sz w:val="20"/>
                <w:szCs w:val="20"/>
                <w:lang w:val="en-GB"/>
              </w:rPr>
              <w:t>(2.2;8.1)</w:t>
            </w:r>
          </w:p>
        </w:tc>
      </w:tr>
      <w:tr w:rsidR="005D6AC0" w:rsidRPr="000F5AEB" w14:paraId="3207B90F" w14:textId="77777777" w:rsidTr="008E2AE2">
        <w:tc>
          <w:tcPr>
            <w:tcW w:w="6941" w:type="dxa"/>
            <w:noWrap/>
            <w:vAlign w:val="center"/>
            <w:hideMark/>
          </w:tcPr>
          <w:p w14:paraId="7BCE87F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2 — Disagree</w:t>
            </w:r>
          </w:p>
        </w:tc>
        <w:tc>
          <w:tcPr>
            <w:tcW w:w="2404" w:type="dxa"/>
            <w:vAlign w:val="center"/>
          </w:tcPr>
          <w:p w14:paraId="3D4242C1"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15/7.0 </w:t>
            </w:r>
            <w:r w:rsidRPr="000F5AEB">
              <w:rPr>
                <w:rFonts w:ascii="Times New Roman" w:hAnsi="Times New Roman" w:cs="Times New Roman"/>
                <w:color w:val="212529"/>
                <w:sz w:val="20"/>
                <w:szCs w:val="20"/>
                <w:lang w:val="en-GB"/>
              </w:rPr>
              <w:t>(3.6;10.4)</w:t>
            </w:r>
          </w:p>
        </w:tc>
      </w:tr>
      <w:tr w:rsidR="005D6AC0" w:rsidRPr="000F5AEB" w14:paraId="54F9C8C9" w14:textId="77777777" w:rsidTr="008E2AE2">
        <w:tc>
          <w:tcPr>
            <w:tcW w:w="6941" w:type="dxa"/>
            <w:noWrap/>
            <w:vAlign w:val="center"/>
            <w:hideMark/>
          </w:tcPr>
          <w:p w14:paraId="6D53513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3 — I can't say/find it difficult to answer</w:t>
            </w:r>
          </w:p>
        </w:tc>
        <w:tc>
          <w:tcPr>
            <w:tcW w:w="2404" w:type="dxa"/>
            <w:vAlign w:val="center"/>
          </w:tcPr>
          <w:p w14:paraId="305F5983"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60/27.9 </w:t>
            </w:r>
            <w:r w:rsidRPr="000F5AEB">
              <w:rPr>
                <w:rFonts w:ascii="Times New Roman" w:hAnsi="Times New Roman" w:cs="Times New Roman"/>
                <w:color w:val="212529"/>
                <w:sz w:val="20"/>
                <w:szCs w:val="20"/>
                <w:lang w:val="en-GB"/>
              </w:rPr>
              <w:t>(21.9;33.9)</w:t>
            </w:r>
          </w:p>
        </w:tc>
      </w:tr>
      <w:tr w:rsidR="005D6AC0" w:rsidRPr="000F5AEB" w14:paraId="4C264911" w14:textId="77777777" w:rsidTr="008E2AE2">
        <w:tc>
          <w:tcPr>
            <w:tcW w:w="6941" w:type="dxa"/>
            <w:noWrap/>
            <w:vAlign w:val="center"/>
            <w:hideMark/>
          </w:tcPr>
          <w:p w14:paraId="0D98AAD4"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4 — I agree</w:t>
            </w:r>
          </w:p>
        </w:tc>
        <w:tc>
          <w:tcPr>
            <w:tcW w:w="2404" w:type="dxa"/>
            <w:vAlign w:val="center"/>
          </w:tcPr>
          <w:p w14:paraId="34DE386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80/37.2 </w:t>
            </w:r>
            <w:r w:rsidRPr="000F5AEB">
              <w:rPr>
                <w:rFonts w:ascii="Times New Roman" w:hAnsi="Times New Roman" w:cs="Times New Roman"/>
                <w:color w:val="212529"/>
                <w:sz w:val="20"/>
                <w:szCs w:val="20"/>
                <w:lang w:val="en-GB"/>
              </w:rPr>
              <w:t>(30.8;43.7)</w:t>
            </w:r>
          </w:p>
        </w:tc>
      </w:tr>
      <w:tr w:rsidR="005D6AC0" w:rsidRPr="000F5AEB" w14:paraId="5873333B" w14:textId="77777777" w:rsidTr="008E2AE2">
        <w:tc>
          <w:tcPr>
            <w:tcW w:w="6941" w:type="dxa"/>
            <w:noWrap/>
            <w:vAlign w:val="center"/>
            <w:hideMark/>
          </w:tcPr>
          <w:p w14:paraId="73CDEADD"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 — I totally agree</w:t>
            </w:r>
          </w:p>
        </w:tc>
        <w:tc>
          <w:tcPr>
            <w:tcW w:w="2404" w:type="dxa"/>
            <w:vAlign w:val="center"/>
          </w:tcPr>
          <w:p w14:paraId="3DB80A6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49/22.8 </w:t>
            </w:r>
            <w:r w:rsidRPr="000F5AEB">
              <w:rPr>
                <w:rFonts w:ascii="Times New Roman" w:hAnsi="Times New Roman" w:cs="Times New Roman"/>
                <w:color w:val="212529"/>
                <w:sz w:val="20"/>
                <w:szCs w:val="20"/>
                <w:lang w:val="en-GB"/>
              </w:rPr>
              <w:t>(17.2;28.4)</w:t>
            </w:r>
          </w:p>
        </w:tc>
      </w:tr>
      <w:tr w:rsidR="005D6AC0" w:rsidRPr="000F5AEB" w14:paraId="7B80F1E4" w14:textId="77777777" w:rsidTr="008E2AE2">
        <w:tc>
          <w:tcPr>
            <w:tcW w:w="6941" w:type="dxa"/>
            <w:noWrap/>
            <w:vAlign w:val="center"/>
            <w:hideMark/>
          </w:tcPr>
          <w:p w14:paraId="56815246"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The module material is relevant for clinical practice and exam preparation. </w:t>
            </w:r>
          </w:p>
        </w:tc>
        <w:tc>
          <w:tcPr>
            <w:tcW w:w="2404" w:type="dxa"/>
            <w:vAlign w:val="center"/>
          </w:tcPr>
          <w:p w14:paraId="3A3E1A3A" w14:textId="77777777" w:rsidR="005D6AC0" w:rsidRPr="000F5AEB" w:rsidRDefault="005D6AC0" w:rsidP="008E2AE2">
            <w:pPr>
              <w:spacing w:after="0" w:line="240" w:lineRule="auto"/>
              <w:rPr>
                <w:rFonts w:ascii="Times New Roman" w:hAnsi="Times New Roman" w:cs="Times New Roman"/>
                <w:sz w:val="20"/>
                <w:szCs w:val="20"/>
                <w:lang w:val="en-GB"/>
              </w:rPr>
            </w:pPr>
          </w:p>
        </w:tc>
      </w:tr>
      <w:tr w:rsidR="005D6AC0" w:rsidRPr="000F5AEB" w14:paraId="00840638" w14:textId="77777777" w:rsidTr="008E2AE2">
        <w:tc>
          <w:tcPr>
            <w:tcW w:w="6941" w:type="dxa"/>
            <w:noWrap/>
            <w:vAlign w:val="center"/>
            <w:hideMark/>
          </w:tcPr>
          <w:p w14:paraId="1CCCBB54"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1 — Strongly disagree</w:t>
            </w:r>
          </w:p>
        </w:tc>
        <w:tc>
          <w:tcPr>
            <w:tcW w:w="2404" w:type="dxa"/>
            <w:vAlign w:val="center"/>
          </w:tcPr>
          <w:p w14:paraId="753B56F6"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10/4.7</w:t>
            </w:r>
            <w:r w:rsidRPr="000F5AEB">
              <w:rPr>
                <w:rFonts w:ascii="Times New Roman" w:hAnsi="Times New Roman" w:cs="Times New Roman"/>
                <w:color w:val="212529"/>
                <w:sz w:val="20"/>
                <w:szCs w:val="20"/>
                <w:lang w:val="en-GB"/>
              </w:rPr>
              <w:t>(1.8;7.5)</w:t>
            </w:r>
          </w:p>
        </w:tc>
      </w:tr>
      <w:tr w:rsidR="005D6AC0" w:rsidRPr="000F5AEB" w14:paraId="50396AE8" w14:textId="77777777" w:rsidTr="008E2AE2">
        <w:tc>
          <w:tcPr>
            <w:tcW w:w="6941" w:type="dxa"/>
            <w:noWrap/>
            <w:vAlign w:val="center"/>
            <w:hideMark/>
          </w:tcPr>
          <w:p w14:paraId="63EF46B7"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2 — Disagree</w:t>
            </w:r>
          </w:p>
        </w:tc>
        <w:tc>
          <w:tcPr>
            <w:tcW w:w="2404" w:type="dxa"/>
            <w:vAlign w:val="center"/>
          </w:tcPr>
          <w:p w14:paraId="6D78D968"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7/3.3</w:t>
            </w:r>
          </w:p>
        </w:tc>
      </w:tr>
      <w:tr w:rsidR="005D6AC0" w:rsidRPr="000F5AEB" w14:paraId="19D5B61A" w14:textId="77777777" w:rsidTr="008E2AE2">
        <w:tc>
          <w:tcPr>
            <w:tcW w:w="6941" w:type="dxa"/>
            <w:noWrap/>
            <w:vAlign w:val="center"/>
            <w:hideMark/>
          </w:tcPr>
          <w:p w14:paraId="45C7377F"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3 — I can't say/find it difficult to answer</w:t>
            </w:r>
          </w:p>
        </w:tc>
        <w:tc>
          <w:tcPr>
            <w:tcW w:w="2404" w:type="dxa"/>
            <w:vAlign w:val="center"/>
          </w:tcPr>
          <w:p w14:paraId="06A8EE96"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69/32.1 </w:t>
            </w:r>
            <w:r w:rsidRPr="000F5AEB">
              <w:rPr>
                <w:rFonts w:ascii="Times New Roman" w:hAnsi="Times New Roman" w:cs="Times New Roman"/>
                <w:color w:val="212529"/>
                <w:sz w:val="20"/>
                <w:szCs w:val="20"/>
                <w:lang w:val="en-GB"/>
              </w:rPr>
              <w:t>(25.9;38.3)</w:t>
            </w:r>
          </w:p>
        </w:tc>
      </w:tr>
      <w:tr w:rsidR="005D6AC0" w:rsidRPr="000F5AEB" w14:paraId="22FF0084" w14:textId="77777777" w:rsidTr="008E2AE2">
        <w:tc>
          <w:tcPr>
            <w:tcW w:w="6941" w:type="dxa"/>
            <w:noWrap/>
            <w:vAlign w:val="center"/>
            <w:hideMark/>
          </w:tcPr>
          <w:p w14:paraId="36B7D378"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4 — I agree</w:t>
            </w:r>
          </w:p>
        </w:tc>
        <w:tc>
          <w:tcPr>
            <w:tcW w:w="2404" w:type="dxa"/>
            <w:vAlign w:val="center"/>
          </w:tcPr>
          <w:p w14:paraId="45387C2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83/38.6 </w:t>
            </w:r>
            <w:r w:rsidRPr="000F5AEB">
              <w:rPr>
                <w:rFonts w:ascii="Times New Roman" w:hAnsi="Times New Roman" w:cs="Times New Roman"/>
                <w:color w:val="212529"/>
                <w:sz w:val="20"/>
                <w:szCs w:val="20"/>
                <w:lang w:val="en-GB"/>
              </w:rPr>
              <w:t>(32.1;45.1)</w:t>
            </w:r>
          </w:p>
        </w:tc>
      </w:tr>
      <w:tr w:rsidR="005D6AC0" w:rsidRPr="000F5AEB" w14:paraId="705F30D7" w14:textId="77777777" w:rsidTr="008E2AE2">
        <w:tc>
          <w:tcPr>
            <w:tcW w:w="6941" w:type="dxa"/>
            <w:noWrap/>
            <w:vAlign w:val="center"/>
            <w:hideMark/>
          </w:tcPr>
          <w:p w14:paraId="2BC38B77"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 — I totally agree</w:t>
            </w:r>
          </w:p>
        </w:tc>
        <w:tc>
          <w:tcPr>
            <w:tcW w:w="2404" w:type="dxa"/>
            <w:vAlign w:val="center"/>
          </w:tcPr>
          <w:p w14:paraId="07CA20F6"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46/21.4 </w:t>
            </w:r>
            <w:r w:rsidRPr="000F5AEB">
              <w:rPr>
                <w:rFonts w:ascii="Times New Roman" w:hAnsi="Times New Roman" w:cs="Times New Roman"/>
                <w:color w:val="212529"/>
                <w:sz w:val="20"/>
                <w:szCs w:val="20"/>
                <w:lang w:val="en-GB"/>
              </w:rPr>
              <w:t>(15.9;26.9)</w:t>
            </w:r>
          </w:p>
        </w:tc>
      </w:tr>
      <w:tr w:rsidR="005D6AC0" w:rsidRPr="000F5AEB" w14:paraId="483FAF8F" w14:textId="77777777" w:rsidTr="008E2AE2">
        <w:tc>
          <w:tcPr>
            <w:tcW w:w="6941" w:type="dxa"/>
            <w:noWrap/>
            <w:vAlign w:val="center"/>
            <w:hideMark/>
          </w:tcPr>
          <w:p w14:paraId="0EE1A02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I recommend this course to other students. </w:t>
            </w:r>
          </w:p>
        </w:tc>
        <w:tc>
          <w:tcPr>
            <w:tcW w:w="2404" w:type="dxa"/>
            <w:vAlign w:val="center"/>
          </w:tcPr>
          <w:p w14:paraId="00C95E9F" w14:textId="77777777" w:rsidR="005D6AC0" w:rsidRPr="000F5AEB" w:rsidRDefault="005D6AC0" w:rsidP="008E2AE2">
            <w:pPr>
              <w:spacing w:after="0" w:line="240" w:lineRule="auto"/>
              <w:rPr>
                <w:rFonts w:ascii="Times New Roman" w:hAnsi="Times New Roman" w:cs="Times New Roman"/>
                <w:sz w:val="20"/>
                <w:szCs w:val="20"/>
                <w:lang w:val="en-GB"/>
              </w:rPr>
            </w:pPr>
          </w:p>
        </w:tc>
      </w:tr>
      <w:tr w:rsidR="005D6AC0" w:rsidRPr="000F5AEB" w14:paraId="0BFFC84B" w14:textId="77777777" w:rsidTr="008E2AE2">
        <w:tc>
          <w:tcPr>
            <w:tcW w:w="6941" w:type="dxa"/>
            <w:noWrap/>
            <w:vAlign w:val="center"/>
            <w:hideMark/>
          </w:tcPr>
          <w:p w14:paraId="4E3EEAD3"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1 — Strongly disagree</w:t>
            </w:r>
          </w:p>
        </w:tc>
        <w:tc>
          <w:tcPr>
            <w:tcW w:w="2404" w:type="dxa"/>
            <w:vAlign w:val="center"/>
          </w:tcPr>
          <w:p w14:paraId="5EC378D7"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6/2.8 </w:t>
            </w:r>
            <w:r w:rsidRPr="000F5AEB">
              <w:rPr>
                <w:rFonts w:ascii="Times New Roman" w:hAnsi="Times New Roman" w:cs="Times New Roman"/>
                <w:color w:val="212529"/>
                <w:sz w:val="20"/>
                <w:szCs w:val="20"/>
                <w:lang w:val="en-GB"/>
              </w:rPr>
              <w:t>(0.6;4.9)</w:t>
            </w:r>
          </w:p>
        </w:tc>
      </w:tr>
      <w:tr w:rsidR="005D6AC0" w:rsidRPr="000F5AEB" w14:paraId="71217F98" w14:textId="77777777" w:rsidTr="008E2AE2">
        <w:tc>
          <w:tcPr>
            <w:tcW w:w="6941" w:type="dxa"/>
            <w:noWrap/>
            <w:vAlign w:val="center"/>
            <w:hideMark/>
          </w:tcPr>
          <w:p w14:paraId="6EB3A63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2 — Disagree</w:t>
            </w:r>
          </w:p>
        </w:tc>
        <w:tc>
          <w:tcPr>
            <w:tcW w:w="2404" w:type="dxa"/>
            <w:vAlign w:val="center"/>
          </w:tcPr>
          <w:p w14:paraId="7CFC2B99"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14/6.5 </w:t>
            </w:r>
            <w:r w:rsidRPr="000F5AEB">
              <w:rPr>
                <w:rFonts w:ascii="Times New Roman" w:hAnsi="Times New Roman" w:cs="Times New Roman"/>
                <w:color w:val="212529"/>
                <w:sz w:val="20"/>
                <w:szCs w:val="20"/>
                <w:lang w:val="en-GB"/>
              </w:rPr>
              <w:t>(3.2;9.8)</w:t>
            </w:r>
          </w:p>
        </w:tc>
      </w:tr>
      <w:tr w:rsidR="005D6AC0" w:rsidRPr="000F5AEB" w14:paraId="614F2999" w14:textId="77777777" w:rsidTr="008E2AE2">
        <w:tc>
          <w:tcPr>
            <w:tcW w:w="6941" w:type="dxa"/>
            <w:noWrap/>
            <w:vAlign w:val="center"/>
            <w:hideMark/>
          </w:tcPr>
          <w:p w14:paraId="2D28E387"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lastRenderedPageBreak/>
              <w:t>3 — I can't say/find it difficult to answer</w:t>
            </w:r>
          </w:p>
        </w:tc>
        <w:tc>
          <w:tcPr>
            <w:tcW w:w="2404" w:type="dxa"/>
            <w:vAlign w:val="center"/>
          </w:tcPr>
          <w:p w14:paraId="14AD8EE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62/28.8 </w:t>
            </w:r>
            <w:r w:rsidRPr="000F5AEB">
              <w:rPr>
                <w:rFonts w:ascii="Times New Roman" w:hAnsi="Times New Roman" w:cs="Times New Roman"/>
                <w:color w:val="212529"/>
                <w:sz w:val="20"/>
                <w:szCs w:val="20"/>
                <w:lang w:val="en-GB"/>
              </w:rPr>
              <w:t>(22.8;34.9)</w:t>
            </w:r>
          </w:p>
        </w:tc>
      </w:tr>
      <w:tr w:rsidR="005D6AC0" w:rsidRPr="000F5AEB" w14:paraId="7BAD16F6" w14:textId="77777777" w:rsidTr="008E2AE2">
        <w:tc>
          <w:tcPr>
            <w:tcW w:w="6941" w:type="dxa"/>
            <w:noWrap/>
            <w:vAlign w:val="center"/>
            <w:hideMark/>
          </w:tcPr>
          <w:p w14:paraId="34FBC6F2"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4 — I agree</w:t>
            </w:r>
          </w:p>
        </w:tc>
        <w:tc>
          <w:tcPr>
            <w:tcW w:w="2404" w:type="dxa"/>
            <w:vAlign w:val="center"/>
          </w:tcPr>
          <w:p w14:paraId="3A0C0F20"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83/38.6 </w:t>
            </w:r>
            <w:r w:rsidRPr="000F5AEB">
              <w:rPr>
                <w:rFonts w:ascii="Times New Roman" w:hAnsi="Times New Roman" w:cs="Times New Roman"/>
                <w:color w:val="212529"/>
                <w:sz w:val="20"/>
                <w:szCs w:val="20"/>
                <w:lang w:val="en-GB"/>
              </w:rPr>
              <w:t>(32.1;45.1)</w:t>
            </w:r>
          </w:p>
        </w:tc>
      </w:tr>
      <w:tr w:rsidR="005D6AC0" w:rsidRPr="000F5AEB" w14:paraId="77D0299B" w14:textId="77777777" w:rsidTr="008E2AE2">
        <w:tc>
          <w:tcPr>
            <w:tcW w:w="6941" w:type="dxa"/>
            <w:noWrap/>
            <w:vAlign w:val="center"/>
            <w:hideMark/>
          </w:tcPr>
          <w:p w14:paraId="3A56E17D"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5 — I totally agree</w:t>
            </w:r>
          </w:p>
        </w:tc>
        <w:tc>
          <w:tcPr>
            <w:tcW w:w="2404" w:type="dxa"/>
            <w:vAlign w:val="center"/>
          </w:tcPr>
          <w:p w14:paraId="321557A5" w14:textId="77777777" w:rsidR="005D6AC0" w:rsidRPr="000F5AEB" w:rsidRDefault="005D6AC0"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color w:val="000000"/>
                <w:sz w:val="20"/>
                <w:szCs w:val="20"/>
                <w:lang w:val="en-GB"/>
              </w:rPr>
              <w:t xml:space="preserve">50/23.3 </w:t>
            </w:r>
            <w:r w:rsidRPr="000F5AEB">
              <w:rPr>
                <w:rFonts w:ascii="Times New Roman" w:hAnsi="Times New Roman" w:cs="Times New Roman"/>
                <w:color w:val="212529"/>
                <w:sz w:val="20"/>
                <w:szCs w:val="20"/>
                <w:lang w:val="en-GB"/>
              </w:rPr>
              <w:t>(17.6;28.9)</w:t>
            </w:r>
          </w:p>
        </w:tc>
      </w:tr>
    </w:tbl>
    <w:p w14:paraId="07D92941" w14:textId="77777777" w:rsidR="005D6AC0" w:rsidRPr="000F5AEB" w:rsidRDefault="005D6AC0" w:rsidP="005D6AC0">
      <w:pPr>
        <w:rPr>
          <w:rFonts w:ascii="Times New Roman" w:hAnsi="Times New Roman" w:cs="Times New Roman"/>
          <w:sz w:val="20"/>
          <w:szCs w:val="20"/>
          <w:lang w:val="en-GB"/>
        </w:rPr>
      </w:pPr>
    </w:p>
    <w:p w14:paraId="0457DAFD" w14:textId="3D26C208" w:rsidR="006D0C1C" w:rsidRPr="000F5AEB" w:rsidRDefault="006D0C1C" w:rsidP="006D0C1C">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Section 5. The Use of Artificial Intelligence in an Electronic COURSE on Biostatistics</w:t>
      </w:r>
    </w:p>
    <w:p w14:paraId="3978CCFD" w14:textId="25A83BDA" w:rsidR="006D0C1C" w:rsidRPr="000F5AEB" w:rsidRDefault="00D628AA" w:rsidP="00EB1D4F">
      <w:pPr>
        <w:pStyle w:val="a4"/>
        <w:tabs>
          <w:tab w:val="left" w:pos="284"/>
        </w:tabs>
        <w:spacing w:before="240" w:after="240" w:line="240" w:lineRule="auto"/>
        <w:ind w:left="0"/>
        <w:rPr>
          <w:rFonts w:ascii="Times New Roman" w:hAnsi="Times New Roman" w:cs="Times New Roman"/>
          <w:sz w:val="20"/>
          <w:szCs w:val="20"/>
        </w:rPr>
      </w:pPr>
      <w:r>
        <w:rPr>
          <w:rFonts w:ascii="Times New Roman" w:hAnsi="Times New Roman" w:cs="Times New Roman"/>
          <w:sz w:val="20"/>
          <w:szCs w:val="20"/>
        </w:rPr>
        <w:t xml:space="preserve">Supplementary Table 4. </w:t>
      </w:r>
      <w:r w:rsidR="00FC4472" w:rsidRPr="000F5AEB">
        <w:rPr>
          <w:rFonts w:ascii="Times New Roman" w:hAnsi="Times New Roman" w:cs="Times New Roman"/>
          <w:sz w:val="20"/>
          <w:szCs w:val="20"/>
        </w:rPr>
        <w:t>Students’ opinion</w:t>
      </w:r>
      <w:r w:rsidR="00FC4472">
        <w:rPr>
          <w:rFonts w:ascii="Times New Roman" w:hAnsi="Times New Roman" w:cs="Times New Roman"/>
          <w:sz w:val="20"/>
          <w:szCs w:val="20"/>
        </w:rPr>
        <w:t>s</w:t>
      </w:r>
      <w:r w:rsidR="00FC4472" w:rsidRPr="000F5AEB">
        <w:rPr>
          <w:rFonts w:ascii="Times New Roman" w:hAnsi="Times New Roman" w:cs="Times New Roman"/>
          <w:sz w:val="20"/>
          <w:szCs w:val="20"/>
        </w:rPr>
        <w:t xml:space="preserve"> about AI</w:t>
      </w:r>
      <w:r w:rsidR="00FC4472">
        <w:rPr>
          <w:rFonts w:ascii="Times New Roman" w:hAnsi="Times New Roman" w:cs="Times New Roman"/>
          <w:sz w:val="20"/>
          <w:szCs w:val="20"/>
        </w:rPr>
        <w:t xml:space="preserve"> component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1827"/>
      </w:tblGrid>
      <w:tr w:rsidR="003B0D99" w:rsidRPr="000F5AEB" w14:paraId="5AAE6125" w14:textId="77777777" w:rsidTr="003B0D99">
        <w:trPr>
          <w:trHeight w:val="315"/>
          <w:jc w:val="center"/>
        </w:trPr>
        <w:tc>
          <w:tcPr>
            <w:tcW w:w="0" w:type="auto"/>
            <w:noWrap/>
            <w:vAlign w:val="center"/>
          </w:tcPr>
          <w:p w14:paraId="53B4CD7F" w14:textId="77777777" w:rsidR="003B0D99" w:rsidRPr="000F5AEB" w:rsidRDefault="003B0D99" w:rsidP="008E2AE2">
            <w:pPr>
              <w:spacing w:after="0" w:line="240" w:lineRule="auto"/>
              <w:rPr>
                <w:rFonts w:ascii="Times New Roman" w:eastAsia="Times New Roman" w:hAnsi="Times New Roman" w:cs="Times New Roman"/>
                <w:i/>
                <w:iCs/>
                <w:color w:val="000000"/>
                <w:sz w:val="20"/>
                <w:szCs w:val="20"/>
                <w:lang w:val="en-GB"/>
              </w:rPr>
            </w:pPr>
          </w:p>
        </w:tc>
        <w:tc>
          <w:tcPr>
            <w:tcW w:w="0" w:type="auto"/>
            <w:vAlign w:val="center"/>
          </w:tcPr>
          <w:p w14:paraId="5A3C69A9" w14:textId="4BF7CF6F" w:rsidR="003B0D99" w:rsidRPr="000F5AEB" w:rsidRDefault="003B0D99" w:rsidP="008E2AE2">
            <w:pPr>
              <w:spacing w:after="0" w:line="240" w:lineRule="auto"/>
              <w:rPr>
                <w:rFonts w:ascii="Times New Roman" w:hAnsi="Times New Roman" w:cs="Times New Roman"/>
                <w:sz w:val="20"/>
                <w:szCs w:val="20"/>
                <w:lang w:val="en-GB"/>
              </w:rPr>
            </w:pPr>
            <w:r w:rsidRPr="000F5AEB">
              <w:rPr>
                <w:rFonts w:ascii="Times New Roman" w:hAnsi="Times New Roman" w:cs="Times New Roman"/>
                <w:sz w:val="20"/>
                <w:szCs w:val="20"/>
                <w:lang w:val="en-GB"/>
              </w:rPr>
              <w:t>Count / % (95% CI)</w:t>
            </w:r>
          </w:p>
        </w:tc>
      </w:tr>
      <w:tr w:rsidR="003B0D99" w:rsidRPr="000F5AEB" w14:paraId="392B87B7" w14:textId="77777777" w:rsidTr="003B0D99">
        <w:trPr>
          <w:trHeight w:val="315"/>
          <w:jc w:val="center"/>
        </w:trPr>
        <w:tc>
          <w:tcPr>
            <w:tcW w:w="0" w:type="auto"/>
            <w:gridSpan w:val="2"/>
            <w:noWrap/>
            <w:vAlign w:val="center"/>
            <w:hideMark/>
          </w:tcPr>
          <w:p w14:paraId="07DB3C1B" w14:textId="1EE9ECDC" w:rsidR="003B0D99" w:rsidRPr="000F5AEB" w:rsidRDefault="003B0D99" w:rsidP="008E2AE2">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Have you used the AI component of the Biostatistics e-textbook?</w:t>
            </w:r>
          </w:p>
        </w:tc>
      </w:tr>
      <w:tr w:rsidR="00942916" w:rsidRPr="000F5AEB" w14:paraId="74E4496D" w14:textId="77777777" w:rsidTr="003B0D99">
        <w:trPr>
          <w:trHeight w:val="315"/>
          <w:jc w:val="center"/>
        </w:trPr>
        <w:tc>
          <w:tcPr>
            <w:tcW w:w="0" w:type="auto"/>
            <w:noWrap/>
            <w:vAlign w:val="center"/>
            <w:hideMark/>
          </w:tcPr>
          <w:p w14:paraId="56024AA7"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Yes</w:t>
            </w:r>
          </w:p>
        </w:tc>
        <w:tc>
          <w:tcPr>
            <w:tcW w:w="0" w:type="auto"/>
            <w:noWrap/>
            <w:vAlign w:val="center"/>
            <w:hideMark/>
          </w:tcPr>
          <w:p w14:paraId="30F6BF70" w14:textId="5D8336DB"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70/56,9 (48.1;65.7)</w:t>
            </w:r>
          </w:p>
        </w:tc>
      </w:tr>
      <w:tr w:rsidR="00942916" w:rsidRPr="000F5AEB" w14:paraId="4F762A5E" w14:textId="77777777" w:rsidTr="003B0D99">
        <w:trPr>
          <w:trHeight w:val="315"/>
          <w:jc w:val="center"/>
        </w:trPr>
        <w:tc>
          <w:tcPr>
            <w:tcW w:w="0" w:type="auto"/>
            <w:noWrap/>
            <w:vAlign w:val="center"/>
            <w:hideMark/>
          </w:tcPr>
          <w:p w14:paraId="74E1BFD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No</w:t>
            </w:r>
          </w:p>
        </w:tc>
        <w:tc>
          <w:tcPr>
            <w:tcW w:w="0" w:type="auto"/>
            <w:noWrap/>
            <w:vAlign w:val="center"/>
            <w:hideMark/>
          </w:tcPr>
          <w:p w14:paraId="1388EAC8" w14:textId="588DED7E"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53/43,1 (34.3;51.8)</w:t>
            </w:r>
          </w:p>
        </w:tc>
      </w:tr>
      <w:tr w:rsidR="00942916" w:rsidRPr="000F5AEB" w14:paraId="34A4E6C8" w14:textId="77777777" w:rsidTr="003B0D99">
        <w:trPr>
          <w:trHeight w:val="315"/>
          <w:jc w:val="center"/>
        </w:trPr>
        <w:tc>
          <w:tcPr>
            <w:tcW w:w="0" w:type="auto"/>
            <w:noWrap/>
            <w:vAlign w:val="center"/>
            <w:hideMark/>
          </w:tcPr>
          <w:p w14:paraId="5A01D8F0"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Once</w:t>
            </w:r>
            <w:proofErr w:type="spellEnd"/>
          </w:p>
        </w:tc>
        <w:tc>
          <w:tcPr>
            <w:tcW w:w="0" w:type="auto"/>
            <w:noWrap/>
            <w:vAlign w:val="center"/>
            <w:hideMark/>
          </w:tcPr>
          <w:p w14:paraId="13EC50F9" w14:textId="4CEC872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33/26,8 (19.0;34.7)</w:t>
            </w:r>
          </w:p>
        </w:tc>
      </w:tr>
      <w:tr w:rsidR="00942916" w:rsidRPr="000F5AEB" w14:paraId="17C2BA82" w14:textId="77777777" w:rsidTr="003B0D99">
        <w:trPr>
          <w:trHeight w:val="315"/>
          <w:jc w:val="center"/>
        </w:trPr>
        <w:tc>
          <w:tcPr>
            <w:tcW w:w="0" w:type="auto"/>
            <w:noWrap/>
            <w:vAlign w:val="center"/>
            <w:hideMark/>
          </w:tcPr>
          <w:p w14:paraId="3536564E"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Periodically</w:t>
            </w:r>
            <w:proofErr w:type="spellEnd"/>
          </w:p>
        </w:tc>
        <w:tc>
          <w:tcPr>
            <w:tcW w:w="0" w:type="auto"/>
            <w:noWrap/>
            <w:vAlign w:val="center"/>
            <w:hideMark/>
          </w:tcPr>
          <w:p w14:paraId="0099CB67" w14:textId="21D9AA3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69/56,1 (47.3;64.9)</w:t>
            </w:r>
          </w:p>
        </w:tc>
      </w:tr>
      <w:tr w:rsidR="00942916" w:rsidRPr="000F5AEB" w14:paraId="6F9B8284" w14:textId="77777777" w:rsidTr="003B0D99">
        <w:trPr>
          <w:trHeight w:val="315"/>
          <w:jc w:val="center"/>
        </w:trPr>
        <w:tc>
          <w:tcPr>
            <w:tcW w:w="0" w:type="auto"/>
            <w:noWrap/>
            <w:vAlign w:val="center"/>
            <w:hideMark/>
          </w:tcPr>
          <w:p w14:paraId="2479D0B4"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Regularly</w:t>
            </w:r>
            <w:proofErr w:type="spellEnd"/>
          </w:p>
        </w:tc>
        <w:tc>
          <w:tcPr>
            <w:tcW w:w="0" w:type="auto"/>
            <w:noWrap/>
            <w:vAlign w:val="center"/>
            <w:hideMark/>
          </w:tcPr>
          <w:p w14:paraId="70483F73" w14:textId="584AEAEE"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16/13 (7.1;18.9)</w:t>
            </w:r>
          </w:p>
        </w:tc>
      </w:tr>
      <w:tr w:rsidR="00942916" w:rsidRPr="000F5AEB" w14:paraId="7BE8824E" w14:textId="77777777" w:rsidTr="003B0D99">
        <w:trPr>
          <w:trHeight w:val="315"/>
          <w:jc w:val="center"/>
        </w:trPr>
        <w:tc>
          <w:tcPr>
            <w:tcW w:w="0" w:type="auto"/>
            <w:noWrap/>
            <w:vAlign w:val="center"/>
            <w:hideMark/>
          </w:tcPr>
          <w:p w14:paraId="3BEAFAB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Almost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every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lesson</w:t>
            </w:r>
            <w:proofErr w:type="spellEnd"/>
          </w:p>
        </w:tc>
        <w:tc>
          <w:tcPr>
            <w:tcW w:w="0" w:type="auto"/>
            <w:noWrap/>
            <w:vAlign w:val="center"/>
            <w:hideMark/>
          </w:tcPr>
          <w:p w14:paraId="40A1F702" w14:textId="68345A8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5/4,1 (0.6;7.5)</w:t>
            </w:r>
          </w:p>
        </w:tc>
      </w:tr>
      <w:tr w:rsidR="00942916" w:rsidRPr="000F5AEB" w14:paraId="5D486EDC" w14:textId="77777777" w:rsidTr="003B0D99">
        <w:trPr>
          <w:trHeight w:val="315"/>
          <w:jc w:val="center"/>
        </w:trPr>
        <w:tc>
          <w:tcPr>
            <w:tcW w:w="0" w:type="auto"/>
            <w:gridSpan w:val="2"/>
            <w:noWrap/>
            <w:vAlign w:val="center"/>
            <w:hideMark/>
          </w:tcPr>
          <w:p w14:paraId="21DBDFD3"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What tasks did you use the AI component for? (multiple options)</w:t>
            </w:r>
          </w:p>
        </w:tc>
      </w:tr>
      <w:tr w:rsidR="00942916" w:rsidRPr="000F5AEB" w14:paraId="39F7B9A3" w14:textId="77777777" w:rsidTr="003B0D99">
        <w:trPr>
          <w:trHeight w:val="315"/>
          <w:jc w:val="center"/>
        </w:trPr>
        <w:tc>
          <w:tcPr>
            <w:tcW w:w="0" w:type="auto"/>
            <w:noWrap/>
            <w:vAlign w:val="center"/>
            <w:hideMark/>
          </w:tcPr>
          <w:p w14:paraId="3ED1D34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Explanation</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of</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theoretical</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material</w:t>
            </w:r>
            <w:proofErr w:type="spellEnd"/>
          </w:p>
        </w:tc>
        <w:tc>
          <w:tcPr>
            <w:tcW w:w="0" w:type="auto"/>
            <w:noWrap/>
            <w:vAlign w:val="center"/>
            <w:hideMark/>
          </w:tcPr>
          <w:p w14:paraId="12A40199" w14:textId="15005CBD"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64/52 (43.2;60.9)</w:t>
            </w:r>
          </w:p>
        </w:tc>
      </w:tr>
      <w:tr w:rsidR="00942916" w:rsidRPr="000F5AEB" w14:paraId="01B8C3A4" w14:textId="77777777" w:rsidTr="003B0D99">
        <w:trPr>
          <w:trHeight w:val="315"/>
          <w:jc w:val="center"/>
        </w:trPr>
        <w:tc>
          <w:tcPr>
            <w:tcW w:w="0" w:type="auto"/>
            <w:noWrap/>
            <w:vAlign w:val="center"/>
            <w:hideMark/>
          </w:tcPr>
          <w:p w14:paraId="6F9968B8" w14:textId="77777777" w:rsidR="00942916" w:rsidRPr="000F5AEB" w:rsidRDefault="00942916" w:rsidP="00BB26C5">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Analysis of formulas and statistical indicators</w:t>
            </w:r>
          </w:p>
        </w:tc>
        <w:tc>
          <w:tcPr>
            <w:tcW w:w="0" w:type="auto"/>
            <w:noWrap/>
            <w:vAlign w:val="center"/>
            <w:hideMark/>
          </w:tcPr>
          <w:p w14:paraId="6B53581F" w14:textId="73E687D5"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58/47,2 (38.3;55.9)</w:t>
            </w:r>
          </w:p>
        </w:tc>
      </w:tr>
      <w:tr w:rsidR="00942916" w:rsidRPr="000F5AEB" w14:paraId="0B630644" w14:textId="77777777" w:rsidTr="003B0D99">
        <w:trPr>
          <w:trHeight w:val="315"/>
          <w:jc w:val="center"/>
        </w:trPr>
        <w:tc>
          <w:tcPr>
            <w:tcW w:w="0" w:type="auto"/>
            <w:noWrap/>
            <w:vAlign w:val="center"/>
            <w:hideMark/>
          </w:tcPr>
          <w:p w14:paraId="28360AE0"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Help </w:t>
            </w:r>
            <w:proofErr w:type="spellStart"/>
            <w:r w:rsidRPr="000F5AEB">
              <w:rPr>
                <w:rFonts w:ascii="Times New Roman" w:eastAsia="Times New Roman" w:hAnsi="Times New Roman" w:cs="Times New Roman"/>
                <w:color w:val="000000"/>
                <w:sz w:val="20"/>
                <w:szCs w:val="20"/>
              </w:rPr>
              <w:t>with</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solving</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problems</w:t>
            </w:r>
            <w:proofErr w:type="spellEnd"/>
          </w:p>
        </w:tc>
        <w:tc>
          <w:tcPr>
            <w:tcW w:w="0" w:type="auto"/>
            <w:noWrap/>
            <w:vAlign w:val="center"/>
            <w:hideMark/>
          </w:tcPr>
          <w:p w14:paraId="3C4BF1DE" w14:textId="10ED394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41/33,3 (25;41.7)</w:t>
            </w:r>
          </w:p>
        </w:tc>
      </w:tr>
      <w:tr w:rsidR="00942916" w:rsidRPr="000F5AEB" w14:paraId="619F2663" w14:textId="77777777" w:rsidTr="003B0D99">
        <w:trPr>
          <w:trHeight w:val="315"/>
          <w:jc w:val="center"/>
        </w:trPr>
        <w:tc>
          <w:tcPr>
            <w:tcW w:w="0" w:type="auto"/>
            <w:noWrap/>
            <w:vAlign w:val="center"/>
            <w:hideMark/>
          </w:tcPr>
          <w:p w14:paraId="70F41818"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Interpretation</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of</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statistical</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results</w:t>
            </w:r>
            <w:proofErr w:type="spellEnd"/>
          </w:p>
        </w:tc>
        <w:tc>
          <w:tcPr>
            <w:tcW w:w="0" w:type="auto"/>
            <w:noWrap/>
            <w:vAlign w:val="center"/>
            <w:hideMark/>
          </w:tcPr>
          <w:p w14:paraId="5F4D562A" w14:textId="5A296EE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30/24,4 (16.8;31.9)</w:t>
            </w:r>
          </w:p>
        </w:tc>
      </w:tr>
      <w:tr w:rsidR="00942916" w:rsidRPr="000F5AEB" w14:paraId="56CE7D03" w14:textId="77777777" w:rsidTr="003B0D99">
        <w:trPr>
          <w:trHeight w:val="315"/>
          <w:jc w:val="center"/>
        </w:trPr>
        <w:tc>
          <w:tcPr>
            <w:tcW w:w="0" w:type="auto"/>
            <w:noWrap/>
            <w:vAlign w:val="center"/>
            <w:hideMark/>
          </w:tcPr>
          <w:p w14:paraId="3190884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Preparation</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for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tests</w:t>
            </w:r>
            <w:proofErr w:type="spellEnd"/>
            <w:r w:rsidRPr="000F5AEB">
              <w:rPr>
                <w:rFonts w:ascii="Times New Roman" w:eastAsia="Times New Roman" w:hAnsi="Times New Roman" w:cs="Times New Roman"/>
                <w:color w:val="000000"/>
                <w:sz w:val="20"/>
                <w:szCs w:val="20"/>
              </w:rPr>
              <w:t>/</w:t>
            </w:r>
            <w:proofErr w:type="spellStart"/>
            <w:r w:rsidRPr="000F5AEB">
              <w:rPr>
                <w:rFonts w:ascii="Times New Roman" w:eastAsia="Times New Roman" w:hAnsi="Times New Roman" w:cs="Times New Roman"/>
                <w:color w:val="000000"/>
                <w:sz w:val="20"/>
                <w:szCs w:val="20"/>
              </w:rPr>
              <w:t>exams</w:t>
            </w:r>
            <w:proofErr w:type="spellEnd"/>
          </w:p>
        </w:tc>
        <w:tc>
          <w:tcPr>
            <w:tcW w:w="0" w:type="auto"/>
            <w:noWrap/>
            <w:vAlign w:val="center"/>
            <w:hideMark/>
          </w:tcPr>
          <w:p w14:paraId="10C98768" w14:textId="741B3ED8"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34/27,6 (19.7;35.5)</w:t>
            </w:r>
          </w:p>
        </w:tc>
      </w:tr>
      <w:tr w:rsidR="00942916" w:rsidRPr="000F5AEB" w14:paraId="68EBE4E4" w14:textId="77777777" w:rsidTr="003B0D99">
        <w:trPr>
          <w:trHeight w:val="315"/>
          <w:jc w:val="center"/>
        </w:trPr>
        <w:tc>
          <w:tcPr>
            <w:tcW w:w="0" w:type="auto"/>
            <w:noWrap/>
            <w:vAlign w:val="center"/>
            <w:hideMark/>
          </w:tcPr>
          <w:p w14:paraId="3C85C6FD" w14:textId="77777777" w:rsidR="00942916" w:rsidRPr="000F5AEB" w:rsidRDefault="00942916" w:rsidP="00BB26C5">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1 — Does not help at all</w:t>
            </w:r>
          </w:p>
        </w:tc>
        <w:tc>
          <w:tcPr>
            <w:tcW w:w="0" w:type="auto"/>
            <w:noWrap/>
            <w:vAlign w:val="center"/>
            <w:hideMark/>
          </w:tcPr>
          <w:p w14:paraId="732FA289" w14:textId="3C35E06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8/6,5 (2.1;10.8)</w:t>
            </w:r>
          </w:p>
        </w:tc>
      </w:tr>
      <w:tr w:rsidR="00942916" w:rsidRPr="000F5AEB" w14:paraId="71D3DC02" w14:textId="77777777" w:rsidTr="003B0D99">
        <w:trPr>
          <w:trHeight w:val="315"/>
          <w:jc w:val="center"/>
        </w:trPr>
        <w:tc>
          <w:tcPr>
            <w:tcW w:w="0" w:type="auto"/>
            <w:noWrap/>
            <w:vAlign w:val="center"/>
            <w:hideMark/>
          </w:tcPr>
          <w:p w14:paraId="3CB8FB0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Helps</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slightly</w:t>
            </w:r>
            <w:proofErr w:type="spellEnd"/>
          </w:p>
        </w:tc>
        <w:tc>
          <w:tcPr>
            <w:tcW w:w="0" w:type="auto"/>
            <w:noWrap/>
            <w:vAlign w:val="center"/>
            <w:hideMark/>
          </w:tcPr>
          <w:p w14:paraId="1F844E6F" w14:textId="3D0C419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12/9,8 (4.5;15.0)</w:t>
            </w:r>
          </w:p>
        </w:tc>
      </w:tr>
      <w:tr w:rsidR="00942916" w:rsidRPr="000F5AEB" w14:paraId="0A1E97EC" w14:textId="77777777" w:rsidTr="003B0D99">
        <w:trPr>
          <w:trHeight w:val="315"/>
          <w:jc w:val="center"/>
        </w:trPr>
        <w:tc>
          <w:tcPr>
            <w:tcW w:w="0" w:type="auto"/>
            <w:noWrap/>
            <w:vAlign w:val="center"/>
            <w:hideMark/>
          </w:tcPr>
          <w:p w14:paraId="67AC25A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Helps</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moderately</w:t>
            </w:r>
            <w:proofErr w:type="spellEnd"/>
          </w:p>
        </w:tc>
        <w:tc>
          <w:tcPr>
            <w:tcW w:w="0" w:type="auto"/>
            <w:noWrap/>
            <w:vAlign w:val="center"/>
            <w:hideMark/>
          </w:tcPr>
          <w:p w14:paraId="522E1585" w14:textId="14720D8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49/39,8 (31.2;48.5)</w:t>
            </w:r>
          </w:p>
        </w:tc>
      </w:tr>
      <w:tr w:rsidR="00942916" w:rsidRPr="000F5AEB" w14:paraId="310F3200" w14:textId="77777777" w:rsidTr="003B0D99">
        <w:trPr>
          <w:trHeight w:val="315"/>
          <w:jc w:val="center"/>
        </w:trPr>
        <w:tc>
          <w:tcPr>
            <w:tcW w:w="0" w:type="auto"/>
            <w:noWrap/>
            <w:vAlign w:val="center"/>
            <w:hideMark/>
          </w:tcPr>
          <w:p w14:paraId="52B6F59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Helps</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significantly</w:t>
            </w:r>
            <w:proofErr w:type="spellEnd"/>
          </w:p>
        </w:tc>
        <w:tc>
          <w:tcPr>
            <w:tcW w:w="0" w:type="auto"/>
            <w:noWrap/>
            <w:vAlign w:val="center"/>
            <w:hideMark/>
          </w:tcPr>
          <w:p w14:paraId="4FF7F51F" w14:textId="5FAA1A8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38/30,9 (22.7;39.1)</w:t>
            </w:r>
          </w:p>
        </w:tc>
      </w:tr>
      <w:tr w:rsidR="00942916" w:rsidRPr="000F5AEB" w14:paraId="00C9F76E" w14:textId="77777777" w:rsidTr="003B0D99">
        <w:trPr>
          <w:trHeight w:val="315"/>
          <w:jc w:val="center"/>
        </w:trPr>
        <w:tc>
          <w:tcPr>
            <w:tcW w:w="0" w:type="auto"/>
            <w:noWrap/>
            <w:vAlign w:val="center"/>
            <w:hideMark/>
          </w:tcPr>
          <w:p w14:paraId="2EFE09F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Helps</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much</w:t>
            </w:r>
            <w:proofErr w:type="spellEnd"/>
          </w:p>
        </w:tc>
        <w:tc>
          <w:tcPr>
            <w:tcW w:w="0" w:type="auto"/>
            <w:noWrap/>
            <w:vAlign w:val="center"/>
            <w:hideMark/>
          </w:tcPr>
          <w:p w14:paraId="62D1D62C" w14:textId="64AF2FCC"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16/13 (7.1;18.9)</w:t>
            </w:r>
          </w:p>
        </w:tc>
      </w:tr>
      <w:tr w:rsidR="00942916" w:rsidRPr="000F5AEB" w14:paraId="51EE4AD0" w14:textId="77777777" w:rsidTr="003B0D99">
        <w:trPr>
          <w:trHeight w:val="315"/>
          <w:jc w:val="center"/>
        </w:trPr>
        <w:tc>
          <w:tcPr>
            <w:tcW w:w="0" w:type="auto"/>
            <w:noWrap/>
            <w:vAlign w:val="center"/>
            <w:hideMark/>
          </w:tcPr>
          <w:p w14:paraId="6518B05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Significantly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improved</w:t>
            </w:r>
            <w:proofErr w:type="spellEnd"/>
          </w:p>
        </w:tc>
        <w:tc>
          <w:tcPr>
            <w:tcW w:w="0" w:type="auto"/>
            <w:noWrap/>
            <w:vAlign w:val="center"/>
            <w:hideMark/>
          </w:tcPr>
          <w:p w14:paraId="7F3306F2" w14:textId="62A1A4B8"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55/44,7 (35.9;53.5)</w:t>
            </w:r>
          </w:p>
        </w:tc>
      </w:tr>
      <w:tr w:rsidR="00942916" w:rsidRPr="000F5AEB" w14:paraId="77A17701" w14:textId="77777777" w:rsidTr="003B0D99">
        <w:trPr>
          <w:trHeight w:val="315"/>
          <w:jc w:val="center"/>
        </w:trPr>
        <w:tc>
          <w:tcPr>
            <w:tcW w:w="0" w:type="auto"/>
            <w:noWrap/>
            <w:vAlign w:val="center"/>
            <w:hideMark/>
          </w:tcPr>
          <w:p w14:paraId="3DB8ECB9"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Slightly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improved</w:t>
            </w:r>
            <w:proofErr w:type="spellEnd"/>
          </w:p>
        </w:tc>
        <w:tc>
          <w:tcPr>
            <w:tcW w:w="0" w:type="auto"/>
            <w:noWrap/>
            <w:vAlign w:val="center"/>
            <w:hideMark/>
          </w:tcPr>
          <w:p w14:paraId="7A5E42E8" w14:textId="1FF25C2C"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46/37,4 (28.9;45.9)</w:t>
            </w:r>
          </w:p>
        </w:tc>
      </w:tr>
      <w:tr w:rsidR="00942916" w:rsidRPr="000F5AEB" w14:paraId="59E9BB2D" w14:textId="77777777" w:rsidTr="003B0D99">
        <w:trPr>
          <w:trHeight w:val="315"/>
          <w:jc w:val="center"/>
        </w:trPr>
        <w:tc>
          <w:tcPr>
            <w:tcW w:w="0" w:type="auto"/>
            <w:noWrap/>
            <w:vAlign w:val="center"/>
            <w:hideMark/>
          </w:tcPr>
          <w:p w14:paraId="085F65F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No </w:t>
            </w:r>
            <w:proofErr w:type="spellStart"/>
            <w:r w:rsidRPr="000F5AEB">
              <w:rPr>
                <w:rFonts w:ascii="Times New Roman" w:eastAsia="Times New Roman" w:hAnsi="Times New Roman" w:cs="Times New Roman"/>
                <w:color w:val="000000"/>
                <w:sz w:val="20"/>
                <w:szCs w:val="20"/>
              </w:rPr>
              <w:t>change</w:t>
            </w:r>
            <w:proofErr w:type="spellEnd"/>
          </w:p>
        </w:tc>
        <w:tc>
          <w:tcPr>
            <w:tcW w:w="0" w:type="auto"/>
            <w:noWrap/>
            <w:vAlign w:val="center"/>
            <w:hideMark/>
          </w:tcPr>
          <w:p w14:paraId="4ED861DE" w14:textId="7A97C090"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22/17,9 (11.1;24.7)</w:t>
            </w:r>
          </w:p>
        </w:tc>
      </w:tr>
      <w:tr w:rsidR="00942916" w:rsidRPr="000F5AEB" w14:paraId="3D2827F2" w14:textId="77777777" w:rsidTr="003B0D99">
        <w:trPr>
          <w:trHeight w:val="315"/>
          <w:jc w:val="center"/>
        </w:trPr>
        <w:tc>
          <w:tcPr>
            <w:tcW w:w="0" w:type="auto"/>
            <w:noWrap/>
            <w:vAlign w:val="center"/>
            <w:hideMark/>
          </w:tcPr>
          <w:p w14:paraId="76BE9040"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Does using AI increase your motivation to learn?</w:t>
            </w:r>
          </w:p>
        </w:tc>
        <w:tc>
          <w:tcPr>
            <w:tcW w:w="0" w:type="auto"/>
            <w:noWrap/>
            <w:vAlign w:val="center"/>
            <w:hideMark/>
          </w:tcPr>
          <w:p w14:paraId="07B0DE77" w14:textId="2AC354AB"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hAnsi="Times New Roman" w:cs="Times New Roman"/>
                <w:color w:val="0F1115"/>
                <w:sz w:val="20"/>
                <w:szCs w:val="20"/>
                <w:lang w:val="en-GB"/>
              </w:rPr>
              <w:t xml:space="preserve"> </w:t>
            </w:r>
          </w:p>
        </w:tc>
      </w:tr>
      <w:tr w:rsidR="00942916" w:rsidRPr="000F5AEB" w14:paraId="6E1812F1" w14:textId="77777777" w:rsidTr="003B0D99">
        <w:trPr>
          <w:trHeight w:val="315"/>
          <w:jc w:val="center"/>
        </w:trPr>
        <w:tc>
          <w:tcPr>
            <w:tcW w:w="0" w:type="auto"/>
            <w:noWrap/>
            <w:vAlign w:val="center"/>
            <w:hideMark/>
          </w:tcPr>
          <w:p w14:paraId="4891326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US"/>
              </w:rPr>
              <w:t>Yes</w:t>
            </w:r>
          </w:p>
        </w:tc>
        <w:tc>
          <w:tcPr>
            <w:tcW w:w="0" w:type="auto"/>
            <w:noWrap/>
            <w:vAlign w:val="center"/>
            <w:hideMark/>
          </w:tcPr>
          <w:p w14:paraId="05484C54" w14:textId="1DA3102B"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66/53,7 (44.9;62.5)</w:t>
            </w:r>
          </w:p>
        </w:tc>
      </w:tr>
      <w:tr w:rsidR="00942916" w:rsidRPr="000F5AEB" w14:paraId="7AD5D30A" w14:textId="77777777" w:rsidTr="003B0D99">
        <w:trPr>
          <w:trHeight w:val="315"/>
          <w:jc w:val="center"/>
        </w:trPr>
        <w:tc>
          <w:tcPr>
            <w:tcW w:w="0" w:type="auto"/>
            <w:noWrap/>
            <w:vAlign w:val="center"/>
            <w:hideMark/>
          </w:tcPr>
          <w:p w14:paraId="2C9BA74E"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US"/>
              </w:rPr>
              <w:t>No</w:t>
            </w:r>
          </w:p>
        </w:tc>
        <w:tc>
          <w:tcPr>
            <w:tcW w:w="0" w:type="auto"/>
            <w:noWrap/>
            <w:vAlign w:val="center"/>
            <w:hideMark/>
          </w:tcPr>
          <w:p w14:paraId="6A6E29A2" w14:textId="63DB696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22/17,9 (11.1;24.7)</w:t>
            </w:r>
          </w:p>
        </w:tc>
      </w:tr>
      <w:tr w:rsidR="00942916" w:rsidRPr="000F5AEB" w14:paraId="6A3FE581" w14:textId="77777777" w:rsidTr="003B0D99">
        <w:trPr>
          <w:trHeight w:val="315"/>
          <w:jc w:val="center"/>
        </w:trPr>
        <w:tc>
          <w:tcPr>
            <w:tcW w:w="0" w:type="auto"/>
            <w:noWrap/>
            <w:vAlign w:val="center"/>
            <w:hideMark/>
          </w:tcPr>
          <w:p w14:paraId="780E2E40" w14:textId="77777777"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eastAsia="Times New Roman" w:hAnsi="Times New Roman" w:cs="Times New Roman"/>
                <w:color w:val="000000"/>
                <w:sz w:val="20"/>
                <w:szCs w:val="20"/>
                <w:lang w:val="en-US"/>
              </w:rPr>
              <w:t>Difficult to answer</w:t>
            </w:r>
          </w:p>
        </w:tc>
        <w:tc>
          <w:tcPr>
            <w:tcW w:w="0" w:type="auto"/>
            <w:noWrap/>
            <w:vAlign w:val="center"/>
            <w:hideMark/>
          </w:tcPr>
          <w:p w14:paraId="531144C3" w14:textId="64B54C5A"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35/28,5 (20.5;36.4)</w:t>
            </w:r>
          </w:p>
        </w:tc>
      </w:tr>
      <w:tr w:rsidR="00942916" w:rsidRPr="000F5AEB" w14:paraId="4A645F9E" w14:textId="77777777" w:rsidTr="003B0D99">
        <w:trPr>
          <w:trHeight w:val="315"/>
          <w:jc w:val="center"/>
        </w:trPr>
        <w:tc>
          <w:tcPr>
            <w:tcW w:w="0" w:type="auto"/>
            <w:gridSpan w:val="2"/>
            <w:noWrap/>
            <w:vAlign w:val="center"/>
            <w:hideMark/>
          </w:tcPr>
          <w:p w14:paraId="3054713D"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US"/>
              </w:rPr>
            </w:pPr>
            <w:r w:rsidRPr="000F5AEB">
              <w:rPr>
                <w:rFonts w:ascii="Times New Roman" w:eastAsia="Times New Roman" w:hAnsi="Times New Roman" w:cs="Times New Roman"/>
                <w:i/>
                <w:iCs/>
                <w:color w:val="000000"/>
                <w:sz w:val="20"/>
                <w:szCs w:val="20"/>
                <w:lang w:val="en-US"/>
              </w:rPr>
              <w:t>Rate the clarity of explanations provided by the AI component:</w:t>
            </w:r>
          </w:p>
        </w:tc>
      </w:tr>
      <w:tr w:rsidR="00942916" w:rsidRPr="000F5AEB" w14:paraId="1B4E44F8" w14:textId="77777777" w:rsidTr="003B0D99">
        <w:trPr>
          <w:trHeight w:val="300"/>
          <w:jc w:val="center"/>
        </w:trPr>
        <w:tc>
          <w:tcPr>
            <w:tcW w:w="0" w:type="auto"/>
            <w:noWrap/>
            <w:vAlign w:val="bottom"/>
            <w:hideMark/>
          </w:tcPr>
          <w:p w14:paraId="07B50991" w14:textId="77777777" w:rsidR="00942916" w:rsidRPr="000F5AEB" w:rsidRDefault="00942916" w:rsidP="00BB26C5">
            <w:pPr>
              <w:spacing w:after="0" w:line="240" w:lineRule="auto"/>
              <w:rPr>
                <w:rFonts w:ascii="Times New Roman" w:eastAsia="Times New Roman" w:hAnsi="Times New Roman" w:cs="Times New Roman"/>
                <w:sz w:val="20"/>
                <w:szCs w:val="20"/>
              </w:rPr>
            </w:pPr>
            <w:r w:rsidRPr="000F5AEB">
              <w:rPr>
                <w:rFonts w:ascii="Times New Roman" w:eastAsia="Times New Roman" w:hAnsi="Times New Roman" w:cs="Times New Roman"/>
                <w:sz w:val="20"/>
                <w:szCs w:val="20"/>
              </w:rPr>
              <w:t xml:space="preserve">1 </w:t>
            </w:r>
            <w:proofErr w:type="spellStart"/>
            <w:r w:rsidRPr="000F5AEB">
              <w:rPr>
                <w:rFonts w:ascii="Times New Roman" w:hAnsi="Times New Roman" w:cs="Times New Roman"/>
                <w:sz w:val="20"/>
                <w:szCs w:val="20"/>
              </w:rPr>
              <w:t>Completely</w:t>
            </w:r>
            <w:proofErr w:type="spellEnd"/>
            <w:r w:rsidRPr="000F5AEB">
              <w:rPr>
                <w:rFonts w:ascii="Times New Roman" w:hAnsi="Times New Roman" w:cs="Times New Roman"/>
                <w:sz w:val="20"/>
                <w:szCs w:val="20"/>
              </w:rPr>
              <w:t xml:space="preserve"> </w:t>
            </w:r>
            <w:proofErr w:type="spellStart"/>
            <w:r w:rsidRPr="000F5AEB">
              <w:rPr>
                <w:rFonts w:ascii="Times New Roman" w:hAnsi="Times New Roman" w:cs="Times New Roman"/>
                <w:sz w:val="20"/>
                <w:szCs w:val="20"/>
              </w:rPr>
              <w:t>incomprehensible</w:t>
            </w:r>
            <w:proofErr w:type="spellEnd"/>
          </w:p>
        </w:tc>
        <w:tc>
          <w:tcPr>
            <w:tcW w:w="0" w:type="auto"/>
            <w:noWrap/>
            <w:vAlign w:val="center"/>
            <w:hideMark/>
          </w:tcPr>
          <w:p w14:paraId="473CB8FF" w14:textId="526D77E0"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8/6,5 (2.1;10.8)</w:t>
            </w:r>
          </w:p>
        </w:tc>
      </w:tr>
      <w:tr w:rsidR="00942916" w:rsidRPr="000F5AEB" w14:paraId="1D32134F" w14:textId="77777777" w:rsidTr="003B0D99">
        <w:trPr>
          <w:trHeight w:val="300"/>
          <w:jc w:val="center"/>
        </w:trPr>
        <w:tc>
          <w:tcPr>
            <w:tcW w:w="0" w:type="auto"/>
            <w:noWrap/>
            <w:vAlign w:val="bottom"/>
            <w:hideMark/>
          </w:tcPr>
          <w:p w14:paraId="24B8A341"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w:t>
            </w:r>
            <w:proofErr w:type="spellStart"/>
            <w:r w:rsidRPr="000F5AEB">
              <w:rPr>
                <w:rFonts w:ascii="Times New Roman" w:hAnsi="Times New Roman" w:cs="Times New Roman"/>
                <w:sz w:val="20"/>
                <w:szCs w:val="20"/>
              </w:rPr>
              <w:t>Mostly</w:t>
            </w:r>
            <w:proofErr w:type="spellEnd"/>
            <w:r w:rsidRPr="000F5AEB">
              <w:rPr>
                <w:rFonts w:ascii="Times New Roman" w:hAnsi="Times New Roman" w:cs="Times New Roman"/>
                <w:sz w:val="20"/>
                <w:szCs w:val="20"/>
              </w:rPr>
              <w:t xml:space="preserve"> </w:t>
            </w:r>
            <w:proofErr w:type="spellStart"/>
            <w:r w:rsidRPr="000F5AEB">
              <w:rPr>
                <w:rFonts w:ascii="Times New Roman" w:hAnsi="Times New Roman" w:cs="Times New Roman"/>
                <w:sz w:val="20"/>
                <w:szCs w:val="20"/>
              </w:rPr>
              <w:t>incomprehensible</w:t>
            </w:r>
            <w:proofErr w:type="spellEnd"/>
          </w:p>
        </w:tc>
        <w:tc>
          <w:tcPr>
            <w:tcW w:w="0" w:type="auto"/>
            <w:noWrap/>
            <w:vAlign w:val="center"/>
            <w:hideMark/>
          </w:tcPr>
          <w:p w14:paraId="5A5BC130" w14:textId="346CF1F1"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10/8,1 (3.3;12.9)</w:t>
            </w:r>
          </w:p>
        </w:tc>
      </w:tr>
      <w:tr w:rsidR="00942916" w:rsidRPr="000F5AEB" w14:paraId="2F73963C" w14:textId="77777777" w:rsidTr="003B0D99">
        <w:trPr>
          <w:trHeight w:val="300"/>
          <w:jc w:val="center"/>
        </w:trPr>
        <w:tc>
          <w:tcPr>
            <w:tcW w:w="0" w:type="auto"/>
            <w:noWrap/>
            <w:vAlign w:val="bottom"/>
            <w:hideMark/>
          </w:tcPr>
          <w:p w14:paraId="251B6FFA"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w:t>
            </w:r>
            <w:proofErr w:type="spellStart"/>
            <w:r w:rsidRPr="000F5AEB">
              <w:rPr>
                <w:rFonts w:ascii="Times New Roman" w:hAnsi="Times New Roman" w:cs="Times New Roman"/>
                <w:sz w:val="20"/>
                <w:szCs w:val="20"/>
              </w:rPr>
              <w:t>Partially</w:t>
            </w:r>
            <w:proofErr w:type="spellEnd"/>
            <w:r w:rsidRPr="000F5AEB">
              <w:rPr>
                <w:rFonts w:ascii="Times New Roman" w:hAnsi="Times New Roman" w:cs="Times New Roman"/>
                <w:sz w:val="20"/>
                <w:szCs w:val="20"/>
              </w:rPr>
              <w:t xml:space="preserve"> </w:t>
            </w:r>
            <w:proofErr w:type="spellStart"/>
            <w:r w:rsidRPr="000F5AEB">
              <w:rPr>
                <w:rFonts w:ascii="Times New Roman" w:hAnsi="Times New Roman" w:cs="Times New Roman"/>
                <w:sz w:val="20"/>
                <w:szCs w:val="20"/>
              </w:rPr>
              <w:t>understandable</w:t>
            </w:r>
            <w:proofErr w:type="spellEnd"/>
          </w:p>
        </w:tc>
        <w:tc>
          <w:tcPr>
            <w:tcW w:w="0" w:type="auto"/>
            <w:noWrap/>
            <w:vAlign w:val="center"/>
            <w:hideMark/>
          </w:tcPr>
          <w:p w14:paraId="28A39F17" w14:textId="252E5736"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37/30,1 (21.9;38.2)</w:t>
            </w:r>
          </w:p>
        </w:tc>
      </w:tr>
      <w:tr w:rsidR="00942916" w:rsidRPr="000F5AEB" w14:paraId="77A298B6" w14:textId="77777777" w:rsidTr="003B0D99">
        <w:trPr>
          <w:trHeight w:val="300"/>
          <w:jc w:val="center"/>
        </w:trPr>
        <w:tc>
          <w:tcPr>
            <w:tcW w:w="0" w:type="auto"/>
            <w:noWrap/>
            <w:vAlign w:val="bottom"/>
            <w:hideMark/>
          </w:tcPr>
          <w:p w14:paraId="00575989"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w:t>
            </w:r>
            <w:proofErr w:type="spellStart"/>
            <w:r w:rsidRPr="000F5AEB">
              <w:rPr>
                <w:rFonts w:ascii="Times New Roman" w:hAnsi="Times New Roman" w:cs="Times New Roman"/>
                <w:sz w:val="20"/>
                <w:szCs w:val="20"/>
              </w:rPr>
              <w:t>Mostly</w:t>
            </w:r>
            <w:proofErr w:type="spellEnd"/>
            <w:r w:rsidRPr="000F5AEB">
              <w:rPr>
                <w:rFonts w:ascii="Times New Roman" w:hAnsi="Times New Roman" w:cs="Times New Roman"/>
                <w:sz w:val="20"/>
                <w:szCs w:val="20"/>
              </w:rPr>
              <w:t xml:space="preserve"> </w:t>
            </w:r>
            <w:proofErr w:type="spellStart"/>
            <w:r w:rsidRPr="000F5AEB">
              <w:rPr>
                <w:rFonts w:ascii="Times New Roman" w:hAnsi="Times New Roman" w:cs="Times New Roman"/>
                <w:sz w:val="20"/>
                <w:szCs w:val="20"/>
              </w:rPr>
              <w:t>understandable</w:t>
            </w:r>
            <w:proofErr w:type="spellEnd"/>
          </w:p>
        </w:tc>
        <w:tc>
          <w:tcPr>
            <w:tcW w:w="0" w:type="auto"/>
            <w:noWrap/>
            <w:vAlign w:val="center"/>
            <w:hideMark/>
          </w:tcPr>
          <w:p w14:paraId="3212992A" w14:textId="5BD8904C"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43/35 (26.5;43.4)</w:t>
            </w:r>
          </w:p>
        </w:tc>
      </w:tr>
      <w:tr w:rsidR="00942916" w:rsidRPr="000F5AEB" w14:paraId="671E9184" w14:textId="77777777" w:rsidTr="003B0D99">
        <w:trPr>
          <w:trHeight w:val="300"/>
          <w:jc w:val="center"/>
        </w:trPr>
        <w:tc>
          <w:tcPr>
            <w:tcW w:w="0" w:type="auto"/>
            <w:noWrap/>
            <w:vAlign w:val="bottom"/>
            <w:hideMark/>
          </w:tcPr>
          <w:p w14:paraId="33C97421"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w:t>
            </w:r>
            <w:proofErr w:type="spellStart"/>
            <w:r w:rsidRPr="000F5AEB">
              <w:rPr>
                <w:rFonts w:ascii="Times New Roman" w:hAnsi="Times New Roman" w:cs="Times New Roman"/>
                <w:sz w:val="20"/>
                <w:szCs w:val="20"/>
              </w:rPr>
              <w:t>Completely</w:t>
            </w:r>
            <w:proofErr w:type="spellEnd"/>
            <w:r w:rsidRPr="000F5AEB">
              <w:rPr>
                <w:rFonts w:ascii="Times New Roman" w:hAnsi="Times New Roman" w:cs="Times New Roman"/>
                <w:sz w:val="20"/>
                <w:szCs w:val="20"/>
              </w:rPr>
              <w:t xml:space="preserve"> </w:t>
            </w:r>
            <w:proofErr w:type="spellStart"/>
            <w:r w:rsidRPr="000F5AEB">
              <w:rPr>
                <w:rFonts w:ascii="Times New Roman" w:hAnsi="Times New Roman" w:cs="Times New Roman"/>
                <w:sz w:val="20"/>
                <w:szCs w:val="20"/>
              </w:rPr>
              <w:t>understandable</w:t>
            </w:r>
            <w:proofErr w:type="spellEnd"/>
          </w:p>
        </w:tc>
        <w:tc>
          <w:tcPr>
            <w:tcW w:w="0" w:type="auto"/>
            <w:noWrap/>
            <w:vAlign w:val="center"/>
            <w:hideMark/>
          </w:tcPr>
          <w:p w14:paraId="5278F320" w14:textId="7F4718EC" w:rsidR="00942916" w:rsidRPr="000F5AEB" w:rsidRDefault="00942916" w:rsidP="00BB26C5">
            <w:pPr>
              <w:spacing w:after="0" w:line="240" w:lineRule="auto"/>
              <w:rPr>
                <w:rFonts w:ascii="Times New Roman" w:eastAsia="Times New Roman" w:hAnsi="Times New Roman" w:cs="Times New Roman"/>
                <w:color w:val="000000"/>
                <w:sz w:val="20"/>
                <w:szCs w:val="20"/>
                <w:lang w:val="en-US"/>
              </w:rPr>
            </w:pPr>
            <w:r w:rsidRPr="000F5AEB">
              <w:rPr>
                <w:rFonts w:ascii="Times New Roman" w:hAnsi="Times New Roman" w:cs="Times New Roman"/>
                <w:color w:val="0F1115"/>
                <w:sz w:val="20"/>
                <w:szCs w:val="20"/>
              </w:rPr>
              <w:t>25/20,3 (13.2;27.4)</w:t>
            </w:r>
          </w:p>
        </w:tc>
      </w:tr>
      <w:tr w:rsidR="00942916" w:rsidRPr="000F5AEB" w14:paraId="131FF7DC" w14:textId="77777777" w:rsidTr="003B0D99">
        <w:trPr>
          <w:trHeight w:val="315"/>
          <w:jc w:val="center"/>
        </w:trPr>
        <w:tc>
          <w:tcPr>
            <w:tcW w:w="0" w:type="auto"/>
            <w:noWrap/>
            <w:vAlign w:val="center"/>
            <w:hideMark/>
          </w:tcPr>
          <w:p w14:paraId="4F1D2C27"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r w:rsidRPr="000F5AEB">
              <w:rPr>
                <w:rFonts w:ascii="Times New Roman" w:eastAsia="Times New Roman" w:hAnsi="Times New Roman" w:cs="Times New Roman"/>
                <w:color w:val="000000"/>
                <w:sz w:val="20"/>
                <w:szCs w:val="20"/>
              </w:rPr>
              <w:t xml:space="preserve">Always </w:t>
            </w:r>
            <w:proofErr w:type="spellStart"/>
            <w:r w:rsidRPr="000F5AEB">
              <w:rPr>
                <w:rFonts w:ascii="Times New Roman" w:eastAsia="Times New Roman" w:hAnsi="Times New Roman" w:cs="Times New Roman"/>
                <w:color w:val="000000"/>
                <w:sz w:val="20"/>
                <w:szCs w:val="20"/>
              </w:rPr>
              <w:t>correct</w:t>
            </w:r>
            <w:proofErr w:type="spellEnd"/>
          </w:p>
        </w:tc>
        <w:tc>
          <w:tcPr>
            <w:tcW w:w="0" w:type="auto"/>
            <w:noWrap/>
            <w:vAlign w:val="center"/>
            <w:hideMark/>
          </w:tcPr>
          <w:p w14:paraId="2D33BABF" w14:textId="7E1D1E4B"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13/10,6 (5.1;16.0)</w:t>
            </w:r>
          </w:p>
        </w:tc>
      </w:tr>
      <w:tr w:rsidR="00942916" w:rsidRPr="000F5AEB" w14:paraId="4E1240B3" w14:textId="77777777" w:rsidTr="003B0D99">
        <w:trPr>
          <w:trHeight w:val="315"/>
          <w:jc w:val="center"/>
        </w:trPr>
        <w:tc>
          <w:tcPr>
            <w:tcW w:w="0" w:type="auto"/>
            <w:noWrap/>
            <w:vAlign w:val="center"/>
            <w:hideMark/>
          </w:tcPr>
          <w:p w14:paraId="4C74741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Mostly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correct</w:t>
            </w:r>
            <w:proofErr w:type="spellEnd"/>
          </w:p>
        </w:tc>
        <w:tc>
          <w:tcPr>
            <w:tcW w:w="0" w:type="auto"/>
            <w:noWrap/>
            <w:vAlign w:val="center"/>
            <w:hideMark/>
          </w:tcPr>
          <w:p w14:paraId="2A973110" w14:textId="6F1FC56D"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66/53,7 (44.9;62.5)</w:t>
            </w:r>
          </w:p>
        </w:tc>
      </w:tr>
      <w:tr w:rsidR="00942916" w:rsidRPr="000F5AEB" w14:paraId="3C4AAAB4" w14:textId="77777777" w:rsidTr="003B0D99">
        <w:trPr>
          <w:trHeight w:val="315"/>
          <w:jc w:val="center"/>
        </w:trPr>
        <w:tc>
          <w:tcPr>
            <w:tcW w:w="0" w:type="auto"/>
            <w:noWrap/>
            <w:vAlign w:val="center"/>
            <w:hideMark/>
          </w:tcPr>
          <w:p w14:paraId="2D48E680"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Sometimes</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contained</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errors</w:t>
            </w:r>
            <w:proofErr w:type="spellEnd"/>
          </w:p>
        </w:tc>
        <w:tc>
          <w:tcPr>
            <w:tcW w:w="0" w:type="auto"/>
            <w:noWrap/>
            <w:vAlign w:val="center"/>
            <w:hideMark/>
          </w:tcPr>
          <w:p w14:paraId="60BF7D50" w14:textId="7B44E14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36/29,3 (21.2;37.3)</w:t>
            </w:r>
          </w:p>
        </w:tc>
      </w:tr>
      <w:tr w:rsidR="00942916" w:rsidRPr="000F5AEB" w14:paraId="22CFB328" w14:textId="77777777" w:rsidTr="003B0D99">
        <w:trPr>
          <w:trHeight w:val="315"/>
          <w:jc w:val="center"/>
        </w:trPr>
        <w:tc>
          <w:tcPr>
            <w:tcW w:w="0" w:type="auto"/>
            <w:noWrap/>
            <w:vAlign w:val="center"/>
            <w:hideMark/>
          </w:tcPr>
          <w:p w14:paraId="17837F94"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Often</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contained</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errors</w:t>
            </w:r>
            <w:proofErr w:type="spellEnd"/>
          </w:p>
        </w:tc>
        <w:tc>
          <w:tcPr>
            <w:tcW w:w="0" w:type="auto"/>
            <w:noWrap/>
            <w:vAlign w:val="center"/>
            <w:hideMark/>
          </w:tcPr>
          <w:p w14:paraId="2AC20F7B" w14:textId="04FF694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8/6,5 (2.1;10.8)</w:t>
            </w:r>
          </w:p>
        </w:tc>
      </w:tr>
      <w:tr w:rsidR="00942916" w:rsidRPr="000F5AEB" w14:paraId="39E2B9BF" w14:textId="77777777" w:rsidTr="003B0D99">
        <w:trPr>
          <w:trHeight w:val="315"/>
          <w:jc w:val="center"/>
        </w:trPr>
        <w:tc>
          <w:tcPr>
            <w:tcW w:w="0" w:type="auto"/>
            <w:noWrap/>
            <w:vAlign w:val="center"/>
            <w:hideMark/>
          </w:tcPr>
          <w:p w14:paraId="1518BF4E"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How much do you trust the results obtained using AI?</w:t>
            </w:r>
          </w:p>
        </w:tc>
        <w:tc>
          <w:tcPr>
            <w:tcW w:w="0" w:type="auto"/>
            <w:noWrap/>
            <w:vAlign w:val="center"/>
            <w:hideMark/>
          </w:tcPr>
          <w:p w14:paraId="716FC888" w14:textId="5575E73C"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hAnsi="Times New Roman" w:cs="Times New Roman"/>
                <w:color w:val="0F1115"/>
                <w:sz w:val="20"/>
                <w:szCs w:val="20"/>
                <w:lang w:val="en-GB"/>
              </w:rPr>
              <w:t xml:space="preserve"> </w:t>
            </w:r>
          </w:p>
        </w:tc>
      </w:tr>
      <w:tr w:rsidR="00942916" w:rsidRPr="000F5AEB" w14:paraId="30D48DA1" w14:textId="77777777" w:rsidTr="003B0D99">
        <w:trPr>
          <w:trHeight w:val="315"/>
          <w:jc w:val="center"/>
        </w:trPr>
        <w:tc>
          <w:tcPr>
            <w:tcW w:w="0" w:type="auto"/>
            <w:noWrap/>
            <w:vAlign w:val="center"/>
            <w:hideMark/>
          </w:tcPr>
          <w:p w14:paraId="49FCB232"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Don't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trust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all</w:t>
            </w:r>
            <w:proofErr w:type="spellEnd"/>
          </w:p>
        </w:tc>
        <w:tc>
          <w:tcPr>
            <w:tcW w:w="0" w:type="auto"/>
            <w:noWrap/>
            <w:vAlign w:val="center"/>
            <w:hideMark/>
          </w:tcPr>
          <w:p w14:paraId="7E4D11E2" w14:textId="3101578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3/2,4 (0;5.2)</w:t>
            </w:r>
          </w:p>
        </w:tc>
      </w:tr>
      <w:tr w:rsidR="00942916" w:rsidRPr="000F5AEB" w14:paraId="673B2A1A" w14:textId="77777777" w:rsidTr="003B0D99">
        <w:trPr>
          <w:trHeight w:val="315"/>
          <w:jc w:val="center"/>
        </w:trPr>
        <w:tc>
          <w:tcPr>
            <w:tcW w:w="0" w:type="auto"/>
            <w:noWrap/>
            <w:vAlign w:val="center"/>
            <w:hideMark/>
          </w:tcPr>
          <w:p w14:paraId="654A386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Rather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don't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trust</w:t>
            </w:r>
            <w:proofErr w:type="spellEnd"/>
          </w:p>
        </w:tc>
        <w:tc>
          <w:tcPr>
            <w:tcW w:w="0" w:type="auto"/>
            <w:noWrap/>
            <w:vAlign w:val="center"/>
            <w:hideMark/>
          </w:tcPr>
          <w:p w14:paraId="6B636664" w14:textId="35863519"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14/11,4 (5.8;16.9)</w:t>
            </w:r>
          </w:p>
        </w:tc>
      </w:tr>
      <w:tr w:rsidR="00942916" w:rsidRPr="000F5AEB" w14:paraId="23A81571" w14:textId="77777777" w:rsidTr="003B0D99">
        <w:trPr>
          <w:trHeight w:val="315"/>
          <w:jc w:val="center"/>
        </w:trPr>
        <w:tc>
          <w:tcPr>
            <w:tcW w:w="0" w:type="auto"/>
            <w:noWrap/>
            <w:vAlign w:val="center"/>
            <w:hideMark/>
          </w:tcPr>
          <w:p w14:paraId="63CB173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Partially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trust</w:t>
            </w:r>
            <w:proofErr w:type="spellEnd"/>
          </w:p>
        </w:tc>
        <w:tc>
          <w:tcPr>
            <w:tcW w:w="0" w:type="auto"/>
            <w:noWrap/>
            <w:vAlign w:val="center"/>
            <w:hideMark/>
          </w:tcPr>
          <w:p w14:paraId="0147594E" w14:textId="0CFD47C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63/51,2 (42.4;60.1)</w:t>
            </w:r>
          </w:p>
        </w:tc>
      </w:tr>
      <w:tr w:rsidR="00942916" w:rsidRPr="000F5AEB" w14:paraId="27AFE7FE" w14:textId="77777777" w:rsidTr="003B0D99">
        <w:trPr>
          <w:trHeight w:val="315"/>
          <w:jc w:val="center"/>
        </w:trPr>
        <w:tc>
          <w:tcPr>
            <w:tcW w:w="0" w:type="auto"/>
            <w:noWrap/>
            <w:vAlign w:val="center"/>
            <w:hideMark/>
          </w:tcPr>
          <w:p w14:paraId="024B44EB"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In </w:t>
            </w:r>
            <w:proofErr w:type="spellStart"/>
            <w:r w:rsidRPr="000F5AEB">
              <w:rPr>
                <w:rFonts w:ascii="Times New Roman" w:eastAsia="Times New Roman" w:hAnsi="Times New Roman" w:cs="Times New Roman"/>
                <w:color w:val="000000"/>
                <w:sz w:val="20"/>
                <w:szCs w:val="20"/>
              </w:rPr>
              <w:t>general</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trust</w:t>
            </w:r>
            <w:proofErr w:type="spellEnd"/>
          </w:p>
        </w:tc>
        <w:tc>
          <w:tcPr>
            <w:tcW w:w="0" w:type="auto"/>
            <w:noWrap/>
            <w:vAlign w:val="center"/>
            <w:hideMark/>
          </w:tcPr>
          <w:p w14:paraId="1C9F9153" w14:textId="6BA0B7E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40/32,5 (24.2;40.8)</w:t>
            </w:r>
          </w:p>
        </w:tc>
      </w:tr>
      <w:tr w:rsidR="00942916" w:rsidRPr="000F5AEB" w14:paraId="45F7A5E0" w14:textId="77777777" w:rsidTr="003B0D99">
        <w:trPr>
          <w:trHeight w:val="315"/>
          <w:jc w:val="center"/>
        </w:trPr>
        <w:tc>
          <w:tcPr>
            <w:tcW w:w="0" w:type="auto"/>
            <w:noWrap/>
            <w:vAlign w:val="center"/>
            <w:hideMark/>
          </w:tcPr>
          <w:p w14:paraId="2263C98A"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trust</w:t>
            </w:r>
            <w:proofErr w:type="spellEnd"/>
          </w:p>
        </w:tc>
        <w:tc>
          <w:tcPr>
            <w:tcW w:w="0" w:type="auto"/>
            <w:noWrap/>
            <w:vAlign w:val="center"/>
            <w:hideMark/>
          </w:tcPr>
          <w:p w14:paraId="69376F30" w14:textId="6C3CF8BC"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3/2,4 (0;5.2)</w:t>
            </w:r>
          </w:p>
        </w:tc>
      </w:tr>
      <w:tr w:rsidR="00942916" w:rsidRPr="000F5AEB" w14:paraId="0BC91477" w14:textId="77777777" w:rsidTr="003B0D99">
        <w:trPr>
          <w:trHeight w:val="315"/>
          <w:jc w:val="center"/>
        </w:trPr>
        <w:tc>
          <w:tcPr>
            <w:tcW w:w="0" w:type="auto"/>
            <w:noWrap/>
            <w:vAlign w:val="center"/>
            <w:hideMark/>
          </w:tcPr>
          <w:p w14:paraId="726B9850"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lastRenderedPageBreak/>
              <w:t>Yes (</w:t>
            </w:r>
            <w:proofErr w:type="spellStart"/>
            <w:r w:rsidRPr="000F5AEB">
              <w:rPr>
                <w:rFonts w:ascii="Times New Roman" w:eastAsia="Times New Roman" w:hAnsi="Times New Roman" w:cs="Times New Roman"/>
                <w:color w:val="000000"/>
                <w:sz w:val="20"/>
                <w:szCs w:val="20"/>
              </w:rPr>
              <w:t>give</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example</w:t>
            </w:r>
            <w:proofErr w:type="spellEnd"/>
            <w:r w:rsidRPr="000F5AEB">
              <w:rPr>
                <w:rFonts w:ascii="Times New Roman" w:eastAsia="Times New Roman" w:hAnsi="Times New Roman" w:cs="Times New Roman"/>
                <w:color w:val="000000"/>
                <w:sz w:val="20"/>
                <w:szCs w:val="20"/>
              </w:rPr>
              <w:t>): ___________________</w:t>
            </w:r>
          </w:p>
        </w:tc>
        <w:tc>
          <w:tcPr>
            <w:tcW w:w="0" w:type="auto"/>
            <w:noWrap/>
            <w:vAlign w:val="center"/>
            <w:hideMark/>
          </w:tcPr>
          <w:p w14:paraId="24BF2ADA" w14:textId="1BE45C3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71/57,7 (48.9;66.5)</w:t>
            </w:r>
          </w:p>
        </w:tc>
      </w:tr>
      <w:tr w:rsidR="00942916" w:rsidRPr="000F5AEB" w14:paraId="25D6266B" w14:textId="77777777" w:rsidTr="003B0D99">
        <w:trPr>
          <w:trHeight w:val="315"/>
          <w:jc w:val="center"/>
        </w:trPr>
        <w:tc>
          <w:tcPr>
            <w:tcW w:w="0" w:type="auto"/>
            <w:noWrap/>
            <w:vAlign w:val="center"/>
            <w:hideMark/>
          </w:tcPr>
          <w:p w14:paraId="3C22D9B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No</w:t>
            </w:r>
          </w:p>
        </w:tc>
        <w:tc>
          <w:tcPr>
            <w:tcW w:w="0" w:type="auto"/>
            <w:noWrap/>
            <w:vAlign w:val="center"/>
            <w:hideMark/>
          </w:tcPr>
          <w:p w14:paraId="200836ED" w14:textId="2F2E296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52/42,3 (33.6;51.0)</w:t>
            </w:r>
          </w:p>
        </w:tc>
      </w:tr>
      <w:tr w:rsidR="00942916" w:rsidRPr="000F5AEB" w14:paraId="6C3C8493" w14:textId="77777777" w:rsidTr="003B0D99">
        <w:trPr>
          <w:trHeight w:val="315"/>
          <w:jc w:val="center"/>
        </w:trPr>
        <w:tc>
          <w:tcPr>
            <w:tcW w:w="0" w:type="auto"/>
            <w:gridSpan w:val="2"/>
            <w:noWrap/>
            <w:vAlign w:val="center"/>
            <w:hideMark/>
          </w:tcPr>
          <w:p w14:paraId="238CA3D3"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The AI component adequately uses biostatistical terminology:</w:t>
            </w:r>
          </w:p>
        </w:tc>
      </w:tr>
      <w:tr w:rsidR="00942916" w:rsidRPr="000F5AEB" w14:paraId="18C10F75" w14:textId="77777777" w:rsidTr="003B0D99">
        <w:trPr>
          <w:trHeight w:val="315"/>
          <w:jc w:val="center"/>
        </w:trPr>
        <w:tc>
          <w:tcPr>
            <w:tcW w:w="0" w:type="auto"/>
            <w:noWrap/>
            <w:vAlign w:val="center"/>
            <w:hideMark/>
          </w:tcPr>
          <w:p w14:paraId="68B6FC47"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Yes</w:t>
            </w:r>
          </w:p>
        </w:tc>
        <w:tc>
          <w:tcPr>
            <w:tcW w:w="0" w:type="auto"/>
            <w:noWrap/>
            <w:vAlign w:val="center"/>
            <w:hideMark/>
          </w:tcPr>
          <w:p w14:paraId="4EF919D1" w14:textId="5A844C81"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26/21,1 (13.9;28.4)</w:t>
            </w:r>
          </w:p>
        </w:tc>
      </w:tr>
      <w:tr w:rsidR="00942916" w:rsidRPr="000F5AEB" w14:paraId="2CA4BA6E" w14:textId="77777777" w:rsidTr="003B0D99">
        <w:trPr>
          <w:trHeight w:val="315"/>
          <w:jc w:val="center"/>
        </w:trPr>
        <w:tc>
          <w:tcPr>
            <w:tcW w:w="0" w:type="auto"/>
            <w:noWrap/>
            <w:vAlign w:val="center"/>
            <w:hideMark/>
          </w:tcPr>
          <w:p w14:paraId="417AA790"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Rather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yes</w:t>
            </w:r>
            <w:proofErr w:type="spellEnd"/>
          </w:p>
        </w:tc>
        <w:tc>
          <w:tcPr>
            <w:tcW w:w="0" w:type="auto"/>
            <w:noWrap/>
            <w:vAlign w:val="center"/>
            <w:hideMark/>
          </w:tcPr>
          <w:p w14:paraId="197B11A9" w14:textId="3112314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73/59,3 (50.7;68.0)</w:t>
            </w:r>
          </w:p>
        </w:tc>
      </w:tr>
      <w:tr w:rsidR="00942916" w:rsidRPr="000F5AEB" w14:paraId="3E701D9C" w14:textId="77777777" w:rsidTr="003B0D99">
        <w:trPr>
          <w:trHeight w:val="315"/>
          <w:jc w:val="center"/>
        </w:trPr>
        <w:tc>
          <w:tcPr>
            <w:tcW w:w="0" w:type="auto"/>
            <w:noWrap/>
            <w:vAlign w:val="center"/>
            <w:hideMark/>
          </w:tcPr>
          <w:p w14:paraId="4690DD16"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Rather</w:t>
            </w:r>
            <w:proofErr w:type="spellEnd"/>
            <w:r w:rsidRPr="000F5AEB">
              <w:rPr>
                <w:rFonts w:ascii="Times New Roman" w:eastAsia="Times New Roman" w:hAnsi="Times New Roman" w:cs="Times New Roman"/>
                <w:color w:val="000000"/>
                <w:sz w:val="20"/>
                <w:szCs w:val="20"/>
              </w:rPr>
              <w:t xml:space="preserve"> no</w:t>
            </w:r>
          </w:p>
        </w:tc>
        <w:tc>
          <w:tcPr>
            <w:tcW w:w="0" w:type="auto"/>
            <w:noWrap/>
            <w:vAlign w:val="center"/>
            <w:hideMark/>
          </w:tcPr>
          <w:p w14:paraId="3E7E67A3" w14:textId="56542CB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20/16,3 (9.7;22.8)</w:t>
            </w:r>
          </w:p>
        </w:tc>
      </w:tr>
      <w:tr w:rsidR="00942916" w:rsidRPr="000F5AEB" w14:paraId="291CBC17" w14:textId="77777777" w:rsidTr="003B0D99">
        <w:trPr>
          <w:trHeight w:val="315"/>
          <w:jc w:val="center"/>
        </w:trPr>
        <w:tc>
          <w:tcPr>
            <w:tcW w:w="0" w:type="auto"/>
            <w:noWrap/>
            <w:vAlign w:val="center"/>
            <w:hideMark/>
          </w:tcPr>
          <w:p w14:paraId="6E2CBA4B"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No</w:t>
            </w:r>
          </w:p>
        </w:tc>
        <w:tc>
          <w:tcPr>
            <w:tcW w:w="0" w:type="auto"/>
            <w:noWrap/>
            <w:vAlign w:val="center"/>
            <w:hideMark/>
          </w:tcPr>
          <w:p w14:paraId="44F3BA2B" w14:textId="2D58FE88"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4/3,3 (0.1;63.9)</w:t>
            </w:r>
          </w:p>
        </w:tc>
      </w:tr>
      <w:tr w:rsidR="00942916" w:rsidRPr="000F5AEB" w14:paraId="52650216" w14:textId="77777777" w:rsidTr="003B0D99">
        <w:trPr>
          <w:trHeight w:val="315"/>
          <w:jc w:val="center"/>
        </w:trPr>
        <w:tc>
          <w:tcPr>
            <w:tcW w:w="0" w:type="auto"/>
            <w:noWrap/>
            <w:vAlign w:val="center"/>
            <w:hideMark/>
          </w:tcPr>
          <w:p w14:paraId="27C41469"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284FD185" w14:textId="337E748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27/22 (14.6;29.3)</w:t>
            </w:r>
          </w:p>
        </w:tc>
      </w:tr>
      <w:tr w:rsidR="00942916" w:rsidRPr="000F5AEB" w14:paraId="387F4067" w14:textId="77777777" w:rsidTr="003B0D99">
        <w:trPr>
          <w:trHeight w:val="315"/>
          <w:jc w:val="center"/>
        </w:trPr>
        <w:tc>
          <w:tcPr>
            <w:tcW w:w="0" w:type="auto"/>
            <w:noWrap/>
            <w:vAlign w:val="center"/>
            <w:hideMark/>
          </w:tcPr>
          <w:p w14:paraId="080DF69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US"/>
              </w:rPr>
              <w:t>Mostly agree</w:t>
            </w:r>
          </w:p>
        </w:tc>
        <w:tc>
          <w:tcPr>
            <w:tcW w:w="0" w:type="auto"/>
            <w:noWrap/>
            <w:vAlign w:val="center"/>
            <w:hideMark/>
          </w:tcPr>
          <w:p w14:paraId="1ABA98BD" w14:textId="1A9838FC"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71/57,7 (48.9;66.5)</w:t>
            </w:r>
          </w:p>
        </w:tc>
      </w:tr>
      <w:tr w:rsidR="00942916" w:rsidRPr="000F5AEB" w14:paraId="75439D80" w14:textId="77777777" w:rsidTr="003B0D99">
        <w:trPr>
          <w:trHeight w:val="315"/>
          <w:jc w:val="center"/>
        </w:trPr>
        <w:tc>
          <w:tcPr>
            <w:tcW w:w="0" w:type="auto"/>
            <w:noWrap/>
            <w:vAlign w:val="center"/>
            <w:hideMark/>
          </w:tcPr>
          <w:p w14:paraId="04D67EC5"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3CA0CC1" w14:textId="07CE897D"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19/15,4 (9.1;21.8)</w:t>
            </w:r>
          </w:p>
        </w:tc>
      </w:tr>
      <w:tr w:rsidR="00942916" w:rsidRPr="000F5AEB" w14:paraId="0898A67B" w14:textId="77777777" w:rsidTr="003B0D99">
        <w:trPr>
          <w:trHeight w:val="315"/>
          <w:jc w:val="center"/>
        </w:trPr>
        <w:tc>
          <w:tcPr>
            <w:tcW w:w="0" w:type="auto"/>
            <w:noWrap/>
            <w:vAlign w:val="center"/>
            <w:hideMark/>
          </w:tcPr>
          <w:p w14:paraId="3DFE23EC"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9B4E847" w14:textId="74CECB0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6/4,9 (1.1;86.9)</w:t>
            </w:r>
          </w:p>
        </w:tc>
      </w:tr>
      <w:tr w:rsidR="00942916" w:rsidRPr="000F5AEB" w14:paraId="41C086DC" w14:textId="77777777" w:rsidTr="003B0D99">
        <w:trPr>
          <w:trHeight w:val="315"/>
          <w:jc w:val="center"/>
        </w:trPr>
        <w:tc>
          <w:tcPr>
            <w:tcW w:w="0" w:type="auto"/>
            <w:noWrap/>
            <w:vAlign w:val="center"/>
            <w:hideMark/>
          </w:tcPr>
          <w:p w14:paraId="026CD2F5"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r w:rsidRPr="000F5AEB">
              <w:rPr>
                <w:rFonts w:ascii="Times New Roman" w:eastAsia="Times New Roman" w:hAnsi="Times New Roman" w:cs="Times New Roman"/>
                <w:color w:val="000000"/>
                <w:sz w:val="20"/>
                <w:szCs w:val="20"/>
              </w:rPr>
              <w:t>Yes</w:t>
            </w:r>
          </w:p>
        </w:tc>
        <w:tc>
          <w:tcPr>
            <w:tcW w:w="0" w:type="auto"/>
            <w:noWrap/>
            <w:vAlign w:val="center"/>
            <w:hideMark/>
          </w:tcPr>
          <w:p w14:paraId="23E5B7A1" w14:textId="5BFD737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42/34,1 (25.8;42.5)</w:t>
            </w:r>
          </w:p>
        </w:tc>
      </w:tr>
      <w:tr w:rsidR="00942916" w:rsidRPr="000F5AEB" w14:paraId="3C166507" w14:textId="77777777" w:rsidTr="003B0D99">
        <w:trPr>
          <w:trHeight w:val="315"/>
          <w:jc w:val="center"/>
        </w:trPr>
        <w:tc>
          <w:tcPr>
            <w:tcW w:w="0" w:type="auto"/>
            <w:noWrap/>
            <w:vAlign w:val="center"/>
            <w:hideMark/>
          </w:tcPr>
          <w:p w14:paraId="12027AD2"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Mostly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yes</w:t>
            </w:r>
            <w:proofErr w:type="spellEnd"/>
          </w:p>
        </w:tc>
        <w:tc>
          <w:tcPr>
            <w:tcW w:w="0" w:type="auto"/>
            <w:noWrap/>
            <w:vAlign w:val="center"/>
            <w:hideMark/>
          </w:tcPr>
          <w:p w14:paraId="042E760D" w14:textId="55DCB2F3"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52/42,3 (33.6;51.0)</w:t>
            </w:r>
          </w:p>
        </w:tc>
      </w:tr>
      <w:tr w:rsidR="00942916" w:rsidRPr="000F5AEB" w14:paraId="5C07407A" w14:textId="77777777" w:rsidTr="003B0D99">
        <w:trPr>
          <w:trHeight w:val="315"/>
          <w:jc w:val="center"/>
        </w:trPr>
        <w:tc>
          <w:tcPr>
            <w:tcW w:w="0" w:type="auto"/>
            <w:noWrap/>
            <w:vAlign w:val="center"/>
            <w:hideMark/>
          </w:tcPr>
          <w:p w14:paraId="422E8B8B"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Mostly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no</w:t>
            </w:r>
            <w:proofErr w:type="spellEnd"/>
          </w:p>
        </w:tc>
        <w:tc>
          <w:tcPr>
            <w:tcW w:w="0" w:type="auto"/>
            <w:noWrap/>
            <w:vAlign w:val="center"/>
            <w:hideMark/>
          </w:tcPr>
          <w:p w14:paraId="0EAC30B6" w14:textId="73EBE4A1"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18/14,6 (8.4;20.9)</w:t>
            </w:r>
          </w:p>
        </w:tc>
      </w:tr>
      <w:tr w:rsidR="00942916" w:rsidRPr="000F5AEB" w14:paraId="3E65BD13" w14:textId="77777777" w:rsidTr="003B0D99">
        <w:trPr>
          <w:trHeight w:val="315"/>
          <w:jc w:val="center"/>
        </w:trPr>
        <w:tc>
          <w:tcPr>
            <w:tcW w:w="0" w:type="auto"/>
            <w:noWrap/>
            <w:vAlign w:val="center"/>
            <w:hideMark/>
          </w:tcPr>
          <w:p w14:paraId="1D41678E"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No</w:t>
            </w:r>
          </w:p>
        </w:tc>
        <w:tc>
          <w:tcPr>
            <w:tcW w:w="0" w:type="auto"/>
            <w:noWrap/>
            <w:vAlign w:val="center"/>
            <w:hideMark/>
          </w:tcPr>
          <w:p w14:paraId="712E8741" w14:textId="3E59053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11/8,9 (3.9;13.9)</w:t>
            </w:r>
          </w:p>
        </w:tc>
      </w:tr>
      <w:tr w:rsidR="00942916" w:rsidRPr="000F5AEB" w14:paraId="36215B9A" w14:textId="77777777" w:rsidTr="003B0D99">
        <w:trPr>
          <w:trHeight w:val="315"/>
          <w:jc w:val="center"/>
        </w:trPr>
        <w:tc>
          <w:tcPr>
            <w:tcW w:w="0" w:type="auto"/>
            <w:noWrap/>
            <w:vAlign w:val="center"/>
            <w:hideMark/>
          </w:tcPr>
          <w:p w14:paraId="6013639B" w14:textId="77777777"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eastAsia="Times New Roman" w:hAnsi="Times New Roman" w:cs="Times New Roman"/>
                <w:i/>
                <w:iCs/>
                <w:color w:val="000000"/>
                <w:sz w:val="20"/>
                <w:szCs w:val="20"/>
                <w:lang w:val="en-GB"/>
              </w:rPr>
              <w:t>The use of AI reduced the need to consult a teacher:</w:t>
            </w:r>
          </w:p>
        </w:tc>
        <w:tc>
          <w:tcPr>
            <w:tcW w:w="0" w:type="auto"/>
            <w:noWrap/>
            <w:vAlign w:val="center"/>
            <w:hideMark/>
          </w:tcPr>
          <w:p w14:paraId="62E12C1D" w14:textId="782A65B9" w:rsidR="00942916" w:rsidRPr="000F5AEB" w:rsidRDefault="00942916" w:rsidP="00BB26C5">
            <w:pPr>
              <w:spacing w:after="0" w:line="240" w:lineRule="auto"/>
              <w:rPr>
                <w:rFonts w:ascii="Times New Roman" w:eastAsia="Times New Roman" w:hAnsi="Times New Roman" w:cs="Times New Roman"/>
                <w:i/>
                <w:iCs/>
                <w:color w:val="000000"/>
                <w:sz w:val="20"/>
                <w:szCs w:val="20"/>
                <w:lang w:val="en-GB"/>
              </w:rPr>
            </w:pPr>
            <w:r w:rsidRPr="000F5AEB">
              <w:rPr>
                <w:rFonts w:ascii="Times New Roman" w:hAnsi="Times New Roman" w:cs="Times New Roman"/>
                <w:color w:val="0F1115"/>
                <w:sz w:val="20"/>
                <w:szCs w:val="20"/>
                <w:lang w:val="en-GB"/>
              </w:rPr>
              <w:t xml:space="preserve"> </w:t>
            </w:r>
          </w:p>
        </w:tc>
      </w:tr>
      <w:tr w:rsidR="00942916" w:rsidRPr="000F5AEB" w14:paraId="4E90931F" w14:textId="77777777" w:rsidTr="003B0D99">
        <w:trPr>
          <w:trHeight w:val="315"/>
          <w:jc w:val="center"/>
        </w:trPr>
        <w:tc>
          <w:tcPr>
            <w:tcW w:w="0" w:type="auto"/>
            <w:noWrap/>
            <w:vAlign w:val="center"/>
            <w:hideMark/>
          </w:tcPr>
          <w:p w14:paraId="38C3FCA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proofErr w:type="spellStart"/>
            <w:r w:rsidRPr="000F5AEB">
              <w:rPr>
                <w:rFonts w:ascii="Times New Roman" w:eastAsia="Times New Roman" w:hAnsi="Times New Roman" w:cs="Times New Roman"/>
                <w:color w:val="000000"/>
                <w:sz w:val="20"/>
                <w:szCs w:val="20"/>
              </w:rPr>
              <w:t>Significantly</w:t>
            </w:r>
            <w:proofErr w:type="spellEnd"/>
          </w:p>
        </w:tc>
        <w:tc>
          <w:tcPr>
            <w:tcW w:w="0" w:type="auto"/>
            <w:noWrap/>
            <w:vAlign w:val="center"/>
            <w:hideMark/>
          </w:tcPr>
          <w:p w14:paraId="51BFBCF3" w14:textId="02D0EB9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40/32,5 (24.2;40.8)</w:t>
            </w:r>
          </w:p>
        </w:tc>
      </w:tr>
      <w:tr w:rsidR="00942916" w:rsidRPr="000F5AEB" w14:paraId="7C66970B" w14:textId="77777777" w:rsidTr="003B0D99">
        <w:trPr>
          <w:trHeight w:val="315"/>
          <w:jc w:val="center"/>
        </w:trPr>
        <w:tc>
          <w:tcPr>
            <w:tcW w:w="0" w:type="auto"/>
            <w:noWrap/>
            <w:vAlign w:val="center"/>
            <w:hideMark/>
          </w:tcPr>
          <w:p w14:paraId="1B68DF0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Insignificantly</w:t>
            </w:r>
            <w:proofErr w:type="spellEnd"/>
          </w:p>
        </w:tc>
        <w:tc>
          <w:tcPr>
            <w:tcW w:w="0" w:type="auto"/>
            <w:noWrap/>
            <w:vAlign w:val="center"/>
            <w:hideMark/>
          </w:tcPr>
          <w:p w14:paraId="21421147" w14:textId="6218B62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51/41,5 (32.8;50.2)</w:t>
            </w:r>
          </w:p>
        </w:tc>
      </w:tr>
      <w:tr w:rsidR="00942916" w:rsidRPr="000F5AEB" w14:paraId="14AA9F11" w14:textId="77777777" w:rsidTr="003B0D99">
        <w:trPr>
          <w:trHeight w:val="315"/>
          <w:jc w:val="center"/>
        </w:trPr>
        <w:tc>
          <w:tcPr>
            <w:tcW w:w="0" w:type="auto"/>
            <w:noWrap/>
            <w:vAlign w:val="center"/>
            <w:hideMark/>
          </w:tcPr>
          <w:p w14:paraId="06BD8B64"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No </w:t>
            </w:r>
            <w:proofErr w:type="spellStart"/>
            <w:r w:rsidRPr="000F5AEB">
              <w:rPr>
                <w:rFonts w:ascii="Times New Roman" w:eastAsia="Times New Roman" w:hAnsi="Times New Roman" w:cs="Times New Roman"/>
                <w:color w:val="000000"/>
                <w:sz w:val="20"/>
                <w:szCs w:val="20"/>
              </w:rPr>
              <w:t>effect</w:t>
            </w:r>
            <w:proofErr w:type="spellEnd"/>
          </w:p>
        </w:tc>
        <w:tc>
          <w:tcPr>
            <w:tcW w:w="0" w:type="auto"/>
            <w:noWrap/>
            <w:vAlign w:val="center"/>
            <w:hideMark/>
          </w:tcPr>
          <w:p w14:paraId="309941B0" w14:textId="4461F5E6"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26/21,1 (13.9;28.4)</w:t>
            </w:r>
          </w:p>
        </w:tc>
      </w:tr>
      <w:tr w:rsidR="00942916" w:rsidRPr="000F5AEB" w14:paraId="40B9DD76" w14:textId="77777777" w:rsidTr="003B0D99">
        <w:trPr>
          <w:trHeight w:val="315"/>
          <w:jc w:val="center"/>
        </w:trPr>
        <w:tc>
          <w:tcPr>
            <w:tcW w:w="0" w:type="auto"/>
            <w:noWrap/>
            <w:vAlign w:val="center"/>
            <w:hideMark/>
          </w:tcPr>
          <w:p w14:paraId="70A508B8" w14:textId="77777777" w:rsidR="00942916" w:rsidRPr="000F5AEB" w:rsidRDefault="00942916" w:rsidP="00BB26C5">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 xml:space="preserve"> Increased the need for consultations</w:t>
            </w:r>
          </w:p>
        </w:tc>
        <w:tc>
          <w:tcPr>
            <w:tcW w:w="0" w:type="auto"/>
            <w:noWrap/>
            <w:vAlign w:val="center"/>
            <w:hideMark/>
          </w:tcPr>
          <w:p w14:paraId="064C7EDF" w14:textId="505EAFE1"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6/4,9 (1.1;86.9)</w:t>
            </w:r>
          </w:p>
        </w:tc>
      </w:tr>
      <w:tr w:rsidR="00942916" w:rsidRPr="000F5AEB" w14:paraId="17C36883" w14:textId="77777777" w:rsidTr="003B0D99">
        <w:trPr>
          <w:trHeight w:val="315"/>
          <w:jc w:val="center"/>
        </w:trPr>
        <w:tc>
          <w:tcPr>
            <w:tcW w:w="0" w:type="auto"/>
            <w:noWrap/>
            <w:vAlign w:val="center"/>
            <w:hideMark/>
          </w:tcPr>
          <w:p w14:paraId="044FB216"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r w:rsidRPr="000F5AEB">
              <w:rPr>
                <w:rFonts w:ascii="Times New Roman" w:eastAsia="Times New Roman" w:hAnsi="Times New Roman" w:cs="Times New Roman"/>
                <w:color w:val="000000"/>
                <w:sz w:val="20"/>
                <w:szCs w:val="20"/>
              </w:rPr>
              <w:t>Yes</w:t>
            </w:r>
          </w:p>
        </w:tc>
        <w:tc>
          <w:tcPr>
            <w:tcW w:w="0" w:type="auto"/>
            <w:noWrap/>
            <w:vAlign w:val="center"/>
            <w:hideMark/>
          </w:tcPr>
          <w:p w14:paraId="006F9A1D" w14:textId="76E49605"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51/41,5 (32.8;50.2)</w:t>
            </w:r>
          </w:p>
        </w:tc>
      </w:tr>
      <w:tr w:rsidR="00942916" w:rsidRPr="000F5AEB" w14:paraId="04C22454" w14:textId="77777777" w:rsidTr="003B0D99">
        <w:trPr>
          <w:trHeight w:val="315"/>
          <w:jc w:val="center"/>
        </w:trPr>
        <w:tc>
          <w:tcPr>
            <w:tcW w:w="0" w:type="auto"/>
            <w:noWrap/>
            <w:vAlign w:val="center"/>
            <w:hideMark/>
          </w:tcPr>
          <w:p w14:paraId="3E8D1CD7"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Partially</w:t>
            </w:r>
            <w:proofErr w:type="spellEnd"/>
          </w:p>
        </w:tc>
        <w:tc>
          <w:tcPr>
            <w:tcW w:w="0" w:type="auto"/>
            <w:noWrap/>
            <w:vAlign w:val="center"/>
            <w:hideMark/>
          </w:tcPr>
          <w:p w14:paraId="4698473C" w14:textId="008D4E84"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64/52 (43.2;60.9)</w:t>
            </w:r>
          </w:p>
        </w:tc>
      </w:tr>
      <w:tr w:rsidR="00942916" w:rsidRPr="000F5AEB" w14:paraId="67CCC807" w14:textId="77777777" w:rsidTr="003B0D99">
        <w:trPr>
          <w:trHeight w:val="315"/>
          <w:jc w:val="center"/>
        </w:trPr>
        <w:tc>
          <w:tcPr>
            <w:tcW w:w="0" w:type="auto"/>
            <w:noWrap/>
            <w:vAlign w:val="center"/>
            <w:hideMark/>
          </w:tcPr>
          <w:p w14:paraId="26F85A79"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No</w:t>
            </w:r>
          </w:p>
        </w:tc>
        <w:tc>
          <w:tcPr>
            <w:tcW w:w="0" w:type="auto"/>
            <w:noWrap/>
            <w:vAlign w:val="center"/>
            <w:hideMark/>
          </w:tcPr>
          <w:p w14:paraId="20B39107" w14:textId="39B1B1C9"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8/6,5 (2.1;10.8)</w:t>
            </w:r>
          </w:p>
        </w:tc>
      </w:tr>
      <w:tr w:rsidR="00942916" w:rsidRPr="000F5AEB" w14:paraId="0ACF5324" w14:textId="77777777" w:rsidTr="003B0D99">
        <w:trPr>
          <w:trHeight w:val="315"/>
          <w:jc w:val="center"/>
        </w:trPr>
        <w:tc>
          <w:tcPr>
            <w:tcW w:w="0" w:type="auto"/>
            <w:noWrap/>
            <w:vAlign w:val="center"/>
            <w:hideMark/>
          </w:tcPr>
          <w:p w14:paraId="6A994ECA"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proofErr w:type="spellStart"/>
            <w:r w:rsidRPr="000F5AEB">
              <w:rPr>
                <w:rFonts w:ascii="Times New Roman" w:eastAsia="Times New Roman" w:hAnsi="Times New Roman" w:cs="Times New Roman"/>
                <w:color w:val="000000"/>
                <w:sz w:val="20"/>
                <w:szCs w:val="20"/>
              </w:rPr>
              <w:t>Never</w:t>
            </w:r>
            <w:proofErr w:type="spellEnd"/>
          </w:p>
        </w:tc>
        <w:tc>
          <w:tcPr>
            <w:tcW w:w="0" w:type="auto"/>
            <w:noWrap/>
            <w:vAlign w:val="center"/>
            <w:hideMark/>
          </w:tcPr>
          <w:p w14:paraId="16708602" w14:textId="6301FAA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28/22,8 (15.4;30.2)</w:t>
            </w:r>
          </w:p>
        </w:tc>
      </w:tr>
      <w:tr w:rsidR="00942916" w:rsidRPr="000F5AEB" w14:paraId="441E3D9D" w14:textId="77777777" w:rsidTr="003B0D99">
        <w:trPr>
          <w:trHeight w:val="315"/>
          <w:jc w:val="center"/>
        </w:trPr>
        <w:tc>
          <w:tcPr>
            <w:tcW w:w="0" w:type="auto"/>
            <w:noWrap/>
            <w:vAlign w:val="center"/>
            <w:hideMark/>
          </w:tcPr>
          <w:p w14:paraId="4EB53B35"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Rarely</w:t>
            </w:r>
            <w:proofErr w:type="spellEnd"/>
          </w:p>
        </w:tc>
        <w:tc>
          <w:tcPr>
            <w:tcW w:w="0" w:type="auto"/>
            <w:noWrap/>
            <w:vAlign w:val="center"/>
            <w:hideMark/>
          </w:tcPr>
          <w:p w14:paraId="19AD43C3" w14:textId="6424865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81/65,9 (57.5;74.2)</w:t>
            </w:r>
          </w:p>
        </w:tc>
      </w:tr>
      <w:tr w:rsidR="00942916" w:rsidRPr="000F5AEB" w14:paraId="40DE0884" w14:textId="77777777" w:rsidTr="003B0D99">
        <w:trPr>
          <w:trHeight w:val="315"/>
          <w:jc w:val="center"/>
        </w:trPr>
        <w:tc>
          <w:tcPr>
            <w:tcW w:w="0" w:type="auto"/>
            <w:noWrap/>
            <w:vAlign w:val="center"/>
            <w:hideMark/>
          </w:tcPr>
          <w:p w14:paraId="572E883A"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Often</w:t>
            </w:r>
            <w:proofErr w:type="spellEnd"/>
          </w:p>
        </w:tc>
        <w:tc>
          <w:tcPr>
            <w:tcW w:w="0" w:type="auto"/>
            <w:noWrap/>
            <w:vAlign w:val="center"/>
            <w:hideMark/>
          </w:tcPr>
          <w:p w14:paraId="2F2CEAE5" w14:textId="6F200148"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11/8,9 (3.9;13.9)</w:t>
            </w:r>
          </w:p>
        </w:tc>
      </w:tr>
      <w:tr w:rsidR="00942916" w:rsidRPr="000F5AEB" w14:paraId="39F4C079" w14:textId="77777777" w:rsidTr="003B0D99">
        <w:trPr>
          <w:trHeight w:val="315"/>
          <w:jc w:val="center"/>
        </w:trPr>
        <w:tc>
          <w:tcPr>
            <w:tcW w:w="0" w:type="auto"/>
            <w:noWrap/>
            <w:vAlign w:val="center"/>
            <w:hideMark/>
          </w:tcPr>
          <w:p w14:paraId="20F97C75"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Constantly</w:t>
            </w:r>
            <w:proofErr w:type="spellEnd"/>
          </w:p>
        </w:tc>
        <w:tc>
          <w:tcPr>
            <w:tcW w:w="0" w:type="auto"/>
            <w:noWrap/>
            <w:vAlign w:val="center"/>
            <w:hideMark/>
          </w:tcPr>
          <w:p w14:paraId="1E285971" w14:textId="19F7CD6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3/2,4 (0;5.2)</w:t>
            </w:r>
          </w:p>
        </w:tc>
      </w:tr>
      <w:tr w:rsidR="00942916" w:rsidRPr="000F5AEB" w14:paraId="7BA3C462" w14:textId="77777777" w:rsidTr="003B0D99">
        <w:trPr>
          <w:trHeight w:val="315"/>
          <w:jc w:val="center"/>
        </w:trPr>
        <w:tc>
          <w:tcPr>
            <w:tcW w:w="0" w:type="auto"/>
            <w:noWrap/>
            <w:vAlign w:val="center"/>
            <w:hideMark/>
          </w:tcPr>
          <w:p w14:paraId="6A2FD19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proofErr w:type="spellStart"/>
            <w:r w:rsidRPr="000F5AEB">
              <w:rPr>
                <w:rFonts w:ascii="Times New Roman" w:eastAsia="Times New Roman" w:hAnsi="Times New Roman" w:cs="Times New Roman"/>
                <w:color w:val="000000"/>
                <w:sz w:val="20"/>
                <w:szCs w:val="20"/>
              </w:rPr>
              <w:t>Significantly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increased</w:t>
            </w:r>
            <w:proofErr w:type="spellEnd"/>
          </w:p>
        </w:tc>
        <w:tc>
          <w:tcPr>
            <w:tcW w:w="0" w:type="auto"/>
            <w:noWrap/>
            <w:vAlign w:val="center"/>
            <w:hideMark/>
          </w:tcPr>
          <w:p w14:paraId="4787E3BF" w14:textId="7CACBEEE"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38/30,9 (22.7;39.1)</w:t>
            </w:r>
          </w:p>
        </w:tc>
      </w:tr>
      <w:tr w:rsidR="00942916" w:rsidRPr="000F5AEB" w14:paraId="4F3FF550" w14:textId="77777777" w:rsidTr="003B0D99">
        <w:trPr>
          <w:trHeight w:val="315"/>
          <w:jc w:val="center"/>
        </w:trPr>
        <w:tc>
          <w:tcPr>
            <w:tcW w:w="0" w:type="auto"/>
            <w:noWrap/>
            <w:vAlign w:val="center"/>
            <w:hideMark/>
          </w:tcPr>
          <w:p w14:paraId="54B1E647"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Slightly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increased</w:t>
            </w:r>
            <w:proofErr w:type="spellEnd"/>
          </w:p>
        </w:tc>
        <w:tc>
          <w:tcPr>
            <w:tcW w:w="0" w:type="auto"/>
            <w:noWrap/>
            <w:vAlign w:val="center"/>
            <w:hideMark/>
          </w:tcPr>
          <w:p w14:paraId="47DC033D" w14:textId="61B829C8"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60/48,8 (39.9;57.6)</w:t>
            </w:r>
          </w:p>
        </w:tc>
      </w:tr>
      <w:tr w:rsidR="00942916" w:rsidRPr="000F5AEB" w14:paraId="43D9B9C4" w14:textId="77777777" w:rsidTr="003B0D99">
        <w:trPr>
          <w:trHeight w:val="315"/>
          <w:jc w:val="center"/>
        </w:trPr>
        <w:tc>
          <w:tcPr>
            <w:tcW w:w="0" w:type="auto"/>
            <w:noWrap/>
            <w:vAlign w:val="center"/>
            <w:hideMark/>
          </w:tcPr>
          <w:p w14:paraId="63B2EF0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No </w:t>
            </w:r>
            <w:proofErr w:type="spellStart"/>
            <w:r w:rsidRPr="000F5AEB">
              <w:rPr>
                <w:rFonts w:ascii="Times New Roman" w:eastAsia="Times New Roman" w:hAnsi="Times New Roman" w:cs="Times New Roman"/>
                <w:color w:val="000000"/>
                <w:sz w:val="20"/>
                <w:szCs w:val="20"/>
              </w:rPr>
              <w:t>effect</w:t>
            </w:r>
            <w:proofErr w:type="spellEnd"/>
          </w:p>
        </w:tc>
        <w:tc>
          <w:tcPr>
            <w:tcW w:w="0" w:type="auto"/>
            <w:noWrap/>
            <w:vAlign w:val="center"/>
            <w:hideMark/>
          </w:tcPr>
          <w:p w14:paraId="6289C2A0" w14:textId="20F5B86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22/17,9 (11.1;24.7)</w:t>
            </w:r>
          </w:p>
        </w:tc>
      </w:tr>
      <w:tr w:rsidR="00942916" w:rsidRPr="000F5AEB" w14:paraId="44A7E598" w14:textId="77777777" w:rsidTr="003B0D99">
        <w:trPr>
          <w:trHeight w:val="315"/>
          <w:jc w:val="center"/>
        </w:trPr>
        <w:tc>
          <w:tcPr>
            <w:tcW w:w="0" w:type="auto"/>
            <w:noWrap/>
            <w:vAlign w:val="center"/>
            <w:hideMark/>
          </w:tcPr>
          <w:p w14:paraId="12B8784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Decreased</w:t>
            </w:r>
            <w:proofErr w:type="spellEnd"/>
          </w:p>
        </w:tc>
        <w:tc>
          <w:tcPr>
            <w:tcW w:w="0" w:type="auto"/>
            <w:noWrap/>
            <w:vAlign w:val="center"/>
            <w:hideMark/>
          </w:tcPr>
          <w:p w14:paraId="49EC3BF3" w14:textId="493537A5"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3/2,4 (0;5.2)</w:t>
            </w:r>
          </w:p>
        </w:tc>
      </w:tr>
      <w:tr w:rsidR="00942916" w:rsidRPr="000F5AEB" w14:paraId="2B6EBF46" w14:textId="77777777" w:rsidTr="003B0D99">
        <w:trPr>
          <w:trHeight w:val="315"/>
          <w:jc w:val="center"/>
        </w:trPr>
        <w:tc>
          <w:tcPr>
            <w:tcW w:w="0" w:type="auto"/>
            <w:noWrap/>
            <w:vAlign w:val="center"/>
            <w:hideMark/>
          </w:tcPr>
          <w:p w14:paraId="27108C8F"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GB"/>
              </w:rPr>
              <w:t xml:space="preserve">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acceptable</w:t>
            </w:r>
            <w:proofErr w:type="spellEnd"/>
          </w:p>
        </w:tc>
        <w:tc>
          <w:tcPr>
            <w:tcW w:w="0" w:type="auto"/>
            <w:noWrap/>
            <w:vAlign w:val="center"/>
            <w:hideMark/>
          </w:tcPr>
          <w:p w14:paraId="40ED03B8" w14:textId="570C771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44/35,8 (27.3;44.2)</w:t>
            </w:r>
          </w:p>
        </w:tc>
      </w:tr>
      <w:tr w:rsidR="00942916" w:rsidRPr="000F5AEB" w14:paraId="795064DC" w14:textId="77777777" w:rsidTr="003B0D99">
        <w:trPr>
          <w:trHeight w:val="315"/>
          <w:jc w:val="center"/>
        </w:trPr>
        <w:tc>
          <w:tcPr>
            <w:tcW w:w="0" w:type="auto"/>
            <w:noWrap/>
            <w:vAlign w:val="center"/>
            <w:hideMark/>
          </w:tcPr>
          <w:p w14:paraId="52ACA7C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Acceptable</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under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teacher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supervision</w:t>
            </w:r>
            <w:proofErr w:type="spellEnd"/>
          </w:p>
        </w:tc>
        <w:tc>
          <w:tcPr>
            <w:tcW w:w="0" w:type="auto"/>
            <w:noWrap/>
            <w:vAlign w:val="center"/>
            <w:hideMark/>
          </w:tcPr>
          <w:p w14:paraId="44ACBAAF" w14:textId="305121D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59/48 (39.1;56.8)</w:t>
            </w:r>
          </w:p>
        </w:tc>
      </w:tr>
      <w:tr w:rsidR="00942916" w:rsidRPr="000F5AEB" w14:paraId="32F6E810" w14:textId="77777777" w:rsidTr="003B0D99">
        <w:trPr>
          <w:trHeight w:val="315"/>
          <w:jc w:val="center"/>
        </w:trPr>
        <w:tc>
          <w:tcPr>
            <w:tcW w:w="0" w:type="auto"/>
            <w:noWrap/>
            <w:vAlign w:val="center"/>
            <w:hideMark/>
          </w:tcPr>
          <w:p w14:paraId="1C3A57E4"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Rather</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unacceptable</w:t>
            </w:r>
            <w:proofErr w:type="spellEnd"/>
          </w:p>
        </w:tc>
        <w:tc>
          <w:tcPr>
            <w:tcW w:w="0" w:type="auto"/>
            <w:noWrap/>
            <w:vAlign w:val="center"/>
            <w:hideMark/>
          </w:tcPr>
          <w:p w14:paraId="054A84FF" w14:textId="013104A2"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13/10,6 (5.1;16.0)</w:t>
            </w:r>
          </w:p>
        </w:tc>
      </w:tr>
      <w:tr w:rsidR="00942916" w:rsidRPr="000F5AEB" w14:paraId="60D358F5" w14:textId="77777777" w:rsidTr="003B0D99">
        <w:trPr>
          <w:trHeight w:val="315"/>
          <w:jc w:val="center"/>
        </w:trPr>
        <w:tc>
          <w:tcPr>
            <w:tcW w:w="0" w:type="auto"/>
            <w:noWrap/>
            <w:vAlign w:val="center"/>
            <w:hideMark/>
          </w:tcPr>
          <w:p w14:paraId="453169C1"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Unacceptable</w:t>
            </w:r>
            <w:proofErr w:type="spellEnd"/>
          </w:p>
        </w:tc>
        <w:tc>
          <w:tcPr>
            <w:tcW w:w="0" w:type="auto"/>
            <w:noWrap/>
            <w:vAlign w:val="center"/>
            <w:hideMark/>
          </w:tcPr>
          <w:p w14:paraId="13B2F6F2" w14:textId="0DB8B95A"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7/5,7 (15.9;97.9)</w:t>
            </w:r>
          </w:p>
        </w:tc>
      </w:tr>
      <w:tr w:rsidR="00942916" w:rsidRPr="000F5AEB" w14:paraId="3CB20788" w14:textId="77777777" w:rsidTr="003B0D99">
        <w:trPr>
          <w:trHeight w:val="315"/>
          <w:jc w:val="center"/>
        </w:trPr>
        <w:tc>
          <w:tcPr>
            <w:tcW w:w="0" w:type="auto"/>
            <w:noWrap/>
            <w:vAlign w:val="center"/>
            <w:hideMark/>
          </w:tcPr>
          <w:p w14:paraId="644C79ED"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lang w:val="en-US"/>
              </w:rPr>
              <w:t>Yes</w:t>
            </w:r>
          </w:p>
        </w:tc>
        <w:tc>
          <w:tcPr>
            <w:tcW w:w="0" w:type="auto"/>
            <w:noWrap/>
            <w:vAlign w:val="center"/>
            <w:hideMark/>
          </w:tcPr>
          <w:p w14:paraId="64EE52C9" w14:textId="037204E1"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55/44,7 (35.9;53.5)</w:t>
            </w:r>
          </w:p>
        </w:tc>
      </w:tr>
      <w:tr w:rsidR="00942916" w:rsidRPr="000F5AEB" w14:paraId="0B02A161" w14:textId="77777777" w:rsidTr="003B0D99">
        <w:trPr>
          <w:trHeight w:val="315"/>
          <w:jc w:val="center"/>
        </w:trPr>
        <w:tc>
          <w:tcPr>
            <w:tcW w:w="0" w:type="auto"/>
            <w:noWrap/>
            <w:vAlign w:val="center"/>
            <w:hideMark/>
          </w:tcPr>
          <w:p w14:paraId="14D7B9E3"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No</w:t>
            </w:r>
          </w:p>
        </w:tc>
        <w:tc>
          <w:tcPr>
            <w:tcW w:w="0" w:type="auto"/>
            <w:noWrap/>
            <w:vAlign w:val="center"/>
            <w:hideMark/>
          </w:tcPr>
          <w:p w14:paraId="3302E5E6" w14:textId="3947EC6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38/30,9 (22.7;39.1)</w:t>
            </w:r>
          </w:p>
        </w:tc>
      </w:tr>
      <w:tr w:rsidR="00942916" w:rsidRPr="000F5AEB" w14:paraId="7B394D21" w14:textId="77777777" w:rsidTr="003B0D99">
        <w:trPr>
          <w:trHeight w:val="315"/>
          <w:jc w:val="center"/>
        </w:trPr>
        <w:tc>
          <w:tcPr>
            <w:tcW w:w="0" w:type="auto"/>
            <w:noWrap/>
            <w:vAlign w:val="center"/>
            <w:hideMark/>
          </w:tcPr>
          <w:p w14:paraId="7EF5B13E" w14:textId="77777777"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Difficult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to</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answer</w:t>
            </w:r>
            <w:proofErr w:type="spellEnd"/>
          </w:p>
        </w:tc>
        <w:tc>
          <w:tcPr>
            <w:tcW w:w="0" w:type="auto"/>
            <w:noWrap/>
            <w:vAlign w:val="center"/>
            <w:hideMark/>
          </w:tcPr>
          <w:p w14:paraId="329DA1C4" w14:textId="7D55645F" w:rsidR="00942916" w:rsidRPr="000F5AEB" w:rsidRDefault="00942916" w:rsidP="00BB26C5">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color w:val="0F1115"/>
                <w:sz w:val="20"/>
                <w:szCs w:val="20"/>
              </w:rPr>
              <w:t>30/24,4 (16.8;31.9)</w:t>
            </w:r>
          </w:p>
        </w:tc>
      </w:tr>
    </w:tbl>
    <w:p w14:paraId="6050E74B" w14:textId="77777777" w:rsidR="006D0C1C" w:rsidRPr="000F5AEB" w:rsidRDefault="006D0C1C" w:rsidP="006D0C1C">
      <w:pPr>
        <w:rPr>
          <w:rFonts w:ascii="Times New Roman" w:hAnsi="Times New Roman" w:cs="Times New Roman"/>
          <w:sz w:val="20"/>
          <w:szCs w:val="20"/>
        </w:rPr>
      </w:pPr>
    </w:p>
    <w:p w14:paraId="6DA8AD18" w14:textId="3EEC05A9" w:rsidR="00D214F7" w:rsidRDefault="000B5CF8" w:rsidP="000B5CF8">
      <w:pPr>
        <w:jc w:val="center"/>
        <w:rPr>
          <w:rFonts w:ascii="Times New Roman" w:hAnsi="Times New Roman" w:cs="Times New Roman"/>
          <w:sz w:val="20"/>
          <w:szCs w:val="20"/>
          <w:lang w:val="en-GB"/>
        </w:rPr>
      </w:pPr>
      <w:r w:rsidRPr="000F5AEB">
        <w:rPr>
          <w:rFonts w:ascii="Times New Roman" w:hAnsi="Times New Roman" w:cs="Times New Roman"/>
          <w:sz w:val="20"/>
          <w:szCs w:val="20"/>
          <w:lang w:val="en-GB"/>
        </w:rPr>
        <w:t xml:space="preserve">Section 6. </w:t>
      </w:r>
      <w:r w:rsidR="00D214F7" w:rsidRPr="000F5AEB">
        <w:rPr>
          <w:rFonts w:ascii="Times New Roman" w:hAnsi="Times New Roman" w:cs="Times New Roman"/>
          <w:sz w:val="20"/>
          <w:szCs w:val="20"/>
          <w:lang w:val="en-GB"/>
        </w:rPr>
        <w:t>Teachers' Opinions on the Process of Creating an Electronic Course Using SAM Technology</w:t>
      </w:r>
    </w:p>
    <w:p w14:paraId="6E6E6420" w14:textId="22B6ED5F" w:rsidR="00A70C35" w:rsidRPr="000F5AEB" w:rsidRDefault="00A70C35" w:rsidP="00556637">
      <w:pPr>
        <w:pStyle w:val="a4"/>
        <w:tabs>
          <w:tab w:val="left" w:pos="284"/>
        </w:tabs>
        <w:spacing w:before="240" w:after="240" w:line="240" w:lineRule="auto"/>
        <w:ind w:left="0"/>
        <w:rPr>
          <w:rFonts w:ascii="Times New Roman" w:hAnsi="Times New Roman" w:cs="Times New Roman"/>
          <w:sz w:val="20"/>
          <w:szCs w:val="20"/>
        </w:rPr>
      </w:pPr>
      <w:r>
        <w:rPr>
          <w:rFonts w:ascii="Times New Roman" w:hAnsi="Times New Roman" w:cs="Times New Roman"/>
          <w:sz w:val="20"/>
          <w:szCs w:val="20"/>
        </w:rPr>
        <w:t xml:space="preserve">Supplementary Table </w:t>
      </w:r>
      <w:r>
        <w:rPr>
          <w:rFonts w:ascii="Times New Roman" w:hAnsi="Times New Roman" w:cs="Times New Roman"/>
          <w:sz w:val="20"/>
          <w:szCs w:val="20"/>
        </w:rPr>
        <w:t>5</w:t>
      </w:r>
      <w:r>
        <w:rPr>
          <w:rFonts w:ascii="Times New Roman" w:hAnsi="Times New Roman" w:cs="Times New Roman"/>
          <w:sz w:val="20"/>
          <w:szCs w:val="20"/>
        </w:rPr>
        <w:t xml:space="preserve">. </w:t>
      </w:r>
      <w:r w:rsidR="0070619B">
        <w:rPr>
          <w:rFonts w:ascii="Times New Roman" w:hAnsi="Times New Roman" w:cs="Times New Roman"/>
          <w:sz w:val="20"/>
          <w:szCs w:val="20"/>
        </w:rPr>
        <w:t>Developers</w:t>
      </w:r>
      <w:r w:rsidRPr="000F5AEB">
        <w:rPr>
          <w:rFonts w:ascii="Times New Roman" w:hAnsi="Times New Roman" w:cs="Times New Roman"/>
          <w:sz w:val="20"/>
          <w:szCs w:val="20"/>
        </w:rPr>
        <w:t>’ opinion</w:t>
      </w:r>
      <w:r>
        <w:rPr>
          <w:rFonts w:ascii="Times New Roman" w:hAnsi="Times New Roman" w:cs="Times New Roman"/>
          <w:sz w:val="20"/>
          <w:szCs w:val="20"/>
        </w:rPr>
        <w:t>s</w:t>
      </w:r>
      <w:r w:rsidRPr="000F5AEB">
        <w:rPr>
          <w:rFonts w:ascii="Times New Roman" w:hAnsi="Times New Roman" w:cs="Times New Roman"/>
          <w:sz w:val="20"/>
          <w:szCs w:val="20"/>
        </w:rPr>
        <w:t xml:space="preserve"> about </w:t>
      </w:r>
      <w:r w:rsidR="0070619B">
        <w:rPr>
          <w:rFonts w:ascii="Times New Roman" w:hAnsi="Times New Roman" w:cs="Times New Roman"/>
          <w:sz w:val="20"/>
          <w:szCs w:val="20"/>
        </w:rPr>
        <w:t>SAM</w:t>
      </w:r>
      <w:r>
        <w:rPr>
          <w:rFonts w:ascii="Times New Roman" w:hAnsi="Times New Roman" w:cs="Times New Roman"/>
          <w:sz w:val="20"/>
          <w:szCs w:val="20"/>
        </w:rPr>
        <w:t xml:space="preserve"> </w:t>
      </w:r>
      <w:r w:rsidR="0070619B">
        <w:rPr>
          <w:rFonts w:ascii="Times New Roman" w:hAnsi="Times New Roman" w:cs="Times New Roman"/>
          <w:sz w:val="20"/>
          <w:szCs w:val="20"/>
        </w:rPr>
        <w:t>technology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046"/>
      </w:tblGrid>
      <w:tr w:rsidR="00D214F7" w:rsidRPr="000F5AEB" w14:paraId="09D51A12" w14:textId="77777777" w:rsidTr="001C0993">
        <w:trPr>
          <w:jc w:val="center"/>
        </w:trPr>
        <w:tc>
          <w:tcPr>
            <w:tcW w:w="0" w:type="auto"/>
            <w:vAlign w:val="center"/>
          </w:tcPr>
          <w:p w14:paraId="18E51405" w14:textId="19F2505F" w:rsidR="00D214F7" w:rsidRPr="000F5AEB" w:rsidRDefault="000B5CF8" w:rsidP="001C0993">
            <w:pPr>
              <w:spacing w:after="0" w:line="240" w:lineRule="auto"/>
              <w:rPr>
                <w:rFonts w:ascii="Times New Roman" w:eastAsia="Times New Roman" w:hAnsi="Times New Roman" w:cs="Times New Roman"/>
                <w:color w:val="000000"/>
                <w:sz w:val="20"/>
                <w:szCs w:val="20"/>
              </w:rPr>
            </w:pPr>
            <w:r w:rsidRPr="000F5AEB">
              <w:rPr>
                <w:rFonts w:ascii="Times New Roman" w:hAnsi="Times New Roman" w:cs="Times New Roman"/>
                <w:sz w:val="20"/>
                <w:szCs w:val="20"/>
              </w:rPr>
              <w:t>(n=9)</w:t>
            </w:r>
          </w:p>
        </w:tc>
        <w:tc>
          <w:tcPr>
            <w:tcW w:w="0" w:type="auto"/>
            <w:noWrap/>
            <w:vAlign w:val="center"/>
          </w:tcPr>
          <w:p w14:paraId="273DD30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Count</w:t>
            </w:r>
            <w:proofErr w:type="spellEnd"/>
            <w:r w:rsidRPr="000F5AEB">
              <w:rPr>
                <w:rFonts w:ascii="Times New Roman" w:eastAsia="Times New Roman" w:hAnsi="Times New Roman" w:cs="Times New Roman"/>
                <w:color w:val="000000"/>
                <w:sz w:val="20"/>
                <w:szCs w:val="20"/>
              </w:rPr>
              <w:t xml:space="preserve"> / %</w:t>
            </w:r>
          </w:p>
        </w:tc>
      </w:tr>
      <w:tr w:rsidR="00D214F7" w:rsidRPr="000F5AEB" w14:paraId="29CD6675" w14:textId="77777777" w:rsidTr="001C0993">
        <w:trPr>
          <w:jc w:val="center"/>
        </w:trPr>
        <w:tc>
          <w:tcPr>
            <w:tcW w:w="0" w:type="auto"/>
            <w:vAlign w:val="center"/>
            <w:hideMark/>
          </w:tcPr>
          <w:p w14:paraId="4F55E14E"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 have a good understanding of the main stages of the SAM model</w:t>
            </w:r>
          </w:p>
        </w:tc>
        <w:tc>
          <w:tcPr>
            <w:tcW w:w="0" w:type="auto"/>
            <w:noWrap/>
            <w:vAlign w:val="center"/>
            <w:hideMark/>
          </w:tcPr>
          <w:p w14:paraId="2CB15317"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42B8491B" w14:textId="77777777" w:rsidTr="001C0993">
        <w:trPr>
          <w:jc w:val="center"/>
        </w:trPr>
        <w:tc>
          <w:tcPr>
            <w:tcW w:w="0" w:type="auto"/>
            <w:noWrap/>
            <w:vAlign w:val="center"/>
            <w:hideMark/>
          </w:tcPr>
          <w:p w14:paraId="47E06CD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07BB97B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3AE4DDF" w14:textId="77777777" w:rsidTr="001C0993">
        <w:trPr>
          <w:jc w:val="center"/>
        </w:trPr>
        <w:tc>
          <w:tcPr>
            <w:tcW w:w="0" w:type="auto"/>
            <w:noWrap/>
            <w:vAlign w:val="center"/>
            <w:hideMark/>
          </w:tcPr>
          <w:p w14:paraId="32D973C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B3BE43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3E857B58" w14:textId="77777777" w:rsidTr="001C0993">
        <w:trPr>
          <w:jc w:val="center"/>
        </w:trPr>
        <w:tc>
          <w:tcPr>
            <w:tcW w:w="0" w:type="auto"/>
            <w:noWrap/>
            <w:vAlign w:val="center"/>
            <w:hideMark/>
          </w:tcPr>
          <w:p w14:paraId="70EE399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7E23CD3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16512441" w14:textId="77777777" w:rsidTr="001C0993">
        <w:trPr>
          <w:jc w:val="center"/>
        </w:trPr>
        <w:tc>
          <w:tcPr>
            <w:tcW w:w="0" w:type="auto"/>
            <w:noWrap/>
            <w:vAlign w:val="center"/>
            <w:hideMark/>
          </w:tcPr>
          <w:p w14:paraId="21D9C53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3A70D96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35A5731D" w14:textId="77777777" w:rsidTr="001C0993">
        <w:trPr>
          <w:jc w:val="center"/>
        </w:trPr>
        <w:tc>
          <w:tcPr>
            <w:tcW w:w="0" w:type="auto"/>
            <w:noWrap/>
            <w:vAlign w:val="center"/>
            <w:hideMark/>
          </w:tcPr>
          <w:p w14:paraId="41E8914D"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US"/>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121B1FF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091AA90D" w14:textId="77777777" w:rsidTr="001C0993">
        <w:trPr>
          <w:jc w:val="center"/>
        </w:trPr>
        <w:tc>
          <w:tcPr>
            <w:tcW w:w="0" w:type="auto"/>
            <w:noWrap/>
            <w:vAlign w:val="center"/>
            <w:hideMark/>
          </w:tcPr>
          <w:p w14:paraId="273DDE1A"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 understand the principles of interactive development</w:t>
            </w:r>
          </w:p>
        </w:tc>
        <w:tc>
          <w:tcPr>
            <w:tcW w:w="0" w:type="auto"/>
            <w:noWrap/>
            <w:vAlign w:val="center"/>
            <w:hideMark/>
          </w:tcPr>
          <w:p w14:paraId="0B7E58A0"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22B730F0" w14:textId="77777777" w:rsidTr="001C0993">
        <w:trPr>
          <w:jc w:val="center"/>
        </w:trPr>
        <w:tc>
          <w:tcPr>
            <w:tcW w:w="0" w:type="auto"/>
            <w:noWrap/>
            <w:vAlign w:val="center"/>
            <w:hideMark/>
          </w:tcPr>
          <w:p w14:paraId="5ED410A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lastRenderedPageBreak/>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08904BC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14B6DB65" w14:textId="77777777" w:rsidTr="001C0993">
        <w:trPr>
          <w:jc w:val="center"/>
        </w:trPr>
        <w:tc>
          <w:tcPr>
            <w:tcW w:w="0" w:type="auto"/>
            <w:noWrap/>
            <w:vAlign w:val="center"/>
            <w:hideMark/>
          </w:tcPr>
          <w:p w14:paraId="68DD2A6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07B0624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F115EBD" w14:textId="77777777" w:rsidTr="001C0993">
        <w:trPr>
          <w:jc w:val="center"/>
        </w:trPr>
        <w:tc>
          <w:tcPr>
            <w:tcW w:w="0" w:type="auto"/>
            <w:noWrap/>
            <w:vAlign w:val="center"/>
            <w:hideMark/>
          </w:tcPr>
          <w:p w14:paraId="460B5B8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3CC224F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46E95AC1" w14:textId="77777777" w:rsidTr="001C0993">
        <w:trPr>
          <w:jc w:val="center"/>
        </w:trPr>
        <w:tc>
          <w:tcPr>
            <w:tcW w:w="0" w:type="auto"/>
            <w:noWrap/>
            <w:vAlign w:val="center"/>
            <w:hideMark/>
          </w:tcPr>
          <w:p w14:paraId="586C634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129AD4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3955B7EB" w14:textId="77777777" w:rsidTr="001C0993">
        <w:trPr>
          <w:jc w:val="center"/>
        </w:trPr>
        <w:tc>
          <w:tcPr>
            <w:tcW w:w="0" w:type="auto"/>
            <w:noWrap/>
            <w:vAlign w:val="center"/>
            <w:hideMark/>
          </w:tcPr>
          <w:p w14:paraId="014B6F6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45FDEC0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22B4AFD6" w14:textId="77777777" w:rsidTr="001C0993">
        <w:trPr>
          <w:jc w:val="center"/>
        </w:trPr>
        <w:tc>
          <w:tcPr>
            <w:tcW w:w="0" w:type="auto"/>
            <w:noWrap/>
            <w:vAlign w:val="center"/>
            <w:hideMark/>
          </w:tcPr>
          <w:p w14:paraId="287D87B7"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 have enough information to apply SAM in practice</w:t>
            </w:r>
          </w:p>
        </w:tc>
        <w:tc>
          <w:tcPr>
            <w:tcW w:w="0" w:type="auto"/>
            <w:noWrap/>
            <w:vAlign w:val="center"/>
            <w:hideMark/>
          </w:tcPr>
          <w:p w14:paraId="72CC4D0C"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05912681" w14:textId="77777777" w:rsidTr="001C0993">
        <w:trPr>
          <w:jc w:val="center"/>
        </w:trPr>
        <w:tc>
          <w:tcPr>
            <w:tcW w:w="0" w:type="auto"/>
            <w:noWrap/>
            <w:vAlign w:val="center"/>
            <w:hideMark/>
          </w:tcPr>
          <w:p w14:paraId="08CA5C9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64DE68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EB3E96C" w14:textId="77777777" w:rsidTr="001C0993">
        <w:trPr>
          <w:jc w:val="center"/>
        </w:trPr>
        <w:tc>
          <w:tcPr>
            <w:tcW w:w="0" w:type="auto"/>
            <w:noWrap/>
            <w:vAlign w:val="center"/>
            <w:hideMark/>
          </w:tcPr>
          <w:p w14:paraId="2C7EE07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1A75A7D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283F8FEB" w14:textId="77777777" w:rsidTr="001C0993">
        <w:trPr>
          <w:jc w:val="center"/>
        </w:trPr>
        <w:tc>
          <w:tcPr>
            <w:tcW w:w="0" w:type="auto"/>
            <w:noWrap/>
            <w:vAlign w:val="center"/>
            <w:hideMark/>
          </w:tcPr>
          <w:p w14:paraId="470EAEA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194FDF8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54E527D8" w14:textId="77777777" w:rsidTr="001C0993">
        <w:trPr>
          <w:jc w:val="center"/>
        </w:trPr>
        <w:tc>
          <w:tcPr>
            <w:tcW w:w="0" w:type="auto"/>
            <w:noWrap/>
            <w:vAlign w:val="center"/>
            <w:hideMark/>
          </w:tcPr>
          <w:p w14:paraId="2980FB9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440CC2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15A874C2" w14:textId="77777777" w:rsidTr="001C0993">
        <w:trPr>
          <w:jc w:val="center"/>
        </w:trPr>
        <w:tc>
          <w:tcPr>
            <w:tcW w:w="0" w:type="auto"/>
            <w:noWrap/>
            <w:vAlign w:val="center"/>
            <w:hideMark/>
          </w:tcPr>
          <w:p w14:paraId="7636795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22D9B95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72C6BFB5" w14:textId="77777777" w:rsidTr="001C0993">
        <w:trPr>
          <w:jc w:val="center"/>
        </w:trPr>
        <w:tc>
          <w:tcPr>
            <w:tcW w:w="0" w:type="auto"/>
            <w:noWrap/>
            <w:vAlign w:val="center"/>
            <w:hideMark/>
          </w:tcPr>
          <w:p w14:paraId="7A93FFC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SAM improves the quality of electronic textbooks</w:t>
            </w:r>
          </w:p>
        </w:tc>
        <w:tc>
          <w:tcPr>
            <w:tcW w:w="0" w:type="auto"/>
            <w:noWrap/>
            <w:vAlign w:val="center"/>
            <w:hideMark/>
          </w:tcPr>
          <w:p w14:paraId="1AC781AE"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3F7D19DF" w14:textId="77777777" w:rsidTr="001C0993">
        <w:trPr>
          <w:jc w:val="center"/>
        </w:trPr>
        <w:tc>
          <w:tcPr>
            <w:tcW w:w="0" w:type="auto"/>
            <w:noWrap/>
            <w:vAlign w:val="center"/>
            <w:hideMark/>
          </w:tcPr>
          <w:p w14:paraId="4DB5783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5D2B52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60F8BE33" w14:textId="77777777" w:rsidTr="001C0993">
        <w:trPr>
          <w:jc w:val="center"/>
        </w:trPr>
        <w:tc>
          <w:tcPr>
            <w:tcW w:w="0" w:type="auto"/>
            <w:noWrap/>
            <w:vAlign w:val="center"/>
            <w:hideMark/>
          </w:tcPr>
          <w:p w14:paraId="3D56656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67C7DF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09F97B6C" w14:textId="77777777" w:rsidTr="001C0993">
        <w:trPr>
          <w:jc w:val="center"/>
        </w:trPr>
        <w:tc>
          <w:tcPr>
            <w:tcW w:w="0" w:type="auto"/>
            <w:noWrap/>
            <w:vAlign w:val="center"/>
            <w:hideMark/>
          </w:tcPr>
          <w:p w14:paraId="41A58C1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06FBEE8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27D57365" w14:textId="77777777" w:rsidTr="001C0993">
        <w:trPr>
          <w:jc w:val="center"/>
        </w:trPr>
        <w:tc>
          <w:tcPr>
            <w:tcW w:w="0" w:type="auto"/>
            <w:noWrap/>
            <w:vAlign w:val="center"/>
            <w:hideMark/>
          </w:tcPr>
          <w:p w14:paraId="4300865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062DD87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12E0C8B9" w14:textId="77777777" w:rsidTr="001C0993">
        <w:trPr>
          <w:jc w:val="center"/>
        </w:trPr>
        <w:tc>
          <w:tcPr>
            <w:tcW w:w="0" w:type="auto"/>
            <w:noWrap/>
            <w:vAlign w:val="center"/>
            <w:hideMark/>
          </w:tcPr>
          <w:p w14:paraId="42B8A55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40AB9E3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4775869D" w14:textId="77777777" w:rsidTr="001C0993">
        <w:trPr>
          <w:jc w:val="center"/>
        </w:trPr>
        <w:tc>
          <w:tcPr>
            <w:tcW w:w="0" w:type="auto"/>
            <w:noWrap/>
            <w:vAlign w:val="center"/>
            <w:hideMark/>
          </w:tcPr>
          <w:p w14:paraId="54810B8A"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 xml:space="preserve">The iterative approach allows errors to be corrected in a timely manner. </w:t>
            </w:r>
          </w:p>
        </w:tc>
        <w:tc>
          <w:tcPr>
            <w:tcW w:w="0" w:type="auto"/>
            <w:noWrap/>
            <w:vAlign w:val="center"/>
            <w:hideMark/>
          </w:tcPr>
          <w:p w14:paraId="75A49F05"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4F892653" w14:textId="77777777" w:rsidTr="001C0993">
        <w:trPr>
          <w:jc w:val="center"/>
        </w:trPr>
        <w:tc>
          <w:tcPr>
            <w:tcW w:w="0" w:type="auto"/>
            <w:noWrap/>
            <w:vAlign w:val="center"/>
            <w:hideMark/>
          </w:tcPr>
          <w:p w14:paraId="02BA225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9C4D76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49152A7D" w14:textId="77777777" w:rsidTr="001C0993">
        <w:trPr>
          <w:jc w:val="center"/>
        </w:trPr>
        <w:tc>
          <w:tcPr>
            <w:tcW w:w="0" w:type="auto"/>
            <w:noWrap/>
            <w:vAlign w:val="center"/>
            <w:hideMark/>
          </w:tcPr>
          <w:p w14:paraId="5B9011B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103C7C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7E76BF02" w14:textId="77777777" w:rsidTr="001C0993">
        <w:trPr>
          <w:jc w:val="center"/>
        </w:trPr>
        <w:tc>
          <w:tcPr>
            <w:tcW w:w="0" w:type="auto"/>
            <w:noWrap/>
            <w:vAlign w:val="center"/>
            <w:hideMark/>
          </w:tcPr>
          <w:p w14:paraId="4C0BD28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7C986C1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0F4A77CE" w14:textId="77777777" w:rsidTr="001C0993">
        <w:trPr>
          <w:jc w:val="center"/>
        </w:trPr>
        <w:tc>
          <w:tcPr>
            <w:tcW w:w="0" w:type="auto"/>
            <w:noWrap/>
            <w:vAlign w:val="center"/>
            <w:hideMark/>
          </w:tcPr>
          <w:p w14:paraId="2C8AB33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600A898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6/66,7</w:t>
            </w:r>
          </w:p>
        </w:tc>
      </w:tr>
      <w:tr w:rsidR="00D214F7" w:rsidRPr="000F5AEB" w14:paraId="6CEBF397" w14:textId="77777777" w:rsidTr="001C0993">
        <w:trPr>
          <w:jc w:val="center"/>
        </w:trPr>
        <w:tc>
          <w:tcPr>
            <w:tcW w:w="0" w:type="auto"/>
            <w:noWrap/>
            <w:vAlign w:val="center"/>
            <w:hideMark/>
          </w:tcPr>
          <w:p w14:paraId="36E2CE1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3608067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6C7F24DF" w14:textId="77777777" w:rsidTr="001C0993">
        <w:trPr>
          <w:jc w:val="center"/>
        </w:trPr>
        <w:tc>
          <w:tcPr>
            <w:tcW w:w="0" w:type="auto"/>
            <w:noWrap/>
            <w:vAlign w:val="center"/>
            <w:hideMark/>
          </w:tcPr>
          <w:p w14:paraId="32ECE03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The model contributes to a clearer structure of the teaching material.</w:t>
            </w:r>
          </w:p>
        </w:tc>
        <w:tc>
          <w:tcPr>
            <w:tcW w:w="0" w:type="auto"/>
            <w:noWrap/>
            <w:vAlign w:val="center"/>
            <w:hideMark/>
          </w:tcPr>
          <w:p w14:paraId="446186DA"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619EEC52" w14:textId="77777777" w:rsidTr="001C0993">
        <w:trPr>
          <w:jc w:val="center"/>
        </w:trPr>
        <w:tc>
          <w:tcPr>
            <w:tcW w:w="0" w:type="auto"/>
            <w:noWrap/>
            <w:vAlign w:val="center"/>
            <w:hideMark/>
          </w:tcPr>
          <w:p w14:paraId="64B66A6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51C16A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5B24E4C" w14:textId="77777777" w:rsidTr="001C0993">
        <w:trPr>
          <w:jc w:val="center"/>
        </w:trPr>
        <w:tc>
          <w:tcPr>
            <w:tcW w:w="0" w:type="auto"/>
            <w:noWrap/>
            <w:vAlign w:val="center"/>
            <w:hideMark/>
          </w:tcPr>
          <w:p w14:paraId="28DD013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183BB3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9744F23" w14:textId="77777777" w:rsidTr="001C0993">
        <w:trPr>
          <w:jc w:val="center"/>
        </w:trPr>
        <w:tc>
          <w:tcPr>
            <w:tcW w:w="0" w:type="auto"/>
            <w:noWrap/>
            <w:vAlign w:val="center"/>
            <w:hideMark/>
          </w:tcPr>
          <w:p w14:paraId="5472BC9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50B98D7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5E31460D" w14:textId="77777777" w:rsidTr="001C0993">
        <w:trPr>
          <w:jc w:val="center"/>
        </w:trPr>
        <w:tc>
          <w:tcPr>
            <w:tcW w:w="0" w:type="auto"/>
            <w:noWrap/>
            <w:vAlign w:val="center"/>
            <w:hideMark/>
          </w:tcPr>
          <w:p w14:paraId="7E0CF42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1FFD23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2FA37E54" w14:textId="77777777" w:rsidTr="001C0993">
        <w:trPr>
          <w:jc w:val="center"/>
        </w:trPr>
        <w:tc>
          <w:tcPr>
            <w:tcW w:w="0" w:type="auto"/>
            <w:noWrap/>
            <w:vAlign w:val="center"/>
            <w:hideMark/>
          </w:tcPr>
          <w:p w14:paraId="23593D0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318753B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51078C3B" w14:textId="77777777" w:rsidTr="001C0993">
        <w:trPr>
          <w:jc w:val="center"/>
        </w:trPr>
        <w:tc>
          <w:tcPr>
            <w:tcW w:w="0" w:type="auto"/>
            <w:noWrap/>
            <w:vAlign w:val="center"/>
            <w:hideMark/>
          </w:tcPr>
          <w:p w14:paraId="2E32371B"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SAM improves interaction between developers and teachers</w:t>
            </w:r>
          </w:p>
        </w:tc>
        <w:tc>
          <w:tcPr>
            <w:tcW w:w="0" w:type="auto"/>
            <w:noWrap/>
            <w:vAlign w:val="center"/>
            <w:hideMark/>
          </w:tcPr>
          <w:p w14:paraId="5778D170"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629BB850" w14:textId="77777777" w:rsidTr="001C0993">
        <w:trPr>
          <w:jc w:val="center"/>
        </w:trPr>
        <w:tc>
          <w:tcPr>
            <w:tcW w:w="0" w:type="auto"/>
            <w:noWrap/>
            <w:vAlign w:val="center"/>
            <w:hideMark/>
          </w:tcPr>
          <w:p w14:paraId="299B856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E59B5A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37BFB5A2" w14:textId="77777777" w:rsidTr="001C0993">
        <w:trPr>
          <w:jc w:val="center"/>
        </w:trPr>
        <w:tc>
          <w:tcPr>
            <w:tcW w:w="0" w:type="auto"/>
            <w:noWrap/>
            <w:vAlign w:val="center"/>
            <w:hideMark/>
          </w:tcPr>
          <w:p w14:paraId="0AFAC8A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1F1791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714D6CAC" w14:textId="77777777" w:rsidTr="001C0993">
        <w:trPr>
          <w:jc w:val="center"/>
        </w:trPr>
        <w:tc>
          <w:tcPr>
            <w:tcW w:w="0" w:type="auto"/>
            <w:noWrap/>
            <w:vAlign w:val="center"/>
            <w:hideMark/>
          </w:tcPr>
          <w:p w14:paraId="50A7E3D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53DD713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5D6C5606" w14:textId="77777777" w:rsidTr="001C0993">
        <w:trPr>
          <w:jc w:val="center"/>
        </w:trPr>
        <w:tc>
          <w:tcPr>
            <w:tcW w:w="0" w:type="auto"/>
            <w:noWrap/>
            <w:vAlign w:val="center"/>
            <w:hideMark/>
          </w:tcPr>
          <w:p w14:paraId="424F01F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6C0A2CF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7CBCEC3E" w14:textId="77777777" w:rsidTr="001C0993">
        <w:trPr>
          <w:jc w:val="center"/>
        </w:trPr>
        <w:tc>
          <w:tcPr>
            <w:tcW w:w="0" w:type="auto"/>
            <w:noWrap/>
            <w:vAlign w:val="center"/>
            <w:hideMark/>
          </w:tcPr>
          <w:p w14:paraId="202D10E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7BEE36E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50E7F1E4" w14:textId="77777777" w:rsidTr="001C0993">
        <w:trPr>
          <w:jc w:val="center"/>
        </w:trPr>
        <w:tc>
          <w:tcPr>
            <w:tcW w:w="0" w:type="auto"/>
            <w:noWrap/>
            <w:vAlign w:val="center"/>
            <w:hideMark/>
          </w:tcPr>
          <w:p w14:paraId="76C00CDE"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My educational institution has the conditions necessary to implement SAM</w:t>
            </w:r>
          </w:p>
        </w:tc>
        <w:tc>
          <w:tcPr>
            <w:tcW w:w="0" w:type="auto"/>
            <w:noWrap/>
            <w:vAlign w:val="center"/>
            <w:hideMark/>
          </w:tcPr>
          <w:p w14:paraId="40BA94B6"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592D5D2C" w14:textId="77777777" w:rsidTr="001C0993">
        <w:trPr>
          <w:jc w:val="center"/>
        </w:trPr>
        <w:tc>
          <w:tcPr>
            <w:tcW w:w="0" w:type="auto"/>
            <w:noWrap/>
            <w:vAlign w:val="center"/>
            <w:hideMark/>
          </w:tcPr>
          <w:p w14:paraId="6D37A79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0B2658E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1658481B" w14:textId="77777777" w:rsidTr="001C0993">
        <w:trPr>
          <w:jc w:val="center"/>
        </w:trPr>
        <w:tc>
          <w:tcPr>
            <w:tcW w:w="0" w:type="auto"/>
            <w:noWrap/>
            <w:vAlign w:val="center"/>
            <w:hideMark/>
          </w:tcPr>
          <w:p w14:paraId="3C5C573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D8AF14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37C06BE3" w14:textId="77777777" w:rsidTr="001C0993">
        <w:trPr>
          <w:jc w:val="center"/>
        </w:trPr>
        <w:tc>
          <w:tcPr>
            <w:tcW w:w="0" w:type="auto"/>
            <w:noWrap/>
            <w:vAlign w:val="center"/>
            <w:hideMark/>
          </w:tcPr>
          <w:p w14:paraId="53D2F69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5F4A12C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47910093" w14:textId="77777777" w:rsidTr="001C0993">
        <w:trPr>
          <w:jc w:val="center"/>
        </w:trPr>
        <w:tc>
          <w:tcPr>
            <w:tcW w:w="0" w:type="auto"/>
            <w:noWrap/>
            <w:vAlign w:val="center"/>
            <w:hideMark/>
          </w:tcPr>
          <w:p w14:paraId="6BF7B16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185D1F9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4588404B" w14:textId="77777777" w:rsidTr="001C0993">
        <w:trPr>
          <w:jc w:val="center"/>
        </w:trPr>
        <w:tc>
          <w:tcPr>
            <w:tcW w:w="0" w:type="auto"/>
            <w:noWrap/>
            <w:vAlign w:val="center"/>
            <w:hideMark/>
          </w:tcPr>
          <w:p w14:paraId="20CFEDC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63E0E39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7812A8C7" w14:textId="77777777" w:rsidTr="001C0993">
        <w:trPr>
          <w:jc w:val="center"/>
        </w:trPr>
        <w:tc>
          <w:tcPr>
            <w:tcW w:w="0" w:type="auto"/>
            <w:noWrap/>
            <w:vAlign w:val="center"/>
            <w:hideMark/>
          </w:tcPr>
          <w:p w14:paraId="171763AD"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Using SAM does not require excessive time investment</w:t>
            </w:r>
          </w:p>
        </w:tc>
        <w:tc>
          <w:tcPr>
            <w:tcW w:w="0" w:type="auto"/>
            <w:noWrap/>
            <w:vAlign w:val="center"/>
            <w:hideMark/>
          </w:tcPr>
          <w:p w14:paraId="7757A2EF"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1A44EE7E" w14:textId="77777777" w:rsidTr="001C0993">
        <w:trPr>
          <w:jc w:val="center"/>
        </w:trPr>
        <w:tc>
          <w:tcPr>
            <w:tcW w:w="0" w:type="auto"/>
            <w:noWrap/>
            <w:vAlign w:val="center"/>
            <w:hideMark/>
          </w:tcPr>
          <w:p w14:paraId="7EE1C12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5BC779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652351C6" w14:textId="77777777" w:rsidTr="001C0993">
        <w:trPr>
          <w:jc w:val="center"/>
        </w:trPr>
        <w:tc>
          <w:tcPr>
            <w:tcW w:w="0" w:type="auto"/>
            <w:noWrap/>
            <w:vAlign w:val="center"/>
            <w:hideMark/>
          </w:tcPr>
          <w:p w14:paraId="617E1D4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E3728C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3D145BB5" w14:textId="77777777" w:rsidTr="001C0993">
        <w:trPr>
          <w:jc w:val="center"/>
        </w:trPr>
        <w:tc>
          <w:tcPr>
            <w:tcW w:w="0" w:type="auto"/>
            <w:noWrap/>
            <w:vAlign w:val="center"/>
            <w:hideMark/>
          </w:tcPr>
          <w:p w14:paraId="1704F4B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342CFDE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30822CF4" w14:textId="77777777" w:rsidTr="001C0993">
        <w:trPr>
          <w:jc w:val="center"/>
        </w:trPr>
        <w:tc>
          <w:tcPr>
            <w:tcW w:w="0" w:type="auto"/>
            <w:noWrap/>
            <w:vAlign w:val="center"/>
            <w:hideMark/>
          </w:tcPr>
          <w:p w14:paraId="510F06B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4881A42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4FEA0110" w14:textId="77777777" w:rsidTr="001C0993">
        <w:trPr>
          <w:jc w:val="center"/>
        </w:trPr>
        <w:tc>
          <w:tcPr>
            <w:tcW w:w="0" w:type="auto"/>
            <w:noWrap/>
            <w:vAlign w:val="center"/>
            <w:hideMark/>
          </w:tcPr>
          <w:p w14:paraId="0D03518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35A729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1B84FB13" w14:textId="77777777" w:rsidTr="001C0993">
        <w:trPr>
          <w:jc w:val="center"/>
        </w:trPr>
        <w:tc>
          <w:tcPr>
            <w:tcW w:w="0" w:type="auto"/>
            <w:noWrap/>
            <w:vAlign w:val="center"/>
            <w:hideMark/>
          </w:tcPr>
          <w:p w14:paraId="5F379B3A"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I am prepared to apply the SAM model in the future</w:t>
            </w:r>
          </w:p>
        </w:tc>
        <w:tc>
          <w:tcPr>
            <w:tcW w:w="0" w:type="auto"/>
            <w:noWrap/>
            <w:vAlign w:val="center"/>
            <w:hideMark/>
          </w:tcPr>
          <w:p w14:paraId="734AE6CB"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385A7C2B" w14:textId="77777777" w:rsidTr="001C0993">
        <w:trPr>
          <w:jc w:val="center"/>
        </w:trPr>
        <w:tc>
          <w:tcPr>
            <w:tcW w:w="0" w:type="auto"/>
            <w:noWrap/>
            <w:vAlign w:val="center"/>
            <w:hideMark/>
          </w:tcPr>
          <w:p w14:paraId="57A0CF2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F3827C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D27A91C" w14:textId="77777777" w:rsidTr="001C0993">
        <w:trPr>
          <w:jc w:val="center"/>
        </w:trPr>
        <w:tc>
          <w:tcPr>
            <w:tcW w:w="0" w:type="auto"/>
            <w:noWrap/>
            <w:vAlign w:val="center"/>
            <w:hideMark/>
          </w:tcPr>
          <w:p w14:paraId="025A620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606F694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6A316B7C" w14:textId="77777777" w:rsidTr="001C0993">
        <w:trPr>
          <w:jc w:val="center"/>
        </w:trPr>
        <w:tc>
          <w:tcPr>
            <w:tcW w:w="0" w:type="auto"/>
            <w:noWrap/>
            <w:vAlign w:val="center"/>
            <w:hideMark/>
          </w:tcPr>
          <w:p w14:paraId="658F647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490F475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127A2369" w14:textId="77777777" w:rsidTr="001C0993">
        <w:trPr>
          <w:jc w:val="center"/>
        </w:trPr>
        <w:tc>
          <w:tcPr>
            <w:tcW w:w="0" w:type="auto"/>
            <w:noWrap/>
            <w:vAlign w:val="center"/>
            <w:hideMark/>
          </w:tcPr>
          <w:p w14:paraId="04F576C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7DB488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170C7727" w14:textId="77777777" w:rsidTr="001C0993">
        <w:trPr>
          <w:jc w:val="center"/>
        </w:trPr>
        <w:tc>
          <w:tcPr>
            <w:tcW w:w="0" w:type="auto"/>
            <w:noWrap/>
            <w:vAlign w:val="center"/>
            <w:hideMark/>
          </w:tcPr>
          <w:p w14:paraId="72AD27B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77DA917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7EA81FE4" w14:textId="77777777" w:rsidTr="001C0993">
        <w:trPr>
          <w:jc w:val="center"/>
        </w:trPr>
        <w:tc>
          <w:tcPr>
            <w:tcW w:w="0" w:type="auto"/>
            <w:noWrap/>
            <w:vAlign w:val="center"/>
            <w:hideMark/>
          </w:tcPr>
          <w:p w14:paraId="5443C7B1"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Lack of methodological training hinders the application of SAM</w:t>
            </w:r>
          </w:p>
        </w:tc>
        <w:tc>
          <w:tcPr>
            <w:tcW w:w="0" w:type="auto"/>
            <w:noWrap/>
            <w:vAlign w:val="center"/>
            <w:hideMark/>
          </w:tcPr>
          <w:p w14:paraId="4750B7CD"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04BF7032" w14:textId="77777777" w:rsidTr="001C0993">
        <w:trPr>
          <w:jc w:val="center"/>
        </w:trPr>
        <w:tc>
          <w:tcPr>
            <w:tcW w:w="0" w:type="auto"/>
            <w:noWrap/>
            <w:vAlign w:val="center"/>
            <w:hideMark/>
          </w:tcPr>
          <w:p w14:paraId="12DC67A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2C81A5B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08F92A1B" w14:textId="77777777" w:rsidTr="001C0993">
        <w:trPr>
          <w:jc w:val="center"/>
        </w:trPr>
        <w:tc>
          <w:tcPr>
            <w:tcW w:w="0" w:type="auto"/>
            <w:noWrap/>
            <w:vAlign w:val="center"/>
            <w:hideMark/>
          </w:tcPr>
          <w:p w14:paraId="3F3FD44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0EC0794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F91C47C" w14:textId="77777777" w:rsidTr="001C0993">
        <w:trPr>
          <w:jc w:val="center"/>
        </w:trPr>
        <w:tc>
          <w:tcPr>
            <w:tcW w:w="0" w:type="auto"/>
            <w:noWrap/>
            <w:vAlign w:val="center"/>
            <w:hideMark/>
          </w:tcPr>
          <w:p w14:paraId="59D0FFB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41EEC1E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7909246B" w14:textId="77777777" w:rsidTr="001C0993">
        <w:trPr>
          <w:jc w:val="center"/>
        </w:trPr>
        <w:tc>
          <w:tcPr>
            <w:tcW w:w="0" w:type="auto"/>
            <w:noWrap/>
            <w:vAlign w:val="center"/>
            <w:hideMark/>
          </w:tcPr>
          <w:p w14:paraId="162BB5C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25E90FA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13F808E6" w14:textId="77777777" w:rsidTr="001C0993">
        <w:trPr>
          <w:jc w:val="center"/>
        </w:trPr>
        <w:tc>
          <w:tcPr>
            <w:tcW w:w="0" w:type="auto"/>
            <w:noWrap/>
            <w:vAlign w:val="center"/>
            <w:hideMark/>
          </w:tcPr>
          <w:p w14:paraId="6EC71F0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67FDF04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1F45C6BC" w14:textId="77777777" w:rsidTr="001C0993">
        <w:trPr>
          <w:jc w:val="center"/>
        </w:trPr>
        <w:tc>
          <w:tcPr>
            <w:tcW w:w="0" w:type="auto"/>
            <w:noWrap/>
            <w:vAlign w:val="center"/>
            <w:hideMark/>
          </w:tcPr>
          <w:p w14:paraId="2D7A1402"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Technical difficulties hinder the development of electronic textbooks on SAM</w:t>
            </w:r>
          </w:p>
        </w:tc>
        <w:tc>
          <w:tcPr>
            <w:tcW w:w="0" w:type="auto"/>
            <w:noWrap/>
            <w:vAlign w:val="center"/>
            <w:hideMark/>
          </w:tcPr>
          <w:p w14:paraId="3F5E49E6"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41FAD932" w14:textId="77777777" w:rsidTr="001C0993">
        <w:trPr>
          <w:jc w:val="center"/>
        </w:trPr>
        <w:tc>
          <w:tcPr>
            <w:tcW w:w="0" w:type="auto"/>
            <w:noWrap/>
            <w:vAlign w:val="center"/>
            <w:hideMark/>
          </w:tcPr>
          <w:p w14:paraId="52E5ED6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9D1000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5A5F27D3" w14:textId="77777777" w:rsidTr="001C0993">
        <w:trPr>
          <w:jc w:val="center"/>
        </w:trPr>
        <w:tc>
          <w:tcPr>
            <w:tcW w:w="0" w:type="auto"/>
            <w:noWrap/>
            <w:vAlign w:val="center"/>
            <w:hideMark/>
          </w:tcPr>
          <w:p w14:paraId="4F6B260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5C9EFD1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23290CA2" w14:textId="77777777" w:rsidTr="001C0993">
        <w:trPr>
          <w:jc w:val="center"/>
        </w:trPr>
        <w:tc>
          <w:tcPr>
            <w:tcW w:w="0" w:type="auto"/>
            <w:noWrap/>
            <w:vAlign w:val="center"/>
            <w:hideMark/>
          </w:tcPr>
          <w:p w14:paraId="0F87C1C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6621363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39046EEE" w14:textId="77777777" w:rsidTr="001C0993">
        <w:trPr>
          <w:jc w:val="center"/>
        </w:trPr>
        <w:tc>
          <w:tcPr>
            <w:tcW w:w="0" w:type="auto"/>
            <w:noWrap/>
            <w:vAlign w:val="center"/>
            <w:hideMark/>
          </w:tcPr>
          <w:p w14:paraId="78D66EF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556C5BA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32FFDD45" w14:textId="77777777" w:rsidTr="001C0993">
        <w:trPr>
          <w:jc w:val="center"/>
        </w:trPr>
        <w:tc>
          <w:tcPr>
            <w:tcW w:w="0" w:type="auto"/>
            <w:noWrap/>
            <w:vAlign w:val="center"/>
            <w:hideMark/>
          </w:tcPr>
          <w:p w14:paraId="7A207DD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4B87C79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42A65318" w14:textId="77777777" w:rsidTr="001C0993">
        <w:trPr>
          <w:jc w:val="center"/>
        </w:trPr>
        <w:tc>
          <w:tcPr>
            <w:tcW w:w="0" w:type="auto"/>
            <w:noWrap/>
            <w:vAlign w:val="center"/>
            <w:hideMark/>
          </w:tcPr>
          <w:p w14:paraId="1CD86082"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lastRenderedPageBreak/>
              <w:t>Additional training of teachers in this technology is necessary</w:t>
            </w:r>
          </w:p>
        </w:tc>
        <w:tc>
          <w:tcPr>
            <w:tcW w:w="0" w:type="auto"/>
            <w:noWrap/>
            <w:vAlign w:val="center"/>
            <w:hideMark/>
          </w:tcPr>
          <w:p w14:paraId="33FB16CC"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6F909781" w14:textId="77777777" w:rsidTr="001C0993">
        <w:trPr>
          <w:jc w:val="center"/>
        </w:trPr>
        <w:tc>
          <w:tcPr>
            <w:tcW w:w="0" w:type="auto"/>
            <w:noWrap/>
            <w:vAlign w:val="center"/>
            <w:hideMark/>
          </w:tcPr>
          <w:p w14:paraId="01CEA86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701EFB0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E22BE2C" w14:textId="77777777" w:rsidTr="001C0993">
        <w:trPr>
          <w:jc w:val="center"/>
        </w:trPr>
        <w:tc>
          <w:tcPr>
            <w:tcW w:w="0" w:type="auto"/>
            <w:noWrap/>
            <w:vAlign w:val="center"/>
            <w:hideMark/>
          </w:tcPr>
          <w:p w14:paraId="1911128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F0140E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475DCEF9" w14:textId="77777777" w:rsidTr="001C0993">
        <w:trPr>
          <w:jc w:val="center"/>
        </w:trPr>
        <w:tc>
          <w:tcPr>
            <w:tcW w:w="0" w:type="auto"/>
            <w:noWrap/>
            <w:vAlign w:val="center"/>
            <w:hideMark/>
          </w:tcPr>
          <w:p w14:paraId="05E66DF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74143C6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31ADC196" w14:textId="77777777" w:rsidTr="001C0993">
        <w:trPr>
          <w:jc w:val="center"/>
        </w:trPr>
        <w:tc>
          <w:tcPr>
            <w:tcW w:w="0" w:type="auto"/>
            <w:noWrap/>
            <w:vAlign w:val="center"/>
            <w:hideMark/>
          </w:tcPr>
          <w:p w14:paraId="74DA100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6CA5DA1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6/66,7</w:t>
            </w:r>
          </w:p>
        </w:tc>
      </w:tr>
      <w:tr w:rsidR="00D214F7" w:rsidRPr="000F5AEB" w14:paraId="753757C1" w14:textId="77777777" w:rsidTr="001C0993">
        <w:trPr>
          <w:jc w:val="center"/>
        </w:trPr>
        <w:tc>
          <w:tcPr>
            <w:tcW w:w="0" w:type="auto"/>
            <w:noWrap/>
            <w:vAlign w:val="center"/>
            <w:hideMark/>
          </w:tcPr>
          <w:p w14:paraId="71E867B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7BE0AC1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634DC2D6" w14:textId="77777777" w:rsidTr="001C0993">
        <w:trPr>
          <w:jc w:val="center"/>
        </w:trPr>
        <w:tc>
          <w:tcPr>
            <w:tcW w:w="0" w:type="auto"/>
            <w:noWrap/>
            <w:vAlign w:val="center"/>
            <w:hideMark/>
          </w:tcPr>
          <w:p w14:paraId="672E801F"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The introduction of SAM is appropriate in the higher education system.</w:t>
            </w:r>
          </w:p>
        </w:tc>
        <w:tc>
          <w:tcPr>
            <w:tcW w:w="0" w:type="auto"/>
            <w:noWrap/>
            <w:vAlign w:val="center"/>
            <w:hideMark/>
          </w:tcPr>
          <w:p w14:paraId="7DF60C96"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55B14B20" w14:textId="77777777" w:rsidTr="001C0993">
        <w:trPr>
          <w:jc w:val="center"/>
        </w:trPr>
        <w:tc>
          <w:tcPr>
            <w:tcW w:w="0" w:type="auto"/>
            <w:noWrap/>
            <w:vAlign w:val="center"/>
            <w:hideMark/>
          </w:tcPr>
          <w:p w14:paraId="39387EC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4763AB5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7A93C83" w14:textId="77777777" w:rsidTr="001C0993">
        <w:trPr>
          <w:jc w:val="center"/>
        </w:trPr>
        <w:tc>
          <w:tcPr>
            <w:tcW w:w="0" w:type="auto"/>
            <w:noWrap/>
            <w:vAlign w:val="center"/>
            <w:hideMark/>
          </w:tcPr>
          <w:p w14:paraId="0D9BE3A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3078DC5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55F2FB33" w14:textId="77777777" w:rsidTr="001C0993">
        <w:trPr>
          <w:jc w:val="center"/>
        </w:trPr>
        <w:tc>
          <w:tcPr>
            <w:tcW w:w="0" w:type="auto"/>
            <w:noWrap/>
            <w:vAlign w:val="center"/>
            <w:hideMark/>
          </w:tcPr>
          <w:p w14:paraId="228337B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1EFC73C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503AFB7D" w14:textId="77777777" w:rsidTr="001C0993">
        <w:trPr>
          <w:jc w:val="center"/>
        </w:trPr>
        <w:tc>
          <w:tcPr>
            <w:tcW w:w="0" w:type="auto"/>
            <w:noWrap/>
            <w:vAlign w:val="center"/>
            <w:hideMark/>
          </w:tcPr>
          <w:p w14:paraId="659BC62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240E360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11E8FF11" w14:textId="77777777" w:rsidTr="001C0993">
        <w:trPr>
          <w:jc w:val="center"/>
        </w:trPr>
        <w:tc>
          <w:tcPr>
            <w:tcW w:w="0" w:type="auto"/>
            <w:noWrap/>
            <w:vAlign w:val="center"/>
            <w:hideMark/>
          </w:tcPr>
          <w:p w14:paraId="01CEC18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73E4219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1576380F" w14:textId="77777777" w:rsidTr="001C0993">
        <w:trPr>
          <w:jc w:val="center"/>
        </w:trPr>
        <w:tc>
          <w:tcPr>
            <w:tcW w:w="0" w:type="auto"/>
            <w:noWrap/>
            <w:vAlign w:val="center"/>
            <w:hideMark/>
          </w:tcPr>
          <w:p w14:paraId="328DE08E"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r w:rsidRPr="000F5AEB">
              <w:rPr>
                <w:rFonts w:ascii="Times New Roman" w:eastAsia="Times New Roman" w:hAnsi="Times New Roman" w:cs="Times New Roman"/>
                <w:color w:val="1F1F1F"/>
                <w:sz w:val="20"/>
                <w:szCs w:val="20"/>
                <w:lang w:val="en-GB"/>
              </w:rPr>
              <w:t>I would recommend using SAM to my colleagues.</w:t>
            </w:r>
          </w:p>
        </w:tc>
        <w:tc>
          <w:tcPr>
            <w:tcW w:w="0" w:type="auto"/>
            <w:noWrap/>
            <w:vAlign w:val="center"/>
            <w:hideMark/>
          </w:tcPr>
          <w:p w14:paraId="07EC75F7" w14:textId="77777777" w:rsidR="00D214F7" w:rsidRPr="000F5AEB" w:rsidRDefault="00D214F7" w:rsidP="001C0993">
            <w:pPr>
              <w:spacing w:after="0" w:line="240" w:lineRule="auto"/>
              <w:rPr>
                <w:rFonts w:ascii="Times New Roman" w:eastAsia="Times New Roman" w:hAnsi="Times New Roman" w:cs="Times New Roman"/>
                <w:color w:val="1F1F1F"/>
                <w:sz w:val="20"/>
                <w:szCs w:val="20"/>
                <w:lang w:val="en-GB"/>
              </w:rPr>
            </w:pPr>
          </w:p>
        </w:tc>
      </w:tr>
      <w:tr w:rsidR="00D214F7" w:rsidRPr="000F5AEB" w14:paraId="667C1C4D" w14:textId="77777777" w:rsidTr="001C0993">
        <w:trPr>
          <w:jc w:val="center"/>
        </w:trPr>
        <w:tc>
          <w:tcPr>
            <w:tcW w:w="0" w:type="auto"/>
            <w:noWrap/>
            <w:vAlign w:val="center"/>
            <w:hideMark/>
          </w:tcPr>
          <w:p w14:paraId="73515B2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1323FBB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4EB56551" w14:textId="77777777" w:rsidTr="001C0993">
        <w:trPr>
          <w:jc w:val="center"/>
        </w:trPr>
        <w:tc>
          <w:tcPr>
            <w:tcW w:w="0" w:type="auto"/>
            <w:noWrap/>
            <w:vAlign w:val="center"/>
            <w:hideMark/>
          </w:tcPr>
          <w:p w14:paraId="4256B61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disagree</w:t>
            </w:r>
            <w:proofErr w:type="spellEnd"/>
          </w:p>
        </w:tc>
        <w:tc>
          <w:tcPr>
            <w:tcW w:w="0" w:type="auto"/>
            <w:noWrap/>
            <w:vAlign w:val="center"/>
            <w:hideMark/>
          </w:tcPr>
          <w:p w14:paraId="1394CE2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6C9B65C2" w14:textId="77777777" w:rsidTr="001C0993">
        <w:trPr>
          <w:jc w:val="center"/>
        </w:trPr>
        <w:tc>
          <w:tcPr>
            <w:tcW w:w="0" w:type="auto"/>
            <w:noWrap/>
            <w:vAlign w:val="center"/>
            <w:hideMark/>
          </w:tcPr>
          <w:p w14:paraId="1FFCA24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Not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sure</w:t>
            </w:r>
            <w:proofErr w:type="spellEnd"/>
            <w:r w:rsidRPr="000F5AEB">
              <w:rPr>
                <w:rFonts w:ascii="Times New Roman" w:eastAsia="Times New Roman" w:hAnsi="Times New Roman" w:cs="Times New Roman"/>
                <w:color w:val="000000"/>
                <w:sz w:val="20"/>
                <w:szCs w:val="20"/>
              </w:rPr>
              <w:t xml:space="preserve"> / </w:t>
            </w:r>
            <w:proofErr w:type="spellStart"/>
            <w:r w:rsidRPr="000F5AEB">
              <w:rPr>
                <w:rFonts w:ascii="Times New Roman" w:eastAsia="Times New Roman" w:hAnsi="Times New Roman" w:cs="Times New Roman"/>
                <w:color w:val="000000"/>
                <w:sz w:val="20"/>
                <w:szCs w:val="20"/>
              </w:rPr>
              <w:t>Undecided</w:t>
            </w:r>
            <w:proofErr w:type="spellEnd"/>
          </w:p>
        </w:tc>
        <w:tc>
          <w:tcPr>
            <w:tcW w:w="0" w:type="auto"/>
            <w:noWrap/>
            <w:vAlign w:val="center"/>
            <w:hideMark/>
          </w:tcPr>
          <w:p w14:paraId="39EA4D1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009168EE" w14:textId="77777777" w:rsidTr="001C0993">
        <w:trPr>
          <w:jc w:val="center"/>
        </w:trPr>
        <w:tc>
          <w:tcPr>
            <w:tcW w:w="0" w:type="auto"/>
            <w:noWrap/>
            <w:vAlign w:val="center"/>
            <w:hideMark/>
          </w:tcPr>
          <w:p w14:paraId="209BA27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Somewhat</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0DB5552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56922900" w14:textId="77777777" w:rsidTr="001C0993">
        <w:trPr>
          <w:jc w:val="center"/>
        </w:trPr>
        <w:tc>
          <w:tcPr>
            <w:tcW w:w="0" w:type="auto"/>
            <w:noWrap/>
            <w:vAlign w:val="center"/>
            <w:hideMark/>
          </w:tcPr>
          <w:p w14:paraId="6573342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Strongly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agree</w:t>
            </w:r>
            <w:proofErr w:type="spellEnd"/>
          </w:p>
        </w:tc>
        <w:tc>
          <w:tcPr>
            <w:tcW w:w="0" w:type="auto"/>
            <w:noWrap/>
            <w:vAlign w:val="center"/>
            <w:hideMark/>
          </w:tcPr>
          <w:p w14:paraId="0FA5614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510EF904" w14:textId="77777777" w:rsidTr="001C0993">
        <w:trPr>
          <w:jc w:val="center"/>
        </w:trPr>
        <w:tc>
          <w:tcPr>
            <w:tcW w:w="0" w:type="auto"/>
            <w:gridSpan w:val="2"/>
            <w:noWrap/>
            <w:vAlign w:val="center"/>
            <w:hideMark/>
          </w:tcPr>
          <w:p w14:paraId="403BCC07"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Assess how significant each of the listed advantages is when creating an electronic textbook.</w:t>
            </w:r>
          </w:p>
        </w:tc>
      </w:tr>
      <w:tr w:rsidR="00D214F7" w:rsidRPr="000F5AEB" w14:paraId="17D7AE2C" w14:textId="77777777" w:rsidTr="001C0993">
        <w:trPr>
          <w:jc w:val="center"/>
        </w:trPr>
        <w:tc>
          <w:tcPr>
            <w:tcW w:w="0" w:type="auto"/>
            <w:noWrap/>
            <w:vAlign w:val="center"/>
            <w:hideMark/>
          </w:tcPr>
          <w:p w14:paraId="4673EB70"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Iterative development (step-by-step refinement of the product)</w:t>
            </w:r>
          </w:p>
        </w:tc>
        <w:tc>
          <w:tcPr>
            <w:tcW w:w="0" w:type="auto"/>
            <w:noWrap/>
            <w:vAlign w:val="center"/>
            <w:hideMark/>
          </w:tcPr>
          <w:p w14:paraId="681C117C"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04021083" w14:textId="77777777" w:rsidTr="001C0993">
        <w:trPr>
          <w:jc w:val="center"/>
        </w:trPr>
        <w:tc>
          <w:tcPr>
            <w:tcW w:w="0" w:type="auto"/>
            <w:noWrap/>
            <w:vAlign w:val="center"/>
            <w:hideMark/>
          </w:tcPr>
          <w:p w14:paraId="4841859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14AE766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5F3FD719" w14:textId="77777777" w:rsidTr="001C0993">
        <w:trPr>
          <w:jc w:val="center"/>
        </w:trPr>
        <w:tc>
          <w:tcPr>
            <w:tcW w:w="0" w:type="auto"/>
            <w:noWrap/>
            <w:vAlign w:val="center"/>
            <w:hideMark/>
          </w:tcPr>
          <w:p w14:paraId="5E402E0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5F33BF5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2C741E84" w14:textId="77777777" w:rsidTr="001C0993">
        <w:trPr>
          <w:jc w:val="center"/>
        </w:trPr>
        <w:tc>
          <w:tcPr>
            <w:tcW w:w="0" w:type="auto"/>
            <w:noWrap/>
            <w:vAlign w:val="center"/>
            <w:hideMark/>
          </w:tcPr>
          <w:p w14:paraId="2F2BD54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3FA15CD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311D23DB" w14:textId="77777777" w:rsidTr="001C0993">
        <w:trPr>
          <w:jc w:val="center"/>
        </w:trPr>
        <w:tc>
          <w:tcPr>
            <w:tcW w:w="0" w:type="auto"/>
            <w:noWrap/>
            <w:vAlign w:val="center"/>
            <w:hideMark/>
          </w:tcPr>
          <w:p w14:paraId="7DC3897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517C859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6/66,6</w:t>
            </w:r>
          </w:p>
        </w:tc>
      </w:tr>
      <w:tr w:rsidR="00D214F7" w:rsidRPr="000F5AEB" w14:paraId="72DD7FE1" w14:textId="77777777" w:rsidTr="001C0993">
        <w:trPr>
          <w:jc w:val="center"/>
        </w:trPr>
        <w:tc>
          <w:tcPr>
            <w:tcW w:w="0" w:type="auto"/>
            <w:noWrap/>
            <w:vAlign w:val="center"/>
            <w:hideMark/>
          </w:tcPr>
          <w:p w14:paraId="45F55F0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14B5A8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63281283" w14:textId="77777777" w:rsidTr="001C0993">
        <w:trPr>
          <w:jc w:val="center"/>
        </w:trPr>
        <w:tc>
          <w:tcPr>
            <w:tcW w:w="0" w:type="auto"/>
            <w:noWrap/>
            <w:vAlign w:val="center"/>
            <w:hideMark/>
          </w:tcPr>
          <w:p w14:paraId="367FBE7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roofErr w:type="spellStart"/>
            <w:r w:rsidRPr="000F5AEB">
              <w:rPr>
                <w:rFonts w:ascii="Times New Roman" w:eastAsia="Times New Roman" w:hAnsi="Times New Roman" w:cs="Times New Roman"/>
                <w:color w:val="000000"/>
                <w:sz w:val="20"/>
                <w:szCs w:val="20"/>
              </w:rPr>
              <w:t>Possibility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of</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quick</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feedback</w:t>
            </w:r>
            <w:proofErr w:type="spellEnd"/>
          </w:p>
        </w:tc>
        <w:tc>
          <w:tcPr>
            <w:tcW w:w="0" w:type="auto"/>
            <w:noWrap/>
            <w:vAlign w:val="center"/>
            <w:hideMark/>
          </w:tcPr>
          <w:p w14:paraId="5DBAD27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4626290A" w14:textId="77777777" w:rsidTr="001C0993">
        <w:trPr>
          <w:jc w:val="center"/>
        </w:trPr>
        <w:tc>
          <w:tcPr>
            <w:tcW w:w="0" w:type="auto"/>
            <w:noWrap/>
            <w:vAlign w:val="center"/>
            <w:hideMark/>
          </w:tcPr>
          <w:p w14:paraId="135B272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2AF9A47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03225FBE" w14:textId="77777777" w:rsidTr="001C0993">
        <w:trPr>
          <w:jc w:val="center"/>
        </w:trPr>
        <w:tc>
          <w:tcPr>
            <w:tcW w:w="0" w:type="auto"/>
            <w:noWrap/>
            <w:vAlign w:val="center"/>
            <w:hideMark/>
          </w:tcPr>
          <w:p w14:paraId="410141F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684D938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6F6806A1" w14:textId="77777777" w:rsidTr="001C0993">
        <w:trPr>
          <w:jc w:val="center"/>
        </w:trPr>
        <w:tc>
          <w:tcPr>
            <w:tcW w:w="0" w:type="auto"/>
            <w:noWrap/>
            <w:vAlign w:val="center"/>
            <w:hideMark/>
          </w:tcPr>
          <w:p w14:paraId="58BFB57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4DA288D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292F6524" w14:textId="77777777" w:rsidTr="001C0993">
        <w:trPr>
          <w:jc w:val="center"/>
        </w:trPr>
        <w:tc>
          <w:tcPr>
            <w:tcW w:w="0" w:type="auto"/>
            <w:noWrap/>
            <w:vAlign w:val="center"/>
            <w:hideMark/>
          </w:tcPr>
          <w:p w14:paraId="04D3319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3523603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3BB73A8A" w14:textId="77777777" w:rsidTr="001C0993">
        <w:trPr>
          <w:jc w:val="center"/>
        </w:trPr>
        <w:tc>
          <w:tcPr>
            <w:tcW w:w="0" w:type="auto"/>
            <w:noWrap/>
            <w:vAlign w:val="center"/>
            <w:hideMark/>
          </w:tcPr>
          <w:p w14:paraId="1A47E84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53A6A93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6A20FD2E" w14:textId="77777777" w:rsidTr="001C0993">
        <w:trPr>
          <w:jc w:val="center"/>
        </w:trPr>
        <w:tc>
          <w:tcPr>
            <w:tcW w:w="0" w:type="auto"/>
            <w:noWrap/>
            <w:vAlign w:val="center"/>
            <w:hideMark/>
          </w:tcPr>
          <w:p w14:paraId="7F4D8E8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Flexibility to make changes at any stage</w:t>
            </w:r>
          </w:p>
        </w:tc>
        <w:tc>
          <w:tcPr>
            <w:tcW w:w="0" w:type="auto"/>
            <w:noWrap/>
            <w:vAlign w:val="center"/>
            <w:hideMark/>
          </w:tcPr>
          <w:p w14:paraId="5D60EAEA"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53B2B00A" w14:textId="77777777" w:rsidTr="001C0993">
        <w:trPr>
          <w:jc w:val="center"/>
        </w:trPr>
        <w:tc>
          <w:tcPr>
            <w:tcW w:w="0" w:type="auto"/>
            <w:noWrap/>
            <w:vAlign w:val="center"/>
            <w:hideMark/>
          </w:tcPr>
          <w:p w14:paraId="0E9DB65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5367E46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11E31B1D" w14:textId="77777777" w:rsidTr="001C0993">
        <w:trPr>
          <w:jc w:val="center"/>
        </w:trPr>
        <w:tc>
          <w:tcPr>
            <w:tcW w:w="0" w:type="auto"/>
            <w:noWrap/>
            <w:vAlign w:val="center"/>
            <w:hideMark/>
          </w:tcPr>
          <w:p w14:paraId="0918614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07598F8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3711F246" w14:textId="77777777" w:rsidTr="001C0993">
        <w:trPr>
          <w:jc w:val="center"/>
        </w:trPr>
        <w:tc>
          <w:tcPr>
            <w:tcW w:w="0" w:type="auto"/>
            <w:noWrap/>
            <w:vAlign w:val="center"/>
            <w:hideMark/>
          </w:tcPr>
          <w:p w14:paraId="5093D37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522380D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19C5853C" w14:textId="77777777" w:rsidTr="001C0993">
        <w:trPr>
          <w:jc w:val="center"/>
        </w:trPr>
        <w:tc>
          <w:tcPr>
            <w:tcW w:w="0" w:type="auto"/>
            <w:noWrap/>
            <w:vAlign w:val="center"/>
            <w:hideMark/>
          </w:tcPr>
          <w:p w14:paraId="4688362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29358E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2E7CC99F" w14:textId="77777777" w:rsidTr="001C0993">
        <w:trPr>
          <w:jc w:val="center"/>
        </w:trPr>
        <w:tc>
          <w:tcPr>
            <w:tcW w:w="0" w:type="auto"/>
            <w:noWrap/>
            <w:vAlign w:val="center"/>
            <w:hideMark/>
          </w:tcPr>
          <w:p w14:paraId="49950C0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5FAB84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6DC2DB89" w14:textId="77777777" w:rsidTr="001C0993">
        <w:trPr>
          <w:jc w:val="center"/>
        </w:trPr>
        <w:tc>
          <w:tcPr>
            <w:tcW w:w="0" w:type="auto"/>
            <w:noWrap/>
            <w:vAlign w:val="center"/>
            <w:hideMark/>
          </w:tcPr>
          <w:p w14:paraId="044FB168"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Improved quality of the final electronic textbook</w:t>
            </w:r>
          </w:p>
        </w:tc>
        <w:tc>
          <w:tcPr>
            <w:tcW w:w="0" w:type="auto"/>
            <w:noWrap/>
            <w:vAlign w:val="center"/>
            <w:hideMark/>
          </w:tcPr>
          <w:p w14:paraId="005591B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5CBD1E3D" w14:textId="77777777" w:rsidTr="001C0993">
        <w:trPr>
          <w:jc w:val="center"/>
        </w:trPr>
        <w:tc>
          <w:tcPr>
            <w:tcW w:w="0" w:type="auto"/>
            <w:noWrap/>
            <w:vAlign w:val="center"/>
            <w:hideMark/>
          </w:tcPr>
          <w:p w14:paraId="676D055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5C73ACE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1339315C" w14:textId="77777777" w:rsidTr="001C0993">
        <w:trPr>
          <w:jc w:val="center"/>
        </w:trPr>
        <w:tc>
          <w:tcPr>
            <w:tcW w:w="0" w:type="auto"/>
            <w:noWrap/>
            <w:vAlign w:val="center"/>
            <w:hideMark/>
          </w:tcPr>
          <w:p w14:paraId="5E3E01D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0BD8B23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17140DC5" w14:textId="77777777" w:rsidTr="001C0993">
        <w:trPr>
          <w:jc w:val="center"/>
        </w:trPr>
        <w:tc>
          <w:tcPr>
            <w:tcW w:w="0" w:type="auto"/>
            <w:noWrap/>
            <w:vAlign w:val="center"/>
            <w:hideMark/>
          </w:tcPr>
          <w:p w14:paraId="1427604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45A6478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0FC46C1D" w14:textId="77777777" w:rsidTr="001C0993">
        <w:trPr>
          <w:jc w:val="center"/>
        </w:trPr>
        <w:tc>
          <w:tcPr>
            <w:tcW w:w="0" w:type="auto"/>
            <w:noWrap/>
            <w:vAlign w:val="center"/>
            <w:hideMark/>
          </w:tcPr>
          <w:p w14:paraId="776109B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60BEB8C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4729541B" w14:textId="77777777" w:rsidTr="001C0993">
        <w:trPr>
          <w:jc w:val="center"/>
        </w:trPr>
        <w:tc>
          <w:tcPr>
            <w:tcW w:w="0" w:type="auto"/>
            <w:noWrap/>
            <w:vAlign w:val="center"/>
            <w:hideMark/>
          </w:tcPr>
          <w:p w14:paraId="7D744DA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1D3030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437727DC" w14:textId="77777777" w:rsidTr="001C0993">
        <w:trPr>
          <w:jc w:val="center"/>
        </w:trPr>
        <w:tc>
          <w:tcPr>
            <w:tcW w:w="0" w:type="auto"/>
            <w:noWrap/>
            <w:vAlign w:val="center"/>
            <w:hideMark/>
          </w:tcPr>
          <w:p w14:paraId="178C5AD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Reduced risk of serious methodological errors</w:t>
            </w:r>
          </w:p>
        </w:tc>
        <w:tc>
          <w:tcPr>
            <w:tcW w:w="0" w:type="auto"/>
            <w:noWrap/>
            <w:vAlign w:val="center"/>
            <w:hideMark/>
          </w:tcPr>
          <w:p w14:paraId="7E84B094"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2BF2561A" w14:textId="77777777" w:rsidTr="001C0993">
        <w:trPr>
          <w:jc w:val="center"/>
        </w:trPr>
        <w:tc>
          <w:tcPr>
            <w:tcW w:w="0" w:type="auto"/>
            <w:noWrap/>
            <w:vAlign w:val="center"/>
            <w:hideMark/>
          </w:tcPr>
          <w:p w14:paraId="4D40F3C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4FD4A60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BBFCCC1" w14:textId="77777777" w:rsidTr="001C0993">
        <w:trPr>
          <w:jc w:val="center"/>
        </w:trPr>
        <w:tc>
          <w:tcPr>
            <w:tcW w:w="0" w:type="auto"/>
            <w:noWrap/>
            <w:vAlign w:val="center"/>
            <w:hideMark/>
          </w:tcPr>
          <w:p w14:paraId="0ADDEB1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7E902A9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46FD3EF9" w14:textId="77777777" w:rsidTr="001C0993">
        <w:trPr>
          <w:jc w:val="center"/>
        </w:trPr>
        <w:tc>
          <w:tcPr>
            <w:tcW w:w="0" w:type="auto"/>
            <w:noWrap/>
            <w:vAlign w:val="center"/>
            <w:hideMark/>
          </w:tcPr>
          <w:p w14:paraId="081F14E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2B71C77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6DFCE3A4" w14:textId="77777777" w:rsidTr="001C0993">
        <w:trPr>
          <w:jc w:val="center"/>
        </w:trPr>
        <w:tc>
          <w:tcPr>
            <w:tcW w:w="0" w:type="auto"/>
            <w:noWrap/>
            <w:vAlign w:val="center"/>
            <w:hideMark/>
          </w:tcPr>
          <w:p w14:paraId="7C65B92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657C560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33C89211" w14:textId="77777777" w:rsidTr="001C0993">
        <w:trPr>
          <w:jc w:val="center"/>
        </w:trPr>
        <w:tc>
          <w:tcPr>
            <w:tcW w:w="0" w:type="auto"/>
            <w:noWrap/>
            <w:vAlign w:val="center"/>
            <w:hideMark/>
          </w:tcPr>
          <w:p w14:paraId="19B6050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6EB166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19CB32E3" w14:textId="77777777" w:rsidTr="001C0993">
        <w:trPr>
          <w:jc w:val="center"/>
        </w:trPr>
        <w:tc>
          <w:tcPr>
            <w:tcW w:w="0" w:type="auto"/>
            <w:noWrap/>
            <w:vAlign w:val="center"/>
            <w:hideMark/>
          </w:tcPr>
          <w:p w14:paraId="309865D3"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Improved interaction between development participants</w:t>
            </w:r>
          </w:p>
        </w:tc>
        <w:tc>
          <w:tcPr>
            <w:tcW w:w="0" w:type="auto"/>
            <w:noWrap/>
            <w:vAlign w:val="center"/>
            <w:hideMark/>
          </w:tcPr>
          <w:p w14:paraId="61872CB6"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7D230D6E" w14:textId="77777777" w:rsidTr="001C0993">
        <w:trPr>
          <w:jc w:val="center"/>
        </w:trPr>
        <w:tc>
          <w:tcPr>
            <w:tcW w:w="0" w:type="auto"/>
            <w:noWrap/>
            <w:vAlign w:val="center"/>
            <w:hideMark/>
          </w:tcPr>
          <w:p w14:paraId="236BF01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7EE6F3C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75063616" w14:textId="77777777" w:rsidTr="001C0993">
        <w:trPr>
          <w:jc w:val="center"/>
        </w:trPr>
        <w:tc>
          <w:tcPr>
            <w:tcW w:w="0" w:type="auto"/>
            <w:noWrap/>
            <w:vAlign w:val="center"/>
            <w:hideMark/>
          </w:tcPr>
          <w:p w14:paraId="44C723C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26B47C0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0B5619D6" w14:textId="77777777" w:rsidTr="001C0993">
        <w:trPr>
          <w:jc w:val="center"/>
        </w:trPr>
        <w:tc>
          <w:tcPr>
            <w:tcW w:w="0" w:type="auto"/>
            <w:noWrap/>
            <w:vAlign w:val="center"/>
            <w:hideMark/>
          </w:tcPr>
          <w:p w14:paraId="0A55D046"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1923BEA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1348E70A" w14:textId="77777777" w:rsidTr="001C0993">
        <w:trPr>
          <w:jc w:val="center"/>
        </w:trPr>
        <w:tc>
          <w:tcPr>
            <w:tcW w:w="0" w:type="auto"/>
            <w:noWrap/>
            <w:vAlign w:val="center"/>
            <w:hideMark/>
          </w:tcPr>
          <w:p w14:paraId="0129E25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3EDBDA0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4/44,4</w:t>
            </w:r>
          </w:p>
        </w:tc>
      </w:tr>
      <w:tr w:rsidR="00D214F7" w:rsidRPr="000F5AEB" w14:paraId="2AA59E04" w14:textId="77777777" w:rsidTr="001C0993">
        <w:trPr>
          <w:jc w:val="center"/>
        </w:trPr>
        <w:tc>
          <w:tcPr>
            <w:tcW w:w="0" w:type="auto"/>
            <w:noWrap/>
            <w:vAlign w:val="center"/>
            <w:hideMark/>
          </w:tcPr>
          <w:p w14:paraId="6ED4200E"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5ADEA67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2B43307F" w14:textId="77777777" w:rsidTr="001C0993">
        <w:trPr>
          <w:jc w:val="center"/>
        </w:trPr>
        <w:tc>
          <w:tcPr>
            <w:tcW w:w="0" w:type="auto"/>
            <w:vAlign w:val="center"/>
            <w:hideMark/>
          </w:tcPr>
          <w:p w14:paraId="2EABD76C"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Time savings due to early detection of shortcomings</w:t>
            </w:r>
          </w:p>
        </w:tc>
        <w:tc>
          <w:tcPr>
            <w:tcW w:w="0" w:type="auto"/>
            <w:noWrap/>
            <w:vAlign w:val="center"/>
            <w:hideMark/>
          </w:tcPr>
          <w:p w14:paraId="11740727"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7004AAC6" w14:textId="77777777" w:rsidTr="001C0993">
        <w:trPr>
          <w:jc w:val="center"/>
        </w:trPr>
        <w:tc>
          <w:tcPr>
            <w:tcW w:w="0" w:type="auto"/>
            <w:noWrap/>
            <w:vAlign w:val="center"/>
            <w:hideMark/>
          </w:tcPr>
          <w:p w14:paraId="4BA83CF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1038D9B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067643BA" w14:textId="77777777" w:rsidTr="001C0993">
        <w:trPr>
          <w:jc w:val="center"/>
        </w:trPr>
        <w:tc>
          <w:tcPr>
            <w:tcW w:w="0" w:type="auto"/>
            <w:noWrap/>
            <w:vAlign w:val="center"/>
            <w:hideMark/>
          </w:tcPr>
          <w:p w14:paraId="7E186CB4"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0A0F427C"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r w:rsidR="00D214F7" w:rsidRPr="000F5AEB" w14:paraId="2BAC3B77" w14:textId="77777777" w:rsidTr="001C0993">
        <w:trPr>
          <w:jc w:val="center"/>
        </w:trPr>
        <w:tc>
          <w:tcPr>
            <w:tcW w:w="0" w:type="auto"/>
            <w:noWrap/>
            <w:vAlign w:val="center"/>
            <w:hideMark/>
          </w:tcPr>
          <w:p w14:paraId="0210DE4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5C2C545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2/22,2</w:t>
            </w:r>
          </w:p>
        </w:tc>
      </w:tr>
      <w:tr w:rsidR="00D214F7" w:rsidRPr="000F5AEB" w14:paraId="2AC7663D" w14:textId="77777777" w:rsidTr="001C0993">
        <w:trPr>
          <w:jc w:val="center"/>
        </w:trPr>
        <w:tc>
          <w:tcPr>
            <w:tcW w:w="0" w:type="auto"/>
            <w:noWrap/>
            <w:vAlign w:val="center"/>
            <w:hideMark/>
          </w:tcPr>
          <w:p w14:paraId="09721502"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789C99D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33FD63FE" w14:textId="77777777" w:rsidTr="001C0993">
        <w:trPr>
          <w:jc w:val="center"/>
        </w:trPr>
        <w:tc>
          <w:tcPr>
            <w:tcW w:w="0" w:type="auto"/>
            <w:noWrap/>
            <w:vAlign w:val="center"/>
            <w:hideMark/>
          </w:tcPr>
          <w:p w14:paraId="3EA9F96B"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19D24DBF"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46884035" w14:textId="77777777" w:rsidTr="001C0993">
        <w:trPr>
          <w:jc w:val="center"/>
        </w:trPr>
        <w:tc>
          <w:tcPr>
            <w:tcW w:w="0" w:type="auto"/>
            <w:vAlign w:val="center"/>
            <w:hideMark/>
          </w:tcPr>
          <w:p w14:paraId="1AF1C551"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r w:rsidRPr="000F5AEB">
              <w:rPr>
                <w:rFonts w:ascii="Times New Roman" w:eastAsia="Times New Roman" w:hAnsi="Times New Roman" w:cs="Times New Roman"/>
                <w:color w:val="000000"/>
                <w:sz w:val="20"/>
                <w:szCs w:val="20"/>
                <w:lang w:val="en-GB"/>
              </w:rPr>
              <w:t>Improved adaptability of teaching materials to the needs of learners</w:t>
            </w:r>
          </w:p>
        </w:tc>
        <w:tc>
          <w:tcPr>
            <w:tcW w:w="0" w:type="auto"/>
            <w:noWrap/>
            <w:vAlign w:val="center"/>
            <w:hideMark/>
          </w:tcPr>
          <w:p w14:paraId="482B7730" w14:textId="77777777" w:rsidR="00D214F7" w:rsidRPr="000F5AEB" w:rsidRDefault="00D214F7" w:rsidP="001C0993">
            <w:pPr>
              <w:spacing w:after="0" w:line="240" w:lineRule="auto"/>
              <w:rPr>
                <w:rFonts w:ascii="Times New Roman" w:eastAsia="Times New Roman" w:hAnsi="Times New Roman" w:cs="Times New Roman"/>
                <w:color w:val="000000"/>
                <w:sz w:val="20"/>
                <w:szCs w:val="20"/>
                <w:lang w:val="en-GB"/>
              </w:rPr>
            </w:pPr>
          </w:p>
        </w:tc>
      </w:tr>
      <w:tr w:rsidR="00D214F7" w:rsidRPr="000F5AEB" w14:paraId="631DB290" w14:textId="77777777" w:rsidTr="001C0993">
        <w:trPr>
          <w:jc w:val="center"/>
        </w:trPr>
        <w:tc>
          <w:tcPr>
            <w:tcW w:w="0" w:type="auto"/>
            <w:noWrap/>
            <w:vAlign w:val="center"/>
            <w:hideMark/>
          </w:tcPr>
          <w:p w14:paraId="74140DF0"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1 – </w:t>
            </w:r>
            <w:proofErr w:type="spellStart"/>
            <w:r w:rsidRPr="000F5AEB">
              <w:rPr>
                <w:rFonts w:ascii="Times New Roman" w:eastAsia="Times New Roman" w:hAnsi="Times New Roman" w:cs="Times New Roman"/>
                <w:color w:val="000000"/>
                <w:sz w:val="20"/>
                <w:szCs w:val="20"/>
              </w:rPr>
              <w:t>Completely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4067A47A"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6D8DC8AA" w14:textId="77777777" w:rsidTr="001C0993">
        <w:trPr>
          <w:jc w:val="center"/>
        </w:trPr>
        <w:tc>
          <w:tcPr>
            <w:tcW w:w="0" w:type="auto"/>
            <w:noWrap/>
            <w:vAlign w:val="center"/>
            <w:hideMark/>
          </w:tcPr>
          <w:p w14:paraId="05581AC7"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2 – </w:t>
            </w:r>
            <w:proofErr w:type="spellStart"/>
            <w:r w:rsidRPr="000F5AEB">
              <w:rPr>
                <w:rFonts w:ascii="Times New Roman" w:eastAsia="Times New Roman" w:hAnsi="Times New Roman" w:cs="Times New Roman"/>
                <w:color w:val="000000"/>
                <w:sz w:val="20"/>
                <w:szCs w:val="20"/>
              </w:rPr>
              <w:t>Insignificant</w:t>
            </w:r>
            <w:proofErr w:type="spellEnd"/>
          </w:p>
        </w:tc>
        <w:tc>
          <w:tcPr>
            <w:tcW w:w="0" w:type="auto"/>
            <w:noWrap/>
            <w:vAlign w:val="center"/>
            <w:hideMark/>
          </w:tcPr>
          <w:p w14:paraId="2007FD51"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p>
        </w:tc>
      </w:tr>
      <w:tr w:rsidR="00D214F7" w:rsidRPr="000F5AEB" w14:paraId="3926FAC8" w14:textId="77777777" w:rsidTr="001C0993">
        <w:trPr>
          <w:jc w:val="center"/>
        </w:trPr>
        <w:tc>
          <w:tcPr>
            <w:tcW w:w="0" w:type="auto"/>
            <w:noWrap/>
            <w:vAlign w:val="center"/>
            <w:hideMark/>
          </w:tcPr>
          <w:p w14:paraId="73582375"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3 – </w:t>
            </w:r>
            <w:proofErr w:type="spellStart"/>
            <w:r w:rsidRPr="000F5AEB">
              <w:rPr>
                <w:rFonts w:ascii="Times New Roman" w:eastAsia="Times New Roman" w:hAnsi="Times New Roman" w:cs="Times New Roman"/>
                <w:color w:val="000000"/>
                <w:sz w:val="20"/>
                <w:szCs w:val="20"/>
              </w:rPr>
              <w:t>Moderately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17552988"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3/33,3</w:t>
            </w:r>
          </w:p>
        </w:tc>
      </w:tr>
      <w:tr w:rsidR="00D214F7" w:rsidRPr="000F5AEB" w14:paraId="1C026F73" w14:textId="77777777" w:rsidTr="001C0993">
        <w:trPr>
          <w:jc w:val="center"/>
        </w:trPr>
        <w:tc>
          <w:tcPr>
            <w:tcW w:w="0" w:type="auto"/>
            <w:noWrap/>
            <w:vAlign w:val="center"/>
            <w:hideMark/>
          </w:tcPr>
          <w:p w14:paraId="276FA339"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lastRenderedPageBreak/>
              <w:t xml:space="preserve">4 –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00D5900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5/55,6</w:t>
            </w:r>
          </w:p>
        </w:tc>
      </w:tr>
      <w:tr w:rsidR="00D214F7" w:rsidRPr="000F5AEB" w14:paraId="1CC54D52" w14:textId="77777777" w:rsidTr="001C0993">
        <w:trPr>
          <w:jc w:val="center"/>
        </w:trPr>
        <w:tc>
          <w:tcPr>
            <w:tcW w:w="0" w:type="auto"/>
            <w:noWrap/>
            <w:vAlign w:val="center"/>
            <w:hideMark/>
          </w:tcPr>
          <w:p w14:paraId="247A56A3"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 xml:space="preserve">5 – </w:t>
            </w:r>
            <w:proofErr w:type="spellStart"/>
            <w:r w:rsidRPr="000F5AEB">
              <w:rPr>
                <w:rFonts w:ascii="Times New Roman" w:eastAsia="Times New Roman" w:hAnsi="Times New Roman" w:cs="Times New Roman"/>
                <w:color w:val="000000"/>
                <w:sz w:val="20"/>
                <w:szCs w:val="20"/>
              </w:rPr>
              <w:t>Very</w:t>
            </w:r>
            <w:proofErr w:type="spellEnd"/>
            <w:r w:rsidRPr="000F5AEB">
              <w:rPr>
                <w:rFonts w:ascii="Times New Roman" w:eastAsia="Times New Roman" w:hAnsi="Times New Roman" w:cs="Times New Roman"/>
                <w:color w:val="000000"/>
                <w:sz w:val="20"/>
                <w:szCs w:val="20"/>
              </w:rPr>
              <w:t xml:space="preserve"> </w:t>
            </w:r>
            <w:proofErr w:type="spellStart"/>
            <w:r w:rsidRPr="000F5AEB">
              <w:rPr>
                <w:rFonts w:ascii="Times New Roman" w:eastAsia="Times New Roman" w:hAnsi="Times New Roman" w:cs="Times New Roman"/>
                <w:color w:val="000000"/>
                <w:sz w:val="20"/>
                <w:szCs w:val="20"/>
              </w:rPr>
              <w:t>significant</w:t>
            </w:r>
            <w:proofErr w:type="spellEnd"/>
          </w:p>
        </w:tc>
        <w:tc>
          <w:tcPr>
            <w:tcW w:w="0" w:type="auto"/>
            <w:noWrap/>
            <w:vAlign w:val="center"/>
            <w:hideMark/>
          </w:tcPr>
          <w:p w14:paraId="045A719D" w14:textId="77777777" w:rsidR="00D214F7" w:rsidRPr="000F5AEB" w:rsidRDefault="00D214F7" w:rsidP="001C0993">
            <w:pPr>
              <w:spacing w:after="0" w:line="240" w:lineRule="auto"/>
              <w:rPr>
                <w:rFonts w:ascii="Times New Roman" w:eastAsia="Times New Roman" w:hAnsi="Times New Roman" w:cs="Times New Roman"/>
                <w:color w:val="000000"/>
                <w:sz w:val="20"/>
                <w:szCs w:val="20"/>
              </w:rPr>
            </w:pPr>
            <w:r w:rsidRPr="000F5AEB">
              <w:rPr>
                <w:rFonts w:ascii="Times New Roman" w:eastAsia="Times New Roman" w:hAnsi="Times New Roman" w:cs="Times New Roman"/>
                <w:color w:val="000000"/>
                <w:sz w:val="20"/>
                <w:szCs w:val="20"/>
              </w:rPr>
              <w:t>1/11,1</w:t>
            </w:r>
          </w:p>
        </w:tc>
      </w:tr>
    </w:tbl>
    <w:p w14:paraId="5834043D" w14:textId="77777777" w:rsidR="00D214F7" w:rsidRPr="000F5AEB" w:rsidRDefault="00D214F7" w:rsidP="00D214F7">
      <w:pPr>
        <w:rPr>
          <w:rFonts w:ascii="Times New Roman" w:hAnsi="Times New Roman" w:cs="Times New Roman"/>
          <w:sz w:val="20"/>
          <w:szCs w:val="20"/>
        </w:rPr>
      </w:pPr>
    </w:p>
    <w:p w14:paraId="4BFE7FE8" w14:textId="55527D27" w:rsidR="00C85BCA" w:rsidRPr="000F5AEB" w:rsidRDefault="00C85BCA">
      <w:pPr>
        <w:rPr>
          <w:rFonts w:ascii="Times New Roman" w:hAnsi="Times New Roman" w:cs="Times New Roman"/>
          <w:sz w:val="20"/>
          <w:szCs w:val="20"/>
          <w:lang w:val="en-GB"/>
        </w:rPr>
      </w:pPr>
    </w:p>
    <w:sectPr w:rsidR="00C85BCA" w:rsidRPr="000F5AEB" w:rsidSect="00BF05E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E8"/>
    <w:rsid w:val="0003756F"/>
    <w:rsid w:val="00044465"/>
    <w:rsid w:val="000744A7"/>
    <w:rsid w:val="000762EA"/>
    <w:rsid w:val="000B5CF8"/>
    <w:rsid w:val="000F5AEB"/>
    <w:rsid w:val="00100211"/>
    <w:rsid w:val="0010025C"/>
    <w:rsid w:val="00101680"/>
    <w:rsid w:val="00172C8D"/>
    <w:rsid w:val="00177EDD"/>
    <w:rsid w:val="001A438A"/>
    <w:rsid w:val="001C0993"/>
    <w:rsid w:val="001D42B9"/>
    <w:rsid w:val="00203BB3"/>
    <w:rsid w:val="00210EAF"/>
    <w:rsid w:val="002267B0"/>
    <w:rsid w:val="00240FC4"/>
    <w:rsid w:val="00242994"/>
    <w:rsid w:val="0025146C"/>
    <w:rsid w:val="002C4DDB"/>
    <w:rsid w:val="00305C9F"/>
    <w:rsid w:val="003307D8"/>
    <w:rsid w:val="00356139"/>
    <w:rsid w:val="00366675"/>
    <w:rsid w:val="003A4871"/>
    <w:rsid w:val="003B0D99"/>
    <w:rsid w:val="003B79C4"/>
    <w:rsid w:val="003C112F"/>
    <w:rsid w:val="003D24E5"/>
    <w:rsid w:val="003E6584"/>
    <w:rsid w:val="00410320"/>
    <w:rsid w:val="004234C7"/>
    <w:rsid w:val="0043785F"/>
    <w:rsid w:val="00441ECB"/>
    <w:rsid w:val="004713A0"/>
    <w:rsid w:val="004B21F7"/>
    <w:rsid w:val="004D5585"/>
    <w:rsid w:val="00510C1B"/>
    <w:rsid w:val="00530790"/>
    <w:rsid w:val="00556637"/>
    <w:rsid w:val="00576812"/>
    <w:rsid w:val="005D6AC0"/>
    <w:rsid w:val="0060662A"/>
    <w:rsid w:val="0062114F"/>
    <w:rsid w:val="0062311B"/>
    <w:rsid w:val="00630D60"/>
    <w:rsid w:val="006524DC"/>
    <w:rsid w:val="00664091"/>
    <w:rsid w:val="006C44BA"/>
    <w:rsid w:val="006D0C1C"/>
    <w:rsid w:val="006E7E4E"/>
    <w:rsid w:val="00703627"/>
    <w:rsid w:val="0070619B"/>
    <w:rsid w:val="007174F6"/>
    <w:rsid w:val="0073114C"/>
    <w:rsid w:val="00777E20"/>
    <w:rsid w:val="007A20A2"/>
    <w:rsid w:val="007E3AD2"/>
    <w:rsid w:val="007F277B"/>
    <w:rsid w:val="0080624D"/>
    <w:rsid w:val="008761CC"/>
    <w:rsid w:val="008839A4"/>
    <w:rsid w:val="008E3FDE"/>
    <w:rsid w:val="00942916"/>
    <w:rsid w:val="00956747"/>
    <w:rsid w:val="0097095E"/>
    <w:rsid w:val="00993D9B"/>
    <w:rsid w:val="00A059B3"/>
    <w:rsid w:val="00A10DFA"/>
    <w:rsid w:val="00A33CBB"/>
    <w:rsid w:val="00A70C35"/>
    <w:rsid w:val="00AC6B8C"/>
    <w:rsid w:val="00AD47B7"/>
    <w:rsid w:val="00AF0C75"/>
    <w:rsid w:val="00B20D2D"/>
    <w:rsid w:val="00B31451"/>
    <w:rsid w:val="00B438A0"/>
    <w:rsid w:val="00B96341"/>
    <w:rsid w:val="00BB26C5"/>
    <w:rsid w:val="00BC4E90"/>
    <w:rsid w:val="00BF05E8"/>
    <w:rsid w:val="00C24B4A"/>
    <w:rsid w:val="00C27B9C"/>
    <w:rsid w:val="00C31307"/>
    <w:rsid w:val="00C43B75"/>
    <w:rsid w:val="00C63CBD"/>
    <w:rsid w:val="00C7042D"/>
    <w:rsid w:val="00C83CA5"/>
    <w:rsid w:val="00C85BCA"/>
    <w:rsid w:val="00CF4310"/>
    <w:rsid w:val="00D06409"/>
    <w:rsid w:val="00D214F7"/>
    <w:rsid w:val="00D2450A"/>
    <w:rsid w:val="00D628AA"/>
    <w:rsid w:val="00D70200"/>
    <w:rsid w:val="00DA63F8"/>
    <w:rsid w:val="00DC053D"/>
    <w:rsid w:val="00DD020E"/>
    <w:rsid w:val="00E14170"/>
    <w:rsid w:val="00E95338"/>
    <w:rsid w:val="00EB1D4F"/>
    <w:rsid w:val="00ED74C9"/>
    <w:rsid w:val="00EF4735"/>
    <w:rsid w:val="00F07DCB"/>
    <w:rsid w:val="00F27DCC"/>
    <w:rsid w:val="00F53429"/>
    <w:rsid w:val="00F8656E"/>
    <w:rsid w:val="00FC05F1"/>
    <w:rsid w:val="00FC0E6A"/>
    <w:rsid w:val="00FC4472"/>
    <w:rsid w:val="00FC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DE44"/>
  <w15:chartTrackingRefBased/>
  <w15:docId w15:val="{AE4FB878-C89B-45A1-A927-EDF94EE4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BCA"/>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C85BCA"/>
  </w:style>
  <w:style w:type="paragraph" w:styleId="a4">
    <w:name w:val="List Paragraph"/>
    <w:basedOn w:val="a"/>
    <w:uiPriority w:val="34"/>
    <w:qFormat/>
    <w:rsid w:val="006D0C1C"/>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Омарбекова Назгуль</dc:creator>
  <cp:keywords/>
  <dc:description/>
  <cp:lastModifiedBy>Койчубеков Берик</cp:lastModifiedBy>
  <cp:revision>32</cp:revision>
  <dcterms:created xsi:type="dcterms:W3CDTF">2026-04-18T12:29:00Z</dcterms:created>
  <dcterms:modified xsi:type="dcterms:W3CDTF">2026-04-18T13:32:00Z</dcterms:modified>
</cp:coreProperties>
</file>