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DB9A" w14:textId="6C110934" w:rsidR="00AF3B62" w:rsidRDefault="0008217C">
      <w:pPr>
        <w:rPr>
          <w:rFonts w:ascii="Times New Roman" w:hAnsi="Times New Roman" w:cs="Times New Roman"/>
          <w:sz w:val="28"/>
          <w:szCs w:val="28"/>
        </w:rPr>
      </w:pPr>
      <w:r w:rsidRPr="00564976">
        <w:rPr>
          <w:rFonts w:ascii="Times New Roman" w:hAnsi="Times New Roman" w:cs="Times New Roman" w:hint="eastAsia"/>
          <w:b/>
          <w:bCs/>
          <w:sz w:val="24"/>
        </w:rPr>
        <w:t>Table S1.</w:t>
      </w:r>
      <w:r w:rsidRPr="0008217C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64976">
        <w:rPr>
          <w:rFonts w:ascii="Times New Roman" w:hAnsi="Times New Roman" w:cs="Times New Roman" w:hint="eastAsia"/>
          <w:sz w:val="24"/>
        </w:rPr>
        <w:t>Genetic variants used as exposure for MR analysis.</w:t>
      </w:r>
    </w:p>
    <w:tbl>
      <w:tblPr>
        <w:tblW w:w="1653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709"/>
        <w:gridCol w:w="1275"/>
        <w:gridCol w:w="1134"/>
        <w:gridCol w:w="1560"/>
        <w:gridCol w:w="1984"/>
        <w:gridCol w:w="992"/>
        <w:gridCol w:w="709"/>
        <w:gridCol w:w="1134"/>
        <w:gridCol w:w="1276"/>
        <w:gridCol w:w="1134"/>
        <w:gridCol w:w="1150"/>
        <w:gridCol w:w="923"/>
      </w:tblGrid>
      <w:tr w:rsidR="005A122A" w:rsidRPr="000A4484" w14:paraId="23E0D19C" w14:textId="77777777" w:rsidTr="005E36AD">
        <w:trPr>
          <w:jc w:val="center"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8C291AC" w14:textId="77777777" w:rsidR="005A122A" w:rsidRPr="000A4484" w:rsidRDefault="005A122A" w:rsidP="007A551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bookmarkStart w:id="0" w:name="_Hlk228885777"/>
            <w:r w:rsidRPr="000A4484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Exposure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B3F03" w14:textId="77777777" w:rsidR="005A122A" w:rsidRPr="000A4484" w:rsidRDefault="005A122A" w:rsidP="007A551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A4484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SNPs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DA901" w14:textId="15E64419" w:rsidR="005A122A" w:rsidRPr="000A4484" w:rsidRDefault="005A122A" w:rsidP="007A551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Chr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785BE" w14:textId="09FC0CFE" w:rsidR="005A122A" w:rsidRPr="000A4484" w:rsidRDefault="005A122A" w:rsidP="007A551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Pos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92A6B" w14:textId="1431E03B" w:rsidR="005A122A" w:rsidRDefault="005A122A" w:rsidP="007A551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Gene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9DCD51" w14:textId="5ECEFEFD" w:rsidR="005A122A" w:rsidRPr="000A4484" w:rsidRDefault="005A122A" w:rsidP="007A551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Consequence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2F39F" w14:textId="266C8403" w:rsidR="005A122A" w:rsidRPr="000A4484" w:rsidRDefault="005E07C0" w:rsidP="007A551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E07C0">
              <w:rPr>
                <w:rFonts w:ascii="Times New Roman" w:eastAsia="等线" w:hAnsi="Times New Roman" w:cs="Times New Roman"/>
                <w:color w:val="000000"/>
                <w:sz w:val="24"/>
              </w:rPr>
              <w:t>Relevance to trait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8D3387" w14:textId="7BA45F8F" w:rsidR="005A122A" w:rsidRPr="000A4484" w:rsidRDefault="005A122A" w:rsidP="007A551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A4484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EA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FE88EC" w14:textId="77777777" w:rsidR="005A122A" w:rsidRPr="000A4484" w:rsidRDefault="005A122A" w:rsidP="007A551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A4484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OA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D7BF7E" w14:textId="77777777" w:rsidR="005A122A" w:rsidRPr="000A4484" w:rsidRDefault="005A122A" w:rsidP="007A551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A4484">
              <w:rPr>
                <w:rFonts w:ascii="Times New Roman" w:eastAsia="等线" w:hAnsi="Times New Roman" w:cs="Times New Roman"/>
                <w:color w:val="000000"/>
                <w:sz w:val="24"/>
              </w:rPr>
              <w:t>β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A250F" w14:textId="77777777" w:rsidR="005A122A" w:rsidRPr="000A4484" w:rsidRDefault="005A122A" w:rsidP="007A551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A4484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SE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C7396" w14:textId="77777777" w:rsidR="005A122A" w:rsidRPr="000A4484" w:rsidRDefault="005A122A" w:rsidP="007A551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A4484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EAF</w:t>
            </w:r>
          </w:p>
        </w:tc>
        <w:tc>
          <w:tcPr>
            <w:tcW w:w="115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B11BE" w14:textId="77777777" w:rsidR="005A122A" w:rsidRPr="00C31BCA" w:rsidRDefault="005A122A" w:rsidP="007A551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</w:rPr>
            </w:pPr>
            <w:r w:rsidRPr="00C31BCA"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24"/>
              </w:rPr>
              <w:t>P</w:t>
            </w: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14:paraId="2C646E1B" w14:textId="77777777" w:rsidR="005A122A" w:rsidRPr="000A4484" w:rsidRDefault="005A122A" w:rsidP="007A551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A4484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F</w:t>
            </w:r>
          </w:p>
        </w:tc>
      </w:tr>
      <w:bookmarkEnd w:id="0"/>
      <w:tr w:rsidR="005A122A" w:rsidRPr="003F38DB" w14:paraId="2DEDCC85" w14:textId="77777777" w:rsidTr="005E36AD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2D6124F" w14:textId="4E41C9E9" w:rsidR="005A122A" w:rsidRPr="003F38DB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FI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8922DC" w14:textId="37412A57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rs10891490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C0FFBE" w14:textId="7EE6C3EB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42665E" w14:textId="75EB3614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82832">
              <w:rPr>
                <w:rFonts w:ascii="Times New Roman" w:eastAsia="等线" w:hAnsi="Times New Roman" w:cs="Times New Roman"/>
                <w:color w:val="000000"/>
                <w:szCs w:val="22"/>
              </w:rPr>
              <w:t>113014805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DC4CF4" w14:textId="4CBDC167" w:rsidR="005A122A" w:rsidRPr="00882832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A122A">
              <w:rPr>
                <w:rFonts w:ascii="Times New Roman" w:eastAsia="等线" w:hAnsi="Times New Roman" w:cs="Times New Roman"/>
                <w:color w:val="000000"/>
                <w:szCs w:val="22"/>
              </w:rPr>
              <w:t>NCAM1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18DB09" w14:textId="4E7D2409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82832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CA55F6" w14:textId="0DEFB698" w:rsidR="005A122A" w:rsidRPr="00850C7A" w:rsidRDefault="00837DCC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37DCC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established; NCAM1 encodes CD56, involved in NK cell-mediated immune surveillance. Indirect relevance to placental immunity and PE pathogenesis is possible but not directly confirmed.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0B3AAC" w14:textId="62791292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D6C6C7" w14:textId="4881548A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94A885" w14:textId="7FE10095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-0.0188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11C332" w14:textId="4854B797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7A1694" w14:textId="5E77F0FF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0.5915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C0F532" w14:textId="1484AB8C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2.00E-08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58B594D" w14:textId="5C0CC51B" w:rsidR="005A122A" w:rsidRPr="0027332F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7332F">
              <w:rPr>
                <w:rFonts w:ascii="Times New Roman" w:eastAsia="等线" w:hAnsi="Times New Roman" w:cs="Times New Roman"/>
                <w:color w:val="000000"/>
                <w:szCs w:val="22"/>
              </w:rPr>
              <w:t>30.574</w:t>
            </w:r>
          </w:p>
        </w:tc>
      </w:tr>
      <w:tr w:rsidR="005A122A" w:rsidRPr="003F38DB" w14:paraId="1B9E7E94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16CBD339" w14:textId="77777777" w:rsidR="005A122A" w:rsidRPr="003F38DB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3016F" w14:textId="074386C0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rs12739243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506AE" w14:textId="55F690AF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92631" w14:textId="5AEB7FFA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82832">
              <w:rPr>
                <w:rFonts w:ascii="Times New Roman" w:eastAsia="等线" w:hAnsi="Times New Roman" w:cs="Times New Roman"/>
                <w:color w:val="000000"/>
                <w:szCs w:val="22"/>
              </w:rPr>
              <w:t>210128698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05154" w14:textId="47FC01C0" w:rsidR="005A122A" w:rsidRPr="00882832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A122A">
              <w:rPr>
                <w:rFonts w:ascii="Times New Roman" w:eastAsia="等线" w:hAnsi="Times New Roman" w:cs="Times New Roman"/>
                <w:color w:val="000000"/>
                <w:szCs w:val="22"/>
              </w:rPr>
              <w:t>SYT14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B0CCA" w14:textId="6B8104C1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82832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40D9B" w14:textId="5E0ECE01" w:rsidR="005A122A" w:rsidRPr="00850C7A" w:rsidRDefault="006508EF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6508EF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ABCFD" w14:textId="42509FED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1228F" w14:textId="3DDE3770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78A1C" w14:textId="3B0187C3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-0.0242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A3CED" w14:textId="1BDF0728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00107" w14:textId="5D91CA03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0.2206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43478" w14:textId="1A4B25A4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1.28E-09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01EDD203" w14:textId="242E2868" w:rsidR="005A122A" w:rsidRPr="0027332F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7332F">
              <w:rPr>
                <w:rFonts w:ascii="Times New Roman" w:eastAsia="等线" w:hAnsi="Times New Roman" w:cs="Times New Roman"/>
                <w:color w:val="000000"/>
                <w:szCs w:val="22"/>
              </w:rPr>
              <w:t>36.602</w:t>
            </w:r>
          </w:p>
        </w:tc>
      </w:tr>
      <w:tr w:rsidR="005A122A" w:rsidRPr="003F38DB" w14:paraId="5E0D6B7C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2A6AC42B" w14:textId="77777777" w:rsidR="005A122A" w:rsidRPr="003F38DB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46C47" w14:textId="06D9CC26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rs1363103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40EED" w14:textId="24752834" w:rsidR="005A122A" w:rsidRPr="00850C7A" w:rsidRDefault="002203D8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8590F" w14:textId="6B3BFFBE" w:rsidR="005A122A" w:rsidRPr="00850C7A" w:rsidRDefault="002203D8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203D8">
              <w:rPr>
                <w:rFonts w:ascii="Times New Roman" w:eastAsia="等线" w:hAnsi="Times New Roman" w:cs="Times New Roman"/>
                <w:color w:val="000000"/>
                <w:szCs w:val="22"/>
              </w:rPr>
              <w:t>104582136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B1F37" w14:textId="1C199F34" w:rsidR="005A122A" w:rsidRPr="00850C7A" w:rsidRDefault="002203D8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82C8B" w14:textId="1DFD45B7" w:rsidR="005A122A" w:rsidRPr="00850C7A" w:rsidRDefault="002203D8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CE185" w14:textId="18683D52" w:rsidR="005A122A" w:rsidRPr="00850C7A" w:rsidRDefault="002203D8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AC4A6" w14:textId="5E5ACA39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DA82" w14:textId="11E105CE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9B4FE" w14:textId="66D3E40D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-0.0191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17991" w14:textId="79FB8DDD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1B546" w14:textId="38AD0936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0.38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4132D" w14:textId="3B1B7B42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2.23E-08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6CF06988" w14:textId="7BA51AE3" w:rsidR="005A122A" w:rsidRPr="0027332F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7332F">
              <w:rPr>
                <w:rFonts w:ascii="Times New Roman" w:eastAsia="等线" w:hAnsi="Times New Roman" w:cs="Times New Roman"/>
                <w:color w:val="000000"/>
                <w:szCs w:val="22"/>
              </w:rPr>
              <w:t>31.558</w:t>
            </w:r>
          </w:p>
        </w:tc>
      </w:tr>
      <w:tr w:rsidR="005A122A" w:rsidRPr="003F38DB" w14:paraId="6CD58512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43E14F3C" w14:textId="77777777" w:rsidR="005A122A" w:rsidRPr="003F38DB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98CCF" w14:textId="5A4F5F32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rs17612102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16037" w14:textId="30BCF73B" w:rsidR="005A122A" w:rsidRPr="00850C7A" w:rsidRDefault="005E07C0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79F84" w14:textId="3F426E42" w:rsidR="005A122A" w:rsidRPr="00850C7A" w:rsidRDefault="005E07C0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E07C0">
              <w:rPr>
                <w:rFonts w:ascii="Times New Roman" w:eastAsia="等线" w:hAnsi="Times New Roman" w:cs="Times New Roman"/>
                <w:color w:val="000000"/>
                <w:szCs w:val="22"/>
              </w:rPr>
              <w:t>51971897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7963B" w14:textId="40E2C758" w:rsidR="005A122A" w:rsidRPr="00850C7A" w:rsidRDefault="005E07C0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E07C0">
              <w:rPr>
                <w:rFonts w:ascii="Times New Roman" w:eastAsia="等线" w:hAnsi="Times New Roman" w:cs="Times New Roman"/>
                <w:color w:val="000000"/>
                <w:szCs w:val="22"/>
              </w:rPr>
              <w:t>MAPK6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 xml:space="preserve">, </w:t>
            </w:r>
            <w:r w:rsidRPr="005E07C0">
              <w:rPr>
                <w:rFonts w:ascii="Times New Roman" w:eastAsia="等线" w:hAnsi="Times New Roman" w:cs="Times New Roman"/>
                <w:color w:val="000000"/>
                <w:szCs w:val="22"/>
              </w:rPr>
              <w:t>LEO1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E59E3" w14:textId="32555929" w:rsidR="005A122A" w:rsidRPr="00850C7A" w:rsidRDefault="005E07C0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E07C0">
              <w:rPr>
                <w:rFonts w:ascii="Times New Roman" w:eastAsia="等线" w:hAnsi="Times New Roman" w:cs="Times New Roman"/>
                <w:color w:val="000000"/>
                <w:szCs w:val="22"/>
              </w:rPr>
              <w:t>5 Prime UTR Variant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 xml:space="preserve">, </w:t>
            </w:r>
            <w:r w:rsidRPr="005E07C0">
              <w:rPr>
                <w:rFonts w:ascii="Times New Roman" w:eastAsia="等线" w:hAnsi="Times New Roman" w:cs="Times New Roman"/>
                <w:color w:val="000000"/>
                <w:szCs w:val="22"/>
              </w:rPr>
              <w:t>2KB Upstream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AB56E" w14:textId="5571EB7C" w:rsidR="005A122A" w:rsidRPr="00850C7A" w:rsidRDefault="006040AF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6040AF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Not established; 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 xml:space="preserve">MAPK6: </w:t>
            </w:r>
            <w:r w:rsidRPr="006040AF">
              <w:rPr>
                <w:rFonts w:ascii="Times New Roman" w:eastAsia="等线" w:hAnsi="Times New Roman" w:cs="Times New Roman"/>
                <w:color w:val="000000"/>
                <w:szCs w:val="22"/>
              </w:rPr>
              <w:t>MAP kinase family member. MAPK pathway is involved in inflammation and endothelial function, which are relevant to both frailty and PE, but no direct genetic link confirmed.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BBD23" w14:textId="75348BF9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3BCAF" w14:textId="21ADD176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A5EAB" w14:textId="6E398F68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0.0187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E7879" w14:textId="00405294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09631" w14:textId="0191343E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0.5933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C6A6" w14:textId="487AEFA2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2.85E-08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7FE7708B" w14:textId="535C07D0" w:rsidR="005A122A" w:rsidRPr="0027332F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7332F">
              <w:rPr>
                <w:rFonts w:ascii="Times New Roman" w:eastAsia="等线" w:hAnsi="Times New Roman" w:cs="Times New Roman"/>
                <w:color w:val="000000"/>
                <w:szCs w:val="22"/>
              </w:rPr>
              <w:t>30.25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</w:t>
            </w:r>
          </w:p>
        </w:tc>
      </w:tr>
      <w:tr w:rsidR="005A122A" w:rsidRPr="003F38DB" w14:paraId="4C245407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565EF80D" w14:textId="77777777" w:rsidR="005A122A" w:rsidRPr="003F38DB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EF5F3" w14:textId="2CC60583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rs2013208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5E7D2" w14:textId="455B1F3D" w:rsidR="005A122A" w:rsidRPr="00850C7A" w:rsidRDefault="00797D61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5FC2" w14:textId="4DE5829C" w:rsidR="005A122A" w:rsidRPr="00850C7A" w:rsidRDefault="00797D61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797D61">
              <w:rPr>
                <w:rFonts w:ascii="Times New Roman" w:eastAsia="等线" w:hAnsi="Times New Roman" w:cs="Times New Roman"/>
                <w:color w:val="000000"/>
                <w:szCs w:val="22"/>
              </w:rPr>
              <w:t>50091966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3642B" w14:textId="7A84148F" w:rsidR="005A122A" w:rsidRPr="00850C7A" w:rsidRDefault="00797D61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797D61">
              <w:rPr>
                <w:rFonts w:ascii="Times New Roman" w:eastAsia="等线" w:hAnsi="Times New Roman" w:cs="Times New Roman"/>
                <w:color w:val="000000"/>
                <w:szCs w:val="22"/>
              </w:rPr>
              <w:t>RBM5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FA1B2" w14:textId="1CB8F6DE" w:rsidR="005A122A" w:rsidRPr="00850C7A" w:rsidRDefault="00797D61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bookmarkStart w:id="1" w:name="OLE_LINK1"/>
            <w:r w:rsidRPr="00797D61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  <w:bookmarkEnd w:id="1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677C7" w14:textId="29C2CD31" w:rsidR="005A122A" w:rsidRPr="00850C7A" w:rsidRDefault="00E75C9D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75C9D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E1BFC" w14:textId="763F4567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44892" w14:textId="280B9D87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0E173" w14:textId="6B7D140D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-0.0187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605DE" w14:textId="0385406E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BF0AF" w14:textId="71DBB7E2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0.4776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D5E03" w14:textId="7822CA89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1.47E-08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1ABC7D6C" w14:textId="00743F63" w:rsidR="005A122A" w:rsidRPr="0027332F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7332F">
              <w:rPr>
                <w:rFonts w:ascii="Times New Roman" w:eastAsia="等线" w:hAnsi="Times New Roman" w:cs="Times New Roman"/>
                <w:color w:val="000000"/>
                <w:szCs w:val="22"/>
              </w:rPr>
              <w:t>32.111</w:t>
            </w:r>
          </w:p>
        </w:tc>
      </w:tr>
      <w:tr w:rsidR="005A122A" w:rsidRPr="003F38DB" w14:paraId="18B7B22B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28B86870" w14:textId="77777777" w:rsidR="005A122A" w:rsidRPr="003F38DB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B46A3" w14:textId="0599DFA2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rs2396766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A29DF" w14:textId="31469CEE" w:rsidR="005A122A" w:rsidRPr="00850C7A" w:rsidRDefault="00E75C9D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2196E" w14:textId="0AFEAE74" w:rsidR="005A122A" w:rsidRPr="00850C7A" w:rsidRDefault="00E75C9D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75C9D">
              <w:rPr>
                <w:rFonts w:ascii="Times New Roman" w:eastAsia="等线" w:hAnsi="Times New Roman" w:cs="Times New Roman"/>
                <w:color w:val="000000"/>
                <w:szCs w:val="22"/>
              </w:rPr>
              <w:t>114678016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0D4CC" w14:textId="0813A1B1" w:rsidR="005A122A" w:rsidRPr="00850C7A" w:rsidRDefault="00E75C9D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75C9D">
              <w:rPr>
                <w:rFonts w:ascii="Times New Roman" w:eastAsia="等线" w:hAnsi="Times New Roman" w:cs="Times New Roman"/>
                <w:color w:val="000000"/>
                <w:szCs w:val="22"/>
              </w:rPr>
              <w:t>FOXP2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93218" w14:textId="6F001669" w:rsidR="005A122A" w:rsidRPr="00850C7A" w:rsidRDefault="00E75C9D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75C9D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3FD90" w14:textId="5BE5370E" w:rsidR="005A122A" w:rsidRPr="00850C7A" w:rsidRDefault="00E75C9D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75C9D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1ACAA" w14:textId="343DF4C5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9BA3F" w14:textId="46779D0F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B71D" w14:textId="50F30EE0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0.0201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F9E2A" w14:textId="2E4BC4F4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387CC" w14:textId="13D660EA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0.4725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D9571" w14:textId="28F3C62C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1.22E-09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046B0551" w14:textId="39F21494" w:rsidR="005A122A" w:rsidRPr="0027332F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7332F">
              <w:rPr>
                <w:rFonts w:ascii="Times New Roman" w:eastAsia="等线" w:hAnsi="Times New Roman" w:cs="Times New Roman"/>
                <w:color w:val="000000"/>
                <w:szCs w:val="22"/>
              </w:rPr>
              <w:t>37.099</w:t>
            </w:r>
          </w:p>
        </w:tc>
      </w:tr>
      <w:tr w:rsidR="005A122A" w:rsidRPr="003F38DB" w14:paraId="0F407951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5A3AE8DF" w14:textId="77777777" w:rsidR="005A122A" w:rsidRPr="003F38DB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49745" w14:textId="75EBE238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rs3959554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7BCB" w14:textId="0F3F4C18" w:rsidR="005A122A" w:rsidRPr="00850C7A" w:rsidRDefault="00676FF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B503" w14:textId="4BCE7430" w:rsidR="005A122A" w:rsidRPr="00850C7A" w:rsidRDefault="00676FF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676FFA">
              <w:rPr>
                <w:rFonts w:ascii="Times New Roman" w:eastAsia="等线" w:hAnsi="Times New Roman" w:cs="Times New Roman"/>
                <w:color w:val="000000"/>
                <w:szCs w:val="22"/>
              </w:rPr>
              <w:t>41151726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5C32" w14:textId="4A4C2576" w:rsidR="005A122A" w:rsidRPr="00850C7A" w:rsidRDefault="00676FF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124D3" w14:textId="6645F968" w:rsidR="005A122A" w:rsidRPr="00850C7A" w:rsidRDefault="00676FF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BE10" w14:textId="257DE6F2" w:rsidR="005A122A" w:rsidRPr="00850C7A" w:rsidRDefault="00676FF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BE6E4" w14:textId="1083488B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594D7" w14:textId="3F99ABF6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D80B" w14:textId="51EE81EB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0.0189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BF2F6" w14:textId="570845F7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4C6D2" w14:textId="0CAE849C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0.4177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C3F14" w14:textId="2AA040FA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1.74E-08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0F4CC579" w14:textId="20A64CB2" w:rsidR="005A122A" w:rsidRPr="0027332F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7332F">
              <w:rPr>
                <w:rFonts w:ascii="Times New Roman" w:eastAsia="等线" w:hAnsi="Times New Roman" w:cs="Times New Roman"/>
                <w:color w:val="000000"/>
                <w:szCs w:val="22"/>
              </w:rPr>
              <w:t>30.9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</w:t>
            </w:r>
            <w:r w:rsidRPr="0027332F">
              <w:rPr>
                <w:rFonts w:ascii="Times New Roman" w:eastAsia="等线" w:hAnsi="Times New Roman" w:cs="Times New Roman"/>
                <w:szCs w:val="22"/>
              </w:rPr>
              <w:t>0</w:t>
            </w:r>
          </w:p>
        </w:tc>
      </w:tr>
      <w:tr w:rsidR="005A122A" w:rsidRPr="003F38DB" w14:paraId="5AB025AF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377AE168" w14:textId="77777777" w:rsidR="005A122A" w:rsidRPr="003F38DB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6297A" w14:textId="522F43B7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rs4146140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A1663" w14:textId="2904AF30" w:rsidR="005A122A" w:rsidRPr="00850C7A" w:rsidRDefault="00523E10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17988" w14:textId="2BC44265" w:rsidR="005A122A" w:rsidRPr="00850C7A" w:rsidRDefault="00523E10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23E10">
              <w:rPr>
                <w:rFonts w:ascii="Times New Roman" w:eastAsia="等线" w:hAnsi="Times New Roman" w:cs="Times New Roman"/>
                <w:color w:val="000000"/>
                <w:szCs w:val="22"/>
              </w:rPr>
              <w:t>60125604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7B0C0" w14:textId="48DC9B87" w:rsidR="005A122A" w:rsidRPr="00850C7A" w:rsidRDefault="00523E10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23E10">
              <w:rPr>
                <w:rFonts w:ascii="Times New Roman" w:eastAsia="等线" w:hAnsi="Times New Roman" w:cs="Times New Roman"/>
                <w:color w:val="000000"/>
                <w:szCs w:val="22"/>
              </w:rPr>
              <w:t>ANK3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E1B8E" w14:textId="745FBFB9" w:rsidR="005A122A" w:rsidRPr="00850C7A" w:rsidRDefault="00523E10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23E10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84FD2" w14:textId="7DE2883D" w:rsidR="005A122A" w:rsidRPr="00850C7A" w:rsidRDefault="00523E10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23E10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1E6DD" w14:textId="0DC21CD2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2994E" w14:textId="5C73C21C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03893" w14:textId="46FBBA81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-0.0198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74754" w14:textId="52515C9C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838E3" w14:textId="186EE4B3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0.3811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B0800" w14:textId="7AD85B24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6.83E-09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19FEAFEF" w14:textId="586AAEE7" w:rsidR="005A122A" w:rsidRPr="0027332F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7332F">
              <w:rPr>
                <w:rFonts w:ascii="Times New Roman" w:eastAsia="等线" w:hAnsi="Times New Roman" w:cs="Times New Roman"/>
                <w:color w:val="000000"/>
                <w:szCs w:val="22"/>
              </w:rPr>
              <w:t>33.913</w:t>
            </w:r>
          </w:p>
        </w:tc>
      </w:tr>
      <w:tr w:rsidR="005A122A" w:rsidRPr="003F38DB" w14:paraId="449BF481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32A29DD1" w14:textId="77777777" w:rsidR="005A122A" w:rsidRPr="003F38DB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D1C57" w14:textId="42CDB6A4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rs4952693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2146D" w14:textId="4B82D9C8" w:rsidR="005A122A" w:rsidRPr="00850C7A" w:rsidRDefault="00E44651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6CA5B" w14:textId="762E6146" w:rsidR="005A122A" w:rsidRPr="00850C7A" w:rsidRDefault="00E44651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44651">
              <w:rPr>
                <w:rFonts w:ascii="Times New Roman" w:eastAsia="等线" w:hAnsi="Times New Roman" w:cs="Times New Roman"/>
                <w:color w:val="000000"/>
                <w:szCs w:val="22"/>
              </w:rPr>
              <w:t>43924669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FF267" w14:textId="76215E58" w:rsidR="005A122A" w:rsidRPr="00850C7A" w:rsidRDefault="00E44651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44651">
              <w:rPr>
                <w:rFonts w:ascii="Times New Roman" w:eastAsia="等线" w:hAnsi="Times New Roman" w:cs="Times New Roman"/>
                <w:color w:val="000000"/>
                <w:szCs w:val="22"/>
              </w:rPr>
              <w:t>LRPPRC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6AD24" w14:textId="0A986C7B" w:rsidR="005A122A" w:rsidRPr="00850C7A" w:rsidRDefault="00E44651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44651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1515B" w14:textId="2F7E01B6" w:rsidR="005A122A" w:rsidRPr="00850C7A" w:rsidRDefault="00E44651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44651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established; encodes a mitochondrial protein involved in organelle function and cytoskeletal organization. Mitochondrial dysfunction is a shared feature of frailty and PE, but no direct genetic link to either condition has been confirmed.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4FF08" w14:textId="077B1996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8D669" w14:textId="40F26297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64167" w14:textId="16B7AA29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-0.0194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7DC4A" w14:textId="30C3A978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AF4D9" w14:textId="7F65FCCD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0.3734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0D3C" w14:textId="40095D85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1.47E-08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0E789FED" w14:textId="083C324A" w:rsidR="005A122A" w:rsidRPr="0027332F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7332F">
              <w:rPr>
                <w:rFonts w:ascii="Times New Roman" w:eastAsia="等线" w:hAnsi="Times New Roman" w:cs="Times New Roman"/>
                <w:color w:val="000000"/>
                <w:szCs w:val="22"/>
              </w:rPr>
              <w:t>32.557</w:t>
            </w:r>
          </w:p>
        </w:tc>
      </w:tr>
      <w:tr w:rsidR="005A122A" w:rsidRPr="0027332F" w14:paraId="0C9865D0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02F1ED0A" w14:textId="77777777" w:rsidR="005A122A" w:rsidRPr="003F38DB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4871" w14:textId="2DBD09E8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rs56299474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A818B" w14:textId="36CB606F" w:rsidR="005A122A" w:rsidRPr="00850C7A" w:rsidRDefault="00D2359B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2BF85" w14:textId="786D1C9A" w:rsidR="005A122A" w:rsidRPr="00850C7A" w:rsidRDefault="00D2359B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D2359B">
              <w:rPr>
                <w:rFonts w:ascii="Times New Roman" w:eastAsia="等线" w:hAnsi="Times New Roman" w:cs="Times New Roman"/>
                <w:color w:val="000000"/>
                <w:szCs w:val="22"/>
              </w:rPr>
              <w:t>22135291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64B31" w14:textId="0CEF46BF" w:rsidR="005A122A" w:rsidRPr="00850C7A" w:rsidRDefault="00D2359B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D0F17" w14:textId="5279B82C" w:rsidR="005A122A" w:rsidRPr="00850C7A" w:rsidRDefault="00D2359B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AA499" w14:textId="229B3EF6" w:rsidR="005A122A" w:rsidRPr="00850C7A" w:rsidRDefault="00D2359B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ADD2E" w14:textId="19EADCF0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40087" w14:textId="3AC3A660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50200" w14:textId="1F07A370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0.0241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A945D" w14:textId="5D491C9C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A8FDF" w14:textId="06A032D9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0.1733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E40EB" w14:textId="42559D12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3.94E-08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040D4839" w14:textId="191DE5D9" w:rsidR="005A122A" w:rsidRPr="0027332F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7332F">
              <w:rPr>
                <w:rFonts w:ascii="Times New Roman" w:eastAsia="等线" w:hAnsi="Times New Roman" w:cs="Times New Roman"/>
                <w:color w:val="000000"/>
                <w:szCs w:val="22"/>
              </w:rPr>
              <w:t>30.</w:t>
            </w:r>
            <w:r w:rsidRPr="0027332F">
              <w:rPr>
                <w:rFonts w:ascii="Times New Roman" w:eastAsia="等线" w:hAnsi="Times New Roman" w:cs="Times New Roman"/>
                <w:szCs w:val="22"/>
              </w:rPr>
              <w:t>000</w:t>
            </w:r>
          </w:p>
        </w:tc>
      </w:tr>
      <w:tr w:rsidR="005A122A" w:rsidRPr="003F38DB" w14:paraId="3B189934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272BCB8B" w14:textId="77777777" w:rsidR="005A122A" w:rsidRPr="003F38DB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C4B3E" w14:textId="7ED295E0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rs583514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20EAB" w14:textId="3DE8FB6F" w:rsidR="005A122A" w:rsidRPr="00850C7A" w:rsidRDefault="001978F6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8CC8C" w14:textId="7F60F143" w:rsidR="005A122A" w:rsidRPr="00850C7A" w:rsidRDefault="001978F6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978F6">
              <w:rPr>
                <w:rFonts w:ascii="Times New Roman" w:eastAsia="等线" w:hAnsi="Times New Roman" w:cs="Times New Roman"/>
                <w:color w:val="000000"/>
                <w:szCs w:val="22"/>
              </w:rPr>
              <w:t>173396377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FF723" w14:textId="645F66B3" w:rsidR="005A122A" w:rsidRPr="00850C7A" w:rsidRDefault="001978F6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978F6">
              <w:rPr>
                <w:rFonts w:ascii="Times New Roman" w:eastAsia="等线" w:hAnsi="Times New Roman" w:cs="Times New Roman"/>
                <w:color w:val="000000"/>
                <w:szCs w:val="22"/>
              </w:rPr>
              <w:t>NLGN1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A0C09" w14:textId="7190B4D5" w:rsidR="005A122A" w:rsidRPr="00850C7A" w:rsidRDefault="00AB62DF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AB62DF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F4A04" w14:textId="51029DD1" w:rsidR="005A122A" w:rsidRPr="00850C7A" w:rsidRDefault="001978F6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978F6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F68C1" w14:textId="18F97161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2AF26" w14:textId="1A113358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6022D" w14:textId="0315D08A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0.0199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22C1" w14:textId="58DB7977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83EFA" w14:textId="4ACB5160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0.5111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4AFD9" w14:textId="697788A3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1.65E-09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36BAE60F" w14:textId="03753DC0" w:rsidR="005A122A" w:rsidRPr="0027332F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7332F">
              <w:rPr>
                <w:rFonts w:ascii="Times New Roman" w:eastAsia="等线" w:hAnsi="Times New Roman" w:cs="Times New Roman"/>
                <w:color w:val="000000"/>
                <w:szCs w:val="22"/>
              </w:rPr>
              <w:t>36.364</w:t>
            </w:r>
          </w:p>
        </w:tc>
      </w:tr>
      <w:tr w:rsidR="005A122A" w:rsidRPr="003F38DB" w14:paraId="3A901CB8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54632B15" w14:textId="77777777" w:rsidR="005A122A" w:rsidRPr="003F38DB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8AC2D" w14:textId="20EB7756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rs8089807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F5EAD" w14:textId="44E6412E" w:rsidR="005A122A" w:rsidRPr="00850C7A" w:rsidRDefault="000A6403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349BA" w14:textId="31A816A7" w:rsidR="005A122A" w:rsidRPr="00850C7A" w:rsidRDefault="000A6403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0A6403">
              <w:rPr>
                <w:rFonts w:ascii="Times New Roman" w:eastAsia="等线" w:hAnsi="Times New Roman" w:cs="Times New Roman"/>
                <w:color w:val="000000"/>
                <w:szCs w:val="22"/>
              </w:rPr>
              <w:t>41742675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C79AD" w14:textId="1879D7B2" w:rsidR="005A122A" w:rsidRPr="00850C7A" w:rsidRDefault="000A6403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1C425" w14:textId="155475AC" w:rsidR="005A122A" w:rsidRPr="00850C7A" w:rsidRDefault="000A6403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4301F" w14:textId="64330F30" w:rsidR="005A122A" w:rsidRPr="00850C7A" w:rsidRDefault="000A6403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24710" w14:textId="124742A3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D0F73" w14:textId="389E6F94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6720F" w14:textId="76EDF13B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-0.0248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2ADFF" w14:textId="76CFC08A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9F5EA" w14:textId="74FD9F99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0.1866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BE985" w14:textId="29C1D1E6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6.50E-09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5E6A9983" w14:textId="6AD609DC" w:rsidR="005A122A" w:rsidRPr="0027332F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7332F">
              <w:rPr>
                <w:rFonts w:ascii="Times New Roman" w:eastAsia="等线" w:hAnsi="Times New Roman" w:cs="Times New Roman"/>
                <w:color w:val="000000"/>
                <w:szCs w:val="22"/>
              </w:rPr>
              <w:t>33.263</w:t>
            </w:r>
          </w:p>
        </w:tc>
      </w:tr>
      <w:tr w:rsidR="005A122A" w:rsidRPr="003F38DB" w14:paraId="5699D181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2187771D" w14:textId="77777777" w:rsidR="005A122A" w:rsidRPr="003F38DB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15505" w14:textId="312B42B4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rs82334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760AE" w14:textId="1BBEAFE2" w:rsidR="005A122A" w:rsidRPr="00850C7A" w:rsidRDefault="00B30586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553F7" w14:textId="21320020" w:rsidR="005A122A" w:rsidRPr="00850C7A" w:rsidRDefault="00B30586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30586">
              <w:rPr>
                <w:rFonts w:ascii="Times New Roman" w:eastAsia="等线" w:hAnsi="Times New Roman" w:cs="Times New Roman"/>
                <w:color w:val="000000"/>
                <w:szCs w:val="22"/>
              </w:rPr>
              <w:t>3223644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F3EF6" w14:textId="75837DE0" w:rsidR="005A122A" w:rsidRPr="00850C7A" w:rsidRDefault="00B30586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30586">
              <w:rPr>
                <w:rFonts w:ascii="Times New Roman" w:eastAsia="等线" w:hAnsi="Times New Roman" w:cs="Times New Roman"/>
                <w:color w:val="000000"/>
                <w:szCs w:val="22"/>
              </w:rPr>
              <w:t>HTT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8B6B4" w14:textId="226EE22A" w:rsidR="005A122A" w:rsidRPr="00850C7A" w:rsidRDefault="00B30586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30586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B7B94" w14:textId="00F8DF63" w:rsidR="005A122A" w:rsidRPr="00850C7A" w:rsidRDefault="00B30586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30586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established; encodes huntingtin, implicated in Huntington's disease. Functional decline in Huntington</w:t>
            </w: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’</w:t>
            </w:r>
            <w:r w:rsidRPr="00B30586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s disease shares features with frailty, but no direct genetic link between HTT and the frailty index or preeclampsia has </w:t>
            </w:r>
            <w:r w:rsidRPr="00B30586">
              <w:rPr>
                <w:rFonts w:ascii="Times New Roman" w:eastAsia="等线" w:hAnsi="Times New Roman" w:cs="Times New Roman"/>
                <w:color w:val="000000"/>
                <w:szCs w:val="22"/>
              </w:rPr>
              <w:lastRenderedPageBreak/>
              <w:t>been established.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79795" w14:textId="3146E4FD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lastRenderedPageBreak/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EDEC8" w14:textId="29AA2C74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58C93" w14:textId="214C5FFF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-0.0223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ECF27" w14:textId="1B1A6712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DC649" w14:textId="40E0949D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0.3177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CC46C" w14:textId="0B9E21A0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3.13E-10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67983E45" w14:textId="67477469" w:rsidR="005A122A" w:rsidRPr="0027332F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7332F">
              <w:rPr>
                <w:rFonts w:ascii="Times New Roman" w:eastAsia="等线" w:hAnsi="Times New Roman" w:cs="Times New Roman"/>
                <w:color w:val="000000"/>
                <w:szCs w:val="22"/>
              </w:rPr>
              <w:t>40.595</w:t>
            </w:r>
          </w:p>
        </w:tc>
      </w:tr>
      <w:tr w:rsidR="005A122A" w:rsidRPr="003F38DB" w14:paraId="60B31BAC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1EE2CCB2" w14:textId="77777777" w:rsidR="005A122A" w:rsidRPr="003F38DB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D38128" w14:textId="007827F3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rs9275160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2B6F0E" w14:textId="73F428B4" w:rsidR="005A122A" w:rsidRPr="00850C7A" w:rsidRDefault="00AB63D0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45D6D2" w14:textId="4C73D34B" w:rsidR="005A122A" w:rsidRPr="00850C7A" w:rsidRDefault="00AB63D0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AB63D0">
              <w:rPr>
                <w:rFonts w:ascii="Times New Roman" w:eastAsia="等线" w:hAnsi="Times New Roman" w:cs="Times New Roman"/>
                <w:color w:val="000000"/>
                <w:szCs w:val="22"/>
              </w:rPr>
              <w:t>32684843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1E2A0F" w14:textId="127DD218" w:rsidR="005A122A" w:rsidRPr="00850C7A" w:rsidRDefault="00AB63D0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09DF24" w14:textId="7FF1A121" w:rsidR="005A122A" w:rsidRPr="00850C7A" w:rsidRDefault="00AB63D0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BEBBC" w14:textId="73BF7AF4" w:rsidR="005A122A" w:rsidRPr="00850C7A" w:rsidRDefault="00AB63D0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EDA16" w14:textId="2450A30D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D14FE3" w14:textId="71F54B58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F2A5C2" w14:textId="0A0B71E9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CDEBB4" w14:textId="5EF0D79B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0.0035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D82545" w14:textId="02B21166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0.3397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1A897B" w14:textId="4C7CAC06" w:rsidR="005A122A" w:rsidRPr="00850C7A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50C7A">
              <w:rPr>
                <w:rFonts w:ascii="Times New Roman" w:eastAsia="等线" w:hAnsi="Times New Roman" w:cs="Times New Roman"/>
                <w:color w:val="000000"/>
                <w:szCs w:val="22"/>
              </w:rPr>
              <w:t>7.18E-28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318FD1D" w14:textId="18CF4EEF" w:rsidR="005A122A" w:rsidRPr="0027332F" w:rsidRDefault="005A122A" w:rsidP="0027332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7332F">
              <w:rPr>
                <w:rFonts w:ascii="Times New Roman" w:eastAsia="等线" w:hAnsi="Times New Roman" w:cs="Times New Roman"/>
                <w:color w:val="000000"/>
                <w:szCs w:val="22"/>
              </w:rPr>
              <w:t>119.121</w:t>
            </w:r>
          </w:p>
        </w:tc>
      </w:tr>
      <w:tr w:rsidR="005A122A" w:rsidRPr="003F38DB" w14:paraId="427C6643" w14:textId="77777777" w:rsidTr="005E36AD">
        <w:trPr>
          <w:jc w:val="center"/>
        </w:trPr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14:paraId="48B6C2AA" w14:textId="2B099364" w:rsidR="005A122A" w:rsidRPr="00BB2D71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BB2D71">
              <w:rPr>
                <w:rFonts w:ascii="Times New Roman" w:eastAsia="仿宋" w:hAnsi="Times New Roman" w:cs="Times New Roman"/>
                <w:sz w:val="24"/>
              </w:rPr>
              <w:t>PE (</w:t>
            </w:r>
            <w:r w:rsidRPr="00BB2D71">
              <w:rPr>
                <w:rFonts w:ascii="Times New Roman" w:eastAsia="宋体" w:hAnsi="Times New Roman" w:cs="Times New Roman"/>
                <w:sz w:val="24"/>
              </w:rPr>
              <w:t>ebi-a-GCST90018906)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56CFB2" w14:textId="5CE16D36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rs10112094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F616FE" w14:textId="5D3EF0AF" w:rsidR="005A122A" w:rsidRPr="0038229F" w:rsidRDefault="00EC006C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DFD706" w14:textId="20992CFF" w:rsidR="005A122A" w:rsidRPr="0038229F" w:rsidRDefault="00EC006C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C006C">
              <w:rPr>
                <w:rFonts w:ascii="Times New Roman" w:eastAsia="等线" w:hAnsi="Times New Roman" w:cs="Times New Roman"/>
                <w:color w:val="000000"/>
                <w:szCs w:val="22"/>
              </w:rPr>
              <w:t>143156116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14D664" w14:textId="2F5FFF24" w:rsidR="005A122A" w:rsidRPr="0038229F" w:rsidRDefault="00EC006C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532FED" w14:textId="10CBCD04" w:rsidR="005A122A" w:rsidRPr="0038229F" w:rsidRDefault="00EC006C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5D1FB6" w14:textId="7584CA1F" w:rsidR="005A122A" w:rsidRPr="0038229F" w:rsidRDefault="00EC006C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6AB4A1" w14:textId="46DF661C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A083F0" w14:textId="3ACF3DFD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F28D57" w14:textId="4545A869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0.4436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2525E2" w14:textId="1F89CBCD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0.0968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2B42CB" w14:textId="3D80C92E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0.028949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AE2A9C" w14:textId="73E20021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4.59E-06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5A55360" w14:textId="1EC2E4E0" w:rsidR="005A122A" w:rsidRPr="003F64F2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F64F2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21.007 </w:t>
            </w:r>
          </w:p>
        </w:tc>
      </w:tr>
      <w:tr w:rsidR="005A122A" w:rsidRPr="003F38DB" w14:paraId="64F23869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396BF0C2" w14:textId="77777777" w:rsidR="005A122A" w:rsidRPr="003F38DB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002D6" w14:textId="3B89D945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rs10192639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4F9F7" w14:textId="6E42DBD5" w:rsidR="005A122A" w:rsidRPr="0038229F" w:rsidRDefault="003F5C48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52EF9" w14:textId="27AF0F23" w:rsidR="005A122A" w:rsidRPr="0038229F" w:rsidRDefault="003F5C48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3F5C48">
              <w:rPr>
                <w:rFonts w:ascii="Times New Roman" w:eastAsia="等线" w:hAnsi="Times New Roman" w:cs="Times New Roman"/>
                <w:color w:val="000000"/>
                <w:szCs w:val="22"/>
              </w:rPr>
              <w:t>204782531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DA5DF" w14:textId="1A6B5FBC" w:rsidR="005A122A" w:rsidRPr="0038229F" w:rsidRDefault="003F5C48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3F5C48">
              <w:rPr>
                <w:rFonts w:ascii="Times New Roman" w:eastAsia="等线" w:hAnsi="Times New Roman" w:cs="Times New Roman"/>
                <w:color w:val="000000"/>
                <w:szCs w:val="22"/>
              </w:rPr>
              <w:t>PARD3B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AFDD" w14:textId="346A4BCE" w:rsidR="005A122A" w:rsidRPr="0038229F" w:rsidRDefault="003F5C48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3F5C48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69FEB" w14:textId="5ABD0D03" w:rsidR="005A122A" w:rsidRPr="0038229F" w:rsidRDefault="003F5C48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3F5C48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9CD13" w14:textId="26962CEF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CF2CC" w14:textId="4CA5A40D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B4BFC" w14:textId="1C5A9598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-0.4568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ECE27" w14:textId="045C49AC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76C35" w14:textId="10B2BF82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0.944702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F1661" w14:textId="402BD711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5.19E-07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252A5B03" w14:textId="00B4BA9E" w:rsidR="005A122A" w:rsidRPr="003F64F2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F64F2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25.203 </w:t>
            </w:r>
          </w:p>
        </w:tc>
      </w:tr>
      <w:tr w:rsidR="005A122A" w:rsidRPr="003F38DB" w14:paraId="2A3AA936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3B6B086F" w14:textId="77777777" w:rsidR="005A122A" w:rsidRPr="003F38DB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F6092" w14:textId="099366A2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rs13125101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8A000" w14:textId="2F127469" w:rsidR="005A122A" w:rsidRPr="0038229F" w:rsidRDefault="00D7428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153FC" w14:textId="73DBE04A" w:rsidR="005A122A" w:rsidRPr="0038229F" w:rsidRDefault="00D7428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D7428F">
              <w:rPr>
                <w:rFonts w:ascii="Times New Roman" w:eastAsia="等线" w:hAnsi="Times New Roman" w:cs="Times New Roman"/>
                <w:color w:val="000000"/>
                <w:szCs w:val="22"/>
              </w:rPr>
              <w:t>80253438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20A8B" w14:textId="3D41F1B6" w:rsidR="005A122A" w:rsidRPr="0038229F" w:rsidRDefault="00D7428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D7428F">
              <w:rPr>
                <w:rFonts w:ascii="Times New Roman" w:eastAsia="等线" w:hAnsi="Times New Roman" w:cs="Times New Roman"/>
                <w:color w:val="000000"/>
                <w:szCs w:val="22"/>
              </w:rPr>
              <w:t>LOC124900725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44091" w14:textId="7033C080" w:rsidR="005A122A" w:rsidRPr="0038229F" w:rsidRDefault="00D7428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D7428F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DB031" w14:textId="25E2ADEF" w:rsidR="005A122A" w:rsidRPr="0038229F" w:rsidRDefault="00D7428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87722" w14:textId="3271E512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591A" w14:textId="688D2F14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9F6C4" w14:textId="5A29ACB4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0.1462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C7925" w14:textId="638308EC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0.0306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06644" w14:textId="346990E1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0.313468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03937" w14:textId="6CE6825C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1.78E-06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646FA5DB" w14:textId="1FE8A106" w:rsidR="005A122A" w:rsidRPr="003F64F2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F64F2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22.824 </w:t>
            </w:r>
          </w:p>
        </w:tc>
      </w:tr>
      <w:tr w:rsidR="005A122A" w:rsidRPr="003F38DB" w14:paraId="4D9F8E17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277A509D" w14:textId="77777777" w:rsidR="005A122A" w:rsidRPr="003F38DB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36244" w14:textId="0B53FEFD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rs137895377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27577" w14:textId="7A7E3F35" w:rsidR="005A122A" w:rsidRPr="0038229F" w:rsidRDefault="0067491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F1F30" w14:textId="2C6006CE" w:rsidR="005A122A" w:rsidRPr="0038229F" w:rsidRDefault="0067491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67491F">
              <w:rPr>
                <w:rFonts w:ascii="Times New Roman" w:eastAsia="等线" w:hAnsi="Times New Roman" w:cs="Times New Roman"/>
                <w:color w:val="000000"/>
                <w:szCs w:val="22"/>
              </w:rPr>
              <w:t>150163275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CE4FE" w14:textId="0DE5D54C" w:rsidR="005A122A" w:rsidRPr="0038229F" w:rsidRDefault="0067491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67491F">
              <w:rPr>
                <w:rFonts w:ascii="Times New Roman" w:eastAsia="等线" w:hAnsi="Times New Roman" w:cs="Times New Roman"/>
                <w:color w:val="000000"/>
                <w:szCs w:val="22"/>
              </w:rPr>
              <w:t>LINC02988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F9C89" w14:textId="22A561D3" w:rsidR="005A122A" w:rsidRPr="0038229F" w:rsidRDefault="0067491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67491F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50E48" w14:textId="45346EB8" w:rsidR="005A122A" w:rsidRPr="0038229F" w:rsidRDefault="0067491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D8C44" w14:textId="490D1AAC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AE411" w14:textId="6C7E1985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C5870" w14:textId="0BD34FFC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0.4561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988B2" w14:textId="34FA43D7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0.0887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DDD7F" w14:textId="50E7D97C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0.03263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719E4" w14:textId="622405CC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2.74E-07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4B9927FA" w14:textId="610658FB" w:rsidR="005A122A" w:rsidRPr="003F64F2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F64F2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26.433 </w:t>
            </w:r>
          </w:p>
        </w:tc>
      </w:tr>
      <w:tr w:rsidR="005A122A" w:rsidRPr="003F38DB" w14:paraId="57FA2879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7D1AF440" w14:textId="77777777" w:rsidR="005A122A" w:rsidRPr="003F38DB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92AAC" w14:textId="3CA5E33A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rs1649221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3A366" w14:textId="3DA6A588" w:rsidR="005A122A" w:rsidRPr="0038229F" w:rsidRDefault="0067491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B7253" w14:textId="56E06266" w:rsidR="005A122A" w:rsidRPr="0038229F" w:rsidRDefault="0067491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67491F">
              <w:rPr>
                <w:rFonts w:ascii="Times New Roman" w:eastAsia="等线" w:hAnsi="Times New Roman" w:cs="Times New Roman"/>
                <w:color w:val="000000"/>
                <w:szCs w:val="22"/>
              </w:rPr>
              <w:t>34948146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74718" w14:textId="439414E0" w:rsidR="0067491F" w:rsidRPr="0067491F" w:rsidRDefault="0067491F" w:rsidP="0067491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67491F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DPY19L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 xml:space="preserve">1; </w:t>
            </w:r>
          </w:p>
          <w:p w14:paraId="428D61FD" w14:textId="03FF4E45" w:rsidR="005A122A" w:rsidRPr="0038229F" w:rsidRDefault="0067491F" w:rsidP="0067491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67491F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LOC102724723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6A1B8" w14:textId="32D3D98F" w:rsidR="005A122A" w:rsidRPr="0038229F" w:rsidRDefault="0067491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67491F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9E0F2" w14:textId="711A3806" w:rsidR="005A122A" w:rsidRPr="0038229F" w:rsidRDefault="0067491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67491F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6BFDA" w14:textId="20C192CF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B1751" w14:textId="15753A6D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A417C" w14:textId="44B01AD0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-0.1453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F21B2" w14:textId="00095D7C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0.0316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4F80" w14:textId="698F4A67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0.269564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2D749" w14:textId="1AFF3F0D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4.20E-06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73F9FA09" w14:textId="7F9E23BC" w:rsidR="005A122A" w:rsidRPr="003F64F2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F64F2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21.140 </w:t>
            </w:r>
          </w:p>
        </w:tc>
      </w:tr>
      <w:tr w:rsidR="005A122A" w:rsidRPr="003F38DB" w14:paraId="3C30DEB2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32EF97E1" w14:textId="77777777" w:rsidR="005A122A" w:rsidRPr="003F38DB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25820" w14:textId="4D4F2DCE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rs1858787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7F650" w14:textId="3ED29AA7" w:rsidR="005A122A" w:rsidRPr="0038229F" w:rsidRDefault="00EE5D23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AA03E" w14:textId="5C1823C9" w:rsidR="005A122A" w:rsidRPr="0038229F" w:rsidRDefault="00EE5D23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E5D23">
              <w:rPr>
                <w:rFonts w:ascii="Times New Roman" w:eastAsia="等线" w:hAnsi="Times New Roman" w:cs="Times New Roman"/>
                <w:color w:val="000000"/>
                <w:szCs w:val="22"/>
              </w:rPr>
              <w:t>61734976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EC713" w14:textId="2521B7A7" w:rsidR="005A122A" w:rsidRPr="0038229F" w:rsidRDefault="00EE5D23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A2C92" w14:textId="198F4F26" w:rsidR="005A122A" w:rsidRPr="0038229F" w:rsidRDefault="00EE5D23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A3B88" w14:textId="29DC113D" w:rsidR="005A122A" w:rsidRPr="0038229F" w:rsidRDefault="00EE5D23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B7EBE" w14:textId="0AA78447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A24EE" w14:textId="32DE3E75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77324" w14:textId="3301741B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0.215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8D3CB" w14:textId="02541160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0.0462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1D090" w14:textId="392641E3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0.609934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AF889" w14:textId="4D228454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3.35E-06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150D598B" w14:textId="261351DF" w:rsidR="005A122A" w:rsidRPr="003F64F2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F64F2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21.648 </w:t>
            </w:r>
          </w:p>
        </w:tc>
      </w:tr>
      <w:tr w:rsidR="005A122A" w:rsidRPr="003F38DB" w14:paraId="2D86FE59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39DC2B28" w14:textId="77777777" w:rsidR="005A122A" w:rsidRPr="003F38DB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064DD" w14:textId="130EEDBE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rs2420953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CA782" w14:textId="4E1E09DA" w:rsidR="005A122A" w:rsidRPr="0038229F" w:rsidRDefault="0077661C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2B6B2" w14:textId="6650E955" w:rsidR="005A122A" w:rsidRPr="0038229F" w:rsidRDefault="0077661C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77661C">
              <w:rPr>
                <w:rFonts w:ascii="Times New Roman" w:eastAsia="等线" w:hAnsi="Times New Roman" w:cs="Times New Roman"/>
                <w:color w:val="000000"/>
                <w:szCs w:val="22"/>
              </w:rPr>
              <w:t>121724364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A56D1" w14:textId="49145C16" w:rsidR="005A122A" w:rsidRPr="0038229F" w:rsidRDefault="0077661C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4E79D" w14:textId="2D1D9BA6" w:rsidR="005A122A" w:rsidRPr="0038229F" w:rsidRDefault="0077661C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A03" w14:textId="63E8F91B" w:rsidR="005A122A" w:rsidRPr="0038229F" w:rsidRDefault="0077661C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A4920" w14:textId="6D1AC2E5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43E77" w14:textId="6387BA18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665F" w14:textId="59D001C7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0.1889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D3031" w14:textId="6E2B539C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0.0359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E8DEE" w14:textId="0BBA6D98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0.176961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7E444" w14:textId="403B639B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1.37E-07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7BACC177" w14:textId="6DAA6548" w:rsidR="005A122A" w:rsidRPr="003F64F2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F64F2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27.687 </w:t>
            </w:r>
          </w:p>
        </w:tc>
      </w:tr>
      <w:tr w:rsidR="005A122A" w:rsidRPr="003F38DB" w14:paraId="0C9FF84B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2ED86996" w14:textId="77777777" w:rsidR="005A122A" w:rsidRPr="003F38DB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75D62" w14:textId="68FB13EA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rs7174985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47CE2" w14:textId="33EC3CCF" w:rsidR="005A122A" w:rsidRPr="0038229F" w:rsidRDefault="00E5746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BB54E" w14:textId="60B718FA" w:rsidR="005A122A" w:rsidRPr="0038229F" w:rsidRDefault="00E5746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5746F">
              <w:rPr>
                <w:rFonts w:ascii="Times New Roman" w:eastAsia="等线" w:hAnsi="Times New Roman" w:cs="Times New Roman"/>
                <w:color w:val="000000"/>
                <w:szCs w:val="22"/>
              </w:rPr>
              <w:t>73982607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50714" w14:textId="5DCE62BB" w:rsidR="005A122A" w:rsidRPr="0038229F" w:rsidRDefault="00E5746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5746F">
              <w:rPr>
                <w:rFonts w:ascii="Times New Roman" w:eastAsia="等线" w:hAnsi="Times New Roman" w:cs="Times New Roman"/>
                <w:color w:val="000000"/>
                <w:szCs w:val="22"/>
              </w:rPr>
              <w:t>STOML1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59382" w14:textId="49953A25" w:rsidR="005A122A" w:rsidRPr="0038229F" w:rsidRDefault="00E5746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5746F">
              <w:rPr>
                <w:rFonts w:ascii="Times New Roman" w:eastAsia="等线" w:hAnsi="Times New Roman" w:cs="Times New Roman"/>
                <w:color w:val="000000"/>
                <w:szCs w:val="22"/>
              </w:rPr>
              <w:t>3 Prime UTR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6B969" w14:textId="5BDAE156" w:rsidR="005A122A" w:rsidRPr="0038229F" w:rsidRDefault="00E5746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5746F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653CB" w14:textId="27F3D172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94866" w14:textId="155C7FBD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B26A2" w14:textId="1BE1248F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0.1441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5C375" w14:textId="0F3376F6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0.0296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83898" w14:textId="0A0B28AE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0.342872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FF7EF" w14:textId="41690A06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1.13E-06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7437680F" w14:textId="3BB699F2" w:rsidR="005A122A" w:rsidRPr="003F64F2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F64F2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23.706 </w:t>
            </w:r>
          </w:p>
        </w:tc>
      </w:tr>
      <w:tr w:rsidR="005A122A" w:rsidRPr="003F38DB" w14:paraId="739A7CF2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67C34C93" w14:textId="77777777" w:rsidR="005A122A" w:rsidRPr="003F38DB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DA21B" w14:textId="189D43F7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rs77674430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15345" w14:textId="770387DD" w:rsidR="005A122A" w:rsidRPr="0038229F" w:rsidRDefault="00E5746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66026" w14:textId="1B767BDF" w:rsidR="005A122A" w:rsidRPr="0038229F" w:rsidRDefault="00E5746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5746F">
              <w:rPr>
                <w:rFonts w:ascii="Times New Roman" w:eastAsia="等线" w:hAnsi="Times New Roman" w:cs="Times New Roman"/>
                <w:color w:val="000000"/>
                <w:szCs w:val="22"/>
              </w:rPr>
              <w:t>224329362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BC176" w14:textId="45EEEBC5" w:rsidR="005A122A" w:rsidRPr="0038229F" w:rsidRDefault="00E5746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5746F">
              <w:rPr>
                <w:rFonts w:ascii="Times New Roman" w:eastAsia="等线" w:hAnsi="Times New Roman" w:cs="Times New Roman"/>
                <w:color w:val="000000"/>
                <w:szCs w:val="22"/>
              </w:rPr>
              <w:t>NVL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56B9A" w14:textId="7ACDDC41" w:rsidR="005A122A" w:rsidRPr="0038229F" w:rsidRDefault="00E5746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5746F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C21C0" w14:textId="70ECAD28" w:rsidR="005A122A" w:rsidRPr="0038229F" w:rsidRDefault="00E5746F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5746F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0C592" w14:textId="2FF3D76C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82AC2" w14:textId="4AA03D82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D4192" w14:textId="27443FB1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0.2107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969DC" w14:textId="44678360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0.0437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F055F" w14:textId="6924411F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0.132015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DEF4A" w14:textId="75B2646A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1.44E-06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1C61EBA9" w14:textId="2037B58D" w:rsidR="005A122A" w:rsidRPr="003F64F2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F64F2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23.252 </w:t>
            </w:r>
          </w:p>
        </w:tc>
      </w:tr>
      <w:tr w:rsidR="005A122A" w:rsidRPr="003F38DB" w14:paraId="451E0828" w14:textId="77777777" w:rsidTr="005E36AD">
        <w:trPr>
          <w:jc w:val="center"/>
        </w:trPr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1592AD4B" w14:textId="77777777" w:rsidR="005A122A" w:rsidRPr="003F38DB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ED483" w14:textId="00648650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rs7772738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EC733" w14:textId="46D06E69" w:rsidR="005A122A" w:rsidRPr="0038229F" w:rsidRDefault="0036100C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BE2CC" w14:textId="3F309D7B" w:rsidR="005A122A" w:rsidRPr="0038229F" w:rsidRDefault="0036100C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36100C">
              <w:rPr>
                <w:rFonts w:ascii="Times New Roman" w:eastAsia="等线" w:hAnsi="Times New Roman" w:cs="Times New Roman"/>
                <w:color w:val="000000"/>
                <w:szCs w:val="22"/>
              </w:rPr>
              <w:t>120060483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E0CE7" w14:textId="47163DE4" w:rsidR="005A122A" w:rsidRPr="0038229F" w:rsidRDefault="0036100C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B6B04" w14:textId="3B51353C" w:rsidR="005A122A" w:rsidRPr="0038229F" w:rsidRDefault="0036100C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142E" w14:textId="35741DBB" w:rsidR="005A122A" w:rsidRPr="0038229F" w:rsidRDefault="0036100C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B7D41" w14:textId="58C7A295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11463" w14:textId="1BBE9533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7D169" w14:textId="004C368E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-0.185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992DF" w14:textId="5227C2B4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0.0404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433CE" w14:textId="2EE33F05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0.473025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4218F" w14:textId="57C32759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4.79E-06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24B81583" w14:textId="781EADF5" w:rsidR="005A122A" w:rsidRPr="003F64F2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F64F2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20.980 </w:t>
            </w:r>
          </w:p>
        </w:tc>
      </w:tr>
      <w:tr w:rsidR="005A122A" w:rsidRPr="003F38DB" w14:paraId="1232FA3D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38E45C4" w14:textId="77777777" w:rsidR="005A122A" w:rsidRPr="003F38DB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75B94" w14:textId="796E7E9F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rs9948846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D81000" w14:textId="4D84A0C3" w:rsidR="005A122A" w:rsidRPr="0038229F" w:rsidRDefault="004F1EFE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F7A7E7" w14:textId="504C062D" w:rsidR="005A122A" w:rsidRPr="0038229F" w:rsidRDefault="004F1EFE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4F1EFE">
              <w:rPr>
                <w:rFonts w:ascii="Times New Roman" w:eastAsia="等线" w:hAnsi="Times New Roman" w:cs="Times New Roman"/>
                <w:color w:val="000000"/>
                <w:szCs w:val="22"/>
              </w:rPr>
              <w:t>37486851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C7FB5" w14:textId="2095A604" w:rsidR="005A122A" w:rsidRPr="0038229F" w:rsidRDefault="004F1EFE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4F1EFE">
              <w:rPr>
                <w:rFonts w:ascii="Times New Roman" w:eastAsia="等线" w:hAnsi="Times New Roman" w:cs="Times New Roman"/>
                <w:color w:val="000000"/>
                <w:szCs w:val="22"/>
              </w:rPr>
              <w:t>CELF4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CA562A" w14:textId="58D54B7F" w:rsidR="005A122A" w:rsidRPr="0038229F" w:rsidRDefault="004F1EFE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4F1EFE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752D9" w14:textId="7DB0D851" w:rsidR="005A122A" w:rsidRPr="0038229F" w:rsidRDefault="004F1EFE" w:rsidP="003F64F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4F1EFE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20FB67" w14:textId="26D411B0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5998EE" w14:textId="58475188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4C9542" w14:textId="06D5A37B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-0.1355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070B06" w14:textId="5A656282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0.0287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3EBD5E" w14:textId="5EF566DA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0.548838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F3B755" w14:textId="74C97073" w:rsidR="005A122A" w:rsidRPr="0038229F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8229F">
              <w:rPr>
                <w:rFonts w:ascii="Times New Roman" w:eastAsia="等线" w:hAnsi="Times New Roman" w:cs="Times New Roman"/>
                <w:color w:val="000000"/>
                <w:szCs w:val="22"/>
              </w:rPr>
              <w:t>2.35E-06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2CD1F36" w14:textId="6454077D" w:rsidR="005A122A" w:rsidRPr="003F64F2" w:rsidRDefault="005A122A" w:rsidP="003F64F2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F64F2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22.290 </w:t>
            </w:r>
          </w:p>
        </w:tc>
      </w:tr>
      <w:tr w:rsidR="005A122A" w:rsidRPr="003F38DB" w14:paraId="0E5EDB9D" w14:textId="77777777" w:rsidTr="005E36AD">
        <w:trPr>
          <w:jc w:val="center"/>
        </w:trPr>
        <w:tc>
          <w:tcPr>
            <w:tcW w:w="1134" w:type="dxa"/>
            <w:vMerge w:val="restart"/>
            <w:tcBorders>
              <w:bottom w:val="single" w:sz="6" w:space="0" w:color="auto"/>
              <w:right w:val="nil"/>
            </w:tcBorders>
            <w:vAlign w:val="center"/>
          </w:tcPr>
          <w:p w14:paraId="35616B77" w14:textId="45CCAACA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PE (</w:t>
            </w:r>
            <w:r w:rsidRPr="00FC2797">
              <w:rPr>
                <w:rFonts w:ascii="Times New Roman" w:eastAsia="宋体" w:hAnsi="Times New Roman" w:cs="Times New Roman" w:hint="eastAsia"/>
                <w:sz w:val="24"/>
              </w:rPr>
              <w:t>finn-b-O15_PREECLAMPS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49123" w14:textId="29168AD1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rs10247965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F92305" w14:textId="653365E3" w:rsidR="005A122A" w:rsidRPr="00ED2ED3" w:rsidRDefault="001378DF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6E942" w14:textId="2E51CF13" w:rsidR="005A122A" w:rsidRPr="00ED2ED3" w:rsidRDefault="001378DF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378DF">
              <w:rPr>
                <w:rFonts w:ascii="Times New Roman" w:eastAsia="等线" w:hAnsi="Times New Roman" w:cs="Times New Roman"/>
                <w:color w:val="000000"/>
                <w:szCs w:val="22"/>
              </w:rPr>
              <w:t>42621225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F61E4D" w14:textId="1381E48C" w:rsidR="005A122A" w:rsidRPr="00ED2ED3" w:rsidRDefault="001378DF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A58CDF" w14:textId="79297DC3" w:rsidR="005A122A" w:rsidRPr="00ED2ED3" w:rsidRDefault="001378DF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042333" w14:textId="47CA96CE" w:rsidR="005A122A" w:rsidRPr="00ED2ED3" w:rsidRDefault="001378DF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20F4E9" w14:textId="03F2145F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605899" w14:textId="517B8022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33CA23" w14:textId="4F368821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0.080517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DE7169" w14:textId="4BEE7532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0.015791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B1BB0A" w14:textId="385971BA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0.366002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6125B5" w14:textId="4E97ABF3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3.41E-07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BF057A3" w14:textId="21DEFCB3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26</w:t>
            </w:r>
          </w:p>
        </w:tc>
      </w:tr>
      <w:tr w:rsidR="005A122A" w:rsidRPr="003F38DB" w14:paraId="3E733C5E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3DBE39D5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D787F" w14:textId="60D83DA7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rs1075618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8F2F5" w14:textId="46218022" w:rsidR="005A122A" w:rsidRPr="00ED2ED3" w:rsidRDefault="009A2A66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C9C51" w14:textId="60734783" w:rsidR="005A122A" w:rsidRPr="00ED2ED3" w:rsidRDefault="009A2A66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9A2A66">
              <w:rPr>
                <w:rFonts w:ascii="Times New Roman" w:eastAsia="等线" w:hAnsi="Times New Roman" w:cs="Times New Roman"/>
                <w:color w:val="000000"/>
                <w:szCs w:val="22"/>
              </w:rPr>
              <w:t>112079070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4BD44" w14:textId="75E10924" w:rsidR="005A122A" w:rsidRPr="00ED2ED3" w:rsidRDefault="009A2A66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9A2A66">
              <w:rPr>
                <w:rFonts w:ascii="Times New Roman" w:eastAsia="等线" w:hAnsi="Times New Roman" w:cs="Times New Roman"/>
                <w:color w:val="000000"/>
                <w:szCs w:val="22"/>
              </w:rPr>
              <w:t>TMPRSS7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C8E5" w14:textId="2163EA89" w:rsidR="005A122A" w:rsidRPr="00ED2ED3" w:rsidRDefault="009A2A66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9A2A66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98029" w14:textId="082C7CAA" w:rsidR="005A122A" w:rsidRPr="00ED2ED3" w:rsidRDefault="009A2A66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9A2A66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46AFE" w14:textId="2EC75F8D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9575B" w14:textId="445B182F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92A08" w14:textId="7A1134A6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-0.07316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E44EE" w14:textId="1612E61E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0.015637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73800" w14:textId="5A6CB2A1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0.622226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C3429" w14:textId="2BAC7B3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2.88E-06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60C9F2C4" w14:textId="02911C79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21.893</w:t>
            </w:r>
          </w:p>
        </w:tc>
      </w:tr>
      <w:tr w:rsidR="005A122A" w:rsidRPr="003F38DB" w14:paraId="0389CBA1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34BFEFA1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8B98C" w14:textId="62C225AE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rs11065961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E8BC" w14:textId="20BC1C29" w:rsidR="005A122A" w:rsidRPr="00ED2ED3" w:rsidRDefault="00011191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F5F48" w14:textId="07946454" w:rsidR="005A122A" w:rsidRPr="00ED2ED3" w:rsidRDefault="00011191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011191">
              <w:rPr>
                <w:rFonts w:ascii="Times New Roman" w:eastAsia="等线" w:hAnsi="Times New Roman" w:cs="Times New Roman"/>
                <w:color w:val="000000"/>
                <w:szCs w:val="22"/>
              </w:rPr>
              <w:t>111585263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4B24A" w14:textId="1A1F52AD" w:rsidR="005A122A" w:rsidRPr="00ED2ED3" w:rsidRDefault="00011191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011191">
              <w:rPr>
                <w:rFonts w:ascii="Times New Roman" w:eastAsia="等线" w:hAnsi="Times New Roman" w:cs="Times New Roman"/>
                <w:color w:val="000000"/>
                <w:szCs w:val="22"/>
              </w:rPr>
              <w:t>ATXN2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F0D01" w14:textId="74914235" w:rsidR="005A122A" w:rsidRPr="00ED2ED3" w:rsidRDefault="00011191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011191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DEC60" w14:textId="7038BBDF" w:rsidR="005A122A" w:rsidRPr="00ED2ED3" w:rsidRDefault="00011191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011191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Not established; encodes ataxin-2, involved in endocytosis, mTOR signaling, and mitochondrial function. GWAS studies have linked ATXN2 to obesity and hypertension, </w:t>
            </w:r>
            <w:r w:rsidRPr="00011191">
              <w:rPr>
                <w:rFonts w:ascii="Times New Roman" w:eastAsia="等线" w:hAnsi="Times New Roman" w:cs="Times New Roman"/>
                <w:color w:val="000000"/>
                <w:szCs w:val="22"/>
              </w:rPr>
              <w:lastRenderedPageBreak/>
              <w:t>which are risk factors for both frailty and preeclampsia, but no direct causal link to either condition has been confirmed.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30354" w14:textId="4EA679DD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lastRenderedPageBreak/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394B2" w14:textId="3B59D957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C28B6" w14:textId="011DBC45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0.096813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2A2DC" w14:textId="6E12D667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0.018697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EBC78" w14:textId="170D9DF6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0.778821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12CAB" w14:textId="1300DDEE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2.24E-07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686B9D98" w14:textId="13FDFF56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26.812</w:t>
            </w:r>
          </w:p>
        </w:tc>
      </w:tr>
      <w:tr w:rsidR="005A122A" w:rsidRPr="003F38DB" w14:paraId="1E4C610C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6844BBDD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80206" w14:textId="4D2C6145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rs11169943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D677A" w14:textId="265104B1" w:rsidR="005A122A" w:rsidRPr="00ED2ED3" w:rsidRDefault="006F3FC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FE4F7" w14:textId="2105D348" w:rsidR="005A122A" w:rsidRPr="00ED2ED3" w:rsidRDefault="006F3FC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6F3FCA">
              <w:rPr>
                <w:rFonts w:ascii="Times New Roman" w:eastAsia="等线" w:hAnsi="Times New Roman" w:cs="Times New Roman"/>
                <w:color w:val="000000"/>
                <w:szCs w:val="22"/>
              </w:rPr>
              <w:t>51879464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96B1F" w14:textId="77872681" w:rsidR="005A122A" w:rsidRPr="00ED2ED3" w:rsidRDefault="006F3FC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22886" w14:textId="16DD094B" w:rsidR="005A122A" w:rsidRPr="00ED2ED3" w:rsidRDefault="006F3FC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43817" w14:textId="38BA4169" w:rsidR="005A122A" w:rsidRPr="00ED2ED3" w:rsidRDefault="006F3FC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279DE" w14:textId="3C81F797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A23BF" w14:textId="227EAD80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A3805" w14:textId="6CCC4F32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0.108164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3E54B" w14:textId="63B80E86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0.022931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0410B" w14:textId="0071A72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0.118841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C11D1" w14:textId="234EB639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2.39E-06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4B44826D" w14:textId="1239549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22.249</w:t>
            </w:r>
          </w:p>
        </w:tc>
      </w:tr>
      <w:tr w:rsidR="005A122A" w:rsidRPr="003F38DB" w14:paraId="21289603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7333CDD7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CB20F" w14:textId="3A9C84D6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rs113414093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DFABE" w14:textId="604BB03E" w:rsidR="005A122A" w:rsidRPr="00ED2ED3" w:rsidRDefault="00CD4C6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64620" w14:textId="7818E225" w:rsidR="005A122A" w:rsidRPr="00ED2ED3" w:rsidRDefault="00CD4C6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CD4C67">
              <w:rPr>
                <w:rFonts w:ascii="Times New Roman" w:eastAsia="等线" w:hAnsi="Times New Roman" w:cs="Times New Roman"/>
                <w:color w:val="000000"/>
                <w:szCs w:val="22"/>
              </w:rPr>
              <w:t>218994449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3E8B" w14:textId="13339D4E" w:rsidR="005A122A" w:rsidRPr="00ED2ED3" w:rsidRDefault="00CD4C6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CD4C67">
              <w:rPr>
                <w:rFonts w:ascii="Times New Roman" w:eastAsia="等线" w:hAnsi="Times New Roman" w:cs="Times New Roman"/>
                <w:color w:val="000000"/>
                <w:szCs w:val="22"/>
              </w:rPr>
              <w:t>CRYBA2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65371" w14:textId="28A985E0" w:rsidR="005A122A" w:rsidRPr="00ED2ED3" w:rsidRDefault="00CD4C6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CD4C67">
              <w:rPr>
                <w:rFonts w:ascii="Times New Roman" w:eastAsia="等线" w:hAnsi="Times New Roman" w:cs="Times New Roman"/>
                <w:color w:val="000000"/>
                <w:szCs w:val="22"/>
              </w:rPr>
              <w:t>2KB Upstream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25C21" w14:textId="50BC38CD" w:rsidR="005A122A" w:rsidRPr="00ED2ED3" w:rsidRDefault="009E0011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9E0011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7B427" w14:textId="79E8BB32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719AE" w14:textId="61898CE7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0F60F" w14:textId="750730D7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0.123206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C9316" w14:textId="2712141B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0.026562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39393" w14:textId="23276E1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0.085111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14D69" w14:textId="1DB17C7B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3.51E-06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2EC39B46" w14:textId="3C702217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21.516</w:t>
            </w:r>
          </w:p>
        </w:tc>
      </w:tr>
      <w:tr w:rsidR="005A122A" w:rsidRPr="003F38DB" w14:paraId="068CF2A1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2452BDC3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A115" w14:textId="21A0C762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rs116420012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48183" w14:textId="7DAC287D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2B73B" w14:textId="6FC80E7A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B027A">
              <w:rPr>
                <w:rFonts w:ascii="Times New Roman" w:eastAsia="等线" w:hAnsi="Times New Roman" w:cs="Times New Roman"/>
                <w:color w:val="000000"/>
                <w:szCs w:val="22"/>
              </w:rPr>
              <w:t>54955481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4EFE1" w14:textId="4C6C9C11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B027A">
              <w:rPr>
                <w:rFonts w:ascii="Times New Roman" w:eastAsia="等线" w:hAnsi="Times New Roman" w:cs="Times New Roman"/>
                <w:color w:val="000000"/>
                <w:szCs w:val="22"/>
              </w:rPr>
              <w:t>EML6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686E9" w14:textId="7AC90093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B027A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C8EC6" w14:textId="76C81AAF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B027A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E61CB" w14:textId="08755EA5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A874E" w14:textId="1F7AE7F9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59E04" w14:textId="2FE9A144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-0.36182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BE1C2" w14:textId="7B9A1916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0.074103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0B54E" w14:textId="3AB87002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0.013195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84568" w14:textId="3D013102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1.05E-06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0AEB78FB" w14:textId="34D8AD63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23.84</w:t>
            </w:r>
          </w:p>
        </w:tc>
      </w:tr>
      <w:tr w:rsidR="005A122A" w:rsidRPr="003F38DB" w14:paraId="60BB56C6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78977B6E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734C1" w14:textId="300DB293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rs116724739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71D2B" w14:textId="0C280C67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2F1F5" w14:textId="20534C18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B027A">
              <w:rPr>
                <w:rFonts w:ascii="Times New Roman" w:eastAsia="等线" w:hAnsi="Times New Roman" w:cs="Times New Roman"/>
                <w:color w:val="000000"/>
                <w:szCs w:val="22"/>
              </w:rPr>
              <w:t>186804365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84B1B" w14:textId="369AFAC7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A565B" w14:textId="729377C3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1A5AB" w14:textId="1E665B05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FAB74" w14:textId="71BE098F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144BB" w14:textId="3A4A6549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66745" w14:textId="30DC7C9B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0.176824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4716B" w14:textId="61C1538E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0.03815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00E48" w14:textId="50ADCC69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0.0375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0B61A" w14:textId="71C1E7A6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3.57E-06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68A6C408" w14:textId="7780916B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21.483</w:t>
            </w:r>
          </w:p>
        </w:tc>
      </w:tr>
      <w:tr w:rsidR="005A122A" w:rsidRPr="003F38DB" w14:paraId="23D331C4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0DFCCB0A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601B2" w14:textId="18887F2E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rs12466669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AE0D9" w14:textId="57BE86F0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62E38" w14:textId="2D11E3CB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B027A">
              <w:rPr>
                <w:rFonts w:ascii="Times New Roman" w:eastAsia="等线" w:hAnsi="Times New Roman" w:cs="Times New Roman"/>
                <w:color w:val="000000"/>
                <w:szCs w:val="22"/>
              </w:rPr>
              <w:t>67739118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07D63" w14:textId="225CA50F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1A551" w14:textId="573500C5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76D0D" w14:textId="276B7AFB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BD2F2" w14:textId="62BD4831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85A1D" w14:textId="038AAE91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60053" w14:textId="15A5040D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-0.07435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7384E" w14:textId="50AF6473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0.015448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80577" w14:textId="3687CBD6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0.428722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68D41" w14:textId="36E0C7E9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1.49E-06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24E5ED74" w14:textId="1A57A9A3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23.164</w:t>
            </w:r>
          </w:p>
        </w:tc>
      </w:tr>
      <w:tr w:rsidR="005A122A" w:rsidRPr="003F38DB" w14:paraId="6C6EFAC6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4BDAF3B2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3CCAE" w14:textId="4783D004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rs12496329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409DF" w14:textId="6159BADC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C7FC4" w14:textId="19C3DA6F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B027A">
              <w:rPr>
                <w:rFonts w:ascii="Times New Roman" w:eastAsia="等线" w:hAnsi="Times New Roman" w:cs="Times New Roman"/>
                <w:color w:val="000000"/>
                <w:szCs w:val="22"/>
              </w:rPr>
              <w:t>169434875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AEE24" w14:textId="1B5FFFB8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B027A">
              <w:rPr>
                <w:rFonts w:ascii="Times New Roman" w:eastAsia="等线" w:hAnsi="Times New Roman" w:cs="Times New Roman"/>
                <w:color w:val="000000"/>
                <w:szCs w:val="22"/>
              </w:rPr>
              <w:t>MECOM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12246" w14:textId="2B4CD7AE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B027A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12451" w14:textId="66C9C5ED" w:rsidR="005A122A" w:rsidRPr="00ED2ED3" w:rsidRDefault="00EB027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B027A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000F5" w14:textId="706F38C0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1975D" w14:textId="10DF2B38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894E3" w14:textId="769933F9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-0.07545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4BAF5" w14:textId="73AD5EE6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0.015251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51176" w14:textId="12A3959B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0.508677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BA826" w14:textId="6862122E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7.54E-07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633E69D5" w14:textId="30139E1E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24.472</w:t>
            </w:r>
          </w:p>
        </w:tc>
      </w:tr>
      <w:tr w:rsidR="005A122A" w:rsidRPr="003F38DB" w14:paraId="72ACD2BD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51363A7E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EE0F2" w14:textId="26D00E29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rs12509595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9706D" w14:textId="40D7FD64" w:rsidR="005A122A" w:rsidRPr="00ED2ED3" w:rsidRDefault="00FA16E3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A9C39" w14:textId="1CBDDA06" w:rsidR="005A122A" w:rsidRPr="00ED2ED3" w:rsidRDefault="00FA16E3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FA16E3">
              <w:rPr>
                <w:rFonts w:ascii="Times New Roman" w:eastAsia="等线" w:hAnsi="Times New Roman" w:cs="Times New Roman"/>
                <w:color w:val="000000"/>
                <w:szCs w:val="22"/>
              </w:rPr>
              <w:t>80261400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C7C9E" w14:textId="3A61ECA0" w:rsidR="005A122A" w:rsidRPr="00ED2ED3" w:rsidRDefault="00FA16E3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88150" w14:textId="59BF84CC" w:rsidR="005A122A" w:rsidRPr="00ED2ED3" w:rsidRDefault="00FA16E3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F5E3C" w14:textId="23567BAD" w:rsidR="005A122A" w:rsidRPr="00ED2ED3" w:rsidRDefault="00FA16E3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87057" w14:textId="593B4052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A9DEE" w14:textId="2D39C54E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9BBFB" w14:textId="6E6BBBB5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0.120725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D643A" w14:textId="5D1E9690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0.016246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AC8F5" w14:textId="28AF0C04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0.311684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C2835" w14:textId="15605511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1.08E-13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7C5F64D9" w14:textId="7BA5BEC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55.222</w:t>
            </w:r>
          </w:p>
        </w:tc>
      </w:tr>
      <w:tr w:rsidR="005A122A" w:rsidRPr="003F38DB" w14:paraId="6E530548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6B1D8AE1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5BB11" w14:textId="16BBF32B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rs12656497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673DC" w14:textId="3AF491A3" w:rsidR="005A122A" w:rsidRPr="00ED2ED3" w:rsidRDefault="00F0612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2DA8" w14:textId="06419D2E" w:rsidR="005A122A" w:rsidRPr="00ED2ED3" w:rsidRDefault="00F0612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F0612D">
              <w:rPr>
                <w:rFonts w:ascii="Times New Roman" w:eastAsia="等线" w:hAnsi="Times New Roman" w:cs="Times New Roman"/>
                <w:color w:val="000000"/>
                <w:szCs w:val="22"/>
              </w:rPr>
              <w:t>32831833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B25F1" w14:textId="1E37AAB4" w:rsidR="005A122A" w:rsidRPr="00ED2ED3" w:rsidRDefault="00F0612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73629" w14:textId="589C8FAF" w:rsidR="005A122A" w:rsidRPr="00ED2ED3" w:rsidRDefault="00F0612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8DB28" w14:textId="094113AE" w:rsidR="005A122A" w:rsidRPr="00ED2ED3" w:rsidRDefault="00F0612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67994" w14:textId="3B6EF279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30D04" w14:textId="36ABD40B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71BA8" w14:textId="360D1075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0.07477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E7A1" w14:textId="7982F9A3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0.015505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EDF09" w14:textId="5E6CAB7A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0.585233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F240C" w14:textId="2BAC254C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1.42E-06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02E6E104" w14:textId="20960A34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23.255</w:t>
            </w:r>
          </w:p>
        </w:tc>
      </w:tr>
      <w:tr w:rsidR="005A122A" w:rsidRPr="003F38DB" w14:paraId="0EF1116D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5CCDAAD2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F274F" w14:textId="436C7BE8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rs12716917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49595" w14:textId="6CFF0DEF" w:rsidR="005A122A" w:rsidRPr="00ED2ED3" w:rsidRDefault="00F150DC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EF5A6" w14:textId="797C428D" w:rsidR="005A122A" w:rsidRPr="00ED2ED3" w:rsidRDefault="00F150DC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F150DC">
              <w:rPr>
                <w:rFonts w:ascii="Times New Roman" w:eastAsia="等线" w:hAnsi="Times New Roman" w:cs="Times New Roman"/>
                <w:color w:val="000000"/>
                <w:szCs w:val="22"/>
              </w:rPr>
              <w:t>81591905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B37AF" w14:textId="7339ABC6" w:rsidR="005A122A" w:rsidRPr="00ED2ED3" w:rsidRDefault="00F150DC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F150DC">
              <w:rPr>
                <w:rFonts w:ascii="Times New Roman" w:eastAsia="等线" w:hAnsi="Times New Roman" w:cs="Times New Roman"/>
                <w:color w:val="000000"/>
                <w:szCs w:val="22"/>
              </w:rPr>
              <w:t>CMIP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FB145" w14:textId="1E0E22DE" w:rsidR="005A122A" w:rsidRPr="00ED2ED3" w:rsidRDefault="00F150DC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F150DC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DD991" w14:textId="200D7DF4" w:rsidR="005A122A" w:rsidRPr="00ED2ED3" w:rsidRDefault="00F150DC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F150DC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E68E" w14:textId="2DDC6726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09BCC" w14:textId="0AE67859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59C27" w14:textId="2E3D1C2A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0.073777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4631A" w14:textId="30AFCE90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ABB9B" w14:textId="09FB3FBD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0.579672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BF702" w14:textId="061FB053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2.06E-06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29DFEF6E" w14:textId="3712423C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22.538</w:t>
            </w:r>
          </w:p>
        </w:tc>
      </w:tr>
      <w:tr w:rsidR="005A122A" w:rsidRPr="003F38DB" w14:paraId="533BF060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56826C93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301F" w14:textId="33DA5178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rs13306561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7FFDD" w14:textId="094161F4" w:rsidR="005A122A" w:rsidRPr="00ED2ED3" w:rsidRDefault="008301C5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22501" w14:textId="6CF1E6FA" w:rsidR="005A122A" w:rsidRPr="00ED2ED3" w:rsidRDefault="008301C5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301C5">
              <w:rPr>
                <w:rFonts w:ascii="Times New Roman" w:eastAsia="等线" w:hAnsi="Times New Roman" w:cs="Times New Roman"/>
                <w:color w:val="000000"/>
                <w:szCs w:val="22"/>
              </w:rPr>
              <w:t>11805747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332CB" w14:textId="46347273" w:rsidR="005A122A" w:rsidRPr="00ED2ED3" w:rsidRDefault="008301C5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301C5">
              <w:rPr>
                <w:rFonts w:ascii="Times New Roman" w:eastAsia="等线" w:hAnsi="Times New Roman" w:cs="Times New Roman"/>
                <w:color w:val="000000"/>
                <w:szCs w:val="22"/>
              </w:rPr>
              <w:t>MTHFR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 xml:space="preserve">, </w:t>
            </w:r>
            <w:r w:rsidRPr="008301C5">
              <w:rPr>
                <w:rFonts w:ascii="Times New Roman" w:eastAsia="等线" w:hAnsi="Times New Roman" w:cs="Times New Roman"/>
                <w:color w:val="000000"/>
                <w:szCs w:val="22"/>
              </w:rPr>
              <w:t>CLCN6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00200" w14:textId="76379C6C" w:rsidR="005A122A" w:rsidRPr="00ED2ED3" w:rsidRDefault="00597C9C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97C9C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 xml:space="preserve">, </w:t>
            </w:r>
            <w:r w:rsidRPr="00597C9C">
              <w:rPr>
                <w:rFonts w:ascii="Times New Roman" w:eastAsia="等线" w:hAnsi="Times New Roman" w:cs="Times New Roman"/>
                <w:color w:val="000000"/>
                <w:szCs w:val="22"/>
              </w:rPr>
              <w:t>2KB Upstream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58800" w14:textId="1BC2A79E" w:rsidR="005A122A" w:rsidRPr="00ED2ED3" w:rsidRDefault="008301C5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301C5">
              <w:rPr>
                <w:rFonts w:ascii="Times New Roman" w:eastAsia="等线" w:hAnsi="Times New Roman" w:cs="Times New Roman"/>
                <w:color w:val="000000"/>
                <w:szCs w:val="22"/>
              </w:rPr>
              <w:t>MTHFR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 xml:space="preserve">: </w:t>
            </w:r>
            <w:r w:rsidRPr="008301C5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Possible relevance; encodes methylenetetrahydrofolate reductase (MTHFR), involved in homocysteine metabolism. MTHFR polymorphisms and hyperhomocysteinemia have been investigated as potential risk </w:t>
            </w:r>
            <w:r w:rsidRPr="008301C5">
              <w:rPr>
                <w:rFonts w:ascii="Times New Roman" w:eastAsia="等线" w:hAnsi="Times New Roman" w:cs="Times New Roman"/>
                <w:color w:val="000000"/>
                <w:szCs w:val="22"/>
              </w:rPr>
              <w:lastRenderedPageBreak/>
              <w:t>factors for preeclampsia. Elevated homocysteine is also associated with cardiovascular disease and functional decline in aging, which overlap with frailty.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F049A" w14:textId="40409BCB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lastRenderedPageBreak/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08500" w14:textId="1015C1C5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B30FD" w14:textId="796E51EB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-0.13774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3012C" w14:textId="639436F6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0.022254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0D5B8" w14:textId="06C8F607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0.145845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3BA6E" w14:textId="08BC2038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6.03E-10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4D83C57B" w14:textId="5283CD5D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38.311</w:t>
            </w:r>
          </w:p>
        </w:tc>
      </w:tr>
      <w:tr w:rsidR="005A122A" w:rsidRPr="003F38DB" w14:paraId="5D7C08F1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3D8173E8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86DBD" w14:textId="5974286E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rs148462858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16058" w14:textId="79E1E809" w:rsidR="005A122A" w:rsidRPr="00ED2ED3" w:rsidRDefault="0078043B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C3ED4" w14:textId="54132C25" w:rsidR="005A122A" w:rsidRPr="00ED2ED3" w:rsidRDefault="0078043B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78043B">
              <w:rPr>
                <w:rFonts w:ascii="Times New Roman" w:eastAsia="等线" w:hAnsi="Times New Roman" w:cs="Times New Roman"/>
                <w:color w:val="000000"/>
                <w:szCs w:val="22"/>
              </w:rPr>
              <w:t>62430639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31C77" w14:textId="5CF3AF69" w:rsidR="005A122A" w:rsidRPr="00ED2ED3" w:rsidRDefault="00D92129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C0A2F" w14:textId="0B9D39C5" w:rsidR="005A122A" w:rsidRPr="00ED2ED3" w:rsidRDefault="00D92129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7705" w14:textId="29BE0040" w:rsidR="005A122A" w:rsidRPr="00ED2ED3" w:rsidRDefault="00D92129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6B910" w14:textId="2E5F25E4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666A5" w14:textId="6D21F907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C7487" w14:textId="18499C56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0.189671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F1571" w14:textId="480D749A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0.040188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664F2" w14:textId="66931F24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0.033788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7580" w14:textId="342CC36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2.36E-06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69578451" w14:textId="256A5343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22.274</w:t>
            </w:r>
          </w:p>
        </w:tc>
      </w:tr>
      <w:tr w:rsidR="005A122A" w:rsidRPr="003F38DB" w14:paraId="68927AEB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61A6A239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A3CE6" w14:textId="583FFADF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rs167479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7B3CD" w14:textId="4A6B57A2" w:rsidR="005A122A" w:rsidRPr="00ED2ED3" w:rsidRDefault="00597C9C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41272" w14:textId="3BE298DC" w:rsidR="005A122A" w:rsidRPr="00ED2ED3" w:rsidRDefault="00597C9C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97C9C">
              <w:rPr>
                <w:rFonts w:ascii="Times New Roman" w:eastAsia="等线" w:hAnsi="Times New Roman" w:cs="Times New Roman"/>
                <w:color w:val="000000"/>
                <w:szCs w:val="22"/>
              </w:rPr>
              <w:t>11416089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2196C" w14:textId="049975BC" w:rsidR="005A122A" w:rsidRPr="00ED2ED3" w:rsidRDefault="00597C9C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97C9C">
              <w:rPr>
                <w:rFonts w:ascii="Times New Roman" w:eastAsia="等线" w:hAnsi="Times New Roman" w:cs="Times New Roman"/>
                <w:color w:val="000000"/>
                <w:szCs w:val="22"/>
              </w:rPr>
              <w:t>RGL3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61123" w14:textId="0A4B81E4" w:rsidR="005A122A" w:rsidRPr="00ED2ED3" w:rsidRDefault="00597C9C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97C9C">
              <w:rPr>
                <w:rFonts w:ascii="Times New Roman" w:eastAsia="等线" w:hAnsi="Times New Roman" w:cs="Times New Roman"/>
                <w:color w:val="000000"/>
                <w:szCs w:val="22"/>
              </w:rPr>
              <w:t>Missense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DA12B" w14:textId="07B9B2F9" w:rsidR="005A122A" w:rsidRPr="00ED2ED3" w:rsidRDefault="00597C9C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97C9C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F1561" w14:textId="380BB077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3EB33" w14:textId="0F4B5C9F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2EFE0" w14:textId="5AFF3B60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0.107998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930E1" w14:textId="473F0DBD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0.015467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4ECAC" w14:textId="351E958D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0.575396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86085" w14:textId="345250EB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2.90E-12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3FDBA695" w14:textId="7B08E915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48.754</w:t>
            </w:r>
          </w:p>
        </w:tc>
      </w:tr>
      <w:tr w:rsidR="005A122A" w:rsidRPr="003F38DB" w14:paraId="70155182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3BF9A5EF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8748" w14:textId="298820F8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rs1874490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FA623" w14:textId="70CE24D5" w:rsidR="005A122A" w:rsidRPr="00ED2ED3" w:rsidRDefault="00274E99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A362" w14:textId="5E4D951C" w:rsidR="005A122A" w:rsidRPr="00ED2ED3" w:rsidRDefault="00274E99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74E99">
              <w:rPr>
                <w:rFonts w:ascii="Times New Roman" w:eastAsia="等线" w:hAnsi="Times New Roman" w:cs="Times New Roman"/>
                <w:color w:val="000000"/>
                <w:szCs w:val="22"/>
              </w:rPr>
              <w:t>31343072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18938" w14:textId="4FAE9DF8" w:rsidR="005A122A" w:rsidRPr="00ED2ED3" w:rsidRDefault="00274E99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74E99">
              <w:rPr>
                <w:rFonts w:ascii="Times New Roman" w:eastAsia="等线" w:hAnsi="Times New Roman" w:cs="Times New Roman"/>
                <w:color w:val="000000"/>
                <w:szCs w:val="22"/>
              </w:rPr>
              <w:t>TSHZ3-AS1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 xml:space="preserve">, </w:t>
            </w:r>
            <w:r w:rsidRPr="00274E99">
              <w:rPr>
                <w:rFonts w:ascii="Times New Roman" w:eastAsia="等线" w:hAnsi="Times New Roman" w:cs="Times New Roman"/>
                <w:color w:val="000000"/>
                <w:szCs w:val="22"/>
              </w:rPr>
              <w:t>TSHZ3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FEB39" w14:textId="33DC6F80" w:rsidR="005A122A" w:rsidRPr="00ED2ED3" w:rsidRDefault="00A62B8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A62B8D">
              <w:rPr>
                <w:rFonts w:ascii="Times New Roman" w:eastAsia="等线" w:hAnsi="Times New Roman" w:cs="Times New Roman"/>
                <w:color w:val="000000"/>
                <w:szCs w:val="22"/>
              </w:rPr>
              <w:t>Non Coding Transcript Variant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 xml:space="preserve">, </w:t>
            </w:r>
            <w:r w:rsidRPr="00A62B8D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850F3" w14:textId="65716520" w:rsidR="005A122A" w:rsidRPr="00ED2ED3" w:rsidRDefault="008A1A21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8A1A21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5BD9C" w14:textId="759CC396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7C53D" w14:textId="2DA44F83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69E83" w14:textId="0C95AB31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0.100467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BC9E7" w14:textId="58FEE4AC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0.021172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D733D" w14:textId="715C0428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0.145985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E093" w14:textId="54F707C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2.08E-06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30F63328" w14:textId="1FE2D03A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22.517</w:t>
            </w:r>
          </w:p>
        </w:tc>
      </w:tr>
      <w:tr w:rsidR="005A122A" w:rsidRPr="003F38DB" w14:paraId="32BC968B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7CE4C91B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40BC3" w14:textId="66658968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rs187501810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A1063" w14:textId="37D56DD8" w:rsidR="005A122A" w:rsidRPr="00ED2ED3" w:rsidRDefault="00B92605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7AA4A" w14:textId="586DBBB4" w:rsidR="005A122A" w:rsidRPr="00ED2ED3" w:rsidRDefault="00B92605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92605">
              <w:rPr>
                <w:rFonts w:ascii="Times New Roman" w:eastAsia="等线" w:hAnsi="Times New Roman" w:cs="Times New Roman"/>
                <w:color w:val="000000"/>
                <w:szCs w:val="22"/>
              </w:rPr>
              <w:t>18234844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27129" w14:textId="752CFE27" w:rsidR="005A122A" w:rsidRPr="00ED2ED3" w:rsidRDefault="00B92605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92605">
              <w:rPr>
                <w:rFonts w:ascii="Times New Roman" w:eastAsia="等线" w:hAnsi="Times New Roman" w:cs="Times New Roman"/>
                <w:color w:val="000000"/>
                <w:szCs w:val="22"/>
              </w:rPr>
              <w:t>PDE4C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AD437" w14:textId="2BF70B58" w:rsidR="005A122A" w:rsidRPr="00ED2ED3" w:rsidRDefault="00B92605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92605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DD899" w14:textId="7A2AC28B" w:rsidR="005A122A" w:rsidRPr="00ED2ED3" w:rsidRDefault="00B92605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92605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43AE3" w14:textId="4C162CB4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40AD4" w14:textId="5D10E8AD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04439" w14:textId="64D53E0E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0.191612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63D69" w14:textId="45979298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0.039792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EC4E8" w14:textId="72186CBD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0.036209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4B100" w14:textId="23F37222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1.47E-06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05373A19" w14:textId="5B5B15D0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23.188</w:t>
            </w:r>
          </w:p>
        </w:tc>
      </w:tr>
      <w:tr w:rsidR="005A122A" w:rsidRPr="003F38DB" w14:paraId="6DDFC0F0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5A3040C2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12D38" w14:textId="60554747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rs2071384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58BE4" w14:textId="40B5E3D8" w:rsidR="005A122A" w:rsidRPr="00ED2ED3" w:rsidRDefault="00405316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6C30A" w14:textId="3327E45A" w:rsidR="005A122A" w:rsidRPr="00ED2ED3" w:rsidRDefault="00405316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405316">
              <w:rPr>
                <w:rFonts w:ascii="Times New Roman" w:eastAsia="等线" w:hAnsi="Times New Roman" w:cs="Times New Roman"/>
                <w:color w:val="000000"/>
                <w:szCs w:val="22"/>
              </w:rPr>
              <w:t>90887387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50751" w14:textId="5E2A4F05" w:rsidR="005A122A" w:rsidRPr="00ED2ED3" w:rsidRDefault="00405316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405316">
              <w:rPr>
                <w:rFonts w:ascii="Times New Roman" w:eastAsia="等线" w:hAnsi="Times New Roman" w:cs="Times New Roman"/>
                <w:color w:val="000000"/>
                <w:szCs w:val="22"/>
              </w:rPr>
              <w:t>FES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3E30D" w14:textId="4FEF9D0E" w:rsidR="005A122A" w:rsidRPr="00ED2ED3" w:rsidRDefault="00405316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405316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18588" w14:textId="2B0E1F26" w:rsidR="005A122A" w:rsidRPr="00ED2ED3" w:rsidRDefault="00405316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405316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06F8B" w14:textId="532B2BF0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41C28" w14:textId="6034DBD7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9239D" w14:textId="63BA9552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-0.07607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82C41" w14:textId="62DFB193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69ADF" w14:textId="2E107264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0.409705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02E02" w14:textId="4D6E4556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1.05E-06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58E1EA20" w14:textId="5060B71C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23.84</w:t>
            </w:r>
          </w:p>
        </w:tc>
      </w:tr>
      <w:tr w:rsidR="005A122A" w:rsidRPr="003F38DB" w14:paraId="30A1575C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3CA7E2D3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58190" w14:textId="429C493B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rs2782981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124A" w14:textId="64F43768" w:rsidR="005A122A" w:rsidRPr="00ED2ED3" w:rsidRDefault="00F814E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2793F" w14:textId="7F01C839" w:rsidR="005A122A" w:rsidRPr="00ED2ED3" w:rsidRDefault="00F814E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F814ED">
              <w:rPr>
                <w:rFonts w:ascii="Times New Roman" w:eastAsia="等线" w:hAnsi="Times New Roman" w:cs="Times New Roman"/>
                <w:color w:val="000000"/>
                <w:szCs w:val="22"/>
              </w:rPr>
              <w:t>114021788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F5D0E" w14:textId="3F7D444A" w:rsidR="005A122A" w:rsidRPr="00ED2ED3" w:rsidRDefault="00F814E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F814ED">
              <w:rPr>
                <w:rFonts w:ascii="Times New Roman" w:eastAsia="等线" w:hAnsi="Times New Roman" w:cs="Times New Roman"/>
                <w:color w:val="000000"/>
                <w:szCs w:val="22"/>
              </w:rPr>
              <w:t>LOC105378492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B66E2" w14:textId="464D88BA" w:rsidR="005A122A" w:rsidRPr="00ED2ED3" w:rsidRDefault="00F814E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F814ED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463FE" w14:textId="0E238040" w:rsidR="005A122A" w:rsidRPr="00ED2ED3" w:rsidRDefault="00F814E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81AAC" w14:textId="7EAC8918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41C84" w14:textId="2081675D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6BA3D" w14:textId="07FF5CC2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0.074054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3782D" w14:textId="3AAC44D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0.016102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60ACC" w14:textId="4801372D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0.653409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913A5" w14:textId="1A66DCEB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4.24E-06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55336B1F" w14:textId="295D9240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21.152</w:t>
            </w:r>
          </w:p>
        </w:tc>
      </w:tr>
      <w:tr w:rsidR="005A122A" w:rsidRPr="003F38DB" w14:paraId="70EE89ED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38A128C2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56722" w14:textId="00B23F7E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rs2831717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7E558" w14:textId="6D54E2ED" w:rsidR="005A122A" w:rsidRPr="00ED2ED3" w:rsidRDefault="00F814E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BC808" w14:textId="02515218" w:rsidR="005A122A" w:rsidRPr="00ED2ED3" w:rsidRDefault="00F814E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F814ED">
              <w:rPr>
                <w:rFonts w:ascii="Times New Roman" w:eastAsia="等线" w:hAnsi="Times New Roman" w:cs="Times New Roman"/>
                <w:color w:val="000000"/>
                <w:szCs w:val="22"/>
              </w:rPr>
              <w:t>28348686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4F5F7" w14:textId="04C71992" w:rsidR="005A122A" w:rsidRPr="00ED2ED3" w:rsidRDefault="00F814E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38BB8" w14:textId="652CA804" w:rsidR="005A122A" w:rsidRPr="00ED2ED3" w:rsidRDefault="00F814E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50851" w14:textId="7D369834" w:rsidR="005A122A" w:rsidRPr="00ED2ED3" w:rsidRDefault="00F814E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22FDB" w14:textId="754CCDEE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2E0B7" w14:textId="5097E6A1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3A591" w14:textId="6A963C84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0.110378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AAC1" w14:textId="7DDAEB23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0.02256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A8A59" w14:textId="71AE92C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0.122642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A692C" w14:textId="7735F3B1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9.95E-07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10C1ABF5" w14:textId="05C07C5E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23.938</w:t>
            </w:r>
          </w:p>
        </w:tc>
      </w:tr>
      <w:tr w:rsidR="005A122A" w:rsidRPr="003F38DB" w14:paraId="077207F4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4F475042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EE198" w14:textId="513A7D32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rs34131225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B4A4C" w14:textId="245C8A09" w:rsidR="005A122A" w:rsidRPr="00ED2ED3" w:rsidRDefault="00EE233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3DB36" w14:textId="1E30F8AE" w:rsidR="005A122A" w:rsidRPr="00ED2ED3" w:rsidRDefault="00EE233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E233D">
              <w:rPr>
                <w:rFonts w:ascii="Times New Roman" w:eastAsia="等线" w:hAnsi="Times New Roman" w:cs="Times New Roman"/>
                <w:color w:val="000000"/>
                <w:szCs w:val="22"/>
              </w:rPr>
              <w:t>89538784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B4434" w14:textId="261A4C9F" w:rsidR="005A122A" w:rsidRPr="00ED2ED3" w:rsidRDefault="00EE233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D93A1" w14:textId="2C3AA688" w:rsidR="005A122A" w:rsidRPr="00ED2ED3" w:rsidRDefault="00EE233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8D500" w14:textId="59FA3FB5" w:rsidR="005A122A" w:rsidRPr="00ED2ED3" w:rsidRDefault="00EE233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17A74" w14:textId="709CD1C8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3A643" w14:textId="7DC96CC0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FDF4" w14:textId="209C7D14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0.086249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45A85" w14:textId="527B8C88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0.018617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19B33" w14:textId="51430AC1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0.203484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BC92B" w14:textId="6BD2C2B6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3.61E-06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49316810" w14:textId="446FD0D4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21.463</w:t>
            </w:r>
          </w:p>
        </w:tc>
      </w:tr>
      <w:tr w:rsidR="005A122A" w:rsidRPr="003F38DB" w14:paraId="09247EBE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4203E436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6C7C8" w14:textId="4BE1B863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rs34467368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68748" w14:textId="1EB783A2" w:rsidR="005A122A" w:rsidRPr="00ED2ED3" w:rsidRDefault="00E7581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B8F83" w14:textId="14AABFCC" w:rsidR="005A122A" w:rsidRPr="00ED2ED3" w:rsidRDefault="00E7581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7581D">
              <w:rPr>
                <w:rFonts w:ascii="Times New Roman" w:eastAsia="等线" w:hAnsi="Times New Roman" w:cs="Times New Roman"/>
                <w:color w:val="000000"/>
                <w:szCs w:val="22"/>
              </w:rPr>
              <w:t>37283357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0F2F3" w14:textId="34B5D9A5" w:rsidR="005A122A" w:rsidRPr="00ED2ED3" w:rsidRDefault="00E7581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7581D">
              <w:rPr>
                <w:rFonts w:ascii="Times New Roman" w:eastAsia="等线" w:hAnsi="Times New Roman" w:cs="Times New Roman"/>
                <w:color w:val="000000"/>
                <w:szCs w:val="22"/>
              </w:rPr>
              <w:t>NWD2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A4D22" w14:textId="5563614F" w:rsidR="005A122A" w:rsidRPr="00ED2ED3" w:rsidRDefault="00532A43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32A43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B20F3" w14:textId="3139D99C" w:rsidR="005A122A" w:rsidRPr="00ED2ED3" w:rsidRDefault="00E7581D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7581D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B072A" w14:textId="788037D7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EC95A" w14:textId="35EE5CE0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F352D" w14:textId="2E773C09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-0.08351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7AAA8" w14:textId="68CB301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0.018248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AC86B" w14:textId="14007C30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0.234115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7A577" w14:textId="0F84B23C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4.73E-06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28636B9F" w14:textId="10AB3514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20.944</w:t>
            </w:r>
          </w:p>
        </w:tc>
      </w:tr>
      <w:tr w:rsidR="005A122A" w:rsidRPr="003F38DB" w14:paraId="0B6BD1F1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581EF98B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81E04" w14:textId="2D6B8F60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rs4660218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9DADF" w14:textId="4D50E425" w:rsidR="005A122A" w:rsidRPr="00ED2ED3" w:rsidRDefault="001E14E6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E544C" w14:textId="7427E7B4" w:rsidR="005A122A" w:rsidRPr="00ED2ED3" w:rsidRDefault="001E14E6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E14E6">
              <w:rPr>
                <w:rFonts w:ascii="Times New Roman" w:eastAsia="等线" w:hAnsi="Times New Roman" w:cs="Times New Roman"/>
                <w:color w:val="000000"/>
                <w:szCs w:val="22"/>
              </w:rPr>
              <w:t>42132202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4FE7F" w14:textId="39F0C7E5" w:rsidR="005A122A" w:rsidRPr="00ED2ED3" w:rsidRDefault="001E14E6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007F4" w14:textId="65317E6C" w:rsidR="005A122A" w:rsidRPr="00ED2ED3" w:rsidRDefault="001E14E6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4916D" w14:textId="36CBD418" w:rsidR="005A122A" w:rsidRPr="00ED2ED3" w:rsidRDefault="001E14E6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5519" w14:textId="7C5BEF34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16B29" w14:textId="52F4E106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8DDE3" w14:textId="2F4701F5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-0.089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506B7" w14:textId="5601F29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0.018869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F4544" w14:textId="71A8EA64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0.212579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110AD" w14:textId="70B673D9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2.40E-06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36B9A7EC" w14:textId="131FEE80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22.247</w:t>
            </w:r>
          </w:p>
        </w:tc>
      </w:tr>
      <w:tr w:rsidR="005A122A" w:rsidRPr="003F38DB" w14:paraId="33CFB29C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17879558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9160D" w14:textId="12680E73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rs4682658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2B623" w14:textId="271B18AF" w:rsidR="005A122A" w:rsidRPr="00ED2ED3" w:rsidRDefault="00796493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AFDF6" w14:textId="0DFBC62B" w:rsidR="005A122A" w:rsidRPr="00ED2ED3" w:rsidRDefault="00796493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796493">
              <w:rPr>
                <w:rFonts w:ascii="Times New Roman" w:eastAsia="等线" w:hAnsi="Times New Roman" w:cs="Times New Roman"/>
                <w:color w:val="000000"/>
                <w:szCs w:val="22"/>
              </w:rPr>
              <w:t>134286671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AD52D" w14:textId="0EEE217D" w:rsidR="005A122A" w:rsidRPr="00ED2ED3" w:rsidRDefault="00796493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55C72" w14:textId="60875EEC" w:rsidR="005A122A" w:rsidRPr="00ED2ED3" w:rsidRDefault="00796493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3E03" w14:textId="44516B83" w:rsidR="005A122A" w:rsidRPr="00ED2ED3" w:rsidRDefault="00796493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FDCB3" w14:textId="5A7C0665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268B1" w14:textId="48383498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7017A" w14:textId="5222E1EE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0.077758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0817C" w14:textId="23C5A40A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0.016753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4358E" w14:textId="7834FDEE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0.695853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77BAE" w14:textId="228733A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3.46E-06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71A075AF" w14:textId="4B0D5AB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21.543</w:t>
            </w:r>
          </w:p>
        </w:tc>
      </w:tr>
      <w:tr w:rsidR="005A122A" w:rsidRPr="003F38DB" w14:paraId="1D34FE1B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7EAB341D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B407D" w14:textId="3CFF0A93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rs4769613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6D772" w14:textId="681F869A" w:rsidR="005A122A" w:rsidRPr="00ED2ED3" w:rsidRDefault="002702D2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BA099" w14:textId="03B2AE98" w:rsidR="005A122A" w:rsidRPr="00ED2ED3" w:rsidRDefault="002702D2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2702D2">
              <w:rPr>
                <w:rFonts w:ascii="Times New Roman" w:eastAsia="等线" w:hAnsi="Times New Roman" w:cs="Times New Roman"/>
                <w:color w:val="000000"/>
                <w:szCs w:val="22"/>
              </w:rPr>
              <w:t>28564472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3795A" w14:textId="78E0A2E8" w:rsidR="005A122A" w:rsidRPr="00ED2ED3" w:rsidRDefault="002702D2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22E2" w14:textId="5CD68621" w:rsidR="005A122A" w:rsidRPr="00ED2ED3" w:rsidRDefault="002702D2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5E53A" w14:textId="2CE496E7" w:rsidR="005A122A" w:rsidRPr="00ED2ED3" w:rsidRDefault="002702D2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5A9F1" w14:textId="346DD374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554AB" w14:textId="425F601C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E2752" w14:textId="1F423DB5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-0.08197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750A8" w14:textId="7032EB25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0.015255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DE4AC" w14:textId="23FE7A31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0.530481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A5155" w14:textId="37D6911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7.73E-08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65EF0238" w14:textId="5A5F3EB5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28.874</w:t>
            </w:r>
          </w:p>
        </w:tc>
      </w:tr>
      <w:tr w:rsidR="005A122A" w:rsidRPr="003F38DB" w14:paraId="27C6EAC2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15050A88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1CA23" w14:textId="1F45771B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rs4895929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64E41" w14:textId="7C400F45" w:rsidR="005A122A" w:rsidRPr="00ED2ED3" w:rsidRDefault="00532A43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76849" w14:textId="6368ABA5" w:rsidR="005A122A" w:rsidRPr="00ED2ED3" w:rsidRDefault="00532A43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32A43">
              <w:rPr>
                <w:rFonts w:ascii="Times New Roman" w:eastAsia="等线" w:hAnsi="Times New Roman" w:cs="Times New Roman"/>
                <w:color w:val="000000"/>
                <w:szCs w:val="22"/>
              </w:rPr>
              <w:t>132137279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B4DC8" w14:textId="0D045566" w:rsidR="005A122A" w:rsidRPr="00ED2ED3" w:rsidRDefault="00532A43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32A43">
              <w:rPr>
                <w:rFonts w:ascii="Times New Roman" w:eastAsia="等线" w:hAnsi="Times New Roman" w:cs="Times New Roman"/>
                <w:color w:val="000000"/>
                <w:szCs w:val="22"/>
              </w:rPr>
              <w:t>LINC01013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822A3" w14:textId="6307A53C" w:rsidR="005A122A" w:rsidRPr="00ED2ED3" w:rsidRDefault="00532A43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532A43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C7BAB" w14:textId="7A4CD37D" w:rsidR="005A122A" w:rsidRPr="00ED2ED3" w:rsidRDefault="00532A43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48C8A" w14:textId="1E47C4FA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04C4B" w14:textId="1D44F239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BC1FF" w14:textId="4B45FEDA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-0.07322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E2AED" w14:textId="6C73F0A3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0.016027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1B763" w14:textId="74A25E79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0.35245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54362" w14:textId="3D8A3637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4.91E-06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01D6C818" w14:textId="12F5801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20.873</w:t>
            </w:r>
          </w:p>
        </w:tc>
      </w:tr>
      <w:tr w:rsidR="005A122A" w:rsidRPr="003F38DB" w14:paraId="093A28A9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1528DB22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B5E33" w14:textId="46F70825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rs6026742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10974" w14:textId="03A22F09" w:rsidR="005A122A" w:rsidRPr="00ED2ED3" w:rsidRDefault="001537E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6E662" w14:textId="7112E9AE" w:rsidR="005A122A" w:rsidRPr="00ED2ED3" w:rsidRDefault="001537E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537E7">
              <w:rPr>
                <w:rFonts w:ascii="Times New Roman" w:eastAsia="等线" w:hAnsi="Times New Roman" w:cs="Times New Roman"/>
                <w:color w:val="000000"/>
                <w:szCs w:val="22"/>
              </w:rPr>
              <w:t>59165550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EEBB1" w14:textId="476C5315" w:rsidR="005A122A" w:rsidRPr="00ED2ED3" w:rsidRDefault="001537E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537E7">
              <w:rPr>
                <w:rFonts w:ascii="Times New Roman" w:eastAsia="等线" w:hAnsi="Times New Roman" w:cs="Times New Roman"/>
                <w:color w:val="000000"/>
                <w:szCs w:val="22"/>
              </w:rPr>
              <w:t>ZNF831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B0971" w14:textId="01E0958D" w:rsidR="005A122A" w:rsidRPr="00ED2ED3" w:rsidRDefault="001537E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537E7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ED7AF" w14:textId="0E62DF9C" w:rsidR="005A122A" w:rsidRPr="00ED2ED3" w:rsidRDefault="001537E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537E7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9A2DE" w14:textId="71012895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9FE69" w14:textId="0B9CE44A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1BADD" w14:textId="574ED094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0.122886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A9D62" w14:textId="36E38358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0.019778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47E10" w14:textId="140F3C66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0.169052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4EDE7" w14:textId="7A4EC1A8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5.19E-10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0A877257" w14:textId="6F40DAFC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38.604</w:t>
            </w:r>
          </w:p>
        </w:tc>
      </w:tr>
      <w:tr w:rsidR="005A122A" w:rsidRPr="003F38DB" w14:paraId="3F78200B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17367F96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96D11" w14:textId="0E005C45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rs6740322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BB24" w14:textId="00CC7664" w:rsidR="005A122A" w:rsidRPr="00ED2ED3" w:rsidRDefault="00A3377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8D573" w14:textId="54CA2D8B" w:rsidR="005A122A" w:rsidRPr="00ED2ED3" w:rsidRDefault="00A3377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A33777">
              <w:rPr>
                <w:rFonts w:ascii="Times New Roman" w:eastAsia="等线" w:hAnsi="Times New Roman" w:cs="Times New Roman"/>
                <w:color w:val="000000"/>
                <w:szCs w:val="22"/>
              </w:rPr>
              <w:t>43334790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2AF7A" w14:textId="40DB2EC8" w:rsidR="005A122A" w:rsidRPr="00ED2ED3" w:rsidRDefault="00A3377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A33777">
              <w:rPr>
                <w:rFonts w:ascii="Times New Roman" w:eastAsia="等线" w:hAnsi="Times New Roman" w:cs="Times New Roman"/>
                <w:color w:val="000000"/>
                <w:szCs w:val="22"/>
              </w:rPr>
              <w:t>THADA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63E3E" w14:textId="0D30A96F" w:rsidR="005A122A" w:rsidRPr="00ED2ED3" w:rsidRDefault="00A3377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A33777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A8743" w14:textId="3D852D1E" w:rsidR="005A122A" w:rsidRPr="00ED2ED3" w:rsidRDefault="00A3377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A33777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9FB44" w14:textId="212542A5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5496" w14:textId="09663F49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F0C7B" w14:textId="05A4A060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0.087481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EAC9D" w14:textId="5132909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0.019066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0EC76" w14:textId="278CD306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0.190182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C3438" w14:textId="3A683687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4.47E-06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43FC41E1" w14:textId="261DD874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21.053</w:t>
            </w:r>
          </w:p>
        </w:tc>
      </w:tr>
      <w:tr w:rsidR="005A122A" w:rsidRPr="003F38DB" w14:paraId="3EEF5561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11B592C5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C4729" w14:textId="3EE07AF7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rs74899993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8C165" w14:textId="1EE0B2EF" w:rsidR="005A122A" w:rsidRPr="00ED2ED3" w:rsidRDefault="00A3377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6D101" w14:textId="2E16E1C3" w:rsidR="005A122A" w:rsidRPr="00ED2ED3" w:rsidRDefault="00A3377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A33777">
              <w:rPr>
                <w:rFonts w:ascii="Times New Roman" w:eastAsia="等线" w:hAnsi="Times New Roman" w:cs="Times New Roman"/>
                <w:color w:val="000000"/>
                <w:szCs w:val="22"/>
              </w:rPr>
              <w:t>156607849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0753E" w14:textId="3EDFC2CB" w:rsidR="005A122A" w:rsidRPr="00ED2ED3" w:rsidRDefault="00A3377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AF12F" w14:textId="2940AE21" w:rsidR="005A122A" w:rsidRPr="00ED2ED3" w:rsidRDefault="00A3377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48A6B" w14:textId="3164ED4C" w:rsidR="005A122A" w:rsidRPr="00ED2ED3" w:rsidRDefault="00A3377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2E78F" w14:textId="50A3EE94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A0F92" w14:textId="568E963C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3DD6" w14:textId="17A937DA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-0.14105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526DD" w14:textId="1BE312C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0.027602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0CA3F" w14:textId="608848F9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0.090391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BA42E" w14:textId="4B00B37B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3.22E-07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65A67BFC" w14:textId="6205AAFD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26.114</w:t>
            </w:r>
          </w:p>
        </w:tc>
      </w:tr>
      <w:tr w:rsidR="005A122A" w:rsidRPr="003F38DB" w14:paraId="3D8F6681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5C0FE97E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D706C" w14:textId="44DA1C8A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rs77234803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84A34" w14:textId="2A4B2A49" w:rsidR="005A122A" w:rsidRPr="00ED2ED3" w:rsidRDefault="00A3377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2A917" w14:textId="0B613EEF" w:rsidR="005A122A" w:rsidRPr="00ED2ED3" w:rsidRDefault="00A3377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A33777">
              <w:rPr>
                <w:rFonts w:ascii="Times New Roman" w:eastAsia="等线" w:hAnsi="Times New Roman" w:cs="Times New Roman"/>
                <w:color w:val="000000"/>
                <w:szCs w:val="22"/>
              </w:rPr>
              <w:t>69430401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B710E" w14:textId="20638AF1" w:rsidR="005A122A" w:rsidRPr="00ED2ED3" w:rsidRDefault="00A3377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A33777">
              <w:rPr>
                <w:rFonts w:ascii="Times New Roman" w:eastAsia="等线" w:hAnsi="Times New Roman" w:cs="Times New Roman"/>
                <w:color w:val="000000"/>
                <w:szCs w:val="22"/>
              </w:rPr>
              <w:t>YEATS4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0CD6D" w14:textId="4DED47BD" w:rsidR="005A122A" w:rsidRPr="00ED2ED3" w:rsidRDefault="00A3377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A33777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455E1" w14:textId="49A72DE8" w:rsidR="005A122A" w:rsidRPr="00ED2ED3" w:rsidRDefault="00A33777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A33777">
              <w:rPr>
                <w:rFonts w:ascii="Times New Roman" w:eastAsia="等线" w:hAnsi="Times New Roman" w:cs="Times New Roman"/>
                <w:color w:val="000000"/>
                <w:szCs w:val="22"/>
              </w:rPr>
              <w:t>Not established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EBD6C" w14:textId="153EFEDE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59813" w14:textId="56AFC8DE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7E174" w14:textId="51D069C8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-0.09469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DCBB" w14:textId="71554A04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0.019439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D79C" w14:textId="67645059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0.199996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C682C" w14:textId="74F258BC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1.11E-06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03751410" w14:textId="0E7D8561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23.728</w:t>
            </w:r>
          </w:p>
        </w:tc>
      </w:tr>
      <w:tr w:rsidR="005A122A" w:rsidRPr="003F38DB" w14:paraId="6906ED20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415C41A6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F4E88" w14:textId="7E85A68E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rs7839988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45A18" w14:textId="178536B3" w:rsidR="005A122A" w:rsidRPr="00ED2ED3" w:rsidRDefault="00D12B84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72F00" w14:textId="22B77506" w:rsidR="005A122A" w:rsidRPr="00ED2ED3" w:rsidRDefault="00D12B84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D12B84">
              <w:rPr>
                <w:rFonts w:ascii="Times New Roman" w:eastAsia="等线" w:hAnsi="Times New Roman" w:cs="Times New Roman"/>
                <w:color w:val="000000"/>
                <w:szCs w:val="22"/>
              </w:rPr>
              <w:t>30333170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67C47" w14:textId="73112C09" w:rsidR="005A122A" w:rsidRPr="00ED2ED3" w:rsidRDefault="00D12B84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B3689" w14:textId="74D352B2" w:rsidR="005A122A" w:rsidRPr="00ED2ED3" w:rsidRDefault="00D12B84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81356" w14:textId="6A187990" w:rsidR="005A122A" w:rsidRPr="00ED2ED3" w:rsidRDefault="00D12B84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466FB" w14:textId="031F5A4E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FB87F" w14:textId="613D03E0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5D028" w14:textId="4376F15A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0.138889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F574A" w14:textId="70056BD8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0.025083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473AC" w14:textId="0E6B42A6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0.095145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65365" w14:textId="10432973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3.07E-08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1B5A0F3A" w14:textId="00728913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30.659</w:t>
            </w:r>
          </w:p>
        </w:tc>
      </w:tr>
      <w:tr w:rsidR="005A122A" w:rsidRPr="003F38DB" w14:paraId="01BE3B8D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49C3C249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464E" w14:textId="6853A047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rs7899293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9D773" w14:textId="36D8EB64" w:rsidR="005A122A" w:rsidRPr="00ED2ED3" w:rsidRDefault="00A81F5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C4746" w14:textId="3F757679" w:rsidR="005A122A" w:rsidRPr="00ED2ED3" w:rsidRDefault="00A81F5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A81F5A">
              <w:rPr>
                <w:rFonts w:ascii="Times New Roman" w:eastAsia="等线" w:hAnsi="Times New Roman" w:cs="Times New Roman"/>
                <w:color w:val="000000"/>
                <w:szCs w:val="22"/>
              </w:rPr>
              <w:t>33620651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AD963" w14:textId="184EE650" w:rsidR="005A122A" w:rsidRPr="00ED2ED3" w:rsidRDefault="00A81F5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02628" w14:textId="25E64330" w:rsidR="005A122A" w:rsidRPr="00ED2ED3" w:rsidRDefault="00A81F5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4ADCD" w14:textId="0DAC3DCA" w:rsidR="005A122A" w:rsidRPr="00ED2ED3" w:rsidRDefault="00A81F5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30BBC" w14:textId="506AC281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5E643" w14:textId="01A17642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96AC" w14:textId="4515DF6A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0.094563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4018C" w14:textId="1B0728FE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0.020428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597C" w14:textId="43E88563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0.158411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1CD2D" w14:textId="7B99CBB5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3.67E-06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7C591D19" w14:textId="45013F2C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21.428</w:t>
            </w:r>
          </w:p>
        </w:tc>
      </w:tr>
      <w:tr w:rsidR="005A122A" w:rsidRPr="003F38DB" w14:paraId="567B77C7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79FF4040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0C1A6" w14:textId="6B38A606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rs79046494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1A95" w14:textId="7AE9A848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3AF48" w14:textId="5BB2090B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CD7FA0">
              <w:rPr>
                <w:rFonts w:ascii="Times New Roman" w:eastAsia="等线" w:hAnsi="Times New Roman" w:cs="Times New Roman"/>
                <w:color w:val="000000"/>
                <w:szCs w:val="22"/>
              </w:rPr>
              <w:t>28516005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88242" w14:textId="5811C9A1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A5F4A" w14:textId="3D710F23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A06C4" w14:textId="355E8FE7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1EB86" w14:textId="707C4A44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554F0" w14:textId="51E8BD17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84C30" w14:textId="7328B78D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0.081123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F8E7A" w14:textId="7CBC64EC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0.015366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9AB46" w14:textId="4A5211D0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0.412866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C7050" w14:textId="5628E207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1.30E-07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74ED8104" w14:textId="5BE14756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27.873</w:t>
            </w:r>
          </w:p>
        </w:tc>
      </w:tr>
      <w:tr w:rsidR="005A122A" w:rsidRPr="003F38DB" w14:paraId="37A5508C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7E3FDB6C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1BDE9" w14:textId="77461309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rs818164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BCA3" w14:textId="07C350C3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B6B48" w14:textId="0CEC17BF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CD7FA0">
              <w:rPr>
                <w:rFonts w:ascii="Times New Roman" w:eastAsia="等线" w:hAnsi="Times New Roman" w:cs="Times New Roman"/>
                <w:color w:val="000000"/>
                <w:szCs w:val="22"/>
              </w:rPr>
              <w:t>10474337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4B4FD" w14:textId="5857A279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42E96" w14:textId="3500DC9E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E8AB0" w14:textId="7D1C5902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F9857" w14:textId="2C2274FB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435D2" w14:textId="027D5614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188A3" w14:textId="7C169873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0.084826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3BCC3" w14:textId="6278AAF7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0.017873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D8618" w14:textId="49823327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0.749989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E06EF" w14:textId="7974095F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2.07E-06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7D7CCBD9" w14:textId="6C7A9711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22.525</w:t>
            </w:r>
          </w:p>
        </w:tc>
      </w:tr>
      <w:tr w:rsidR="005A122A" w:rsidRPr="003F38DB" w14:paraId="552BA819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01B0A54D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23BEF" w14:textId="56553EF9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rs915665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2BC9A" w14:textId="438FAA19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800F5" w14:textId="4F9F3749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CD7FA0">
              <w:rPr>
                <w:rFonts w:ascii="Times New Roman" w:eastAsia="等线" w:hAnsi="Times New Roman" w:cs="Times New Roman"/>
                <w:color w:val="000000"/>
                <w:szCs w:val="22"/>
              </w:rPr>
              <w:t>30813604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C133B" w14:textId="3DAD8E12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CD7FA0">
              <w:rPr>
                <w:rFonts w:ascii="Times New Roman" w:eastAsia="等线" w:hAnsi="Times New Roman" w:cs="Times New Roman"/>
                <w:color w:val="000000"/>
                <w:szCs w:val="22"/>
              </w:rPr>
              <w:t>LINC00243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 xml:space="preserve">, </w:t>
            </w:r>
            <w:r w:rsidRPr="00CD7FA0">
              <w:rPr>
                <w:rFonts w:ascii="Times New Roman" w:eastAsia="等线" w:hAnsi="Times New Roman" w:cs="Times New Roman"/>
                <w:color w:val="000000"/>
                <w:szCs w:val="22"/>
              </w:rPr>
              <w:t>LOC124905395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37947" w14:textId="60E629F1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proofErr w:type="gramStart"/>
            <w:r w:rsidRPr="00CD7FA0">
              <w:rPr>
                <w:rFonts w:ascii="Times New Roman" w:eastAsia="等线" w:hAnsi="Times New Roman" w:cs="Times New Roman"/>
                <w:color w:val="000000"/>
                <w:szCs w:val="22"/>
              </w:rPr>
              <w:t>Non Coding</w:t>
            </w:r>
            <w:proofErr w:type="gramEnd"/>
            <w:r w:rsidRPr="00CD7FA0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 Transcript Variant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 xml:space="preserve">, </w:t>
            </w:r>
            <w:r w:rsidRPr="00CD7FA0">
              <w:rPr>
                <w:rFonts w:ascii="Times New Roman" w:eastAsia="等线" w:hAnsi="Times New Roman" w:cs="Times New Roman"/>
                <w:color w:val="000000"/>
                <w:szCs w:val="22"/>
              </w:rPr>
              <w:t>Intron Variant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3866B" w14:textId="669AA707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22C2C" w14:textId="1A4B630C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57791" w14:textId="6BD07374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B883" w14:textId="09E37A47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0.140146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B5453" w14:textId="4A43C209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0.023616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EF316" w14:textId="22F129CC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0.110467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03B14" w14:textId="739871C0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2.95E-09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</w:tcBorders>
            <w:vAlign w:val="center"/>
          </w:tcPr>
          <w:p w14:paraId="0CC74EEE" w14:textId="36024570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35.217</w:t>
            </w:r>
          </w:p>
        </w:tc>
      </w:tr>
      <w:tr w:rsidR="005A122A" w:rsidRPr="003F38DB" w14:paraId="7C2BF94D" w14:textId="77777777" w:rsidTr="005E36AD">
        <w:trPr>
          <w:jc w:val="center"/>
        </w:trPr>
        <w:tc>
          <w:tcPr>
            <w:tcW w:w="1134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14:paraId="06DCA44C" w14:textId="77777777" w:rsidR="005A122A" w:rsidRPr="003F38DB" w:rsidRDefault="005A122A" w:rsidP="00145239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997A996" w14:textId="1F5DB64B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rs9479893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4B8CE36" w14:textId="5606A8AF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26BA266" w14:textId="02626B89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CD7FA0">
              <w:rPr>
                <w:rFonts w:ascii="Times New Roman" w:eastAsia="等线" w:hAnsi="Times New Roman" w:cs="Times New Roman"/>
                <w:color w:val="000000"/>
                <w:szCs w:val="22"/>
              </w:rPr>
              <w:t>154602257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4AB47FD" w14:textId="14C40E2F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F176EF0" w14:textId="78E3FE7B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248E227" w14:textId="5DA69F28" w:rsidR="005A122A" w:rsidRPr="00ED2ED3" w:rsidRDefault="00CD7FA0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A51BF41" w14:textId="42E8A684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D22D956" w14:textId="4DCB62F6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ED2ED3">
              <w:rPr>
                <w:rFonts w:ascii="Times New Roman" w:eastAsia="等线" w:hAnsi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F87EF9" w14:textId="76D6AB10" w:rsidR="005A122A" w:rsidRPr="00ED2ED3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BA0979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-0.07906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42C0247" w14:textId="2477BA39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0.016881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760463E" w14:textId="18DD4DA7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0.293848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3739A4D" w14:textId="3A50D6D9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2.82E-06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34F37DC0" w14:textId="102EA0A6" w:rsidR="005A122A" w:rsidRPr="00145239" w:rsidRDefault="005A122A" w:rsidP="0014523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145239">
              <w:rPr>
                <w:rFonts w:ascii="Times New Roman" w:eastAsia="等线" w:hAnsi="Times New Roman" w:cs="Times New Roman"/>
                <w:color w:val="000000"/>
                <w:szCs w:val="22"/>
              </w:rPr>
              <w:t>21.936</w:t>
            </w:r>
          </w:p>
        </w:tc>
      </w:tr>
    </w:tbl>
    <w:p w14:paraId="1E1A9DDA" w14:textId="1DC81CD3" w:rsidR="0008217C" w:rsidRPr="0008217C" w:rsidRDefault="0008217C">
      <w:pPr>
        <w:rPr>
          <w:rFonts w:ascii="Times New Roman" w:hAnsi="Times New Roman" w:cs="Times New Roman"/>
          <w:sz w:val="24"/>
        </w:rPr>
      </w:pPr>
      <w:r w:rsidRPr="0008217C">
        <w:rPr>
          <w:rFonts w:ascii="Times New Roman" w:hAnsi="Times New Roman" w:cs="Times New Roman"/>
          <w:sz w:val="24"/>
        </w:rPr>
        <w:t xml:space="preserve">Abbreviations: </w:t>
      </w:r>
      <w:r w:rsidR="000F3EED" w:rsidRPr="000F3EED">
        <w:rPr>
          <w:rFonts w:ascii="Times New Roman" w:hAnsi="Times New Roman" w:cs="Times New Roman"/>
          <w:sz w:val="24"/>
        </w:rPr>
        <w:t>Chr, Chromosome; Pos, Position (GRCh3</w:t>
      </w:r>
      <w:r w:rsidR="00085C8E">
        <w:rPr>
          <w:rFonts w:ascii="Times New Roman" w:hAnsi="Times New Roman" w:cs="Times New Roman" w:hint="eastAsia"/>
          <w:sz w:val="24"/>
        </w:rPr>
        <w:t>8</w:t>
      </w:r>
      <w:r w:rsidR="000F3EED" w:rsidRPr="000F3EED">
        <w:rPr>
          <w:rFonts w:ascii="Times New Roman" w:hAnsi="Times New Roman" w:cs="Times New Roman"/>
          <w:sz w:val="24"/>
        </w:rPr>
        <w:t>);</w:t>
      </w:r>
      <w:r w:rsidR="000F3EED">
        <w:rPr>
          <w:rFonts w:ascii="Times New Roman" w:hAnsi="Times New Roman" w:cs="Times New Roman" w:hint="eastAsia"/>
          <w:sz w:val="24"/>
        </w:rPr>
        <w:t xml:space="preserve"> </w:t>
      </w:r>
      <w:r w:rsidRPr="0008217C">
        <w:rPr>
          <w:rFonts w:ascii="Times New Roman" w:hAnsi="Times New Roman" w:cs="Times New Roman"/>
          <w:sz w:val="24"/>
        </w:rPr>
        <w:t>EA, effect allele; OA, other allele; β, allele effect value; SE, standard error of β; EAF, effect allele frequency.</w:t>
      </w:r>
    </w:p>
    <w:sectPr w:rsidR="0008217C" w:rsidRPr="0008217C" w:rsidSect="003E2A1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9647" w14:textId="77777777" w:rsidR="003F22DC" w:rsidRDefault="003F22DC" w:rsidP="0008217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0A09654" w14:textId="77777777" w:rsidR="003F22DC" w:rsidRDefault="003F22DC" w:rsidP="0008217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B787" w14:textId="77777777" w:rsidR="003F22DC" w:rsidRDefault="003F22DC" w:rsidP="0008217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B1FCC29" w14:textId="77777777" w:rsidR="003F22DC" w:rsidRDefault="003F22DC" w:rsidP="0008217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60"/>
    <w:rsid w:val="00011191"/>
    <w:rsid w:val="000479A9"/>
    <w:rsid w:val="0008217C"/>
    <w:rsid w:val="00085C8E"/>
    <w:rsid w:val="0009061F"/>
    <w:rsid w:val="00096B18"/>
    <w:rsid w:val="000A6403"/>
    <w:rsid w:val="000F3EED"/>
    <w:rsid w:val="001378DF"/>
    <w:rsid w:val="00145239"/>
    <w:rsid w:val="001537E7"/>
    <w:rsid w:val="001978F6"/>
    <w:rsid w:val="001A0CE2"/>
    <w:rsid w:val="001E14E6"/>
    <w:rsid w:val="002203D8"/>
    <w:rsid w:val="002702D2"/>
    <w:rsid w:val="0027332F"/>
    <w:rsid w:val="00274E99"/>
    <w:rsid w:val="0036100C"/>
    <w:rsid w:val="00374B35"/>
    <w:rsid w:val="0038229F"/>
    <w:rsid w:val="003C0183"/>
    <w:rsid w:val="003E2A11"/>
    <w:rsid w:val="003F22DC"/>
    <w:rsid w:val="003F5C48"/>
    <w:rsid w:val="003F64F2"/>
    <w:rsid w:val="00405316"/>
    <w:rsid w:val="00461DD5"/>
    <w:rsid w:val="00470F53"/>
    <w:rsid w:val="004C1EFB"/>
    <w:rsid w:val="004F1EFE"/>
    <w:rsid w:val="00523E10"/>
    <w:rsid w:val="00532A43"/>
    <w:rsid w:val="00564976"/>
    <w:rsid w:val="00580523"/>
    <w:rsid w:val="0059187F"/>
    <w:rsid w:val="00597C9C"/>
    <w:rsid w:val="005A122A"/>
    <w:rsid w:val="005E07C0"/>
    <w:rsid w:val="005E36AD"/>
    <w:rsid w:val="006040AF"/>
    <w:rsid w:val="00634AD7"/>
    <w:rsid w:val="006508EF"/>
    <w:rsid w:val="0067491F"/>
    <w:rsid w:val="00676FFA"/>
    <w:rsid w:val="00677A9C"/>
    <w:rsid w:val="006907C9"/>
    <w:rsid w:val="006F3FCA"/>
    <w:rsid w:val="00751F21"/>
    <w:rsid w:val="00752031"/>
    <w:rsid w:val="0077661C"/>
    <w:rsid w:val="0078043B"/>
    <w:rsid w:val="0079052F"/>
    <w:rsid w:val="00796493"/>
    <w:rsid w:val="00797D61"/>
    <w:rsid w:val="007A551A"/>
    <w:rsid w:val="007C75AD"/>
    <w:rsid w:val="007D03FF"/>
    <w:rsid w:val="008301C5"/>
    <w:rsid w:val="00837DCC"/>
    <w:rsid w:val="00850C7A"/>
    <w:rsid w:val="00882832"/>
    <w:rsid w:val="008A1A21"/>
    <w:rsid w:val="008B593F"/>
    <w:rsid w:val="008D4E70"/>
    <w:rsid w:val="009250A0"/>
    <w:rsid w:val="009A2A66"/>
    <w:rsid w:val="009E0011"/>
    <w:rsid w:val="00A17C98"/>
    <w:rsid w:val="00A33777"/>
    <w:rsid w:val="00A62B8D"/>
    <w:rsid w:val="00A81F5A"/>
    <w:rsid w:val="00AA3033"/>
    <w:rsid w:val="00AA49C1"/>
    <w:rsid w:val="00AB62DF"/>
    <w:rsid w:val="00AB63D0"/>
    <w:rsid w:val="00AD2C9F"/>
    <w:rsid w:val="00AF3B62"/>
    <w:rsid w:val="00B11388"/>
    <w:rsid w:val="00B2139C"/>
    <w:rsid w:val="00B30586"/>
    <w:rsid w:val="00B66AD3"/>
    <w:rsid w:val="00B92605"/>
    <w:rsid w:val="00BA0979"/>
    <w:rsid w:val="00BB2D71"/>
    <w:rsid w:val="00BE170E"/>
    <w:rsid w:val="00BE729F"/>
    <w:rsid w:val="00BF5678"/>
    <w:rsid w:val="00C31BCA"/>
    <w:rsid w:val="00C83D62"/>
    <w:rsid w:val="00CC0321"/>
    <w:rsid w:val="00CD4C67"/>
    <w:rsid w:val="00CD7FA0"/>
    <w:rsid w:val="00D12B84"/>
    <w:rsid w:val="00D2359B"/>
    <w:rsid w:val="00D27B5D"/>
    <w:rsid w:val="00D47E40"/>
    <w:rsid w:val="00D73443"/>
    <w:rsid w:val="00D7428F"/>
    <w:rsid w:val="00D92129"/>
    <w:rsid w:val="00DA2E60"/>
    <w:rsid w:val="00DB3A56"/>
    <w:rsid w:val="00E44651"/>
    <w:rsid w:val="00E56793"/>
    <w:rsid w:val="00E5746F"/>
    <w:rsid w:val="00E62FC5"/>
    <w:rsid w:val="00E7581D"/>
    <w:rsid w:val="00E75C9D"/>
    <w:rsid w:val="00EB027A"/>
    <w:rsid w:val="00EC006C"/>
    <w:rsid w:val="00EC60E0"/>
    <w:rsid w:val="00ED2ED3"/>
    <w:rsid w:val="00EE233D"/>
    <w:rsid w:val="00EE5D23"/>
    <w:rsid w:val="00F0612D"/>
    <w:rsid w:val="00F150DC"/>
    <w:rsid w:val="00F814ED"/>
    <w:rsid w:val="00FA16E3"/>
    <w:rsid w:val="00FA2CBB"/>
    <w:rsid w:val="00FC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23762"/>
  <w15:chartTrackingRefBased/>
  <w15:docId w15:val="{AD69CC38-683F-49D7-9A6C-E76DE53A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E6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E6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E6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E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E6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E6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E6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E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E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2E6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217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217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217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821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1127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程行 田</dc:creator>
  <cp:keywords/>
  <dc:description/>
  <cp:lastModifiedBy>程行 田</cp:lastModifiedBy>
  <cp:revision>14</cp:revision>
  <dcterms:created xsi:type="dcterms:W3CDTF">2025-08-26T04:00:00Z</dcterms:created>
  <dcterms:modified xsi:type="dcterms:W3CDTF">2026-05-17T07:16:00Z</dcterms:modified>
</cp:coreProperties>
</file>