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5C9DF0" w14:textId="77777777" w:rsidR="00B43937" w:rsidRDefault="00B43937">
      <w:pPr>
        <w:spacing w:line="360" w:lineRule="auto"/>
        <w:jc w:val="center"/>
        <w:rPr>
          <w:b/>
          <w:bCs/>
          <w:szCs w:val="21"/>
        </w:rPr>
      </w:pPr>
      <w:bookmarkStart w:id="0" w:name="_GoBack"/>
      <w:bookmarkEnd w:id="0"/>
    </w:p>
    <w:p w14:paraId="0787DDFE" w14:textId="77777777" w:rsidR="00B43937" w:rsidRDefault="008F6F0E">
      <w:pPr>
        <w:spacing w:line="360" w:lineRule="auto"/>
        <w:jc w:val="center"/>
        <w:rPr>
          <w:szCs w:val="21"/>
        </w:rPr>
      </w:pPr>
      <w:r>
        <w:rPr>
          <w:rFonts w:hint="eastAsia"/>
          <w:b/>
          <w:bCs/>
          <w:szCs w:val="21"/>
        </w:rPr>
        <w:t>Supplementary t</w:t>
      </w:r>
      <w:r>
        <w:rPr>
          <w:b/>
          <w:bCs/>
          <w:szCs w:val="21"/>
        </w:rPr>
        <w:t xml:space="preserve">able </w:t>
      </w:r>
      <w:r>
        <w:rPr>
          <w:rFonts w:hint="eastAsia"/>
          <w:b/>
          <w:bCs/>
          <w:szCs w:val="21"/>
        </w:rPr>
        <w:t>1</w:t>
      </w:r>
      <w:r>
        <w:rPr>
          <w:b/>
          <w:bCs/>
          <w:szCs w:val="21"/>
        </w:rPr>
        <w:t xml:space="preserve"> </w:t>
      </w:r>
      <w:r>
        <w:rPr>
          <w:szCs w:val="21"/>
        </w:rPr>
        <w:t xml:space="preserve">The </w:t>
      </w:r>
      <w:proofErr w:type="spellStart"/>
      <w:r>
        <w:rPr>
          <w:szCs w:val="21"/>
        </w:rPr>
        <w:t>sIgE</w:t>
      </w:r>
      <w:proofErr w:type="spellEnd"/>
      <w:r>
        <w:rPr>
          <w:szCs w:val="21"/>
        </w:rPr>
        <w:t xml:space="preserve"> levels of Der p, Der f and Der p components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7"/>
        <w:gridCol w:w="947"/>
        <w:gridCol w:w="1378"/>
        <w:gridCol w:w="1088"/>
        <w:gridCol w:w="946"/>
        <w:gridCol w:w="1414"/>
      </w:tblGrid>
      <w:tr w:rsidR="00B43937" w14:paraId="0787DE05" w14:textId="77777777">
        <w:trPr>
          <w:jc w:val="center"/>
        </w:trPr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787DDFF" w14:textId="77777777" w:rsidR="00B43937" w:rsidRDefault="00B43937">
            <w:pPr>
              <w:jc w:val="center"/>
              <w:rPr>
                <w:szCs w:val="21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787DE00" w14:textId="77777777" w:rsidR="00B43937" w:rsidRDefault="008F6F0E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Grade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787DE01" w14:textId="77777777" w:rsidR="00B43937" w:rsidRDefault="008F6F0E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Cases (%)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787DE02" w14:textId="77777777" w:rsidR="00B43937" w:rsidRDefault="00B43937">
            <w:pPr>
              <w:jc w:val="center"/>
              <w:rPr>
                <w:szCs w:val="21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787DE03" w14:textId="77777777" w:rsidR="00B43937" w:rsidRDefault="008F6F0E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Grade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787DE04" w14:textId="77777777" w:rsidR="00B43937" w:rsidRDefault="008F6F0E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 xml:space="preserve">Cases </w:t>
            </w:r>
            <w:r>
              <w:rPr>
                <w:szCs w:val="21"/>
              </w:rPr>
              <w:t>(%)</w:t>
            </w:r>
          </w:p>
        </w:tc>
      </w:tr>
      <w:tr w:rsidR="00B43937" w14:paraId="0787DE0C" w14:textId="77777777">
        <w:trPr>
          <w:jc w:val="center"/>
        </w:trPr>
        <w:tc>
          <w:tcPr>
            <w:tcW w:w="9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787DE06" w14:textId="77777777" w:rsidR="00B43937" w:rsidRDefault="008F6F0E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Der p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787DE07" w14:textId="77777777" w:rsidR="00B43937" w:rsidRDefault="008F6F0E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787DE08" w14:textId="77777777" w:rsidR="00B43937" w:rsidRDefault="008F6F0E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 (0.00)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787DE09" w14:textId="77777777" w:rsidR="00B43937" w:rsidRDefault="008F6F0E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Der f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787DE0A" w14:textId="77777777" w:rsidR="00B43937" w:rsidRDefault="008F6F0E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787DE0B" w14:textId="77777777" w:rsidR="00B43937" w:rsidRDefault="008F6F0E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 (0.00)</w:t>
            </w:r>
          </w:p>
        </w:tc>
      </w:tr>
      <w:tr w:rsidR="00B43937" w14:paraId="0787DE13" w14:textId="77777777">
        <w:trPr>
          <w:jc w:val="center"/>
        </w:trPr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</w:tcPr>
          <w:p w14:paraId="0787DE0D" w14:textId="77777777" w:rsidR="00B43937" w:rsidRDefault="00B43937">
            <w:pPr>
              <w:jc w:val="center"/>
              <w:rPr>
                <w:szCs w:val="21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</w:tcPr>
          <w:p w14:paraId="0787DE0E" w14:textId="77777777" w:rsidR="00B43937" w:rsidRDefault="008F6F0E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</w:tcPr>
          <w:p w14:paraId="0787DE0F" w14:textId="77777777" w:rsidR="00B43937" w:rsidRDefault="008F6F0E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 (0.00)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</w:tcPr>
          <w:p w14:paraId="0787DE10" w14:textId="77777777" w:rsidR="00B43937" w:rsidRDefault="00B43937">
            <w:pPr>
              <w:jc w:val="center"/>
              <w:rPr>
                <w:szCs w:val="21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14:paraId="0787DE11" w14:textId="77777777" w:rsidR="00B43937" w:rsidRDefault="008F6F0E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</w:tcPr>
          <w:p w14:paraId="0787DE12" w14:textId="77777777" w:rsidR="00B43937" w:rsidRDefault="008F6F0E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 (0.00)</w:t>
            </w:r>
          </w:p>
        </w:tc>
      </w:tr>
      <w:tr w:rsidR="00B43937" w14:paraId="0787DE1A" w14:textId="77777777">
        <w:trPr>
          <w:jc w:val="center"/>
        </w:trPr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</w:tcPr>
          <w:p w14:paraId="0787DE14" w14:textId="77777777" w:rsidR="00B43937" w:rsidRDefault="00B43937">
            <w:pPr>
              <w:jc w:val="center"/>
              <w:rPr>
                <w:szCs w:val="21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</w:tcPr>
          <w:p w14:paraId="0787DE15" w14:textId="77777777" w:rsidR="00B43937" w:rsidRDefault="008F6F0E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</w:tcPr>
          <w:p w14:paraId="0787DE16" w14:textId="77777777" w:rsidR="00B43937" w:rsidRDefault="008F6F0E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4 (1.91)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</w:tcPr>
          <w:p w14:paraId="0787DE17" w14:textId="77777777" w:rsidR="00B43937" w:rsidRDefault="00B43937">
            <w:pPr>
              <w:jc w:val="center"/>
              <w:rPr>
                <w:szCs w:val="21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14:paraId="0787DE18" w14:textId="77777777" w:rsidR="00B43937" w:rsidRDefault="008F6F0E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</w:tcPr>
          <w:p w14:paraId="0787DE19" w14:textId="77777777" w:rsidR="00B43937" w:rsidRDefault="008F6F0E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4 (1.91)</w:t>
            </w:r>
          </w:p>
        </w:tc>
      </w:tr>
      <w:tr w:rsidR="00B43937" w14:paraId="0787DE21" w14:textId="77777777">
        <w:trPr>
          <w:jc w:val="center"/>
        </w:trPr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</w:tcPr>
          <w:p w14:paraId="0787DE1B" w14:textId="77777777" w:rsidR="00B43937" w:rsidRDefault="00B43937">
            <w:pPr>
              <w:jc w:val="center"/>
              <w:rPr>
                <w:szCs w:val="21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</w:tcPr>
          <w:p w14:paraId="0787DE1C" w14:textId="77777777" w:rsidR="00B43937" w:rsidRDefault="008F6F0E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3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</w:tcPr>
          <w:p w14:paraId="0787DE1D" w14:textId="77777777" w:rsidR="00B43937" w:rsidRDefault="008F6F0E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17 (8.13)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</w:tcPr>
          <w:p w14:paraId="0787DE1E" w14:textId="77777777" w:rsidR="00B43937" w:rsidRDefault="00B43937">
            <w:pPr>
              <w:jc w:val="center"/>
              <w:rPr>
                <w:szCs w:val="21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14:paraId="0787DE1F" w14:textId="77777777" w:rsidR="00B43937" w:rsidRDefault="008F6F0E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3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</w:tcPr>
          <w:p w14:paraId="0787DE20" w14:textId="77777777" w:rsidR="00B43937" w:rsidRDefault="008F6F0E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13 (6.22)</w:t>
            </w:r>
          </w:p>
        </w:tc>
      </w:tr>
      <w:tr w:rsidR="00B43937" w14:paraId="0787DE28" w14:textId="77777777">
        <w:trPr>
          <w:jc w:val="center"/>
        </w:trPr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</w:tcPr>
          <w:p w14:paraId="0787DE22" w14:textId="77777777" w:rsidR="00B43937" w:rsidRDefault="00B43937">
            <w:pPr>
              <w:jc w:val="center"/>
              <w:rPr>
                <w:szCs w:val="21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</w:tcPr>
          <w:p w14:paraId="0787DE23" w14:textId="77777777" w:rsidR="00B43937" w:rsidRDefault="008F6F0E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4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</w:tcPr>
          <w:p w14:paraId="0787DE24" w14:textId="77777777" w:rsidR="00B43937" w:rsidRDefault="008F6F0E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74 (35.41)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</w:tcPr>
          <w:p w14:paraId="0787DE25" w14:textId="77777777" w:rsidR="00B43937" w:rsidRDefault="00B43937">
            <w:pPr>
              <w:jc w:val="center"/>
              <w:rPr>
                <w:szCs w:val="21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14:paraId="0787DE26" w14:textId="77777777" w:rsidR="00B43937" w:rsidRDefault="008F6F0E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4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</w:tcPr>
          <w:p w14:paraId="0787DE27" w14:textId="77777777" w:rsidR="00B43937" w:rsidRDefault="008F6F0E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55 (26.32)</w:t>
            </w:r>
          </w:p>
        </w:tc>
      </w:tr>
      <w:tr w:rsidR="00B43937" w14:paraId="0787DE2F" w14:textId="77777777">
        <w:trPr>
          <w:jc w:val="center"/>
        </w:trPr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</w:tcPr>
          <w:p w14:paraId="0787DE29" w14:textId="77777777" w:rsidR="00B43937" w:rsidRDefault="00B43937">
            <w:pPr>
              <w:jc w:val="center"/>
              <w:rPr>
                <w:szCs w:val="21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</w:tcPr>
          <w:p w14:paraId="0787DE2A" w14:textId="77777777" w:rsidR="00B43937" w:rsidRDefault="008F6F0E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5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</w:tcPr>
          <w:p w14:paraId="0787DE2B" w14:textId="77777777" w:rsidR="00B43937" w:rsidRDefault="008F6F0E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47 (22.49)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</w:tcPr>
          <w:p w14:paraId="0787DE2C" w14:textId="77777777" w:rsidR="00B43937" w:rsidRDefault="00B43937">
            <w:pPr>
              <w:jc w:val="center"/>
              <w:rPr>
                <w:szCs w:val="21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14:paraId="0787DE2D" w14:textId="77777777" w:rsidR="00B43937" w:rsidRDefault="008F6F0E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5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</w:tcPr>
          <w:p w14:paraId="0787DE2E" w14:textId="77777777" w:rsidR="00B43937" w:rsidRDefault="008F6F0E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50 (23.92)</w:t>
            </w:r>
          </w:p>
        </w:tc>
      </w:tr>
      <w:tr w:rsidR="00B43937" w14:paraId="0787DE36" w14:textId="77777777">
        <w:trPr>
          <w:jc w:val="center"/>
        </w:trPr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</w:tcPr>
          <w:p w14:paraId="0787DE30" w14:textId="77777777" w:rsidR="00B43937" w:rsidRDefault="00B43937">
            <w:pPr>
              <w:jc w:val="center"/>
              <w:rPr>
                <w:szCs w:val="21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</w:tcPr>
          <w:p w14:paraId="0787DE31" w14:textId="77777777" w:rsidR="00B43937" w:rsidRDefault="008F6F0E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6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</w:tcPr>
          <w:p w14:paraId="0787DE32" w14:textId="77777777" w:rsidR="00B43937" w:rsidRDefault="008F6F0E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67 (32.06)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</w:tcPr>
          <w:p w14:paraId="0787DE33" w14:textId="77777777" w:rsidR="00B43937" w:rsidRDefault="00B43937">
            <w:pPr>
              <w:jc w:val="center"/>
              <w:rPr>
                <w:szCs w:val="21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14:paraId="0787DE34" w14:textId="77777777" w:rsidR="00B43937" w:rsidRDefault="008F6F0E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6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</w:tcPr>
          <w:p w14:paraId="0787DE35" w14:textId="77777777" w:rsidR="00B43937" w:rsidRDefault="008F6F0E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87 (41.63)</w:t>
            </w:r>
          </w:p>
        </w:tc>
      </w:tr>
      <w:tr w:rsidR="00B43937" w14:paraId="0787DE3D" w14:textId="77777777">
        <w:trPr>
          <w:jc w:val="center"/>
        </w:trPr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</w:tcPr>
          <w:p w14:paraId="0787DE37" w14:textId="77777777" w:rsidR="00B43937" w:rsidRDefault="008F6F0E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Der p 1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</w:tcPr>
          <w:p w14:paraId="0787DE38" w14:textId="77777777" w:rsidR="00B43937" w:rsidRDefault="008F6F0E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</w:tcPr>
          <w:p w14:paraId="0787DE39" w14:textId="77777777" w:rsidR="00B43937" w:rsidRDefault="008F6F0E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8 (3.83)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</w:tcPr>
          <w:p w14:paraId="0787DE3A" w14:textId="77777777" w:rsidR="00B43937" w:rsidRDefault="008F6F0E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Der p 10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14:paraId="0787DE3B" w14:textId="77777777" w:rsidR="00B43937" w:rsidRDefault="008F6F0E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</w:tcPr>
          <w:p w14:paraId="0787DE3C" w14:textId="77777777" w:rsidR="00B43937" w:rsidRDefault="008F6F0E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190 (90.91)</w:t>
            </w:r>
          </w:p>
        </w:tc>
      </w:tr>
      <w:tr w:rsidR="00B43937" w14:paraId="0787DE44" w14:textId="77777777">
        <w:trPr>
          <w:jc w:val="center"/>
        </w:trPr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</w:tcPr>
          <w:p w14:paraId="0787DE3E" w14:textId="77777777" w:rsidR="00B43937" w:rsidRDefault="00B43937">
            <w:pPr>
              <w:jc w:val="center"/>
              <w:rPr>
                <w:szCs w:val="21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</w:tcPr>
          <w:p w14:paraId="0787DE3F" w14:textId="77777777" w:rsidR="00B43937" w:rsidRDefault="008F6F0E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</w:tcPr>
          <w:p w14:paraId="0787DE40" w14:textId="77777777" w:rsidR="00B43937" w:rsidRDefault="008F6F0E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 xml:space="preserve">0 </w:t>
            </w:r>
            <w:r>
              <w:rPr>
                <w:szCs w:val="21"/>
              </w:rPr>
              <w:t>(0.00)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</w:tcPr>
          <w:p w14:paraId="0787DE41" w14:textId="77777777" w:rsidR="00B43937" w:rsidRDefault="00B43937">
            <w:pPr>
              <w:jc w:val="center"/>
              <w:rPr>
                <w:szCs w:val="21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14:paraId="0787DE42" w14:textId="77777777" w:rsidR="00B43937" w:rsidRDefault="008F6F0E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</w:tcPr>
          <w:p w14:paraId="0787DE43" w14:textId="77777777" w:rsidR="00B43937" w:rsidRDefault="008F6F0E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8 (3.83)</w:t>
            </w:r>
          </w:p>
        </w:tc>
      </w:tr>
      <w:tr w:rsidR="00B43937" w14:paraId="0787DE4B" w14:textId="77777777">
        <w:trPr>
          <w:jc w:val="center"/>
        </w:trPr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</w:tcPr>
          <w:p w14:paraId="0787DE45" w14:textId="77777777" w:rsidR="00B43937" w:rsidRDefault="00B43937">
            <w:pPr>
              <w:jc w:val="center"/>
              <w:rPr>
                <w:szCs w:val="21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</w:tcPr>
          <w:p w14:paraId="0787DE46" w14:textId="77777777" w:rsidR="00B43937" w:rsidRDefault="008F6F0E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</w:tcPr>
          <w:p w14:paraId="0787DE47" w14:textId="77777777" w:rsidR="00B43937" w:rsidRDefault="008F6F0E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4 (1.91)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</w:tcPr>
          <w:p w14:paraId="0787DE48" w14:textId="77777777" w:rsidR="00B43937" w:rsidRDefault="00B43937">
            <w:pPr>
              <w:jc w:val="center"/>
              <w:rPr>
                <w:szCs w:val="21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14:paraId="0787DE49" w14:textId="77777777" w:rsidR="00B43937" w:rsidRDefault="008F6F0E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</w:tcPr>
          <w:p w14:paraId="0787DE4A" w14:textId="77777777" w:rsidR="00B43937" w:rsidRDefault="008F6F0E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7 (3.35)</w:t>
            </w:r>
          </w:p>
        </w:tc>
      </w:tr>
      <w:tr w:rsidR="00B43937" w14:paraId="0787DE52" w14:textId="77777777">
        <w:trPr>
          <w:jc w:val="center"/>
        </w:trPr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</w:tcPr>
          <w:p w14:paraId="0787DE4C" w14:textId="77777777" w:rsidR="00B43937" w:rsidRDefault="00B43937">
            <w:pPr>
              <w:jc w:val="center"/>
              <w:rPr>
                <w:szCs w:val="21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</w:tcPr>
          <w:p w14:paraId="0787DE4D" w14:textId="77777777" w:rsidR="00B43937" w:rsidRDefault="008F6F0E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3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</w:tcPr>
          <w:p w14:paraId="0787DE4E" w14:textId="77777777" w:rsidR="00B43937" w:rsidRDefault="008F6F0E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50 (23.92)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</w:tcPr>
          <w:p w14:paraId="0787DE4F" w14:textId="77777777" w:rsidR="00B43937" w:rsidRDefault="00B43937">
            <w:pPr>
              <w:jc w:val="center"/>
              <w:rPr>
                <w:szCs w:val="21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14:paraId="0787DE50" w14:textId="77777777" w:rsidR="00B43937" w:rsidRDefault="008F6F0E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3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</w:tcPr>
          <w:p w14:paraId="0787DE51" w14:textId="77777777" w:rsidR="00B43937" w:rsidRDefault="008F6F0E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3 (1.43)</w:t>
            </w:r>
          </w:p>
        </w:tc>
      </w:tr>
      <w:tr w:rsidR="00B43937" w14:paraId="0787DE59" w14:textId="77777777">
        <w:trPr>
          <w:jc w:val="center"/>
        </w:trPr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</w:tcPr>
          <w:p w14:paraId="0787DE53" w14:textId="77777777" w:rsidR="00B43937" w:rsidRDefault="00B43937">
            <w:pPr>
              <w:jc w:val="center"/>
              <w:rPr>
                <w:szCs w:val="21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</w:tcPr>
          <w:p w14:paraId="0787DE54" w14:textId="77777777" w:rsidR="00B43937" w:rsidRDefault="008F6F0E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4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</w:tcPr>
          <w:p w14:paraId="0787DE55" w14:textId="77777777" w:rsidR="00B43937" w:rsidRDefault="008F6F0E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80 (38.28)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</w:tcPr>
          <w:p w14:paraId="0787DE56" w14:textId="77777777" w:rsidR="00B43937" w:rsidRDefault="00B43937">
            <w:pPr>
              <w:jc w:val="center"/>
              <w:rPr>
                <w:szCs w:val="21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14:paraId="0787DE57" w14:textId="77777777" w:rsidR="00B43937" w:rsidRDefault="008F6F0E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4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</w:tcPr>
          <w:p w14:paraId="0787DE58" w14:textId="77777777" w:rsidR="00B43937" w:rsidRDefault="008F6F0E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 (0.48)</w:t>
            </w:r>
          </w:p>
        </w:tc>
      </w:tr>
      <w:tr w:rsidR="00B43937" w14:paraId="0787DE60" w14:textId="77777777">
        <w:trPr>
          <w:jc w:val="center"/>
        </w:trPr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</w:tcPr>
          <w:p w14:paraId="0787DE5A" w14:textId="77777777" w:rsidR="00B43937" w:rsidRDefault="00B43937">
            <w:pPr>
              <w:jc w:val="center"/>
              <w:rPr>
                <w:szCs w:val="21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</w:tcPr>
          <w:p w14:paraId="0787DE5B" w14:textId="77777777" w:rsidR="00B43937" w:rsidRDefault="008F6F0E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5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</w:tcPr>
          <w:p w14:paraId="0787DE5C" w14:textId="77777777" w:rsidR="00B43937" w:rsidRDefault="008F6F0E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29 (13.88)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</w:tcPr>
          <w:p w14:paraId="0787DE5D" w14:textId="77777777" w:rsidR="00B43937" w:rsidRDefault="00B43937">
            <w:pPr>
              <w:jc w:val="center"/>
              <w:rPr>
                <w:szCs w:val="21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14:paraId="0787DE5E" w14:textId="77777777" w:rsidR="00B43937" w:rsidRDefault="008F6F0E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5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</w:tcPr>
          <w:p w14:paraId="0787DE5F" w14:textId="77777777" w:rsidR="00B43937" w:rsidRDefault="008F6F0E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 (0.00)</w:t>
            </w:r>
          </w:p>
        </w:tc>
      </w:tr>
      <w:tr w:rsidR="00B43937" w14:paraId="0787DE67" w14:textId="77777777">
        <w:trPr>
          <w:jc w:val="center"/>
        </w:trPr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</w:tcPr>
          <w:p w14:paraId="0787DE61" w14:textId="77777777" w:rsidR="00B43937" w:rsidRDefault="00B43937">
            <w:pPr>
              <w:jc w:val="center"/>
              <w:rPr>
                <w:szCs w:val="21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</w:tcPr>
          <w:p w14:paraId="0787DE62" w14:textId="77777777" w:rsidR="00B43937" w:rsidRDefault="008F6F0E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6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</w:tcPr>
          <w:p w14:paraId="0787DE63" w14:textId="77777777" w:rsidR="00B43937" w:rsidRDefault="008F6F0E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38 (18.18)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</w:tcPr>
          <w:p w14:paraId="0787DE64" w14:textId="77777777" w:rsidR="00B43937" w:rsidRDefault="00B43937">
            <w:pPr>
              <w:jc w:val="center"/>
              <w:rPr>
                <w:szCs w:val="21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14:paraId="0787DE65" w14:textId="77777777" w:rsidR="00B43937" w:rsidRDefault="008F6F0E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6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</w:tcPr>
          <w:p w14:paraId="0787DE66" w14:textId="77777777" w:rsidR="00B43937" w:rsidRDefault="008F6F0E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 (0.00)</w:t>
            </w:r>
          </w:p>
        </w:tc>
      </w:tr>
      <w:tr w:rsidR="00B43937" w14:paraId="0787DE6E" w14:textId="77777777">
        <w:trPr>
          <w:jc w:val="center"/>
        </w:trPr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</w:tcPr>
          <w:p w14:paraId="0787DE68" w14:textId="77777777" w:rsidR="00B43937" w:rsidRDefault="008F6F0E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Der p 2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</w:tcPr>
          <w:p w14:paraId="0787DE69" w14:textId="77777777" w:rsidR="00B43937" w:rsidRDefault="008F6F0E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</w:tcPr>
          <w:p w14:paraId="0787DE6A" w14:textId="77777777" w:rsidR="00B43937" w:rsidRDefault="008F6F0E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25 (11.96)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</w:tcPr>
          <w:p w14:paraId="0787DE6B" w14:textId="77777777" w:rsidR="00B43937" w:rsidRDefault="008F6F0E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Der p 23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14:paraId="0787DE6C" w14:textId="77777777" w:rsidR="00B43937" w:rsidRDefault="008F6F0E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</w:tcPr>
          <w:p w14:paraId="0787DE6D" w14:textId="77777777" w:rsidR="00B43937" w:rsidRDefault="008F6F0E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91 (43.55)</w:t>
            </w:r>
          </w:p>
        </w:tc>
      </w:tr>
      <w:tr w:rsidR="00B43937" w14:paraId="0787DE75" w14:textId="77777777">
        <w:trPr>
          <w:jc w:val="center"/>
        </w:trPr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</w:tcPr>
          <w:p w14:paraId="0787DE6F" w14:textId="77777777" w:rsidR="00B43937" w:rsidRDefault="00B43937">
            <w:pPr>
              <w:jc w:val="center"/>
              <w:rPr>
                <w:szCs w:val="21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</w:tcPr>
          <w:p w14:paraId="0787DE70" w14:textId="77777777" w:rsidR="00B43937" w:rsidRDefault="008F6F0E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</w:tcPr>
          <w:p w14:paraId="0787DE71" w14:textId="77777777" w:rsidR="00B43937" w:rsidRDefault="008F6F0E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 (0.96)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</w:tcPr>
          <w:p w14:paraId="0787DE72" w14:textId="77777777" w:rsidR="00B43937" w:rsidRDefault="00B43937">
            <w:pPr>
              <w:jc w:val="center"/>
              <w:rPr>
                <w:szCs w:val="21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14:paraId="0787DE73" w14:textId="77777777" w:rsidR="00B43937" w:rsidRDefault="008F6F0E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</w:tcPr>
          <w:p w14:paraId="0787DE74" w14:textId="77777777" w:rsidR="00B43937" w:rsidRDefault="008F6F0E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4 (1.91)</w:t>
            </w:r>
          </w:p>
        </w:tc>
      </w:tr>
      <w:tr w:rsidR="00B43937" w14:paraId="0787DE7C" w14:textId="77777777">
        <w:trPr>
          <w:jc w:val="center"/>
        </w:trPr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</w:tcPr>
          <w:p w14:paraId="0787DE76" w14:textId="77777777" w:rsidR="00B43937" w:rsidRDefault="00B43937">
            <w:pPr>
              <w:jc w:val="center"/>
              <w:rPr>
                <w:szCs w:val="21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</w:tcPr>
          <w:p w14:paraId="0787DE77" w14:textId="77777777" w:rsidR="00B43937" w:rsidRDefault="008F6F0E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</w:tcPr>
          <w:p w14:paraId="0787DE78" w14:textId="77777777" w:rsidR="00B43937" w:rsidRDefault="008F6F0E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3 (1.44)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</w:tcPr>
          <w:p w14:paraId="0787DE79" w14:textId="77777777" w:rsidR="00B43937" w:rsidRDefault="00B43937">
            <w:pPr>
              <w:jc w:val="center"/>
              <w:rPr>
                <w:szCs w:val="21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14:paraId="0787DE7A" w14:textId="77777777" w:rsidR="00B43937" w:rsidRDefault="008F6F0E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</w:tcPr>
          <w:p w14:paraId="0787DE7B" w14:textId="77777777" w:rsidR="00B43937" w:rsidRDefault="008F6F0E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33 (15.79)</w:t>
            </w:r>
          </w:p>
        </w:tc>
      </w:tr>
      <w:tr w:rsidR="00B43937" w14:paraId="0787DE83" w14:textId="77777777">
        <w:trPr>
          <w:jc w:val="center"/>
        </w:trPr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</w:tcPr>
          <w:p w14:paraId="0787DE7D" w14:textId="77777777" w:rsidR="00B43937" w:rsidRDefault="00B43937">
            <w:pPr>
              <w:jc w:val="center"/>
              <w:rPr>
                <w:szCs w:val="21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</w:tcPr>
          <w:p w14:paraId="0787DE7E" w14:textId="77777777" w:rsidR="00B43937" w:rsidRDefault="008F6F0E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3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</w:tcPr>
          <w:p w14:paraId="0787DE7F" w14:textId="77777777" w:rsidR="00B43937" w:rsidRDefault="008F6F0E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 xml:space="preserve">17 </w:t>
            </w:r>
            <w:r>
              <w:rPr>
                <w:szCs w:val="21"/>
              </w:rPr>
              <w:t>(8.13)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</w:tcPr>
          <w:p w14:paraId="0787DE80" w14:textId="77777777" w:rsidR="00B43937" w:rsidRDefault="00B43937">
            <w:pPr>
              <w:jc w:val="center"/>
              <w:rPr>
                <w:szCs w:val="21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14:paraId="0787DE81" w14:textId="77777777" w:rsidR="00B43937" w:rsidRDefault="008F6F0E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3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</w:tcPr>
          <w:p w14:paraId="0787DE82" w14:textId="77777777" w:rsidR="00B43937" w:rsidRDefault="008F6F0E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50 (23.92)</w:t>
            </w:r>
          </w:p>
        </w:tc>
      </w:tr>
      <w:tr w:rsidR="00B43937" w14:paraId="0787DE8A" w14:textId="77777777">
        <w:trPr>
          <w:jc w:val="center"/>
        </w:trPr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</w:tcPr>
          <w:p w14:paraId="0787DE84" w14:textId="77777777" w:rsidR="00B43937" w:rsidRDefault="00B43937">
            <w:pPr>
              <w:jc w:val="center"/>
              <w:rPr>
                <w:szCs w:val="21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</w:tcPr>
          <w:p w14:paraId="0787DE85" w14:textId="77777777" w:rsidR="00B43937" w:rsidRDefault="008F6F0E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4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</w:tcPr>
          <w:p w14:paraId="0787DE86" w14:textId="77777777" w:rsidR="00B43937" w:rsidRDefault="008F6F0E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47 (22.49)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</w:tcPr>
          <w:p w14:paraId="0787DE87" w14:textId="77777777" w:rsidR="00B43937" w:rsidRDefault="00B43937">
            <w:pPr>
              <w:jc w:val="center"/>
              <w:rPr>
                <w:szCs w:val="21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14:paraId="0787DE88" w14:textId="77777777" w:rsidR="00B43937" w:rsidRDefault="008F6F0E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4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</w:tcPr>
          <w:p w14:paraId="0787DE89" w14:textId="77777777" w:rsidR="00B43937" w:rsidRDefault="008F6F0E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23 (11.00)</w:t>
            </w:r>
          </w:p>
        </w:tc>
      </w:tr>
      <w:tr w:rsidR="00B43937" w14:paraId="0787DE91" w14:textId="77777777">
        <w:trPr>
          <w:jc w:val="center"/>
        </w:trPr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</w:tcPr>
          <w:p w14:paraId="0787DE8B" w14:textId="77777777" w:rsidR="00B43937" w:rsidRDefault="00B43937">
            <w:pPr>
              <w:jc w:val="center"/>
              <w:rPr>
                <w:szCs w:val="21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</w:tcPr>
          <w:p w14:paraId="0787DE8C" w14:textId="77777777" w:rsidR="00B43937" w:rsidRDefault="008F6F0E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5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</w:tcPr>
          <w:p w14:paraId="0787DE8D" w14:textId="77777777" w:rsidR="00B43937" w:rsidRDefault="008F6F0E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53 (25.36)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</w:tcPr>
          <w:p w14:paraId="0787DE8E" w14:textId="77777777" w:rsidR="00B43937" w:rsidRDefault="00B43937">
            <w:pPr>
              <w:jc w:val="center"/>
              <w:rPr>
                <w:szCs w:val="21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14:paraId="0787DE8F" w14:textId="77777777" w:rsidR="00B43937" w:rsidRDefault="008F6F0E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5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</w:tcPr>
          <w:p w14:paraId="0787DE90" w14:textId="77777777" w:rsidR="00B43937" w:rsidRDefault="008F6F0E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5 (2.40)</w:t>
            </w:r>
          </w:p>
        </w:tc>
      </w:tr>
      <w:tr w:rsidR="00B43937" w14:paraId="0787DE98" w14:textId="77777777">
        <w:trPr>
          <w:jc w:val="center"/>
        </w:trPr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787DE92" w14:textId="77777777" w:rsidR="00B43937" w:rsidRDefault="00B43937">
            <w:pPr>
              <w:jc w:val="center"/>
              <w:rPr>
                <w:szCs w:val="21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787DE93" w14:textId="77777777" w:rsidR="00B43937" w:rsidRDefault="008F6F0E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6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787DE94" w14:textId="77777777" w:rsidR="00B43937" w:rsidRDefault="008F6F0E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62 (29.66)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787DE95" w14:textId="77777777" w:rsidR="00B43937" w:rsidRDefault="00B43937">
            <w:pPr>
              <w:jc w:val="center"/>
              <w:rPr>
                <w:szCs w:val="21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787DE96" w14:textId="77777777" w:rsidR="00B43937" w:rsidRDefault="008F6F0E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6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787DE97" w14:textId="77777777" w:rsidR="00B43937" w:rsidRDefault="008F6F0E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3 (1.43)</w:t>
            </w:r>
          </w:p>
        </w:tc>
      </w:tr>
    </w:tbl>
    <w:p w14:paraId="0787DE99" w14:textId="77777777" w:rsidR="00B43937" w:rsidRDefault="00B43937">
      <w:pPr>
        <w:spacing w:line="360" w:lineRule="auto"/>
        <w:jc w:val="center"/>
        <w:rPr>
          <w:b/>
          <w:bCs/>
          <w:szCs w:val="21"/>
        </w:rPr>
      </w:pPr>
    </w:p>
    <w:p w14:paraId="0787DE9A" w14:textId="77777777" w:rsidR="00B43937" w:rsidRDefault="008F6F0E">
      <w:pPr>
        <w:spacing w:line="360" w:lineRule="auto"/>
        <w:jc w:val="center"/>
        <w:rPr>
          <w:szCs w:val="21"/>
        </w:rPr>
      </w:pPr>
      <w:r>
        <w:rPr>
          <w:rFonts w:hint="eastAsia"/>
          <w:b/>
          <w:bCs/>
          <w:szCs w:val="21"/>
        </w:rPr>
        <w:t>Supplementary table 2</w:t>
      </w:r>
      <w:r>
        <w:rPr>
          <w:b/>
          <w:bCs/>
          <w:szCs w:val="21"/>
        </w:rPr>
        <w:t xml:space="preserve"> </w:t>
      </w:r>
      <w:r>
        <w:rPr>
          <w:szCs w:val="21"/>
        </w:rPr>
        <w:t xml:space="preserve">Comparison of serum </w:t>
      </w:r>
      <w:proofErr w:type="spellStart"/>
      <w:r>
        <w:rPr>
          <w:szCs w:val="21"/>
        </w:rPr>
        <w:t>IgE</w:t>
      </w:r>
      <w:proofErr w:type="spellEnd"/>
      <w:r>
        <w:rPr>
          <w:szCs w:val="21"/>
        </w:rPr>
        <w:t xml:space="preserve"> in children with AR and/or AS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46"/>
        <w:gridCol w:w="1793"/>
        <w:gridCol w:w="1875"/>
        <w:gridCol w:w="900"/>
        <w:gridCol w:w="849"/>
      </w:tblGrid>
      <w:tr w:rsidR="00B43937" w14:paraId="0787DEA2" w14:textId="77777777">
        <w:trPr>
          <w:trHeight w:val="239"/>
          <w:jc w:val="center"/>
        </w:trPr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787DE9B" w14:textId="77777777" w:rsidR="00B43937" w:rsidRDefault="00B43937">
            <w:pPr>
              <w:jc w:val="center"/>
              <w:rPr>
                <w:szCs w:val="21"/>
              </w:rPr>
            </w:pP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787DE9C" w14:textId="77777777" w:rsidR="00B43937" w:rsidRDefault="008F6F0E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AR (</w:t>
            </w:r>
            <w:r>
              <w:rPr>
                <w:i/>
                <w:iCs/>
                <w:szCs w:val="21"/>
              </w:rPr>
              <w:t>n</w:t>
            </w:r>
            <w:r>
              <w:rPr>
                <w:szCs w:val="21"/>
              </w:rPr>
              <w:t>=125)</w:t>
            </w:r>
          </w:p>
          <w:p w14:paraId="0787DE9D" w14:textId="77777777" w:rsidR="00B43937" w:rsidRDefault="008F6F0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Median (Q1, Q3)</w:t>
            </w:r>
          </w:p>
        </w:tc>
        <w:tc>
          <w:tcPr>
            <w:tcW w:w="18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787DE9E" w14:textId="77777777" w:rsidR="00B43937" w:rsidRDefault="008F6F0E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AR with AS (</w:t>
            </w:r>
            <w:r>
              <w:rPr>
                <w:i/>
                <w:iCs/>
                <w:szCs w:val="21"/>
              </w:rPr>
              <w:t>n</w:t>
            </w:r>
            <w:r>
              <w:rPr>
                <w:szCs w:val="21"/>
              </w:rPr>
              <w:t>=84)</w:t>
            </w:r>
          </w:p>
          <w:p w14:paraId="0787DE9F" w14:textId="77777777" w:rsidR="00B43937" w:rsidRDefault="008F6F0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Median (Q1, Q3)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787DEA0" w14:textId="77777777" w:rsidR="00B43937" w:rsidRDefault="008F6F0E">
            <w:pPr>
              <w:jc w:val="center"/>
              <w:rPr>
                <w:szCs w:val="21"/>
              </w:rPr>
            </w:pPr>
            <w:r>
              <w:rPr>
                <w:i/>
                <w:iCs/>
                <w:szCs w:val="21"/>
              </w:rPr>
              <w:t xml:space="preserve">Z </w:t>
            </w:r>
            <w:r>
              <w:rPr>
                <w:szCs w:val="21"/>
              </w:rPr>
              <w:t>value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787DEA1" w14:textId="77777777" w:rsidR="00B43937" w:rsidRDefault="008F6F0E">
            <w:pPr>
              <w:jc w:val="center"/>
              <w:rPr>
                <w:szCs w:val="21"/>
              </w:rPr>
            </w:pPr>
            <w:r>
              <w:rPr>
                <w:i/>
                <w:iCs/>
                <w:szCs w:val="21"/>
              </w:rPr>
              <w:t xml:space="preserve">P </w:t>
            </w:r>
            <w:r>
              <w:rPr>
                <w:szCs w:val="21"/>
              </w:rPr>
              <w:t>value</w:t>
            </w:r>
          </w:p>
        </w:tc>
      </w:tr>
      <w:tr w:rsidR="00B43937" w14:paraId="0787DEAA" w14:textId="77777777">
        <w:trPr>
          <w:trHeight w:val="418"/>
          <w:jc w:val="center"/>
        </w:trPr>
        <w:tc>
          <w:tcPr>
            <w:tcW w:w="154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787DEA3" w14:textId="77777777" w:rsidR="00B43937" w:rsidRDefault="008F6F0E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 xml:space="preserve">Der p 1 </w:t>
            </w:r>
            <w:proofErr w:type="spellStart"/>
            <w:r>
              <w:rPr>
                <w:szCs w:val="21"/>
              </w:rPr>
              <w:t>sIgE</w:t>
            </w:r>
            <w:proofErr w:type="spellEnd"/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787DEA4" w14:textId="77777777" w:rsidR="00B43937" w:rsidRDefault="008F6F0E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25.57</w:t>
            </w:r>
          </w:p>
          <w:p w14:paraId="0787DEA5" w14:textId="77777777" w:rsidR="00B43937" w:rsidRDefault="008F6F0E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(12.10, 52.47)</w:t>
            </w:r>
          </w:p>
        </w:tc>
        <w:tc>
          <w:tcPr>
            <w:tcW w:w="187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787DEA6" w14:textId="77777777" w:rsidR="00B43937" w:rsidRDefault="008F6F0E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40.13</w:t>
            </w:r>
          </w:p>
          <w:p w14:paraId="0787DEA7" w14:textId="77777777" w:rsidR="00B43937" w:rsidRDefault="008F6F0E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(18.66, 99.69)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787DEA8" w14:textId="77777777" w:rsidR="00B43937" w:rsidRDefault="008F6F0E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-2.28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787DEA9" w14:textId="77777777" w:rsidR="00B43937" w:rsidRDefault="008F6F0E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0.02</w:t>
            </w:r>
          </w:p>
        </w:tc>
      </w:tr>
      <w:tr w:rsidR="00B43937" w14:paraId="0787DEB2" w14:textId="77777777">
        <w:trPr>
          <w:trHeight w:val="194"/>
          <w:jc w:val="center"/>
        </w:trPr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87DEAB" w14:textId="77777777" w:rsidR="00B43937" w:rsidRDefault="008F6F0E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 xml:space="preserve">Der p 2 </w:t>
            </w:r>
            <w:proofErr w:type="spellStart"/>
            <w:r>
              <w:rPr>
                <w:szCs w:val="21"/>
              </w:rPr>
              <w:t>sIgE</w:t>
            </w:r>
            <w:proofErr w:type="spellEnd"/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87DEAC" w14:textId="77777777" w:rsidR="00B43937" w:rsidRDefault="008F6F0E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50.02</w:t>
            </w:r>
          </w:p>
          <w:p w14:paraId="0787DEAD" w14:textId="77777777" w:rsidR="00B43937" w:rsidRDefault="008F6F0E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(19.30, 100.00)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87DEAE" w14:textId="77777777" w:rsidR="00B43937" w:rsidRDefault="008F6F0E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68.33</w:t>
            </w:r>
          </w:p>
          <w:p w14:paraId="0787DEAF" w14:textId="77777777" w:rsidR="00B43937" w:rsidRDefault="008F6F0E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(30.31, 100.00)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87DEB0" w14:textId="77777777" w:rsidR="00B43937" w:rsidRDefault="008F6F0E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-1.56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87DEB1" w14:textId="77777777" w:rsidR="00B43937" w:rsidRDefault="008F6F0E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0.12</w:t>
            </w:r>
          </w:p>
        </w:tc>
      </w:tr>
      <w:tr w:rsidR="00B43937" w14:paraId="0787DEB8" w14:textId="77777777">
        <w:trPr>
          <w:trHeight w:val="90"/>
          <w:jc w:val="center"/>
        </w:trPr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87DEB3" w14:textId="77777777" w:rsidR="00B43937" w:rsidRDefault="008F6F0E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 xml:space="preserve">Der p 10 </w:t>
            </w:r>
            <w:proofErr w:type="spellStart"/>
            <w:r>
              <w:rPr>
                <w:szCs w:val="21"/>
              </w:rPr>
              <w:t>sIgE</w:t>
            </w:r>
            <w:proofErr w:type="spellEnd"/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87DEB4" w14:textId="77777777" w:rsidR="00B43937" w:rsidRDefault="008F6F0E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0.10 (0.10, 0.10)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87DEB5" w14:textId="77777777" w:rsidR="00B43937" w:rsidRDefault="008F6F0E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0.10 (0.10, 0.10)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87DEB6" w14:textId="77777777" w:rsidR="00B43937" w:rsidRDefault="008F6F0E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-0.94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87DEB7" w14:textId="77777777" w:rsidR="00B43937" w:rsidRDefault="008F6F0E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0.35</w:t>
            </w:r>
          </w:p>
        </w:tc>
      </w:tr>
      <w:tr w:rsidR="00B43937" w14:paraId="0787DEC0" w14:textId="77777777">
        <w:trPr>
          <w:trHeight w:val="269"/>
          <w:jc w:val="center"/>
        </w:trPr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87DEB9" w14:textId="77777777" w:rsidR="00B43937" w:rsidRDefault="008F6F0E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 xml:space="preserve">Der p 23 </w:t>
            </w:r>
            <w:proofErr w:type="spellStart"/>
            <w:r>
              <w:rPr>
                <w:szCs w:val="21"/>
              </w:rPr>
              <w:t>sIgE</w:t>
            </w:r>
            <w:proofErr w:type="spellEnd"/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87DEBA" w14:textId="77777777" w:rsidR="00B43937" w:rsidRDefault="008F6F0E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0.79</w:t>
            </w:r>
          </w:p>
          <w:p w14:paraId="0787DEBB" w14:textId="77777777" w:rsidR="00B43937" w:rsidRDefault="008F6F0E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(0.10, 6.44)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87DEBC" w14:textId="77777777" w:rsidR="00B43937" w:rsidRDefault="008F6F0E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3.10</w:t>
            </w:r>
          </w:p>
          <w:p w14:paraId="0787DEBD" w14:textId="77777777" w:rsidR="00B43937" w:rsidRDefault="008F6F0E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(0.10, 10.38)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87DEBE" w14:textId="77777777" w:rsidR="00B43937" w:rsidRDefault="008F6F0E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-1.69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87DEBF" w14:textId="77777777" w:rsidR="00B43937" w:rsidRDefault="008F6F0E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0.09</w:t>
            </w:r>
          </w:p>
        </w:tc>
      </w:tr>
      <w:tr w:rsidR="00B43937" w14:paraId="0787DEC8" w14:textId="77777777">
        <w:trPr>
          <w:trHeight w:val="428"/>
          <w:jc w:val="center"/>
        </w:trPr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87DEC1" w14:textId="77777777" w:rsidR="00B43937" w:rsidRDefault="008F6F0E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 xml:space="preserve">Der p (1+2) </w:t>
            </w:r>
            <w:proofErr w:type="spellStart"/>
            <w:r>
              <w:rPr>
                <w:szCs w:val="21"/>
              </w:rPr>
              <w:t>sIgE</w:t>
            </w:r>
            <w:proofErr w:type="spellEnd"/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87DEC2" w14:textId="77777777" w:rsidR="00B43937" w:rsidRDefault="008F6F0E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82.13</w:t>
            </w:r>
          </w:p>
          <w:p w14:paraId="0787DEC3" w14:textId="77777777" w:rsidR="00B43937" w:rsidRDefault="008F6F0E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(42.09, 142.79)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87DEC4" w14:textId="77777777" w:rsidR="00B43937" w:rsidRDefault="008F6F0E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104.47</w:t>
            </w:r>
          </w:p>
          <w:p w14:paraId="0787DEC5" w14:textId="77777777" w:rsidR="00B43937" w:rsidRDefault="008F6F0E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(53.15, 177.39)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87DEC6" w14:textId="77777777" w:rsidR="00B43937" w:rsidRDefault="008F6F0E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-2.25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87DEC7" w14:textId="77777777" w:rsidR="00B43937" w:rsidRDefault="008F6F0E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0.02</w:t>
            </w:r>
          </w:p>
        </w:tc>
      </w:tr>
      <w:tr w:rsidR="00B43937" w14:paraId="0787DED0" w14:textId="77777777">
        <w:trPr>
          <w:trHeight w:val="598"/>
          <w:jc w:val="center"/>
        </w:trPr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87DEC9" w14:textId="77777777" w:rsidR="00B43937" w:rsidRDefault="008F6F0E">
            <w:pPr>
              <w:jc w:val="center"/>
              <w:rPr>
                <w:szCs w:val="21"/>
              </w:rPr>
            </w:pPr>
            <w:proofErr w:type="spellStart"/>
            <w:r>
              <w:rPr>
                <w:szCs w:val="21"/>
              </w:rPr>
              <w:t>tIgE</w:t>
            </w:r>
            <w:proofErr w:type="spellEnd"/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87DECA" w14:textId="77777777" w:rsidR="00B43937" w:rsidRDefault="008F6F0E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445.00</w:t>
            </w:r>
          </w:p>
          <w:p w14:paraId="0787DECB" w14:textId="77777777" w:rsidR="00B43937" w:rsidRDefault="008F6F0E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(230.00, 908.00)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87DECC" w14:textId="77777777" w:rsidR="00B43937" w:rsidRDefault="008F6F0E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700.50</w:t>
            </w:r>
          </w:p>
          <w:p w14:paraId="0787DECD" w14:textId="77777777" w:rsidR="00B43937" w:rsidRDefault="008F6F0E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(395.75, 1251.00)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87DECE" w14:textId="77777777" w:rsidR="00B43937" w:rsidRDefault="008F6F0E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-2.71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87DECF" w14:textId="77777777" w:rsidR="00B43937" w:rsidRDefault="008F6F0E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0.007</w:t>
            </w:r>
          </w:p>
        </w:tc>
      </w:tr>
      <w:tr w:rsidR="00B43937" w14:paraId="0787DED8" w14:textId="77777777">
        <w:trPr>
          <w:trHeight w:val="419"/>
          <w:jc w:val="center"/>
        </w:trPr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87DED1" w14:textId="77777777" w:rsidR="00B43937" w:rsidRDefault="008F6F0E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 xml:space="preserve">Der p </w:t>
            </w:r>
            <w:proofErr w:type="spellStart"/>
            <w:r>
              <w:rPr>
                <w:szCs w:val="21"/>
              </w:rPr>
              <w:t>sIgE</w:t>
            </w:r>
            <w:proofErr w:type="spellEnd"/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87DED2" w14:textId="77777777" w:rsidR="00B43937" w:rsidRDefault="008F6F0E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48.00</w:t>
            </w:r>
          </w:p>
          <w:p w14:paraId="0787DED3" w14:textId="77777777" w:rsidR="00B43937" w:rsidRDefault="008F6F0E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(27.10, 100.00)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87DED4" w14:textId="77777777" w:rsidR="00B43937" w:rsidRDefault="008F6F0E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79.60</w:t>
            </w:r>
          </w:p>
          <w:p w14:paraId="0787DED5" w14:textId="77777777" w:rsidR="00B43937" w:rsidRDefault="008F6F0E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(38.20, 100.00)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87DED6" w14:textId="77777777" w:rsidR="00B43937" w:rsidRDefault="008F6F0E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-2.71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87DED7" w14:textId="77777777" w:rsidR="00B43937" w:rsidRDefault="008F6F0E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0.007</w:t>
            </w:r>
          </w:p>
        </w:tc>
      </w:tr>
      <w:tr w:rsidR="00B43937" w14:paraId="0787DEE0" w14:textId="77777777">
        <w:trPr>
          <w:trHeight w:val="587"/>
          <w:jc w:val="center"/>
        </w:trPr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787DED9" w14:textId="77777777" w:rsidR="00B43937" w:rsidRDefault="008F6F0E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lastRenderedPageBreak/>
              <w:t xml:space="preserve">Der f </w:t>
            </w:r>
            <w:proofErr w:type="spellStart"/>
            <w:r>
              <w:rPr>
                <w:szCs w:val="21"/>
              </w:rPr>
              <w:t>sIgE</w:t>
            </w:r>
            <w:proofErr w:type="spellEnd"/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787DEDA" w14:textId="77777777" w:rsidR="00B43937" w:rsidRDefault="008F6F0E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66.40</w:t>
            </w:r>
          </w:p>
          <w:p w14:paraId="0787DEDB" w14:textId="77777777" w:rsidR="00B43937" w:rsidRDefault="008F6F0E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(34.50, 100.00)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787DEDC" w14:textId="77777777" w:rsidR="00B43937" w:rsidRDefault="008F6F0E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100.00</w:t>
            </w:r>
          </w:p>
          <w:p w14:paraId="0787DEDD" w14:textId="77777777" w:rsidR="00B43937" w:rsidRDefault="008F6F0E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(54.08, 100.00)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787DEDE" w14:textId="77777777" w:rsidR="00B43937" w:rsidRDefault="008F6F0E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-2.88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787DEDF" w14:textId="77777777" w:rsidR="00B43937" w:rsidRDefault="008F6F0E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0.004</w:t>
            </w:r>
          </w:p>
        </w:tc>
      </w:tr>
    </w:tbl>
    <w:p w14:paraId="0787DEE1" w14:textId="77777777" w:rsidR="00B43937" w:rsidRDefault="008F6F0E">
      <w:pPr>
        <w:jc w:val="center"/>
        <w:rPr>
          <w:szCs w:val="21"/>
        </w:rPr>
      </w:pPr>
      <w:r>
        <w:rPr>
          <w:i/>
          <w:iCs/>
          <w:sz w:val="18"/>
          <w:szCs w:val="18"/>
        </w:rPr>
        <w:t>Note</w:t>
      </w:r>
      <w:r>
        <w:rPr>
          <w:sz w:val="18"/>
          <w:szCs w:val="18"/>
        </w:rPr>
        <w:t>: AR, allergic rhinitis; AS, Asthma.</w:t>
      </w:r>
    </w:p>
    <w:p w14:paraId="0787DEE2" w14:textId="77777777" w:rsidR="00B43937" w:rsidRDefault="00B43937">
      <w:pPr>
        <w:jc w:val="center"/>
        <w:rPr>
          <w:szCs w:val="21"/>
        </w:rPr>
      </w:pPr>
    </w:p>
    <w:p w14:paraId="0787DEE3" w14:textId="77777777" w:rsidR="00B43937" w:rsidRDefault="008F6F0E">
      <w:pPr>
        <w:widowControl/>
        <w:spacing w:line="360" w:lineRule="auto"/>
        <w:jc w:val="center"/>
        <w:rPr>
          <w:szCs w:val="21"/>
        </w:rPr>
      </w:pPr>
      <w:r>
        <w:rPr>
          <w:rFonts w:hint="eastAsia"/>
          <w:b/>
          <w:bCs/>
          <w:szCs w:val="21"/>
        </w:rPr>
        <w:t xml:space="preserve">Supplementary table 3 </w:t>
      </w:r>
      <w:r>
        <w:rPr>
          <w:rFonts w:hint="eastAsia"/>
          <w:szCs w:val="21"/>
        </w:rPr>
        <w:t>Internal validation of the Nomogram</w:t>
      </w:r>
    </w:p>
    <w:tbl>
      <w:tblPr>
        <w:tblW w:w="6383" w:type="dxa"/>
        <w:jc w:val="center"/>
        <w:tblLayout w:type="fixed"/>
        <w:tblLook w:val="04A0" w:firstRow="1" w:lastRow="0" w:firstColumn="1" w:lastColumn="0" w:noHBand="0" w:noVBand="1"/>
      </w:tblPr>
      <w:tblGrid>
        <w:gridCol w:w="1750"/>
        <w:gridCol w:w="1008"/>
        <w:gridCol w:w="1025"/>
        <w:gridCol w:w="1125"/>
        <w:gridCol w:w="1475"/>
      </w:tblGrid>
      <w:tr w:rsidR="00B43937" w14:paraId="0787DEE7" w14:textId="77777777">
        <w:trPr>
          <w:trHeight w:val="294"/>
          <w:jc w:val="center"/>
        </w:trPr>
        <w:tc>
          <w:tcPr>
            <w:tcW w:w="1750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center"/>
          </w:tcPr>
          <w:p w14:paraId="0787DEE4" w14:textId="77777777" w:rsidR="00B43937" w:rsidRDefault="008F6F0E"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Variables</w:t>
            </w:r>
          </w:p>
        </w:tc>
        <w:tc>
          <w:tcPr>
            <w:tcW w:w="1008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center"/>
          </w:tcPr>
          <w:p w14:paraId="0787DEE5" w14:textId="77777777" w:rsidR="00B43937" w:rsidRDefault="008F6F0E"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kern w:val="0"/>
                <w:sz w:val="22"/>
                <w:szCs w:val="22"/>
                <w:lang w:bidi="ar"/>
              </w:rPr>
              <w:t>B</w:t>
            </w:r>
          </w:p>
        </w:tc>
        <w:tc>
          <w:tcPr>
            <w:tcW w:w="362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center"/>
          </w:tcPr>
          <w:p w14:paraId="0787DEE6" w14:textId="77777777" w:rsidR="00B43937" w:rsidRDefault="008F6F0E"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kern w:val="0"/>
                <w:szCs w:val="21"/>
                <w:lang w:bidi="ar"/>
              </w:rPr>
              <w:t>Bootstrap</w:t>
            </w:r>
            <w:r>
              <w:rPr>
                <w:rFonts w:hint="eastAsia"/>
                <w:b/>
                <w:bCs/>
                <w:color w:val="000000"/>
                <w:kern w:val="0"/>
                <w:szCs w:val="21"/>
                <w:lang w:bidi="ar"/>
              </w:rPr>
              <w:t xml:space="preserve"> (</w:t>
            </w:r>
            <w:r>
              <w:rPr>
                <w:rFonts w:hint="eastAsia"/>
                <w:b/>
                <w:bCs/>
                <w:i/>
                <w:iCs/>
                <w:szCs w:val="21"/>
              </w:rPr>
              <w:t>B</w:t>
            </w:r>
            <w:r>
              <w:rPr>
                <w:rFonts w:hint="eastAsia"/>
                <w:b/>
                <w:bCs/>
                <w:szCs w:val="21"/>
              </w:rPr>
              <w:t>=1000</w:t>
            </w:r>
            <w:r>
              <w:rPr>
                <w:rFonts w:hint="eastAsia"/>
                <w:b/>
                <w:bCs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B43937" w14:paraId="0787DEED" w14:textId="77777777">
        <w:trPr>
          <w:trHeight w:val="270"/>
          <w:jc w:val="center"/>
        </w:trPr>
        <w:tc>
          <w:tcPr>
            <w:tcW w:w="1750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center"/>
          </w:tcPr>
          <w:p w14:paraId="0787DEE8" w14:textId="77777777" w:rsidR="00B43937" w:rsidRDefault="00B4393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08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center"/>
          </w:tcPr>
          <w:p w14:paraId="0787DEE9" w14:textId="77777777" w:rsidR="00B43937" w:rsidRDefault="00B4393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</w:tcPr>
          <w:p w14:paraId="0787DEEA" w14:textId="77777777" w:rsidR="00B43937" w:rsidRDefault="008F6F0E"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SE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</w:tcPr>
          <w:p w14:paraId="0787DEEB" w14:textId="77777777" w:rsidR="00B43937" w:rsidRDefault="008F6F0E"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kern w:val="0"/>
                <w:sz w:val="22"/>
                <w:szCs w:val="22"/>
                <w:lang w:bidi="ar"/>
              </w:rPr>
              <w:t>P</w:t>
            </w:r>
            <w:r>
              <w:rPr>
                <w:b/>
                <w:bCs/>
                <w:color w:val="000000"/>
                <w:kern w:val="0"/>
                <w:sz w:val="22"/>
                <w:szCs w:val="22"/>
                <w:lang w:bidi="ar"/>
              </w:rPr>
              <w:t xml:space="preserve"> value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</w:tcPr>
          <w:p w14:paraId="0787DEEC" w14:textId="77777777" w:rsidR="00B43937" w:rsidRDefault="008F6F0E"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95%</w:t>
            </w:r>
            <w:r>
              <w:rPr>
                <w:b/>
                <w:bCs/>
                <w:i/>
                <w:iCs/>
                <w:color w:val="000000"/>
                <w:kern w:val="0"/>
                <w:sz w:val="22"/>
                <w:szCs w:val="22"/>
                <w:lang w:bidi="ar"/>
              </w:rPr>
              <w:t>CI</w:t>
            </w:r>
          </w:p>
        </w:tc>
      </w:tr>
      <w:tr w:rsidR="00B43937" w14:paraId="0787DEF3" w14:textId="77777777">
        <w:trPr>
          <w:trHeight w:val="270"/>
          <w:jc w:val="center"/>
        </w:trPr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787DEEE" w14:textId="77777777" w:rsidR="00B43937" w:rsidRDefault="008F6F0E">
            <w:pPr>
              <w:widowControl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eastAsia="Microsoft YaHei" w:hint="eastAsia"/>
                <w:szCs w:val="21"/>
              </w:rPr>
              <w:t>A</w:t>
            </w:r>
            <w:r>
              <w:rPr>
                <w:rFonts w:eastAsia="Microsoft YaHei"/>
                <w:szCs w:val="21"/>
              </w:rPr>
              <w:t>sthma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787DEEF" w14:textId="77777777" w:rsidR="00B43937" w:rsidRDefault="008F6F0E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1.23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787DEF0" w14:textId="77777777" w:rsidR="00B43937" w:rsidRDefault="008F6F0E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0.51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787DEF1" w14:textId="77777777" w:rsidR="00B43937" w:rsidRDefault="008F6F0E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0.002</w:t>
            </w: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787DEF2" w14:textId="77777777" w:rsidR="00B43937" w:rsidRDefault="008F6F0E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(0.45,2.41)</w:t>
            </w:r>
          </w:p>
        </w:tc>
      </w:tr>
      <w:tr w:rsidR="00B43937" w14:paraId="0787DEF9" w14:textId="77777777">
        <w:trPr>
          <w:trHeight w:val="270"/>
          <w:jc w:val="center"/>
        </w:trPr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787DEF4" w14:textId="77777777" w:rsidR="00B43937" w:rsidRDefault="008F6F0E">
            <w:pPr>
              <w:widowControl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szCs w:val="21"/>
              </w:rPr>
              <w:t xml:space="preserve">Der p (1+2) </w:t>
            </w:r>
            <w:proofErr w:type="spellStart"/>
            <w:r>
              <w:rPr>
                <w:szCs w:val="21"/>
              </w:rPr>
              <w:t>sIgE</w:t>
            </w:r>
            <w:proofErr w:type="spellEnd"/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787DEF5" w14:textId="77777777" w:rsidR="00B43937" w:rsidRDefault="008F6F0E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0.01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787DEF6" w14:textId="77777777" w:rsidR="00B43937" w:rsidRDefault="008F6F0E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0.004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787DEF7" w14:textId="77777777" w:rsidR="00B43937" w:rsidRDefault="008F6F0E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＜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0.001</w:t>
            </w: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787DEF8" w14:textId="77777777" w:rsidR="00B43937" w:rsidRDefault="008F6F0E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(0.01,0.02)</w:t>
            </w:r>
          </w:p>
        </w:tc>
      </w:tr>
      <w:tr w:rsidR="00B43937" w14:paraId="0787DEFF" w14:textId="77777777">
        <w:trPr>
          <w:trHeight w:val="270"/>
          <w:jc w:val="center"/>
        </w:trPr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</w:tcPr>
          <w:p w14:paraId="0787DEFA" w14:textId="77777777" w:rsidR="00B43937" w:rsidRDefault="008F6F0E">
            <w:pPr>
              <w:widowControl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szCs w:val="21"/>
              </w:rPr>
              <w:t xml:space="preserve">Der p (1+2) </w:t>
            </w:r>
            <w:proofErr w:type="spellStart"/>
            <w:r>
              <w:rPr>
                <w:szCs w:val="21"/>
              </w:rPr>
              <w:t>sIgE</w:t>
            </w:r>
            <w:proofErr w:type="spellEnd"/>
            <w:r>
              <w:rPr>
                <w:szCs w:val="21"/>
              </w:rPr>
              <w:t>/</w:t>
            </w:r>
            <w:proofErr w:type="spellStart"/>
            <w:r>
              <w:rPr>
                <w:szCs w:val="21"/>
              </w:rPr>
              <w:t>tIgE</w:t>
            </w:r>
            <w:proofErr w:type="spellEnd"/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</w:tcPr>
          <w:p w14:paraId="0787DEFB" w14:textId="77777777" w:rsidR="00B43937" w:rsidRDefault="008F6F0E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 xml:space="preserve">7.40 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</w:tcPr>
          <w:p w14:paraId="0787DEFC" w14:textId="77777777" w:rsidR="00B43937" w:rsidRDefault="008F6F0E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2.33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</w:tcPr>
          <w:p w14:paraId="0787DEFD" w14:textId="77777777" w:rsidR="00B43937" w:rsidRDefault="008F6F0E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＜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0.001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</w:tcPr>
          <w:p w14:paraId="0787DEFE" w14:textId="77777777" w:rsidR="00B43937" w:rsidRDefault="008F6F0E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(3.73,12.59)</w:t>
            </w:r>
          </w:p>
        </w:tc>
      </w:tr>
    </w:tbl>
    <w:p w14:paraId="0787DF00" w14:textId="77777777" w:rsidR="00B43937" w:rsidRDefault="00B43937">
      <w:pPr>
        <w:jc w:val="center"/>
        <w:rPr>
          <w:szCs w:val="21"/>
        </w:rPr>
      </w:pPr>
    </w:p>
    <w:sectPr w:rsidR="00B439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YaHei">
    <w:altName w:val="微软雅黑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30247B"/>
    <w:rsid w:val="00433A43"/>
    <w:rsid w:val="005C2119"/>
    <w:rsid w:val="00645AA1"/>
    <w:rsid w:val="008E5240"/>
    <w:rsid w:val="008F6F0E"/>
    <w:rsid w:val="00B43937"/>
    <w:rsid w:val="0FD048FE"/>
    <w:rsid w:val="1A30247B"/>
    <w:rsid w:val="54195A61"/>
    <w:rsid w:val="58BB22C0"/>
    <w:rsid w:val="7B1E3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80BE9E1"/>
  <w15:docId w15:val="{66696994-8A97-453D-AE18-B72DEE738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IN" w:eastAsia="en-I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SimSun" w:hAnsi="Times New Roman" w:cs="Times New Roman"/>
      <w:kern w:val="2"/>
      <w:sz w:val="21"/>
      <w:szCs w:val="24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254</Words>
  <Characters>1450</Characters>
  <Application>Microsoft Office Word</Application>
  <DocSecurity>0</DocSecurity>
  <Lines>12</Lines>
  <Paragraphs>3</Paragraphs>
  <ScaleCrop>false</ScaleCrop>
  <Company>HP Inc.</Company>
  <LinksUpToDate>false</LinksUpToDate>
  <CharactersWithSpaces>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依然</dc:creator>
  <cp:lastModifiedBy>Balapriya R.</cp:lastModifiedBy>
  <cp:revision>5</cp:revision>
  <dcterms:created xsi:type="dcterms:W3CDTF">2025-07-13T03:07:00Z</dcterms:created>
  <dcterms:modified xsi:type="dcterms:W3CDTF">2026-05-06T06:11:00Z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6789235A941844A79A81EB7A5257EAA7_11</vt:lpwstr>
  </property>
  <property fmtid="{D5CDD505-2E9C-101B-9397-08002B2CF9AE}" pid="4" name="KSOTemplateDocerSaveRecord">
    <vt:lpwstr>eyJoZGlkIjoiYmY3MWZkZGY0N2Q3Nzc3NjhlMDQ4NmI3NmY2Mzk5YTkiLCJ1c2VySWQiOiIzMzUxNzYyNDIifQ==</vt:lpwstr>
  </property>
</Properties>
</file>