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4CF0" w14:textId="2DF95252" w:rsidR="00586C56" w:rsidRDefault="00B00C17">
      <w:r>
        <w:rPr>
          <w:noProof/>
        </w:rPr>
        <w:drawing>
          <wp:inline distT="0" distB="0" distL="0" distR="0" wp14:anchorId="147F0DCA" wp14:editId="450978EF">
            <wp:extent cx="5274310" cy="4519930"/>
            <wp:effectExtent l="0" t="0" r="2540" b="0"/>
            <wp:docPr id="1467225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8DD3" w14:textId="17519F88" w:rsidR="00EF3F30" w:rsidRDefault="00EF3F30">
      <w:pPr>
        <w:rPr>
          <w:rFonts w:ascii="Times New Roman" w:hAnsi="Times New Roman" w:cs="Times New Roman"/>
          <w:sz w:val="24"/>
          <w14:ligatures w14:val="none"/>
        </w:rPr>
      </w:pP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Figure</w:t>
      </w:r>
      <w:r w:rsidR="00611880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S1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/>
          <w:sz w:val="24"/>
          <w14:ligatures w14:val="none"/>
        </w:rPr>
        <w:t>Research flowchart.</w:t>
      </w:r>
    </w:p>
    <w:p w14:paraId="323F5F33" w14:textId="00A3ED73" w:rsidR="00D45A0B" w:rsidRPr="00D45A0B" w:rsidRDefault="00D45A0B">
      <w:pPr>
        <w:rPr>
          <w:rFonts w:ascii="Times New Roman" w:hAnsi="Times New Roman" w:cs="Times New Roman"/>
          <w:sz w:val="24"/>
          <w14:ligatures w14:val="none"/>
        </w:rPr>
      </w:pPr>
      <w:r w:rsidRPr="00D45A0B">
        <w:rPr>
          <w:rFonts w:ascii="Times New Roman" w:hAnsi="Times New Roman" w:cs="Times New Roman"/>
          <w:b/>
          <w:bCs/>
          <w:sz w:val="24"/>
          <w14:ligatures w14:val="none"/>
        </w:rPr>
        <w:t>Abbreviations: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D45A0B">
        <w:rPr>
          <w:rFonts w:ascii="Times New Roman" w:hAnsi="Times New Roman" w:cs="Times New Roman" w:hint="eastAsia"/>
          <w:sz w:val="24"/>
          <w14:ligatures w14:val="none"/>
        </w:rPr>
        <w:t>MD</w:t>
      </w:r>
      <w:r w:rsidRPr="00D45A0B">
        <w:rPr>
          <w:rFonts w:ascii="Times New Roman" w:hAnsi="Times New Roman" w:cs="Times New Roman"/>
          <w:sz w:val="24"/>
          <w14:ligatures w14:val="none"/>
        </w:rPr>
        <w:t xml:space="preserve">,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m</w:t>
      </w:r>
      <w:r w:rsidRPr="00D45A0B">
        <w:rPr>
          <w:rFonts w:ascii="Times New Roman" w:hAnsi="Times New Roman" w:cs="Times New Roman"/>
          <w:sz w:val="24"/>
          <w14:ligatures w14:val="none"/>
        </w:rPr>
        <w:t xml:space="preserve">olecular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d</w:t>
      </w:r>
      <w:r w:rsidRPr="00D45A0B">
        <w:rPr>
          <w:rFonts w:ascii="Times New Roman" w:hAnsi="Times New Roman" w:cs="Times New Roman"/>
          <w:sz w:val="24"/>
          <w14:ligatures w14:val="none"/>
        </w:rPr>
        <w:t>ynamics</w:t>
      </w:r>
      <w:r w:rsidR="001A0129">
        <w:rPr>
          <w:rFonts w:ascii="Times New Roman" w:hAnsi="Times New Roman" w:cs="Times New Roman" w:hint="eastAsia"/>
          <w:sz w:val="24"/>
          <w14:ligatures w14:val="none"/>
        </w:rPr>
        <w:t>.</w:t>
      </w:r>
    </w:p>
    <w:p w14:paraId="149A65E7" w14:textId="18D1BCD3" w:rsidR="00EF3F30" w:rsidRDefault="00EF3F30">
      <w:pPr>
        <w:rPr>
          <w:rFonts w:ascii="Times New Roman" w:hAnsi="Times New Roman" w:cs="Times New Roman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62333E05" wp14:editId="2B14D232">
            <wp:extent cx="5238750" cy="4539916"/>
            <wp:effectExtent l="0" t="0" r="0" b="0"/>
            <wp:docPr id="10778754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53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6627" w14:textId="14B1A79A" w:rsidR="00EF3F30" w:rsidRDefault="00EF3F30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Figure</w:t>
      </w:r>
      <w:r w:rsidR="00611880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2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/>
          <w:sz w:val="24"/>
          <w14:ligatures w14:val="none"/>
        </w:rPr>
        <w:t xml:space="preserve">Analysis of single-cell data for </w:t>
      </w:r>
      <w:r>
        <w:rPr>
          <w:rFonts w:ascii="Times New Roman" w:hAnsi="Times New Roman" w:cs="Times New Roman" w:hint="eastAsia"/>
          <w:sz w:val="24"/>
          <w14:ligatures w14:val="none"/>
        </w:rPr>
        <w:t>COPD</w:t>
      </w:r>
      <w:r w:rsidRPr="00EF3F30">
        <w:rPr>
          <w:rFonts w:ascii="Times New Roman" w:hAnsi="Times New Roman" w:cs="Times New Roman"/>
          <w:sz w:val="24"/>
          <w14:ligatures w14:val="none"/>
        </w:rPr>
        <w:t>.</w:t>
      </w:r>
      <w:r w:rsidR="00572148" w:rsidRPr="00572148">
        <w:rPr>
          <w:rFonts w:ascii="Times New Roman" w:hAnsi="Times New Roman" w:cs="Times New Roman"/>
          <w:sz w:val="24"/>
          <w14:ligatures w14:val="none"/>
        </w:rPr>
        <w:t xml:space="preserve"> (A) Analysis of QC single-cell data of </w:t>
      </w:r>
      <w:r w:rsidR="00572148">
        <w:rPr>
          <w:rFonts w:ascii="Times New Roman" w:hAnsi="Times New Roman" w:cs="Times New Roman" w:hint="eastAsia"/>
          <w:sz w:val="24"/>
          <w14:ligatures w14:val="none"/>
        </w:rPr>
        <w:t>COPD</w:t>
      </w:r>
      <w:r w:rsidR="00572148" w:rsidRPr="00572148">
        <w:rPr>
          <w:rFonts w:ascii="Times New Roman" w:hAnsi="Times New Roman" w:cs="Times New Roman"/>
          <w:sz w:val="24"/>
          <w14:ligatures w14:val="none"/>
        </w:rPr>
        <w:t xml:space="preserve">. (B) Distribution of all samples in the single-cell data of </w:t>
      </w:r>
      <w:r w:rsidR="00572148">
        <w:rPr>
          <w:rFonts w:ascii="Times New Roman" w:hAnsi="Times New Roman" w:cs="Times New Roman" w:hint="eastAsia"/>
          <w:sz w:val="24"/>
          <w14:ligatures w14:val="none"/>
        </w:rPr>
        <w:t>COPD</w:t>
      </w:r>
      <w:r w:rsidR="00572148" w:rsidRPr="00572148">
        <w:rPr>
          <w:rFonts w:ascii="Times New Roman" w:hAnsi="Times New Roman" w:cs="Times New Roman"/>
          <w:sz w:val="24"/>
          <w14:ligatures w14:val="none"/>
        </w:rPr>
        <w:t xml:space="preserve">. (C) Selection of optional dimensions for </w:t>
      </w:r>
      <w:r w:rsidR="00572148">
        <w:rPr>
          <w:rFonts w:ascii="Times New Roman" w:hAnsi="Times New Roman" w:cs="Times New Roman" w:hint="eastAsia"/>
          <w:sz w:val="24"/>
          <w14:ligatures w14:val="none"/>
        </w:rPr>
        <w:t>COPD</w:t>
      </w:r>
      <w:r w:rsidR="00572148" w:rsidRPr="00572148">
        <w:rPr>
          <w:rFonts w:ascii="Times New Roman" w:hAnsi="Times New Roman" w:cs="Times New Roman"/>
          <w:sz w:val="24"/>
          <w14:ligatures w14:val="none"/>
        </w:rPr>
        <w:t>.</w:t>
      </w:r>
    </w:p>
    <w:p w14:paraId="3DA7875A" w14:textId="16ADB2DC" w:rsidR="00572148" w:rsidRDefault="00572148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50821EDA" wp14:editId="5C0AF2E3">
            <wp:extent cx="5230661" cy="4565650"/>
            <wp:effectExtent l="0" t="0" r="8255" b="6350"/>
            <wp:docPr id="19722814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064" cy="456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8CFFF" w14:textId="7E776993" w:rsidR="00572148" w:rsidRDefault="00572148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Figure</w:t>
      </w:r>
      <w:r w:rsidR="004B51C2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3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/>
          <w:sz w:val="24"/>
          <w14:ligatures w14:val="none"/>
        </w:rPr>
        <w:t xml:space="preserve">Analysis of single-cell data for </w:t>
      </w:r>
      <w:r>
        <w:rPr>
          <w:rFonts w:ascii="Times New Roman" w:hAnsi="Times New Roman" w:cs="Times New Roman" w:hint="eastAsia"/>
          <w:sz w:val="24"/>
          <w14:ligatures w14:val="none"/>
        </w:rPr>
        <w:t>OP</w:t>
      </w:r>
      <w:r w:rsidRPr="00EF3F30">
        <w:rPr>
          <w:rFonts w:ascii="Times New Roman" w:hAnsi="Times New Roman" w:cs="Times New Roman"/>
          <w:sz w:val="24"/>
          <w14:ligatures w14:val="none"/>
        </w:rPr>
        <w:t>.</w:t>
      </w:r>
      <w:r w:rsidRPr="00572148">
        <w:rPr>
          <w:rFonts w:ascii="Times New Roman" w:hAnsi="Times New Roman" w:cs="Times New Roman"/>
          <w:sz w:val="24"/>
          <w14:ligatures w14:val="none"/>
        </w:rPr>
        <w:t xml:space="preserve"> (A) Analysis of QC single-cell data of </w:t>
      </w:r>
      <w:r>
        <w:rPr>
          <w:rFonts w:ascii="Times New Roman" w:hAnsi="Times New Roman" w:cs="Times New Roman" w:hint="eastAsia"/>
          <w:sz w:val="24"/>
          <w14:ligatures w14:val="none"/>
        </w:rPr>
        <w:t>OP</w:t>
      </w:r>
      <w:r w:rsidRPr="00572148">
        <w:rPr>
          <w:rFonts w:ascii="Times New Roman" w:hAnsi="Times New Roman" w:cs="Times New Roman"/>
          <w:sz w:val="24"/>
          <w14:ligatures w14:val="none"/>
        </w:rPr>
        <w:t xml:space="preserve">. (B) Distribution of all samples in the single-cell data of </w:t>
      </w:r>
      <w:r>
        <w:rPr>
          <w:rFonts w:ascii="Times New Roman" w:hAnsi="Times New Roman" w:cs="Times New Roman" w:hint="eastAsia"/>
          <w:sz w:val="24"/>
          <w14:ligatures w14:val="none"/>
        </w:rPr>
        <w:t>OP</w:t>
      </w:r>
      <w:r w:rsidRPr="00572148">
        <w:rPr>
          <w:rFonts w:ascii="Times New Roman" w:hAnsi="Times New Roman" w:cs="Times New Roman"/>
          <w:sz w:val="24"/>
          <w14:ligatures w14:val="none"/>
        </w:rPr>
        <w:t xml:space="preserve">. (C) Selection of optional dimensions for </w:t>
      </w:r>
      <w:r>
        <w:rPr>
          <w:rFonts w:ascii="Times New Roman" w:hAnsi="Times New Roman" w:cs="Times New Roman" w:hint="eastAsia"/>
          <w:sz w:val="24"/>
          <w14:ligatures w14:val="none"/>
        </w:rPr>
        <w:t>OP</w:t>
      </w:r>
      <w:r w:rsidRPr="00572148">
        <w:rPr>
          <w:rFonts w:ascii="Times New Roman" w:hAnsi="Times New Roman" w:cs="Times New Roman"/>
          <w:sz w:val="24"/>
          <w14:ligatures w14:val="none"/>
        </w:rPr>
        <w:t>.</w:t>
      </w:r>
    </w:p>
    <w:p w14:paraId="12987A6D" w14:textId="4FA33D50" w:rsidR="003559C1" w:rsidRDefault="00862B6E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6631D9FC" wp14:editId="44740BE4">
            <wp:extent cx="5264150" cy="4730750"/>
            <wp:effectExtent l="0" t="0" r="0" b="0"/>
            <wp:docPr id="1025821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28BB6" w14:textId="562362A8" w:rsidR="00292929" w:rsidRDefault="003559C1">
      <w:pPr>
        <w:widowControl/>
        <w:rPr>
          <w:rFonts w:ascii="Times New Roman" w:hAnsi="Times New Roman" w:cs="Times New Roman"/>
          <w:sz w:val="24"/>
          <w14:ligatures w14:val="none"/>
        </w:rPr>
      </w:pPr>
      <w:r w:rsidRPr="003559C1">
        <w:rPr>
          <w:rFonts w:ascii="Times New Roman" w:hAnsi="Times New Roman" w:cs="Times New Roman"/>
          <w:b/>
          <w:bCs/>
          <w:sz w:val="24"/>
          <w14:ligatures w14:val="none"/>
        </w:rPr>
        <w:t>Fig</w:t>
      </w:r>
      <w:r w:rsidR="007C6B7A">
        <w:rPr>
          <w:rFonts w:ascii="Times New Roman" w:hAnsi="Times New Roman" w:cs="Times New Roman"/>
          <w:b/>
          <w:bCs/>
          <w:sz w:val="24"/>
          <w14:ligatures w14:val="none"/>
        </w:rPr>
        <w:t>ure</w:t>
      </w:r>
      <w:r w:rsidRPr="003559C1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S4</w:t>
      </w:r>
      <w:r w:rsidRPr="003559C1">
        <w:rPr>
          <w:rFonts w:ascii="Times New Roman" w:hAnsi="Times New Roman" w:cs="Times New Roman"/>
          <w:b/>
          <w:bCs/>
          <w:sz w:val="24"/>
          <w14:ligatures w14:val="none"/>
        </w:rPr>
        <w:t xml:space="preserve">. </w:t>
      </w:r>
      <w:r w:rsidRPr="003559C1">
        <w:rPr>
          <w:rFonts w:ascii="Times New Roman" w:hAnsi="Times New Roman" w:cs="Times New Roman"/>
          <w:sz w:val="24"/>
          <w14:ligatures w14:val="none"/>
        </w:rPr>
        <w:t xml:space="preserve">MR analysis confirmed that PADI4 and TUBB2A have causal effects on COPD and OP. </w:t>
      </w:r>
      <w:r w:rsidR="0059445F" w:rsidRPr="0059445F">
        <w:rPr>
          <w:rFonts w:ascii="Times New Roman" w:hAnsi="Times New Roman" w:cs="Times New Roman"/>
          <w:sz w:val="24"/>
          <w14:ligatures w14:val="none"/>
        </w:rPr>
        <w:t>(A) Scatterplot of MR analysis of PADI4 in COPD.</w:t>
      </w:r>
      <w:r w:rsidR="0059445F" w:rsidRPr="0059445F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59445F" w:rsidRPr="0059445F">
        <w:rPr>
          <w:rFonts w:ascii="Times New Roman" w:hAnsi="Times New Roman" w:cs="Times New Roman"/>
          <w:sz w:val="24"/>
          <w14:ligatures w14:val="none"/>
        </w:rPr>
        <w:t>(B) Forest plot of MR analysis of PADI4 in COPD.</w:t>
      </w:r>
      <w:r w:rsidR="0059445F" w:rsidRPr="0059445F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59445F" w:rsidRPr="0059445F">
        <w:rPr>
          <w:rFonts w:ascii="Times New Roman" w:hAnsi="Times New Roman" w:cs="Times New Roman"/>
          <w:sz w:val="24"/>
          <w14:ligatures w14:val="none"/>
        </w:rPr>
        <w:t>(C) Funnel plot of MR analysis of PADI4 in COPD.</w:t>
      </w:r>
      <w:r w:rsidR="0059445F" w:rsidRPr="0059445F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59445F" w:rsidRPr="0059445F">
        <w:rPr>
          <w:rFonts w:ascii="Times New Roman" w:hAnsi="Times New Roman" w:cs="Times New Roman"/>
          <w:sz w:val="24"/>
          <w14:ligatures w14:val="none"/>
        </w:rPr>
        <w:t>(D) Leave-one-out analysis of MR analysis of PADI4 in COPD.</w:t>
      </w:r>
      <w:r w:rsidR="0059445F" w:rsidRPr="0059445F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(E)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Scatterplot of homologous analysis of TUBB2A in COPD.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F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Forest plot of homologous analysis of TUBB2A in COPD.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G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Funnel plot of homologous analysis of TUBB2A in COPD.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H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Leave-one-out analysis of homologous analysis of TUBB2A in COPD.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I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Scatterplot of homologous analysis of PADI4 in OP.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J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Forest plot of homologous analysis of PADI4 in OP.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K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Funnel plot of homologous analysis of PADI4 in OP.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L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Leave-one-out analysis of homologous analysis of PADI4 in OP.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M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Scatterplot of homologous analysis of TUBB2A in OP.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N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)Forest plot of homologous analysis of TUBB2A in OP.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O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Funnel plot of homologous analysis of TUBB2A in OP.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(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>P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)</w:t>
      </w:r>
      <w:r w:rsidR="001D07B7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D07B7" w:rsidRPr="001D07B7">
        <w:rPr>
          <w:rFonts w:ascii="Times New Roman" w:hAnsi="Times New Roman" w:cs="Times New Roman"/>
          <w:sz w:val="24"/>
          <w14:ligatures w14:val="none"/>
        </w:rPr>
        <w:t>Leave-one-out analysis of homologous analysis of TUBB2A in OP.</w:t>
      </w:r>
      <w:r w:rsidR="001D07B7" w:rsidRPr="001D07B7" w:rsidDel="0059445F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292929">
        <w:rPr>
          <w:rFonts w:ascii="Times New Roman" w:hAnsi="Times New Roman" w:cs="Times New Roman"/>
          <w:sz w:val="24"/>
          <w14:ligatures w14:val="none"/>
        </w:rPr>
        <w:br w:type="page"/>
      </w:r>
    </w:p>
    <w:p w14:paraId="3DADE940" w14:textId="533FB34C" w:rsidR="00CC6C45" w:rsidRDefault="00CC6C45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00B043F9" wp14:editId="0CDAF211">
            <wp:extent cx="5274310" cy="3143885"/>
            <wp:effectExtent l="0" t="0" r="2540" b="0"/>
            <wp:docPr id="3373363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F59C" w14:textId="7DECD1CD" w:rsidR="00CC6C45" w:rsidRDefault="00CC6C45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3559C1">
        <w:rPr>
          <w:rFonts w:ascii="Times New Roman" w:hAnsi="Times New Roman" w:cs="Times New Roman"/>
          <w:b/>
          <w:bCs/>
          <w:sz w:val="24"/>
          <w14:ligatures w14:val="none"/>
        </w:rPr>
        <w:t>Fig</w:t>
      </w:r>
      <w:r w:rsidR="00F52610">
        <w:rPr>
          <w:rFonts w:ascii="Times New Roman" w:hAnsi="Times New Roman" w:cs="Times New Roman"/>
          <w:b/>
          <w:bCs/>
          <w:sz w:val="24"/>
          <w14:ligatures w14:val="none"/>
        </w:rPr>
        <w:t>ure</w:t>
      </w:r>
      <w:r w:rsidRPr="003559C1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5</w:t>
      </w:r>
      <w:r w:rsidRPr="003559C1">
        <w:rPr>
          <w:rFonts w:ascii="Times New Roman" w:hAnsi="Times New Roman" w:cs="Times New Roman"/>
          <w:b/>
          <w:bCs/>
          <w:sz w:val="24"/>
          <w14:ligatures w14:val="none"/>
        </w:rPr>
        <w:t>.</w:t>
      </w:r>
      <w:r w:rsidR="00870C03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="00870C03" w:rsidRPr="00870C03">
        <w:rPr>
          <w:rFonts w:ascii="Times New Roman" w:hAnsi="Times New Roman" w:cs="Times New Roman" w:hint="eastAsia"/>
          <w:sz w:val="24"/>
          <w14:ligatures w14:val="none"/>
        </w:rPr>
        <w:t xml:space="preserve">MM/GBSA </w:t>
      </w:r>
      <w:r w:rsidR="00870C03">
        <w:rPr>
          <w:rFonts w:ascii="Times New Roman" w:hAnsi="Times New Roman" w:cs="Times New Roman" w:hint="eastAsia"/>
          <w:sz w:val="24"/>
          <w14:ligatures w14:val="none"/>
        </w:rPr>
        <w:t>e</w:t>
      </w:r>
      <w:r w:rsidR="00870C03" w:rsidRPr="00870C03">
        <w:rPr>
          <w:rFonts w:ascii="Times New Roman" w:hAnsi="Times New Roman" w:cs="Times New Roman" w:hint="eastAsia"/>
          <w:sz w:val="24"/>
          <w14:ligatures w14:val="none"/>
        </w:rPr>
        <w:t xml:space="preserve">nergy </w:t>
      </w:r>
      <w:r w:rsidR="00870C03">
        <w:rPr>
          <w:rFonts w:ascii="Times New Roman" w:hAnsi="Times New Roman" w:cs="Times New Roman" w:hint="eastAsia"/>
          <w:sz w:val="24"/>
          <w14:ligatures w14:val="none"/>
        </w:rPr>
        <w:t>d</w:t>
      </w:r>
      <w:r w:rsidR="00870C03" w:rsidRPr="00870C03">
        <w:rPr>
          <w:rFonts w:ascii="Times New Roman" w:hAnsi="Times New Roman" w:cs="Times New Roman" w:hint="eastAsia"/>
          <w:sz w:val="24"/>
          <w14:ligatures w14:val="none"/>
        </w:rPr>
        <w:t>ecomposition for TUBB2A-</w:t>
      </w:r>
      <w:r w:rsidR="00AF5868">
        <w:rPr>
          <w:rFonts w:ascii="Times New Roman" w:hAnsi="Times New Roman" w:cs="Times New Roman" w:hint="eastAsia"/>
          <w:sz w:val="24"/>
          <w14:ligatures w14:val="none"/>
        </w:rPr>
        <w:t>e</w:t>
      </w:r>
      <w:r w:rsidR="00870C03" w:rsidRPr="00870C03">
        <w:rPr>
          <w:rFonts w:ascii="Times New Roman" w:hAnsi="Times New Roman" w:cs="Times New Roman" w:hint="eastAsia"/>
          <w:sz w:val="24"/>
          <w14:ligatures w14:val="none"/>
        </w:rPr>
        <w:t>stradiol</w:t>
      </w:r>
    </w:p>
    <w:p w14:paraId="37E6131A" w14:textId="61CC3DF5" w:rsidR="00A41057" w:rsidRPr="001C6350" w:rsidRDefault="00D45A0B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D45A0B">
        <w:rPr>
          <w:rFonts w:ascii="Times New Roman" w:hAnsi="Times New Roman" w:cs="Times New Roman"/>
          <w:b/>
          <w:bCs/>
          <w:sz w:val="24"/>
          <w14:ligatures w14:val="none"/>
        </w:rPr>
        <w:t>Abbreviations:</w:t>
      </w:r>
      <w:r w:rsidR="001C6350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>MM/GBSA</w:t>
      </w:r>
      <w:r w:rsidR="001A0129" w:rsidRPr="001A0129">
        <w:rPr>
          <w:rFonts w:ascii="Times New Roman" w:hAnsi="Times New Roman" w:cs="Times New Roman" w:hint="eastAsia"/>
          <w:sz w:val="24"/>
          <w14:ligatures w14:val="none"/>
        </w:rPr>
        <w:t xml:space="preserve">,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m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 xml:space="preserve">olecular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m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>echanics/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g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 xml:space="preserve">eneralized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b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 xml:space="preserve">orn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s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 xml:space="preserve">urface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a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>rea</w:t>
      </w:r>
      <w:r w:rsidR="001A0129">
        <w:rPr>
          <w:rFonts w:ascii="Times New Roman" w:hAnsi="Times New Roman" w:cs="Times New Roman" w:hint="eastAsia"/>
          <w:sz w:val="24"/>
          <w14:ligatures w14:val="none"/>
        </w:rPr>
        <w:t>;</w:t>
      </w:r>
      <w:r w:rsidR="001A0129" w:rsidRPr="001A0129">
        <w:rPr>
          <w:rFonts w:ascii="Times New Roman" w:hAnsi="Times New Roman" w:cs="Times New Roman"/>
          <w:sz w:val="24"/>
          <w14:ligatures w14:val="none"/>
        </w:rPr>
        <w:t xml:space="preserve"> 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E_VDW, </w:t>
      </w:r>
      <w:r w:rsidR="00EB1549">
        <w:rPr>
          <w:rFonts w:ascii="Times New Roman" w:hAnsi="Times New Roman" w:cs="Times New Roman" w:hint="eastAsia"/>
          <w:sz w:val="24"/>
          <w14:ligatures w14:val="none"/>
        </w:rPr>
        <w:t>v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an </w:t>
      </w:r>
      <w:r w:rsidR="00EB1549">
        <w:rPr>
          <w:rFonts w:ascii="Times New Roman" w:hAnsi="Times New Roman" w:cs="Times New Roman" w:hint="eastAsia"/>
          <w:sz w:val="24"/>
          <w14:ligatures w14:val="none"/>
        </w:rPr>
        <w:t>d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er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w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aals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e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>nergy</w:t>
      </w:r>
      <w:r w:rsidR="001C6350">
        <w:rPr>
          <w:rFonts w:ascii="Times New Roman" w:hAnsi="Times New Roman" w:cs="Times New Roman" w:hint="eastAsia"/>
          <w:sz w:val="24"/>
          <w14:ligatures w14:val="none"/>
        </w:rPr>
        <w:t>;</w:t>
      </w:r>
      <w:r w:rsidR="001C6350" w:rsidRPr="001C6350">
        <w:t xml:space="preserve"> 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E_ELE,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e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lectrostatic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e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>nergy;</w:t>
      </w:r>
      <w:r w:rsidR="001C6350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E_GB,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p</w:t>
      </w:r>
      <w:r w:rsidR="00D91151" w:rsidRPr="00D91151">
        <w:rPr>
          <w:rFonts w:ascii="Times New Roman" w:hAnsi="Times New Roman" w:cs="Times New Roman"/>
          <w:sz w:val="24"/>
          <w14:ligatures w14:val="none"/>
        </w:rPr>
        <w:t xml:space="preserve">olar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s</w:t>
      </w:r>
      <w:r w:rsidR="00D91151" w:rsidRPr="00D91151">
        <w:rPr>
          <w:rFonts w:ascii="Times New Roman" w:hAnsi="Times New Roman" w:cs="Times New Roman"/>
          <w:sz w:val="24"/>
          <w14:ligatures w14:val="none"/>
        </w:rPr>
        <w:t xml:space="preserve">olvation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c</w:t>
      </w:r>
      <w:r w:rsidR="00D91151" w:rsidRPr="00D91151">
        <w:rPr>
          <w:rFonts w:ascii="Times New Roman" w:hAnsi="Times New Roman" w:cs="Times New Roman"/>
          <w:sz w:val="24"/>
          <w14:ligatures w14:val="none"/>
        </w:rPr>
        <w:t>ontribution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>; E_SA,</w:t>
      </w:r>
      <w:r w:rsidR="001C6350" w:rsidRPr="001C635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n</w:t>
      </w:r>
      <w:r w:rsidR="00D91151" w:rsidRPr="00D91151">
        <w:rPr>
          <w:rFonts w:ascii="Times New Roman" w:hAnsi="Times New Roman" w:cs="Times New Roman"/>
          <w:sz w:val="24"/>
          <w14:ligatures w14:val="none"/>
        </w:rPr>
        <w:t xml:space="preserve">onpolar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s</w:t>
      </w:r>
      <w:r w:rsidR="00D91151" w:rsidRPr="00D91151">
        <w:rPr>
          <w:rFonts w:ascii="Times New Roman" w:hAnsi="Times New Roman" w:cs="Times New Roman"/>
          <w:sz w:val="24"/>
          <w14:ligatures w14:val="none"/>
        </w:rPr>
        <w:t xml:space="preserve">olvation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c</w:t>
      </w:r>
      <w:r w:rsidR="00D91151" w:rsidRPr="00D91151">
        <w:rPr>
          <w:rFonts w:ascii="Times New Roman" w:hAnsi="Times New Roman" w:cs="Times New Roman"/>
          <w:sz w:val="24"/>
          <w14:ligatures w14:val="none"/>
        </w:rPr>
        <w:t>ontribution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>; Gbinding,</w:t>
      </w:r>
      <w:r w:rsidR="001C6350" w:rsidRPr="001C635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t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otal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b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inding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f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 xml:space="preserve">ree </w:t>
      </w:r>
      <w:r w:rsidR="00A820C9">
        <w:rPr>
          <w:rFonts w:ascii="Times New Roman" w:hAnsi="Times New Roman" w:cs="Times New Roman" w:hint="eastAsia"/>
          <w:sz w:val="24"/>
          <w14:ligatures w14:val="none"/>
        </w:rPr>
        <w:t>e</w:t>
      </w:r>
      <w:r w:rsidR="001C6350" w:rsidRPr="001C6350">
        <w:rPr>
          <w:rFonts w:ascii="Times New Roman" w:hAnsi="Times New Roman" w:cs="Times New Roman"/>
          <w:sz w:val="24"/>
          <w14:ligatures w14:val="none"/>
        </w:rPr>
        <w:t>nergy</w:t>
      </w:r>
      <w:r w:rsidR="001C6350">
        <w:rPr>
          <w:rFonts w:ascii="Times New Roman" w:hAnsi="Times New Roman" w:cs="Times New Roman" w:hint="eastAsia"/>
          <w:sz w:val="24"/>
          <w14:ligatures w14:val="none"/>
        </w:rPr>
        <w:t>.</w:t>
      </w:r>
    </w:p>
    <w:p w14:paraId="39875CBB" w14:textId="77777777" w:rsidR="009D1456" w:rsidRDefault="009D1456">
      <w:pPr>
        <w:widowControl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14:ligatures w14:val="none"/>
        </w:rPr>
        <w:br w:type="page"/>
      </w:r>
    </w:p>
    <w:p w14:paraId="57CBF3A5" w14:textId="679E2892" w:rsidR="00C92092" w:rsidRDefault="00C92092" w:rsidP="00C92092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9205DD">
        <w:rPr>
          <w:rFonts w:ascii="Times New Roman" w:hAnsi="Times New Roman" w:cs="Times New Roman"/>
          <w:b/>
          <w:bCs/>
          <w:sz w:val="24"/>
          <w14:ligatures w14:val="none"/>
        </w:rPr>
        <w:lastRenderedPageBreak/>
        <w:t>Table</w:t>
      </w:r>
      <w:r w:rsidR="00F8483F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1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 w:rsidRPr="00C92092">
        <w:rPr>
          <w:rFonts w:ascii="Cambria" w:hAnsi="Cambria"/>
          <w:color w:val="1B1B1B"/>
          <w:sz w:val="26"/>
          <w:szCs w:val="26"/>
          <w:shd w:val="clear" w:color="auto" w:fill="F5FFF0"/>
        </w:rPr>
        <w:t xml:space="preserve"> 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The </w:t>
      </w:r>
      <w:r w:rsidR="000F26C4">
        <w:rPr>
          <w:rFonts w:ascii="Times New Roman" w:hAnsi="Times New Roman" w:cs="Times New Roman" w:hint="eastAsia"/>
          <w:sz w:val="24"/>
          <w14:ligatures w14:val="none"/>
        </w:rPr>
        <w:t>t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op 10 </w:t>
      </w:r>
      <w:r w:rsidR="00FD5EB0" w:rsidRPr="00FD5EB0">
        <w:rPr>
          <w:rFonts w:ascii="Times New Roman" w:hAnsi="Times New Roman" w:cs="Times New Roman"/>
          <w:sz w:val="24"/>
          <w14:ligatures w14:val="none"/>
        </w:rPr>
        <w:t>biological process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0F26C4">
        <w:rPr>
          <w:rFonts w:ascii="Times New Roman" w:hAnsi="Times New Roman" w:cs="Times New Roman" w:hint="eastAsia"/>
          <w:sz w:val="24"/>
          <w14:ligatures w14:val="none"/>
        </w:rPr>
        <w:t>t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erms </w:t>
      </w:r>
      <w:r w:rsidR="000F26C4">
        <w:rPr>
          <w:rFonts w:ascii="Times New Roman" w:hAnsi="Times New Roman" w:cs="Times New Roman" w:hint="eastAsia"/>
          <w:sz w:val="24"/>
          <w14:ligatures w14:val="none"/>
        </w:rPr>
        <w:t>a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>ccording to z-</w:t>
      </w:r>
      <w:r w:rsidR="000F26C4">
        <w:rPr>
          <w:rFonts w:ascii="Times New Roman" w:hAnsi="Times New Roman" w:cs="Times New Roman" w:hint="eastAsia"/>
          <w:sz w:val="24"/>
          <w14:ligatures w14:val="none"/>
        </w:rPr>
        <w:t>s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>cores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16"/>
        <w:gridCol w:w="6190"/>
      </w:tblGrid>
      <w:tr w:rsidR="00103C56" w:rsidRPr="00103C56" w14:paraId="4F4D640D" w14:textId="77777777" w:rsidTr="00A04ACE">
        <w:trPr>
          <w:trHeight w:val="567"/>
          <w:jc w:val="center"/>
        </w:trPr>
        <w:tc>
          <w:tcPr>
            <w:tcW w:w="1274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237943A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ID</w:t>
            </w:r>
          </w:p>
        </w:tc>
        <w:tc>
          <w:tcPr>
            <w:tcW w:w="3726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93E1F8E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Description</w:t>
            </w:r>
          </w:p>
        </w:tc>
      </w:tr>
      <w:tr w:rsidR="00103C56" w:rsidRPr="00103C56" w14:paraId="68EFC526" w14:textId="77777777" w:rsidTr="00A04ACE">
        <w:trPr>
          <w:trHeight w:val="567"/>
          <w:jc w:val="center"/>
        </w:trPr>
        <w:tc>
          <w:tcPr>
            <w:tcW w:w="1274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670432EB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GO:0009612</w:t>
            </w:r>
          </w:p>
        </w:tc>
        <w:tc>
          <w:tcPr>
            <w:tcW w:w="3726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2722464D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response to mechanical stimulus</w:t>
            </w:r>
          </w:p>
        </w:tc>
      </w:tr>
      <w:tr w:rsidR="00103C56" w:rsidRPr="00103C56" w14:paraId="3FD5E265" w14:textId="77777777" w:rsidTr="00A04ACE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516B2017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GO:0006935</w:t>
            </w:r>
          </w:p>
        </w:tc>
        <w:tc>
          <w:tcPr>
            <w:tcW w:w="3726" w:type="pct"/>
            <w:noWrap/>
            <w:vAlign w:val="center"/>
            <w:hideMark/>
          </w:tcPr>
          <w:p w14:paraId="15BAF1AB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chemotaxis</w:t>
            </w:r>
          </w:p>
        </w:tc>
      </w:tr>
      <w:tr w:rsidR="00103C56" w:rsidRPr="00103C56" w14:paraId="4614AB74" w14:textId="77777777" w:rsidTr="00A04ACE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0B5B1C27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GO:0042330</w:t>
            </w:r>
          </w:p>
        </w:tc>
        <w:tc>
          <w:tcPr>
            <w:tcW w:w="3726" w:type="pct"/>
            <w:noWrap/>
            <w:vAlign w:val="center"/>
            <w:hideMark/>
          </w:tcPr>
          <w:p w14:paraId="4153C761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taxis</w:t>
            </w:r>
          </w:p>
        </w:tc>
      </w:tr>
      <w:tr w:rsidR="00103C56" w:rsidRPr="00103C56" w14:paraId="53A14AE5" w14:textId="77777777" w:rsidTr="00A04ACE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22026B77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GO:0045444</w:t>
            </w:r>
          </w:p>
        </w:tc>
        <w:tc>
          <w:tcPr>
            <w:tcW w:w="3726" w:type="pct"/>
            <w:noWrap/>
            <w:vAlign w:val="center"/>
            <w:hideMark/>
          </w:tcPr>
          <w:p w14:paraId="51E18467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fat cell differentiation</w:t>
            </w:r>
          </w:p>
        </w:tc>
      </w:tr>
      <w:tr w:rsidR="00103C56" w:rsidRPr="00103C56" w14:paraId="5DD602DE" w14:textId="77777777" w:rsidTr="003139F4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6DC3071C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GO:0007584</w:t>
            </w:r>
          </w:p>
        </w:tc>
        <w:tc>
          <w:tcPr>
            <w:tcW w:w="3726" w:type="pct"/>
            <w:noWrap/>
            <w:vAlign w:val="center"/>
            <w:hideMark/>
          </w:tcPr>
          <w:p w14:paraId="6DF4A7CB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response to nutrient</w:t>
            </w:r>
          </w:p>
        </w:tc>
      </w:tr>
      <w:tr w:rsidR="00103C56" w:rsidRPr="00103C56" w14:paraId="35F4FA0C" w14:textId="77777777" w:rsidTr="003139F4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7638DCAE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GO:0030099</w:t>
            </w:r>
          </w:p>
        </w:tc>
        <w:tc>
          <w:tcPr>
            <w:tcW w:w="3726" w:type="pct"/>
            <w:noWrap/>
            <w:vAlign w:val="center"/>
            <w:hideMark/>
          </w:tcPr>
          <w:p w14:paraId="7E76FDD6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myeloid cell differentiation</w:t>
            </w:r>
          </w:p>
        </w:tc>
      </w:tr>
      <w:tr w:rsidR="00103C56" w:rsidRPr="00103C56" w14:paraId="3C2BD9C9" w14:textId="77777777" w:rsidTr="003139F4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12296937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GO:0045765</w:t>
            </w:r>
          </w:p>
        </w:tc>
        <w:tc>
          <w:tcPr>
            <w:tcW w:w="3726" w:type="pct"/>
            <w:noWrap/>
            <w:vAlign w:val="center"/>
            <w:hideMark/>
          </w:tcPr>
          <w:p w14:paraId="59B62810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regulation of angiogenesis</w:t>
            </w:r>
          </w:p>
        </w:tc>
      </w:tr>
      <w:tr w:rsidR="00103C56" w:rsidRPr="00103C56" w14:paraId="37CB6B02" w14:textId="77777777" w:rsidTr="00A41057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794EC40A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GO:1901342</w:t>
            </w:r>
          </w:p>
        </w:tc>
        <w:tc>
          <w:tcPr>
            <w:tcW w:w="3726" w:type="pct"/>
            <w:noWrap/>
            <w:vAlign w:val="center"/>
            <w:hideMark/>
          </w:tcPr>
          <w:p w14:paraId="5DC3B389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regulation of vasculature development</w:t>
            </w:r>
          </w:p>
        </w:tc>
      </w:tr>
      <w:tr w:rsidR="00103C56" w:rsidRPr="00103C56" w14:paraId="48FE2D23" w14:textId="77777777" w:rsidTr="00A41057">
        <w:trPr>
          <w:trHeight w:val="567"/>
          <w:jc w:val="center"/>
        </w:trPr>
        <w:tc>
          <w:tcPr>
            <w:tcW w:w="1274" w:type="pct"/>
            <w:noWrap/>
            <w:vAlign w:val="center"/>
            <w:hideMark/>
          </w:tcPr>
          <w:p w14:paraId="11D4F635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GO:0001649</w:t>
            </w:r>
          </w:p>
        </w:tc>
        <w:tc>
          <w:tcPr>
            <w:tcW w:w="3726" w:type="pct"/>
            <w:noWrap/>
            <w:vAlign w:val="center"/>
            <w:hideMark/>
          </w:tcPr>
          <w:p w14:paraId="31F617DC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osteoblast differentiation</w:t>
            </w:r>
          </w:p>
        </w:tc>
      </w:tr>
      <w:tr w:rsidR="00103C56" w:rsidRPr="00103C56" w14:paraId="6F53046C" w14:textId="77777777" w:rsidTr="00A04ACE">
        <w:trPr>
          <w:trHeight w:val="567"/>
          <w:jc w:val="center"/>
        </w:trPr>
        <w:tc>
          <w:tcPr>
            <w:tcW w:w="127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5A1665DD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GO:0061138</w:t>
            </w:r>
          </w:p>
        </w:tc>
        <w:tc>
          <w:tcPr>
            <w:tcW w:w="3726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284EBA6F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morphogenesis of a branching epithelium</w:t>
            </w:r>
          </w:p>
        </w:tc>
      </w:tr>
    </w:tbl>
    <w:p w14:paraId="0A9AE7AA" w14:textId="60C72222" w:rsidR="00FA0811" w:rsidRPr="00FA0811" w:rsidRDefault="00FA0811" w:rsidP="00103C56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FA0811">
        <w:rPr>
          <w:rFonts w:ascii="Times New Roman" w:hAnsi="Times New Roman" w:cs="Times New Roman"/>
          <w:b/>
          <w:bCs/>
          <w:sz w:val="24"/>
          <w14:ligatures w14:val="none"/>
        </w:rPr>
        <w:t xml:space="preserve">Notes: </w:t>
      </w:r>
      <w:r w:rsidRPr="00FA0811">
        <w:rPr>
          <w:rFonts w:ascii="Times New Roman" w:hAnsi="Times New Roman" w:cs="Times New Roman"/>
          <w:sz w:val="24"/>
          <w14:ligatures w14:val="none"/>
        </w:rPr>
        <w:t>z-scores, standardized scores that indicate the deviation of a data point from the mean of a distribution.</w:t>
      </w:r>
    </w:p>
    <w:p w14:paraId="3F5C67F3" w14:textId="77777777" w:rsidR="009D1456" w:rsidRDefault="009D1456">
      <w:pPr>
        <w:widowControl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14:ligatures w14:val="none"/>
        </w:rPr>
        <w:br w:type="page"/>
      </w:r>
    </w:p>
    <w:p w14:paraId="5C3E9215" w14:textId="452BE0D0" w:rsidR="00103C56" w:rsidRDefault="00103C56" w:rsidP="00103C56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9205DD">
        <w:rPr>
          <w:rFonts w:ascii="Times New Roman" w:hAnsi="Times New Roman" w:cs="Times New Roman"/>
          <w:b/>
          <w:bCs/>
          <w:sz w:val="24"/>
          <w14:ligatures w14:val="none"/>
        </w:rPr>
        <w:lastRenderedPageBreak/>
        <w:t>Table</w:t>
      </w:r>
      <w:r w:rsidR="00B541C5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2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 w:rsidRPr="00C92092">
        <w:rPr>
          <w:rFonts w:ascii="Cambria" w:hAnsi="Cambria"/>
          <w:color w:val="1B1B1B"/>
          <w:sz w:val="26"/>
          <w:szCs w:val="26"/>
          <w:shd w:val="clear" w:color="auto" w:fill="F5FFF0"/>
        </w:rPr>
        <w:t xml:space="preserve"> 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The </w:t>
      </w:r>
      <w:r w:rsidR="00B541C5">
        <w:rPr>
          <w:rFonts w:ascii="Times New Roman" w:hAnsi="Times New Roman" w:cs="Times New Roman" w:hint="eastAsia"/>
          <w:sz w:val="24"/>
          <w14:ligatures w14:val="none"/>
        </w:rPr>
        <w:t>t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op 10 </w:t>
      </w:r>
      <w:r w:rsidR="00FD5EB0" w:rsidRPr="00FD5EB0">
        <w:rPr>
          <w:rFonts w:ascii="Times New Roman" w:hAnsi="Times New Roman" w:cs="Times New Roman"/>
          <w:sz w:val="24"/>
          <w14:ligatures w14:val="none"/>
        </w:rPr>
        <w:t>cellular component</w:t>
      </w:r>
      <w:r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B541C5">
        <w:rPr>
          <w:rFonts w:ascii="Times New Roman" w:hAnsi="Times New Roman" w:cs="Times New Roman" w:hint="eastAsia"/>
          <w:sz w:val="24"/>
          <w14:ligatures w14:val="none"/>
        </w:rPr>
        <w:t>t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erms </w:t>
      </w:r>
      <w:r w:rsidR="00B541C5">
        <w:rPr>
          <w:rFonts w:ascii="Times New Roman" w:hAnsi="Times New Roman" w:cs="Times New Roman" w:hint="eastAsia"/>
          <w:sz w:val="24"/>
          <w14:ligatures w14:val="none"/>
        </w:rPr>
        <w:t>a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>ccording to z-</w:t>
      </w:r>
      <w:r w:rsidR="00B541C5">
        <w:rPr>
          <w:rFonts w:ascii="Times New Roman" w:hAnsi="Times New Roman" w:cs="Times New Roman" w:hint="eastAsia"/>
          <w:sz w:val="24"/>
          <w14:ligatures w14:val="none"/>
        </w:rPr>
        <w:t>s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>cores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28"/>
        <w:gridCol w:w="5778"/>
      </w:tblGrid>
      <w:tr w:rsidR="00103C56" w:rsidRPr="00103C56" w14:paraId="5149BD58" w14:textId="77777777" w:rsidTr="00103C56">
        <w:trPr>
          <w:trHeight w:hRule="exact" w:val="567"/>
          <w:jc w:val="center"/>
        </w:trPr>
        <w:tc>
          <w:tcPr>
            <w:tcW w:w="152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33EC3A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ID</w:t>
            </w:r>
          </w:p>
        </w:tc>
        <w:tc>
          <w:tcPr>
            <w:tcW w:w="34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CFA16CE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Description</w:t>
            </w:r>
          </w:p>
        </w:tc>
      </w:tr>
      <w:tr w:rsidR="00103C56" w:rsidRPr="00103C56" w14:paraId="5573D706" w14:textId="77777777" w:rsidTr="00103C56">
        <w:trPr>
          <w:trHeight w:hRule="exact" w:val="567"/>
          <w:jc w:val="center"/>
        </w:trPr>
        <w:tc>
          <w:tcPr>
            <w:tcW w:w="152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1B103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GO:0031012</w:t>
            </w:r>
          </w:p>
        </w:tc>
        <w:tc>
          <w:tcPr>
            <w:tcW w:w="347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083FA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extracellular matrix</w:t>
            </w:r>
          </w:p>
        </w:tc>
      </w:tr>
      <w:tr w:rsidR="00103C56" w:rsidRPr="00103C56" w14:paraId="0E8A3CE4" w14:textId="77777777" w:rsidTr="00103C56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ECC7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GO:0030312</w:t>
            </w:r>
          </w:p>
        </w:tc>
        <w:tc>
          <w:tcPr>
            <w:tcW w:w="3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461D8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external encapsulating structure</w:t>
            </w:r>
          </w:p>
        </w:tc>
      </w:tr>
      <w:tr w:rsidR="00103C56" w:rsidRPr="00103C56" w14:paraId="7E9ECDC1" w14:textId="77777777" w:rsidTr="00103C56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AAC1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GO:0060205</w:t>
            </w:r>
          </w:p>
        </w:tc>
        <w:tc>
          <w:tcPr>
            <w:tcW w:w="3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99A3C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cytoplasmic vesicle lumen</w:t>
            </w:r>
          </w:p>
        </w:tc>
      </w:tr>
      <w:tr w:rsidR="00103C56" w:rsidRPr="00103C56" w14:paraId="678F9ECE" w14:textId="77777777" w:rsidTr="00103C56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85CC6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GO:0031983</w:t>
            </w:r>
          </w:p>
        </w:tc>
        <w:tc>
          <w:tcPr>
            <w:tcW w:w="3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F4EA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vesicle lumen</w:t>
            </w:r>
          </w:p>
        </w:tc>
      </w:tr>
      <w:tr w:rsidR="00103C56" w:rsidRPr="00103C56" w14:paraId="2AEE4907" w14:textId="77777777" w:rsidTr="00103C56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30F6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GO:0034774</w:t>
            </w:r>
          </w:p>
        </w:tc>
        <w:tc>
          <w:tcPr>
            <w:tcW w:w="3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F04F7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secretory granule lumen</w:t>
            </w:r>
          </w:p>
        </w:tc>
      </w:tr>
      <w:tr w:rsidR="00103C56" w:rsidRPr="00103C56" w14:paraId="77E92C55" w14:textId="77777777" w:rsidTr="008B7ECE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746E75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GO:0031091</w:t>
            </w:r>
          </w:p>
        </w:tc>
        <w:tc>
          <w:tcPr>
            <w:tcW w:w="347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BE3AF9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platelet alpha granule</w:t>
            </w:r>
          </w:p>
        </w:tc>
      </w:tr>
      <w:tr w:rsidR="00103C56" w:rsidRPr="00103C56" w14:paraId="68FEEDC4" w14:textId="77777777" w:rsidTr="00103C56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56BCD4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GO:0005788</w:t>
            </w:r>
          </w:p>
        </w:tc>
        <w:tc>
          <w:tcPr>
            <w:tcW w:w="347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96E5E8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endoplasmic reticulum lumen</w:t>
            </w:r>
          </w:p>
        </w:tc>
      </w:tr>
      <w:tr w:rsidR="00103C56" w:rsidRPr="00103C56" w14:paraId="6470A223" w14:textId="77777777" w:rsidTr="00D27B2E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F4550B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GO:0034358</w:t>
            </w:r>
          </w:p>
        </w:tc>
        <w:tc>
          <w:tcPr>
            <w:tcW w:w="347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6F3C7F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plasma lipoprotein particle</w:t>
            </w:r>
          </w:p>
        </w:tc>
      </w:tr>
      <w:tr w:rsidR="00103C56" w:rsidRPr="00103C56" w14:paraId="68407172" w14:textId="77777777" w:rsidTr="008B7ECE">
        <w:trPr>
          <w:trHeight w:hRule="exact" w:val="567"/>
          <w:jc w:val="center"/>
        </w:trPr>
        <w:tc>
          <w:tcPr>
            <w:tcW w:w="152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08F5ED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GO:1990777</w:t>
            </w:r>
          </w:p>
        </w:tc>
        <w:tc>
          <w:tcPr>
            <w:tcW w:w="347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CF5D71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lipoprotein particle</w:t>
            </w:r>
          </w:p>
        </w:tc>
      </w:tr>
      <w:tr w:rsidR="00103C56" w:rsidRPr="00103C56" w14:paraId="2FB5058E" w14:textId="77777777" w:rsidTr="00D27B2E">
        <w:trPr>
          <w:trHeight w:hRule="exact" w:val="567"/>
          <w:jc w:val="center"/>
        </w:trPr>
        <w:tc>
          <w:tcPr>
            <w:tcW w:w="1522" w:type="pct"/>
            <w:tcBorders>
              <w:left w:val="nil"/>
              <w:bottom w:val="single" w:sz="12" w:space="0" w:color="000000" w:themeColor="text1"/>
              <w:right w:val="nil"/>
            </w:tcBorders>
            <w:noWrap/>
            <w:vAlign w:val="center"/>
            <w:hideMark/>
          </w:tcPr>
          <w:p w14:paraId="0B4D0181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GO:0032994</w:t>
            </w:r>
          </w:p>
        </w:tc>
        <w:tc>
          <w:tcPr>
            <w:tcW w:w="3478" w:type="pct"/>
            <w:tcBorders>
              <w:left w:val="nil"/>
              <w:bottom w:val="single" w:sz="12" w:space="0" w:color="000000" w:themeColor="text1"/>
              <w:right w:val="nil"/>
            </w:tcBorders>
            <w:noWrap/>
            <w:vAlign w:val="center"/>
            <w:hideMark/>
          </w:tcPr>
          <w:p w14:paraId="243F693D" w14:textId="77777777" w:rsidR="00103C56" w:rsidRPr="00103C56" w:rsidRDefault="00103C56" w:rsidP="00103C56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03C5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protein–lipid complex</w:t>
            </w:r>
          </w:p>
        </w:tc>
      </w:tr>
    </w:tbl>
    <w:p w14:paraId="5C089874" w14:textId="3FE44A20" w:rsidR="00FA0811" w:rsidRPr="00FA0811" w:rsidRDefault="00FA0811" w:rsidP="00041115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FA0811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Notes: </w:t>
      </w:r>
      <w:r w:rsidRPr="00FA0811">
        <w:rPr>
          <w:rFonts w:ascii="Times New Roman" w:hAnsi="Times New Roman" w:cs="Times New Roman" w:hint="eastAsia"/>
          <w:sz w:val="24"/>
          <w14:ligatures w14:val="none"/>
        </w:rPr>
        <w:t>z-scores, standardized scores that indicate the deviation of a data point from the mean of a distribution.</w:t>
      </w:r>
    </w:p>
    <w:p w14:paraId="1C704608" w14:textId="77777777" w:rsidR="009D1456" w:rsidRDefault="009D1456">
      <w:pPr>
        <w:widowControl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14:ligatures w14:val="none"/>
        </w:rPr>
        <w:br w:type="page"/>
      </w:r>
    </w:p>
    <w:p w14:paraId="511A207B" w14:textId="1A3B5582" w:rsidR="00041115" w:rsidRDefault="00041115" w:rsidP="00041115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9205DD">
        <w:rPr>
          <w:rFonts w:ascii="Times New Roman" w:hAnsi="Times New Roman" w:cs="Times New Roman"/>
          <w:b/>
          <w:bCs/>
          <w:sz w:val="24"/>
          <w14:ligatures w14:val="none"/>
        </w:rPr>
        <w:lastRenderedPageBreak/>
        <w:t>Table</w:t>
      </w:r>
      <w:r w:rsidR="008D6600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3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 w:rsidRPr="00C92092">
        <w:rPr>
          <w:rFonts w:ascii="Cambria" w:hAnsi="Cambria"/>
          <w:color w:val="1B1B1B"/>
          <w:sz w:val="26"/>
          <w:szCs w:val="26"/>
          <w:shd w:val="clear" w:color="auto" w:fill="F5FFF0"/>
        </w:rPr>
        <w:t xml:space="preserve"> 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The </w:t>
      </w:r>
      <w:r w:rsidR="00B201EA">
        <w:rPr>
          <w:rFonts w:ascii="Times New Roman" w:hAnsi="Times New Roman" w:cs="Times New Roman" w:hint="eastAsia"/>
          <w:sz w:val="24"/>
          <w14:ligatures w14:val="none"/>
        </w:rPr>
        <w:t>t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op 10 </w:t>
      </w:r>
      <w:r w:rsidR="00FD5EB0" w:rsidRPr="00FD5EB0">
        <w:rPr>
          <w:rFonts w:ascii="Times New Roman" w:hAnsi="Times New Roman" w:cs="Times New Roman"/>
          <w:sz w:val="24"/>
          <w14:ligatures w14:val="none"/>
        </w:rPr>
        <w:t>molecular function</w:t>
      </w:r>
      <w:r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="00B201EA">
        <w:rPr>
          <w:rFonts w:ascii="Times New Roman" w:hAnsi="Times New Roman" w:cs="Times New Roman" w:hint="eastAsia"/>
          <w:sz w:val="24"/>
          <w14:ligatures w14:val="none"/>
        </w:rPr>
        <w:t>t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 xml:space="preserve">erms </w:t>
      </w:r>
      <w:r w:rsidR="00B201EA">
        <w:rPr>
          <w:rFonts w:ascii="Times New Roman" w:hAnsi="Times New Roman" w:cs="Times New Roman" w:hint="eastAsia"/>
          <w:sz w:val="24"/>
          <w14:ligatures w14:val="none"/>
        </w:rPr>
        <w:t>a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>ccording to z-</w:t>
      </w:r>
      <w:r w:rsidR="00B201EA">
        <w:rPr>
          <w:rFonts w:ascii="Times New Roman" w:hAnsi="Times New Roman" w:cs="Times New Roman" w:hint="eastAsia"/>
          <w:sz w:val="24"/>
          <w14:ligatures w14:val="none"/>
        </w:rPr>
        <w:t>s</w:t>
      </w:r>
      <w:r w:rsidRPr="00C92092">
        <w:rPr>
          <w:rFonts w:ascii="Times New Roman" w:hAnsi="Times New Roman" w:cs="Times New Roman" w:hint="eastAsia"/>
          <w:sz w:val="24"/>
          <w14:ligatures w14:val="none"/>
        </w:rPr>
        <w:t>cores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48"/>
        <w:gridCol w:w="6558"/>
      </w:tblGrid>
      <w:tr w:rsidR="001C6E0B" w:rsidRPr="001C6E0B" w14:paraId="54831700" w14:textId="77777777" w:rsidTr="00FA0811">
        <w:trPr>
          <w:trHeight w:hRule="exact" w:val="567"/>
          <w:jc w:val="center"/>
        </w:trPr>
        <w:tc>
          <w:tcPr>
            <w:tcW w:w="10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9F8420E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ID</w:t>
            </w:r>
          </w:p>
        </w:tc>
        <w:tc>
          <w:tcPr>
            <w:tcW w:w="39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40AFC70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Description</w:t>
            </w:r>
          </w:p>
        </w:tc>
      </w:tr>
      <w:tr w:rsidR="001C6E0B" w:rsidRPr="001C6E0B" w14:paraId="1AC13C92" w14:textId="77777777" w:rsidTr="00A41057">
        <w:trPr>
          <w:trHeight w:hRule="exact" w:val="567"/>
          <w:jc w:val="center"/>
        </w:trPr>
        <w:tc>
          <w:tcPr>
            <w:tcW w:w="1052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44162B53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GO:0050840</w:t>
            </w:r>
          </w:p>
        </w:tc>
        <w:tc>
          <w:tcPr>
            <w:tcW w:w="3948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2188DE34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extracellular matrix binding</w:t>
            </w:r>
          </w:p>
        </w:tc>
      </w:tr>
      <w:tr w:rsidR="001C6E0B" w:rsidRPr="001C6E0B" w14:paraId="4B1F92EE" w14:textId="77777777" w:rsidTr="00A41057">
        <w:trPr>
          <w:trHeight w:hRule="exact" w:val="567"/>
          <w:jc w:val="center"/>
        </w:trPr>
        <w:tc>
          <w:tcPr>
            <w:tcW w:w="1052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23D720D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GO:0001968</w:t>
            </w:r>
          </w:p>
        </w:tc>
        <w:tc>
          <w:tcPr>
            <w:tcW w:w="394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A4D1B5E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fibronectin binding</w:t>
            </w:r>
          </w:p>
        </w:tc>
      </w:tr>
      <w:tr w:rsidR="001C6E0B" w:rsidRPr="001C6E0B" w14:paraId="7EE7828F" w14:textId="77777777" w:rsidTr="00A41057">
        <w:trPr>
          <w:trHeight w:hRule="exact" w:val="567"/>
          <w:jc w:val="center"/>
        </w:trPr>
        <w:tc>
          <w:tcPr>
            <w:tcW w:w="105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554A49F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GO:0019838</w:t>
            </w:r>
          </w:p>
        </w:tc>
        <w:tc>
          <w:tcPr>
            <w:tcW w:w="3948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B3C2F17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growth factor binding</w:t>
            </w:r>
          </w:p>
        </w:tc>
      </w:tr>
      <w:tr w:rsidR="001C6E0B" w:rsidRPr="001C6E0B" w14:paraId="6444510B" w14:textId="77777777" w:rsidTr="001C6E0B">
        <w:trPr>
          <w:trHeight w:hRule="exact" w:val="567"/>
          <w:jc w:val="center"/>
        </w:trPr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95DF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GO:0008083</w:t>
            </w:r>
          </w:p>
        </w:tc>
        <w:tc>
          <w:tcPr>
            <w:tcW w:w="39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A5179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growth factor activity</w:t>
            </w:r>
          </w:p>
        </w:tc>
      </w:tr>
      <w:tr w:rsidR="001C6E0B" w:rsidRPr="001C6E0B" w14:paraId="1807574F" w14:textId="77777777" w:rsidTr="001C6E0B">
        <w:trPr>
          <w:trHeight w:hRule="exact" w:val="567"/>
          <w:jc w:val="center"/>
        </w:trPr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5F4C7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GO:0005125</w:t>
            </w:r>
          </w:p>
        </w:tc>
        <w:tc>
          <w:tcPr>
            <w:tcW w:w="39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C51B5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cytokine activity</w:t>
            </w:r>
          </w:p>
        </w:tc>
      </w:tr>
      <w:tr w:rsidR="001C6E0B" w:rsidRPr="001C6E0B" w14:paraId="24F11348" w14:textId="77777777" w:rsidTr="001C6E0B">
        <w:trPr>
          <w:trHeight w:hRule="exact" w:val="567"/>
          <w:jc w:val="center"/>
        </w:trPr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4145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GO:0043325</w:t>
            </w:r>
          </w:p>
        </w:tc>
        <w:tc>
          <w:tcPr>
            <w:tcW w:w="39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F086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phosphatidylinositol-3,4-bisphosphate binding</w:t>
            </w:r>
          </w:p>
        </w:tc>
      </w:tr>
      <w:tr w:rsidR="001C6E0B" w:rsidRPr="001C6E0B" w14:paraId="63A2BDC8" w14:textId="77777777" w:rsidTr="001C6E0B">
        <w:trPr>
          <w:trHeight w:hRule="exact" w:val="567"/>
          <w:jc w:val="center"/>
        </w:trPr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7963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GO:0045028</w:t>
            </w:r>
          </w:p>
        </w:tc>
        <w:tc>
          <w:tcPr>
            <w:tcW w:w="39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6A8B4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 protein-coupled purinergic nucleotide receptor activity</w:t>
            </w:r>
          </w:p>
        </w:tc>
      </w:tr>
      <w:tr w:rsidR="001C6E0B" w:rsidRPr="001C6E0B" w14:paraId="691B7C10" w14:textId="77777777" w:rsidTr="001C6E0B">
        <w:trPr>
          <w:trHeight w:hRule="exact" w:val="567"/>
          <w:jc w:val="center"/>
        </w:trPr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78AED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GO:0005161</w:t>
            </w:r>
          </w:p>
        </w:tc>
        <w:tc>
          <w:tcPr>
            <w:tcW w:w="39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9AE2B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platelet-derived growth factor receptor binding</w:t>
            </w:r>
          </w:p>
        </w:tc>
      </w:tr>
      <w:tr w:rsidR="001C6E0B" w:rsidRPr="001C6E0B" w14:paraId="2FA6644F" w14:textId="77777777" w:rsidTr="001C6E0B">
        <w:trPr>
          <w:trHeight w:hRule="exact" w:val="567"/>
          <w:jc w:val="center"/>
        </w:trPr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366D9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GO:0008191</w:t>
            </w:r>
          </w:p>
        </w:tc>
        <w:tc>
          <w:tcPr>
            <w:tcW w:w="39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D8866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metalloendopeptidase inhibitor activity</w:t>
            </w:r>
          </w:p>
        </w:tc>
      </w:tr>
      <w:tr w:rsidR="001C6E0B" w:rsidRPr="001C6E0B" w14:paraId="752A81A5" w14:textId="77777777" w:rsidTr="001C6E0B">
        <w:trPr>
          <w:trHeight w:hRule="exact" w:val="567"/>
          <w:jc w:val="center"/>
        </w:trPr>
        <w:tc>
          <w:tcPr>
            <w:tcW w:w="10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D62E778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GO:0071813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656A5FB" w14:textId="77777777" w:rsidR="001C6E0B" w:rsidRPr="001C6E0B" w:rsidRDefault="001C6E0B" w:rsidP="001C6E0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C6E0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lipoprotein particle binding</w:t>
            </w:r>
          </w:p>
        </w:tc>
      </w:tr>
    </w:tbl>
    <w:p w14:paraId="65F9F5C6" w14:textId="1D4523FE" w:rsidR="00FA0811" w:rsidRPr="00FA0811" w:rsidRDefault="00FA0811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FA0811">
        <w:rPr>
          <w:rFonts w:ascii="Times New Roman" w:hAnsi="Times New Roman" w:cs="Times New Roman" w:hint="eastAsia"/>
          <w:b/>
          <w:bCs/>
          <w:sz w:val="24"/>
          <w14:ligatures w14:val="none"/>
        </w:rPr>
        <w:t>Notes:</w:t>
      </w:r>
      <w:r w:rsidRPr="00FA0811">
        <w:rPr>
          <w:rFonts w:ascii="Times New Roman" w:hAnsi="Times New Roman" w:cs="Times New Roman" w:hint="eastAsia"/>
          <w:sz w:val="24"/>
          <w14:ligatures w14:val="none"/>
        </w:rPr>
        <w:t xml:space="preserve"> z-scores, standardized scores that indicate the deviation of a data point from the mean of a distribution.</w:t>
      </w:r>
    </w:p>
    <w:p w14:paraId="10F45C2F" w14:textId="77777777" w:rsidR="009D1456" w:rsidRDefault="009D1456">
      <w:pPr>
        <w:widowControl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14:ligatures w14:val="none"/>
        </w:rPr>
        <w:br w:type="page"/>
      </w:r>
    </w:p>
    <w:p w14:paraId="17491CE7" w14:textId="0981248F" w:rsidR="00C92092" w:rsidRDefault="00C92092" w:rsidP="00572148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9205DD">
        <w:rPr>
          <w:rFonts w:ascii="Times New Roman" w:hAnsi="Times New Roman" w:cs="Times New Roman"/>
          <w:b/>
          <w:bCs/>
          <w:sz w:val="24"/>
          <w14:ligatures w14:val="none"/>
        </w:rPr>
        <w:lastRenderedPageBreak/>
        <w:t>Table</w:t>
      </w:r>
      <w:r w:rsidR="001A444B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4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 w:rsidRPr="00C92092">
        <w:rPr>
          <w:rFonts w:ascii="Cambria" w:hAnsi="Cambria"/>
          <w:color w:val="1B1B1B"/>
          <w:sz w:val="26"/>
          <w:szCs w:val="26"/>
          <w:shd w:val="clear" w:color="auto" w:fill="F5FFF0"/>
        </w:rPr>
        <w:t xml:space="preserve"> </w:t>
      </w:r>
      <w:r w:rsidRPr="00C92092">
        <w:rPr>
          <w:rFonts w:ascii="Times New Roman" w:hAnsi="Times New Roman" w:cs="Times New Roman"/>
          <w:sz w:val="24"/>
          <w14:ligatures w14:val="none"/>
        </w:rPr>
        <w:t xml:space="preserve">The </w:t>
      </w:r>
      <w:r w:rsidR="001A444B">
        <w:rPr>
          <w:rFonts w:ascii="Times New Roman" w:hAnsi="Times New Roman" w:cs="Times New Roman" w:hint="eastAsia"/>
          <w:sz w:val="24"/>
          <w14:ligatures w14:val="none"/>
        </w:rPr>
        <w:t>t</w:t>
      </w:r>
      <w:r w:rsidRPr="00C92092">
        <w:rPr>
          <w:rFonts w:ascii="Times New Roman" w:hAnsi="Times New Roman" w:cs="Times New Roman"/>
          <w:sz w:val="24"/>
          <w14:ligatures w14:val="none"/>
        </w:rPr>
        <w:t xml:space="preserve">op 10 KEGG </w:t>
      </w:r>
      <w:r w:rsidR="001A444B">
        <w:rPr>
          <w:rFonts w:ascii="Times New Roman" w:hAnsi="Times New Roman" w:cs="Times New Roman" w:hint="eastAsia"/>
          <w:sz w:val="24"/>
          <w14:ligatures w14:val="none"/>
        </w:rPr>
        <w:t>p</w:t>
      </w:r>
      <w:r w:rsidRPr="00C92092">
        <w:rPr>
          <w:rFonts w:ascii="Times New Roman" w:hAnsi="Times New Roman" w:cs="Times New Roman"/>
          <w:sz w:val="24"/>
          <w14:ligatures w14:val="none"/>
        </w:rPr>
        <w:t xml:space="preserve">athways </w:t>
      </w:r>
      <w:r w:rsidR="001A444B">
        <w:rPr>
          <w:rFonts w:ascii="Times New Roman" w:hAnsi="Times New Roman" w:cs="Times New Roman" w:hint="eastAsia"/>
          <w:sz w:val="24"/>
          <w14:ligatures w14:val="none"/>
        </w:rPr>
        <w:t>a</w:t>
      </w:r>
      <w:r w:rsidRPr="00C92092">
        <w:rPr>
          <w:rFonts w:ascii="Times New Roman" w:hAnsi="Times New Roman" w:cs="Times New Roman"/>
          <w:sz w:val="24"/>
          <w14:ligatures w14:val="none"/>
        </w:rPr>
        <w:t>ccording to z-</w:t>
      </w:r>
      <w:r w:rsidR="001A444B">
        <w:rPr>
          <w:rFonts w:ascii="Times New Roman" w:hAnsi="Times New Roman" w:cs="Times New Roman" w:hint="eastAsia"/>
          <w:sz w:val="24"/>
          <w14:ligatures w14:val="none"/>
        </w:rPr>
        <w:t>s</w:t>
      </w:r>
      <w:r w:rsidRPr="00C92092">
        <w:rPr>
          <w:rFonts w:ascii="Times New Roman" w:hAnsi="Times New Roman" w:cs="Times New Roman"/>
          <w:sz w:val="24"/>
          <w14:ligatures w14:val="none"/>
        </w:rPr>
        <w:t>cores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08"/>
        <w:gridCol w:w="6798"/>
      </w:tblGrid>
      <w:tr w:rsidR="00C92092" w:rsidRPr="00C92092" w14:paraId="7E7A614C" w14:textId="77777777" w:rsidTr="000649FE">
        <w:trPr>
          <w:trHeight w:hRule="exact" w:val="567"/>
          <w:jc w:val="center"/>
        </w:trPr>
        <w:tc>
          <w:tcPr>
            <w:tcW w:w="90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7012F3E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ID</w:t>
            </w:r>
          </w:p>
        </w:tc>
        <w:tc>
          <w:tcPr>
            <w:tcW w:w="409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37E4718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Description</w:t>
            </w:r>
          </w:p>
        </w:tc>
      </w:tr>
      <w:tr w:rsidR="00C92092" w:rsidRPr="00C92092" w14:paraId="64B977FB" w14:textId="77777777" w:rsidTr="000649FE">
        <w:trPr>
          <w:trHeight w:hRule="exact" w:val="567"/>
          <w:jc w:val="center"/>
        </w:trPr>
        <w:tc>
          <w:tcPr>
            <w:tcW w:w="90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37F38AEF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hsa04010</w:t>
            </w:r>
          </w:p>
        </w:tc>
        <w:tc>
          <w:tcPr>
            <w:tcW w:w="4092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1525C313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MAPK signaling pathway</w:t>
            </w:r>
          </w:p>
        </w:tc>
      </w:tr>
      <w:tr w:rsidR="00C92092" w:rsidRPr="00C92092" w14:paraId="235D1C42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3A3CCE59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hsa05202</w:t>
            </w:r>
          </w:p>
        </w:tc>
        <w:tc>
          <w:tcPr>
            <w:tcW w:w="4092" w:type="pct"/>
            <w:noWrap/>
            <w:vAlign w:val="center"/>
            <w:hideMark/>
          </w:tcPr>
          <w:p w14:paraId="49C4F0F7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Transcriptional misregulation in cancer</w:t>
            </w:r>
          </w:p>
        </w:tc>
      </w:tr>
      <w:tr w:rsidR="00C92092" w:rsidRPr="00C92092" w14:paraId="475BF732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4611D25D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hsa05144</w:t>
            </w:r>
          </w:p>
        </w:tc>
        <w:tc>
          <w:tcPr>
            <w:tcW w:w="4092" w:type="pct"/>
            <w:noWrap/>
            <w:vAlign w:val="center"/>
            <w:hideMark/>
          </w:tcPr>
          <w:p w14:paraId="34C01114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Malaria</w:t>
            </w:r>
          </w:p>
        </w:tc>
      </w:tr>
      <w:tr w:rsidR="00C92092" w:rsidRPr="00C92092" w14:paraId="5BAD19C7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2E270538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hsa04820</w:t>
            </w:r>
          </w:p>
        </w:tc>
        <w:tc>
          <w:tcPr>
            <w:tcW w:w="4092" w:type="pct"/>
            <w:noWrap/>
            <w:vAlign w:val="center"/>
            <w:hideMark/>
          </w:tcPr>
          <w:p w14:paraId="29FFF6D5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Cytoskeleton in muscle cells</w:t>
            </w:r>
          </w:p>
        </w:tc>
      </w:tr>
      <w:tr w:rsidR="00C92092" w:rsidRPr="00C92092" w14:paraId="6BAB3225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1AC2BD50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hsa05205</w:t>
            </w:r>
          </w:p>
        </w:tc>
        <w:tc>
          <w:tcPr>
            <w:tcW w:w="4092" w:type="pct"/>
            <w:noWrap/>
            <w:vAlign w:val="center"/>
            <w:hideMark/>
          </w:tcPr>
          <w:p w14:paraId="3BE56D9F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Proteoglycans in cancer</w:t>
            </w:r>
          </w:p>
        </w:tc>
      </w:tr>
      <w:tr w:rsidR="00C92092" w:rsidRPr="00C92092" w14:paraId="243D4520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21AF96ED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hsa05323</w:t>
            </w:r>
          </w:p>
        </w:tc>
        <w:tc>
          <w:tcPr>
            <w:tcW w:w="4092" w:type="pct"/>
            <w:noWrap/>
            <w:vAlign w:val="center"/>
            <w:hideMark/>
          </w:tcPr>
          <w:p w14:paraId="683DC1B6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Rheumatoid arthritis</w:t>
            </w:r>
          </w:p>
        </w:tc>
      </w:tr>
      <w:tr w:rsidR="00C92092" w:rsidRPr="00C92092" w14:paraId="046BFA7E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5D91A694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hsa04518</w:t>
            </w:r>
          </w:p>
        </w:tc>
        <w:tc>
          <w:tcPr>
            <w:tcW w:w="4092" w:type="pct"/>
            <w:noWrap/>
            <w:vAlign w:val="center"/>
            <w:hideMark/>
          </w:tcPr>
          <w:p w14:paraId="37B06052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Integrin signaling</w:t>
            </w:r>
          </w:p>
        </w:tc>
      </w:tr>
      <w:tr w:rsidR="00C92092" w:rsidRPr="00C92092" w14:paraId="4673DD02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3D7558F0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hsa05167</w:t>
            </w:r>
          </w:p>
        </w:tc>
        <w:tc>
          <w:tcPr>
            <w:tcW w:w="4092" w:type="pct"/>
            <w:noWrap/>
            <w:vAlign w:val="center"/>
            <w:hideMark/>
          </w:tcPr>
          <w:p w14:paraId="59E1CC9F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Kaposi sarcoma–associated herpesvirus infection</w:t>
            </w:r>
          </w:p>
        </w:tc>
      </w:tr>
      <w:tr w:rsidR="00C92092" w:rsidRPr="00C92092" w14:paraId="6413A01F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65F2691F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hsa04979</w:t>
            </w:r>
          </w:p>
        </w:tc>
        <w:tc>
          <w:tcPr>
            <w:tcW w:w="4092" w:type="pct"/>
            <w:noWrap/>
            <w:vAlign w:val="center"/>
            <w:hideMark/>
          </w:tcPr>
          <w:p w14:paraId="1FB7AA79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Cholesterol metabolism</w:t>
            </w:r>
          </w:p>
        </w:tc>
      </w:tr>
      <w:tr w:rsidR="00C92092" w:rsidRPr="00C92092" w14:paraId="1BEF404B" w14:textId="77777777" w:rsidTr="000649FE">
        <w:trPr>
          <w:trHeight w:hRule="exact" w:val="567"/>
          <w:jc w:val="center"/>
        </w:trPr>
        <w:tc>
          <w:tcPr>
            <w:tcW w:w="908" w:type="pct"/>
            <w:noWrap/>
            <w:vAlign w:val="center"/>
            <w:hideMark/>
          </w:tcPr>
          <w:p w14:paraId="5FF2BFFE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hsa03320</w:t>
            </w:r>
          </w:p>
        </w:tc>
        <w:tc>
          <w:tcPr>
            <w:tcW w:w="4092" w:type="pct"/>
            <w:noWrap/>
            <w:vAlign w:val="center"/>
            <w:hideMark/>
          </w:tcPr>
          <w:p w14:paraId="7EBC6157" w14:textId="77777777" w:rsidR="00C92092" w:rsidRPr="00C92092" w:rsidRDefault="00C92092" w:rsidP="00C92092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9209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PPAR signaling pathway</w:t>
            </w:r>
          </w:p>
        </w:tc>
      </w:tr>
    </w:tbl>
    <w:p w14:paraId="1A26424F" w14:textId="71EB632C" w:rsidR="00FA0811" w:rsidRDefault="00FA0811" w:rsidP="009205DD">
      <w:pPr>
        <w:spacing w:line="480" w:lineRule="auto"/>
        <w:rPr>
          <w:rFonts w:ascii="Times New Roman" w:hAnsi="Times New Roman" w:cs="Times New Roman"/>
          <w:b/>
          <w:bCs/>
          <w:sz w:val="24"/>
          <w14:ligatures w14:val="none"/>
        </w:rPr>
      </w:pPr>
      <w:r w:rsidRPr="00FA0811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Notes: </w:t>
      </w:r>
      <w:r w:rsidRPr="00FA0811">
        <w:rPr>
          <w:rFonts w:ascii="Times New Roman" w:hAnsi="Times New Roman" w:cs="Times New Roman" w:hint="eastAsia"/>
          <w:sz w:val="24"/>
          <w14:ligatures w14:val="none"/>
        </w:rPr>
        <w:t>z-scores, standardized scores that indicate the deviation of a data point from the mean of a distribution.</w:t>
      </w:r>
    </w:p>
    <w:p w14:paraId="32DAF754" w14:textId="77777777" w:rsidR="009D1456" w:rsidRDefault="009D1456">
      <w:pPr>
        <w:widowControl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14:ligatures w14:val="none"/>
        </w:rPr>
        <w:br w:type="page"/>
      </w:r>
    </w:p>
    <w:p w14:paraId="3A8FB3FD" w14:textId="154F2823" w:rsidR="00572148" w:rsidRDefault="009205DD" w:rsidP="009205DD">
      <w:pPr>
        <w:spacing w:line="480" w:lineRule="auto"/>
        <w:rPr>
          <w:rFonts w:ascii="Times New Roman" w:hAnsi="Times New Roman" w:cs="Times New Roman"/>
          <w:sz w:val="24"/>
          <w14:ligatures w14:val="none"/>
        </w:rPr>
      </w:pPr>
      <w:r w:rsidRPr="009205DD">
        <w:rPr>
          <w:rFonts w:ascii="Times New Roman" w:hAnsi="Times New Roman" w:cs="Times New Roman"/>
          <w:b/>
          <w:bCs/>
          <w:sz w:val="24"/>
          <w14:ligatures w14:val="none"/>
        </w:rPr>
        <w:lastRenderedPageBreak/>
        <w:t>Table</w:t>
      </w:r>
      <w:r w:rsidR="001C0BE2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 w:rsidR="00C92092">
        <w:rPr>
          <w:rFonts w:ascii="Times New Roman" w:hAnsi="Times New Roman" w:cs="Times New Roman" w:hint="eastAsia"/>
          <w:b/>
          <w:bCs/>
          <w:sz w:val="24"/>
          <w14:ligatures w14:val="none"/>
        </w:rPr>
        <w:t>5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9205DD">
        <w:rPr>
          <w:rFonts w:ascii="Times New Roman" w:hAnsi="Times New Roman" w:cs="Times New Roman" w:hint="eastAsia"/>
          <w:sz w:val="24"/>
          <w14:ligatures w14:val="none"/>
        </w:rPr>
        <w:t xml:space="preserve">Concordance of causal estimates across five Mendelian </w:t>
      </w:r>
      <w:r w:rsidR="001C0BE2">
        <w:rPr>
          <w:rFonts w:ascii="Times New Roman" w:hAnsi="Times New Roman" w:cs="Times New Roman" w:hint="eastAsia"/>
          <w:sz w:val="24"/>
          <w14:ligatures w14:val="none"/>
        </w:rPr>
        <w:t>R</w:t>
      </w:r>
      <w:r w:rsidRPr="009205DD">
        <w:rPr>
          <w:rFonts w:ascii="Times New Roman" w:hAnsi="Times New Roman" w:cs="Times New Roman" w:hint="eastAsia"/>
          <w:sz w:val="24"/>
          <w14:ligatures w14:val="none"/>
        </w:rPr>
        <w:t>andomization</w:t>
      </w:r>
      <w:r w:rsidR="00F60141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Pr="009205DD">
        <w:rPr>
          <w:rFonts w:ascii="Times New Roman" w:hAnsi="Times New Roman" w:cs="Times New Roman" w:hint="eastAsia"/>
          <w:sz w:val="24"/>
          <w14:ligatures w14:val="none"/>
        </w:rPr>
        <w:t>methods.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"/>
        <w:gridCol w:w="882"/>
        <w:gridCol w:w="2011"/>
        <w:gridCol w:w="1114"/>
        <w:gridCol w:w="1114"/>
        <w:gridCol w:w="1114"/>
        <w:gridCol w:w="1114"/>
      </w:tblGrid>
      <w:tr w:rsidR="00DE565B" w:rsidRPr="00DE565B" w14:paraId="048BACE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EE84C7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Gene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C9A8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Outcome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33FDC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MR method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3FFB5E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OR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3F309B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p-value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DC9337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or_lci95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AC7F84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or_uci95</w:t>
            </w:r>
          </w:p>
        </w:tc>
      </w:tr>
      <w:tr w:rsidR="00DE565B" w:rsidRPr="00DE565B" w14:paraId="3D51BA2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0B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E2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3A20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C7DB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0.872157743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01A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0.384366816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435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0.662655226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3D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1.147895767</w:t>
            </w:r>
          </w:p>
        </w:tc>
      </w:tr>
      <w:tr w:rsidR="00DE565B" w:rsidRPr="00DE565B" w14:paraId="57A67E92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785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738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1242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CD2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0.844557749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E5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0.004143389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9B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0.752438008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B415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0.947955557</w:t>
            </w:r>
          </w:p>
        </w:tc>
      </w:tr>
      <w:tr w:rsidR="00DE565B" w:rsidRPr="00DE565B" w14:paraId="0CFA94F0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8A5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391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8F8C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018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0.852658632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40DE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0.00615688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56F9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0.760753915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6E1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0.955666121</w:t>
            </w:r>
          </w:p>
        </w:tc>
      </w:tr>
      <w:tr w:rsidR="00DE565B" w:rsidRPr="00DE565B" w14:paraId="5C0AEB0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07E8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A60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4A32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9FE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0.856752681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67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0.192025222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A8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0.700746598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917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1.047490147</w:t>
            </w:r>
          </w:p>
        </w:tc>
      </w:tr>
      <w:tr w:rsidR="00DE565B" w:rsidRPr="00DE565B" w14:paraId="6D772DC0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81A7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A2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1C1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27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0.841066098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6FF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0.042386146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72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0.742027551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9261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0.953323338</w:t>
            </w:r>
          </w:p>
        </w:tc>
      </w:tr>
      <w:tr w:rsidR="00DE565B" w:rsidRPr="00DE565B" w14:paraId="3F3C572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001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6FD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E735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CCB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1.020047059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74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0.719126129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FF6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0.917005813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51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1.134666747</w:t>
            </w:r>
          </w:p>
        </w:tc>
      </w:tr>
      <w:tr w:rsidR="00DE565B" w:rsidRPr="00DE565B" w14:paraId="11FD718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5DF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D82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E56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650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1.024430074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76F2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0.532743253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087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0.949615489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DEEC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1.105138859</w:t>
            </w:r>
          </w:p>
        </w:tc>
      </w:tr>
      <w:tr w:rsidR="00DE565B" w:rsidRPr="00DE565B" w14:paraId="6E5243E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914F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7430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2DC1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92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1.07735707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32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0.015278156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575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1.014408281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7DC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1.144212127</w:t>
            </w:r>
          </w:p>
        </w:tc>
      </w:tr>
      <w:tr w:rsidR="00DE565B" w:rsidRPr="00DE565B" w14:paraId="09547183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432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34E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0781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BAC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1.109377489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04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0.23493313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43BE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0.939832159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B68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1.309508725</w:t>
            </w:r>
          </w:p>
        </w:tc>
      </w:tr>
      <w:tr w:rsidR="00DE565B" w:rsidRPr="00DE565B" w14:paraId="0648441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371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5D7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7AE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57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1.034203328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D4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0.414701399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8B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0.955599531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38B6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1.119272759</w:t>
            </w:r>
          </w:p>
        </w:tc>
      </w:tr>
      <w:tr w:rsidR="00DE565B" w:rsidRPr="00DE565B" w14:paraId="56C1B445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9E7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13FF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F940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FFF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0.775913879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AED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0.271030103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74E2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0.536219547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EF1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1.122753454</w:t>
            </w:r>
          </w:p>
        </w:tc>
      </w:tr>
      <w:tr w:rsidR="00DE565B" w:rsidRPr="00DE565B" w14:paraId="1FD4DA4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98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7B4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5C1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87D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0.848101052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A13B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0.052506363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2F29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0.717990552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0F0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1.001789499</w:t>
            </w:r>
          </w:p>
        </w:tc>
      </w:tr>
      <w:tr w:rsidR="00DE565B" w:rsidRPr="00DE565B" w14:paraId="3F11185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68B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8E9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6818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D87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0.841825662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00E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0.016751996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12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0.731058395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F85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0.969375977</w:t>
            </w:r>
          </w:p>
        </w:tc>
      </w:tr>
      <w:tr w:rsidR="00DE565B" w:rsidRPr="00DE565B" w14:paraId="6DBF4951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DFDE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5982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02E6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4129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0.830160201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DD9D32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0.181827347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8730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0.662207351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53DF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1.040710222</w:t>
            </w:r>
          </w:p>
        </w:tc>
      </w:tr>
      <w:tr w:rsidR="00DE565B" w:rsidRPr="00DE565B" w14:paraId="43C15575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6C9F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23CA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1D91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743F1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0.841100744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A510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0.162626013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8437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0.689699398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46FF6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1.025737391</w:t>
            </w:r>
          </w:p>
        </w:tc>
      </w:tr>
      <w:tr w:rsidR="00DE565B" w:rsidRPr="00DE565B" w14:paraId="588B98FD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AF83C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DAPK2</w:t>
            </w:r>
          </w:p>
        </w:tc>
        <w:tc>
          <w:tcPr>
            <w:tcW w:w="523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02585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A7345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343C8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1.19548648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A7080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0.129153001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903E3C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0.969533256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54524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1.474098918</w:t>
            </w:r>
          </w:p>
        </w:tc>
      </w:tr>
      <w:tr w:rsidR="00DE565B" w:rsidRPr="00DE565B" w14:paraId="6E10E8BE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790C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DAPK2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E2A9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8B9E4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44138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1.1776164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AD5C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0.004597284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D131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1.051712468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596F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1.318592702</w:t>
            </w:r>
          </w:p>
        </w:tc>
      </w:tr>
      <w:tr w:rsidR="00DE565B" w:rsidRPr="00DE565B" w14:paraId="333615ED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9BDAB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DAPK2</w:t>
            </w:r>
          </w:p>
        </w:tc>
        <w:tc>
          <w:tcPr>
            <w:tcW w:w="523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C5D85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AE459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547A00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1.147813771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D25E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0.001484182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C8A70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1.05424977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60D9C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1.249681518</w:t>
            </w:r>
          </w:p>
        </w:tc>
      </w:tr>
      <w:tr w:rsidR="00DE565B" w:rsidRPr="00DE565B" w14:paraId="6A1312C8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FE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DAPK2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30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2E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E47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1.127528158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6E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0.228303911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EDF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0.938678933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F2C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1.354371238</w:t>
            </w:r>
          </w:p>
        </w:tc>
      </w:tr>
      <w:tr w:rsidR="00DE565B" w:rsidRPr="00DE565B" w14:paraId="6FC2C0B7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852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DAPK2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61F9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68A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440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1.15455813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A26A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0.035100147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914F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1.02847113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6AC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1.296102961</w:t>
            </w:r>
          </w:p>
        </w:tc>
      </w:tr>
      <w:tr w:rsidR="00DE565B" w:rsidRPr="00DE565B" w14:paraId="185237A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818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EEA3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D06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5A62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1.022056839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45D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0.304019983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61D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0.980717137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2E8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1.065139115</w:t>
            </w:r>
          </w:p>
        </w:tc>
      </w:tr>
      <w:tr w:rsidR="00DE565B" w:rsidRPr="00DE565B" w14:paraId="2EB042C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ED5F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44B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A8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16A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1.039379257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23C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0.039502199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358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1.001857326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01C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1.078306473</w:t>
            </w:r>
          </w:p>
        </w:tc>
      </w:tr>
      <w:tr w:rsidR="00DE565B" w:rsidRPr="00DE565B" w14:paraId="501FDC23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EF7C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6B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F4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487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1.043414372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69E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0.000237432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9A9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1.020033371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E9D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1.067331307</w:t>
            </w:r>
          </w:p>
        </w:tc>
      </w:tr>
      <w:tr w:rsidR="00DE565B" w:rsidRPr="00DE565B" w14:paraId="1F33A7B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19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690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C7E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BA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1.011480494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8B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0.751997137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02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0.942608665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287E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1.085384454</w:t>
            </w:r>
          </w:p>
        </w:tc>
      </w:tr>
      <w:tr w:rsidR="00DE565B" w:rsidRPr="00DE565B" w14:paraId="1169474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F82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62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998B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098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1.045593884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8B1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0.044987239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69C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1.001789669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36F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1.09131348</w:t>
            </w:r>
          </w:p>
        </w:tc>
      </w:tr>
      <w:tr w:rsidR="00DE565B" w:rsidRPr="00DE565B" w14:paraId="181C1C5D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FB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2A4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07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B7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1.027721209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C26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0.448329596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CCDB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0.958649258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E2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1.101769886</w:t>
            </w:r>
          </w:p>
        </w:tc>
      </w:tr>
      <w:tr w:rsidR="00DE565B" w:rsidRPr="00DE565B" w14:paraId="1BFE820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8D7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E1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22E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85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1.054675217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78E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0.098446623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14E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0.990140645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266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1.12341597</w:t>
            </w:r>
          </w:p>
        </w:tc>
      </w:tr>
      <w:tr w:rsidR="00DE565B" w:rsidRPr="00DE565B" w14:paraId="1D89FA95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F38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1F7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FB0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AE6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1.041989225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262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0.065135426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89C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0.997423633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036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1.088546038</w:t>
            </w:r>
          </w:p>
        </w:tc>
      </w:tr>
      <w:tr w:rsidR="00DE565B" w:rsidRPr="00DE565B" w14:paraId="1A6582B0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E52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98D1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589B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1D2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1.065366976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E23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0.288490018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D3C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0.950077245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3A3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1.194646855</w:t>
            </w:r>
          </w:p>
        </w:tc>
      </w:tr>
      <w:tr w:rsidR="00DE565B" w:rsidRPr="00DE565B" w14:paraId="3A74033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352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24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DB7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DC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1.045417878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3D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0.182692973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0A7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0.981010552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D124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1.114053807</w:t>
            </w:r>
          </w:p>
        </w:tc>
      </w:tr>
      <w:tr w:rsidR="00DE565B" w:rsidRPr="00DE565B" w14:paraId="0B3D7C6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31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721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CFA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8C10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0.976900799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2B4C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0.008286513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F66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0.960440032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A0C0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0.993643684</w:t>
            </w:r>
          </w:p>
        </w:tc>
      </w:tr>
      <w:tr w:rsidR="00DE565B" w:rsidRPr="00DE565B" w14:paraId="2873DF2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7D4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4919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219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1C22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0.980773616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2B6C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0.030091311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AA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0.963717096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A1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0.998132013</w:t>
            </w:r>
          </w:p>
        </w:tc>
      </w:tr>
      <w:tr w:rsidR="00DE565B" w:rsidRPr="00DE565B" w14:paraId="77FCDB6F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519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8319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3127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973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0.977355838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5A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9.90E-05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170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0.966150438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9C2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0.988691198</w:t>
            </w:r>
          </w:p>
        </w:tc>
      </w:tr>
      <w:tr w:rsidR="00DE565B" w:rsidRPr="00DE565B" w14:paraId="12888D7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B2B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043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7151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02C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0.980485738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F6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0.282914058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738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0.946029893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DAC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1.016196517</w:t>
            </w:r>
          </w:p>
        </w:tc>
      </w:tr>
      <w:tr w:rsidR="00DE565B" w:rsidRPr="00DE565B" w14:paraId="2449874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56D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C06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F6C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AB1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0.980485738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C7A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0.018453228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EE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0.964808728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6F6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0.996417481</w:t>
            </w:r>
          </w:p>
        </w:tc>
      </w:tr>
      <w:tr w:rsidR="00DE565B" w:rsidRPr="00DE565B" w14:paraId="31B24E38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D786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HSD3B7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5104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18D9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4EB12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0.973197851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EF5A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0.83838339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6F83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0.752747733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144B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1.258209113</w:t>
            </w:r>
          </w:p>
        </w:tc>
      </w:tr>
      <w:tr w:rsidR="00DE565B" w:rsidRPr="00DE565B" w14:paraId="26DD5152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6F82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HSD3B7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FF7E7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A475E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4CC9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0.857316406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EC93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0.010890613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D2F5E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0.761508338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315D8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0.965178427</w:t>
            </w:r>
          </w:p>
        </w:tc>
      </w:tr>
      <w:tr w:rsidR="00DE565B" w:rsidRPr="00DE565B" w14:paraId="0439B199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3856B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HSD3B7</w:t>
            </w:r>
          </w:p>
        </w:tc>
        <w:tc>
          <w:tcPr>
            <w:tcW w:w="523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075A2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BE564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A5221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0.836099783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BEE16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0.001357549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7D6FD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0.749365409</w:t>
            </w:r>
          </w:p>
        </w:tc>
        <w:tc>
          <w:tcPr>
            <w:tcW w:w="67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DD234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0.932873119</w:t>
            </w:r>
          </w:p>
        </w:tc>
      </w:tr>
      <w:tr w:rsidR="00DE565B" w:rsidRPr="00DE565B" w14:paraId="26BBAB8A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45EFB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HSD3B7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AE4EF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D1FD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208FE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0.861400057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E1420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0.135463255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52A68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0.714786087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E693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1.038086878</w:t>
            </w:r>
          </w:p>
        </w:tc>
      </w:tr>
      <w:tr w:rsidR="00DE565B" w:rsidRPr="00DE565B" w14:paraId="7B708085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08B08B4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HSD3B7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77DADF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22CF6F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0B021B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0.855254819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6AE668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0.068134474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243D1C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0.73075067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7693DB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1.00097179</w:t>
            </w:r>
          </w:p>
        </w:tc>
      </w:tr>
      <w:tr w:rsidR="00DE565B" w:rsidRPr="00DE565B" w14:paraId="1664E979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FF6A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AA3CC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EAE1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E76B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0.926439384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159D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0.299928967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40325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0.810424193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D91E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1.059062574</w:t>
            </w:r>
          </w:p>
        </w:tc>
      </w:tr>
      <w:tr w:rsidR="00DE565B" w:rsidRPr="00DE565B" w14:paraId="63A7DA18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85D7D8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A0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7B5968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30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0.910290879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2A3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0.039686926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5C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0.832310063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D0493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0.995577875</w:t>
            </w:r>
          </w:p>
        </w:tc>
      </w:tr>
      <w:tr w:rsidR="00DE565B" w:rsidRPr="00DE565B" w14:paraId="24F36DF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6BF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24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8E4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D343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0.914957738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6A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0.035856775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473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0.842074284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9829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0.994149421</w:t>
            </w:r>
          </w:p>
        </w:tc>
      </w:tr>
      <w:tr w:rsidR="00DE565B" w:rsidRPr="00DE565B" w14:paraId="5518373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E5C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5D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913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45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0.859074876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23E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0.0923664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BB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0.735150176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346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1.003889637</w:t>
            </w:r>
          </w:p>
        </w:tc>
      </w:tr>
      <w:tr w:rsidR="00DE565B" w:rsidRPr="00DE565B" w14:paraId="2B28BC2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B3EC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280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E2B9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A90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0.928760154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EFF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0.139022502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603A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0.850379464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D9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1.014365304</w:t>
            </w:r>
          </w:p>
        </w:tc>
      </w:tr>
      <w:tr w:rsidR="00DE565B" w:rsidRPr="00DE565B" w14:paraId="38C2184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6CB9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LYZ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CDB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B160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8E92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1.013215773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64D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0.34315349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790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0.986217482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6B8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1.040953157</w:t>
            </w:r>
          </w:p>
        </w:tc>
      </w:tr>
      <w:tr w:rsidR="00DE565B" w:rsidRPr="00DE565B" w14:paraId="128D2B8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9C0E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LYZ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9E30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D1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CBB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1.0144964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F8D0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0.306280249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363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0.986905641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674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1.04285851</w:t>
            </w:r>
          </w:p>
        </w:tc>
      </w:tr>
      <w:tr w:rsidR="00DE565B" w:rsidRPr="00DE565B" w14:paraId="1E1EB583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A6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LYZ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48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C60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715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1.020097552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F26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0.022309392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71BE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1.002834616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76D7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1.037657654</w:t>
            </w:r>
          </w:p>
        </w:tc>
      </w:tr>
      <w:tr w:rsidR="00DE565B" w:rsidRPr="00DE565B" w14:paraId="5AFC7B3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6292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LYZ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65AD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8E75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FD5A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1.000333896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3B0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0.990546435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D83E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0.946727831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67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1.056975269</w:t>
            </w:r>
          </w:p>
        </w:tc>
      </w:tr>
      <w:tr w:rsidR="00DE565B" w:rsidRPr="00DE565B" w14:paraId="487148F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EE3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LYZ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E0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2235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F6B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1.015491574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C800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0.382990944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6E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0.981176205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2C80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1.051007079</w:t>
            </w:r>
          </w:p>
        </w:tc>
      </w:tr>
      <w:tr w:rsidR="00DE565B" w:rsidRPr="00DE565B" w14:paraId="4A9F049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954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2A59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AC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C7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1.017593486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282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0.571665602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906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0.958571934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40C0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1.080249134</w:t>
            </w:r>
          </w:p>
        </w:tc>
      </w:tr>
      <w:tr w:rsidR="00DE565B" w:rsidRPr="00DE565B" w14:paraId="11A4BFA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2C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735E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AF14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7D46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1.04619127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CBE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0.086540191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6B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0.993538092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CB2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1.101634836</w:t>
            </w:r>
          </w:p>
        </w:tc>
      </w:tr>
      <w:tr w:rsidR="00DE565B" w:rsidRPr="00DE565B" w14:paraId="25F64C25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980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12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1C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41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1.044111098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F85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0.018745831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5B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1.007197864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9C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1.082377182</w:t>
            </w:r>
          </w:p>
        </w:tc>
      </w:tr>
      <w:tr w:rsidR="00DE565B" w:rsidRPr="00DE565B" w14:paraId="4F7CD45F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3F5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18D0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2F9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E621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1.04192415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FFB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0.360548787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57F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0.955401972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3B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1.136281865</w:t>
            </w:r>
          </w:p>
        </w:tc>
      </w:tr>
      <w:tr w:rsidR="00DE565B" w:rsidRPr="00DE565B" w14:paraId="408B99D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10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EB0C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27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5C9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1.025247839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7A8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0.358572696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C3D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0.972894017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95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1.080418949</w:t>
            </w:r>
          </w:p>
        </w:tc>
      </w:tr>
      <w:tr w:rsidR="00DE565B" w:rsidRPr="00DE565B" w14:paraId="0CAB522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82F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2A1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BF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2D0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0.747453882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D272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0.059645996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3C7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0.576232213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AB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0.969552365</w:t>
            </w:r>
          </w:p>
        </w:tc>
      </w:tr>
      <w:tr w:rsidR="00DE565B" w:rsidRPr="00DE565B" w14:paraId="254523EF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C13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B24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972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852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0.826772912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1D2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0.003480246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C357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0.727724785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CFD1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0.939302142</w:t>
            </w:r>
          </w:p>
        </w:tc>
      </w:tr>
      <w:tr w:rsidR="00DE565B" w:rsidRPr="00DE565B" w14:paraId="1508B031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80487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69B3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26C2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F0AFC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0.858781596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94C48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0.011985159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4366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0.762616753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CC7D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0.967072684</w:t>
            </w:r>
          </w:p>
        </w:tc>
      </w:tr>
      <w:tr w:rsidR="00DE565B" w:rsidRPr="00DE565B" w14:paraId="32DFC201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5C044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1C94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8AE5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9334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0.775375568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4AF8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0.045184298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3D16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0.625650869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9554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0.960930929</w:t>
            </w:r>
          </w:p>
        </w:tc>
      </w:tr>
      <w:tr w:rsidR="00DE565B" w:rsidRPr="00DE565B" w14:paraId="61FEF853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D226BD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523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C8F076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61B78B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6F217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0.835417274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8378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0.031821313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AB19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0.727092415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F1F98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0.959880762</w:t>
            </w:r>
          </w:p>
        </w:tc>
      </w:tr>
      <w:tr w:rsidR="00DE565B" w:rsidRPr="00DE565B" w14:paraId="752FDC2A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9762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SLC29A1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5C2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A47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DC4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1.197113839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8F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0.361250888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756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0.837816267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841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1.710496204</w:t>
            </w:r>
          </w:p>
        </w:tc>
      </w:tr>
      <w:tr w:rsidR="00DE565B" w:rsidRPr="00DE565B" w14:paraId="2591B7ED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1C7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SLC29A1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AA2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82D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021C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1.220168762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D83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0.018422248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B6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1.034086106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5E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1.439736788</w:t>
            </w:r>
          </w:p>
        </w:tc>
      </w:tr>
      <w:tr w:rsidR="00DE565B" w:rsidRPr="00DE565B" w14:paraId="4E0D88AB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9BB5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SLC29A1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4D3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3AE7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A383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1.181319449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AAB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0.010266931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AF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1.040173729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E24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1.341617849</w:t>
            </w:r>
          </w:p>
        </w:tc>
      </w:tr>
      <w:tr w:rsidR="00DE565B" w:rsidRPr="00DE565B" w14:paraId="311C76BC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40F89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SLC29A1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8D84F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33800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C272B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1.219706922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B7B3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0.197080248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97B25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0.928210794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55F8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1.60274475</w:t>
            </w:r>
          </w:p>
        </w:tc>
      </w:tr>
      <w:tr w:rsidR="00DE565B" w:rsidRPr="00DE565B" w14:paraId="01CCD2FD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03C9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SLC29A1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68B1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6F278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4BB1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1.222753596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E6087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0.083495522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E0A70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1.005702182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75C9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1.486649213</w:t>
            </w:r>
          </w:p>
        </w:tc>
      </w:tr>
      <w:tr w:rsidR="00DE565B" w:rsidRPr="00DE565B" w14:paraId="65075423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9C6E8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E1100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B31AD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BD6D4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0.977671714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DB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0.613188201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48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0.896697944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5A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1.065957591</w:t>
            </w:r>
          </w:p>
        </w:tc>
      </w:tr>
      <w:tr w:rsidR="00DE565B" w:rsidRPr="00DE565B" w14:paraId="7B71830D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39E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5C1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E8A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40D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0.930105734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2C7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0.075935668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89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0.858579341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B7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1.007590836</w:t>
            </w:r>
          </w:p>
        </w:tc>
      </w:tr>
      <w:tr w:rsidR="00DE565B" w:rsidRPr="00DE565B" w14:paraId="05DB019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D8A4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F7A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CE26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6A6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0.925602332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79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0.002519161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FF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0.880321101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ED12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0.973212702</w:t>
            </w:r>
          </w:p>
        </w:tc>
      </w:tr>
      <w:tr w:rsidR="00DE565B" w:rsidRPr="00DE565B" w14:paraId="59643AE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B7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637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E31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D0EE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0.927935631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92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0.328247625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FAB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0.800980049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5DC6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1.075013711</w:t>
            </w:r>
          </w:p>
        </w:tc>
      </w:tr>
      <w:tr w:rsidR="00DE565B" w:rsidRPr="00DE565B" w14:paraId="46BA283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46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CE2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F46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FBE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0.92312621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0F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0.053600089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FD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0.854248302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24B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0.997557734</w:t>
            </w:r>
          </w:p>
        </w:tc>
      </w:tr>
      <w:tr w:rsidR="00DE565B" w:rsidRPr="00DE565B" w14:paraId="55C8DBA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C3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48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977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C37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0.960100663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4F2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0.286331762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E12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0.894102678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D2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1.030970276</w:t>
            </w:r>
          </w:p>
        </w:tc>
      </w:tr>
      <w:tr w:rsidR="00DE565B" w:rsidRPr="00DE565B" w14:paraId="13E2FB1D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736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B192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196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43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0.945878604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765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0.076404784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B3F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0.889418453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273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1.005922837</w:t>
            </w:r>
          </w:p>
        </w:tc>
      </w:tr>
      <w:tr w:rsidR="00DE565B" w:rsidRPr="00DE565B" w14:paraId="79A908A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8529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62B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D64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06A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0.927901716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B2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0.002583766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1FE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0.883820426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161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0.974181597</w:t>
            </w:r>
          </w:p>
        </w:tc>
      </w:tr>
      <w:tr w:rsidR="00DE565B" w:rsidRPr="00DE565B" w14:paraId="5710CCCB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D02F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8C9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57D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49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0.966126807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FE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0.521560759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F75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0.872182577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E8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1.070189926</w:t>
            </w:r>
          </w:p>
        </w:tc>
      </w:tr>
      <w:tr w:rsidR="00DE565B" w:rsidRPr="00DE565B" w14:paraId="04FFD0F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D71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82C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15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B9F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0.950131718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BBA9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0.157861656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26E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0.888946147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511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1.015528652</w:t>
            </w:r>
          </w:p>
        </w:tc>
      </w:tr>
      <w:tr w:rsidR="00DE565B" w:rsidRPr="00DE565B" w14:paraId="3BCFC2CB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FDBF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726F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FAC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B5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1.022653802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E2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0.252144677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ECD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0.984828374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EF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1.061932034</w:t>
            </w:r>
          </w:p>
        </w:tc>
      </w:tr>
      <w:tr w:rsidR="00DE565B" w:rsidRPr="00DE565B" w14:paraId="251EF39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0BC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75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FB0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C0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1.019181377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3F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0.187332833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9DF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0.99079873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F66F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1.04837708</w:t>
            </w:r>
          </w:p>
        </w:tc>
      </w:tr>
      <w:tr w:rsidR="00DE565B" w:rsidRPr="00DE565B" w14:paraId="772C81CB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C9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F33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F0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0F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1.021077624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45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0.039909398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4C9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1.000961681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EF3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1.04159783</w:t>
            </w:r>
          </w:p>
        </w:tc>
      </w:tr>
      <w:tr w:rsidR="00DE565B" w:rsidRPr="00DE565B" w14:paraId="7B2A4A8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C3E9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AB5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05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4B9C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1.017435048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15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0.442834445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864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0.973983971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CFB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1.062824551</w:t>
            </w:r>
          </w:p>
        </w:tc>
      </w:tr>
      <w:tr w:rsidR="00DE565B" w:rsidRPr="00DE565B" w14:paraId="7B2519EB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7ADB4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3A83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3D9E0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96F1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1.016106456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CC58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0.283361463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5FCE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0.987315785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7A47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1.045736679</w:t>
            </w:r>
          </w:p>
        </w:tc>
      </w:tr>
      <w:tr w:rsidR="00DE565B" w:rsidRPr="00DE565B" w14:paraId="37AE529E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96044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ARID5A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D3B829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F0E0E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950674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0.080749051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96C9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0.725985356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FBE763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0.521168398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8C9257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1.011294505</w:t>
            </w:r>
          </w:p>
        </w:tc>
      </w:tr>
      <w:tr w:rsidR="00DE565B" w:rsidRPr="00DE565B" w14:paraId="24BE54C9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446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ARID5A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DD4C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9DF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1EDC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0.006253417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AFB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0.774624286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76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0.64503934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D2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0.930242153</w:t>
            </w:r>
          </w:p>
        </w:tc>
      </w:tr>
      <w:tr w:rsidR="00DE565B" w:rsidRPr="00DE565B" w14:paraId="5ED59600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5D8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ARID5A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C4B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1B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972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0.007961698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1A3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0.8031613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09D8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0.683110013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80C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0.94431067</w:t>
            </w:r>
          </w:p>
        </w:tc>
      </w:tr>
      <w:tr w:rsidR="00DE565B" w:rsidRPr="00DE565B" w14:paraId="44EE9896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862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ARID5A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93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80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866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0.095158284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DF06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0.79224816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B6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0.613896036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613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1.02241603</w:t>
            </w:r>
          </w:p>
        </w:tc>
      </w:tr>
      <w:tr w:rsidR="00DE565B" w:rsidRPr="00DE565B" w14:paraId="182C52AD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07F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ARID5A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A81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FAFD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A3D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0.023332552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9022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0.779031128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44C3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0.642753417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91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0.944202679</w:t>
            </w:r>
          </w:p>
        </w:tc>
      </w:tr>
      <w:tr w:rsidR="00DE565B" w:rsidRPr="00DE565B" w14:paraId="7F39DF99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C7B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CE61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371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35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0.088322725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000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0.930454462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974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0.857941547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7D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1.009096143</w:t>
            </w:r>
          </w:p>
        </w:tc>
      </w:tr>
      <w:tr w:rsidR="00DE565B" w:rsidRPr="00DE565B" w14:paraId="1D34E4C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3FFF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A69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3B7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64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0.091878065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02A2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0.939258733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F17B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0.873252159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2AE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1.010254551</w:t>
            </w:r>
          </w:p>
        </w:tc>
      </w:tr>
      <w:tr w:rsidR="00DE565B" w:rsidRPr="00DE565B" w14:paraId="4EEB09D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3A350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1071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EBC5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0995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0.007640787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C280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0.933874205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D220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0.888091108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3DD3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0.982017524</w:t>
            </w:r>
          </w:p>
        </w:tc>
      </w:tr>
      <w:tr w:rsidR="00DE565B" w:rsidRPr="00DE565B" w14:paraId="75D5B1A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E6647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A8E26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0253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4DE7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0.24703138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BDC2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0.917983979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DD41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0.795594671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27117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1.059200893</w:t>
            </w:r>
          </w:p>
        </w:tc>
      </w:tr>
      <w:tr w:rsidR="00DE565B" w:rsidRPr="00DE565B" w14:paraId="2AE91692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20D796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914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2C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EB77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0.073926044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F5BE34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0.940422697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32BA9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0.880475505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44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1.004451396</w:t>
            </w:r>
          </w:p>
        </w:tc>
      </w:tr>
      <w:tr w:rsidR="00DE565B" w:rsidRPr="00DE565B" w14:paraId="570B5015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9B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B4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543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80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0.167465033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256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0.948016421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4A3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0.879763694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0E9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1.021564246</w:t>
            </w:r>
          </w:p>
        </w:tc>
      </w:tr>
      <w:tr w:rsidR="00DE565B" w:rsidRPr="00DE565B" w14:paraId="79854DAF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1B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2B9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789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696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0.224659877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CD2B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0.958713133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C382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0.895634248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23D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1.026234619</w:t>
            </w:r>
          </w:p>
        </w:tc>
      </w:tr>
      <w:tr w:rsidR="00DE565B" w:rsidRPr="00DE565B" w14:paraId="3D1B7C5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32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18E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0BAA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53A2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0.019501286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518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0.944111407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C6CA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0.899632202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03C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0.990789733</w:t>
            </w:r>
          </w:p>
        </w:tc>
      </w:tr>
      <w:tr w:rsidR="00DE565B" w:rsidRPr="00DE565B" w14:paraId="0605CFF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A8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3BAA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C65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7CD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0.872926662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9A2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0.990540295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5A4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0.882137923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8DB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1.112263798</w:t>
            </w:r>
          </w:p>
        </w:tc>
      </w:tr>
      <w:tr w:rsidR="00DE565B" w:rsidRPr="00DE565B" w14:paraId="2610A27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3E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9F3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BAA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BA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0.122945956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5C2F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0.954368178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F11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0.900245492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24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1.011744716</w:t>
            </w:r>
          </w:p>
        </w:tc>
      </w:tr>
      <w:tr w:rsidR="00DE565B" w:rsidRPr="00DE565B" w14:paraId="247F316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5F0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CHD7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855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6C2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F31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0.081294785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D79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0.690853921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74EF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0.469683675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E611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1.016171447</w:t>
            </w:r>
          </w:p>
        </w:tc>
      </w:tr>
      <w:tr w:rsidR="00DE565B" w:rsidRPr="00DE565B" w14:paraId="73892E52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62C6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CHD7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67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0CB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72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0.141063649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061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0.8484186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A701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0.681620835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AA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1.056033038</w:t>
            </w:r>
          </w:p>
        </w:tc>
      </w:tr>
      <w:tr w:rsidR="00DE565B" w:rsidRPr="00DE565B" w14:paraId="6D6D84E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2F3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CHD7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23B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042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22C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0.041106241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158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0.842199647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BB9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0.714235129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E7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0.993090673</w:t>
            </w:r>
          </w:p>
        </w:tc>
      </w:tr>
      <w:tr w:rsidR="00DE565B" w:rsidRPr="00DE565B" w14:paraId="626C63A0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F92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CHD7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FA8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3E3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23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0.216075137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A3D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0.740103723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4947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0.468738019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30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1.168570712</w:t>
            </w:r>
          </w:p>
        </w:tc>
      </w:tr>
      <w:tr w:rsidR="00DE565B" w:rsidRPr="00DE565B" w14:paraId="26A8D25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6ED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CHD7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1C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1782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A96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0.106219805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E96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0.812857927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288B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0.641800021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CF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1.029507615</w:t>
            </w:r>
          </w:p>
        </w:tc>
      </w:tr>
      <w:tr w:rsidR="00DE565B" w:rsidRPr="00DE565B" w14:paraId="2A3C3A0D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99FA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EBPL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316E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736BC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FBC1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0.999024923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4BD09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1.000056261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8DA70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0.91425046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4E0C5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1.093915255</w:t>
            </w:r>
          </w:p>
        </w:tc>
      </w:tr>
      <w:tr w:rsidR="00DE565B" w:rsidRPr="00DE565B" w14:paraId="38AF4CEF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38BD36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EBPL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39CAC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224366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24854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0.01210016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BD8E4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1.097920181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ABFFA7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1.020657501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F7C0E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1.181031563</w:t>
            </w:r>
          </w:p>
        </w:tc>
      </w:tr>
      <w:tr w:rsidR="00DE565B" w:rsidRPr="00DE565B" w14:paraId="63164B09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382734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EBPL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31438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49D606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32D44B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0.018577269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566F6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1.065538492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2A17B6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1.010679525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6AB2A95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1.123375164</w:t>
            </w:r>
          </w:p>
        </w:tc>
      </w:tr>
      <w:tr w:rsidR="00DE565B" w:rsidRPr="00DE565B" w14:paraId="0A79FC12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49847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EBPL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AE2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281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ADF17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0.909566322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BA1D9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1.008792889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10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0.868104659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643C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1.172281569</w:t>
            </w:r>
          </w:p>
        </w:tc>
      </w:tr>
      <w:tr w:rsidR="00DE565B" w:rsidRPr="00DE565B" w14:paraId="232039E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7EC0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EBPL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65F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6EC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B05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0.078957837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327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1.059249787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0A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0.99484503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DE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1.127824009</w:t>
            </w:r>
          </w:p>
        </w:tc>
      </w:tr>
      <w:tr w:rsidR="00DE565B" w:rsidRPr="00DE565B" w14:paraId="6C36D6A7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A0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072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86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9EC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0.478189942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9CF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0.948535489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4D3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0.821623415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425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1.095051039</w:t>
            </w:r>
          </w:p>
        </w:tc>
      </w:tr>
      <w:tr w:rsidR="00DE565B" w:rsidRPr="00DE565B" w14:paraId="6C4BC94F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5B7E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D27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5F3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EC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0.059061919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6D7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0.891961899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F736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0.79212135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1D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1.004386548</w:t>
            </w:r>
          </w:p>
        </w:tc>
      </w:tr>
      <w:tr w:rsidR="00DE565B" w:rsidRPr="00DE565B" w14:paraId="59364C4A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6CB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97AE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2A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862B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0.031564322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F89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0.901527717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D1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0.820227946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19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0.990885801</w:t>
            </w:r>
          </w:p>
        </w:tc>
      </w:tr>
      <w:tr w:rsidR="00DE565B" w:rsidRPr="00DE565B" w14:paraId="26BC0C9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98A8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50A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5A0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6D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0.274373342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3B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0.886146774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3842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0.717013588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1119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1.095176045</w:t>
            </w:r>
          </w:p>
        </w:tc>
      </w:tr>
      <w:tr w:rsidR="00DE565B" w:rsidRPr="00DE565B" w14:paraId="6127F89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BF50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467F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50E5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5F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0.153059341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AAC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0.917009668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D1C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0.81732574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23E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1.028851399</w:t>
            </w:r>
          </w:p>
        </w:tc>
      </w:tr>
      <w:tr w:rsidR="00DE565B" w:rsidRPr="00DE565B" w14:paraId="0BEB6EB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0C4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9D67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479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9A22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0.112265329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F17E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1.782042255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BF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1.020007028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AE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3.113385018</w:t>
            </w:r>
          </w:p>
        </w:tc>
      </w:tr>
      <w:tr w:rsidR="00DE565B" w:rsidRPr="00DE565B" w14:paraId="45E083A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0326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E3AD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7E41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9BADC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0.067593921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670C8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1.361046341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58715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0.97793461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009F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1.894244385</w:t>
            </w:r>
          </w:p>
        </w:tc>
      </w:tr>
      <w:tr w:rsidR="00DE565B" w:rsidRPr="00DE565B" w14:paraId="6EF861D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27E1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F871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23FF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7142F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0.031456679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65527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1.338729076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1A4D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1.02627339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216A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1.746313953</w:t>
            </w:r>
          </w:p>
        </w:tc>
      </w:tr>
      <w:tr w:rsidR="00DE565B" w:rsidRPr="00DE565B" w14:paraId="08EF81A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9CD78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A8EDE0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6BE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6DCFB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0.51779374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FF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1.195962561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16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0.722217221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E6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1.980465718</w:t>
            </w:r>
          </w:p>
        </w:tc>
      </w:tr>
      <w:tr w:rsidR="00DE565B" w:rsidRPr="00DE565B" w14:paraId="4F031532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6A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DE5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6C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6AE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0.066357874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06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1.491769858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8CE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1.067148328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33EF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2.085349573</w:t>
            </w:r>
          </w:p>
        </w:tc>
      </w:tr>
      <w:tr w:rsidR="00DE565B" w:rsidRPr="00DE565B" w14:paraId="4BF2616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0F0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9DAD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89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5B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0.09664948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ABA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0.870758443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F39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0.742580963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3E3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1.021060738</w:t>
            </w:r>
          </w:p>
        </w:tc>
      </w:tr>
      <w:tr w:rsidR="00DE565B" w:rsidRPr="00DE565B" w14:paraId="59816DA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F5A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56E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CF4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614E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0.042783082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BD7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0.874248269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39C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0.767654714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EAC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0.995642991</w:t>
            </w:r>
          </w:p>
        </w:tc>
      </w:tr>
      <w:tr w:rsidR="00DE565B" w:rsidRPr="00DE565B" w14:paraId="323D5B0F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8557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3A01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1F8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79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0.000545883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E275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0.864143022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834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0.795487964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D7B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0.938723395</w:t>
            </w:r>
          </w:p>
        </w:tc>
      </w:tr>
      <w:tr w:rsidR="00DE565B" w:rsidRPr="00DE565B" w14:paraId="446B9D9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B1A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1A87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94B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BF6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0.258476234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BF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0.87405292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8900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0.694407461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A124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1.100173242</w:t>
            </w:r>
          </w:p>
        </w:tc>
      </w:tr>
      <w:tr w:rsidR="00DE565B" w:rsidRPr="00DE565B" w14:paraId="49109B3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A3A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D9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A3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80C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0.083802999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7012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0.892620683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3ECE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0.787360981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AC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1.01195221</w:t>
            </w:r>
          </w:p>
        </w:tc>
      </w:tr>
      <w:tr w:rsidR="00DE565B" w:rsidRPr="00DE565B" w14:paraId="5B1926D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8A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FAM129B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F94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E67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2992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0.642143281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AAE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1.152422349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776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0.646308576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6C5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2.054865617</w:t>
            </w:r>
          </w:p>
        </w:tc>
      </w:tr>
      <w:tr w:rsidR="00DE565B" w:rsidRPr="00DE565B" w14:paraId="1763F146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F4BD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FAM129B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0E5A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B4EC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F122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0.006286703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7BDA9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1.413922172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1409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1.102869595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C3E6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1.812703802</w:t>
            </w:r>
          </w:p>
        </w:tc>
      </w:tr>
      <w:tr w:rsidR="00DE565B" w:rsidRPr="00DE565B" w14:paraId="210D2BE9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02BD8B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FAM129B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D2650A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F104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65559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0.012355132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5FDF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1.303960052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02B5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1.059164423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2F1CB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1.605333205</w:t>
            </w:r>
          </w:p>
        </w:tc>
      </w:tr>
      <w:tr w:rsidR="00DE565B" w:rsidRPr="00DE565B" w14:paraId="6E4685B8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15A4EF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FAM129B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093C12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4F65DF3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23035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0.124770697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E7FE7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1.48385439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6BED82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0.935188785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1B1D5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2.354416443</w:t>
            </w:r>
          </w:p>
        </w:tc>
      </w:tr>
      <w:tr w:rsidR="00DE565B" w:rsidRPr="00DE565B" w14:paraId="679EB128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84E0A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FAM129B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AC18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2198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F5CA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0.069427884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6615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1.51325509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4BD0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1.015033785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79CC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2.25602438</w:t>
            </w:r>
          </w:p>
        </w:tc>
      </w:tr>
      <w:tr w:rsidR="00DE565B" w:rsidRPr="00DE565B" w14:paraId="25563D28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44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506889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955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27464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0.936594498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10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0.993898026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5C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0.857066576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737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1.15257474</w:t>
            </w:r>
          </w:p>
        </w:tc>
      </w:tr>
      <w:tr w:rsidR="00DE565B" w:rsidRPr="00DE565B" w14:paraId="2BA4C86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4EA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92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904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BFC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0.246250677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B9D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0.937498685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2AC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0.840602184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DA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1.045564479</w:t>
            </w:r>
          </w:p>
        </w:tc>
      </w:tr>
      <w:tr w:rsidR="00DE565B" w:rsidRPr="00DE565B" w14:paraId="413665C5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866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F16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21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2B9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0.039990132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1D0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0.917149745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51D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0.844494438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09A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0.996055884</w:t>
            </w:r>
          </w:p>
        </w:tc>
      </w:tr>
      <w:tr w:rsidR="00DE565B" w:rsidRPr="00DE565B" w14:paraId="7F5222F0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B20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CDC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C13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984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0.893897435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16F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0.989209558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FD1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0.845691505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D2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1.157083339</w:t>
            </w:r>
          </w:p>
        </w:tc>
      </w:tr>
      <w:tr w:rsidR="00DE565B" w:rsidRPr="00DE565B" w14:paraId="4118EAC8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3A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42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F3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05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0.383720201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A14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0.947158394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8DE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0.841246817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BCC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1.066404064</w:t>
            </w:r>
          </w:p>
        </w:tc>
      </w:tr>
      <w:tr w:rsidR="00DE565B" w:rsidRPr="00DE565B" w14:paraId="4DAB63C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C1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77E6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EB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766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0.498415558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CB62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0.912365898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5B6A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0.702546736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606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1.18484862</w:t>
            </w:r>
          </w:p>
        </w:tc>
      </w:tr>
      <w:tr w:rsidR="00DE565B" w:rsidRPr="00DE565B" w14:paraId="5ADA770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F95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B8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748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B96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0.043898011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BD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0.834245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7E85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0.699419836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87A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0.995060025</w:t>
            </w:r>
          </w:p>
        </w:tc>
      </w:tr>
      <w:tr w:rsidR="00DE565B" w:rsidRPr="00DE565B" w14:paraId="405DA9B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793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66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E4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0A0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0.000795087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DA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0.801902074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C8C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0.704856006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F00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0.912309649</w:t>
            </w:r>
          </w:p>
        </w:tc>
      </w:tr>
      <w:tr w:rsidR="00DE565B" w:rsidRPr="00DE565B" w14:paraId="32F74E9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3C10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0AE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12A2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FA2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0.288345897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B77C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0.841772431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F877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0.61682836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404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1.148748779</w:t>
            </w:r>
          </w:p>
        </w:tc>
      </w:tr>
      <w:tr w:rsidR="00DE565B" w:rsidRPr="00DE565B" w14:paraId="056166E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EC1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09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8334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851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0.103453434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628A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0.847958619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C82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0.70055045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8A9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1.026384066</w:t>
            </w:r>
          </w:p>
        </w:tc>
      </w:tr>
      <w:tr w:rsidR="00DE565B" w:rsidRPr="00DE565B" w14:paraId="3CE7850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B6643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2F952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7AE19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2C92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0.125538598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F956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1.145012774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7D36D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0.967866618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AD42C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1.354581539</w:t>
            </w:r>
          </w:p>
        </w:tc>
      </w:tr>
      <w:tr w:rsidR="00DE565B" w:rsidRPr="00DE565B" w14:paraId="7F542D2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E6B1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2843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4C190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D6C5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0.023361652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5E35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1.143866137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441D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1.018393598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24BC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1.284797688</w:t>
            </w:r>
          </w:p>
        </w:tc>
      </w:tr>
      <w:tr w:rsidR="00DE565B" w:rsidRPr="00DE565B" w14:paraId="2DB9C470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992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E108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56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53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0.003592838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751C40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1.132247477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3B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1.041436821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37940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1.230976594</w:t>
            </w:r>
          </w:p>
        </w:tc>
      </w:tr>
      <w:tr w:rsidR="00DE565B" w:rsidRPr="00DE565B" w14:paraId="1EE5EC7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1BC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96D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59B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0F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0.609526277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E3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1.052041379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95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0.867758207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3768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1.275460207</w:t>
            </w:r>
          </w:p>
        </w:tc>
      </w:tr>
      <w:tr w:rsidR="00DE565B" w:rsidRPr="00DE565B" w14:paraId="0A60E77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E1E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8D3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5640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A38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0.02521335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3EF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1.153597582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213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1.024517084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726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1.298941131</w:t>
            </w:r>
          </w:p>
        </w:tc>
      </w:tr>
      <w:tr w:rsidR="00DE565B" w:rsidRPr="00DE565B" w14:paraId="5780E03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B4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INSR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94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D0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D03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0.990637349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0AA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0.993824349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243F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0.371302318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1C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2.660061057</w:t>
            </w:r>
          </w:p>
        </w:tc>
      </w:tr>
      <w:tr w:rsidR="00DE565B" w:rsidRPr="00DE565B" w14:paraId="66E0420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D6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INSR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A13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54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43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0.11855258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B0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0.734975439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9FA0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0.499287995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A7F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1.081918453</w:t>
            </w:r>
          </w:p>
        </w:tc>
      </w:tr>
      <w:tr w:rsidR="00DE565B" w:rsidRPr="00DE565B" w14:paraId="2DDF6258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5275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INSR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77DF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CC0A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A9416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0.032045559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3FC3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0.724728209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4545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0.539934149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82C57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0.972768583</w:t>
            </w:r>
          </w:p>
        </w:tc>
      </w:tr>
      <w:tr w:rsidR="00DE565B" w:rsidRPr="00DE565B" w14:paraId="3DEE9FEC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CC8F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INSR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B9E91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3E3D8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7CBDEC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0.550342057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32D63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0.81399259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F45D05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0.43021217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45578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1.540132945</w:t>
            </w:r>
          </w:p>
        </w:tc>
      </w:tr>
      <w:tr w:rsidR="00DE565B" w:rsidRPr="00DE565B" w14:paraId="38EE569D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9E5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INSR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82E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11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D0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0.572526131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3AB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0.835243215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D03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0.462364181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8862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1.508834933</w:t>
            </w:r>
          </w:p>
        </w:tc>
      </w:tr>
      <w:tr w:rsidR="00DE565B" w:rsidRPr="00DE565B" w14:paraId="3EF65DC6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7D88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E94F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A3FD7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3EA95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0.1807037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F398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0.692644192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24655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0.444078095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511D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1.080341458</w:t>
            </w:r>
          </w:p>
        </w:tc>
      </w:tr>
      <w:tr w:rsidR="00DE565B" w:rsidRPr="00DE565B" w14:paraId="57C4DB74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7849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B215E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FF1F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76B00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0.011494799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4B428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0.676903452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44DE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0.500142971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161F8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0.916134606</w:t>
            </w:r>
          </w:p>
        </w:tc>
      </w:tr>
      <w:tr w:rsidR="00DE565B" w:rsidRPr="00DE565B" w14:paraId="5376FE8B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E7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A7BBF5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867A7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482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0.001983511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38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0.674091102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8274C8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0.525011214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6B045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0.865503061</w:t>
            </w:r>
          </w:p>
        </w:tc>
      </w:tr>
      <w:tr w:rsidR="00DE565B" w:rsidRPr="00DE565B" w14:paraId="12E2707E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00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D63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F6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A83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0.108829595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E18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0.676855989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9F6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0.457112612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1E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1.0022345</w:t>
            </w:r>
          </w:p>
        </w:tc>
      </w:tr>
      <w:tr w:rsidR="00DE565B" w:rsidRPr="00DE565B" w14:paraId="22CD47F8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50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C664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C0B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34A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0.056939842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78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0.678846137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8CB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0.498838026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E2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0.923811045</w:t>
            </w:r>
          </w:p>
        </w:tc>
      </w:tr>
      <w:tr w:rsidR="00DE565B" w:rsidRPr="00DE565B" w14:paraId="1EF6D464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EC2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LILRB4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8D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A4B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DDD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0.766471987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CDC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0.970740178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13B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0.800204808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A54D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1.177619134</w:t>
            </w:r>
          </w:p>
        </w:tc>
      </w:tr>
      <w:tr w:rsidR="00DE565B" w:rsidRPr="00DE565B" w14:paraId="516225B4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ED0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LILRB4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2E5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B7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26D5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0.732163113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A87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0.971848549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6D4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0.825235695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59E9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1.144508906</w:t>
            </w:r>
          </w:p>
        </w:tc>
      </w:tr>
      <w:tr w:rsidR="00DE565B" w:rsidRPr="00DE565B" w14:paraId="044DBFE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D47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LILRB4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257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439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B30D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0.03609122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E66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0.88503441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3E7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0.789513246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3A8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0.992112432</w:t>
            </w:r>
          </w:p>
        </w:tc>
      </w:tr>
      <w:tr w:rsidR="00DE565B" w:rsidRPr="00DE565B" w14:paraId="3F807E95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31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LILRB4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540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DF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9B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0.65127904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CCC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0.929198307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8C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0.679025843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37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1.271541432</w:t>
            </w:r>
          </w:p>
        </w:tc>
      </w:tr>
      <w:tr w:rsidR="00DE565B" w:rsidRPr="00DE565B" w14:paraId="31E803D3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4EB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LILRB4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D120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963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C7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0.41216835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FE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0.929198307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91A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0.782490457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C9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1.103412169</w:t>
            </w:r>
          </w:p>
        </w:tc>
      </w:tr>
      <w:tr w:rsidR="00DE565B" w:rsidRPr="00DE565B" w14:paraId="2A7A873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87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74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4BC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D02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0.287473236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9B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0.786975368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F94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0.517051592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DA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1.197811281</w:t>
            </w:r>
          </w:p>
        </w:tc>
      </w:tr>
      <w:tr w:rsidR="00DE565B" w:rsidRPr="00DE565B" w14:paraId="3A17C38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194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A58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80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99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0.048436381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BD54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0.771670946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741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0.596534342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F36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0.998225931</w:t>
            </w:r>
          </w:p>
        </w:tc>
      </w:tr>
      <w:tr w:rsidR="00DE565B" w:rsidRPr="00DE565B" w14:paraId="7BAF4ABF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A4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1F03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64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C0A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0.006609019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8E6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0.768764302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0E3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0.635877951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D7A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0.929421364</w:t>
            </w:r>
          </w:p>
        </w:tc>
      </w:tr>
      <w:tr w:rsidR="00DE565B" w:rsidRPr="00DE565B" w14:paraId="5D2DB42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38CF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3B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C86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C4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0.486325654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10C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0.849354976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62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0.543996754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0BA7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1.326117979</w:t>
            </w:r>
          </w:p>
        </w:tc>
      </w:tr>
      <w:tr w:rsidR="00DE565B" w:rsidRPr="00DE565B" w14:paraId="5E1F0AA3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6434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43A16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94175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4FD7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0.121367418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B137E6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0.782799265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E4A6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0.586965988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CEDD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1.043969671</w:t>
            </w:r>
          </w:p>
        </w:tc>
      </w:tr>
      <w:tr w:rsidR="00DE565B" w:rsidRPr="00DE565B" w14:paraId="654F3EDB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E7E5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6BD5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DE7F7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CC90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0.039243728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CADFA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1.180783628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F204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1.015707181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B2A4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1.372688904</w:t>
            </w:r>
          </w:p>
        </w:tc>
      </w:tr>
      <w:tr w:rsidR="00DE565B" w:rsidRPr="00DE565B" w14:paraId="3ADCD194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C2B529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4E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E18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5BDAC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0.227314777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5D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1.082876597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5F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0.95157213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143F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1.232299357</w:t>
            </w:r>
          </w:p>
        </w:tc>
      </w:tr>
      <w:tr w:rsidR="00DE565B" w:rsidRPr="00DE565B" w14:paraId="02771B0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0F7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41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CB5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ADF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0.003999529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F90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1.129364639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02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1.039573227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31E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1.226911635</w:t>
            </w:r>
          </w:p>
        </w:tc>
      </w:tr>
      <w:tr w:rsidR="00DE565B" w:rsidRPr="00DE565B" w14:paraId="14103EDF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54AA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15D5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A9300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A370C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0.009368568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2B56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1.325771502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CB525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1.086997378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5AD7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1.616995691</w:t>
            </w:r>
          </w:p>
        </w:tc>
      </w:tr>
      <w:tr w:rsidR="00DE565B" w:rsidRPr="00DE565B" w14:paraId="44BA9D6E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E48A7A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53DB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01E5B6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A642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0.177138166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054393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1.097460294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A2502C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0.961968373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8E92E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1.252036065</w:t>
            </w:r>
          </w:p>
        </w:tc>
      </w:tr>
      <w:tr w:rsidR="00DE565B" w:rsidRPr="00DE565B" w14:paraId="4836FD74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662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PID1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F69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603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E7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0.012962639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3F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1.198181396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F56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1.049148201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761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1.368384997</w:t>
            </w:r>
          </w:p>
        </w:tc>
      </w:tr>
      <w:tr w:rsidR="00DE565B" w:rsidRPr="00DE565B" w14:paraId="10D12CD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61D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PID1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7B0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876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32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0.026627741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BD2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1.129380029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8C7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1.014200731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503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1.257639845</w:t>
            </w:r>
          </w:p>
        </w:tc>
      </w:tr>
      <w:tr w:rsidR="00DE565B" w:rsidRPr="00DE565B" w14:paraId="44320F08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B216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PID1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26BF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7CCCC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C829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0.006400212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F3038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1.115375368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DBF2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1.031174033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FF176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1.20645223</w:t>
            </w:r>
          </w:p>
        </w:tc>
      </w:tr>
      <w:tr w:rsidR="00DE565B" w:rsidRPr="00DE565B" w14:paraId="69E7E7D6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7771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PID1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444AC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A971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80CB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0.093605106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07EB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1.141177733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ED4EC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0.983273068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F494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1.324440443</w:t>
            </w:r>
          </w:p>
        </w:tc>
      </w:tr>
      <w:tr w:rsidR="00DE565B" w:rsidRPr="00DE565B" w14:paraId="0BDDCDCA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B5EA5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PID1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DECC1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3BF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8E095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0.012478624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AD456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1.146171246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F1951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1.037215556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959249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1.266572332</w:t>
            </w:r>
          </w:p>
        </w:tc>
      </w:tr>
      <w:tr w:rsidR="00DE565B" w:rsidRPr="00DE565B" w14:paraId="2381D45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677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948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1DFC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C8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0.863770201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D7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0.986658797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379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0.847359633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FB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1.148857632</w:t>
            </w:r>
          </w:p>
        </w:tc>
      </w:tr>
      <w:tr w:rsidR="00DE565B" w:rsidRPr="00DE565B" w14:paraId="3AF142DA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C114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EC9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53E5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6A1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0.167373394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090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1.096800377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C7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0.96197411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E18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1.250523328</w:t>
            </w:r>
          </w:p>
        </w:tc>
      </w:tr>
      <w:tr w:rsidR="00DE565B" w:rsidRPr="00DE565B" w14:paraId="676F7785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66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7B89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2700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5BD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0.018234593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104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1.114067153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DED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1.018508382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0D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1.218591466</w:t>
            </w:r>
          </w:p>
        </w:tc>
      </w:tr>
      <w:tr w:rsidR="00DE565B" w:rsidRPr="00DE565B" w14:paraId="53B2A8EB" w14:textId="77777777" w:rsidTr="00BE1A9C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907C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1F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34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4F7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0.011243451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23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1.387833912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75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1.092584891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60B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1.762868023</w:t>
            </w:r>
          </w:p>
        </w:tc>
      </w:tr>
      <w:tr w:rsidR="00DE565B" w:rsidRPr="00DE565B" w14:paraId="1C51F6E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280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83BB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94E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BEE3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0.263035177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F5F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1.070849006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FF9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0.9518255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D39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1.204756117</w:t>
            </w:r>
          </w:p>
        </w:tc>
      </w:tr>
      <w:tr w:rsidR="00DE565B" w:rsidRPr="00DE565B" w14:paraId="11D50450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B4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BE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C8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17E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0.13623599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06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2.159880311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DCC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1.024342462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C3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4.554221982</w:t>
            </w:r>
          </w:p>
        </w:tc>
      </w:tr>
      <w:tr w:rsidR="00DE565B" w:rsidRPr="00DE565B" w14:paraId="3DB8FC92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320C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DA4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70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18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0.078205079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98E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1.432478135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D0F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0.960242359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32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2.136953854</w:t>
            </w:r>
          </w:p>
        </w:tc>
      </w:tr>
      <w:tr w:rsidR="00DE565B" w:rsidRPr="00DE565B" w14:paraId="00576B6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E4D5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92C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4E3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A57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0.010624994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0D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1.536893584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49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1.105232333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C5F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2.137145123</w:t>
            </w:r>
          </w:p>
        </w:tc>
      </w:tr>
      <w:tr w:rsidR="00DE565B" w:rsidRPr="00DE565B" w14:paraId="61057D1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CD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0201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C3F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33B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0.323953069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B4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1.402810567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EA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0.777385941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729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2.531403493</w:t>
            </w:r>
          </w:p>
        </w:tc>
      </w:tr>
      <w:tr w:rsidR="00DE565B" w:rsidRPr="00DE565B" w14:paraId="6D240D79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BE5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483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E46D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6BF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0.199058711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7E1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1.421194558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79F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0.907848967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AA1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2.224812768</w:t>
            </w:r>
          </w:p>
        </w:tc>
      </w:tr>
      <w:tr w:rsidR="00DE565B" w:rsidRPr="00DE565B" w14:paraId="59DDEB3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CD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EDD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D54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1AF9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0.503819347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98F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0.952390694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30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0.8269425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665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1.096869535</w:t>
            </w:r>
          </w:p>
        </w:tc>
      </w:tr>
      <w:tr w:rsidR="00DE565B" w:rsidRPr="00DE565B" w14:paraId="3E345AAC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5E7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E4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DA4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B0F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0.084255425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D76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0.893814476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4C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0.786867494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C2B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1.015297142</w:t>
            </w:r>
          </w:p>
        </w:tc>
      </w:tr>
      <w:tr w:rsidR="00DE565B" w:rsidRPr="00DE565B" w14:paraId="006FC9A6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7559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86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2AA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F37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0.003942767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FC17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0.887324877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40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0.818056265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F37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0.962458784</w:t>
            </w:r>
          </w:p>
        </w:tc>
      </w:tr>
      <w:tr w:rsidR="00DE565B" w:rsidRPr="00DE565B" w14:paraId="73209F6A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B9792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CA4D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1DFB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3B11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0.379555005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1A140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0.905030398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7FAF9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0.72681853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809D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1.126938826</w:t>
            </w:r>
          </w:p>
        </w:tc>
      </w:tr>
      <w:tr w:rsidR="00DE565B" w:rsidRPr="00DE565B" w14:paraId="40006043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90A8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8B24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14992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4332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0.112617194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EA87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0.905030398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4ECF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0.802960815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74E1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1.020074711</w:t>
            </w:r>
          </w:p>
        </w:tc>
      </w:tr>
      <w:tr w:rsidR="00DE565B" w:rsidRPr="00DE565B" w14:paraId="28FA6DC9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979B97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CCDCD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74264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91B33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0.360928405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3996C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1.039193888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FD9CFC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0.957986461</w:t>
            </w:r>
          </w:p>
        </w:tc>
        <w:tc>
          <w:tcPr>
            <w:tcW w:w="674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203DB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1.127285176</w:t>
            </w:r>
          </w:p>
        </w:tc>
      </w:tr>
      <w:tr w:rsidR="00DE565B" w:rsidRPr="00DE565B" w14:paraId="455BAAD1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87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TUBB2A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07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DE5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9A2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0.000306516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DDA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1.119615689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0E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1.052993417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FDC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1.190453111</w:t>
            </w:r>
          </w:p>
        </w:tc>
      </w:tr>
      <w:tr w:rsidR="00DE565B" w:rsidRPr="00DE565B" w14:paraId="2EC19C4D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EB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4AD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BC4B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68B1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0.001473253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350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1.070817839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C8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1.02659644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DC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1.116944107</w:t>
            </w:r>
          </w:p>
        </w:tc>
      </w:tr>
      <w:tr w:rsidR="00DE565B" w:rsidRPr="00DE565B" w14:paraId="2900B601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F5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9BC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D2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F4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0.029635874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A9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1.127189311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2D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1.016372559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C9E4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1.250088593</w:t>
            </w:r>
          </w:p>
        </w:tc>
      </w:tr>
      <w:tr w:rsidR="00DE565B" w:rsidRPr="00DE565B" w14:paraId="5A1D4C46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B52FE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F7B96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9046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DC9C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0.001185939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722E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1.12179783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764AD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1.052446022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20F9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1.195719633</w:t>
            </w:r>
          </w:p>
        </w:tc>
      </w:tr>
      <w:tr w:rsidR="00DE565B" w:rsidRPr="00DE565B" w14:paraId="2CFC252C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0408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D44A7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3A9F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081E5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0.344465053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810E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0.820447177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0E95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0.549913477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8002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1.224071781</w:t>
            </w:r>
          </w:p>
        </w:tc>
      </w:tr>
      <w:tr w:rsidR="00DE565B" w:rsidRPr="00DE565B" w14:paraId="501CF165" w14:textId="77777777" w:rsidTr="003139F4">
        <w:trPr>
          <w:trHeight w:hRule="exact" w:val="624"/>
          <w:jc w:val="center"/>
        </w:trPr>
        <w:tc>
          <w:tcPr>
            <w:tcW w:w="572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02AC6E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41C5A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CB22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median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A6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0.053419129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95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0.843291647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50D6A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0.709355662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EB1A5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1.002516566</w:t>
            </w:r>
          </w:p>
        </w:tc>
      </w:tr>
      <w:tr w:rsidR="00DE565B" w:rsidRPr="00DE565B" w14:paraId="17991833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A08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706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ED1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7650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0.016407414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D1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0.839541362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8525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0.727784312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BB20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0.968459593</w:t>
            </w:r>
          </w:p>
        </w:tc>
      </w:tr>
      <w:tr w:rsidR="00DE565B" w:rsidRPr="00DE565B" w14:paraId="41736E57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4220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EDCB3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9918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Simple mode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4530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0.302960918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6F61C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0.863135684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07CA1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0.657034787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DFCAC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1.133887008</w:t>
            </w:r>
          </w:p>
        </w:tc>
      </w:tr>
      <w:tr w:rsidR="00DE565B" w:rsidRPr="00DE565B" w14:paraId="6515EC38" w14:textId="77777777" w:rsidTr="00145735">
        <w:trPr>
          <w:trHeight w:hRule="exact" w:val="624"/>
          <w:jc w:val="center"/>
        </w:trPr>
        <w:tc>
          <w:tcPr>
            <w:tcW w:w="5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45CD9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22DB2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3F569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Weighted mode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DEABC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0.161863206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14496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0.857814359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F48CF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0.697455293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75C257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1.055043214</w:t>
            </w:r>
          </w:p>
        </w:tc>
      </w:tr>
    </w:tbl>
    <w:p w14:paraId="64F1DF41" w14:textId="77777777" w:rsidR="00BE1A9C" w:rsidRDefault="00BE1A9C" w:rsidP="009205DD">
      <w:pPr>
        <w:spacing w:line="480" w:lineRule="auto"/>
        <w:rPr>
          <w:rFonts w:ascii="Times New Roman" w:hAnsi="Times New Roman" w:cs="Times New Roman"/>
          <w:b/>
          <w:bCs/>
          <w:sz w:val="24"/>
          <w14:ligatures w14:val="none"/>
        </w:rPr>
      </w:pPr>
    </w:p>
    <w:p w14:paraId="01B28108" w14:textId="77777777" w:rsidR="00BE1A9C" w:rsidRDefault="00BE1A9C">
      <w:pPr>
        <w:widowControl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14:ligatures w14:val="none"/>
        </w:rPr>
        <w:br w:type="page"/>
      </w:r>
    </w:p>
    <w:p w14:paraId="55FEEE1B" w14:textId="06470583" w:rsidR="009205DD" w:rsidRDefault="00AB22A5" w:rsidP="009205DD">
      <w:pPr>
        <w:spacing w:line="480" w:lineRule="auto"/>
        <w:rPr>
          <w:rFonts w:ascii="Times New Roman" w:hAnsi="Times New Roman" w:cs="Times New Roman"/>
          <w:sz w:val="24"/>
          <w14:ligatures w14:val="none"/>
        </w:rPr>
      </w:pPr>
      <w:r w:rsidRPr="009205DD">
        <w:rPr>
          <w:rFonts w:ascii="Times New Roman" w:hAnsi="Times New Roman" w:cs="Times New Roman"/>
          <w:b/>
          <w:bCs/>
          <w:sz w:val="24"/>
          <w14:ligatures w14:val="none"/>
        </w:rPr>
        <w:lastRenderedPageBreak/>
        <w:t>Table</w:t>
      </w:r>
      <w:r w:rsidR="003D7C83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EF3F30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 w:rsidR="00C92092">
        <w:rPr>
          <w:rFonts w:ascii="Times New Roman" w:hAnsi="Times New Roman" w:cs="Times New Roman" w:hint="eastAsia"/>
          <w:b/>
          <w:bCs/>
          <w:sz w:val="24"/>
          <w14:ligatures w14:val="none"/>
        </w:rPr>
        <w:t>6</w:t>
      </w:r>
      <w:r w:rsidRPr="0009191A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AB22A5">
        <w:rPr>
          <w:rFonts w:ascii="Times New Roman" w:hAnsi="Times New Roman" w:cs="Times New Roman"/>
          <w:sz w:val="24"/>
          <w14:ligatures w14:val="none"/>
        </w:rPr>
        <w:t>Heterogeneity</w:t>
      </w:r>
      <w:r w:rsidR="00741474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Pr="00AB22A5">
        <w:rPr>
          <w:rFonts w:ascii="Times New Roman" w:hAnsi="Times New Roman" w:cs="Times New Roman"/>
          <w:sz w:val="24"/>
          <w14:ligatures w14:val="none"/>
        </w:rPr>
        <w:t>test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085"/>
        <w:gridCol w:w="2559"/>
        <w:gridCol w:w="1388"/>
        <w:gridCol w:w="701"/>
        <w:gridCol w:w="1388"/>
      </w:tblGrid>
      <w:tr w:rsidR="00DE565B" w:rsidRPr="00DE565B" w14:paraId="6980D13F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029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65D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03B9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method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E8145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119E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 xml:space="preserve">Q_df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2AC97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Q_pval</w:t>
            </w:r>
          </w:p>
        </w:tc>
      </w:tr>
      <w:tr w:rsidR="00DE565B" w:rsidRPr="00DE565B" w14:paraId="364ECC1B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83C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284D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033A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B7DC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6.13685766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597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7E9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0.189158131</w:t>
            </w:r>
          </w:p>
        </w:tc>
      </w:tr>
      <w:tr w:rsidR="00DE565B" w:rsidRPr="00DE565B" w14:paraId="43064ACD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8F6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7A21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32E6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795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6.187634998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ECE7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41F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0.288387065</w:t>
            </w:r>
          </w:p>
        </w:tc>
      </w:tr>
      <w:tr w:rsidR="00DE565B" w:rsidRPr="00DE565B" w14:paraId="598D4C94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068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606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010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E625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17.87480952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F93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AA94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0.396779711</w:t>
            </w:r>
          </w:p>
        </w:tc>
      </w:tr>
      <w:tr w:rsidR="00DE565B" w:rsidRPr="00DE565B" w14:paraId="4674E066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FBB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EF9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537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E16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20.46329101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A61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29C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0.307349406</w:t>
            </w:r>
          </w:p>
        </w:tc>
      </w:tr>
      <w:tr w:rsidR="00DE565B" w:rsidRPr="00DE565B" w14:paraId="4EE97B13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170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CDC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BE03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690C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0.44387157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DDF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6CC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0.93103773</w:t>
            </w:r>
          </w:p>
        </w:tc>
      </w:tr>
      <w:tr w:rsidR="00DE565B" w:rsidRPr="00DE565B" w14:paraId="5ABF95D4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3710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3ED5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3F2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A3D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0.662833985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300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4AAF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0.955831908</w:t>
            </w:r>
          </w:p>
        </w:tc>
      </w:tr>
      <w:tr w:rsidR="00DE565B" w:rsidRPr="00DE565B" w14:paraId="7478CD0B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3C68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DAPK2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3DAB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AAF1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C0C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2.598561211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545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81B3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0.457741841</w:t>
            </w:r>
          </w:p>
        </w:tc>
      </w:tr>
      <w:tr w:rsidR="00DE565B" w:rsidRPr="00DE565B" w14:paraId="75D212F8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F047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DAPK2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A87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DC7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2AA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2.656467063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6960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5AC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0.616853519</w:t>
            </w:r>
          </w:p>
        </w:tc>
      </w:tr>
      <w:tr w:rsidR="00DE565B" w:rsidRPr="00DE565B" w14:paraId="39ACC9BB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EB43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4B9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F8E6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6A4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63.01292945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9D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0EEF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0.615463628</w:t>
            </w:r>
          </w:p>
        </w:tc>
      </w:tr>
      <w:tr w:rsidR="00DE565B" w:rsidRPr="00DE565B" w14:paraId="516D521E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3ED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5421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4FD3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2FBC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64.40559468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2B2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B851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0.601163936</w:t>
            </w:r>
          </w:p>
        </w:tc>
      </w:tr>
      <w:tr w:rsidR="00DE565B" w:rsidRPr="00DE565B" w14:paraId="2B15AB8F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41A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66CB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4726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5CA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16.43809498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154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1E7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0.68910076</w:t>
            </w:r>
          </w:p>
        </w:tc>
      </w:tr>
      <w:tr w:rsidR="00DE565B" w:rsidRPr="00DE565B" w14:paraId="11C42217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35F9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731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1AE1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1B9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17.97145647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56F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069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0.650809824</w:t>
            </w:r>
          </w:p>
        </w:tc>
      </w:tr>
      <w:tr w:rsidR="00DE565B" w:rsidRPr="00DE565B" w14:paraId="33A0D119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C768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C701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4E1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249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108.8308086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1ECB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2BAB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0.174817487</w:t>
            </w:r>
          </w:p>
        </w:tc>
      </w:tr>
      <w:tr w:rsidR="00DE565B" w:rsidRPr="00DE565B" w14:paraId="48DC4345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279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6D5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3EC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378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108.836853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D4E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E9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0.193531209</w:t>
            </w:r>
          </w:p>
        </w:tc>
      </w:tr>
      <w:tr w:rsidR="00DE565B" w:rsidRPr="00DE565B" w14:paraId="3D2DDF34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D90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HSD3B7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592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0DD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939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24.89313249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CD4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E6C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0.071731715</w:t>
            </w:r>
          </w:p>
        </w:tc>
      </w:tr>
      <w:tr w:rsidR="00DE565B" w:rsidRPr="00DE565B" w14:paraId="38CCEE6A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892D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HSD3B7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586B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CE63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31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27.42580083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6C3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3A6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0.052111265</w:t>
            </w:r>
          </w:p>
        </w:tc>
      </w:tr>
      <w:tr w:rsidR="00DE565B" w:rsidRPr="00DE565B" w14:paraId="25C0BC74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32F3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97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C6A5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96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11.79758008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EE2D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1F3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0.107415153</w:t>
            </w:r>
          </w:p>
        </w:tc>
      </w:tr>
      <w:tr w:rsidR="00DE565B" w:rsidRPr="00DE565B" w14:paraId="0F437CB5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A66E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BDE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F726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5A01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11.89736274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C03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C86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0.155842392</w:t>
            </w:r>
          </w:p>
        </w:tc>
      </w:tr>
      <w:tr w:rsidR="00DE565B" w:rsidRPr="00DE565B" w14:paraId="611834E6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3EC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72D4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51A9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8B4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80.03442698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7682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4435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0.509456044</w:t>
            </w:r>
          </w:p>
        </w:tc>
      </w:tr>
      <w:tr w:rsidR="00DE565B" w:rsidRPr="00DE565B" w14:paraId="1A11E1B1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242A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LYZ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3FE7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640E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482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80.53740702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8DB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4223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0.525009158</w:t>
            </w:r>
          </w:p>
        </w:tc>
      </w:tr>
      <w:tr w:rsidR="00DE565B" w:rsidRPr="00DE565B" w14:paraId="2CE9CFD4" w14:textId="77777777" w:rsidTr="00BE1A9C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BF5E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483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643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5C30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28.63250121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8BF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06C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0.431340181</w:t>
            </w:r>
          </w:p>
        </w:tc>
      </w:tr>
      <w:tr w:rsidR="00DE565B" w:rsidRPr="00DE565B" w14:paraId="192E6EA3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6B9A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D1A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B662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A3B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29.8288828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503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F85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0.422582673</w:t>
            </w:r>
          </w:p>
        </w:tc>
      </w:tr>
      <w:tr w:rsidR="00DE565B" w:rsidRPr="00DE565B" w14:paraId="2EEBF94A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71B7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64D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F83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202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11.457681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4E3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4ACF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0.177089865</w:t>
            </w:r>
          </w:p>
        </w:tc>
      </w:tr>
      <w:tr w:rsidR="00DE565B" w:rsidRPr="00DE565B" w14:paraId="084B7612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74D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4250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76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A1FB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13.41691654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042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FE11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0.144630693</w:t>
            </w:r>
          </w:p>
        </w:tc>
      </w:tr>
      <w:tr w:rsidR="00DE565B" w:rsidRPr="00DE565B" w14:paraId="563325FA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D38E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SLC29A1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DB24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CB0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051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5.30599062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CCF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6987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0.505208214</w:t>
            </w:r>
          </w:p>
        </w:tc>
      </w:tr>
      <w:tr w:rsidR="00DE565B" w:rsidRPr="00DE565B" w14:paraId="7499DA70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4DC7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SLC29A1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B53C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746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44B7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5.312086554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0B31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376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0.621935595</w:t>
            </w:r>
          </w:p>
        </w:tc>
      </w:tr>
      <w:tr w:rsidR="00DE565B" w:rsidRPr="00DE565B" w14:paraId="5DED7A87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DF4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93A4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D39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0BF9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16.05605446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3504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AE19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0.886042083</w:t>
            </w:r>
          </w:p>
        </w:tc>
      </w:tr>
      <w:tr w:rsidR="00DE565B" w:rsidRPr="00DE565B" w14:paraId="32215BFD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285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AA81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FD7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8B21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18.38526307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5A71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85C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0.825605341</w:t>
            </w:r>
          </w:p>
        </w:tc>
      </w:tr>
      <w:tr w:rsidR="00DE565B" w:rsidRPr="00DE565B" w14:paraId="1931E968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2C9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1B1B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BA7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1DFC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10.09876528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39CF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9229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0.521525662</w:t>
            </w:r>
          </w:p>
        </w:tc>
      </w:tr>
      <w:tr w:rsidR="00DE565B" w:rsidRPr="00DE565B" w14:paraId="28B61B08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404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684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36F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86F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11.75259925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2C3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A68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0.465747798</w:t>
            </w:r>
          </w:p>
        </w:tc>
      </w:tr>
      <w:tr w:rsidR="00DE565B" w:rsidRPr="00DE565B" w14:paraId="52120350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7BBC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A974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A79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7D7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22.43547164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7BD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5F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0.935689507</w:t>
            </w:r>
          </w:p>
        </w:tc>
      </w:tr>
      <w:tr w:rsidR="00DE565B" w:rsidRPr="00DE565B" w14:paraId="646FB640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5F9D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D94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4A6D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229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22.4443924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93D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745D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0.950342189</w:t>
            </w:r>
          </w:p>
        </w:tc>
      </w:tr>
      <w:tr w:rsidR="00DE565B" w:rsidRPr="00DE565B" w14:paraId="16D1587D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FB1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ARID5A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2DB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BE8F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52BD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18.63378706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098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4955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0.134903154</w:t>
            </w:r>
          </w:p>
        </w:tc>
      </w:tr>
      <w:tr w:rsidR="00DE565B" w:rsidRPr="00DE565B" w14:paraId="27442CFA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C63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ARID5A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0E9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360A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ECD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19.31392544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D00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E15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0.15329738</w:t>
            </w:r>
          </w:p>
        </w:tc>
      </w:tr>
      <w:tr w:rsidR="00DE565B" w:rsidRPr="00DE565B" w14:paraId="4A50167B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3A4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F80C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B2B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DE12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46.64322104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410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7BB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0.445813334</w:t>
            </w:r>
          </w:p>
        </w:tc>
      </w:tr>
      <w:tr w:rsidR="00DE565B" w:rsidRPr="00DE565B" w14:paraId="2563714D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B3A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169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7ABB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3EB9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46.65625876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1E4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FE0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0.486705227</w:t>
            </w:r>
          </w:p>
        </w:tc>
      </w:tr>
      <w:tr w:rsidR="00DE565B" w:rsidRPr="00DE565B" w14:paraId="4CFD8612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E6D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1F2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750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2C7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46.21305661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EC30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C2B7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0.463457125</w:t>
            </w:r>
          </w:p>
        </w:tc>
      </w:tr>
      <w:tr w:rsidR="00DE565B" w:rsidRPr="00DE565B" w14:paraId="5CB2D6AF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D3F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183B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75E4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865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46.31691901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9BA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4CB2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0.500751999</w:t>
            </w:r>
          </w:p>
        </w:tc>
      </w:tr>
      <w:tr w:rsidR="00DE565B" w:rsidRPr="00DE565B" w14:paraId="3A8AB139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2DB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CHD7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B0F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E23C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FFF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15.31438119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8B3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A43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0.357007297</w:t>
            </w:r>
          </w:p>
        </w:tc>
      </w:tr>
      <w:tr w:rsidR="00DE565B" w:rsidRPr="00DE565B" w14:paraId="7AF77FB7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DA26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CHD7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0C73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BDC1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3CA6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16.66428918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7A5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D3588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0.339326019</w:t>
            </w:r>
          </w:p>
        </w:tc>
      </w:tr>
      <w:tr w:rsidR="00DE565B" w:rsidRPr="00DE565B" w14:paraId="3D91EEEE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B7F6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EBPL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3A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38D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199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53.96841152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BD6B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929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0.101986717</w:t>
            </w:r>
          </w:p>
        </w:tc>
      </w:tr>
      <w:tr w:rsidR="00DE565B" w:rsidRPr="00DE565B" w14:paraId="79F1991C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7E2B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EBPL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0B6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1A0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197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57.6652993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3A1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0E6C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0.066709486</w:t>
            </w:r>
          </w:p>
        </w:tc>
      </w:tr>
      <w:tr w:rsidR="00DE565B" w:rsidRPr="00DE565B" w14:paraId="4B94D718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BB1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6649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E8A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FF05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25.97629155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568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0212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0.130850989</w:t>
            </w:r>
          </w:p>
        </w:tc>
      </w:tr>
      <w:tr w:rsidR="00DE565B" w:rsidRPr="00DE565B" w14:paraId="650A44DB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C8C3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BC66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79F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85D0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27.49926901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533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209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0.121792679</w:t>
            </w:r>
          </w:p>
        </w:tc>
      </w:tr>
      <w:tr w:rsidR="00DE565B" w:rsidRPr="00DE565B" w14:paraId="7D16D72B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6DE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644A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400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D8F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0.706153724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770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5E2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0.950567879</w:t>
            </w:r>
          </w:p>
        </w:tc>
      </w:tr>
      <w:tr w:rsidR="00DE565B" w:rsidRPr="00DE565B" w14:paraId="707C9B72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985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0F88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A2D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164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2.012169301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9F91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5B8B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0.847458632</w:t>
            </w:r>
          </w:p>
        </w:tc>
      </w:tr>
      <w:tr w:rsidR="00DE565B" w:rsidRPr="00DE565B" w14:paraId="5B5CDD15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4697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FAA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315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BDF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31.06204755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31E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8706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0.780060503</w:t>
            </w:r>
          </w:p>
        </w:tc>
      </w:tr>
      <w:tr w:rsidR="00DE565B" w:rsidRPr="00DE565B" w14:paraId="42181FC9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A5B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C74C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9DD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908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31.07412348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4F5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A51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0.813186932</w:t>
            </w:r>
          </w:p>
        </w:tc>
      </w:tr>
      <w:tr w:rsidR="00DE565B" w:rsidRPr="00DE565B" w14:paraId="0431AE54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842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FAM129B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A2D3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55E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9D8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16.32434268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CB9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FEF7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0.06040971</w:t>
            </w:r>
          </w:p>
        </w:tc>
      </w:tr>
      <w:tr w:rsidR="00DE565B" w:rsidRPr="00DE565B" w14:paraId="31447D0A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982B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FAM129B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7804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1755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07E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16.69422693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0D4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D80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0.081409752</w:t>
            </w:r>
          </w:p>
        </w:tc>
      </w:tr>
      <w:tr w:rsidR="00DE565B" w:rsidRPr="00DE565B" w14:paraId="7A845EB5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DC6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B66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3BC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D1B5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15.20163394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DDF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67D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0.364511643</w:t>
            </w:r>
          </w:p>
        </w:tc>
      </w:tr>
      <w:tr w:rsidR="00DE565B" w:rsidRPr="00DE565B" w14:paraId="21055A17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24C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B6F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5DC6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461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16.95160499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E3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4A4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0.321765693</w:t>
            </w:r>
          </w:p>
        </w:tc>
      </w:tr>
      <w:tr w:rsidR="00DE565B" w:rsidRPr="00DE565B" w14:paraId="681FA721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DF6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6C51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3B5B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EBCF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24.87675315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526C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C82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0.356671181</w:t>
            </w:r>
          </w:p>
        </w:tc>
      </w:tr>
      <w:tr w:rsidR="00DE565B" w:rsidRPr="00DE565B" w14:paraId="49D6E860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B98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51A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B16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0D8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26.2123326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95A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0004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0.342479675</w:t>
            </w:r>
          </w:p>
        </w:tc>
      </w:tr>
      <w:tr w:rsidR="00DE565B" w:rsidRPr="00DE565B" w14:paraId="147DAB08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D833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FB4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595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E871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34.25752891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275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AFC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0.1586881</w:t>
            </w:r>
          </w:p>
        </w:tc>
      </w:tr>
      <w:tr w:rsidR="00DE565B" w:rsidRPr="00DE565B" w14:paraId="79A89277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706F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2AF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5D0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D7AE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34.30860886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18C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C39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0.190896477</w:t>
            </w:r>
          </w:p>
        </w:tc>
      </w:tr>
      <w:tr w:rsidR="00DE565B" w:rsidRPr="00DE565B" w14:paraId="5B391378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7D1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FAF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C280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72F2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4.251319726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A1E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57B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0.513828215</w:t>
            </w:r>
          </w:p>
        </w:tc>
      </w:tr>
      <w:tr w:rsidR="00DE565B" w:rsidRPr="00DE565B" w14:paraId="2B60A02A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CCE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D60B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38C9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472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4.685261058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945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B950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0.584766514</w:t>
            </w:r>
          </w:p>
        </w:tc>
      </w:tr>
      <w:tr w:rsidR="00DE565B" w:rsidRPr="00DE565B" w14:paraId="22198E1D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D407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E69C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C9D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AB0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1.539369635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29E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D14F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0.819645495</w:t>
            </w:r>
          </w:p>
        </w:tc>
      </w:tr>
      <w:tr w:rsidR="00DE565B" w:rsidRPr="00DE565B" w14:paraId="58EFA3CA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DAE3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1A9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7646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3CEB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1.56032833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DE9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BBF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0.9060047</w:t>
            </w:r>
          </w:p>
        </w:tc>
      </w:tr>
      <w:tr w:rsidR="00DE565B" w:rsidRPr="00DE565B" w14:paraId="07166D42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B5E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LILRB4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7EB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78B9E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0FA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14.98927066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0F7A4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3880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0.723279017</w:t>
            </w:r>
          </w:p>
        </w:tc>
      </w:tr>
      <w:tr w:rsidR="00DE565B" w:rsidRPr="00DE565B" w14:paraId="75B35403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A21F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LILRB4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6DCC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0670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E6D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16.34112732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4A37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08B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0.695248531</w:t>
            </w:r>
          </w:p>
        </w:tc>
      </w:tr>
      <w:tr w:rsidR="00DE565B" w:rsidRPr="00DE565B" w14:paraId="3C478186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ADB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21AD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BE4C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53F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7.1692367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9401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D70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0.785217394</w:t>
            </w:r>
          </w:p>
        </w:tc>
      </w:tr>
      <w:tr w:rsidR="00DE565B" w:rsidRPr="00DE565B" w14:paraId="4B3FAD8D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0B6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322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65F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9A5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7.18423178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4C7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3E90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0.845202352</w:t>
            </w:r>
          </w:p>
        </w:tc>
      </w:tr>
      <w:tr w:rsidR="00DE565B" w:rsidRPr="00DE565B" w14:paraId="342A9F89" w14:textId="77777777" w:rsidTr="003139F4">
        <w:trPr>
          <w:trHeight w:hRule="exact" w:val="624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1C56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DD4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ACA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5782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27.26184339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FFB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DCE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0.449738037</w:t>
            </w:r>
          </w:p>
        </w:tc>
      </w:tr>
      <w:tr w:rsidR="00DE565B" w:rsidRPr="00DE565B" w14:paraId="2C38ADD5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71DC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EB2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3D3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E505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28.1881588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D273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674B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0.454510565</w:t>
            </w:r>
          </w:p>
        </w:tc>
      </w:tr>
      <w:tr w:rsidR="00DE565B" w:rsidRPr="00DE565B" w14:paraId="5C8BCFD9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188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F40B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3A5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0191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18.50402974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015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A55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0.856673456</w:t>
            </w:r>
          </w:p>
        </w:tc>
      </w:tr>
      <w:tr w:rsidR="00DE565B" w:rsidRPr="00DE565B" w14:paraId="1A5B8A1F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199D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797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AFF1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879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20.21996772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A8D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8EE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0.821399365</w:t>
            </w:r>
          </w:p>
        </w:tc>
      </w:tr>
      <w:tr w:rsidR="00DE565B" w:rsidRPr="00DE565B" w14:paraId="2FAFA388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E81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B69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B29C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E5CC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27.62018559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9516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578F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0.151255645</w:t>
            </w:r>
          </w:p>
        </w:tc>
      </w:tr>
      <w:tr w:rsidR="00DE565B" w:rsidRPr="00DE565B" w14:paraId="5E88376B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16A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099E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C28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E785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29.69218971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B2D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57C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0.126139715</w:t>
            </w:r>
          </w:p>
        </w:tc>
      </w:tr>
      <w:tr w:rsidR="00DE565B" w:rsidRPr="00DE565B" w14:paraId="5BC9377C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2F15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17EE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E5E2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DD5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2.039099803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BF4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157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0.564331182</w:t>
            </w:r>
          </w:p>
        </w:tc>
      </w:tr>
      <w:tr w:rsidR="00DE565B" w:rsidRPr="00DE565B" w14:paraId="019C3F74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281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2F2E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DEB1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1141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3.03247661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CB9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FF8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0.552405304</w:t>
            </w:r>
          </w:p>
        </w:tc>
      </w:tr>
      <w:tr w:rsidR="00DE565B" w:rsidRPr="00DE565B" w14:paraId="7CF2BA28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AFD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D0F5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143D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41F1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24.63153929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89D2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2A4A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0.697218391</w:t>
            </w:r>
          </w:p>
        </w:tc>
      </w:tr>
      <w:tr w:rsidR="00DE565B" w:rsidRPr="00DE565B" w14:paraId="60FA3137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C92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E4AF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DC9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0DE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26.07334552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9D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7202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0.671382505</w:t>
            </w:r>
          </w:p>
        </w:tc>
      </w:tr>
      <w:tr w:rsidR="00DE565B" w:rsidRPr="00DE565B" w14:paraId="478CC401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F072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1A2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CB1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9409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32.67989917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F022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22E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0.532273599</w:t>
            </w:r>
          </w:p>
        </w:tc>
      </w:tr>
      <w:tr w:rsidR="00DE565B" w:rsidRPr="00DE565B" w14:paraId="76B86AF1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82D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7AC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11D8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5DE7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33.39288252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363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186A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0.54578254</w:t>
            </w:r>
          </w:p>
        </w:tc>
      </w:tr>
      <w:tr w:rsidR="00DE565B" w:rsidRPr="00DE565B" w14:paraId="7090B849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BA66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C554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048A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1046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24.80900325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3421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BF05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0.166925643</w:t>
            </w:r>
          </w:p>
        </w:tc>
      </w:tr>
      <w:tr w:rsidR="00DE565B" w:rsidRPr="00DE565B" w14:paraId="2CE969C0" w14:textId="77777777" w:rsidTr="00145735">
        <w:trPr>
          <w:trHeight w:hRule="exact" w:val="624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AB1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B066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B097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073A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24.82815785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8230B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932B1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0.208084591</w:t>
            </w:r>
          </w:p>
        </w:tc>
      </w:tr>
    </w:tbl>
    <w:p w14:paraId="32538AB2" w14:textId="519D7969" w:rsidR="00292929" w:rsidRDefault="00292929" w:rsidP="00F6014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14:ligatures w14:val="none"/>
        </w:rPr>
      </w:pPr>
    </w:p>
    <w:p w14:paraId="21479494" w14:textId="77777777" w:rsidR="00292929" w:rsidRDefault="00292929">
      <w:pPr>
        <w:widowControl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14:ligatures w14:val="none"/>
        </w:rPr>
        <w:br w:type="page"/>
      </w:r>
    </w:p>
    <w:p w14:paraId="534ED0D8" w14:textId="6DAB3486" w:rsidR="00AB22A5" w:rsidRDefault="00651EC4" w:rsidP="00F60141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  <w:r w:rsidRPr="00651EC4">
        <w:rPr>
          <w:rFonts w:ascii="Times New Roman" w:hAnsi="Times New Roman" w:cs="Times New Roman" w:hint="eastAsia"/>
          <w:b/>
          <w:bCs/>
          <w:sz w:val="24"/>
          <w14:ligatures w14:val="none"/>
        </w:rPr>
        <w:lastRenderedPageBreak/>
        <w:t>Table</w:t>
      </w:r>
      <w:r w:rsidR="003D7C83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651EC4"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 w:rsidR="00C92092">
        <w:rPr>
          <w:rFonts w:ascii="Times New Roman" w:hAnsi="Times New Roman" w:cs="Times New Roman" w:hint="eastAsia"/>
          <w:b/>
          <w:bCs/>
          <w:sz w:val="24"/>
          <w14:ligatures w14:val="none"/>
        </w:rPr>
        <w:t>7</w:t>
      </w:r>
      <w:r w:rsidRPr="00651EC4">
        <w:rPr>
          <w:rFonts w:ascii="Times New Roman" w:hAnsi="Times New Roman" w:cs="Times New Roman" w:hint="eastAsia"/>
          <w:b/>
          <w:bCs/>
          <w:sz w:val="24"/>
          <w14:ligatures w14:val="none"/>
        </w:rPr>
        <w:t>.</w:t>
      </w:r>
      <w:r w:rsidRPr="00651EC4">
        <w:rPr>
          <w:rFonts w:ascii="Times New Roman" w:hAnsi="Times New Roman" w:cs="Times New Roman" w:hint="eastAsia"/>
          <w:sz w:val="24"/>
          <w14:ligatures w14:val="none"/>
        </w:rPr>
        <w:t xml:space="preserve"> Horizontal</w:t>
      </w:r>
      <w:r w:rsidR="00741474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Pr="00651EC4">
        <w:rPr>
          <w:rFonts w:ascii="Times New Roman" w:hAnsi="Times New Roman" w:cs="Times New Roman" w:hint="eastAsia"/>
          <w:sz w:val="24"/>
          <w14:ligatures w14:val="none"/>
        </w:rPr>
        <w:t>pleiotropy</w:t>
      </w:r>
      <w:r w:rsidR="00741474">
        <w:rPr>
          <w:rFonts w:ascii="Times New Roman" w:hAnsi="Times New Roman" w:cs="Times New Roman" w:hint="eastAsia"/>
          <w:sz w:val="24"/>
          <w14:ligatures w14:val="none"/>
        </w:rPr>
        <w:t xml:space="preserve"> </w:t>
      </w:r>
      <w:r w:rsidRPr="00651EC4">
        <w:rPr>
          <w:rFonts w:ascii="Times New Roman" w:hAnsi="Times New Roman" w:cs="Times New Roman" w:hint="eastAsia"/>
          <w:sz w:val="24"/>
          <w14:ligatures w14:val="none"/>
        </w:rPr>
        <w:t>test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5"/>
        <w:gridCol w:w="1331"/>
        <w:gridCol w:w="2103"/>
        <w:gridCol w:w="1709"/>
        <w:gridCol w:w="1708"/>
      </w:tblGrid>
      <w:tr w:rsidR="00DE565B" w:rsidRPr="00DE565B" w14:paraId="1F9D1066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7F9CE7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Gene</w:t>
            </w:r>
          </w:p>
        </w:tc>
        <w:tc>
          <w:tcPr>
            <w:tcW w:w="8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732A5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Outcome</w:t>
            </w:r>
          </w:p>
        </w:tc>
        <w:tc>
          <w:tcPr>
            <w:tcW w:w="12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E2CF7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egger_intercept</w:t>
            </w:r>
          </w:p>
        </w:tc>
        <w:tc>
          <w:tcPr>
            <w:tcW w:w="10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2FCCD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se</w:t>
            </w:r>
          </w:p>
        </w:tc>
        <w:tc>
          <w:tcPr>
            <w:tcW w:w="10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AD1044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pval</w:t>
            </w:r>
          </w:p>
        </w:tc>
      </w:tr>
      <w:tr w:rsidR="00DE565B" w:rsidRPr="00DE565B" w14:paraId="7A14F0C4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AEA4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BCL7A</w:t>
            </w:r>
          </w:p>
        </w:tc>
        <w:tc>
          <w:tcPr>
            <w:tcW w:w="801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A7B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9C23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-0.003101541</w:t>
            </w:r>
          </w:p>
        </w:tc>
        <w:tc>
          <w:tcPr>
            <w:tcW w:w="1029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DDA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0.017048476</w:t>
            </w:r>
          </w:p>
        </w:tc>
        <w:tc>
          <w:tcPr>
            <w:tcW w:w="1029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DFF3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0.864489087</w:t>
            </w:r>
          </w:p>
        </w:tc>
      </w:tr>
      <w:tr w:rsidR="00DE565B" w:rsidRPr="00DE565B" w14:paraId="0E5C04B4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57E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C2orf40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017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6437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0.010909342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5DF9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0.006953001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FEE7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0.135069859</w:t>
            </w:r>
          </w:p>
        </w:tc>
      </w:tr>
      <w:tr w:rsidR="00DE565B" w:rsidRPr="00DE565B" w14:paraId="5B93547B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D2D1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CD79B</w:t>
            </w:r>
          </w:p>
        </w:tc>
        <w:tc>
          <w:tcPr>
            <w:tcW w:w="801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741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EAD6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0.007421753</w:t>
            </w:r>
          </w:p>
        </w:tc>
        <w:tc>
          <w:tcPr>
            <w:tcW w:w="1029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040D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0.015860677</w:t>
            </w:r>
          </w:p>
        </w:tc>
        <w:tc>
          <w:tcPr>
            <w:tcW w:w="1029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500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0.671728567</w:t>
            </w:r>
          </w:p>
        </w:tc>
      </w:tr>
      <w:tr w:rsidR="00DE565B" w:rsidRPr="00DE565B" w14:paraId="55F4EA84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CCE7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DAPK2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9BE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0D13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-0.007950106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80F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0.033037841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9F18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0.825344395</w:t>
            </w:r>
          </w:p>
        </w:tc>
      </w:tr>
      <w:tr w:rsidR="00DE565B" w:rsidRPr="00DE565B" w14:paraId="3879DFAC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5B5A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80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595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A783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0.005248176</w:t>
            </w:r>
          </w:p>
        </w:tc>
        <w:tc>
          <w:tcPr>
            <w:tcW w:w="102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396D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0.004447183</w:t>
            </w:r>
          </w:p>
        </w:tc>
        <w:tc>
          <w:tcPr>
            <w:tcW w:w="102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EE4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0.242128524</w:t>
            </w:r>
          </w:p>
        </w:tc>
      </w:tr>
      <w:tr w:rsidR="00DE565B" w:rsidRPr="00DE565B" w14:paraId="0569FA34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69B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DSE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505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AB2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0.00714353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0EFF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0.005768868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1E9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0.229947285</w:t>
            </w:r>
          </w:p>
        </w:tc>
      </w:tr>
      <w:tr w:rsidR="00DE565B" w:rsidRPr="00DE565B" w14:paraId="53761BEB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05B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ERAP2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2A3E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6BF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0.00023691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A7CA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0.003244517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D634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0.941943132</w:t>
            </w:r>
          </w:p>
        </w:tc>
      </w:tr>
      <w:tr w:rsidR="00DE565B" w:rsidRPr="00DE565B" w14:paraId="72EEEF26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9D5A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HSD3B7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5FB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F22C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-0.017613026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5800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0.013804625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CBF9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0.220210392</w:t>
            </w:r>
          </w:p>
        </w:tc>
      </w:tr>
      <w:tr w:rsidR="00DE565B" w:rsidRPr="00DE565B" w14:paraId="0B4509FD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9893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LMNA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1683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87F3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-0.00270557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459E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0.01111933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9203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0.814733114</w:t>
            </w:r>
          </w:p>
        </w:tc>
      </w:tr>
      <w:tr w:rsidR="00DE565B" w:rsidRPr="00DE565B" w14:paraId="260DD878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CF11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LYZ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928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B765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0.00265123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7270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0.003738282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0AEC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0.480230064</w:t>
            </w:r>
          </w:p>
        </w:tc>
      </w:tr>
      <w:tr w:rsidR="00DE565B" w:rsidRPr="00DE565B" w14:paraId="391EE9B7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634B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0D7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ECC1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0.006254017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913D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0.005781957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B8F8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0.288638926</w:t>
            </w:r>
          </w:p>
        </w:tc>
      </w:tr>
      <w:tr w:rsidR="00DE565B" w:rsidRPr="00DE565B" w14:paraId="5E747917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8F4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SFRP2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B49C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A363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0.015851929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F2E4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0.01355321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03B0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0.275823362</w:t>
            </w:r>
          </w:p>
        </w:tc>
      </w:tr>
      <w:tr w:rsidR="00DE565B" w:rsidRPr="00DE565B" w14:paraId="2C461896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65E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SLC29A1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3DA4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9626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-0.001180579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010D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0.015120808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397D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0.9403059</w:t>
            </w:r>
          </w:p>
        </w:tc>
      </w:tr>
      <w:tr w:rsidR="00DE565B" w:rsidRPr="00DE565B" w14:paraId="2ABEFB5E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9EC9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SPINT2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5216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E9A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-0.009747082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C0B4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0.006386611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9DEA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0.140038251</w:t>
            </w:r>
          </w:p>
        </w:tc>
      </w:tr>
      <w:tr w:rsidR="00DE565B" w:rsidRPr="00DE565B" w14:paraId="353A1255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E0B3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STAB1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0C3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1778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-0.011201283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388C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0.008710073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2209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0.22484859</w:t>
            </w:r>
          </w:p>
        </w:tc>
      </w:tr>
      <w:tr w:rsidR="00DE565B" w:rsidRPr="00DE565B" w14:paraId="7976022E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E24E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AFD4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COPD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33F3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-0.000707528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D2A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0.007491048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6299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0.925306304</w:t>
            </w:r>
          </w:p>
        </w:tc>
      </w:tr>
      <w:tr w:rsidR="00DE565B" w:rsidRPr="00DE565B" w14:paraId="4DB5EE9A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EA2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ARID5A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5E23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4EC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0.018171256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BF4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0.026379417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7B9F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0.503031666</w:t>
            </w:r>
          </w:p>
        </w:tc>
      </w:tr>
      <w:tr w:rsidR="00DE565B" w:rsidRPr="00DE565B" w14:paraId="68A32E5D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8F7AC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CBR3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665F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7D472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0.001111293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1E64C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0.009800385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0CEB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0.91021262</w:t>
            </w:r>
          </w:p>
        </w:tc>
      </w:tr>
      <w:tr w:rsidR="00DE565B" w:rsidRPr="00DE565B" w14:paraId="733D21C8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736865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CDA</w:t>
            </w:r>
          </w:p>
        </w:tc>
        <w:tc>
          <w:tcPr>
            <w:tcW w:w="80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1CDA32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F91B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-0.003250632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7A6EBF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0.010109789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9B7978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0.749262913</w:t>
            </w:r>
          </w:p>
        </w:tc>
      </w:tr>
      <w:tr w:rsidR="00DE565B" w:rsidRPr="00DE565B" w14:paraId="5C13FC2F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5EC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CHD7</w:t>
            </w:r>
          </w:p>
        </w:tc>
        <w:tc>
          <w:tcPr>
            <w:tcW w:w="80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3A8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5220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0.030354483</w:t>
            </w:r>
          </w:p>
        </w:tc>
        <w:tc>
          <w:tcPr>
            <w:tcW w:w="10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85FF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0.027324767</w:t>
            </w:r>
          </w:p>
        </w:tc>
        <w:tc>
          <w:tcPr>
            <w:tcW w:w="10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10E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0.285335893</w:t>
            </w:r>
          </w:p>
        </w:tc>
      </w:tr>
      <w:tr w:rsidR="00DE565B" w:rsidRPr="00DE565B" w14:paraId="6EFEFE11" w14:textId="77777777" w:rsidTr="00BE1A9C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E77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EBPL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426E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59AA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0.019935094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C2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0.011752908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9326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0.0972523</w:t>
            </w:r>
          </w:p>
        </w:tc>
      </w:tr>
      <w:tr w:rsidR="00DE565B" w:rsidRPr="00DE565B" w14:paraId="2430A6DC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C6E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ECE1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CD8D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7CE8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-0.014881969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A044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0.014100205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1FF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0.304459226</w:t>
            </w:r>
          </w:p>
        </w:tc>
      </w:tr>
      <w:tr w:rsidR="00DE565B" w:rsidRPr="00DE565B" w14:paraId="2FA8F0EF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7E11E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EMP1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81856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E8EE4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-0.035224544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0A1CD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0.030822737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01586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0.31687215</w:t>
            </w:r>
          </w:p>
        </w:tc>
      </w:tr>
      <w:tr w:rsidR="00DE565B" w:rsidRPr="00DE565B" w14:paraId="7411B250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2FDD4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F13A1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4918E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4D389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-0.00131689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8127E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0.011983648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E4154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0.913074488</w:t>
            </w:r>
          </w:p>
        </w:tc>
      </w:tr>
      <w:tr w:rsidR="00DE565B" w:rsidRPr="00DE565B" w14:paraId="13F0EDDF" w14:textId="77777777" w:rsidTr="003139F4">
        <w:trPr>
          <w:trHeight w:hRule="exact" w:val="624"/>
          <w:jc w:val="center"/>
        </w:trPr>
        <w:tc>
          <w:tcPr>
            <w:tcW w:w="876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5F29F9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FAM129B</w:t>
            </w:r>
          </w:p>
        </w:tc>
        <w:tc>
          <w:tcPr>
            <w:tcW w:w="80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E27AA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C44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0.019004222</w:t>
            </w:r>
          </w:p>
        </w:tc>
        <w:tc>
          <w:tcPr>
            <w:tcW w:w="1029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182152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0.042083687</w:t>
            </w:r>
          </w:p>
        </w:tc>
        <w:tc>
          <w:tcPr>
            <w:tcW w:w="1029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B9C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0.662255746</w:t>
            </w:r>
          </w:p>
        </w:tc>
      </w:tr>
      <w:tr w:rsidR="00DE565B" w:rsidRPr="00DE565B" w14:paraId="1FB63ED3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251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HES4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BBF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73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-0.024864839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CE3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0.019586252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C79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0.224958963</w:t>
            </w:r>
          </w:p>
        </w:tc>
      </w:tr>
      <w:tr w:rsidR="00DE565B" w:rsidRPr="00DE565B" w14:paraId="31462383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94F83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HNMT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02844F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9AA4F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-0.019047359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B853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0.017140869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B561A9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0.277953354</w:t>
            </w:r>
          </w:p>
        </w:tc>
      </w:tr>
      <w:tr w:rsidR="00DE565B" w:rsidRPr="00DE565B" w14:paraId="1B4C8D22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CD35B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IER3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92F1F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588E9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-0.003200478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62B06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0.015950922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1694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0.842479659</w:t>
            </w:r>
          </w:p>
        </w:tc>
      </w:tr>
      <w:tr w:rsidR="00DE565B" w:rsidRPr="00DE565B" w14:paraId="7902FA28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2CF0A8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INSR</w:t>
            </w:r>
          </w:p>
        </w:tc>
        <w:tc>
          <w:tcPr>
            <w:tcW w:w="80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80D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C034B0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-0.026639905</w:t>
            </w:r>
          </w:p>
        </w:tc>
        <w:tc>
          <w:tcPr>
            <w:tcW w:w="1029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561C3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0.04044056</w:t>
            </w:r>
          </w:p>
        </w:tc>
        <w:tc>
          <w:tcPr>
            <w:tcW w:w="1029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887BD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0.539182725</w:t>
            </w:r>
          </w:p>
        </w:tc>
      </w:tr>
      <w:tr w:rsidR="00DE565B" w:rsidRPr="00DE565B" w14:paraId="5DC8E99C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3CCD7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KDM6B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614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79A0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-0.00413341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D65B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0.028551331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3455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0.891893115</w:t>
            </w:r>
          </w:p>
        </w:tc>
      </w:tr>
      <w:tr w:rsidR="00DE565B" w:rsidRPr="00DE565B" w14:paraId="46B4D0F7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6E3E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LILRB4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0EA2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5295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-0.015885864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04CF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0.013662983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8A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0.259349921</w:t>
            </w:r>
          </w:p>
        </w:tc>
      </w:tr>
      <w:tr w:rsidR="00DE565B" w:rsidRPr="00DE565B" w14:paraId="3F89F47B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6C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MAFB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0D8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C940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-0.003233562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0C9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0.026406258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8B9B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0.904747737</w:t>
            </w:r>
          </w:p>
        </w:tc>
      </w:tr>
      <w:tr w:rsidR="00DE565B" w:rsidRPr="00DE565B" w14:paraId="6C1E6D15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D95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PADI4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C3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14C1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-0.013305882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0564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0.013891845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F3A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0.346652459</w:t>
            </w:r>
          </w:p>
        </w:tc>
      </w:tr>
      <w:tr w:rsidR="00DE565B" w:rsidRPr="00DE565B" w14:paraId="088A2AB1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BB9A9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PID1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E6C21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D86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-0.01599379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8938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0.012209576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1788B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0.201673201</w:t>
            </w:r>
          </w:p>
        </w:tc>
      </w:tr>
      <w:tr w:rsidR="00DE565B" w:rsidRPr="00DE565B" w14:paraId="043ECDA7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472A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RAB3IP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EA2B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630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0.021869997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DE5C0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0.01742437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3CA2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0.223216759</w:t>
            </w:r>
          </w:p>
        </w:tc>
      </w:tr>
      <w:tr w:rsidR="00DE565B" w:rsidRPr="00DE565B" w14:paraId="64C36BCF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43BD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RHOB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551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016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-0.035280134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3A9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0.035397551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5D7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0.392376104</w:t>
            </w:r>
          </w:p>
        </w:tc>
      </w:tr>
      <w:tr w:rsidR="00DE565B" w:rsidRPr="00DE565B" w14:paraId="3C671874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D78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SRA1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7AB56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4C78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-0.016853505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846BD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0.014035788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E8453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0.239563566</w:t>
            </w:r>
          </w:p>
        </w:tc>
      </w:tr>
      <w:tr w:rsidR="00DE565B" w:rsidRPr="00DE565B" w14:paraId="31A068AB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21EBB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TUBB2A</w:t>
            </w:r>
          </w:p>
        </w:tc>
        <w:tc>
          <w:tcPr>
            <w:tcW w:w="8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5D841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A0EBFA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0.01409029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89A13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0.016687075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F9F108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0.404357588</w:t>
            </w:r>
          </w:p>
        </w:tc>
      </w:tr>
      <w:tr w:rsidR="00DE565B" w:rsidRPr="00DE565B" w14:paraId="32294E23" w14:textId="77777777" w:rsidTr="00145735">
        <w:trPr>
          <w:trHeight w:hRule="exact" w:val="624"/>
          <w:jc w:val="center"/>
        </w:trPr>
        <w:tc>
          <w:tcPr>
            <w:tcW w:w="87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DC3AC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VDR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C75875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OP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993FAC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0.002910057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2C61AE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0.024026625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DAC32E4" w14:textId="77777777" w:rsidR="00DE565B" w:rsidRPr="00DE565B" w:rsidRDefault="00DE565B" w:rsidP="00DE565B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E565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14:ligatures w14:val="none"/>
              </w:rPr>
              <w:t>0.904869306</w:t>
            </w:r>
          </w:p>
        </w:tc>
      </w:tr>
    </w:tbl>
    <w:p w14:paraId="628C6514" w14:textId="77777777" w:rsidR="00DE565B" w:rsidRDefault="00DE565B" w:rsidP="00F60141">
      <w:pPr>
        <w:spacing w:line="480" w:lineRule="auto"/>
        <w:jc w:val="both"/>
        <w:rPr>
          <w:rFonts w:ascii="Times New Roman" w:hAnsi="Times New Roman" w:cs="Times New Roman"/>
          <w:sz w:val="24"/>
          <w14:ligatures w14:val="none"/>
        </w:rPr>
      </w:pPr>
    </w:p>
    <w:sectPr w:rsidR="00DE565B"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9544" w14:textId="77777777" w:rsidR="00893422" w:rsidRDefault="00893422" w:rsidP="00741474">
      <w:pPr>
        <w:spacing w:after="0" w:line="240" w:lineRule="auto"/>
      </w:pPr>
      <w:r>
        <w:separator/>
      </w:r>
    </w:p>
  </w:endnote>
  <w:endnote w:type="continuationSeparator" w:id="0">
    <w:p w14:paraId="4FEF7933" w14:textId="77777777" w:rsidR="00893422" w:rsidRDefault="00893422" w:rsidP="0074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F881" w14:textId="763F6F95" w:rsidR="00075273" w:rsidRDefault="000752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A898F1" wp14:editId="2BFD0D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7468536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F0B17" w14:textId="2569517E" w:rsidR="00075273" w:rsidRPr="00075273" w:rsidRDefault="00075273" w:rsidP="000752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52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898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5A4F0B17" w14:textId="2569517E" w:rsidR="00075273" w:rsidRPr="00075273" w:rsidRDefault="00075273" w:rsidP="000752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52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877577"/>
      <w:docPartObj>
        <w:docPartGallery w:val="Page Numbers (Bottom of Page)"/>
        <w:docPartUnique/>
      </w:docPartObj>
    </w:sdtPr>
    <w:sdtContent>
      <w:p w14:paraId="619EC1AA" w14:textId="04D1A03D" w:rsidR="00AD3279" w:rsidRDefault="00AD327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EA4EE6" w14:textId="033D4C24" w:rsidR="00075273" w:rsidRDefault="00075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1640" w14:textId="6B6195D0" w:rsidR="00075273" w:rsidRDefault="000752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BD3730" wp14:editId="559D7D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549755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10AEC" w14:textId="369CDCA5" w:rsidR="00075273" w:rsidRPr="00075273" w:rsidRDefault="00075273" w:rsidP="000752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52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D3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68D10AEC" w14:textId="369CDCA5" w:rsidR="00075273" w:rsidRPr="00075273" w:rsidRDefault="00075273" w:rsidP="000752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52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E184" w14:textId="77777777" w:rsidR="00893422" w:rsidRDefault="00893422" w:rsidP="00741474">
      <w:pPr>
        <w:spacing w:after="0" w:line="240" w:lineRule="auto"/>
      </w:pPr>
      <w:r>
        <w:separator/>
      </w:r>
    </w:p>
  </w:footnote>
  <w:footnote w:type="continuationSeparator" w:id="0">
    <w:p w14:paraId="344F9E81" w14:textId="77777777" w:rsidR="00893422" w:rsidRDefault="00893422" w:rsidP="00741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56"/>
    <w:rsid w:val="000237CB"/>
    <w:rsid w:val="00041115"/>
    <w:rsid w:val="00053875"/>
    <w:rsid w:val="000649FE"/>
    <w:rsid w:val="000677C8"/>
    <w:rsid w:val="00075273"/>
    <w:rsid w:val="00091AB5"/>
    <w:rsid w:val="000935E8"/>
    <w:rsid w:val="000F26C4"/>
    <w:rsid w:val="00103C56"/>
    <w:rsid w:val="0011700B"/>
    <w:rsid w:val="00145735"/>
    <w:rsid w:val="001624A8"/>
    <w:rsid w:val="001A0129"/>
    <w:rsid w:val="001A444B"/>
    <w:rsid w:val="001C0BE2"/>
    <w:rsid w:val="001C6350"/>
    <w:rsid w:val="001C6E0B"/>
    <w:rsid w:val="001D07B7"/>
    <w:rsid w:val="001E08A3"/>
    <w:rsid w:val="001F4B81"/>
    <w:rsid w:val="00222379"/>
    <w:rsid w:val="00292929"/>
    <w:rsid w:val="002949DA"/>
    <w:rsid w:val="002A3810"/>
    <w:rsid w:val="002E79E3"/>
    <w:rsid w:val="003139F4"/>
    <w:rsid w:val="003559C1"/>
    <w:rsid w:val="00396278"/>
    <w:rsid w:val="003B0DD6"/>
    <w:rsid w:val="003B7EFB"/>
    <w:rsid w:val="003C65C6"/>
    <w:rsid w:val="003D7C83"/>
    <w:rsid w:val="00433E7C"/>
    <w:rsid w:val="004B51C2"/>
    <w:rsid w:val="004D4BC0"/>
    <w:rsid w:val="00527194"/>
    <w:rsid w:val="0054452F"/>
    <w:rsid w:val="00567C72"/>
    <w:rsid w:val="00572148"/>
    <w:rsid w:val="00572810"/>
    <w:rsid w:val="00586C56"/>
    <w:rsid w:val="0059445F"/>
    <w:rsid w:val="005B5F4E"/>
    <w:rsid w:val="00611880"/>
    <w:rsid w:val="0061305D"/>
    <w:rsid w:val="00651EC4"/>
    <w:rsid w:val="00671958"/>
    <w:rsid w:val="006E6F26"/>
    <w:rsid w:val="00741474"/>
    <w:rsid w:val="00764DB0"/>
    <w:rsid w:val="0077171D"/>
    <w:rsid w:val="007A498A"/>
    <w:rsid w:val="007C6B7A"/>
    <w:rsid w:val="00811623"/>
    <w:rsid w:val="00852842"/>
    <w:rsid w:val="00862B6E"/>
    <w:rsid w:val="00870C03"/>
    <w:rsid w:val="00893422"/>
    <w:rsid w:val="008B1E91"/>
    <w:rsid w:val="008B7ECE"/>
    <w:rsid w:val="008D6600"/>
    <w:rsid w:val="009205DD"/>
    <w:rsid w:val="009239D8"/>
    <w:rsid w:val="009404AC"/>
    <w:rsid w:val="0095655A"/>
    <w:rsid w:val="009651AE"/>
    <w:rsid w:val="00975A86"/>
    <w:rsid w:val="009D1456"/>
    <w:rsid w:val="00A04ACE"/>
    <w:rsid w:val="00A365CB"/>
    <w:rsid w:val="00A41057"/>
    <w:rsid w:val="00A41360"/>
    <w:rsid w:val="00A6505B"/>
    <w:rsid w:val="00A820C9"/>
    <w:rsid w:val="00AB22A5"/>
    <w:rsid w:val="00AD2171"/>
    <w:rsid w:val="00AD3279"/>
    <w:rsid w:val="00AF5868"/>
    <w:rsid w:val="00B00C17"/>
    <w:rsid w:val="00B201EA"/>
    <w:rsid w:val="00B514F2"/>
    <w:rsid w:val="00B541C5"/>
    <w:rsid w:val="00BD5726"/>
    <w:rsid w:val="00BE1A9C"/>
    <w:rsid w:val="00BE3639"/>
    <w:rsid w:val="00BF489E"/>
    <w:rsid w:val="00C14A1A"/>
    <w:rsid w:val="00C249D4"/>
    <w:rsid w:val="00C721CE"/>
    <w:rsid w:val="00C92092"/>
    <w:rsid w:val="00CB114E"/>
    <w:rsid w:val="00CB2446"/>
    <w:rsid w:val="00CC2055"/>
    <w:rsid w:val="00CC6C45"/>
    <w:rsid w:val="00D27B2E"/>
    <w:rsid w:val="00D44756"/>
    <w:rsid w:val="00D45A0B"/>
    <w:rsid w:val="00D82BA0"/>
    <w:rsid w:val="00D91151"/>
    <w:rsid w:val="00D97D5B"/>
    <w:rsid w:val="00DA0973"/>
    <w:rsid w:val="00DE565B"/>
    <w:rsid w:val="00E250BF"/>
    <w:rsid w:val="00E31B2A"/>
    <w:rsid w:val="00E545A4"/>
    <w:rsid w:val="00E64C27"/>
    <w:rsid w:val="00E769F5"/>
    <w:rsid w:val="00EB1549"/>
    <w:rsid w:val="00EC2114"/>
    <w:rsid w:val="00ED1DC9"/>
    <w:rsid w:val="00EF3F30"/>
    <w:rsid w:val="00F0277E"/>
    <w:rsid w:val="00F166D3"/>
    <w:rsid w:val="00F52610"/>
    <w:rsid w:val="00F60141"/>
    <w:rsid w:val="00F721DC"/>
    <w:rsid w:val="00F8230D"/>
    <w:rsid w:val="00F8483F"/>
    <w:rsid w:val="00FA0811"/>
    <w:rsid w:val="00FD5EB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E5A22"/>
  <w15:chartTrackingRefBased/>
  <w15:docId w15:val="{34B133DC-B9E2-416C-A4FA-437F6185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6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6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86C56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56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56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5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5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5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86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C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C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205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5DD"/>
    <w:rPr>
      <w:color w:val="954F72"/>
      <w:u w:val="single"/>
    </w:rPr>
  </w:style>
  <w:style w:type="paragraph" w:customStyle="1" w:styleId="msonormal0">
    <w:name w:val="msonormal"/>
    <w:basedOn w:val="Normal"/>
    <w:rsid w:val="009205D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paragraph" w:customStyle="1" w:styleId="font5">
    <w:name w:val="font5"/>
    <w:basedOn w:val="Normal"/>
    <w:rsid w:val="009205DD"/>
    <w:pPr>
      <w:widowControl/>
      <w:spacing w:before="100" w:beforeAutospacing="1" w:after="100" w:afterAutospacing="1" w:line="240" w:lineRule="auto"/>
    </w:pPr>
    <w:rPr>
      <w:rFonts w:ascii="DengXian" w:eastAsia="DengXian" w:hAnsi="DengXian" w:cs="SimSun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9205DD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kern w:val="0"/>
      <w:sz w:val="24"/>
      <w14:ligatures w14:val="none"/>
    </w:rPr>
  </w:style>
  <w:style w:type="paragraph" w:customStyle="1" w:styleId="xl66">
    <w:name w:val="xl66"/>
    <w:basedOn w:val="Normal"/>
    <w:rsid w:val="009205DD"/>
    <w:pPr>
      <w:widowControl/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kern w:val="0"/>
      <w:sz w:val="24"/>
      <w14:ligatures w14:val="none"/>
    </w:rPr>
  </w:style>
  <w:style w:type="paragraph" w:customStyle="1" w:styleId="xl67">
    <w:name w:val="xl67"/>
    <w:basedOn w:val="Normal"/>
    <w:rsid w:val="009205DD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kern w:val="0"/>
      <w:sz w:val="24"/>
      <w14:ligatures w14:val="none"/>
    </w:rPr>
  </w:style>
  <w:style w:type="paragraph" w:customStyle="1" w:styleId="xl68">
    <w:name w:val="xl68"/>
    <w:basedOn w:val="Normal"/>
    <w:rsid w:val="009205D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kern w:val="0"/>
      <w:sz w:val="24"/>
      <w14:ligatures w14:val="none"/>
    </w:rPr>
  </w:style>
  <w:style w:type="paragraph" w:customStyle="1" w:styleId="xl69">
    <w:name w:val="xl69"/>
    <w:basedOn w:val="Normal"/>
    <w:rsid w:val="009205D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kern w:val="0"/>
      <w:sz w:val="24"/>
      <w14:ligatures w14:val="none"/>
    </w:rPr>
  </w:style>
  <w:style w:type="paragraph" w:customStyle="1" w:styleId="xl70">
    <w:name w:val="xl70"/>
    <w:basedOn w:val="Normal"/>
    <w:rsid w:val="009205D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b/>
      <w:bCs/>
      <w:kern w:val="0"/>
      <w:sz w:val="24"/>
      <w14:ligatures w14:val="none"/>
    </w:rPr>
  </w:style>
  <w:style w:type="paragraph" w:customStyle="1" w:styleId="xl71">
    <w:name w:val="xl71"/>
    <w:basedOn w:val="Normal"/>
    <w:rsid w:val="009205D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147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14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147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1474"/>
    <w:rPr>
      <w:sz w:val="18"/>
      <w:szCs w:val="18"/>
    </w:rPr>
  </w:style>
  <w:style w:type="table" w:styleId="TableGrid">
    <w:name w:val="Table Grid"/>
    <w:basedOn w:val="TableNormal"/>
    <w:uiPriority w:val="39"/>
    <w:rsid w:val="00DE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6B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6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B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EE97-56A1-4BDA-A920-B24C5CE2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3706</Words>
  <Characters>21128</Characters>
  <Application>Microsoft Office Word</Application>
  <DocSecurity>0</DocSecurity>
  <Lines>176</Lines>
  <Paragraphs>49</Paragraphs>
  <ScaleCrop>false</ScaleCrop>
  <Company/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 薛</dc:creator>
  <cp:keywords/>
  <dc:description/>
  <cp:lastModifiedBy>Renee Gordon</cp:lastModifiedBy>
  <cp:revision>8</cp:revision>
  <dcterms:created xsi:type="dcterms:W3CDTF">2026-05-07T04:52:00Z</dcterms:created>
  <dcterms:modified xsi:type="dcterms:W3CDTF">2026-05-07T19:56:00Z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5b12d56,681edef9,7115ea68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2026-05-07T02:21:31Z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f1a05577-596d-421c-842a-e5679924916f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