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D598" w14:textId="3D5CAD3F" w:rsidR="00100F9D" w:rsidRPr="00100F9D" w:rsidRDefault="00100F9D" w:rsidP="00100F9D">
      <w:pPr>
        <w:pStyle w:val="Heading1"/>
      </w:pPr>
      <w:r w:rsidRPr="00100F9D">
        <w:t xml:space="preserve">Supplement </w:t>
      </w:r>
      <w:r w:rsidR="0012649F">
        <w:t>1</w:t>
      </w:r>
      <w:r w:rsidRPr="00100F9D">
        <w:t xml:space="preserve"> - Search strategy</w:t>
      </w:r>
    </w:p>
    <w:p w14:paraId="25390488" w14:textId="77777777" w:rsidR="00100F9D" w:rsidRPr="00100F9D" w:rsidRDefault="00100F9D" w:rsidP="00100F9D">
      <w:pPr>
        <w:rPr>
          <w:rFonts w:cs="Arial"/>
          <w:b/>
          <w:bCs/>
          <w:sz w:val="26"/>
          <w:szCs w:val="26"/>
        </w:rPr>
      </w:pPr>
      <w:r w:rsidRPr="00100F9D">
        <w:rPr>
          <w:rFonts w:cs="Arial"/>
          <w:b/>
          <w:bCs/>
          <w:sz w:val="26"/>
          <w:szCs w:val="26"/>
        </w:rPr>
        <w:t>MEDLINE - Pubmed</w:t>
      </w:r>
    </w:p>
    <w:p w14:paraId="176FA6DB" w14:textId="256F7E5A" w:rsidR="00100F9D" w:rsidRPr="00100F9D" w:rsidRDefault="00100F9D" w:rsidP="00100F9D">
      <w:pPr>
        <w:ind w:firstLine="708"/>
        <w:jc w:val="both"/>
      </w:pPr>
      <w:r w:rsidRPr="00100F9D">
        <w:t>( "Chronic Pain"[Mesh] OR "Pain, Neuropathic"[Mesh] OR "Complex Regional Pain Syndromes"[Mesh] OR "Fibromyalgia"[Mesh] OR "chronic pain" OR "persistent pain" OR "neuropathic pain" OR "complex regional pain syndrome" OR "CRPS" OR "fibromyalgia" ) AND ( "Hyperbaric Oxygenation"[Mesh] OR "hyperbaric oxygen therapy" OR "HBOT" OR "oxygen under pressure" )</w:t>
      </w:r>
    </w:p>
    <w:p w14:paraId="038830E3" w14:textId="7876C922" w:rsidR="00100F9D" w:rsidRPr="00100F9D" w:rsidRDefault="00100F9D" w:rsidP="00100F9D">
      <w:pPr>
        <w:ind w:firstLine="360"/>
        <w:jc w:val="both"/>
      </w:pPr>
      <w:r w:rsidRPr="00100F9D">
        <w:t xml:space="preserve">Applied filters: Publication date: 2000 </w:t>
      </w:r>
      <w:r>
        <w:t>–</w:t>
      </w:r>
      <w:r w:rsidRPr="00100F9D">
        <w:t xml:space="preserve"> 2025</w:t>
      </w:r>
      <w:r>
        <w:t xml:space="preserve">; </w:t>
      </w:r>
      <w:r w:rsidRPr="00100F9D">
        <w:t>Language: Dutch, English</w:t>
      </w:r>
      <w:r>
        <w:t xml:space="preserve">; </w:t>
      </w:r>
      <w:r w:rsidRPr="00100F9D">
        <w:t>Publication type: Randomized Controlled Trial</w:t>
      </w:r>
    </w:p>
    <w:p w14:paraId="1AC823F9" w14:textId="77777777" w:rsidR="00100F9D" w:rsidRPr="00100F9D" w:rsidRDefault="00100F9D" w:rsidP="00100F9D">
      <w:pPr>
        <w:rPr>
          <w:rFonts w:cs="Arial"/>
          <w:b/>
          <w:bCs/>
          <w:sz w:val="26"/>
          <w:szCs w:val="26"/>
        </w:rPr>
      </w:pPr>
      <w:r w:rsidRPr="00100F9D">
        <w:rPr>
          <w:rFonts w:cs="Arial"/>
          <w:b/>
          <w:bCs/>
          <w:sz w:val="26"/>
          <w:szCs w:val="26"/>
        </w:rPr>
        <w:t>EMBASE</w:t>
      </w:r>
    </w:p>
    <w:p w14:paraId="0B18C115" w14:textId="77777777" w:rsidR="00100F9D" w:rsidRPr="00100F9D" w:rsidRDefault="00100F9D" w:rsidP="00100F9D">
      <w:pPr>
        <w:ind w:firstLine="708"/>
        <w:jc w:val="both"/>
      </w:pPr>
      <w:r w:rsidRPr="007F2BE9">
        <w:rPr>
          <w:rFonts w:cs="Arial"/>
        </w:rPr>
        <w:t>(</w:t>
      </w:r>
      <w:r w:rsidRPr="00100F9D">
        <w:t>'chronic pain'/exp OR 'chronic pain' OR 'persistent pain' OR 'neuropathic pain'/exp OR 'neuropathic pain' OR 'fibromyalgia'/exp OR fibromyalgia OR 'complex regional pain syndrome'/exp OR 'complex regional pain syndrome' OR crps) AND ('hyperbaric oxygen therapy'/exp OR 'hyperbaric oxygen therapy' OR hbot OR 'oxygen under pressure') AND ([dutch]/lim OR [english]/lim) AND [2000-2025]/py AND [randomized controlled trial]/lim</w:t>
      </w:r>
    </w:p>
    <w:p w14:paraId="4FB3E9E4" w14:textId="77777777" w:rsidR="00100F9D" w:rsidRPr="00100F9D" w:rsidRDefault="00100F9D" w:rsidP="00100F9D">
      <w:pPr>
        <w:rPr>
          <w:rFonts w:cs="Arial"/>
          <w:b/>
          <w:bCs/>
          <w:sz w:val="26"/>
          <w:szCs w:val="26"/>
        </w:rPr>
      </w:pPr>
      <w:r w:rsidRPr="00100F9D">
        <w:rPr>
          <w:rFonts w:cs="Arial"/>
          <w:b/>
          <w:bCs/>
          <w:sz w:val="26"/>
          <w:szCs w:val="26"/>
        </w:rPr>
        <w:t>CENTRAL - Cochrane Library</w:t>
      </w:r>
    </w:p>
    <w:p w14:paraId="4420B090" w14:textId="77777777" w:rsidR="00100F9D" w:rsidRPr="00100F9D" w:rsidRDefault="00100F9D" w:rsidP="00100F9D">
      <w:pPr>
        <w:ind w:firstLine="708"/>
        <w:jc w:val="both"/>
      </w:pPr>
      <w:r w:rsidRPr="00100F9D">
        <w:t>([mh "Chronic Pain"] OR [mh "Pain, Neuropathic"] OR [mh "Complex Regional Pain Syndromes"] OR [mh "Fibromyalgia"] OR "chronic pain" OR "persistent pain" OR "neuropathic pain" OR "complex regional pain syndrome" OR CRPS OR fibromyalgia) AND ([mh "Hyperbaric Oxygenation"] OR "hyperbaric oxygen therapy" OR HBOT OR "oxygen under pressure")</w:t>
      </w:r>
    </w:p>
    <w:p w14:paraId="0DBCCE6F" w14:textId="67AE1D87" w:rsidR="00100F9D" w:rsidRPr="00100F9D" w:rsidRDefault="00100F9D" w:rsidP="00100F9D">
      <w:pPr>
        <w:ind w:firstLine="360"/>
        <w:jc w:val="both"/>
      </w:pPr>
      <w:r w:rsidRPr="00100F9D">
        <w:t>Applied filters: Publication date: 2000-2025</w:t>
      </w:r>
      <w:r>
        <w:t xml:space="preserve">; </w:t>
      </w:r>
      <w:r w:rsidRPr="00100F9D">
        <w:t>Language: Dutch, English</w:t>
      </w:r>
      <w:r>
        <w:t xml:space="preserve">; </w:t>
      </w:r>
      <w:r w:rsidRPr="00100F9D">
        <w:t>Publication type: Trials</w:t>
      </w:r>
    </w:p>
    <w:sectPr w:rsidR="00100F9D" w:rsidRPr="00100F9D" w:rsidSect="00EE0D7B">
      <w:footerReference w:type="even" r:id="rId7"/>
      <w:footerReference w:type="default" r:id="rId8"/>
      <w:footerReference w:type="first" r:id="rId9"/>
      <w:pgSz w:w="11900" w:h="16840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353F" w14:textId="77777777" w:rsidR="000B177C" w:rsidRDefault="000B177C">
      <w:pPr>
        <w:spacing w:line="240" w:lineRule="auto"/>
      </w:pPr>
      <w:r>
        <w:separator/>
      </w:r>
    </w:p>
  </w:endnote>
  <w:endnote w:type="continuationSeparator" w:id="0">
    <w:p w14:paraId="69DB1117" w14:textId="77777777" w:rsidR="000B177C" w:rsidRDefault="000B1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475D" w14:textId="462964BC" w:rsidR="004D1BA9" w:rsidRPr="00B915E4" w:rsidRDefault="0012649F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0A6932" wp14:editId="08EB6E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204825332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4F0B" w14:textId="72351383" w:rsidR="0012649F" w:rsidRPr="0012649F" w:rsidRDefault="0012649F" w:rsidP="0012649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2649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A69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3904F0B" w14:textId="72351383" w:rsidR="0012649F" w:rsidRPr="0012649F" w:rsidRDefault="0012649F" w:rsidP="0012649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2649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 w:rsidRPr="00B915E4">
      <w:rPr>
        <w:rStyle w:val="PageNumber"/>
      </w:rPr>
      <w:fldChar w:fldCharType="begin"/>
    </w:r>
    <w:r w:rsidR="00000000" w:rsidRPr="00B915E4">
      <w:rPr>
        <w:rStyle w:val="PageNumber"/>
      </w:rPr>
      <w:instrText xml:space="preserve">PAGE  </w:instrText>
    </w:r>
    <w:r w:rsidR="00000000" w:rsidRPr="00B915E4">
      <w:rPr>
        <w:rStyle w:val="PageNumber"/>
      </w:rPr>
      <w:fldChar w:fldCharType="end"/>
    </w:r>
  </w:p>
  <w:p w14:paraId="4544AC00" w14:textId="77777777" w:rsidR="004D1BA9" w:rsidRPr="00B915E4" w:rsidRDefault="004D1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6C63" w14:textId="3B81586D" w:rsidR="004D1BA9" w:rsidRPr="00B915E4" w:rsidRDefault="0012649F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2A1899" wp14:editId="6625F08E">
              <wp:simplePos x="3743325" y="99536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30754751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978A5" w14:textId="6A35FE12" w:rsidR="0012649F" w:rsidRPr="0012649F" w:rsidRDefault="0012649F" w:rsidP="0012649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2649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A18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61978A5" w14:textId="6A35FE12" w:rsidR="0012649F" w:rsidRPr="0012649F" w:rsidRDefault="0012649F" w:rsidP="0012649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2649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 w:rsidRPr="00B915E4">
      <w:rPr>
        <w:rStyle w:val="PageNumber"/>
      </w:rPr>
      <w:fldChar w:fldCharType="begin"/>
    </w:r>
    <w:r w:rsidR="00000000" w:rsidRPr="00B915E4">
      <w:rPr>
        <w:rStyle w:val="PageNumber"/>
      </w:rPr>
      <w:instrText xml:space="preserve">PAGE  </w:instrText>
    </w:r>
    <w:r w:rsidR="00000000" w:rsidRPr="00B915E4">
      <w:rPr>
        <w:rStyle w:val="PageNumber"/>
      </w:rPr>
      <w:fldChar w:fldCharType="separate"/>
    </w:r>
    <w:r w:rsidR="00000000" w:rsidRPr="00B915E4">
      <w:rPr>
        <w:rStyle w:val="PageNumber"/>
      </w:rPr>
      <w:t>5</w:t>
    </w:r>
    <w:r w:rsidR="00000000" w:rsidRPr="00B915E4">
      <w:rPr>
        <w:rStyle w:val="PageNumber"/>
      </w:rPr>
      <w:fldChar w:fldCharType="end"/>
    </w:r>
  </w:p>
  <w:p w14:paraId="4982E210" w14:textId="77777777" w:rsidR="004D1BA9" w:rsidRPr="00B915E4" w:rsidRDefault="004D1B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68C5" w14:textId="778C228B" w:rsidR="0012649F" w:rsidRDefault="0012649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162615" wp14:editId="29E18F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07143945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4CCFE" w14:textId="3F58F5C7" w:rsidR="0012649F" w:rsidRPr="0012649F" w:rsidRDefault="0012649F" w:rsidP="0012649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2649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626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AA4CCFE" w14:textId="3F58F5C7" w:rsidR="0012649F" w:rsidRPr="0012649F" w:rsidRDefault="0012649F" w:rsidP="0012649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2649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BECE5" w14:textId="77777777" w:rsidR="000B177C" w:rsidRDefault="000B177C">
      <w:pPr>
        <w:spacing w:line="240" w:lineRule="auto"/>
      </w:pPr>
      <w:r>
        <w:separator/>
      </w:r>
    </w:p>
  </w:footnote>
  <w:footnote w:type="continuationSeparator" w:id="0">
    <w:p w14:paraId="209D742E" w14:textId="77777777" w:rsidR="000B177C" w:rsidRDefault="000B17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C7211"/>
    <w:multiLevelType w:val="hybridMultilevel"/>
    <w:tmpl w:val="E8B62E62"/>
    <w:lvl w:ilvl="0" w:tplc="49967C9E">
      <w:start w:val="6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D674F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5811063">
    <w:abstractNumId w:val="2"/>
  </w:num>
  <w:num w:numId="2" w16cid:durableId="270280036">
    <w:abstractNumId w:val="4"/>
  </w:num>
  <w:num w:numId="3" w16cid:durableId="709231974">
    <w:abstractNumId w:val="7"/>
  </w:num>
  <w:num w:numId="4" w16cid:durableId="1854609451">
    <w:abstractNumId w:val="5"/>
  </w:num>
  <w:num w:numId="5" w16cid:durableId="693575561">
    <w:abstractNumId w:val="1"/>
  </w:num>
  <w:num w:numId="6" w16cid:durableId="1041907369">
    <w:abstractNumId w:val="6"/>
  </w:num>
  <w:num w:numId="7" w16cid:durableId="1398824979">
    <w:abstractNumId w:val="0"/>
  </w:num>
  <w:num w:numId="8" w16cid:durableId="1030765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E0D7B"/>
    <w:rsid w:val="000047AE"/>
    <w:rsid w:val="00010A68"/>
    <w:rsid w:val="000577DE"/>
    <w:rsid w:val="00075628"/>
    <w:rsid w:val="00086DFC"/>
    <w:rsid w:val="00086E56"/>
    <w:rsid w:val="0008754E"/>
    <w:rsid w:val="000A35A9"/>
    <w:rsid w:val="000A5D5E"/>
    <w:rsid w:val="000B177C"/>
    <w:rsid w:val="000B72F3"/>
    <w:rsid w:val="000C057B"/>
    <w:rsid w:val="000C5B07"/>
    <w:rsid w:val="000D17BE"/>
    <w:rsid w:val="000D1B4D"/>
    <w:rsid w:val="000F2645"/>
    <w:rsid w:val="00100F9D"/>
    <w:rsid w:val="001131F7"/>
    <w:rsid w:val="00115094"/>
    <w:rsid w:val="0012649F"/>
    <w:rsid w:val="00133070"/>
    <w:rsid w:val="0013444B"/>
    <w:rsid w:val="001405B9"/>
    <w:rsid w:val="00155B27"/>
    <w:rsid w:val="00160C11"/>
    <w:rsid w:val="00167C9E"/>
    <w:rsid w:val="00172BAF"/>
    <w:rsid w:val="00175542"/>
    <w:rsid w:val="00176032"/>
    <w:rsid w:val="00191FC3"/>
    <w:rsid w:val="00192EDB"/>
    <w:rsid w:val="00194415"/>
    <w:rsid w:val="001B5F26"/>
    <w:rsid w:val="001C190A"/>
    <w:rsid w:val="001D559F"/>
    <w:rsid w:val="001E1DA9"/>
    <w:rsid w:val="001E54D9"/>
    <w:rsid w:val="001F4F58"/>
    <w:rsid w:val="00204E9F"/>
    <w:rsid w:val="00234CF9"/>
    <w:rsid w:val="00237C1E"/>
    <w:rsid w:val="00277AFC"/>
    <w:rsid w:val="002878BF"/>
    <w:rsid w:val="002912F5"/>
    <w:rsid w:val="00294690"/>
    <w:rsid w:val="00297A54"/>
    <w:rsid w:val="002C6F04"/>
    <w:rsid w:val="002E383A"/>
    <w:rsid w:val="003009E6"/>
    <w:rsid w:val="003173C9"/>
    <w:rsid w:val="00334563"/>
    <w:rsid w:val="00353FC4"/>
    <w:rsid w:val="003C30F7"/>
    <w:rsid w:val="003D253F"/>
    <w:rsid w:val="00431E28"/>
    <w:rsid w:val="00440219"/>
    <w:rsid w:val="004643CF"/>
    <w:rsid w:val="00475449"/>
    <w:rsid w:val="004D0036"/>
    <w:rsid w:val="004D1BA9"/>
    <w:rsid w:val="004E6212"/>
    <w:rsid w:val="004E6BC3"/>
    <w:rsid w:val="004F2555"/>
    <w:rsid w:val="004F2840"/>
    <w:rsid w:val="004F5A52"/>
    <w:rsid w:val="005151B7"/>
    <w:rsid w:val="0052170F"/>
    <w:rsid w:val="00522106"/>
    <w:rsid w:val="00534A43"/>
    <w:rsid w:val="00592CAE"/>
    <w:rsid w:val="00593D3B"/>
    <w:rsid w:val="005B664B"/>
    <w:rsid w:val="005D2E0B"/>
    <w:rsid w:val="005F61DB"/>
    <w:rsid w:val="006101FF"/>
    <w:rsid w:val="0061784B"/>
    <w:rsid w:val="00621641"/>
    <w:rsid w:val="00621C12"/>
    <w:rsid w:val="00630AD6"/>
    <w:rsid w:val="0063255A"/>
    <w:rsid w:val="00637F94"/>
    <w:rsid w:val="006517B8"/>
    <w:rsid w:val="006568CC"/>
    <w:rsid w:val="006765AA"/>
    <w:rsid w:val="00680CC5"/>
    <w:rsid w:val="006A2F49"/>
    <w:rsid w:val="006C1DF0"/>
    <w:rsid w:val="006E0B58"/>
    <w:rsid w:val="006F3371"/>
    <w:rsid w:val="006F4161"/>
    <w:rsid w:val="00757CDD"/>
    <w:rsid w:val="00774309"/>
    <w:rsid w:val="0078490B"/>
    <w:rsid w:val="007875A6"/>
    <w:rsid w:val="007A6BCF"/>
    <w:rsid w:val="007F1E74"/>
    <w:rsid w:val="00804703"/>
    <w:rsid w:val="008105C4"/>
    <w:rsid w:val="00823329"/>
    <w:rsid w:val="00832F4C"/>
    <w:rsid w:val="008422DA"/>
    <w:rsid w:val="0084415A"/>
    <w:rsid w:val="00865539"/>
    <w:rsid w:val="00867587"/>
    <w:rsid w:val="00872B4E"/>
    <w:rsid w:val="00873291"/>
    <w:rsid w:val="00875CCC"/>
    <w:rsid w:val="00882F09"/>
    <w:rsid w:val="0088549A"/>
    <w:rsid w:val="008B565B"/>
    <w:rsid w:val="008D2023"/>
    <w:rsid w:val="008E3409"/>
    <w:rsid w:val="008F1F71"/>
    <w:rsid w:val="0091071B"/>
    <w:rsid w:val="009164A8"/>
    <w:rsid w:val="009225AB"/>
    <w:rsid w:val="00934421"/>
    <w:rsid w:val="00965371"/>
    <w:rsid w:val="0098080D"/>
    <w:rsid w:val="00981C3B"/>
    <w:rsid w:val="009B480D"/>
    <w:rsid w:val="009C36CF"/>
    <w:rsid w:val="00A571D0"/>
    <w:rsid w:val="00A82EE7"/>
    <w:rsid w:val="00A93660"/>
    <w:rsid w:val="00AC44F2"/>
    <w:rsid w:val="00AE0E35"/>
    <w:rsid w:val="00B11504"/>
    <w:rsid w:val="00B17907"/>
    <w:rsid w:val="00B247A2"/>
    <w:rsid w:val="00B322E5"/>
    <w:rsid w:val="00BA254E"/>
    <w:rsid w:val="00BA33E6"/>
    <w:rsid w:val="00BA697F"/>
    <w:rsid w:val="00BB4DF7"/>
    <w:rsid w:val="00BD06D3"/>
    <w:rsid w:val="00BF109B"/>
    <w:rsid w:val="00BF245E"/>
    <w:rsid w:val="00C1497C"/>
    <w:rsid w:val="00C16BB5"/>
    <w:rsid w:val="00C21F8C"/>
    <w:rsid w:val="00C37281"/>
    <w:rsid w:val="00C4110A"/>
    <w:rsid w:val="00C571D6"/>
    <w:rsid w:val="00C64644"/>
    <w:rsid w:val="00C67961"/>
    <w:rsid w:val="00C7419F"/>
    <w:rsid w:val="00C83D43"/>
    <w:rsid w:val="00C84D46"/>
    <w:rsid w:val="00C91533"/>
    <w:rsid w:val="00C92EFB"/>
    <w:rsid w:val="00C9383B"/>
    <w:rsid w:val="00CA2873"/>
    <w:rsid w:val="00CB32C3"/>
    <w:rsid w:val="00CC1EED"/>
    <w:rsid w:val="00CC7B0E"/>
    <w:rsid w:val="00D07B61"/>
    <w:rsid w:val="00D31100"/>
    <w:rsid w:val="00D43E11"/>
    <w:rsid w:val="00D52729"/>
    <w:rsid w:val="00D87A1A"/>
    <w:rsid w:val="00DB7A58"/>
    <w:rsid w:val="00DD0559"/>
    <w:rsid w:val="00DD1138"/>
    <w:rsid w:val="00DD7360"/>
    <w:rsid w:val="00DF18D2"/>
    <w:rsid w:val="00DF7DDC"/>
    <w:rsid w:val="00E11AB2"/>
    <w:rsid w:val="00E31915"/>
    <w:rsid w:val="00E37FA4"/>
    <w:rsid w:val="00E82DF2"/>
    <w:rsid w:val="00E87D53"/>
    <w:rsid w:val="00E94076"/>
    <w:rsid w:val="00EA1118"/>
    <w:rsid w:val="00EA466D"/>
    <w:rsid w:val="00EE0D7B"/>
    <w:rsid w:val="00EF27BD"/>
    <w:rsid w:val="00F01AB5"/>
    <w:rsid w:val="00F03E67"/>
    <w:rsid w:val="00F13523"/>
    <w:rsid w:val="00F523BC"/>
    <w:rsid w:val="00F70538"/>
    <w:rsid w:val="00F843F9"/>
    <w:rsid w:val="00F92C34"/>
    <w:rsid w:val="00FA5B0F"/>
    <w:rsid w:val="00FD1EAA"/>
    <w:rsid w:val="00FD5E6F"/>
    <w:rsid w:val="00FD5FC5"/>
    <w:rsid w:val="00FD773F"/>
    <w:rsid w:val="00FE0717"/>
    <w:rsid w:val="00FF3D02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06E7"/>
  <w15:chartTrackingRefBased/>
  <w15:docId w15:val="{3C4A20D6-F5AD-A941-996C-4D61C066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D7B"/>
    <w:pPr>
      <w:spacing w:before="0" w:after="0" w:line="48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E0D7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0D7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0D7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2F09"/>
    <w:pPr>
      <w:pBdr>
        <w:top w:val="dotted" w:sz="6" w:space="2" w:color="4A66AC" w:themeColor="accent1"/>
        <w:left w:val="dotted" w:sz="6" w:space="2" w:color="4A66AC" w:themeColor="accent1"/>
      </w:pBdr>
      <w:spacing w:before="300"/>
      <w:outlineLvl w:val="3"/>
    </w:pPr>
    <w:rPr>
      <w:caps/>
      <w:color w:val="374C80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2F09"/>
    <w:pPr>
      <w:pBdr>
        <w:bottom w:val="single" w:sz="6" w:space="1" w:color="4A66AC" w:themeColor="accent1"/>
      </w:pBdr>
      <w:spacing w:before="300"/>
      <w:outlineLvl w:val="4"/>
    </w:pPr>
    <w:rPr>
      <w:caps/>
      <w:color w:val="374C80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2F09"/>
    <w:pPr>
      <w:pBdr>
        <w:bottom w:val="dotted" w:sz="6" w:space="1" w:color="4A66AC" w:themeColor="accent1"/>
      </w:pBdr>
      <w:spacing w:before="300"/>
      <w:outlineLvl w:val="5"/>
    </w:pPr>
    <w:rPr>
      <w:caps/>
      <w:color w:val="374C80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F09"/>
    <w:pPr>
      <w:spacing w:before="300"/>
      <w:outlineLvl w:val="6"/>
    </w:pPr>
    <w:rPr>
      <w:caps/>
      <w:color w:val="374C80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F09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F09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2F09"/>
    <w:rPr>
      <w:rFonts w:ascii="Arial" w:eastAsia="Times New Roman" w:hAnsi="Arial" w:cs="Arial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882F09"/>
    <w:rPr>
      <w:rFonts w:ascii="Arial" w:eastAsia="Times New Roman" w:hAnsi="Arial" w:cs="Arial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882F09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82F09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882F09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882F09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F09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F0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F09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2F09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2F09"/>
    <w:pPr>
      <w:spacing w:before="720"/>
    </w:pPr>
    <w:rPr>
      <w:caps/>
      <w:color w:val="4A66AC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2F09"/>
    <w:rPr>
      <w:caps/>
      <w:color w:val="4A66AC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F09"/>
    <w:pPr>
      <w:spacing w:after="1000" w:line="240" w:lineRule="auto"/>
    </w:pPr>
    <w:rPr>
      <w:caps/>
      <w:color w:val="595959" w:themeColor="text1" w:themeTint="A6"/>
      <w:spacing w:val="10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2F09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882F09"/>
    <w:rPr>
      <w:b/>
      <w:bCs/>
    </w:rPr>
  </w:style>
  <w:style w:type="character" w:styleId="Emphasis">
    <w:name w:val="Emphasis"/>
    <w:qFormat/>
    <w:rsid w:val="00EE0D7B"/>
    <w:rPr>
      <w:b/>
      <w:bCs/>
      <w:i w:val="0"/>
      <w:iCs w:val="0"/>
    </w:rPr>
  </w:style>
  <w:style w:type="paragraph" w:styleId="NoSpacing">
    <w:name w:val="No Spacing"/>
    <w:basedOn w:val="Normal"/>
    <w:link w:val="NoSpacingChar"/>
    <w:uiPriority w:val="1"/>
    <w:qFormat/>
    <w:rsid w:val="00882F09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82F0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82F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2F0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2F09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F09"/>
    <w:pPr>
      <w:pBdr>
        <w:top w:val="single" w:sz="4" w:space="10" w:color="4A66AC" w:themeColor="accent1"/>
        <w:left w:val="single" w:sz="4" w:space="10" w:color="4A66AC" w:themeColor="accent1"/>
      </w:pBdr>
      <w:ind w:left="1296" w:right="1152"/>
      <w:jc w:val="both"/>
    </w:pPr>
    <w:rPr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F09"/>
    <w:rPr>
      <w:i/>
      <w:iCs/>
      <w:color w:val="4A66AC" w:themeColor="accent1"/>
      <w:sz w:val="20"/>
      <w:szCs w:val="20"/>
    </w:rPr>
  </w:style>
  <w:style w:type="character" w:styleId="SubtleEmphasis">
    <w:name w:val="Subtle Emphasis"/>
    <w:uiPriority w:val="19"/>
    <w:qFormat/>
    <w:rsid w:val="00882F09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882F09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882F09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882F09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882F09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2F09"/>
    <w:pPr>
      <w:outlineLvl w:val="9"/>
    </w:pPr>
  </w:style>
  <w:style w:type="paragraph" w:styleId="Footer">
    <w:name w:val="footer"/>
    <w:basedOn w:val="Normal"/>
    <w:link w:val="FooterChar"/>
    <w:rsid w:val="00EE0D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E0D7B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PageNumber">
    <w:name w:val="page number"/>
    <w:basedOn w:val="DefaultParagraphFont"/>
    <w:rsid w:val="00EE0D7B"/>
  </w:style>
  <w:style w:type="character" w:styleId="Hyperlink">
    <w:name w:val="Hyperlink"/>
    <w:rsid w:val="00EE0D7B"/>
    <w:rPr>
      <w:color w:val="0000FF"/>
      <w:u w:val="single"/>
    </w:rPr>
  </w:style>
  <w:style w:type="character" w:styleId="CommentReference">
    <w:name w:val="annotation reference"/>
    <w:semiHidden/>
    <w:rsid w:val="00EE0D7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0D7B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0D7B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0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0D7B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EE0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E0D7B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LineNumber">
    <w:name w:val="line number"/>
    <w:rsid w:val="00EE0D7B"/>
  </w:style>
  <w:style w:type="paragraph" w:styleId="Header">
    <w:name w:val="header"/>
    <w:basedOn w:val="Normal"/>
    <w:link w:val="HeaderChar"/>
    <w:rsid w:val="00EE0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E0D7B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Revision">
    <w:name w:val="Revision"/>
    <w:hidden/>
    <w:uiPriority w:val="99"/>
    <w:semiHidden/>
    <w:rsid w:val="00EE0D7B"/>
    <w:pPr>
      <w:spacing w:before="0"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FollowedHyperlink">
    <w:name w:val="FollowedHyperlink"/>
    <w:basedOn w:val="DefaultParagraphFont"/>
    <w:rsid w:val="00EE0D7B"/>
    <w:rPr>
      <w:color w:val="3EBBF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D7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EE0D7B"/>
    <w:rPr>
      <w:rFonts w:ascii="Segoe UI" w:hAnsi="Segoe UI" w:cs="Segoe UI" w:hint="default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EE0D7B"/>
    <w:pPr>
      <w:jc w:val="center"/>
    </w:pPr>
    <w:rPr>
      <w:rFonts w:cs="Ari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E0D7B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E0D7B"/>
    <w:rPr>
      <w:rFonts w:cs="Arial"/>
    </w:rPr>
  </w:style>
  <w:style w:type="character" w:customStyle="1" w:styleId="EndNoteBibliographyChar">
    <w:name w:val="EndNote Bibliography Char"/>
    <w:basedOn w:val="DefaultParagraphFont"/>
    <w:link w:val="EndNoteBibliography"/>
    <w:rsid w:val="00EE0D7B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Diepblauw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Leys</dc:creator>
  <cp:keywords/>
  <dc:description/>
  <cp:lastModifiedBy>Shaw, Grace</cp:lastModifiedBy>
  <cp:revision>83</cp:revision>
  <dcterms:created xsi:type="dcterms:W3CDTF">2026-01-15T21:29:00Z</dcterms:created>
  <dcterms:modified xsi:type="dcterms:W3CDTF">2026-03-05T23:55:00Z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3fdcde5b,7a15dd88,1254cd7e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2026-03-05T23:55:04Z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be27d7b3-9435-4584-9cb4-afd160a927dc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