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0F64" w14:textId="77777777" w:rsidR="005A2FF5" w:rsidRDefault="00000000">
      <w:pPr>
        <w:widowControl/>
        <w:tabs>
          <w:tab w:val="left" w:pos="3480"/>
        </w:tabs>
        <w:spacing w:afterLines="50" w:after="156"/>
        <w:jc w:val="center"/>
        <w:rPr>
          <w:rFonts w:ascii="Times New Roman" w:hAnsi="Times New Roman" w:cs="Times New Roman"/>
          <w:b/>
          <w:bCs/>
          <w:color w:val="000000" w:themeColor="text1"/>
          <w:sz w:val="28"/>
          <w:szCs w:val="28"/>
        </w:rPr>
      </w:pPr>
      <w:r>
        <w:rPr>
          <w:rFonts w:ascii="Times New Roman" w:hAnsi="Times New Roman" w:cs="Times New Roman" w:hint="eastAsia"/>
          <w:b/>
          <w:bCs/>
          <w:color w:val="000000" w:themeColor="text1"/>
          <w:sz w:val="28"/>
          <w:szCs w:val="28"/>
        </w:rPr>
        <w:t>Supplementary information</w:t>
      </w:r>
    </w:p>
    <w:p w14:paraId="03482A00" w14:textId="77777777" w:rsidR="005A2FF5" w:rsidRDefault="00000000">
      <w:pPr>
        <w:widowControl/>
        <w:tabs>
          <w:tab w:val="left" w:pos="3480"/>
        </w:tabs>
        <w:spacing w:afterLines="50" w:after="156"/>
        <w:jc w:val="center"/>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Table S1</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 xml:space="preserve"> </w:t>
      </w:r>
      <w:bookmarkStart w:id="0" w:name="_Hlk115973206"/>
      <w:r>
        <w:rPr>
          <w:rFonts w:ascii="Times New Roman" w:hAnsi="Times New Roman" w:cs="Times New Roman"/>
          <w:bCs/>
          <w:color w:val="000000" w:themeColor="text1"/>
          <w:sz w:val="24"/>
          <w:szCs w:val="24"/>
        </w:rPr>
        <w:t>Local dependence</w:t>
      </w:r>
      <w:bookmarkEnd w:id="0"/>
      <w:r>
        <w:rPr>
          <w:rFonts w:ascii="Times New Roman" w:hAnsi="Times New Roman" w:cs="Times New Roman"/>
          <w:bCs/>
          <w:color w:val="000000" w:themeColor="text1"/>
          <w:sz w:val="24"/>
          <w:szCs w:val="24"/>
        </w:rPr>
        <w:t xml:space="preserve"> test in graded response model with</w:t>
      </w:r>
      <w:bookmarkStart w:id="1" w:name="_Hlk115973193"/>
      <w:r>
        <w:rPr>
          <w:rFonts w:ascii="Times New Roman" w:hAnsi="Times New Roman" w:cs="Times New Roman"/>
          <w:bCs/>
          <w:color w:val="000000" w:themeColor="text1"/>
          <w:sz w:val="24"/>
          <w:szCs w:val="24"/>
        </w:rPr>
        <w:t xml:space="preserve"> Q3 value</w:t>
      </w:r>
      <w:bookmarkEnd w:id="1"/>
    </w:p>
    <w:tbl>
      <w:tblPr>
        <w:tblW w:w="5157" w:type="pct"/>
        <w:tblLook w:val="04A0" w:firstRow="1" w:lastRow="0" w:firstColumn="1" w:lastColumn="0" w:noHBand="0" w:noVBand="1"/>
      </w:tblPr>
      <w:tblGrid>
        <w:gridCol w:w="1523"/>
        <w:gridCol w:w="536"/>
        <w:gridCol w:w="836"/>
        <w:gridCol w:w="836"/>
        <w:gridCol w:w="836"/>
        <w:gridCol w:w="836"/>
        <w:gridCol w:w="836"/>
        <w:gridCol w:w="836"/>
        <w:gridCol w:w="836"/>
        <w:gridCol w:w="836"/>
      </w:tblGrid>
      <w:tr w:rsidR="005A2FF5" w14:paraId="558DE481" w14:textId="77777777">
        <w:trPr>
          <w:trHeight w:val="264"/>
        </w:trPr>
        <w:tc>
          <w:tcPr>
            <w:tcW w:w="871" w:type="pct"/>
            <w:vMerge w:val="restart"/>
            <w:tcBorders>
              <w:top w:val="single" w:sz="4" w:space="0" w:color="auto"/>
              <w:left w:val="nil"/>
              <w:bottom w:val="single" w:sz="4" w:space="0" w:color="000000"/>
              <w:right w:val="nil"/>
            </w:tcBorders>
            <w:vAlign w:val="center"/>
          </w:tcPr>
          <w:p w14:paraId="027FFE19"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Symptom</w:t>
            </w:r>
          </w:p>
        </w:tc>
        <w:tc>
          <w:tcPr>
            <w:tcW w:w="307" w:type="pct"/>
            <w:tcBorders>
              <w:top w:val="single" w:sz="4" w:space="0" w:color="auto"/>
              <w:left w:val="nil"/>
              <w:bottom w:val="nil"/>
              <w:right w:val="nil"/>
            </w:tcBorders>
            <w:noWrap/>
            <w:vAlign w:val="center"/>
          </w:tcPr>
          <w:p w14:paraId="0343AC2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single" w:sz="4" w:space="0" w:color="auto"/>
              <w:left w:val="nil"/>
              <w:bottom w:val="nil"/>
              <w:right w:val="nil"/>
            </w:tcBorders>
            <w:noWrap/>
            <w:vAlign w:val="center"/>
          </w:tcPr>
          <w:p w14:paraId="562F041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w:t>
            </w:r>
          </w:p>
        </w:tc>
        <w:tc>
          <w:tcPr>
            <w:tcW w:w="478" w:type="pct"/>
            <w:tcBorders>
              <w:top w:val="single" w:sz="4" w:space="0" w:color="auto"/>
              <w:left w:val="nil"/>
              <w:bottom w:val="nil"/>
              <w:right w:val="nil"/>
            </w:tcBorders>
            <w:noWrap/>
            <w:vAlign w:val="center"/>
          </w:tcPr>
          <w:p w14:paraId="64BCA89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w:t>
            </w:r>
          </w:p>
        </w:tc>
        <w:tc>
          <w:tcPr>
            <w:tcW w:w="478" w:type="pct"/>
            <w:tcBorders>
              <w:top w:val="single" w:sz="4" w:space="0" w:color="auto"/>
              <w:left w:val="nil"/>
              <w:bottom w:val="nil"/>
              <w:right w:val="nil"/>
            </w:tcBorders>
            <w:noWrap/>
            <w:vAlign w:val="center"/>
          </w:tcPr>
          <w:p w14:paraId="349D398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w:t>
            </w:r>
          </w:p>
        </w:tc>
        <w:tc>
          <w:tcPr>
            <w:tcW w:w="478" w:type="pct"/>
            <w:tcBorders>
              <w:top w:val="single" w:sz="4" w:space="0" w:color="auto"/>
              <w:left w:val="nil"/>
              <w:bottom w:val="nil"/>
              <w:right w:val="nil"/>
            </w:tcBorders>
            <w:noWrap/>
            <w:vAlign w:val="center"/>
          </w:tcPr>
          <w:p w14:paraId="0EB47CC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I4</w:t>
            </w:r>
          </w:p>
        </w:tc>
        <w:tc>
          <w:tcPr>
            <w:tcW w:w="478" w:type="pct"/>
            <w:tcBorders>
              <w:top w:val="single" w:sz="4" w:space="0" w:color="auto"/>
              <w:left w:val="nil"/>
              <w:bottom w:val="nil"/>
              <w:right w:val="nil"/>
            </w:tcBorders>
            <w:noWrap/>
            <w:vAlign w:val="center"/>
          </w:tcPr>
          <w:p w14:paraId="3D23D9D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I5</w:t>
            </w:r>
          </w:p>
        </w:tc>
        <w:tc>
          <w:tcPr>
            <w:tcW w:w="478" w:type="pct"/>
            <w:tcBorders>
              <w:top w:val="single" w:sz="4" w:space="0" w:color="auto"/>
              <w:left w:val="nil"/>
              <w:bottom w:val="nil"/>
              <w:right w:val="nil"/>
            </w:tcBorders>
            <w:noWrap/>
            <w:vAlign w:val="center"/>
          </w:tcPr>
          <w:p w14:paraId="236947D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I6</w:t>
            </w:r>
          </w:p>
        </w:tc>
        <w:tc>
          <w:tcPr>
            <w:tcW w:w="478" w:type="pct"/>
            <w:tcBorders>
              <w:top w:val="single" w:sz="4" w:space="0" w:color="auto"/>
              <w:left w:val="nil"/>
              <w:bottom w:val="nil"/>
              <w:right w:val="nil"/>
            </w:tcBorders>
            <w:noWrap/>
            <w:vAlign w:val="center"/>
          </w:tcPr>
          <w:p w14:paraId="18F55C5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I7</w:t>
            </w:r>
          </w:p>
        </w:tc>
        <w:tc>
          <w:tcPr>
            <w:tcW w:w="478" w:type="pct"/>
            <w:tcBorders>
              <w:top w:val="single" w:sz="4" w:space="0" w:color="auto"/>
              <w:left w:val="nil"/>
              <w:bottom w:val="nil"/>
              <w:right w:val="nil"/>
            </w:tcBorders>
            <w:noWrap/>
            <w:vAlign w:val="center"/>
          </w:tcPr>
          <w:p w14:paraId="17E55F8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I8</w:t>
            </w:r>
          </w:p>
        </w:tc>
      </w:tr>
      <w:tr w:rsidR="005A2FF5" w14:paraId="40017B79" w14:textId="77777777">
        <w:trPr>
          <w:trHeight w:val="264"/>
        </w:trPr>
        <w:tc>
          <w:tcPr>
            <w:tcW w:w="871" w:type="pct"/>
            <w:vMerge/>
            <w:tcBorders>
              <w:top w:val="single" w:sz="4" w:space="0" w:color="auto"/>
              <w:left w:val="nil"/>
              <w:bottom w:val="single" w:sz="4" w:space="0" w:color="000000"/>
              <w:right w:val="nil"/>
            </w:tcBorders>
            <w:vAlign w:val="center"/>
          </w:tcPr>
          <w:p w14:paraId="3F840061"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460F691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w:t>
            </w:r>
          </w:p>
        </w:tc>
        <w:tc>
          <w:tcPr>
            <w:tcW w:w="478" w:type="pct"/>
            <w:tcBorders>
              <w:top w:val="nil"/>
              <w:left w:val="nil"/>
              <w:bottom w:val="nil"/>
              <w:right w:val="nil"/>
            </w:tcBorders>
            <w:noWrap/>
            <w:vAlign w:val="center"/>
          </w:tcPr>
          <w:p w14:paraId="583EBD9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79FC32D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0.116</w:t>
            </w:r>
          </w:p>
        </w:tc>
        <w:tc>
          <w:tcPr>
            <w:tcW w:w="478" w:type="pct"/>
            <w:tcBorders>
              <w:top w:val="nil"/>
              <w:left w:val="nil"/>
              <w:bottom w:val="nil"/>
              <w:right w:val="nil"/>
            </w:tcBorders>
            <w:noWrap/>
            <w:vAlign w:val="center"/>
          </w:tcPr>
          <w:p w14:paraId="5B36DB3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-0.214</w:t>
            </w:r>
          </w:p>
        </w:tc>
        <w:tc>
          <w:tcPr>
            <w:tcW w:w="478" w:type="pct"/>
            <w:tcBorders>
              <w:top w:val="nil"/>
              <w:left w:val="nil"/>
              <w:bottom w:val="nil"/>
              <w:right w:val="nil"/>
            </w:tcBorders>
            <w:noWrap/>
            <w:vAlign w:val="center"/>
          </w:tcPr>
          <w:p w14:paraId="62848B8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-0.317</w:t>
            </w:r>
          </w:p>
        </w:tc>
        <w:tc>
          <w:tcPr>
            <w:tcW w:w="478" w:type="pct"/>
            <w:tcBorders>
              <w:top w:val="nil"/>
              <w:left w:val="nil"/>
              <w:bottom w:val="nil"/>
              <w:right w:val="nil"/>
            </w:tcBorders>
            <w:noWrap/>
            <w:vAlign w:val="center"/>
          </w:tcPr>
          <w:p w14:paraId="11EA470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-0.215</w:t>
            </w:r>
          </w:p>
        </w:tc>
        <w:tc>
          <w:tcPr>
            <w:tcW w:w="478" w:type="pct"/>
            <w:tcBorders>
              <w:top w:val="nil"/>
              <w:left w:val="nil"/>
              <w:bottom w:val="nil"/>
              <w:right w:val="nil"/>
            </w:tcBorders>
            <w:noWrap/>
            <w:vAlign w:val="center"/>
          </w:tcPr>
          <w:p w14:paraId="63B4018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-0.297</w:t>
            </w:r>
          </w:p>
        </w:tc>
        <w:tc>
          <w:tcPr>
            <w:tcW w:w="478" w:type="pct"/>
            <w:tcBorders>
              <w:top w:val="nil"/>
              <w:left w:val="nil"/>
              <w:bottom w:val="nil"/>
              <w:right w:val="nil"/>
            </w:tcBorders>
            <w:noWrap/>
            <w:vAlign w:val="center"/>
          </w:tcPr>
          <w:p w14:paraId="0BAC83E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-0.275</w:t>
            </w:r>
          </w:p>
        </w:tc>
        <w:tc>
          <w:tcPr>
            <w:tcW w:w="478" w:type="pct"/>
            <w:tcBorders>
              <w:top w:val="nil"/>
              <w:left w:val="nil"/>
              <w:bottom w:val="nil"/>
              <w:right w:val="nil"/>
            </w:tcBorders>
            <w:noWrap/>
            <w:vAlign w:val="center"/>
          </w:tcPr>
          <w:p w14:paraId="744CC3D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-0.231</w:t>
            </w:r>
          </w:p>
        </w:tc>
      </w:tr>
      <w:tr w:rsidR="005A2FF5" w14:paraId="02677A50" w14:textId="77777777">
        <w:trPr>
          <w:trHeight w:val="264"/>
        </w:trPr>
        <w:tc>
          <w:tcPr>
            <w:tcW w:w="871" w:type="pct"/>
            <w:vMerge/>
            <w:tcBorders>
              <w:top w:val="single" w:sz="4" w:space="0" w:color="auto"/>
              <w:left w:val="nil"/>
              <w:bottom w:val="single" w:sz="4" w:space="0" w:color="000000"/>
              <w:right w:val="nil"/>
            </w:tcBorders>
            <w:vAlign w:val="center"/>
          </w:tcPr>
          <w:p w14:paraId="13EABAAF"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2F088A5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w:t>
            </w:r>
          </w:p>
        </w:tc>
        <w:tc>
          <w:tcPr>
            <w:tcW w:w="478" w:type="pct"/>
            <w:tcBorders>
              <w:top w:val="nil"/>
              <w:left w:val="nil"/>
              <w:bottom w:val="nil"/>
              <w:right w:val="nil"/>
            </w:tcBorders>
            <w:noWrap/>
            <w:vAlign w:val="center"/>
          </w:tcPr>
          <w:p w14:paraId="75B0F3D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0.116</w:t>
            </w:r>
          </w:p>
        </w:tc>
        <w:tc>
          <w:tcPr>
            <w:tcW w:w="478" w:type="pct"/>
            <w:tcBorders>
              <w:top w:val="nil"/>
              <w:left w:val="nil"/>
              <w:bottom w:val="nil"/>
              <w:right w:val="nil"/>
            </w:tcBorders>
            <w:noWrap/>
            <w:vAlign w:val="center"/>
          </w:tcPr>
          <w:p w14:paraId="20885C9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2A542D7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-0.321</w:t>
            </w:r>
          </w:p>
        </w:tc>
        <w:tc>
          <w:tcPr>
            <w:tcW w:w="478" w:type="pct"/>
            <w:tcBorders>
              <w:top w:val="nil"/>
              <w:left w:val="nil"/>
              <w:bottom w:val="nil"/>
              <w:right w:val="nil"/>
            </w:tcBorders>
            <w:noWrap/>
            <w:vAlign w:val="center"/>
          </w:tcPr>
          <w:p w14:paraId="7A614C0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-0.359</w:t>
            </w:r>
          </w:p>
        </w:tc>
        <w:tc>
          <w:tcPr>
            <w:tcW w:w="478" w:type="pct"/>
            <w:tcBorders>
              <w:top w:val="nil"/>
              <w:left w:val="nil"/>
              <w:bottom w:val="nil"/>
              <w:right w:val="nil"/>
            </w:tcBorders>
            <w:noWrap/>
            <w:vAlign w:val="center"/>
          </w:tcPr>
          <w:p w14:paraId="01AE96E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-0.139</w:t>
            </w:r>
          </w:p>
        </w:tc>
        <w:tc>
          <w:tcPr>
            <w:tcW w:w="478" w:type="pct"/>
            <w:tcBorders>
              <w:top w:val="nil"/>
              <w:left w:val="nil"/>
              <w:bottom w:val="nil"/>
              <w:right w:val="nil"/>
            </w:tcBorders>
            <w:noWrap/>
            <w:vAlign w:val="center"/>
          </w:tcPr>
          <w:p w14:paraId="21E057E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-0.217</w:t>
            </w:r>
          </w:p>
        </w:tc>
        <w:tc>
          <w:tcPr>
            <w:tcW w:w="478" w:type="pct"/>
            <w:tcBorders>
              <w:top w:val="nil"/>
              <w:left w:val="nil"/>
              <w:bottom w:val="nil"/>
              <w:right w:val="nil"/>
            </w:tcBorders>
            <w:noWrap/>
            <w:vAlign w:val="center"/>
          </w:tcPr>
          <w:p w14:paraId="36997BB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-0.193</w:t>
            </w:r>
          </w:p>
        </w:tc>
        <w:tc>
          <w:tcPr>
            <w:tcW w:w="478" w:type="pct"/>
            <w:tcBorders>
              <w:top w:val="nil"/>
              <w:left w:val="nil"/>
              <w:bottom w:val="nil"/>
              <w:right w:val="nil"/>
            </w:tcBorders>
            <w:noWrap/>
            <w:vAlign w:val="center"/>
          </w:tcPr>
          <w:p w14:paraId="392CAFF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-0.143</w:t>
            </w:r>
          </w:p>
        </w:tc>
      </w:tr>
      <w:tr w:rsidR="005A2FF5" w14:paraId="26539AB6" w14:textId="77777777">
        <w:trPr>
          <w:trHeight w:val="264"/>
        </w:trPr>
        <w:tc>
          <w:tcPr>
            <w:tcW w:w="871" w:type="pct"/>
            <w:vMerge/>
            <w:tcBorders>
              <w:top w:val="single" w:sz="4" w:space="0" w:color="auto"/>
              <w:left w:val="nil"/>
              <w:bottom w:val="single" w:sz="4" w:space="0" w:color="000000"/>
              <w:right w:val="nil"/>
            </w:tcBorders>
            <w:vAlign w:val="center"/>
          </w:tcPr>
          <w:p w14:paraId="56CC11E6"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6DD77F4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w:t>
            </w:r>
          </w:p>
        </w:tc>
        <w:tc>
          <w:tcPr>
            <w:tcW w:w="478" w:type="pct"/>
            <w:tcBorders>
              <w:top w:val="nil"/>
              <w:left w:val="nil"/>
              <w:bottom w:val="nil"/>
              <w:right w:val="nil"/>
            </w:tcBorders>
            <w:noWrap/>
            <w:vAlign w:val="center"/>
          </w:tcPr>
          <w:p w14:paraId="7F3B4FD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-0.214</w:t>
            </w:r>
          </w:p>
        </w:tc>
        <w:tc>
          <w:tcPr>
            <w:tcW w:w="478" w:type="pct"/>
            <w:tcBorders>
              <w:top w:val="nil"/>
              <w:left w:val="nil"/>
              <w:bottom w:val="nil"/>
              <w:right w:val="nil"/>
            </w:tcBorders>
            <w:noWrap/>
            <w:vAlign w:val="center"/>
          </w:tcPr>
          <w:p w14:paraId="2171CA3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-0.321</w:t>
            </w:r>
          </w:p>
        </w:tc>
        <w:tc>
          <w:tcPr>
            <w:tcW w:w="478" w:type="pct"/>
            <w:tcBorders>
              <w:top w:val="nil"/>
              <w:left w:val="nil"/>
              <w:bottom w:val="nil"/>
              <w:right w:val="nil"/>
            </w:tcBorders>
            <w:noWrap/>
            <w:vAlign w:val="center"/>
          </w:tcPr>
          <w:p w14:paraId="25683A6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2A94B29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0.258</w:t>
            </w:r>
          </w:p>
        </w:tc>
        <w:tc>
          <w:tcPr>
            <w:tcW w:w="478" w:type="pct"/>
            <w:tcBorders>
              <w:top w:val="nil"/>
              <w:left w:val="nil"/>
              <w:bottom w:val="nil"/>
              <w:right w:val="nil"/>
            </w:tcBorders>
            <w:noWrap/>
            <w:vAlign w:val="center"/>
          </w:tcPr>
          <w:p w14:paraId="259447C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-0.157</w:t>
            </w:r>
          </w:p>
        </w:tc>
        <w:tc>
          <w:tcPr>
            <w:tcW w:w="478" w:type="pct"/>
            <w:tcBorders>
              <w:top w:val="nil"/>
              <w:left w:val="nil"/>
              <w:bottom w:val="nil"/>
              <w:right w:val="nil"/>
            </w:tcBorders>
            <w:noWrap/>
            <w:vAlign w:val="center"/>
          </w:tcPr>
          <w:p w14:paraId="4491D5D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w:t>
            </w:r>
          </w:p>
        </w:tc>
        <w:tc>
          <w:tcPr>
            <w:tcW w:w="478" w:type="pct"/>
            <w:tcBorders>
              <w:top w:val="nil"/>
              <w:left w:val="nil"/>
              <w:bottom w:val="nil"/>
              <w:right w:val="nil"/>
            </w:tcBorders>
            <w:noWrap/>
            <w:vAlign w:val="center"/>
          </w:tcPr>
          <w:p w14:paraId="29C45B7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-0.189</w:t>
            </w:r>
          </w:p>
        </w:tc>
        <w:tc>
          <w:tcPr>
            <w:tcW w:w="478" w:type="pct"/>
            <w:tcBorders>
              <w:top w:val="nil"/>
              <w:left w:val="nil"/>
              <w:bottom w:val="nil"/>
              <w:right w:val="nil"/>
            </w:tcBorders>
            <w:noWrap/>
            <w:vAlign w:val="center"/>
          </w:tcPr>
          <w:p w14:paraId="6CF5A1F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-0.265</w:t>
            </w:r>
          </w:p>
        </w:tc>
      </w:tr>
      <w:tr w:rsidR="005A2FF5" w14:paraId="4E4BEF8B" w14:textId="77777777">
        <w:trPr>
          <w:trHeight w:val="264"/>
        </w:trPr>
        <w:tc>
          <w:tcPr>
            <w:tcW w:w="871" w:type="pct"/>
            <w:vMerge/>
            <w:tcBorders>
              <w:top w:val="single" w:sz="4" w:space="0" w:color="auto"/>
              <w:left w:val="nil"/>
              <w:bottom w:val="single" w:sz="4" w:space="0" w:color="000000"/>
              <w:right w:val="nil"/>
            </w:tcBorders>
            <w:vAlign w:val="center"/>
          </w:tcPr>
          <w:p w14:paraId="7062F615"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1F8765C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I4</w:t>
            </w:r>
          </w:p>
        </w:tc>
        <w:tc>
          <w:tcPr>
            <w:tcW w:w="478" w:type="pct"/>
            <w:tcBorders>
              <w:top w:val="nil"/>
              <w:left w:val="nil"/>
              <w:bottom w:val="nil"/>
              <w:right w:val="nil"/>
            </w:tcBorders>
            <w:noWrap/>
            <w:vAlign w:val="center"/>
          </w:tcPr>
          <w:p w14:paraId="2858A81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-0.317</w:t>
            </w:r>
          </w:p>
        </w:tc>
        <w:tc>
          <w:tcPr>
            <w:tcW w:w="478" w:type="pct"/>
            <w:tcBorders>
              <w:top w:val="nil"/>
              <w:left w:val="nil"/>
              <w:bottom w:val="nil"/>
              <w:right w:val="nil"/>
            </w:tcBorders>
            <w:noWrap/>
            <w:vAlign w:val="center"/>
          </w:tcPr>
          <w:p w14:paraId="6C3431B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-0.359</w:t>
            </w:r>
          </w:p>
        </w:tc>
        <w:tc>
          <w:tcPr>
            <w:tcW w:w="478" w:type="pct"/>
            <w:tcBorders>
              <w:top w:val="nil"/>
              <w:left w:val="nil"/>
              <w:bottom w:val="nil"/>
              <w:right w:val="nil"/>
            </w:tcBorders>
            <w:noWrap/>
            <w:vAlign w:val="center"/>
          </w:tcPr>
          <w:p w14:paraId="2963693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0.258</w:t>
            </w:r>
          </w:p>
        </w:tc>
        <w:tc>
          <w:tcPr>
            <w:tcW w:w="478" w:type="pct"/>
            <w:tcBorders>
              <w:top w:val="nil"/>
              <w:left w:val="nil"/>
              <w:bottom w:val="nil"/>
              <w:right w:val="nil"/>
            </w:tcBorders>
            <w:noWrap/>
            <w:vAlign w:val="center"/>
          </w:tcPr>
          <w:p w14:paraId="65C8E81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677D2E5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-0.036</w:t>
            </w:r>
          </w:p>
        </w:tc>
        <w:tc>
          <w:tcPr>
            <w:tcW w:w="478" w:type="pct"/>
            <w:tcBorders>
              <w:top w:val="nil"/>
              <w:left w:val="nil"/>
              <w:bottom w:val="nil"/>
              <w:right w:val="nil"/>
            </w:tcBorders>
            <w:noWrap/>
            <w:vAlign w:val="center"/>
          </w:tcPr>
          <w:p w14:paraId="4866E9D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-0.051</w:t>
            </w:r>
          </w:p>
        </w:tc>
        <w:tc>
          <w:tcPr>
            <w:tcW w:w="478" w:type="pct"/>
            <w:tcBorders>
              <w:top w:val="nil"/>
              <w:left w:val="nil"/>
              <w:bottom w:val="nil"/>
              <w:right w:val="nil"/>
            </w:tcBorders>
            <w:noWrap/>
            <w:vAlign w:val="center"/>
          </w:tcPr>
          <w:p w14:paraId="2F24AB3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-0.069</w:t>
            </w:r>
          </w:p>
        </w:tc>
        <w:tc>
          <w:tcPr>
            <w:tcW w:w="478" w:type="pct"/>
            <w:tcBorders>
              <w:top w:val="nil"/>
              <w:left w:val="nil"/>
              <w:bottom w:val="nil"/>
              <w:right w:val="nil"/>
            </w:tcBorders>
            <w:noWrap/>
            <w:vAlign w:val="center"/>
          </w:tcPr>
          <w:p w14:paraId="2CC9A1A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-0.114</w:t>
            </w:r>
          </w:p>
        </w:tc>
      </w:tr>
      <w:tr w:rsidR="005A2FF5" w14:paraId="54C12EA4" w14:textId="77777777">
        <w:trPr>
          <w:trHeight w:val="264"/>
        </w:trPr>
        <w:tc>
          <w:tcPr>
            <w:tcW w:w="871" w:type="pct"/>
            <w:vMerge/>
            <w:tcBorders>
              <w:top w:val="single" w:sz="4" w:space="0" w:color="auto"/>
              <w:left w:val="nil"/>
              <w:bottom w:val="single" w:sz="4" w:space="0" w:color="000000"/>
              <w:right w:val="nil"/>
            </w:tcBorders>
            <w:vAlign w:val="center"/>
          </w:tcPr>
          <w:p w14:paraId="523179D7"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4F1C1ED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I5</w:t>
            </w:r>
          </w:p>
        </w:tc>
        <w:tc>
          <w:tcPr>
            <w:tcW w:w="478" w:type="pct"/>
            <w:tcBorders>
              <w:top w:val="nil"/>
              <w:left w:val="nil"/>
              <w:bottom w:val="nil"/>
              <w:right w:val="nil"/>
            </w:tcBorders>
            <w:noWrap/>
            <w:vAlign w:val="center"/>
          </w:tcPr>
          <w:p w14:paraId="04D83A5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-0.215</w:t>
            </w:r>
          </w:p>
        </w:tc>
        <w:tc>
          <w:tcPr>
            <w:tcW w:w="478" w:type="pct"/>
            <w:tcBorders>
              <w:top w:val="nil"/>
              <w:left w:val="nil"/>
              <w:bottom w:val="nil"/>
              <w:right w:val="nil"/>
            </w:tcBorders>
            <w:noWrap/>
            <w:vAlign w:val="center"/>
          </w:tcPr>
          <w:p w14:paraId="76429E0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-0.139</w:t>
            </w:r>
          </w:p>
        </w:tc>
        <w:tc>
          <w:tcPr>
            <w:tcW w:w="478" w:type="pct"/>
            <w:tcBorders>
              <w:top w:val="nil"/>
              <w:left w:val="nil"/>
              <w:bottom w:val="nil"/>
              <w:right w:val="nil"/>
            </w:tcBorders>
            <w:noWrap/>
            <w:vAlign w:val="center"/>
          </w:tcPr>
          <w:p w14:paraId="74B45F0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-0.157</w:t>
            </w:r>
          </w:p>
        </w:tc>
        <w:tc>
          <w:tcPr>
            <w:tcW w:w="478" w:type="pct"/>
            <w:tcBorders>
              <w:top w:val="nil"/>
              <w:left w:val="nil"/>
              <w:bottom w:val="nil"/>
              <w:right w:val="nil"/>
            </w:tcBorders>
            <w:noWrap/>
            <w:vAlign w:val="center"/>
          </w:tcPr>
          <w:p w14:paraId="46ADB70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-0.036</w:t>
            </w:r>
          </w:p>
        </w:tc>
        <w:tc>
          <w:tcPr>
            <w:tcW w:w="478" w:type="pct"/>
            <w:tcBorders>
              <w:top w:val="nil"/>
              <w:left w:val="nil"/>
              <w:bottom w:val="nil"/>
              <w:right w:val="nil"/>
            </w:tcBorders>
            <w:noWrap/>
            <w:vAlign w:val="center"/>
          </w:tcPr>
          <w:p w14:paraId="11545A2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6C1310E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0.178</w:t>
            </w:r>
          </w:p>
        </w:tc>
        <w:tc>
          <w:tcPr>
            <w:tcW w:w="478" w:type="pct"/>
            <w:tcBorders>
              <w:top w:val="nil"/>
              <w:left w:val="nil"/>
              <w:bottom w:val="nil"/>
              <w:right w:val="nil"/>
            </w:tcBorders>
            <w:noWrap/>
            <w:vAlign w:val="center"/>
          </w:tcPr>
          <w:p w14:paraId="327CA1D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0.162</w:t>
            </w:r>
          </w:p>
        </w:tc>
        <w:tc>
          <w:tcPr>
            <w:tcW w:w="478" w:type="pct"/>
            <w:tcBorders>
              <w:top w:val="nil"/>
              <w:left w:val="nil"/>
              <w:bottom w:val="nil"/>
              <w:right w:val="nil"/>
            </w:tcBorders>
            <w:noWrap/>
            <w:vAlign w:val="center"/>
          </w:tcPr>
          <w:p w14:paraId="7258D3C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0.118</w:t>
            </w:r>
          </w:p>
        </w:tc>
      </w:tr>
      <w:tr w:rsidR="005A2FF5" w14:paraId="3389CBC2" w14:textId="77777777">
        <w:trPr>
          <w:trHeight w:val="264"/>
        </w:trPr>
        <w:tc>
          <w:tcPr>
            <w:tcW w:w="871" w:type="pct"/>
            <w:vMerge/>
            <w:tcBorders>
              <w:top w:val="single" w:sz="4" w:space="0" w:color="auto"/>
              <w:left w:val="nil"/>
              <w:bottom w:val="single" w:sz="4" w:space="0" w:color="000000"/>
              <w:right w:val="nil"/>
            </w:tcBorders>
            <w:vAlign w:val="center"/>
          </w:tcPr>
          <w:p w14:paraId="12273002"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04697BD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I6</w:t>
            </w:r>
          </w:p>
        </w:tc>
        <w:tc>
          <w:tcPr>
            <w:tcW w:w="478" w:type="pct"/>
            <w:tcBorders>
              <w:top w:val="nil"/>
              <w:left w:val="nil"/>
              <w:bottom w:val="nil"/>
              <w:right w:val="nil"/>
            </w:tcBorders>
            <w:noWrap/>
            <w:vAlign w:val="center"/>
          </w:tcPr>
          <w:p w14:paraId="5DBFD88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-0.297</w:t>
            </w:r>
          </w:p>
        </w:tc>
        <w:tc>
          <w:tcPr>
            <w:tcW w:w="478" w:type="pct"/>
            <w:tcBorders>
              <w:top w:val="nil"/>
              <w:left w:val="nil"/>
              <w:bottom w:val="nil"/>
              <w:right w:val="nil"/>
            </w:tcBorders>
            <w:noWrap/>
            <w:vAlign w:val="center"/>
          </w:tcPr>
          <w:p w14:paraId="23E226C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-0.217</w:t>
            </w:r>
          </w:p>
        </w:tc>
        <w:tc>
          <w:tcPr>
            <w:tcW w:w="478" w:type="pct"/>
            <w:tcBorders>
              <w:top w:val="nil"/>
              <w:left w:val="nil"/>
              <w:bottom w:val="nil"/>
              <w:right w:val="nil"/>
            </w:tcBorders>
            <w:noWrap/>
            <w:vAlign w:val="center"/>
          </w:tcPr>
          <w:p w14:paraId="35F59C0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w:t>
            </w:r>
          </w:p>
        </w:tc>
        <w:tc>
          <w:tcPr>
            <w:tcW w:w="478" w:type="pct"/>
            <w:tcBorders>
              <w:top w:val="nil"/>
              <w:left w:val="nil"/>
              <w:bottom w:val="nil"/>
              <w:right w:val="nil"/>
            </w:tcBorders>
            <w:noWrap/>
            <w:vAlign w:val="center"/>
          </w:tcPr>
          <w:p w14:paraId="2A703B5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-0.051</w:t>
            </w:r>
          </w:p>
        </w:tc>
        <w:tc>
          <w:tcPr>
            <w:tcW w:w="478" w:type="pct"/>
            <w:tcBorders>
              <w:top w:val="nil"/>
              <w:left w:val="nil"/>
              <w:bottom w:val="nil"/>
              <w:right w:val="nil"/>
            </w:tcBorders>
            <w:noWrap/>
            <w:vAlign w:val="center"/>
          </w:tcPr>
          <w:p w14:paraId="2EA187A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0.178</w:t>
            </w:r>
          </w:p>
        </w:tc>
        <w:tc>
          <w:tcPr>
            <w:tcW w:w="478" w:type="pct"/>
            <w:tcBorders>
              <w:top w:val="nil"/>
              <w:left w:val="nil"/>
              <w:bottom w:val="nil"/>
              <w:right w:val="nil"/>
            </w:tcBorders>
            <w:noWrap/>
            <w:vAlign w:val="center"/>
          </w:tcPr>
          <w:p w14:paraId="05DD954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20B420C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0.663</w:t>
            </w:r>
          </w:p>
        </w:tc>
        <w:tc>
          <w:tcPr>
            <w:tcW w:w="478" w:type="pct"/>
            <w:tcBorders>
              <w:top w:val="nil"/>
              <w:left w:val="nil"/>
              <w:bottom w:val="nil"/>
              <w:right w:val="nil"/>
            </w:tcBorders>
            <w:noWrap/>
            <w:vAlign w:val="center"/>
          </w:tcPr>
          <w:p w14:paraId="395957C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0.144</w:t>
            </w:r>
          </w:p>
        </w:tc>
      </w:tr>
      <w:tr w:rsidR="005A2FF5" w14:paraId="06EAC7DB" w14:textId="77777777">
        <w:trPr>
          <w:trHeight w:val="264"/>
        </w:trPr>
        <w:tc>
          <w:tcPr>
            <w:tcW w:w="871" w:type="pct"/>
            <w:vMerge/>
            <w:tcBorders>
              <w:top w:val="single" w:sz="4" w:space="0" w:color="auto"/>
              <w:left w:val="nil"/>
              <w:bottom w:val="single" w:sz="4" w:space="0" w:color="000000"/>
              <w:right w:val="nil"/>
            </w:tcBorders>
            <w:vAlign w:val="center"/>
          </w:tcPr>
          <w:p w14:paraId="485A901E"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5557A30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I7</w:t>
            </w:r>
          </w:p>
        </w:tc>
        <w:tc>
          <w:tcPr>
            <w:tcW w:w="478" w:type="pct"/>
            <w:tcBorders>
              <w:top w:val="nil"/>
              <w:left w:val="nil"/>
              <w:bottom w:val="nil"/>
              <w:right w:val="nil"/>
            </w:tcBorders>
            <w:noWrap/>
            <w:vAlign w:val="center"/>
          </w:tcPr>
          <w:p w14:paraId="1E16B62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-0.275</w:t>
            </w:r>
          </w:p>
        </w:tc>
        <w:tc>
          <w:tcPr>
            <w:tcW w:w="478" w:type="pct"/>
            <w:tcBorders>
              <w:top w:val="nil"/>
              <w:left w:val="nil"/>
              <w:bottom w:val="nil"/>
              <w:right w:val="nil"/>
            </w:tcBorders>
            <w:noWrap/>
            <w:vAlign w:val="center"/>
          </w:tcPr>
          <w:p w14:paraId="6857229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-0.193</w:t>
            </w:r>
          </w:p>
        </w:tc>
        <w:tc>
          <w:tcPr>
            <w:tcW w:w="478" w:type="pct"/>
            <w:tcBorders>
              <w:top w:val="nil"/>
              <w:left w:val="nil"/>
              <w:bottom w:val="nil"/>
              <w:right w:val="nil"/>
            </w:tcBorders>
            <w:noWrap/>
            <w:vAlign w:val="center"/>
          </w:tcPr>
          <w:p w14:paraId="71D65FE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-0.189</w:t>
            </w:r>
          </w:p>
        </w:tc>
        <w:tc>
          <w:tcPr>
            <w:tcW w:w="478" w:type="pct"/>
            <w:tcBorders>
              <w:top w:val="nil"/>
              <w:left w:val="nil"/>
              <w:bottom w:val="nil"/>
              <w:right w:val="nil"/>
            </w:tcBorders>
            <w:noWrap/>
            <w:vAlign w:val="center"/>
          </w:tcPr>
          <w:p w14:paraId="48292BF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-0.069</w:t>
            </w:r>
          </w:p>
        </w:tc>
        <w:tc>
          <w:tcPr>
            <w:tcW w:w="478" w:type="pct"/>
            <w:tcBorders>
              <w:top w:val="nil"/>
              <w:left w:val="nil"/>
              <w:bottom w:val="nil"/>
              <w:right w:val="nil"/>
            </w:tcBorders>
            <w:noWrap/>
            <w:vAlign w:val="center"/>
          </w:tcPr>
          <w:p w14:paraId="6E881B2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0.162</w:t>
            </w:r>
          </w:p>
        </w:tc>
        <w:tc>
          <w:tcPr>
            <w:tcW w:w="478" w:type="pct"/>
            <w:tcBorders>
              <w:top w:val="nil"/>
              <w:left w:val="nil"/>
              <w:bottom w:val="nil"/>
              <w:right w:val="nil"/>
            </w:tcBorders>
            <w:noWrap/>
            <w:vAlign w:val="center"/>
          </w:tcPr>
          <w:p w14:paraId="7686E6D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0.663</w:t>
            </w:r>
          </w:p>
        </w:tc>
        <w:tc>
          <w:tcPr>
            <w:tcW w:w="478" w:type="pct"/>
            <w:tcBorders>
              <w:top w:val="nil"/>
              <w:left w:val="nil"/>
              <w:bottom w:val="nil"/>
              <w:right w:val="nil"/>
            </w:tcBorders>
            <w:noWrap/>
            <w:vAlign w:val="center"/>
          </w:tcPr>
          <w:p w14:paraId="30526BC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64FE32A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0.134</w:t>
            </w:r>
          </w:p>
        </w:tc>
      </w:tr>
      <w:tr w:rsidR="005A2FF5" w14:paraId="5BEC2372" w14:textId="77777777">
        <w:trPr>
          <w:trHeight w:val="264"/>
        </w:trPr>
        <w:tc>
          <w:tcPr>
            <w:tcW w:w="871" w:type="pct"/>
            <w:vMerge/>
            <w:tcBorders>
              <w:top w:val="single" w:sz="4" w:space="0" w:color="auto"/>
              <w:left w:val="nil"/>
              <w:bottom w:val="single" w:sz="4" w:space="0" w:color="000000"/>
              <w:right w:val="nil"/>
            </w:tcBorders>
            <w:vAlign w:val="center"/>
          </w:tcPr>
          <w:p w14:paraId="7801C817"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single" w:sz="4" w:space="0" w:color="auto"/>
              <w:right w:val="nil"/>
            </w:tcBorders>
            <w:noWrap/>
            <w:vAlign w:val="center"/>
          </w:tcPr>
          <w:p w14:paraId="776608A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I8</w:t>
            </w:r>
          </w:p>
        </w:tc>
        <w:tc>
          <w:tcPr>
            <w:tcW w:w="478" w:type="pct"/>
            <w:tcBorders>
              <w:top w:val="nil"/>
              <w:left w:val="nil"/>
              <w:bottom w:val="single" w:sz="4" w:space="0" w:color="auto"/>
              <w:right w:val="nil"/>
            </w:tcBorders>
            <w:noWrap/>
            <w:vAlign w:val="center"/>
          </w:tcPr>
          <w:p w14:paraId="2066B08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-0.231</w:t>
            </w:r>
          </w:p>
        </w:tc>
        <w:tc>
          <w:tcPr>
            <w:tcW w:w="478" w:type="pct"/>
            <w:tcBorders>
              <w:top w:val="nil"/>
              <w:left w:val="nil"/>
              <w:bottom w:val="single" w:sz="4" w:space="0" w:color="auto"/>
              <w:right w:val="nil"/>
            </w:tcBorders>
            <w:noWrap/>
            <w:vAlign w:val="center"/>
          </w:tcPr>
          <w:p w14:paraId="1E8F1E5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-0.143</w:t>
            </w:r>
          </w:p>
        </w:tc>
        <w:tc>
          <w:tcPr>
            <w:tcW w:w="478" w:type="pct"/>
            <w:tcBorders>
              <w:top w:val="nil"/>
              <w:left w:val="nil"/>
              <w:bottom w:val="single" w:sz="4" w:space="0" w:color="auto"/>
              <w:right w:val="nil"/>
            </w:tcBorders>
            <w:noWrap/>
            <w:vAlign w:val="center"/>
          </w:tcPr>
          <w:p w14:paraId="738C77C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-0.265</w:t>
            </w:r>
          </w:p>
        </w:tc>
        <w:tc>
          <w:tcPr>
            <w:tcW w:w="478" w:type="pct"/>
            <w:tcBorders>
              <w:top w:val="nil"/>
              <w:left w:val="nil"/>
              <w:bottom w:val="single" w:sz="4" w:space="0" w:color="auto"/>
              <w:right w:val="nil"/>
            </w:tcBorders>
            <w:noWrap/>
            <w:vAlign w:val="center"/>
          </w:tcPr>
          <w:p w14:paraId="6EDCDF2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-0.114</w:t>
            </w:r>
          </w:p>
        </w:tc>
        <w:tc>
          <w:tcPr>
            <w:tcW w:w="478" w:type="pct"/>
            <w:tcBorders>
              <w:top w:val="nil"/>
              <w:left w:val="nil"/>
              <w:bottom w:val="single" w:sz="4" w:space="0" w:color="auto"/>
              <w:right w:val="nil"/>
            </w:tcBorders>
            <w:noWrap/>
            <w:vAlign w:val="center"/>
          </w:tcPr>
          <w:p w14:paraId="2A69690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0.118</w:t>
            </w:r>
          </w:p>
        </w:tc>
        <w:tc>
          <w:tcPr>
            <w:tcW w:w="478" w:type="pct"/>
            <w:tcBorders>
              <w:top w:val="nil"/>
              <w:left w:val="nil"/>
              <w:bottom w:val="single" w:sz="4" w:space="0" w:color="auto"/>
              <w:right w:val="nil"/>
            </w:tcBorders>
            <w:noWrap/>
            <w:vAlign w:val="center"/>
          </w:tcPr>
          <w:p w14:paraId="28EF229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0.144</w:t>
            </w:r>
          </w:p>
        </w:tc>
        <w:tc>
          <w:tcPr>
            <w:tcW w:w="478" w:type="pct"/>
            <w:tcBorders>
              <w:top w:val="nil"/>
              <w:left w:val="nil"/>
              <w:bottom w:val="single" w:sz="4" w:space="0" w:color="auto"/>
              <w:right w:val="nil"/>
            </w:tcBorders>
            <w:noWrap/>
            <w:vAlign w:val="center"/>
          </w:tcPr>
          <w:p w14:paraId="790F982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0.134</w:t>
            </w:r>
          </w:p>
        </w:tc>
        <w:tc>
          <w:tcPr>
            <w:tcW w:w="478" w:type="pct"/>
            <w:tcBorders>
              <w:top w:val="nil"/>
              <w:left w:val="nil"/>
              <w:bottom w:val="single" w:sz="4" w:space="0" w:color="auto"/>
              <w:right w:val="nil"/>
            </w:tcBorders>
            <w:noWrap/>
            <w:vAlign w:val="center"/>
          </w:tcPr>
          <w:p w14:paraId="664E10E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r>
      <w:tr w:rsidR="005A2FF5" w14:paraId="5D323D83" w14:textId="77777777">
        <w:trPr>
          <w:trHeight w:val="264"/>
        </w:trPr>
        <w:tc>
          <w:tcPr>
            <w:tcW w:w="871" w:type="pct"/>
            <w:vMerge w:val="restart"/>
            <w:tcBorders>
              <w:top w:val="nil"/>
              <w:left w:val="nil"/>
              <w:bottom w:val="single" w:sz="4" w:space="0" w:color="000000"/>
              <w:right w:val="nil"/>
            </w:tcBorders>
            <w:vAlign w:val="center"/>
          </w:tcPr>
          <w:p w14:paraId="0D18B3F8"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Concern</w:t>
            </w:r>
          </w:p>
        </w:tc>
        <w:tc>
          <w:tcPr>
            <w:tcW w:w="307" w:type="pct"/>
            <w:tcBorders>
              <w:top w:val="nil"/>
              <w:left w:val="nil"/>
              <w:bottom w:val="nil"/>
              <w:right w:val="nil"/>
            </w:tcBorders>
            <w:noWrap/>
            <w:vAlign w:val="center"/>
          </w:tcPr>
          <w:p w14:paraId="07BCE59F" w14:textId="77777777" w:rsidR="005A2FF5" w:rsidRDefault="005A2FF5">
            <w:pPr>
              <w:widowControl/>
              <w:jc w:val="center"/>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74C1C4E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I9</w:t>
            </w:r>
          </w:p>
        </w:tc>
        <w:tc>
          <w:tcPr>
            <w:tcW w:w="478" w:type="pct"/>
            <w:tcBorders>
              <w:top w:val="nil"/>
              <w:left w:val="nil"/>
              <w:bottom w:val="nil"/>
              <w:right w:val="nil"/>
            </w:tcBorders>
            <w:noWrap/>
            <w:vAlign w:val="center"/>
          </w:tcPr>
          <w:p w14:paraId="48AB97F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I15</w:t>
            </w:r>
          </w:p>
        </w:tc>
        <w:tc>
          <w:tcPr>
            <w:tcW w:w="478" w:type="pct"/>
            <w:tcBorders>
              <w:top w:val="nil"/>
              <w:left w:val="nil"/>
              <w:bottom w:val="nil"/>
              <w:right w:val="nil"/>
            </w:tcBorders>
            <w:noWrap/>
            <w:vAlign w:val="center"/>
          </w:tcPr>
          <w:p w14:paraId="79F2255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I22</w:t>
            </w:r>
          </w:p>
        </w:tc>
        <w:tc>
          <w:tcPr>
            <w:tcW w:w="478" w:type="pct"/>
            <w:tcBorders>
              <w:top w:val="nil"/>
              <w:left w:val="nil"/>
              <w:bottom w:val="nil"/>
              <w:right w:val="nil"/>
            </w:tcBorders>
            <w:noWrap/>
            <w:vAlign w:val="center"/>
          </w:tcPr>
          <w:p w14:paraId="59904EE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I28</w:t>
            </w:r>
          </w:p>
        </w:tc>
        <w:tc>
          <w:tcPr>
            <w:tcW w:w="478" w:type="pct"/>
            <w:tcBorders>
              <w:top w:val="nil"/>
              <w:left w:val="nil"/>
              <w:bottom w:val="nil"/>
              <w:right w:val="nil"/>
            </w:tcBorders>
            <w:noWrap/>
            <w:vAlign w:val="center"/>
          </w:tcPr>
          <w:p w14:paraId="1030DAE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I32</w:t>
            </w:r>
          </w:p>
        </w:tc>
        <w:tc>
          <w:tcPr>
            <w:tcW w:w="478" w:type="pct"/>
            <w:tcBorders>
              <w:top w:val="nil"/>
              <w:left w:val="nil"/>
              <w:bottom w:val="nil"/>
              <w:right w:val="nil"/>
            </w:tcBorders>
            <w:noWrap/>
            <w:vAlign w:val="center"/>
          </w:tcPr>
          <w:p w14:paraId="3D4A8C9C"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70011B74"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758728B9" w14:textId="77777777" w:rsidR="005A2FF5" w:rsidRDefault="005A2FF5">
            <w:pPr>
              <w:widowControl/>
              <w:jc w:val="left"/>
              <w:rPr>
                <w:rFonts w:ascii="Times New Roman" w:eastAsia="Times New Roman" w:hAnsi="Times New Roman" w:cs="Times New Roman"/>
                <w:kern w:val="0"/>
                <w:sz w:val="20"/>
                <w:szCs w:val="20"/>
              </w:rPr>
            </w:pPr>
          </w:p>
        </w:tc>
      </w:tr>
      <w:tr w:rsidR="005A2FF5" w14:paraId="5A7022A1" w14:textId="77777777">
        <w:trPr>
          <w:trHeight w:val="264"/>
        </w:trPr>
        <w:tc>
          <w:tcPr>
            <w:tcW w:w="871" w:type="pct"/>
            <w:vMerge/>
            <w:tcBorders>
              <w:top w:val="nil"/>
              <w:left w:val="nil"/>
              <w:bottom w:val="single" w:sz="4" w:space="0" w:color="000000"/>
              <w:right w:val="nil"/>
            </w:tcBorders>
            <w:vAlign w:val="center"/>
          </w:tcPr>
          <w:p w14:paraId="6B6EB19D"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10A0CAE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I9</w:t>
            </w:r>
          </w:p>
        </w:tc>
        <w:tc>
          <w:tcPr>
            <w:tcW w:w="478" w:type="pct"/>
            <w:tcBorders>
              <w:top w:val="nil"/>
              <w:left w:val="nil"/>
              <w:bottom w:val="nil"/>
              <w:right w:val="nil"/>
            </w:tcBorders>
            <w:noWrap/>
            <w:vAlign w:val="center"/>
          </w:tcPr>
          <w:p w14:paraId="0393AA2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52F3452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-0.043</w:t>
            </w:r>
          </w:p>
        </w:tc>
        <w:tc>
          <w:tcPr>
            <w:tcW w:w="478" w:type="pct"/>
            <w:tcBorders>
              <w:top w:val="nil"/>
              <w:left w:val="nil"/>
              <w:bottom w:val="nil"/>
              <w:right w:val="nil"/>
            </w:tcBorders>
            <w:noWrap/>
            <w:vAlign w:val="center"/>
          </w:tcPr>
          <w:p w14:paraId="59B1B33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-0.234</w:t>
            </w:r>
          </w:p>
        </w:tc>
        <w:tc>
          <w:tcPr>
            <w:tcW w:w="478" w:type="pct"/>
            <w:tcBorders>
              <w:top w:val="nil"/>
              <w:left w:val="nil"/>
              <w:bottom w:val="nil"/>
              <w:right w:val="nil"/>
            </w:tcBorders>
            <w:noWrap/>
            <w:vAlign w:val="center"/>
          </w:tcPr>
          <w:p w14:paraId="113596C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0.074</w:t>
            </w:r>
          </w:p>
        </w:tc>
        <w:tc>
          <w:tcPr>
            <w:tcW w:w="478" w:type="pct"/>
            <w:tcBorders>
              <w:top w:val="nil"/>
              <w:left w:val="nil"/>
              <w:bottom w:val="nil"/>
              <w:right w:val="nil"/>
            </w:tcBorders>
            <w:noWrap/>
            <w:vAlign w:val="center"/>
          </w:tcPr>
          <w:p w14:paraId="4FE640E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-0.119</w:t>
            </w:r>
          </w:p>
        </w:tc>
        <w:tc>
          <w:tcPr>
            <w:tcW w:w="478" w:type="pct"/>
            <w:tcBorders>
              <w:top w:val="nil"/>
              <w:left w:val="nil"/>
              <w:bottom w:val="nil"/>
              <w:right w:val="nil"/>
            </w:tcBorders>
            <w:noWrap/>
            <w:vAlign w:val="center"/>
          </w:tcPr>
          <w:p w14:paraId="4F5504B5"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0BA27A56"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733BDBE7" w14:textId="77777777" w:rsidR="005A2FF5" w:rsidRDefault="005A2FF5">
            <w:pPr>
              <w:widowControl/>
              <w:jc w:val="left"/>
              <w:rPr>
                <w:rFonts w:ascii="Times New Roman" w:eastAsia="Times New Roman" w:hAnsi="Times New Roman" w:cs="Times New Roman"/>
                <w:kern w:val="0"/>
                <w:sz w:val="20"/>
                <w:szCs w:val="20"/>
              </w:rPr>
            </w:pPr>
          </w:p>
        </w:tc>
      </w:tr>
      <w:tr w:rsidR="005A2FF5" w14:paraId="5311AA37" w14:textId="77777777">
        <w:trPr>
          <w:trHeight w:val="264"/>
        </w:trPr>
        <w:tc>
          <w:tcPr>
            <w:tcW w:w="871" w:type="pct"/>
            <w:vMerge/>
            <w:tcBorders>
              <w:top w:val="nil"/>
              <w:left w:val="nil"/>
              <w:bottom w:val="single" w:sz="4" w:space="0" w:color="000000"/>
              <w:right w:val="nil"/>
            </w:tcBorders>
            <w:vAlign w:val="center"/>
          </w:tcPr>
          <w:p w14:paraId="1AED621E"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1FD9D46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I15</w:t>
            </w:r>
          </w:p>
        </w:tc>
        <w:tc>
          <w:tcPr>
            <w:tcW w:w="478" w:type="pct"/>
            <w:tcBorders>
              <w:top w:val="nil"/>
              <w:left w:val="nil"/>
              <w:bottom w:val="nil"/>
              <w:right w:val="nil"/>
            </w:tcBorders>
            <w:noWrap/>
            <w:vAlign w:val="center"/>
          </w:tcPr>
          <w:p w14:paraId="02B5E2B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-0.043</w:t>
            </w:r>
          </w:p>
        </w:tc>
        <w:tc>
          <w:tcPr>
            <w:tcW w:w="478" w:type="pct"/>
            <w:tcBorders>
              <w:top w:val="nil"/>
              <w:left w:val="nil"/>
              <w:bottom w:val="nil"/>
              <w:right w:val="nil"/>
            </w:tcBorders>
            <w:noWrap/>
            <w:vAlign w:val="center"/>
          </w:tcPr>
          <w:p w14:paraId="16C7268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711EBF2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-0.381</w:t>
            </w:r>
          </w:p>
        </w:tc>
        <w:tc>
          <w:tcPr>
            <w:tcW w:w="478" w:type="pct"/>
            <w:tcBorders>
              <w:top w:val="nil"/>
              <w:left w:val="nil"/>
              <w:bottom w:val="nil"/>
              <w:right w:val="nil"/>
            </w:tcBorders>
            <w:noWrap/>
            <w:vAlign w:val="center"/>
          </w:tcPr>
          <w:p w14:paraId="4398E48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-0.293</w:t>
            </w:r>
          </w:p>
        </w:tc>
        <w:tc>
          <w:tcPr>
            <w:tcW w:w="478" w:type="pct"/>
            <w:tcBorders>
              <w:top w:val="nil"/>
              <w:left w:val="nil"/>
              <w:bottom w:val="nil"/>
              <w:right w:val="nil"/>
            </w:tcBorders>
            <w:noWrap/>
            <w:vAlign w:val="center"/>
          </w:tcPr>
          <w:p w14:paraId="5B85193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-0.367</w:t>
            </w:r>
          </w:p>
        </w:tc>
        <w:tc>
          <w:tcPr>
            <w:tcW w:w="478" w:type="pct"/>
            <w:tcBorders>
              <w:top w:val="nil"/>
              <w:left w:val="nil"/>
              <w:bottom w:val="nil"/>
              <w:right w:val="nil"/>
            </w:tcBorders>
            <w:noWrap/>
            <w:vAlign w:val="center"/>
          </w:tcPr>
          <w:p w14:paraId="1C262A74"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7F377030"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0CD7EFA8" w14:textId="77777777" w:rsidR="005A2FF5" w:rsidRDefault="005A2FF5">
            <w:pPr>
              <w:widowControl/>
              <w:jc w:val="left"/>
              <w:rPr>
                <w:rFonts w:ascii="Times New Roman" w:eastAsia="Times New Roman" w:hAnsi="Times New Roman" w:cs="Times New Roman"/>
                <w:kern w:val="0"/>
                <w:sz w:val="20"/>
                <w:szCs w:val="20"/>
              </w:rPr>
            </w:pPr>
          </w:p>
        </w:tc>
      </w:tr>
      <w:tr w:rsidR="005A2FF5" w14:paraId="573BA78A" w14:textId="77777777">
        <w:trPr>
          <w:trHeight w:val="264"/>
        </w:trPr>
        <w:tc>
          <w:tcPr>
            <w:tcW w:w="871" w:type="pct"/>
            <w:vMerge/>
            <w:tcBorders>
              <w:top w:val="nil"/>
              <w:left w:val="nil"/>
              <w:bottom w:val="single" w:sz="4" w:space="0" w:color="000000"/>
              <w:right w:val="nil"/>
            </w:tcBorders>
            <w:vAlign w:val="center"/>
          </w:tcPr>
          <w:p w14:paraId="67BBE3EF"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2E242D8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I22</w:t>
            </w:r>
          </w:p>
        </w:tc>
        <w:tc>
          <w:tcPr>
            <w:tcW w:w="478" w:type="pct"/>
            <w:tcBorders>
              <w:top w:val="nil"/>
              <w:left w:val="nil"/>
              <w:bottom w:val="nil"/>
              <w:right w:val="nil"/>
            </w:tcBorders>
            <w:noWrap/>
            <w:vAlign w:val="center"/>
          </w:tcPr>
          <w:p w14:paraId="3CF273F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-0.234</w:t>
            </w:r>
          </w:p>
        </w:tc>
        <w:tc>
          <w:tcPr>
            <w:tcW w:w="478" w:type="pct"/>
            <w:tcBorders>
              <w:top w:val="nil"/>
              <w:left w:val="nil"/>
              <w:bottom w:val="nil"/>
              <w:right w:val="nil"/>
            </w:tcBorders>
            <w:noWrap/>
            <w:vAlign w:val="center"/>
          </w:tcPr>
          <w:p w14:paraId="3C58D81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-0.381</w:t>
            </w:r>
          </w:p>
        </w:tc>
        <w:tc>
          <w:tcPr>
            <w:tcW w:w="478" w:type="pct"/>
            <w:tcBorders>
              <w:top w:val="nil"/>
              <w:left w:val="nil"/>
              <w:bottom w:val="nil"/>
              <w:right w:val="nil"/>
            </w:tcBorders>
            <w:noWrap/>
            <w:vAlign w:val="center"/>
          </w:tcPr>
          <w:p w14:paraId="376633F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66E41CC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-0.258</w:t>
            </w:r>
          </w:p>
        </w:tc>
        <w:tc>
          <w:tcPr>
            <w:tcW w:w="478" w:type="pct"/>
            <w:tcBorders>
              <w:top w:val="nil"/>
              <w:left w:val="nil"/>
              <w:bottom w:val="nil"/>
              <w:right w:val="nil"/>
            </w:tcBorders>
            <w:noWrap/>
            <w:vAlign w:val="center"/>
          </w:tcPr>
          <w:p w14:paraId="5831429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-0.307</w:t>
            </w:r>
          </w:p>
        </w:tc>
        <w:tc>
          <w:tcPr>
            <w:tcW w:w="478" w:type="pct"/>
            <w:tcBorders>
              <w:top w:val="nil"/>
              <w:left w:val="nil"/>
              <w:bottom w:val="nil"/>
              <w:right w:val="nil"/>
            </w:tcBorders>
            <w:noWrap/>
            <w:vAlign w:val="center"/>
          </w:tcPr>
          <w:p w14:paraId="74D50A40"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2BF72034"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429B348C" w14:textId="77777777" w:rsidR="005A2FF5" w:rsidRDefault="005A2FF5">
            <w:pPr>
              <w:widowControl/>
              <w:jc w:val="left"/>
              <w:rPr>
                <w:rFonts w:ascii="Times New Roman" w:eastAsia="Times New Roman" w:hAnsi="Times New Roman" w:cs="Times New Roman"/>
                <w:kern w:val="0"/>
                <w:sz w:val="20"/>
                <w:szCs w:val="20"/>
              </w:rPr>
            </w:pPr>
          </w:p>
        </w:tc>
      </w:tr>
      <w:tr w:rsidR="005A2FF5" w14:paraId="7A89A090" w14:textId="77777777">
        <w:trPr>
          <w:trHeight w:val="264"/>
        </w:trPr>
        <w:tc>
          <w:tcPr>
            <w:tcW w:w="871" w:type="pct"/>
            <w:vMerge/>
            <w:tcBorders>
              <w:top w:val="nil"/>
              <w:left w:val="nil"/>
              <w:bottom w:val="single" w:sz="4" w:space="0" w:color="000000"/>
              <w:right w:val="nil"/>
            </w:tcBorders>
            <w:vAlign w:val="center"/>
          </w:tcPr>
          <w:p w14:paraId="26973A51"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12A4FF7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I28</w:t>
            </w:r>
          </w:p>
        </w:tc>
        <w:tc>
          <w:tcPr>
            <w:tcW w:w="478" w:type="pct"/>
            <w:tcBorders>
              <w:top w:val="nil"/>
              <w:left w:val="nil"/>
              <w:bottom w:val="nil"/>
              <w:right w:val="nil"/>
            </w:tcBorders>
            <w:noWrap/>
            <w:vAlign w:val="center"/>
          </w:tcPr>
          <w:p w14:paraId="5EE8F0A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0.074</w:t>
            </w:r>
          </w:p>
        </w:tc>
        <w:tc>
          <w:tcPr>
            <w:tcW w:w="478" w:type="pct"/>
            <w:tcBorders>
              <w:top w:val="nil"/>
              <w:left w:val="nil"/>
              <w:bottom w:val="nil"/>
              <w:right w:val="nil"/>
            </w:tcBorders>
            <w:noWrap/>
            <w:vAlign w:val="center"/>
          </w:tcPr>
          <w:p w14:paraId="2965765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-0.293</w:t>
            </w:r>
          </w:p>
        </w:tc>
        <w:tc>
          <w:tcPr>
            <w:tcW w:w="478" w:type="pct"/>
            <w:tcBorders>
              <w:top w:val="nil"/>
              <w:left w:val="nil"/>
              <w:bottom w:val="nil"/>
              <w:right w:val="nil"/>
            </w:tcBorders>
            <w:noWrap/>
            <w:vAlign w:val="center"/>
          </w:tcPr>
          <w:p w14:paraId="34798D2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-0.258</w:t>
            </w:r>
          </w:p>
        </w:tc>
        <w:tc>
          <w:tcPr>
            <w:tcW w:w="478" w:type="pct"/>
            <w:tcBorders>
              <w:top w:val="nil"/>
              <w:left w:val="nil"/>
              <w:bottom w:val="nil"/>
              <w:right w:val="nil"/>
            </w:tcBorders>
            <w:noWrap/>
            <w:vAlign w:val="center"/>
          </w:tcPr>
          <w:p w14:paraId="36289E5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4F4FE1B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-0.032</w:t>
            </w:r>
          </w:p>
        </w:tc>
        <w:tc>
          <w:tcPr>
            <w:tcW w:w="478" w:type="pct"/>
            <w:tcBorders>
              <w:top w:val="nil"/>
              <w:left w:val="nil"/>
              <w:bottom w:val="nil"/>
              <w:right w:val="nil"/>
            </w:tcBorders>
            <w:noWrap/>
            <w:vAlign w:val="center"/>
          </w:tcPr>
          <w:p w14:paraId="4692654C"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7944E335"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62CD56D9" w14:textId="77777777" w:rsidR="005A2FF5" w:rsidRDefault="005A2FF5">
            <w:pPr>
              <w:widowControl/>
              <w:jc w:val="left"/>
              <w:rPr>
                <w:rFonts w:ascii="Times New Roman" w:eastAsia="Times New Roman" w:hAnsi="Times New Roman" w:cs="Times New Roman"/>
                <w:kern w:val="0"/>
                <w:sz w:val="20"/>
                <w:szCs w:val="20"/>
              </w:rPr>
            </w:pPr>
          </w:p>
        </w:tc>
      </w:tr>
      <w:tr w:rsidR="005A2FF5" w14:paraId="751E3A10" w14:textId="77777777">
        <w:trPr>
          <w:trHeight w:val="90"/>
        </w:trPr>
        <w:tc>
          <w:tcPr>
            <w:tcW w:w="871" w:type="pct"/>
            <w:vMerge/>
            <w:tcBorders>
              <w:top w:val="nil"/>
              <w:left w:val="nil"/>
              <w:bottom w:val="single" w:sz="4" w:space="0" w:color="000000"/>
              <w:right w:val="nil"/>
            </w:tcBorders>
            <w:vAlign w:val="center"/>
          </w:tcPr>
          <w:p w14:paraId="0CE1BD6F"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single" w:sz="4" w:space="0" w:color="auto"/>
              <w:right w:val="nil"/>
            </w:tcBorders>
            <w:noWrap/>
            <w:vAlign w:val="center"/>
          </w:tcPr>
          <w:p w14:paraId="4B2D0E6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I32</w:t>
            </w:r>
          </w:p>
        </w:tc>
        <w:tc>
          <w:tcPr>
            <w:tcW w:w="478" w:type="pct"/>
            <w:tcBorders>
              <w:top w:val="nil"/>
              <w:left w:val="nil"/>
              <w:bottom w:val="single" w:sz="4" w:space="0" w:color="auto"/>
              <w:right w:val="nil"/>
            </w:tcBorders>
            <w:noWrap/>
            <w:vAlign w:val="center"/>
          </w:tcPr>
          <w:p w14:paraId="1A8DB53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-0.119</w:t>
            </w:r>
          </w:p>
        </w:tc>
        <w:tc>
          <w:tcPr>
            <w:tcW w:w="478" w:type="pct"/>
            <w:tcBorders>
              <w:top w:val="nil"/>
              <w:left w:val="nil"/>
              <w:bottom w:val="single" w:sz="4" w:space="0" w:color="auto"/>
              <w:right w:val="nil"/>
            </w:tcBorders>
            <w:noWrap/>
            <w:vAlign w:val="center"/>
          </w:tcPr>
          <w:p w14:paraId="496EFE1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-0.367</w:t>
            </w:r>
          </w:p>
        </w:tc>
        <w:tc>
          <w:tcPr>
            <w:tcW w:w="478" w:type="pct"/>
            <w:tcBorders>
              <w:top w:val="nil"/>
              <w:left w:val="nil"/>
              <w:bottom w:val="single" w:sz="4" w:space="0" w:color="auto"/>
              <w:right w:val="nil"/>
            </w:tcBorders>
            <w:noWrap/>
            <w:vAlign w:val="center"/>
          </w:tcPr>
          <w:p w14:paraId="421687C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-0.307</w:t>
            </w:r>
          </w:p>
        </w:tc>
        <w:tc>
          <w:tcPr>
            <w:tcW w:w="478" w:type="pct"/>
            <w:tcBorders>
              <w:top w:val="nil"/>
              <w:left w:val="nil"/>
              <w:bottom w:val="single" w:sz="4" w:space="0" w:color="auto"/>
              <w:right w:val="nil"/>
            </w:tcBorders>
            <w:noWrap/>
            <w:vAlign w:val="center"/>
          </w:tcPr>
          <w:p w14:paraId="7563CBC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-0.032</w:t>
            </w:r>
          </w:p>
        </w:tc>
        <w:tc>
          <w:tcPr>
            <w:tcW w:w="478" w:type="pct"/>
            <w:tcBorders>
              <w:top w:val="nil"/>
              <w:left w:val="nil"/>
              <w:bottom w:val="single" w:sz="4" w:space="0" w:color="auto"/>
              <w:right w:val="nil"/>
            </w:tcBorders>
            <w:noWrap/>
            <w:vAlign w:val="center"/>
          </w:tcPr>
          <w:p w14:paraId="108EC15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single" w:sz="4" w:space="0" w:color="auto"/>
              <w:right w:val="nil"/>
            </w:tcBorders>
            <w:noWrap/>
            <w:vAlign w:val="center"/>
          </w:tcPr>
          <w:p w14:paraId="4F9B9A8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1F8496F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3CA0851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r>
      <w:tr w:rsidR="005A2FF5" w14:paraId="3EE98FB6" w14:textId="77777777">
        <w:trPr>
          <w:trHeight w:val="264"/>
        </w:trPr>
        <w:tc>
          <w:tcPr>
            <w:tcW w:w="871" w:type="pct"/>
            <w:vMerge w:val="restart"/>
            <w:tcBorders>
              <w:top w:val="nil"/>
              <w:left w:val="nil"/>
              <w:bottom w:val="single" w:sz="4" w:space="0" w:color="000000"/>
              <w:right w:val="nil"/>
            </w:tcBorders>
            <w:vAlign w:val="center"/>
          </w:tcPr>
          <w:p w14:paraId="23A663F0"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Activities</w:t>
            </w:r>
          </w:p>
        </w:tc>
        <w:tc>
          <w:tcPr>
            <w:tcW w:w="307" w:type="pct"/>
            <w:tcBorders>
              <w:top w:val="nil"/>
              <w:left w:val="nil"/>
              <w:bottom w:val="nil"/>
              <w:right w:val="nil"/>
            </w:tcBorders>
            <w:noWrap/>
            <w:vAlign w:val="center"/>
          </w:tcPr>
          <w:p w14:paraId="4154A5DC" w14:textId="77777777" w:rsidR="005A2FF5" w:rsidRDefault="005A2FF5">
            <w:pPr>
              <w:widowControl/>
              <w:jc w:val="center"/>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676BC12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I10</w:t>
            </w:r>
          </w:p>
        </w:tc>
        <w:tc>
          <w:tcPr>
            <w:tcW w:w="478" w:type="pct"/>
            <w:tcBorders>
              <w:top w:val="nil"/>
              <w:left w:val="nil"/>
              <w:bottom w:val="nil"/>
              <w:right w:val="nil"/>
            </w:tcBorders>
            <w:noWrap/>
            <w:vAlign w:val="center"/>
          </w:tcPr>
          <w:p w14:paraId="2BDF273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I11</w:t>
            </w:r>
          </w:p>
        </w:tc>
        <w:tc>
          <w:tcPr>
            <w:tcW w:w="478" w:type="pct"/>
            <w:tcBorders>
              <w:top w:val="nil"/>
              <w:left w:val="nil"/>
              <w:bottom w:val="nil"/>
              <w:right w:val="nil"/>
            </w:tcBorders>
            <w:noWrap/>
            <w:vAlign w:val="center"/>
          </w:tcPr>
          <w:p w14:paraId="2AF0BF4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I13</w:t>
            </w:r>
          </w:p>
        </w:tc>
        <w:tc>
          <w:tcPr>
            <w:tcW w:w="478" w:type="pct"/>
            <w:tcBorders>
              <w:top w:val="nil"/>
              <w:left w:val="nil"/>
              <w:bottom w:val="nil"/>
              <w:right w:val="nil"/>
            </w:tcBorders>
            <w:noWrap/>
            <w:vAlign w:val="center"/>
          </w:tcPr>
          <w:p w14:paraId="70E6CD2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I19</w:t>
            </w:r>
          </w:p>
        </w:tc>
        <w:tc>
          <w:tcPr>
            <w:tcW w:w="478" w:type="pct"/>
            <w:tcBorders>
              <w:top w:val="nil"/>
              <w:left w:val="nil"/>
              <w:bottom w:val="nil"/>
              <w:right w:val="nil"/>
            </w:tcBorders>
            <w:noWrap/>
            <w:vAlign w:val="center"/>
          </w:tcPr>
          <w:p w14:paraId="61591A2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I20</w:t>
            </w:r>
          </w:p>
        </w:tc>
        <w:tc>
          <w:tcPr>
            <w:tcW w:w="478" w:type="pct"/>
            <w:tcBorders>
              <w:top w:val="nil"/>
              <w:left w:val="nil"/>
              <w:bottom w:val="nil"/>
              <w:right w:val="nil"/>
            </w:tcBorders>
            <w:noWrap/>
            <w:vAlign w:val="center"/>
          </w:tcPr>
          <w:p w14:paraId="324CFAA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I27</w:t>
            </w:r>
          </w:p>
        </w:tc>
        <w:tc>
          <w:tcPr>
            <w:tcW w:w="478" w:type="pct"/>
            <w:tcBorders>
              <w:top w:val="nil"/>
              <w:left w:val="nil"/>
              <w:bottom w:val="nil"/>
              <w:right w:val="nil"/>
            </w:tcBorders>
            <w:noWrap/>
            <w:vAlign w:val="center"/>
          </w:tcPr>
          <w:p w14:paraId="4E3879C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I29</w:t>
            </w:r>
          </w:p>
        </w:tc>
        <w:tc>
          <w:tcPr>
            <w:tcW w:w="478" w:type="pct"/>
            <w:tcBorders>
              <w:top w:val="nil"/>
              <w:left w:val="nil"/>
              <w:bottom w:val="nil"/>
              <w:right w:val="nil"/>
            </w:tcBorders>
            <w:noWrap/>
            <w:vAlign w:val="center"/>
          </w:tcPr>
          <w:p w14:paraId="67A4F8CC"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27210281" w14:textId="77777777">
        <w:trPr>
          <w:trHeight w:val="264"/>
        </w:trPr>
        <w:tc>
          <w:tcPr>
            <w:tcW w:w="871" w:type="pct"/>
            <w:vMerge/>
            <w:tcBorders>
              <w:top w:val="nil"/>
              <w:left w:val="nil"/>
              <w:bottom w:val="single" w:sz="4" w:space="0" w:color="000000"/>
              <w:right w:val="nil"/>
            </w:tcBorders>
            <w:vAlign w:val="center"/>
          </w:tcPr>
          <w:p w14:paraId="213B1EA6"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74137E8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I10</w:t>
            </w:r>
          </w:p>
        </w:tc>
        <w:tc>
          <w:tcPr>
            <w:tcW w:w="478" w:type="pct"/>
            <w:tcBorders>
              <w:top w:val="nil"/>
              <w:left w:val="nil"/>
              <w:bottom w:val="nil"/>
              <w:right w:val="nil"/>
            </w:tcBorders>
            <w:noWrap/>
            <w:vAlign w:val="center"/>
          </w:tcPr>
          <w:p w14:paraId="2AE8D72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4193E21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0.014</w:t>
            </w:r>
          </w:p>
        </w:tc>
        <w:tc>
          <w:tcPr>
            <w:tcW w:w="478" w:type="pct"/>
            <w:tcBorders>
              <w:top w:val="nil"/>
              <w:left w:val="nil"/>
              <w:bottom w:val="nil"/>
              <w:right w:val="nil"/>
            </w:tcBorders>
            <w:noWrap/>
            <w:vAlign w:val="center"/>
          </w:tcPr>
          <w:p w14:paraId="6155792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-0.249</w:t>
            </w:r>
          </w:p>
        </w:tc>
        <w:tc>
          <w:tcPr>
            <w:tcW w:w="478" w:type="pct"/>
            <w:tcBorders>
              <w:top w:val="nil"/>
              <w:left w:val="nil"/>
              <w:bottom w:val="nil"/>
              <w:right w:val="nil"/>
            </w:tcBorders>
            <w:noWrap/>
            <w:vAlign w:val="center"/>
          </w:tcPr>
          <w:p w14:paraId="27159D1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-0.233</w:t>
            </w:r>
          </w:p>
        </w:tc>
        <w:tc>
          <w:tcPr>
            <w:tcW w:w="478" w:type="pct"/>
            <w:tcBorders>
              <w:top w:val="nil"/>
              <w:left w:val="nil"/>
              <w:bottom w:val="nil"/>
              <w:right w:val="nil"/>
            </w:tcBorders>
            <w:noWrap/>
            <w:vAlign w:val="center"/>
          </w:tcPr>
          <w:p w14:paraId="03395A7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-0.214</w:t>
            </w:r>
          </w:p>
        </w:tc>
        <w:tc>
          <w:tcPr>
            <w:tcW w:w="478" w:type="pct"/>
            <w:tcBorders>
              <w:top w:val="nil"/>
              <w:left w:val="nil"/>
              <w:bottom w:val="nil"/>
              <w:right w:val="nil"/>
            </w:tcBorders>
            <w:noWrap/>
            <w:vAlign w:val="center"/>
          </w:tcPr>
          <w:p w14:paraId="4A508DE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-0.123</w:t>
            </w:r>
          </w:p>
        </w:tc>
        <w:tc>
          <w:tcPr>
            <w:tcW w:w="478" w:type="pct"/>
            <w:tcBorders>
              <w:top w:val="nil"/>
              <w:left w:val="nil"/>
              <w:bottom w:val="nil"/>
              <w:right w:val="nil"/>
            </w:tcBorders>
            <w:noWrap/>
            <w:vAlign w:val="center"/>
          </w:tcPr>
          <w:p w14:paraId="0F5FB3E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-0.048</w:t>
            </w:r>
          </w:p>
        </w:tc>
        <w:tc>
          <w:tcPr>
            <w:tcW w:w="478" w:type="pct"/>
            <w:tcBorders>
              <w:top w:val="nil"/>
              <w:left w:val="nil"/>
              <w:bottom w:val="nil"/>
              <w:right w:val="nil"/>
            </w:tcBorders>
            <w:noWrap/>
            <w:vAlign w:val="center"/>
          </w:tcPr>
          <w:p w14:paraId="65847FA0"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078BE545" w14:textId="77777777">
        <w:trPr>
          <w:trHeight w:val="264"/>
        </w:trPr>
        <w:tc>
          <w:tcPr>
            <w:tcW w:w="871" w:type="pct"/>
            <w:vMerge/>
            <w:tcBorders>
              <w:top w:val="nil"/>
              <w:left w:val="nil"/>
              <w:bottom w:val="single" w:sz="4" w:space="0" w:color="000000"/>
              <w:right w:val="nil"/>
            </w:tcBorders>
            <w:vAlign w:val="center"/>
          </w:tcPr>
          <w:p w14:paraId="3869DF7D"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50AF82F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I11</w:t>
            </w:r>
          </w:p>
        </w:tc>
        <w:tc>
          <w:tcPr>
            <w:tcW w:w="478" w:type="pct"/>
            <w:tcBorders>
              <w:top w:val="nil"/>
              <w:left w:val="nil"/>
              <w:bottom w:val="nil"/>
              <w:right w:val="nil"/>
            </w:tcBorders>
            <w:noWrap/>
            <w:vAlign w:val="center"/>
          </w:tcPr>
          <w:p w14:paraId="784045A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0.014</w:t>
            </w:r>
          </w:p>
        </w:tc>
        <w:tc>
          <w:tcPr>
            <w:tcW w:w="478" w:type="pct"/>
            <w:tcBorders>
              <w:top w:val="nil"/>
              <w:left w:val="nil"/>
              <w:bottom w:val="nil"/>
              <w:right w:val="nil"/>
            </w:tcBorders>
            <w:noWrap/>
            <w:vAlign w:val="center"/>
          </w:tcPr>
          <w:p w14:paraId="54BCDE2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6CA43B5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w:t>
            </w:r>
          </w:p>
        </w:tc>
        <w:tc>
          <w:tcPr>
            <w:tcW w:w="478" w:type="pct"/>
            <w:tcBorders>
              <w:top w:val="nil"/>
              <w:left w:val="nil"/>
              <w:bottom w:val="nil"/>
              <w:right w:val="nil"/>
            </w:tcBorders>
            <w:noWrap/>
            <w:vAlign w:val="center"/>
          </w:tcPr>
          <w:p w14:paraId="73854E0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-0.335</w:t>
            </w:r>
          </w:p>
        </w:tc>
        <w:tc>
          <w:tcPr>
            <w:tcW w:w="478" w:type="pct"/>
            <w:tcBorders>
              <w:top w:val="nil"/>
              <w:left w:val="nil"/>
              <w:bottom w:val="nil"/>
              <w:right w:val="nil"/>
            </w:tcBorders>
            <w:noWrap/>
            <w:vAlign w:val="center"/>
          </w:tcPr>
          <w:p w14:paraId="5C0F18B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-0.356</w:t>
            </w:r>
          </w:p>
        </w:tc>
        <w:tc>
          <w:tcPr>
            <w:tcW w:w="478" w:type="pct"/>
            <w:tcBorders>
              <w:top w:val="nil"/>
              <w:left w:val="nil"/>
              <w:bottom w:val="nil"/>
              <w:right w:val="nil"/>
            </w:tcBorders>
            <w:noWrap/>
            <w:vAlign w:val="center"/>
          </w:tcPr>
          <w:p w14:paraId="4A340AE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-0.258</w:t>
            </w:r>
          </w:p>
        </w:tc>
        <w:tc>
          <w:tcPr>
            <w:tcW w:w="478" w:type="pct"/>
            <w:tcBorders>
              <w:top w:val="nil"/>
              <w:left w:val="nil"/>
              <w:bottom w:val="nil"/>
              <w:right w:val="nil"/>
            </w:tcBorders>
            <w:noWrap/>
            <w:vAlign w:val="center"/>
          </w:tcPr>
          <w:p w14:paraId="49934BB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-0.221</w:t>
            </w:r>
          </w:p>
        </w:tc>
        <w:tc>
          <w:tcPr>
            <w:tcW w:w="478" w:type="pct"/>
            <w:tcBorders>
              <w:top w:val="nil"/>
              <w:left w:val="nil"/>
              <w:bottom w:val="nil"/>
              <w:right w:val="nil"/>
            </w:tcBorders>
            <w:noWrap/>
            <w:vAlign w:val="center"/>
          </w:tcPr>
          <w:p w14:paraId="32CD42E4"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44B359BB" w14:textId="77777777">
        <w:trPr>
          <w:trHeight w:val="264"/>
        </w:trPr>
        <w:tc>
          <w:tcPr>
            <w:tcW w:w="871" w:type="pct"/>
            <w:vMerge/>
            <w:tcBorders>
              <w:top w:val="nil"/>
              <w:left w:val="nil"/>
              <w:bottom w:val="single" w:sz="4" w:space="0" w:color="000000"/>
              <w:right w:val="nil"/>
            </w:tcBorders>
            <w:vAlign w:val="center"/>
          </w:tcPr>
          <w:p w14:paraId="1CE743A3"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6F1A873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I13</w:t>
            </w:r>
          </w:p>
        </w:tc>
        <w:tc>
          <w:tcPr>
            <w:tcW w:w="478" w:type="pct"/>
            <w:tcBorders>
              <w:top w:val="nil"/>
              <w:left w:val="nil"/>
              <w:bottom w:val="nil"/>
              <w:right w:val="nil"/>
            </w:tcBorders>
            <w:noWrap/>
            <w:vAlign w:val="center"/>
          </w:tcPr>
          <w:p w14:paraId="67C1983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-0.249</w:t>
            </w:r>
          </w:p>
        </w:tc>
        <w:tc>
          <w:tcPr>
            <w:tcW w:w="478" w:type="pct"/>
            <w:tcBorders>
              <w:top w:val="nil"/>
              <w:left w:val="nil"/>
              <w:bottom w:val="nil"/>
              <w:right w:val="nil"/>
            </w:tcBorders>
            <w:noWrap/>
            <w:vAlign w:val="center"/>
          </w:tcPr>
          <w:p w14:paraId="08F8D34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w:t>
            </w:r>
          </w:p>
        </w:tc>
        <w:tc>
          <w:tcPr>
            <w:tcW w:w="478" w:type="pct"/>
            <w:tcBorders>
              <w:top w:val="nil"/>
              <w:left w:val="nil"/>
              <w:bottom w:val="nil"/>
              <w:right w:val="nil"/>
            </w:tcBorders>
            <w:noWrap/>
            <w:vAlign w:val="center"/>
          </w:tcPr>
          <w:p w14:paraId="4CCE93E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2C0CCC7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-0.173</w:t>
            </w:r>
          </w:p>
        </w:tc>
        <w:tc>
          <w:tcPr>
            <w:tcW w:w="478" w:type="pct"/>
            <w:tcBorders>
              <w:top w:val="nil"/>
              <w:left w:val="nil"/>
              <w:bottom w:val="nil"/>
              <w:right w:val="nil"/>
            </w:tcBorders>
            <w:noWrap/>
            <w:vAlign w:val="center"/>
          </w:tcPr>
          <w:p w14:paraId="020D29B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-0.224</w:t>
            </w:r>
          </w:p>
        </w:tc>
        <w:tc>
          <w:tcPr>
            <w:tcW w:w="478" w:type="pct"/>
            <w:tcBorders>
              <w:top w:val="nil"/>
              <w:left w:val="nil"/>
              <w:bottom w:val="nil"/>
              <w:right w:val="nil"/>
            </w:tcBorders>
            <w:noWrap/>
            <w:vAlign w:val="center"/>
          </w:tcPr>
          <w:p w14:paraId="4E05BFD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-0.15</w:t>
            </w:r>
          </w:p>
        </w:tc>
        <w:tc>
          <w:tcPr>
            <w:tcW w:w="478" w:type="pct"/>
            <w:tcBorders>
              <w:top w:val="nil"/>
              <w:left w:val="nil"/>
              <w:bottom w:val="nil"/>
              <w:right w:val="nil"/>
            </w:tcBorders>
            <w:noWrap/>
            <w:vAlign w:val="center"/>
          </w:tcPr>
          <w:p w14:paraId="4D9EB3E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-0.249</w:t>
            </w:r>
          </w:p>
        </w:tc>
        <w:tc>
          <w:tcPr>
            <w:tcW w:w="478" w:type="pct"/>
            <w:tcBorders>
              <w:top w:val="nil"/>
              <w:left w:val="nil"/>
              <w:bottom w:val="nil"/>
              <w:right w:val="nil"/>
            </w:tcBorders>
            <w:noWrap/>
            <w:vAlign w:val="center"/>
          </w:tcPr>
          <w:p w14:paraId="5C690A0C"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6F39AFF6" w14:textId="77777777">
        <w:trPr>
          <w:trHeight w:val="264"/>
        </w:trPr>
        <w:tc>
          <w:tcPr>
            <w:tcW w:w="871" w:type="pct"/>
            <w:vMerge/>
            <w:tcBorders>
              <w:top w:val="nil"/>
              <w:left w:val="nil"/>
              <w:bottom w:val="single" w:sz="4" w:space="0" w:color="000000"/>
              <w:right w:val="nil"/>
            </w:tcBorders>
            <w:vAlign w:val="center"/>
          </w:tcPr>
          <w:p w14:paraId="2F863FF0"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4C4FAE5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I19</w:t>
            </w:r>
          </w:p>
        </w:tc>
        <w:tc>
          <w:tcPr>
            <w:tcW w:w="478" w:type="pct"/>
            <w:tcBorders>
              <w:top w:val="nil"/>
              <w:left w:val="nil"/>
              <w:bottom w:val="nil"/>
              <w:right w:val="nil"/>
            </w:tcBorders>
            <w:noWrap/>
            <w:vAlign w:val="center"/>
          </w:tcPr>
          <w:p w14:paraId="27DFCC0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-0.233</w:t>
            </w:r>
          </w:p>
        </w:tc>
        <w:tc>
          <w:tcPr>
            <w:tcW w:w="478" w:type="pct"/>
            <w:tcBorders>
              <w:top w:val="nil"/>
              <w:left w:val="nil"/>
              <w:bottom w:val="nil"/>
              <w:right w:val="nil"/>
            </w:tcBorders>
            <w:noWrap/>
            <w:vAlign w:val="center"/>
          </w:tcPr>
          <w:p w14:paraId="4FA3A1A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-0.335</w:t>
            </w:r>
          </w:p>
        </w:tc>
        <w:tc>
          <w:tcPr>
            <w:tcW w:w="478" w:type="pct"/>
            <w:tcBorders>
              <w:top w:val="nil"/>
              <w:left w:val="nil"/>
              <w:bottom w:val="nil"/>
              <w:right w:val="nil"/>
            </w:tcBorders>
            <w:noWrap/>
            <w:vAlign w:val="center"/>
          </w:tcPr>
          <w:p w14:paraId="537E685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-0.173</w:t>
            </w:r>
          </w:p>
        </w:tc>
        <w:tc>
          <w:tcPr>
            <w:tcW w:w="478" w:type="pct"/>
            <w:tcBorders>
              <w:top w:val="nil"/>
              <w:left w:val="nil"/>
              <w:bottom w:val="nil"/>
              <w:right w:val="nil"/>
            </w:tcBorders>
            <w:noWrap/>
            <w:vAlign w:val="center"/>
          </w:tcPr>
          <w:p w14:paraId="3375295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30C0E69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0.109</w:t>
            </w:r>
          </w:p>
        </w:tc>
        <w:tc>
          <w:tcPr>
            <w:tcW w:w="478" w:type="pct"/>
            <w:tcBorders>
              <w:top w:val="nil"/>
              <w:left w:val="nil"/>
              <w:bottom w:val="nil"/>
              <w:right w:val="nil"/>
            </w:tcBorders>
            <w:noWrap/>
            <w:vAlign w:val="center"/>
          </w:tcPr>
          <w:p w14:paraId="735B413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-0.013</w:t>
            </w:r>
          </w:p>
        </w:tc>
        <w:tc>
          <w:tcPr>
            <w:tcW w:w="478" w:type="pct"/>
            <w:tcBorders>
              <w:top w:val="nil"/>
              <w:left w:val="nil"/>
              <w:bottom w:val="nil"/>
              <w:right w:val="nil"/>
            </w:tcBorders>
            <w:noWrap/>
            <w:vAlign w:val="center"/>
          </w:tcPr>
          <w:p w14:paraId="0EE0C4D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-0.082</w:t>
            </w:r>
          </w:p>
        </w:tc>
        <w:tc>
          <w:tcPr>
            <w:tcW w:w="478" w:type="pct"/>
            <w:tcBorders>
              <w:top w:val="nil"/>
              <w:left w:val="nil"/>
              <w:bottom w:val="nil"/>
              <w:right w:val="nil"/>
            </w:tcBorders>
            <w:noWrap/>
            <w:vAlign w:val="center"/>
          </w:tcPr>
          <w:p w14:paraId="5FEBAC31"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36923D5E" w14:textId="77777777">
        <w:trPr>
          <w:trHeight w:val="264"/>
        </w:trPr>
        <w:tc>
          <w:tcPr>
            <w:tcW w:w="871" w:type="pct"/>
            <w:vMerge/>
            <w:tcBorders>
              <w:top w:val="nil"/>
              <w:left w:val="nil"/>
              <w:bottom w:val="single" w:sz="4" w:space="0" w:color="000000"/>
              <w:right w:val="nil"/>
            </w:tcBorders>
            <w:vAlign w:val="center"/>
          </w:tcPr>
          <w:p w14:paraId="13205A3E"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5B32C95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I20</w:t>
            </w:r>
          </w:p>
        </w:tc>
        <w:tc>
          <w:tcPr>
            <w:tcW w:w="478" w:type="pct"/>
            <w:tcBorders>
              <w:top w:val="nil"/>
              <w:left w:val="nil"/>
              <w:bottom w:val="nil"/>
              <w:right w:val="nil"/>
            </w:tcBorders>
            <w:noWrap/>
            <w:vAlign w:val="center"/>
          </w:tcPr>
          <w:p w14:paraId="466255F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-0.214</w:t>
            </w:r>
          </w:p>
        </w:tc>
        <w:tc>
          <w:tcPr>
            <w:tcW w:w="478" w:type="pct"/>
            <w:tcBorders>
              <w:top w:val="nil"/>
              <w:left w:val="nil"/>
              <w:bottom w:val="nil"/>
              <w:right w:val="nil"/>
            </w:tcBorders>
            <w:noWrap/>
            <w:vAlign w:val="center"/>
          </w:tcPr>
          <w:p w14:paraId="45888BE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-0.356</w:t>
            </w:r>
          </w:p>
        </w:tc>
        <w:tc>
          <w:tcPr>
            <w:tcW w:w="478" w:type="pct"/>
            <w:tcBorders>
              <w:top w:val="nil"/>
              <w:left w:val="nil"/>
              <w:bottom w:val="nil"/>
              <w:right w:val="nil"/>
            </w:tcBorders>
            <w:noWrap/>
            <w:vAlign w:val="center"/>
          </w:tcPr>
          <w:p w14:paraId="226C902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-0.224</w:t>
            </w:r>
          </w:p>
        </w:tc>
        <w:tc>
          <w:tcPr>
            <w:tcW w:w="478" w:type="pct"/>
            <w:tcBorders>
              <w:top w:val="nil"/>
              <w:left w:val="nil"/>
              <w:bottom w:val="nil"/>
              <w:right w:val="nil"/>
            </w:tcBorders>
            <w:noWrap/>
            <w:vAlign w:val="center"/>
          </w:tcPr>
          <w:p w14:paraId="39E2596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0.109</w:t>
            </w:r>
          </w:p>
        </w:tc>
        <w:tc>
          <w:tcPr>
            <w:tcW w:w="478" w:type="pct"/>
            <w:tcBorders>
              <w:top w:val="nil"/>
              <w:left w:val="nil"/>
              <w:bottom w:val="nil"/>
              <w:right w:val="nil"/>
            </w:tcBorders>
            <w:noWrap/>
            <w:vAlign w:val="center"/>
          </w:tcPr>
          <w:p w14:paraId="3B8D3B6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342BEC7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-0.139</w:t>
            </w:r>
          </w:p>
        </w:tc>
        <w:tc>
          <w:tcPr>
            <w:tcW w:w="478" w:type="pct"/>
            <w:tcBorders>
              <w:top w:val="nil"/>
              <w:left w:val="nil"/>
              <w:bottom w:val="nil"/>
              <w:right w:val="nil"/>
            </w:tcBorders>
            <w:noWrap/>
            <w:vAlign w:val="center"/>
          </w:tcPr>
          <w:p w14:paraId="141AED6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-0.071</w:t>
            </w:r>
          </w:p>
        </w:tc>
        <w:tc>
          <w:tcPr>
            <w:tcW w:w="478" w:type="pct"/>
            <w:tcBorders>
              <w:top w:val="nil"/>
              <w:left w:val="nil"/>
              <w:bottom w:val="nil"/>
              <w:right w:val="nil"/>
            </w:tcBorders>
            <w:noWrap/>
            <w:vAlign w:val="center"/>
          </w:tcPr>
          <w:p w14:paraId="6812DC17"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1FC1B379" w14:textId="77777777">
        <w:trPr>
          <w:trHeight w:val="264"/>
        </w:trPr>
        <w:tc>
          <w:tcPr>
            <w:tcW w:w="871" w:type="pct"/>
            <w:vMerge/>
            <w:tcBorders>
              <w:top w:val="nil"/>
              <w:left w:val="nil"/>
              <w:bottom w:val="single" w:sz="4" w:space="0" w:color="000000"/>
              <w:right w:val="nil"/>
            </w:tcBorders>
            <w:vAlign w:val="center"/>
          </w:tcPr>
          <w:p w14:paraId="2348FEEA"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4268209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I27</w:t>
            </w:r>
          </w:p>
        </w:tc>
        <w:tc>
          <w:tcPr>
            <w:tcW w:w="478" w:type="pct"/>
            <w:tcBorders>
              <w:top w:val="nil"/>
              <w:left w:val="nil"/>
              <w:bottom w:val="nil"/>
              <w:right w:val="nil"/>
            </w:tcBorders>
            <w:noWrap/>
            <w:vAlign w:val="center"/>
          </w:tcPr>
          <w:p w14:paraId="2FB7029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-0.123</w:t>
            </w:r>
          </w:p>
        </w:tc>
        <w:tc>
          <w:tcPr>
            <w:tcW w:w="478" w:type="pct"/>
            <w:tcBorders>
              <w:top w:val="nil"/>
              <w:left w:val="nil"/>
              <w:bottom w:val="nil"/>
              <w:right w:val="nil"/>
            </w:tcBorders>
            <w:noWrap/>
            <w:vAlign w:val="center"/>
          </w:tcPr>
          <w:p w14:paraId="1AEA59F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-0.258</w:t>
            </w:r>
          </w:p>
        </w:tc>
        <w:tc>
          <w:tcPr>
            <w:tcW w:w="478" w:type="pct"/>
            <w:tcBorders>
              <w:top w:val="nil"/>
              <w:left w:val="nil"/>
              <w:bottom w:val="nil"/>
              <w:right w:val="nil"/>
            </w:tcBorders>
            <w:noWrap/>
            <w:vAlign w:val="center"/>
          </w:tcPr>
          <w:p w14:paraId="2B8ABBD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-0.15</w:t>
            </w:r>
          </w:p>
        </w:tc>
        <w:tc>
          <w:tcPr>
            <w:tcW w:w="478" w:type="pct"/>
            <w:tcBorders>
              <w:top w:val="nil"/>
              <w:left w:val="nil"/>
              <w:bottom w:val="nil"/>
              <w:right w:val="nil"/>
            </w:tcBorders>
            <w:noWrap/>
            <w:vAlign w:val="center"/>
          </w:tcPr>
          <w:p w14:paraId="0454EFC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-0.013</w:t>
            </w:r>
          </w:p>
        </w:tc>
        <w:tc>
          <w:tcPr>
            <w:tcW w:w="478" w:type="pct"/>
            <w:tcBorders>
              <w:top w:val="nil"/>
              <w:left w:val="nil"/>
              <w:bottom w:val="nil"/>
              <w:right w:val="nil"/>
            </w:tcBorders>
            <w:noWrap/>
            <w:vAlign w:val="center"/>
          </w:tcPr>
          <w:p w14:paraId="497FD33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-0.139</w:t>
            </w:r>
          </w:p>
        </w:tc>
        <w:tc>
          <w:tcPr>
            <w:tcW w:w="478" w:type="pct"/>
            <w:tcBorders>
              <w:top w:val="nil"/>
              <w:left w:val="nil"/>
              <w:bottom w:val="nil"/>
              <w:right w:val="nil"/>
            </w:tcBorders>
            <w:noWrap/>
            <w:vAlign w:val="center"/>
          </w:tcPr>
          <w:p w14:paraId="47D63BE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00C591E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0.108</w:t>
            </w:r>
          </w:p>
        </w:tc>
        <w:tc>
          <w:tcPr>
            <w:tcW w:w="478" w:type="pct"/>
            <w:tcBorders>
              <w:top w:val="nil"/>
              <w:left w:val="nil"/>
              <w:bottom w:val="nil"/>
              <w:right w:val="nil"/>
            </w:tcBorders>
            <w:noWrap/>
            <w:vAlign w:val="center"/>
          </w:tcPr>
          <w:p w14:paraId="367ACAC5"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3AC49C4F" w14:textId="77777777">
        <w:trPr>
          <w:trHeight w:val="264"/>
        </w:trPr>
        <w:tc>
          <w:tcPr>
            <w:tcW w:w="871" w:type="pct"/>
            <w:vMerge/>
            <w:tcBorders>
              <w:top w:val="nil"/>
              <w:left w:val="nil"/>
              <w:bottom w:val="single" w:sz="4" w:space="0" w:color="000000"/>
              <w:right w:val="nil"/>
            </w:tcBorders>
            <w:vAlign w:val="center"/>
          </w:tcPr>
          <w:p w14:paraId="650EE7F8"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single" w:sz="4" w:space="0" w:color="auto"/>
              <w:right w:val="nil"/>
            </w:tcBorders>
            <w:noWrap/>
            <w:vAlign w:val="center"/>
          </w:tcPr>
          <w:p w14:paraId="07E60C1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I29</w:t>
            </w:r>
          </w:p>
        </w:tc>
        <w:tc>
          <w:tcPr>
            <w:tcW w:w="478" w:type="pct"/>
            <w:tcBorders>
              <w:top w:val="nil"/>
              <w:left w:val="nil"/>
              <w:bottom w:val="single" w:sz="4" w:space="0" w:color="auto"/>
              <w:right w:val="nil"/>
            </w:tcBorders>
            <w:noWrap/>
            <w:vAlign w:val="center"/>
          </w:tcPr>
          <w:p w14:paraId="1F6A463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-0.048</w:t>
            </w:r>
          </w:p>
        </w:tc>
        <w:tc>
          <w:tcPr>
            <w:tcW w:w="478" w:type="pct"/>
            <w:tcBorders>
              <w:top w:val="nil"/>
              <w:left w:val="nil"/>
              <w:bottom w:val="single" w:sz="4" w:space="0" w:color="auto"/>
              <w:right w:val="nil"/>
            </w:tcBorders>
            <w:noWrap/>
            <w:vAlign w:val="center"/>
          </w:tcPr>
          <w:p w14:paraId="4B1380F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-0.221</w:t>
            </w:r>
          </w:p>
        </w:tc>
        <w:tc>
          <w:tcPr>
            <w:tcW w:w="478" w:type="pct"/>
            <w:tcBorders>
              <w:top w:val="nil"/>
              <w:left w:val="nil"/>
              <w:bottom w:val="single" w:sz="4" w:space="0" w:color="auto"/>
              <w:right w:val="nil"/>
            </w:tcBorders>
            <w:noWrap/>
            <w:vAlign w:val="center"/>
          </w:tcPr>
          <w:p w14:paraId="46487D2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-0.249</w:t>
            </w:r>
          </w:p>
        </w:tc>
        <w:tc>
          <w:tcPr>
            <w:tcW w:w="478" w:type="pct"/>
            <w:tcBorders>
              <w:top w:val="nil"/>
              <w:left w:val="nil"/>
              <w:bottom w:val="single" w:sz="4" w:space="0" w:color="auto"/>
              <w:right w:val="nil"/>
            </w:tcBorders>
            <w:noWrap/>
            <w:vAlign w:val="center"/>
          </w:tcPr>
          <w:p w14:paraId="65F5CB5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-0.082</w:t>
            </w:r>
          </w:p>
        </w:tc>
        <w:tc>
          <w:tcPr>
            <w:tcW w:w="478" w:type="pct"/>
            <w:tcBorders>
              <w:top w:val="nil"/>
              <w:left w:val="nil"/>
              <w:bottom w:val="single" w:sz="4" w:space="0" w:color="auto"/>
              <w:right w:val="nil"/>
            </w:tcBorders>
            <w:noWrap/>
            <w:vAlign w:val="center"/>
          </w:tcPr>
          <w:p w14:paraId="218756E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-0.071</w:t>
            </w:r>
          </w:p>
        </w:tc>
        <w:tc>
          <w:tcPr>
            <w:tcW w:w="478" w:type="pct"/>
            <w:tcBorders>
              <w:top w:val="nil"/>
              <w:left w:val="nil"/>
              <w:bottom w:val="single" w:sz="4" w:space="0" w:color="auto"/>
              <w:right w:val="nil"/>
            </w:tcBorders>
            <w:noWrap/>
            <w:vAlign w:val="center"/>
          </w:tcPr>
          <w:p w14:paraId="601C89A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0.108</w:t>
            </w:r>
          </w:p>
        </w:tc>
        <w:tc>
          <w:tcPr>
            <w:tcW w:w="478" w:type="pct"/>
            <w:tcBorders>
              <w:top w:val="nil"/>
              <w:left w:val="nil"/>
              <w:bottom w:val="single" w:sz="4" w:space="0" w:color="auto"/>
              <w:right w:val="nil"/>
            </w:tcBorders>
            <w:noWrap/>
            <w:vAlign w:val="center"/>
          </w:tcPr>
          <w:p w14:paraId="41DA4B1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single" w:sz="4" w:space="0" w:color="auto"/>
              <w:right w:val="nil"/>
            </w:tcBorders>
            <w:noWrap/>
            <w:vAlign w:val="center"/>
          </w:tcPr>
          <w:p w14:paraId="6E7FE01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r>
      <w:tr w:rsidR="005A2FF5" w14:paraId="26EB7C93" w14:textId="77777777">
        <w:trPr>
          <w:trHeight w:val="264"/>
        </w:trPr>
        <w:tc>
          <w:tcPr>
            <w:tcW w:w="871" w:type="pct"/>
            <w:vMerge w:val="restart"/>
            <w:tcBorders>
              <w:top w:val="nil"/>
              <w:left w:val="nil"/>
              <w:bottom w:val="single" w:sz="4" w:space="0" w:color="000000"/>
              <w:right w:val="nil"/>
            </w:tcBorders>
            <w:vAlign w:val="center"/>
          </w:tcPr>
          <w:p w14:paraId="23AD6754"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Energy/mood</w:t>
            </w:r>
          </w:p>
        </w:tc>
        <w:tc>
          <w:tcPr>
            <w:tcW w:w="307" w:type="pct"/>
            <w:tcBorders>
              <w:top w:val="nil"/>
              <w:left w:val="nil"/>
              <w:bottom w:val="nil"/>
              <w:right w:val="nil"/>
            </w:tcBorders>
            <w:noWrap/>
            <w:vAlign w:val="center"/>
          </w:tcPr>
          <w:p w14:paraId="4E61D92E" w14:textId="77777777" w:rsidR="005A2FF5" w:rsidRDefault="005A2FF5">
            <w:pPr>
              <w:widowControl/>
              <w:jc w:val="center"/>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1AD5A77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I12</w:t>
            </w:r>
          </w:p>
        </w:tc>
        <w:tc>
          <w:tcPr>
            <w:tcW w:w="478" w:type="pct"/>
            <w:tcBorders>
              <w:top w:val="nil"/>
              <w:left w:val="nil"/>
              <w:bottom w:val="nil"/>
              <w:right w:val="nil"/>
            </w:tcBorders>
            <w:noWrap/>
            <w:vAlign w:val="center"/>
          </w:tcPr>
          <w:p w14:paraId="1186F77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I17</w:t>
            </w:r>
          </w:p>
        </w:tc>
        <w:tc>
          <w:tcPr>
            <w:tcW w:w="478" w:type="pct"/>
            <w:tcBorders>
              <w:top w:val="nil"/>
              <w:left w:val="nil"/>
              <w:bottom w:val="nil"/>
              <w:right w:val="nil"/>
            </w:tcBorders>
            <w:noWrap/>
            <w:vAlign w:val="center"/>
          </w:tcPr>
          <w:p w14:paraId="01D1868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I23</w:t>
            </w:r>
          </w:p>
        </w:tc>
        <w:tc>
          <w:tcPr>
            <w:tcW w:w="478" w:type="pct"/>
            <w:tcBorders>
              <w:top w:val="nil"/>
              <w:left w:val="nil"/>
              <w:bottom w:val="nil"/>
              <w:right w:val="nil"/>
            </w:tcBorders>
            <w:noWrap/>
            <w:vAlign w:val="center"/>
          </w:tcPr>
          <w:p w14:paraId="5E219B4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I24</w:t>
            </w:r>
          </w:p>
        </w:tc>
        <w:tc>
          <w:tcPr>
            <w:tcW w:w="478" w:type="pct"/>
            <w:tcBorders>
              <w:top w:val="nil"/>
              <w:left w:val="nil"/>
              <w:bottom w:val="nil"/>
              <w:right w:val="nil"/>
            </w:tcBorders>
            <w:noWrap/>
            <w:vAlign w:val="center"/>
          </w:tcPr>
          <w:p w14:paraId="4A4F47F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I25</w:t>
            </w:r>
          </w:p>
        </w:tc>
        <w:tc>
          <w:tcPr>
            <w:tcW w:w="478" w:type="pct"/>
            <w:tcBorders>
              <w:top w:val="nil"/>
              <w:left w:val="nil"/>
              <w:bottom w:val="nil"/>
              <w:right w:val="nil"/>
            </w:tcBorders>
            <w:noWrap/>
            <w:vAlign w:val="center"/>
          </w:tcPr>
          <w:p w14:paraId="5E88B6A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I31</w:t>
            </w:r>
          </w:p>
        </w:tc>
        <w:tc>
          <w:tcPr>
            <w:tcW w:w="478" w:type="pct"/>
            <w:tcBorders>
              <w:top w:val="nil"/>
              <w:left w:val="nil"/>
              <w:bottom w:val="nil"/>
              <w:right w:val="nil"/>
            </w:tcBorders>
            <w:noWrap/>
            <w:vAlign w:val="center"/>
          </w:tcPr>
          <w:p w14:paraId="3DD4226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I35</w:t>
            </w:r>
          </w:p>
        </w:tc>
        <w:tc>
          <w:tcPr>
            <w:tcW w:w="478" w:type="pct"/>
            <w:tcBorders>
              <w:top w:val="nil"/>
              <w:left w:val="nil"/>
              <w:bottom w:val="nil"/>
              <w:right w:val="nil"/>
            </w:tcBorders>
            <w:noWrap/>
            <w:vAlign w:val="center"/>
          </w:tcPr>
          <w:p w14:paraId="0E3874F4"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46298194" w14:textId="77777777">
        <w:trPr>
          <w:trHeight w:val="264"/>
        </w:trPr>
        <w:tc>
          <w:tcPr>
            <w:tcW w:w="871" w:type="pct"/>
            <w:vMerge/>
            <w:tcBorders>
              <w:top w:val="nil"/>
              <w:left w:val="nil"/>
              <w:bottom w:val="single" w:sz="4" w:space="0" w:color="000000"/>
              <w:right w:val="nil"/>
            </w:tcBorders>
            <w:vAlign w:val="center"/>
          </w:tcPr>
          <w:p w14:paraId="3316D544"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0E005E9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I12</w:t>
            </w:r>
          </w:p>
        </w:tc>
        <w:tc>
          <w:tcPr>
            <w:tcW w:w="478" w:type="pct"/>
            <w:tcBorders>
              <w:top w:val="nil"/>
              <w:left w:val="nil"/>
              <w:bottom w:val="nil"/>
              <w:right w:val="nil"/>
            </w:tcBorders>
            <w:noWrap/>
            <w:vAlign w:val="center"/>
          </w:tcPr>
          <w:p w14:paraId="3F393B8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11AE0CE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0.162</w:t>
            </w:r>
          </w:p>
        </w:tc>
        <w:tc>
          <w:tcPr>
            <w:tcW w:w="478" w:type="pct"/>
            <w:tcBorders>
              <w:top w:val="nil"/>
              <w:left w:val="nil"/>
              <w:bottom w:val="nil"/>
              <w:right w:val="nil"/>
            </w:tcBorders>
            <w:noWrap/>
            <w:vAlign w:val="center"/>
          </w:tcPr>
          <w:p w14:paraId="5D32BA3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-0.317</w:t>
            </w:r>
          </w:p>
        </w:tc>
        <w:tc>
          <w:tcPr>
            <w:tcW w:w="478" w:type="pct"/>
            <w:tcBorders>
              <w:top w:val="nil"/>
              <w:left w:val="nil"/>
              <w:bottom w:val="nil"/>
              <w:right w:val="nil"/>
            </w:tcBorders>
            <w:noWrap/>
            <w:vAlign w:val="center"/>
          </w:tcPr>
          <w:p w14:paraId="7E1F7D5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-0.395</w:t>
            </w:r>
          </w:p>
        </w:tc>
        <w:tc>
          <w:tcPr>
            <w:tcW w:w="478" w:type="pct"/>
            <w:tcBorders>
              <w:top w:val="nil"/>
              <w:left w:val="nil"/>
              <w:bottom w:val="nil"/>
              <w:right w:val="nil"/>
            </w:tcBorders>
            <w:noWrap/>
            <w:vAlign w:val="center"/>
          </w:tcPr>
          <w:p w14:paraId="191861E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-0.046</w:t>
            </w:r>
          </w:p>
        </w:tc>
        <w:tc>
          <w:tcPr>
            <w:tcW w:w="478" w:type="pct"/>
            <w:tcBorders>
              <w:top w:val="nil"/>
              <w:left w:val="nil"/>
              <w:bottom w:val="nil"/>
              <w:right w:val="nil"/>
            </w:tcBorders>
            <w:noWrap/>
            <w:vAlign w:val="center"/>
          </w:tcPr>
          <w:p w14:paraId="576F9E2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-0.076</w:t>
            </w:r>
          </w:p>
        </w:tc>
        <w:tc>
          <w:tcPr>
            <w:tcW w:w="478" w:type="pct"/>
            <w:tcBorders>
              <w:top w:val="nil"/>
              <w:left w:val="nil"/>
              <w:bottom w:val="nil"/>
              <w:right w:val="nil"/>
            </w:tcBorders>
            <w:noWrap/>
            <w:vAlign w:val="center"/>
          </w:tcPr>
          <w:p w14:paraId="7013E8F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0.052</w:t>
            </w:r>
          </w:p>
        </w:tc>
        <w:tc>
          <w:tcPr>
            <w:tcW w:w="478" w:type="pct"/>
            <w:tcBorders>
              <w:top w:val="nil"/>
              <w:left w:val="nil"/>
              <w:bottom w:val="nil"/>
              <w:right w:val="nil"/>
            </w:tcBorders>
            <w:noWrap/>
            <w:vAlign w:val="center"/>
          </w:tcPr>
          <w:p w14:paraId="46DDCDB5"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6A99B2C5" w14:textId="77777777">
        <w:trPr>
          <w:trHeight w:val="264"/>
        </w:trPr>
        <w:tc>
          <w:tcPr>
            <w:tcW w:w="871" w:type="pct"/>
            <w:vMerge/>
            <w:tcBorders>
              <w:top w:val="nil"/>
              <w:left w:val="nil"/>
              <w:bottom w:val="single" w:sz="4" w:space="0" w:color="000000"/>
              <w:right w:val="nil"/>
            </w:tcBorders>
            <w:vAlign w:val="center"/>
          </w:tcPr>
          <w:p w14:paraId="415CE907"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2464785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I17</w:t>
            </w:r>
          </w:p>
        </w:tc>
        <w:tc>
          <w:tcPr>
            <w:tcW w:w="478" w:type="pct"/>
            <w:tcBorders>
              <w:top w:val="nil"/>
              <w:left w:val="nil"/>
              <w:bottom w:val="nil"/>
              <w:right w:val="nil"/>
            </w:tcBorders>
            <w:noWrap/>
            <w:vAlign w:val="center"/>
          </w:tcPr>
          <w:p w14:paraId="3D69E11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0.162</w:t>
            </w:r>
          </w:p>
        </w:tc>
        <w:tc>
          <w:tcPr>
            <w:tcW w:w="478" w:type="pct"/>
            <w:tcBorders>
              <w:top w:val="nil"/>
              <w:left w:val="nil"/>
              <w:bottom w:val="nil"/>
              <w:right w:val="nil"/>
            </w:tcBorders>
            <w:noWrap/>
            <w:vAlign w:val="center"/>
          </w:tcPr>
          <w:p w14:paraId="21EE469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4D16F10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-0.292</w:t>
            </w:r>
          </w:p>
        </w:tc>
        <w:tc>
          <w:tcPr>
            <w:tcW w:w="478" w:type="pct"/>
            <w:tcBorders>
              <w:top w:val="nil"/>
              <w:left w:val="nil"/>
              <w:bottom w:val="nil"/>
              <w:right w:val="nil"/>
            </w:tcBorders>
            <w:noWrap/>
            <w:vAlign w:val="center"/>
          </w:tcPr>
          <w:p w14:paraId="0428D7F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-0.299</w:t>
            </w:r>
          </w:p>
        </w:tc>
        <w:tc>
          <w:tcPr>
            <w:tcW w:w="478" w:type="pct"/>
            <w:tcBorders>
              <w:top w:val="nil"/>
              <w:left w:val="nil"/>
              <w:bottom w:val="nil"/>
              <w:right w:val="nil"/>
            </w:tcBorders>
            <w:noWrap/>
            <w:vAlign w:val="center"/>
          </w:tcPr>
          <w:p w14:paraId="2DF2947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-0.053</w:t>
            </w:r>
          </w:p>
        </w:tc>
        <w:tc>
          <w:tcPr>
            <w:tcW w:w="478" w:type="pct"/>
            <w:tcBorders>
              <w:top w:val="nil"/>
              <w:left w:val="nil"/>
              <w:bottom w:val="nil"/>
              <w:right w:val="nil"/>
            </w:tcBorders>
            <w:noWrap/>
            <w:vAlign w:val="center"/>
          </w:tcPr>
          <w:p w14:paraId="4E379D9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-0.016</w:t>
            </w:r>
          </w:p>
        </w:tc>
        <w:tc>
          <w:tcPr>
            <w:tcW w:w="478" w:type="pct"/>
            <w:tcBorders>
              <w:top w:val="nil"/>
              <w:left w:val="nil"/>
              <w:bottom w:val="nil"/>
              <w:right w:val="nil"/>
            </w:tcBorders>
            <w:noWrap/>
            <w:vAlign w:val="center"/>
          </w:tcPr>
          <w:p w14:paraId="46A547F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-0.041</w:t>
            </w:r>
          </w:p>
        </w:tc>
        <w:tc>
          <w:tcPr>
            <w:tcW w:w="478" w:type="pct"/>
            <w:tcBorders>
              <w:top w:val="nil"/>
              <w:left w:val="nil"/>
              <w:bottom w:val="nil"/>
              <w:right w:val="nil"/>
            </w:tcBorders>
            <w:noWrap/>
            <w:vAlign w:val="center"/>
          </w:tcPr>
          <w:p w14:paraId="4DC71C68"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4294DEA4" w14:textId="77777777">
        <w:trPr>
          <w:trHeight w:val="264"/>
        </w:trPr>
        <w:tc>
          <w:tcPr>
            <w:tcW w:w="871" w:type="pct"/>
            <w:vMerge/>
            <w:tcBorders>
              <w:top w:val="nil"/>
              <w:left w:val="nil"/>
              <w:bottom w:val="single" w:sz="4" w:space="0" w:color="000000"/>
              <w:right w:val="nil"/>
            </w:tcBorders>
            <w:vAlign w:val="center"/>
          </w:tcPr>
          <w:p w14:paraId="256C2C79"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41F2EFE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I23</w:t>
            </w:r>
          </w:p>
        </w:tc>
        <w:tc>
          <w:tcPr>
            <w:tcW w:w="478" w:type="pct"/>
            <w:tcBorders>
              <w:top w:val="nil"/>
              <w:left w:val="nil"/>
              <w:bottom w:val="nil"/>
              <w:right w:val="nil"/>
            </w:tcBorders>
            <w:noWrap/>
            <w:vAlign w:val="center"/>
          </w:tcPr>
          <w:p w14:paraId="1FEB4C5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-0.317</w:t>
            </w:r>
          </w:p>
        </w:tc>
        <w:tc>
          <w:tcPr>
            <w:tcW w:w="478" w:type="pct"/>
            <w:tcBorders>
              <w:top w:val="nil"/>
              <w:left w:val="nil"/>
              <w:bottom w:val="nil"/>
              <w:right w:val="nil"/>
            </w:tcBorders>
            <w:noWrap/>
            <w:vAlign w:val="center"/>
          </w:tcPr>
          <w:p w14:paraId="20DD498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-0.292</w:t>
            </w:r>
          </w:p>
        </w:tc>
        <w:tc>
          <w:tcPr>
            <w:tcW w:w="478" w:type="pct"/>
            <w:tcBorders>
              <w:top w:val="nil"/>
              <w:left w:val="nil"/>
              <w:bottom w:val="nil"/>
              <w:right w:val="nil"/>
            </w:tcBorders>
            <w:noWrap/>
            <w:vAlign w:val="center"/>
          </w:tcPr>
          <w:p w14:paraId="645A8D4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00EB5A8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0.168</w:t>
            </w:r>
          </w:p>
        </w:tc>
        <w:tc>
          <w:tcPr>
            <w:tcW w:w="478" w:type="pct"/>
            <w:tcBorders>
              <w:top w:val="nil"/>
              <w:left w:val="nil"/>
              <w:bottom w:val="nil"/>
              <w:right w:val="nil"/>
            </w:tcBorders>
            <w:noWrap/>
            <w:vAlign w:val="center"/>
          </w:tcPr>
          <w:p w14:paraId="5FFBBBB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-0.303</w:t>
            </w:r>
          </w:p>
        </w:tc>
        <w:tc>
          <w:tcPr>
            <w:tcW w:w="478" w:type="pct"/>
            <w:tcBorders>
              <w:top w:val="nil"/>
              <w:left w:val="nil"/>
              <w:bottom w:val="nil"/>
              <w:right w:val="nil"/>
            </w:tcBorders>
            <w:noWrap/>
            <w:vAlign w:val="center"/>
          </w:tcPr>
          <w:p w14:paraId="575C2AF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-0.196</w:t>
            </w:r>
          </w:p>
        </w:tc>
        <w:tc>
          <w:tcPr>
            <w:tcW w:w="478" w:type="pct"/>
            <w:tcBorders>
              <w:top w:val="nil"/>
              <w:left w:val="nil"/>
              <w:bottom w:val="nil"/>
              <w:right w:val="nil"/>
            </w:tcBorders>
            <w:noWrap/>
            <w:vAlign w:val="center"/>
          </w:tcPr>
          <w:p w14:paraId="05E893A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-0.256</w:t>
            </w:r>
          </w:p>
        </w:tc>
        <w:tc>
          <w:tcPr>
            <w:tcW w:w="478" w:type="pct"/>
            <w:tcBorders>
              <w:top w:val="nil"/>
              <w:left w:val="nil"/>
              <w:bottom w:val="nil"/>
              <w:right w:val="nil"/>
            </w:tcBorders>
            <w:noWrap/>
            <w:vAlign w:val="center"/>
          </w:tcPr>
          <w:p w14:paraId="4676472A"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42FD076A" w14:textId="77777777">
        <w:trPr>
          <w:trHeight w:val="264"/>
        </w:trPr>
        <w:tc>
          <w:tcPr>
            <w:tcW w:w="871" w:type="pct"/>
            <w:vMerge/>
            <w:tcBorders>
              <w:top w:val="nil"/>
              <w:left w:val="nil"/>
              <w:bottom w:val="single" w:sz="4" w:space="0" w:color="000000"/>
              <w:right w:val="nil"/>
            </w:tcBorders>
            <w:vAlign w:val="center"/>
          </w:tcPr>
          <w:p w14:paraId="642DFEE3"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539824F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I24</w:t>
            </w:r>
          </w:p>
        </w:tc>
        <w:tc>
          <w:tcPr>
            <w:tcW w:w="478" w:type="pct"/>
            <w:tcBorders>
              <w:top w:val="nil"/>
              <w:left w:val="nil"/>
              <w:bottom w:val="nil"/>
              <w:right w:val="nil"/>
            </w:tcBorders>
            <w:noWrap/>
            <w:vAlign w:val="center"/>
          </w:tcPr>
          <w:p w14:paraId="0ECF74D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-0.395</w:t>
            </w:r>
          </w:p>
        </w:tc>
        <w:tc>
          <w:tcPr>
            <w:tcW w:w="478" w:type="pct"/>
            <w:tcBorders>
              <w:top w:val="nil"/>
              <w:left w:val="nil"/>
              <w:bottom w:val="nil"/>
              <w:right w:val="nil"/>
            </w:tcBorders>
            <w:noWrap/>
            <w:vAlign w:val="center"/>
          </w:tcPr>
          <w:p w14:paraId="47C25D2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-0.299</w:t>
            </w:r>
          </w:p>
        </w:tc>
        <w:tc>
          <w:tcPr>
            <w:tcW w:w="478" w:type="pct"/>
            <w:tcBorders>
              <w:top w:val="nil"/>
              <w:left w:val="nil"/>
              <w:bottom w:val="nil"/>
              <w:right w:val="nil"/>
            </w:tcBorders>
            <w:noWrap/>
            <w:vAlign w:val="center"/>
          </w:tcPr>
          <w:p w14:paraId="067BB2F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0.168</w:t>
            </w:r>
          </w:p>
        </w:tc>
        <w:tc>
          <w:tcPr>
            <w:tcW w:w="478" w:type="pct"/>
            <w:tcBorders>
              <w:top w:val="nil"/>
              <w:left w:val="nil"/>
              <w:bottom w:val="nil"/>
              <w:right w:val="nil"/>
            </w:tcBorders>
            <w:noWrap/>
            <w:vAlign w:val="center"/>
          </w:tcPr>
          <w:p w14:paraId="528CE6B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027B336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-0.303</w:t>
            </w:r>
          </w:p>
        </w:tc>
        <w:tc>
          <w:tcPr>
            <w:tcW w:w="478" w:type="pct"/>
            <w:tcBorders>
              <w:top w:val="nil"/>
              <w:left w:val="nil"/>
              <w:bottom w:val="nil"/>
              <w:right w:val="nil"/>
            </w:tcBorders>
            <w:noWrap/>
            <w:vAlign w:val="center"/>
          </w:tcPr>
          <w:p w14:paraId="4B6EB54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-0.112</w:t>
            </w:r>
          </w:p>
        </w:tc>
        <w:tc>
          <w:tcPr>
            <w:tcW w:w="478" w:type="pct"/>
            <w:tcBorders>
              <w:top w:val="nil"/>
              <w:left w:val="nil"/>
              <w:bottom w:val="nil"/>
              <w:right w:val="nil"/>
            </w:tcBorders>
            <w:noWrap/>
            <w:vAlign w:val="center"/>
          </w:tcPr>
          <w:p w14:paraId="712C4E1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-0.332</w:t>
            </w:r>
          </w:p>
        </w:tc>
        <w:tc>
          <w:tcPr>
            <w:tcW w:w="478" w:type="pct"/>
            <w:tcBorders>
              <w:top w:val="nil"/>
              <w:left w:val="nil"/>
              <w:bottom w:val="nil"/>
              <w:right w:val="nil"/>
            </w:tcBorders>
            <w:noWrap/>
            <w:vAlign w:val="center"/>
          </w:tcPr>
          <w:p w14:paraId="4BBD94A9"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05EA5AF1" w14:textId="77777777">
        <w:trPr>
          <w:trHeight w:val="264"/>
        </w:trPr>
        <w:tc>
          <w:tcPr>
            <w:tcW w:w="871" w:type="pct"/>
            <w:vMerge/>
            <w:tcBorders>
              <w:top w:val="nil"/>
              <w:left w:val="nil"/>
              <w:bottom w:val="single" w:sz="4" w:space="0" w:color="000000"/>
              <w:right w:val="nil"/>
            </w:tcBorders>
            <w:vAlign w:val="center"/>
          </w:tcPr>
          <w:p w14:paraId="00123631"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55B5B09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I25</w:t>
            </w:r>
          </w:p>
        </w:tc>
        <w:tc>
          <w:tcPr>
            <w:tcW w:w="478" w:type="pct"/>
            <w:tcBorders>
              <w:top w:val="nil"/>
              <w:left w:val="nil"/>
              <w:bottom w:val="nil"/>
              <w:right w:val="nil"/>
            </w:tcBorders>
            <w:noWrap/>
            <w:vAlign w:val="center"/>
          </w:tcPr>
          <w:p w14:paraId="36458DC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-0.046</w:t>
            </w:r>
          </w:p>
        </w:tc>
        <w:tc>
          <w:tcPr>
            <w:tcW w:w="478" w:type="pct"/>
            <w:tcBorders>
              <w:top w:val="nil"/>
              <w:left w:val="nil"/>
              <w:bottom w:val="nil"/>
              <w:right w:val="nil"/>
            </w:tcBorders>
            <w:noWrap/>
            <w:vAlign w:val="center"/>
          </w:tcPr>
          <w:p w14:paraId="255D778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-0.053</w:t>
            </w:r>
          </w:p>
        </w:tc>
        <w:tc>
          <w:tcPr>
            <w:tcW w:w="478" w:type="pct"/>
            <w:tcBorders>
              <w:top w:val="nil"/>
              <w:left w:val="nil"/>
              <w:bottom w:val="nil"/>
              <w:right w:val="nil"/>
            </w:tcBorders>
            <w:noWrap/>
            <w:vAlign w:val="center"/>
          </w:tcPr>
          <w:p w14:paraId="0DBFDE5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-0.303</w:t>
            </w:r>
          </w:p>
        </w:tc>
        <w:tc>
          <w:tcPr>
            <w:tcW w:w="478" w:type="pct"/>
            <w:tcBorders>
              <w:top w:val="nil"/>
              <w:left w:val="nil"/>
              <w:bottom w:val="nil"/>
              <w:right w:val="nil"/>
            </w:tcBorders>
            <w:noWrap/>
            <w:vAlign w:val="center"/>
          </w:tcPr>
          <w:p w14:paraId="14C0CCE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-0.303</w:t>
            </w:r>
          </w:p>
        </w:tc>
        <w:tc>
          <w:tcPr>
            <w:tcW w:w="478" w:type="pct"/>
            <w:tcBorders>
              <w:top w:val="nil"/>
              <w:left w:val="nil"/>
              <w:bottom w:val="nil"/>
              <w:right w:val="nil"/>
            </w:tcBorders>
            <w:noWrap/>
            <w:vAlign w:val="center"/>
          </w:tcPr>
          <w:p w14:paraId="4382717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7E47EC7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-0.191</w:t>
            </w:r>
          </w:p>
        </w:tc>
        <w:tc>
          <w:tcPr>
            <w:tcW w:w="478" w:type="pct"/>
            <w:tcBorders>
              <w:top w:val="nil"/>
              <w:left w:val="nil"/>
              <w:bottom w:val="nil"/>
              <w:right w:val="nil"/>
            </w:tcBorders>
            <w:noWrap/>
            <w:vAlign w:val="center"/>
          </w:tcPr>
          <w:p w14:paraId="2847BCA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-0.068</w:t>
            </w:r>
          </w:p>
        </w:tc>
        <w:tc>
          <w:tcPr>
            <w:tcW w:w="478" w:type="pct"/>
            <w:tcBorders>
              <w:top w:val="nil"/>
              <w:left w:val="nil"/>
              <w:bottom w:val="nil"/>
              <w:right w:val="nil"/>
            </w:tcBorders>
            <w:noWrap/>
            <w:vAlign w:val="center"/>
          </w:tcPr>
          <w:p w14:paraId="631DB660"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236A4910" w14:textId="77777777">
        <w:trPr>
          <w:trHeight w:val="264"/>
        </w:trPr>
        <w:tc>
          <w:tcPr>
            <w:tcW w:w="871" w:type="pct"/>
            <w:vMerge/>
            <w:tcBorders>
              <w:top w:val="nil"/>
              <w:left w:val="nil"/>
              <w:bottom w:val="single" w:sz="4" w:space="0" w:color="000000"/>
              <w:right w:val="nil"/>
            </w:tcBorders>
            <w:vAlign w:val="center"/>
          </w:tcPr>
          <w:p w14:paraId="0AAF8FC5"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0C2B1F3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I31</w:t>
            </w:r>
          </w:p>
        </w:tc>
        <w:tc>
          <w:tcPr>
            <w:tcW w:w="478" w:type="pct"/>
            <w:tcBorders>
              <w:top w:val="nil"/>
              <w:left w:val="nil"/>
              <w:bottom w:val="nil"/>
              <w:right w:val="nil"/>
            </w:tcBorders>
            <w:noWrap/>
            <w:vAlign w:val="center"/>
          </w:tcPr>
          <w:p w14:paraId="6D59E9C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-0.076</w:t>
            </w:r>
          </w:p>
        </w:tc>
        <w:tc>
          <w:tcPr>
            <w:tcW w:w="478" w:type="pct"/>
            <w:tcBorders>
              <w:top w:val="nil"/>
              <w:left w:val="nil"/>
              <w:bottom w:val="nil"/>
              <w:right w:val="nil"/>
            </w:tcBorders>
            <w:noWrap/>
            <w:vAlign w:val="center"/>
          </w:tcPr>
          <w:p w14:paraId="2D6A853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-0.016</w:t>
            </w:r>
          </w:p>
        </w:tc>
        <w:tc>
          <w:tcPr>
            <w:tcW w:w="478" w:type="pct"/>
            <w:tcBorders>
              <w:top w:val="nil"/>
              <w:left w:val="nil"/>
              <w:bottom w:val="nil"/>
              <w:right w:val="nil"/>
            </w:tcBorders>
            <w:noWrap/>
            <w:vAlign w:val="center"/>
          </w:tcPr>
          <w:p w14:paraId="6A851D4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-0.196</w:t>
            </w:r>
          </w:p>
        </w:tc>
        <w:tc>
          <w:tcPr>
            <w:tcW w:w="478" w:type="pct"/>
            <w:tcBorders>
              <w:top w:val="nil"/>
              <w:left w:val="nil"/>
              <w:bottom w:val="nil"/>
              <w:right w:val="nil"/>
            </w:tcBorders>
            <w:noWrap/>
            <w:vAlign w:val="center"/>
          </w:tcPr>
          <w:p w14:paraId="0FC1945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-0.112</w:t>
            </w:r>
          </w:p>
        </w:tc>
        <w:tc>
          <w:tcPr>
            <w:tcW w:w="478" w:type="pct"/>
            <w:tcBorders>
              <w:top w:val="nil"/>
              <w:left w:val="nil"/>
              <w:bottom w:val="nil"/>
              <w:right w:val="nil"/>
            </w:tcBorders>
            <w:noWrap/>
            <w:vAlign w:val="center"/>
          </w:tcPr>
          <w:p w14:paraId="1063F1F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-0.191</w:t>
            </w:r>
          </w:p>
        </w:tc>
        <w:tc>
          <w:tcPr>
            <w:tcW w:w="478" w:type="pct"/>
            <w:tcBorders>
              <w:top w:val="nil"/>
              <w:left w:val="nil"/>
              <w:bottom w:val="nil"/>
              <w:right w:val="nil"/>
            </w:tcBorders>
            <w:noWrap/>
            <w:vAlign w:val="center"/>
          </w:tcPr>
          <w:p w14:paraId="65468B5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5E5B5C3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-0.076</w:t>
            </w:r>
          </w:p>
        </w:tc>
        <w:tc>
          <w:tcPr>
            <w:tcW w:w="478" w:type="pct"/>
            <w:tcBorders>
              <w:top w:val="nil"/>
              <w:left w:val="nil"/>
              <w:bottom w:val="nil"/>
              <w:right w:val="nil"/>
            </w:tcBorders>
            <w:noWrap/>
            <w:vAlign w:val="center"/>
          </w:tcPr>
          <w:p w14:paraId="71ECC5B9" w14:textId="77777777" w:rsidR="005A2FF5" w:rsidRDefault="005A2FF5">
            <w:pPr>
              <w:widowControl/>
              <w:jc w:val="left"/>
              <w:rPr>
                <w:rFonts w:ascii="Times New Roman" w:eastAsia="宋体" w:hAnsi="Times New Roman" w:cs="Times New Roman"/>
                <w:color w:val="000000"/>
                <w:kern w:val="0"/>
                <w:sz w:val="24"/>
                <w:szCs w:val="24"/>
              </w:rPr>
            </w:pPr>
          </w:p>
        </w:tc>
      </w:tr>
      <w:tr w:rsidR="005A2FF5" w14:paraId="5A679DBE" w14:textId="77777777">
        <w:trPr>
          <w:trHeight w:val="264"/>
        </w:trPr>
        <w:tc>
          <w:tcPr>
            <w:tcW w:w="871" w:type="pct"/>
            <w:vMerge/>
            <w:tcBorders>
              <w:top w:val="nil"/>
              <w:left w:val="nil"/>
              <w:bottom w:val="single" w:sz="4" w:space="0" w:color="000000"/>
              <w:right w:val="nil"/>
            </w:tcBorders>
            <w:vAlign w:val="center"/>
          </w:tcPr>
          <w:p w14:paraId="3F81B238"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single" w:sz="4" w:space="0" w:color="auto"/>
              <w:right w:val="nil"/>
            </w:tcBorders>
            <w:noWrap/>
            <w:vAlign w:val="center"/>
          </w:tcPr>
          <w:p w14:paraId="6D9EEC2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I35</w:t>
            </w:r>
          </w:p>
        </w:tc>
        <w:tc>
          <w:tcPr>
            <w:tcW w:w="478" w:type="pct"/>
            <w:tcBorders>
              <w:top w:val="nil"/>
              <w:left w:val="nil"/>
              <w:bottom w:val="single" w:sz="4" w:space="0" w:color="auto"/>
              <w:right w:val="nil"/>
            </w:tcBorders>
            <w:noWrap/>
            <w:vAlign w:val="center"/>
          </w:tcPr>
          <w:p w14:paraId="04D67DE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0.052</w:t>
            </w:r>
          </w:p>
        </w:tc>
        <w:tc>
          <w:tcPr>
            <w:tcW w:w="478" w:type="pct"/>
            <w:tcBorders>
              <w:top w:val="nil"/>
              <w:left w:val="nil"/>
              <w:bottom w:val="single" w:sz="4" w:space="0" w:color="auto"/>
              <w:right w:val="nil"/>
            </w:tcBorders>
            <w:noWrap/>
            <w:vAlign w:val="center"/>
          </w:tcPr>
          <w:p w14:paraId="33A8790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-0.041</w:t>
            </w:r>
          </w:p>
        </w:tc>
        <w:tc>
          <w:tcPr>
            <w:tcW w:w="478" w:type="pct"/>
            <w:tcBorders>
              <w:top w:val="nil"/>
              <w:left w:val="nil"/>
              <w:bottom w:val="single" w:sz="4" w:space="0" w:color="auto"/>
              <w:right w:val="nil"/>
            </w:tcBorders>
            <w:noWrap/>
            <w:vAlign w:val="center"/>
          </w:tcPr>
          <w:p w14:paraId="6138F72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-0.256</w:t>
            </w:r>
          </w:p>
        </w:tc>
        <w:tc>
          <w:tcPr>
            <w:tcW w:w="478" w:type="pct"/>
            <w:tcBorders>
              <w:top w:val="nil"/>
              <w:left w:val="nil"/>
              <w:bottom w:val="single" w:sz="4" w:space="0" w:color="auto"/>
              <w:right w:val="nil"/>
            </w:tcBorders>
            <w:noWrap/>
            <w:vAlign w:val="center"/>
          </w:tcPr>
          <w:p w14:paraId="616DC68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-0.332</w:t>
            </w:r>
          </w:p>
        </w:tc>
        <w:tc>
          <w:tcPr>
            <w:tcW w:w="478" w:type="pct"/>
            <w:tcBorders>
              <w:top w:val="nil"/>
              <w:left w:val="nil"/>
              <w:bottom w:val="single" w:sz="4" w:space="0" w:color="auto"/>
              <w:right w:val="nil"/>
            </w:tcBorders>
            <w:noWrap/>
            <w:vAlign w:val="center"/>
          </w:tcPr>
          <w:p w14:paraId="4B6596C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-0.068</w:t>
            </w:r>
          </w:p>
        </w:tc>
        <w:tc>
          <w:tcPr>
            <w:tcW w:w="478" w:type="pct"/>
            <w:tcBorders>
              <w:top w:val="nil"/>
              <w:left w:val="nil"/>
              <w:bottom w:val="single" w:sz="4" w:space="0" w:color="auto"/>
              <w:right w:val="nil"/>
            </w:tcBorders>
            <w:noWrap/>
            <w:vAlign w:val="center"/>
          </w:tcPr>
          <w:p w14:paraId="1355846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-0.076</w:t>
            </w:r>
          </w:p>
        </w:tc>
        <w:tc>
          <w:tcPr>
            <w:tcW w:w="478" w:type="pct"/>
            <w:tcBorders>
              <w:top w:val="nil"/>
              <w:left w:val="nil"/>
              <w:bottom w:val="single" w:sz="4" w:space="0" w:color="auto"/>
              <w:right w:val="nil"/>
            </w:tcBorders>
            <w:noWrap/>
            <w:vAlign w:val="center"/>
          </w:tcPr>
          <w:p w14:paraId="52C4CA1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single" w:sz="4" w:space="0" w:color="auto"/>
              <w:right w:val="nil"/>
            </w:tcBorders>
            <w:noWrap/>
            <w:vAlign w:val="center"/>
          </w:tcPr>
          <w:p w14:paraId="6289C56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r>
      <w:tr w:rsidR="005A2FF5" w14:paraId="0FE004F5" w14:textId="77777777">
        <w:trPr>
          <w:trHeight w:val="264"/>
        </w:trPr>
        <w:tc>
          <w:tcPr>
            <w:tcW w:w="871" w:type="pct"/>
            <w:vMerge w:val="restart"/>
            <w:tcBorders>
              <w:top w:val="nil"/>
              <w:left w:val="nil"/>
              <w:bottom w:val="single" w:sz="4" w:space="0" w:color="000000"/>
              <w:right w:val="nil"/>
            </w:tcBorders>
            <w:vAlign w:val="center"/>
          </w:tcPr>
          <w:p w14:paraId="541B763C"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Control</w:t>
            </w:r>
          </w:p>
        </w:tc>
        <w:tc>
          <w:tcPr>
            <w:tcW w:w="307" w:type="pct"/>
            <w:tcBorders>
              <w:top w:val="nil"/>
              <w:left w:val="nil"/>
              <w:bottom w:val="nil"/>
              <w:right w:val="nil"/>
            </w:tcBorders>
            <w:noWrap/>
            <w:vAlign w:val="center"/>
          </w:tcPr>
          <w:p w14:paraId="3C93D16F" w14:textId="77777777" w:rsidR="005A2FF5" w:rsidRDefault="005A2FF5">
            <w:pPr>
              <w:widowControl/>
              <w:jc w:val="center"/>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0DD66FE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I14</w:t>
            </w:r>
          </w:p>
        </w:tc>
        <w:tc>
          <w:tcPr>
            <w:tcW w:w="478" w:type="pct"/>
            <w:tcBorders>
              <w:top w:val="nil"/>
              <w:left w:val="nil"/>
              <w:bottom w:val="nil"/>
              <w:right w:val="nil"/>
            </w:tcBorders>
            <w:noWrap/>
            <w:vAlign w:val="center"/>
          </w:tcPr>
          <w:p w14:paraId="768FF64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I16</w:t>
            </w:r>
          </w:p>
        </w:tc>
        <w:tc>
          <w:tcPr>
            <w:tcW w:w="478" w:type="pct"/>
            <w:tcBorders>
              <w:top w:val="nil"/>
              <w:left w:val="nil"/>
              <w:bottom w:val="nil"/>
              <w:right w:val="nil"/>
            </w:tcBorders>
            <w:noWrap/>
            <w:vAlign w:val="center"/>
          </w:tcPr>
          <w:p w14:paraId="0BE85B0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I26</w:t>
            </w:r>
          </w:p>
        </w:tc>
        <w:tc>
          <w:tcPr>
            <w:tcW w:w="478" w:type="pct"/>
            <w:tcBorders>
              <w:top w:val="nil"/>
              <w:left w:val="nil"/>
              <w:bottom w:val="nil"/>
              <w:right w:val="nil"/>
            </w:tcBorders>
            <w:noWrap/>
            <w:vAlign w:val="center"/>
          </w:tcPr>
          <w:p w14:paraId="6BF84BB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I30</w:t>
            </w:r>
          </w:p>
        </w:tc>
        <w:tc>
          <w:tcPr>
            <w:tcW w:w="478" w:type="pct"/>
            <w:tcBorders>
              <w:top w:val="nil"/>
              <w:left w:val="nil"/>
              <w:bottom w:val="nil"/>
              <w:right w:val="nil"/>
            </w:tcBorders>
            <w:noWrap/>
            <w:vAlign w:val="center"/>
          </w:tcPr>
          <w:p w14:paraId="2F7EA71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I34</w:t>
            </w:r>
          </w:p>
        </w:tc>
        <w:tc>
          <w:tcPr>
            <w:tcW w:w="478" w:type="pct"/>
            <w:tcBorders>
              <w:top w:val="nil"/>
              <w:left w:val="nil"/>
              <w:bottom w:val="nil"/>
              <w:right w:val="nil"/>
            </w:tcBorders>
            <w:noWrap/>
            <w:vAlign w:val="center"/>
          </w:tcPr>
          <w:p w14:paraId="28DC1882"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1EA50B32"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3CAB3A15" w14:textId="77777777" w:rsidR="005A2FF5" w:rsidRDefault="005A2FF5">
            <w:pPr>
              <w:widowControl/>
              <w:jc w:val="left"/>
              <w:rPr>
                <w:rFonts w:ascii="Times New Roman" w:eastAsia="Times New Roman" w:hAnsi="Times New Roman" w:cs="Times New Roman"/>
                <w:kern w:val="0"/>
                <w:sz w:val="20"/>
                <w:szCs w:val="20"/>
              </w:rPr>
            </w:pPr>
          </w:p>
        </w:tc>
      </w:tr>
      <w:tr w:rsidR="005A2FF5" w14:paraId="4BF7F5B6" w14:textId="77777777">
        <w:trPr>
          <w:trHeight w:val="264"/>
        </w:trPr>
        <w:tc>
          <w:tcPr>
            <w:tcW w:w="871" w:type="pct"/>
            <w:vMerge/>
            <w:tcBorders>
              <w:top w:val="nil"/>
              <w:left w:val="nil"/>
              <w:bottom w:val="single" w:sz="4" w:space="0" w:color="000000"/>
              <w:right w:val="nil"/>
            </w:tcBorders>
            <w:vAlign w:val="center"/>
          </w:tcPr>
          <w:p w14:paraId="202AEFDE"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2A40C85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I14</w:t>
            </w:r>
          </w:p>
        </w:tc>
        <w:tc>
          <w:tcPr>
            <w:tcW w:w="478" w:type="pct"/>
            <w:tcBorders>
              <w:top w:val="nil"/>
              <w:left w:val="nil"/>
              <w:bottom w:val="nil"/>
              <w:right w:val="nil"/>
            </w:tcBorders>
            <w:noWrap/>
            <w:vAlign w:val="center"/>
          </w:tcPr>
          <w:p w14:paraId="1253011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155D5B0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-0.024</w:t>
            </w:r>
          </w:p>
        </w:tc>
        <w:tc>
          <w:tcPr>
            <w:tcW w:w="478" w:type="pct"/>
            <w:tcBorders>
              <w:top w:val="nil"/>
              <w:left w:val="nil"/>
              <w:bottom w:val="nil"/>
              <w:right w:val="nil"/>
            </w:tcBorders>
            <w:noWrap/>
            <w:vAlign w:val="center"/>
          </w:tcPr>
          <w:p w14:paraId="397A9BB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-0.174</w:t>
            </w:r>
          </w:p>
        </w:tc>
        <w:tc>
          <w:tcPr>
            <w:tcW w:w="478" w:type="pct"/>
            <w:tcBorders>
              <w:top w:val="nil"/>
              <w:left w:val="nil"/>
              <w:bottom w:val="nil"/>
              <w:right w:val="nil"/>
            </w:tcBorders>
            <w:noWrap/>
            <w:vAlign w:val="center"/>
          </w:tcPr>
          <w:p w14:paraId="2FB4E32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-0.262</w:t>
            </w:r>
          </w:p>
        </w:tc>
        <w:tc>
          <w:tcPr>
            <w:tcW w:w="478" w:type="pct"/>
            <w:tcBorders>
              <w:top w:val="nil"/>
              <w:left w:val="nil"/>
              <w:bottom w:val="nil"/>
              <w:right w:val="nil"/>
            </w:tcBorders>
            <w:noWrap/>
            <w:vAlign w:val="center"/>
          </w:tcPr>
          <w:p w14:paraId="497BD61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-0.35</w:t>
            </w:r>
          </w:p>
        </w:tc>
        <w:tc>
          <w:tcPr>
            <w:tcW w:w="478" w:type="pct"/>
            <w:tcBorders>
              <w:top w:val="nil"/>
              <w:left w:val="nil"/>
              <w:bottom w:val="nil"/>
              <w:right w:val="nil"/>
            </w:tcBorders>
            <w:noWrap/>
            <w:vAlign w:val="center"/>
          </w:tcPr>
          <w:p w14:paraId="2ED118A8"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26ABB8E1"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24E04D08" w14:textId="77777777" w:rsidR="005A2FF5" w:rsidRDefault="005A2FF5">
            <w:pPr>
              <w:widowControl/>
              <w:jc w:val="left"/>
              <w:rPr>
                <w:rFonts w:ascii="Times New Roman" w:eastAsia="Times New Roman" w:hAnsi="Times New Roman" w:cs="Times New Roman"/>
                <w:kern w:val="0"/>
                <w:sz w:val="20"/>
                <w:szCs w:val="20"/>
              </w:rPr>
            </w:pPr>
          </w:p>
        </w:tc>
      </w:tr>
      <w:tr w:rsidR="005A2FF5" w14:paraId="28D77761" w14:textId="77777777">
        <w:trPr>
          <w:trHeight w:val="264"/>
        </w:trPr>
        <w:tc>
          <w:tcPr>
            <w:tcW w:w="871" w:type="pct"/>
            <w:vMerge/>
            <w:tcBorders>
              <w:top w:val="nil"/>
              <w:left w:val="nil"/>
              <w:bottom w:val="single" w:sz="4" w:space="0" w:color="000000"/>
              <w:right w:val="nil"/>
            </w:tcBorders>
            <w:vAlign w:val="center"/>
          </w:tcPr>
          <w:p w14:paraId="029A1DBD"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6D738E3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I16</w:t>
            </w:r>
          </w:p>
        </w:tc>
        <w:tc>
          <w:tcPr>
            <w:tcW w:w="478" w:type="pct"/>
            <w:tcBorders>
              <w:top w:val="nil"/>
              <w:left w:val="nil"/>
              <w:bottom w:val="nil"/>
              <w:right w:val="nil"/>
            </w:tcBorders>
            <w:noWrap/>
            <w:vAlign w:val="center"/>
          </w:tcPr>
          <w:p w14:paraId="052484F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-0.024</w:t>
            </w:r>
          </w:p>
        </w:tc>
        <w:tc>
          <w:tcPr>
            <w:tcW w:w="478" w:type="pct"/>
            <w:tcBorders>
              <w:top w:val="nil"/>
              <w:left w:val="nil"/>
              <w:bottom w:val="nil"/>
              <w:right w:val="nil"/>
            </w:tcBorders>
            <w:noWrap/>
            <w:vAlign w:val="center"/>
          </w:tcPr>
          <w:p w14:paraId="650CE6B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3AFCF50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-0.025</w:t>
            </w:r>
          </w:p>
        </w:tc>
        <w:tc>
          <w:tcPr>
            <w:tcW w:w="478" w:type="pct"/>
            <w:tcBorders>
              <w:top w:val="nil"/>
              <w:left w:val="nil"/>
              <w:bottom w:val="nil"/>
              <w:right w:val="nil"/>
            </w:tcBorders>
            <w:noWrap/>
            <w:vAlign w:val="center"/>
          </w:tcPr>
          <w:p w14:paraId="15508D2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-0.305</w:t>
            </w:r>
          </w:p>
        </w:tc>
        <w:tc>
          <w:tcPr>
            <w:tcW w:w="478" w:type="pct"/>
            <w:tcBorders>
              <w:top w:val="nil"/>
              <w:left w:val="nil"/>
              <w:bottom w:val="nil"/>
              <w:right w:val="nil"/>
            </w:tcBorders>
            <w:noWrap/>
            <w:vAlign w:val="center"/>
          </w:tcPr>
          <w:p w14:paraId="4E4487F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-0.311</w:t>
            </w:r>
          </w:p>
        </w:tc>
        <w:tc>
          <w:tcPr>
            <w:tcW w:w="478" w:type="pct"/>
            <w:tcBorders>
              <w:top w:val="nil"/>
              <w:left w:val="nil"/>
              <w:bottom w:val="nil"/>
              <w:right w:val="nil"/>
            </w:tcBorders>
            <w:noWrap/>
            <w:vAlign w:val="center"/>
          </w:tcPr>
          <w:p w14:paraId="36218E76"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40631C62"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3544BB70" w14:textId="77777777" w:rsidR="005A2FF5" w:rsidRDefault="005A2FF5">
            <w:pPr>
              <w:widowControl/>
              <w:jc w:val="left"/>
              <w:rPr>
                <w:rFonts w:ascii="Times New Roman" w:eastAsia="Times New Roman" w:hAnsi="Times New Roman" w:cs="Times New Roman"/>
                <w:kern w:val="0"/>
                <w:sz w:val="20"/>
                <w:szCs w:val="20"/>
              </w:rPr>
            </w:pPr>
          </w:p>
        </w:tc>
      </w:tr>
      <w:tr w:rsidR="005A2FF5" w14:paraId="1ED6D96E" w14:textId="77777777">
        <w:trPr>
          <w:trHeight w:val="264"/>
        </w:trPr>
        <w:tc>
          <w:tcPr>
            <w:tcW w:w="871" w:type="pct"/>
            <w:vMerge/>
            <w:tcBorders>
              <w:top w:val="nil"/>
              <w:left w:val="nil"/>
              <w:bottom w:val="single" w:sz="4" w:space="0" w:color="000000"/>
              <w:right w:val="nil"/>
            </w:tcBorders>
            <w:vAlign w:val="center"/>
          </w:tcPr>
          <w:p w14:paraId="6D0B86D9"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6E411F0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I26</w:t>
            </w:r>
          </w:p>
        </w:tc>
        <w:tc>
          <w:tcPr>
            <w:tcW w:w="478" w:type="pct"/>
            <w:tcBorders>
              <w:top w:val="nil"/>
              <w:left w:val="nil"/>
              <w:bottom w:val="nil"/>
              <w:right w:val="nil"/>
            </w:tcBorders>
            <w:noWrap/>
            <w:vAlign w:val="center"/>
          </w:tcPr>
          <w:p w14:paraId="5350347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-0.174</w:t>
            </w:r>
          </w:p>
        </w:tc>
        <w:tc>
          <w:tcPr>
            <w:tcW w:w="478" w:type="pct"/>
            <w:tcBorders>
              <w:top w:val="nil"/>
              <w:left w:val="nil"/>
              <w:bottom w:val="nil"/>
              <w:right w:val="nil"/>
            </w:tcBorders>
            <w:noWrap/>
            <w:vAlign w:val="center"/>
          </w:tcPr>
          <w:p w14:paraId="46F9D33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-0.025</w:t>
            </w:r>
          </w:p>
        </w:tc>
        <w:tc>
          <w:tcPr>
            <w:tcW w:w="478" w:type="pct"/>
            <w:tcBorders>
              <w:top w:val="nil"/>
              <w:left w:val="nil"/>
              <w:bottom w:val="nil"/>
              <w:right w:val="nil"/>
            </w:tcBorders>
            <w:noWrap/>
            <w:vAlign w:val="center"/>
          </w:tcPr>
          <w:p w14:paraId="79287C8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213D626B"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-0.041</w:t>
            </w:r>
          </w:p>
        </w:tc>
        <w:tc>
          <w:tcPr>
            <w:tcW w:w="478" w:type="pct"/>
            <w:tcBorders>
              <w:top w:val="nil"/>
              <w:left w:val="nil"/>
              <w:bottom w:val="nil"/>
              <w:right w:val="nil"/>
            </w:tcBorders>
            <w:noWrap/>
            <w:vAlign w:val="center"/>
          </w:tcPr>
          <w:p w14:paraId="4AF5589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-0.109</w:t>
            </w:r>
          </w:p>
        </w:tc>
        <w:tc>
          <w:tcPr>
            <w:tcW w:w="478" w:type="pct"/>
            <w:tcBorders>
              <w:top w:val="nil"/>
              <w:left w:val="nil"/>
              <w:bottom w:val="nil"/>
              <w:right w:val="nil"/>
            </w:tcBorders>
            <w:noWrap/>
            <w:vAlign w:val="center"/>
          </w:tcPr>
          <w:p w14:paraId="4154A220"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66DC7678"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32B9D96C" w14:textId="77777777" w:rsidR="005A2FF5" w:rsidRDefault="005A2FF5">
            <w:pPr>
              <w:widowControl/>
              <w:jc w:val="left"/>
              <w:rPr>
                <w:rFonts w:ascii="Times New Roman" w:eastAsia="Times New Roman" w:hAnsi="Times New Roman" w:cs="Times New Roman"/>
                <w:kern w:val="0"/>
                <w:sz w:val="20"/>
                <w:szCs w:val="20"/>
              </w:rPr>
            </w:pPr>
          </w:p>
        </w:tc>
      </w:tr>
      <w:tr w:rsidR="005A2FF5" w14:paraId="751103DB" w14:textId="77777777">
        <w:trPr>
          <w:trHeight w:val="264"/>
        </w:trPr>
        <w:tc>
          <w:tcPr>
            <w:tcW w:w="871" w:type="pct"/>
            <w:vMerge/>
            <w:tcBorders>
              <w:top w:val="nil"/>
              <w:left w:val="nil"/>
              <w:bottom w:val="single" w:sz="4" w:space="0" w:color="000000"/>
              <w:right w:val="nil"/>
            </w:tcBorders>
            <w:vAlign w:val="center"/>
          </w:tcPr>
          <w:p w14:paraId="33601898"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089C4B9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I30</w:t>
            </w:r>
          </w:p>
        </w:tc>
        <w:tc>
          <w:tcPr>
            <w:tcW w:w="478" w:type="pct"/>
            <w:tcBorders>
              <w:top w:val="nil"/>
              <w:left w:val="nil"/>
              <w:bottom w:val="nil"/>
              <w:right w:val="nil"/>
            </w:tcBorders>
            <w:noWrap/>
            <w:vAlign w:val="center"/>
          </w:tcPr>
          <w:p w14:paraId="6F0BFD66"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-0.262</w:t>
            </w:r>
          </w:p>
        </w:tc>
        <w:tc>
          <w:tcPr>
            <w:tcW w:w="478" w:type="pct"/>
            <w:tcBorders>
              <w:top w:val="nil"/>
              <w:left w:val="nil"/>
              <w:bottom w:val="nil"/>
              <w:right w:val="nil"/>
            </w:tcBorders>
            <w:noWrap/>
            <w:vAlign w:val="center"/>
          </w:tcPr>
          <w:p w14:paraId="3A051855"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-0.305</w:t>
            </w:r>
          </w:p>
        </w:tc>
        <w:tc>
          <w:tcPr>
            <w:tcW w:w="478" w:type="pct"/>
            <w:tcBorders>
              <w:top w:val="nil"/>
              <w:left w:val="nil"/>
              <w:bottom w:val="nil"/>
              <w:right w:val="nil"/>
            </w:tcBorders>
            <w:noWrap/>
            <w:vAlign w:val="center"/>
          </w:tcPr>
          <w:p w14:paraId="70834C7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-0.041</w:t>
            </w:r>
          </w:p>
        </w:tc>
        <w:tc>
          <w:tcPr>
            <w:tcW w:w="478" w:type="pct"/>
            <w:tcBorders>
              <w:top w:val="nil"/>
              <w:left w:val="nil"/>
              <w:bottom w:val="nil"/>
              <w:right w:val="nil"/>
            </w:tcBorders>
            <w:noWrap/>
            <w:vAlign w:val="center"/>
          </w:tcPr>
          <w:p w14:paraId="78197E6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0512CAA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-0.265</w:t>
            </w:r>
          </w:p>
        </w:tc>
        <w:tc>
          <w:tcPr>
            <w:tcW w:w="478" w:type="pct"/>
            <w:tcBorders>
              <w:top w:val="nil"/>
              <w:left w:val="nil"/>
              <w:bottom w:val="nil"/>
              <w:right w:val="nil"/>
            </w:tcBorders>
            <w:noWrap/>
            <w:vAlign w:val="center"/>
          </w:tcPr>
          <w:p w14:paraId="3CF41F30"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7C5D3DB7"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2015880C" w14:textId="77777777" w:rsidR="005A2FF5" w:rsidRDefault="005A2FF5">
            <w:pPr>
              <w:widowControl/>
              <w:jc w:val="left"/>
              <w:rPr>
                <w:rFonts w:ascii="Times New Roman" w:eastAsia="Times New Roman" w:hAnsi="Times New Roman" w:cs="Times New Roman"/>
                <w:kern w:val="0"/>
                <w:sz w:val="20"/>
                <w:szCs w:val="20"/>
              </w:rPr>
            </w:pPr>
          </w:p>
        </w:tc>
      </w:tr>
      <w:tr w:rsidR="005A2FF5" w14:paraId="56473D86" w14:textId="77777777">
        <w:trPr>
          <w:trHeight w:val="90"/>
        </w:trPr>
        <w:tc>
          <w:tcPr>
            <w:tcW w:w="871" w:type="pct"/>
            <w:vMerge/>
            <w:tcBorders>
              <w:top w:val="nil"/>
              <w:left w:val="nil"/>
              <w:bottom w:val="single" w:sz="4" w:space="0" w:color="000000"/>
              <w:right w:val="nil"/>
            </w:tcBorders>
            <w:vAlign w:val="center"/>
          </w:tcPr>
          <w:p w14:paraId="28CDDE0C"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7CCC450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I34</w:t>
            </w:r>
          </w:p>
        </w:tc>
        <w:tc>
          <w:tcPr>
            <w:tcW w:w="478" w:type="pct"/>
            <w:tcBorders>
              <w:top w:val="nil"/>
              <w:left w:val="nil"/>
              <w:bottom w:val="single" w:sz="4" w:space="0" w:color="auto"/>
              <w:right w:val="nil"/>
            </w:tcBorders>
            <w:noWrap/>
            <w:vAlign w:val="center"/>
          </w:tcPr>
          <w:p w14:paraId="43801E9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-0.35</w:t>
            </w:r>
          </w:p>
        </w:tc>
        <w:tc>
          <w:tcPr>
            <w:tcW w:w="478" w:type="pct"/>
            <w:tcBorders>
              <w:top w:val="nil"/>
              <w:left w:val="nil"/>
              <w:bottom w:val="single" w:sz="4" w:space="0" w:color="auto"/>
              <w:right w:val="nil"/>
            </w:tcBorders>
            <w:noWrap/>
            <w:vAlign w:val="center"/>
          </w:tcPr>
          <w:p w14:paraId="25235291"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-0.311</w:t>
            </w:r>
          </w:p>
        </w:tc>
        <w:tc>
          <w:tcPr>
            <w:tcW w:w="478" w:type="pct"/>
            <w:tcBorders>
              <w:top w:val="nil"/>
              <w:left w:val="nil"/>
              <w:bottom w:val="single" w:sz="4" w:space="0" w:color="auto"/>
              <w:right w:val="nil"/>
            </w:tcBorders>
            <w:noWrap/>
            <w:vAlign w:val="center"/>
          </w:tcPr>
          <w:p w14:paraId="57233CD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-0.109</w:t>
            </w:r>
          </w:p>
        </w:tc>
        <w:tc>
          <w:tcPr>
            <w:tcW w:w="478" w:type="pct"/>
            <w:tcBorders>
              <w:top w:val="nil"/>
              <w:left w:val="nil"/>
              <w:bottom w:val="single" w:sz="4" w:space="0" w:color="auto"/>
              <w:right w:val="nil"/>
            </w:tcBorders>
            <w:noWrap/>
            <w:vAlign w:val="center"/>
          </w:tcPr>
          <w:p w14:paraId="7DE319B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-0.265</w:t>
            </w:r>
          </w:p>
        </w:tc>
        <w:tc>
          <w:tcPr>
            <w:tcW w:w="478" w:type="pct"/>
            <w:tcBorders>
              <w:top w:val="nil"/>
              <w:left w:val="nil"/>
              <w:bottom w:val="single" w:sz="4" w:space="0" w:color="auto"/>
              <w:right w:val="nil"/>
            </w:tcBorders>
            <w:noWrap/>
            <w:vAlign w:val="center"/>
          </w:tcPr>
          <w:p w14:paraId="0C5D7D9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single" w:sz="4" w:space="0" w:color="auto"/>
              <w:right w:val="nil"/>
            </w:tcBorders>
            <w:noWrap/>
            <w:vAlign w:val="center"/>
          </w:tcPr>
          <w:p w14:paraId="79A8892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51A1D7C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48E00C5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r>
      <w:tr w:rsidR="005A2FF5" w14:paraId="36F83A55" w14:textId="77777777">
        <w:trPr>
          <w:trHeight w:val="264"/>
        </w:trPr>
        <w:tc>
          <w:tcPr>
            <w:tcW w:w="871" w:type="pct"/>
            <w:vMerge w:val="restart"/>
            <w:tcBorders>
              <w:top w:val="nil"/>
              <w:left w:val="nil"/>
              <w:bottom w:val="single" w:sz="4" w:space="0" w:color="000000"/>
              <w:right w:val="nil"/>
            </w:tcBorders>
            <w:vAlign w:val="center"/>
          </w:tcPr>
          <w:p w14:paraId="0610338C"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Sexual function</w:t>
            </w:r>
          </w:p>
        </w:tc>
        <w:tc>
          <w:tcPr>
            <w:tcW w:w="307" w:type="pct"/>
            <w:tcBorders>
              <w:top w:val="single" w:sz="4" w:space="0" w:color="auto"/>
              <w:left w:val="nil"/>
              <w:bottom w:val="nil"/>
              <w:right w:val="nil"/>
            </w:tcBorders>
            <w:noWrap/>
            <w:vAlign w:val="center"/>
          </w:tcPr>
          <w:p w14:paraId="36962A9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nil"/>
              <w:right w:val="nil"/>
            </w:tcBorders>
            <w:noWrap/>
            <w:vAlign w:val="center"/>
          </w:tcPr>
          <w:p w14:paraId="39EDE86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I36</w:t>
            </w:r>
          </w:p>
        </w:tc>
        <w:tc>
          <w:tcPr>
            <w:tcW w:w="478" w:type="pct"/>
            <w:tcBorders>
              <w:top w:val="nil"/>
              <w:left w:val="nil"/>
              <w:bottom w:val="nil"/>
              <w:right w:val="nil"/>
            </w:tcBorders>
            <w:noWrap/>
            <w:vAlign w:val="center"/>
          </w:tcPr>
          <w:p w14:paraId="76F9C508"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I37</w:t>
            </w:r>
          </w:p>
        </w:tc>
        <w:tc>
          <w:tcPr>
            <w:tcW w:w="478" w:type="pct"/>
            <w:tcBorders>
              <w:top w:val="nil"/>
              <w:left w:val="nil"/>
              <w:bottom w:val="nil"/>
              <w:right w:val="nil"/>
            </w:tcBorders>
            <w:noWrap/>
            <w:vAlign w:val="center"/>
          </w:tcPr>
          <w:p w14:paraId="6708A948"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5253263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nil"/>
              <w:right w:val="nil"/>
            </w:tcBorders>
            <w:noWrap/>
            <w:vAlign w:val="center"/>
          </w:tcPr>
          <w:p w14:paraId="5AEDFDD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nil"/>
              <w:right w:val="nil"/>
            </w:tcBorders>
            <w:noWrap/>
            <w:vAlign w:val="center"/>
          </w:tcPr>
          <w:p w14:paraId="7731317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nil"/>
              <w:right w:val="nil"/>
            </w:tcBorders>
            <w:noWrap/>
            <w:vAlign w:val="center"/>
          </w:tcPr>
          <w:p w14:paraId="3542CFA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nil"/>
              <w:right w:val="nil"/>
            </w:tcBorders>
            <w:noWrap/>
            <w:vAlign w:val="center"/>
          </w:tcPr>
          <w:p w14:paraId="5F2559F0"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r>
      <w:tr w:rsidR="005A2FF5" w14:paraId="2959A96C" w14:textId="77777777">
        <w:trPr>
          <w:trHeight w:val="264"/>
        </w:trPr>
        <w:tc>
          <w:tcPr>
            <w:tcW w:w="871" w:type="pct"/>
            <w:vMerge/>
            <w:tcBorders>
              <w:top w:val="nil"/>
              <w:left w:val="nil"/>
              <w:bottom w:val="single" w:sz="4" w:space="0" w:color="000000"/>
              <w:right w:val="nil"/>
            </w:tcBorders>
            <w:vAlign w:val="center"/>
          </w:tcPr>
          <w:p w14:paraId="6BE2A92A"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nil"/>
              <w:right w:val="nil"/>
            </w:tcBorders>
            <w:noWrap/>
            <w:vAlign w:val="center"/>
          </w:tcPr>
          <w:p w14:paraId="7180ABBD"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I36</w:t>
            </w:r>
          </w:p>
        </w:tc>
        <w:tc>
          <w:tcPr>
            <w:tcW w:w="478" w:type="pct"/>
            <w:tcBorders>
              <w:top w:val="nil"/>
              <w:left w:val="nil"/>
              <w:bottom w:val="nil"/>
              <w:right w:val="nil"/>
            </w:tcBorders>
            <w:noWrap/>
            <w:vAlign w:val="center"/>
          </w:tcPr>
          <w:p w14:paraId="704958A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nil"/>
              <w:right w:val="nil"/>
            </w:tcBorders>
            <w:noWrap/>
            <w:vAlign w:val="center"/>
          </w:tcPr>
          <w:p w14:paraId="48DC287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-0.629</w:t>
            </w:r>
          </w:p>
        </w:tc>
        <w:tc>
          <w:tcPr>
            <w:tcW w:w="478" w:type="pct"/>
            <w:tcBorders>
              <w:top w:val="nil"/>
              <w:left w:val="nil"/>
              <w:bottom w:val="nil"/>
              <w:right w:val="nil"/>
            </w:tcBorders>
            <w:noWrap/>
            <w:vAlign w:val="center"/>
          </w:tcPr>
          <w:p w14:paraId="410A0114" w14:textId="77777777" w:rsidR="005A2FF5" w:rsidRDefault="005A2FF5">
            <w:pPr>
              <w:widowControl/>
              <w:jc w:val="left"/>
              <w:rPr>
                <w:rFonts w:ascii="Times New Roman" w:eastAsia="宋体" w:hAnsi="Times New Roman" w:cs="Times New Roman"/>
                <w:color w:val="000000"/>
                <w:kern w:val="0"/>
                <w:sz w:val="24"/>
                <w:szCs w:val="24"/>
              </w:rPr>
            </w:pPr>
          </w:p>
        </w:tc>
        <w:tc>
          <w:tcPr>
            <w:tcW w:w="478" w:type="pct"/>
            <w:tcBorders>
              <w:top w:val="nil"/>
              <w:left w:val="nil"/>
              <w:bottom w:val="nil"/>
              <w:right w:val="nil"/>
            </w:tcBorders>
            <w:noWrap/>
            <w:vAlign w:val="center"/>
          </w:tcPr>
          <w:p w14:paraId="37D8228D"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79B23D3B"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45E4019C"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571E9D34" w14:textId="77777777" w:rsidR="005A2FF5" w:rsidRDefault="005A2FF5">
            <w:pPr>
              <w:widowControl/>
              <w:jc w:val="left"/>
              <w:rPr>
                <w:rFonts w:ascii="Times New Roman" w:eastAsia="Times New Roman" w:hAnsi="Times New Roman" w:cs="Times New Roman"/>
                <w:kern w:val="0"/>
                <w:sz w:val="20"/>
                <w:szCs w:val="20"/>
              </w:rPr>
            </w:pPr>
          </w:p>
        </w:tc>
        <w:tc>
          <w:tcPr>
            <w:tcW w:w="478" w:type="pct"/>
            <w:tcBorders>
              <w:top w:val="nil"/>
              <w:left w:val="nil"/>
              <w:bottom w:val="nil"/>
              <w:right w:val="nil"/>
            </w:tcBorders>
            <w:noWrap/>
            <w:vAlign w:val="center"/>
          </w:tcPr>
          <w:p w14:paraId="4C81C46F" w14:textId="77777777" w:rsidR="005A2FF5" w:rsidRDefault="005A2FF5">
            <w:pPr>
              <w:widowControl/>
              <w:jc w:val="left"/>
              <w:rPr>
                <w:rFonts w:ascii="Times New Roman" w:eastAsia="Times New Roman" w:hAnsi="Times New Roman" w:cs="Times New Roman"/>
                <w:kern w:val="0"/>
                <w:sz w:val="20"/>
                <w:szCs w:val="20"/>
              </w:rPr>
            </w:pPr>
          </w:p>
        </w:tc>
      </w:tr>
      <w:tr w:rsidR="005A2FF5" w14:paraId="41946E4C" w14:textId="77777777">
        <w:trPr>
          <w:trHeight w:val="264"/>
        </w:trPr>
        <w:tc>
          <w:tcPr>
            <w:tcW w:w="871" w:type="pct"/>
            <w:vMerge/>
            <w:tcBorders>
              <w:top w:val="nil"/>
              <w:left w:val="nil"/>
              <w:bottom w:val="single" w:sz="4" w:space="0" w:color="000000"/>
              <w:right w:val="nil"/>
            </w:tcBorders>
            <w:vAlign w:val="center"/>
          </w:tcPr>
          <w:p w14:paraId="6FC55891" w14:textId="77777777" w:rsidR="005A2FF5" w:rsidRDefault="005A2FF5">
            <w:pPr>
              <w:widowControl/>
              <w:jc w:val="left"/>
              <w:rPr>
                <w:rFonts w:ascii="Times New Roman" w:eastAsia="宋体" w:hAnsi="Times New Roman" w:cs="Times New Roman"/>
                <w:color w:val="000000"/>
                <w:kern w:val="0"/>
                <w:sz w:val="24"/>
                <w:szCs w:val="24"/>
              </w:rPr>
            </w:pPr>
          </w:p>
        </w:tc>
        <w:tc>
          <w:tcPr>
            <w:tcW w:w="307" w:type="pct"/>
            <w:tcBorders>
              <w:top w:val="nil"/>
              <w:left w:val="nil"/>
              <w:bottom w:val="single" w:sz="4" w:space="0" w:color="auto"/>
              <w:right w:val="nil"/>
            </w:tcBorders>
            <w:noWrap/>
            <w:vAlign w:val="center"/>
          </w:tcPr>
          <w:p w14:paraId="00E3A5B2"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I37</w:t>
            </w:r>
          </w:p>
        </w:tc>
        <w:tc>
          <w:tcPr>
            <w:tcW w:w="478" w:type="pct"/>
            <w:tcBorders>
              <w:top w:val="nil"/>
              <w:left w:val="nil"/>
              <w:bottom w:val="single" w:sz="4" w:space="0" w:color="auto"/>
              <w:right w:val="nil"/>
            </w:tcBorders>
            <w:noWrap/>
            <w:vAlign w:val="center"/>
          </w:tcPr>
          <w:p w14:paraId="38584A3F"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-0.629</w:t>
            </w:r>
          </w:p>
        </w:tc>
        <w:tc>
          <w:tcPr>
            <w:tcW w:w="478" w:type="pct"/>
            <w:tcBorders>
              <w:top w:val="nil"/>
              <w:left w:val="nil"/>
              <w:bottom w:val="single" w:sz="4" w:space="0" w:color="auto"/>
              <w:right w:val="nil"/>
            </w:tcBorders>
            <w:noWrap/>
            <w:vAlign w:val="center"/>
          </w:tcPr>
          <w:p w14:paraId="2E252FA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8" w:type="pct"/>
            <w:tcBorders>
              <w:top w:val="nil"/>
              <w:left w:val="nil"/>
              <w:bottom w:val="single" w:sz="4" w:space="0" w:color="auto"/>
              <w:right w:val="nil"/>
            </w:tcBorders>
            <w:noWrap/>
            <w:vAlign w:val="center"/>
          </w:tcPr>
          <w:p w14:paraId="63A1D3A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5241EAD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45DBEC6A"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210966F7"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00BFDE03"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478" w:type="pct"/>
            <w:tcBorders>
              <w:top w:val="nil"/>
              <w:left w:val="nil"/>
              <w:bottom w:val="single" w:sz="4" w:space="0" w:color="auto"/>
              <w:right w:val="nil"/>
            </w:tcBorders>
            <w:noWrap/>
            <w:vAlign w:val="center"/>
          </w:tcPr>
          <w:p w14:paraId="5BB4C91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r>
    </w:tbl>
    <w:p w14:paraId="76583C36" w14:textId="77777777" w:rsidR="005A2FF5" w:rsidRDefault="005A2FF5">
      <w:pPr>
        <w:widowControl/>
        <w:tabs>
          <w:tab w:val="left" w:pos="3480"/>
        </w:tabs>
        <w:jc w:val="left"/>
        <w:rPr>
          <w:rFonts w:ascii="Times New Roman" w:hAnsi="Times New Roman" w:cs="Times New Roman"/>
          <w:b/>
          <w:bCs/>
          <w:color w:val="000000" w:themeColor="text1"/>
          <w:sz w:val="24"/>
          <w:szCs w:val="24"/>
        </w:rPr>
      </w:pPr>
    </w:p>
    <w:p w14:paraId="320AE552" w14:textId="77777777" w:rsidR="005A2FF5" w:rsidRDefault="005A2FF5">
      <w:pPr>
        <w:widowControl/>
        <w:jc w:val="left"/>
        <w:rPr>
          <w:rFonts w:ascii="Times New Roman" w:hAnsi="Times New Roman" w:cs="Times New Roman"/>
          <w:sz w:val="24"/>
          <w:szCs w:val="24"/>
        </w:rPr>
        <w:sectPr w:rsidR="005A2FF5">
          <w:pgSz w:w="11906" w:h="16838"/>
          <w:pgMar w:top="1440" w:right="1800" w:bottom="1440" w:left="1800" w:header="851" w:footer="992" w:gutter="0"/>
          <w:cols w:space="425"/>
          <w:docGrid w:type="lines" w:linePitch="312"/>
        </w:sectPr>
      </w:pPr>
    </w:p>
    <w:p w14:paraId="670C3E72" w14:textId="77777777" w:rsidR="005A2FF5" w:rsidRDefault="00000000">
      <w:pPr>
        <w:jc w:val="center"/>
        <w:rPr>
          <w:rFonts w:ascii="Times New Roman" w:hAnsi="Times New Roman" w:cs="Times New Roman"/>
          <w:sz w:val="24"/>
          <w:szCs w:val="24"/>
        </w:rPr>
      </w:pPr>
      <w:r>
        <w:rPr>
          <w:rFonts w:ascii="Times New Roman" w:hAnsi="Times New Roman" w:cs="Times New Roman"/>
          <w:b/>
          <w:sz w:val="24"/>
          <w:szCs w:val="24"/>
        </w:rPr>
        <w:lastRenderedPageBreak/>
        <w:t>Table S2</w:t>
      </w:r>
      <w:r>
        <w:rPr>
          <w:rFonts w:ascii="Times New Roman" w:hAnsi="Times New Roman" w:cs="Times New Roman"/>
          <w:sz w:val="24"/>
          <w:szCs w:val="24"/>
        </w:rPr>
        <w:t xml:space="preserve"> </w:t>
      </w:r>
      <w:r>
        <w:rPr>
          <w:rFonts w:ascii="Times New Roman" w:eastAsia="宋体" w:hAnsi="Times New Roman" w:cs="Times New Roman"/>
          <w:sz w:val="24"/>
          <w:szCs w:val="24"/>
        </w:rPr>
        <w:t>Extracted items with CTT and IRT from UFS-QoL.</w:t>
      </w:r>
    </w:p>
    <w:tbl>
      <w:tblPr>
        <w:tblW w:w="4965" w:type="pct"/>
        <w:tblLook w:val="04A0" w:firstRow="1" w:lastRow="0" w:firstColumn="1" w:lastColumn="0" w:noHBand="0" w:noVBand="1"/>
      </w:tblPr>
      <w:tblGrid>
        <w:gridCol w:w="1517"/>
        <w:gridCol w:w="4115"/>
        <w:gridCol w:w="4114"/>
        <w:gridCol w:w="4114"/>
      </w:tblGrid>
      <w:tr w:rsidR="005A2FF5" w14:paraId="021D2DD4" w14:textId="77777777">
        <w:trPr>
          <w:trHeight w:val="443"/>
        </w:trPr>
        <w:tc>
          <w:tcPr>
            <w:tcW w:w="547" w:type="pct"/>
            <w:tcBorders>
              <w:top w:val="single" w:sz="4" w:space="0" w:color="auto"/>
              <w:left w:val="nil"/>
              <w:bottom w:val="single" w:sz="4" w:space="0" w:color="auto"/>
              <w:right w:val="nil"/>
            </w:tcBorders>
            <w:noWrap/>
            <w:vAlign w:val="center"/>
          </w:tcPr>
          <w:p w14:paraId="5BC49C70" w14:textId="77777777" w:rsidR="005A2FF5" w:rsidRDefault="00000000">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484" w:type="pct"/>
            <w:tcBorders>
              <w:top w:val="single" w:sz="4" w:space="0" w:color="auto"/>
              <w:left w:val="nil"/>
              <w:bottom w:val="single" w:sz="4" w:space="0" w:color="auto"/>
              <w:right w:val="nil"/>
            </w:tcBorders>
            <w:vAlign w:val="center"/>
          </w:tcPr>
          <w:p w14:paraId="20B26CA6" w14:textId="77777777" w:rsidR="005A2FF5" w:rsidRDefault="00000000">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CTT</w:t>
            </w:r>
          </w:p>
        </w:tc>
        <w:tc>
          <w:tcPr>
            <w:tcW w:w="1484" w:type="pct"/>
            <w:tcBorders>
              <w:top w:val="single" w:sz="4" w:space="0" w:color="auto"/>
              <w:left w:val="nil"/>
              <w:bottom w:val="single" w:sz="4" w:space="0" w:color="auto"/>
              <w:right w:val="nil"/>
            </w:tcBorders>
            <w:vAlign w:val="center"/>
          </w:tcPr>
          <w:p w14:paraId="77FEEEB9" w14:textId="77777777" w:rsidR="005A2FF5" w:rsidRDefault="00000000">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IRT</w:t>
            </w:r>
          </w:p>
        </w:tc>
        <w:tc>
          <w:tcPr>
            <w:tcW w:w="1484" w:type="pct"/>
            <w:tcBorders>
              <w:top w:val="single" w:sz="4" w:space="0" w:color="auto"/>
              <w:left w:val="nil"/>
              <w:bottom w:val="single" w:sz="4" w:space="0" w:color="auto"/>
              <w:right w:val="nil"/>
            </w:tcBorders>
            <w:vAlign w:val="center"/>
          </w:tcPr>
          <w:p w14:paraId="0A1927EC" w14:textId="77777777" w:rsidR="005A2FF5" w:rsidRDefault="00000000">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Final SF-UFS-QoL</w:t>
            </w:r>
          </w:p>
        </w:tc>
      </w:tr>
      <w:tr w:rsidR="005A2FF5" w14:paraId="5F172964" w14:textId="77777777">
        <w:trPr>
          <w:trHeight w:val="443"/>
        </w:trPr>
        <w:tc>
          <w:tcPr>
            <w:tcW w:w="547" w:type="pct"/>
            <w:vMerge w:val="restart"/>
            <w:tcBorders>
              <w:top w:val="single" w:sz="4" w:space="0" w:color="auto"/>
              <w:left w:val="nil"/>
              <w:bottom w:val="nil"/>
              <w:right w:val="nil"/>
            </w:tcBorders>
            <w:vAlign w:val="center"/>
          </w:tcPr>
          <w:p w14:paraId="3473CE1F" w14:textId="77777777" w:rsidR="005A2FF5" w:rsidRDefault="00000000">
            <w:pPr>
              <w:widowControl/>
              <w:jc w:val="left"/>
              <w:rPr>
                <w:rFonts w:ascii="Times New Roman" w:hAnsi="Times New Roman" w:cs="Times New Roman"/>
                <w:kern w:val="0"/>
                <w:sz w:val="24"/>
                <w:szCs w:val="24"/>
              </w:rPr>
            </w:pPr>
            <w:r>
              <w:rPr>
                <w:rFonts w:ascii="Times New Roman" w:hAnsi="Times New Roman" w:cs="Times New Roman"/>
              </w:rPr>
              <w:t>Symptom severity</w:t>
            </w:r>
          </w:p>
        </w:tc>
        <w:tc>
          <w:tcPr>
            <w:tcW w:w="1484" w:type="pct"/>
            <w:tcBorders>
              <w:top w:val="single" w:sz="4" w:space="0" w:color="auto"/>
              <w:left w:val="nil"/>
              <w:bottom w:val="nil"/>
              <w:right w:val="nil"/>
            </w:tcBorders>
            <w:vAlign w:val="center"/>
          </w:tcPr>
          <w:p w14:paraId="59B74644" w14:textId="77777777" w:rsidR="005A2FF5" w:rsidRDefault="00000000">
            <w:pPr>
              <w:rPr>
                <w:rFonts w:ascii="Times New Roman" w:hAnsi="Times New Roman" w:cs="Times New Roman"/>
                <w:sz w:val="22"/>
              </w:rPr>
            </w:pPr>
            <w:r>
              <w:rPr>
                <w:rFonts w:ascii="Times New Roman" w:hAnsi="Times New Roman" w:cs="Times New Roman"/>
                <w:sz w:val="22"/>
              </w:rPr>
              <w:t>1. Heavy bleeding during your menstrual period?</w:t>
            </w:r>
          </w:p>
        </w:tc>
        <w:tc>
          <w:tcPr>
            <w:tcW w:w="1484" w:type="pct"/>
            <w:tcBorders>
              <w:top w:val="single" w:sz="4" w:space="0" w:color="auto"/>
              <w:left w:val="nil"/>
              <w:bottom w:val="nil"/>
              <w:right w:val="nil"/>
            </w:tcBorders>
            <w:vAlign w:val="center"/>
          </w:tcPr>
          <w:p w14:paraId="670F88B9" w14:textId="77777777" w:rsidR="005A2FF5" w:rsidRDefault="00000000">
            <w:pPr>
              <w:rPr>
                <w:rFonts w:ascii="Times New Roman" w:hAnsi="Times New Roman" w:cs="Times New Roman"/>
                <w:sz w:val="22"/>
              </w:rPr>
            </w:pPr>
            <w:r>
              <w:rPr>
                <w:rFonts w:ascii="Times New Roman" w:hAnsi="Times New Roman" w:cs="Times New Roman"/>
                <w:sz w:val="22"/>
              </w:rPr>
              <w:t xml:space="preserve">1. Heavy bleeding during your menstrual period? </w:t>
            </w:r>
          </w:p>
        </w:tc>
        <w:tc>
          <w:tcPr>
            <w:tcW w:w="1484" w:type="pct"/>
            <w:tcBorders>
              <w:top w:val="single" w:sz="4" w:space="0" w:color="auto"/>
              <w:left w:val="nil"/>
              <w:bottom w:val="nil"/>
              <w:right w:val="nil"/>
            </w:tcBorders>
            <w:vAlign w:val="center"/>
          </w:tcPr>
          <w:p w14:paraId="59FD223B" w14:textId="77777777" w:rsidR="005A2FF5" w:rsidRDefault="00000000">
            <w:pPr>
              <w:rPr>
                <w:rFonts w:ascii="Times New Roman" w:hAnsi="Times New Roman" w:cs="Times New Roman"/>
                <w:sz w:val="22"/>
              </w:rPr>
            </w:pPr>
            <w:r>
              <w:rPr>
                <w:rFonts w:ascii="Times New Roman" w:hAnsi="Times New Roman" w:cs="Times New Roman"/>
                <w:sz w:val="22"/>
              </w:rPr>
              <w:t>1. Heavy bleeding during your menstrual period?</w:t>
            </w:r>
          </w:p>
        </w:tc>
      </w:tr>
      <w:tr w:rsidR="005A2FF5" w14:paraId="72279D03" w14:textId="77777777">
        <w:trPr>
          <w:trHeight w:val="443"/>
        </w:trPr>
        <w:tc>
          <w:tcPr>
            <w:tcW w:w="547" w:type="pct"/>
            <w:vMerge/>
            <w:tcBorders>
              <w:top w:val="nil"/>
              <w:left w:val="nil"/>
              <w:bottom w:val="single" w:sz="4" w:space="0" w:color="auto"/>
              <w:right w:val="nil"/>
            </w:tcBorders>
            <w:vAlign w:val="center"/>
          </w:tcPr>
          <w:p w14:paraId="169BDA1E" w14:textId="77777777" w:rsidR="005A2FF5" w:rsidRDefault="005A2FF5">
            <w:pPr>
              <w:widowControl/>
              <w:jc w:val="left"/>
              <w:rPr>
                <w:rFonts w:ascii="Times New Roman" w:eastAsia="宋体" w:hAnsi="Times New Roman" w:cs="Times New Roman"/>
                <w:kern w:val="0"/>
                <w:szCs w:val="21"/>
              </w:rPr>
            </w:pPr>
          </w:p>
        </w:tc>
        <w:tc>
          <w:tcPr>
            <w:tcW w:w="1484" w:type="pct"/>
            <w:tcBorders>
              <w:top w:val="nil"/>
              <w:left w:val="nil"/>
              <w:bottom w:val="single" w:sz="4" w:space="0" w:color="auto"/>
              <w:right w:val="nil"/>
            </w:tcBorders>
            <w:vAlign w:val="center"/>
          </w:tcPr>
          <w:p w14:paraId="740B5CE1"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 Passing blood clots during your menstrual period? </w:t>
            </w:r>
          </w:p>
        </w:tc>
        <w:tc>
          <w:tcPr>
            <w:tcW w:w="1484" w:type="pct"/>
            <w:tcBorders>
              <w:top w:val="nil"/>
              <w:left w:val="nil"/>
              <w:bottom w:val="single" w:sz="4" w:space="0" w:color="auto"/>
              <w:right w:val="nil"/>
            </w:tcBorders>
            <w:vAlign w:val="center"/>
          </w:tcPr>
          <w:p w14:paraId="72F7157A"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3. Variations in the length of your menstrual periods? </w:t>
            </w:r>
          </w:p>
        </w:tc>
        <w:tc>
          <w:tcPr>
            <w:tcW w:w="1484" w:type="pct"/>
            <w:tcBorders>
              <w:top w:val="nil"/>
              <w:left w:val="nil"/>
              <w:bottom w:val="single" w:sz="4" w:space="0" w:color="auto"/>
              <w:right w:val="nil"/>
            </w:tcBorders>
            <w:vAlign w:val="center"/>
          </w:tcPr>
          <w:p w14:paraId="0BFFDF56"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 Passing blood clots during your menstrual period? </w:t>
            </w:r>
          </w:p>
        </w:tc>
      </w:tr>
      <w:tr w:rsidR="005A2FF5" w14:paraId="3A6DCE66" w14:textId="77777777">
        <w:trPr>
          <w:trHeight w:val="443"/>
        </w:trPr>
        <w:tc>
          <w:tcPr>
            <w:tcW w:w="547" w:type="pct"/>
            <w:vMerge w:val="restart"/>
            <w:tcBorders>
              <w:top w:val="single" w:sz="4" w:space="0" w:color="auto"/>
              <w:left w:val="nil"/>
              <w:bottom w:val="nil"/>
              <w:right w:val="nil"/>
            </w:tcBorders>
            <w:vAlign w:val="center"/>
          </w:tcPr>
          <w:p w14:paraId="74BF73D3" w14:textId="77777777" w:rsidR="005A2FF5" w:rsidRDefault="00000000">
            <w:pPr>
              <w:rPr>
                <w:rFonts w:ascii="Times New Roman" w:hAnsi="Times New Roman" w:cs="Times New Roman"/>
                <w:sz w:val="24"/>
                <w:szCs w:val="24"/>
              </w:rPr>
            </w:pPr>
            <w:r>
              <w:rPr>
                <w:rFonts w:ascii="Times New Roman" w:hAnsi="Times New Roman" w:cs="Times New Roman"/>
              </w:rPr>
              <w:t>Concern</w:t>
            </w:r>
          </w:p>
        </w:tc>
        <w:tc>
          <w:tcPr>
            <w:tcW w:w="1484" w:type="pct"/>
            <w:tcBorders>
              <w:top w:val="single" w:sz="4" w:space="0" w:color="auto"/>
              <w:left w:val="nil"/>
              <w:bottom w:val="nil"/>
              <w:right w:val="nil"/>
            </w:tcBorders>
            <w:vAlign w:val="center"/>
          </w:tcPr>
          <w:p w14:paraId="6FCB49AE" w14:textId="77777777" w:rsidR="005A2FF5" w:rsidRDefault="00000000">
            <w:pPr>
              <w:rPr>
                <w:rFonts w:ascii="Times New Roman" w:hAnsi="Times New Roman" w:cs="Times New Roman"/>
                <w:sz w:val="22"/>
              </w:rPr>
            </w:pPr>
            <w:r>
              <w:rPr>
                <w:rFonts w:ascii="Times New Roman" w:hAnsi="Times New Roman" w:cs="Times New Roman"/>
                <w:sz w:val="22"/>
              </w:rPr>
              <w:t>15. Made you concerned about soiling your underwear?</w:t>
            </w:r>
          </w:p>
        </w:tc>
        <w:tc>
          <w:tcPr>
            <w:tcW w:w="1484" w:type="pct"/>
            <w:tcBorders>
              <w:top w:val="single" w:sz="4" w:space="0" w:color="auto"/>
              <w:left w:val="nil"/>
              <w:bottom w:val="nil"/>
              <w:right w:val="nil"/>
            </w:tcBorders>
            <w:vAlign w:val="center"/>
          </w:tcPr>
          <w:p w14:paraId="64D684EE" w14:textId="77777777" w:rsidR="005A2FF5" w:rsidRDefault="00000000">
            <w:pPr>
              <w:rPr>
                <w:rFonts w:ascii="Times New Roman" w:hAnsi="Times New Roman" w:cs="Times New Roman"/>
                <w:sz w:val="22"/>
              </w:rPr>
            </w:pPr>
            <w:r>
              <w:rPr>
                <w:rFonts w:ascii="Times New Roman" w:hAnsi="Times New Roman" w:cs="Times New Roman"/>
                <w:sz w:val="22"/>
              </w:rPr>
              <w:t>15. Made you concerned about soiling your underwear?</w:t>
            </w:r>
          </w:p>
        </w:tc>
        <w:tc>
          <w:tcPr>
            <w:tcW w:w="1484" w:type="pct"/>
            <w:tcBorders>
              <w:top w:val="single" w:sz="4" w:space="0" w:color="auto"/>
              <w:left w:val="nil"/>
              <w:bottom w:val="nil"/>
              <w:right w:val="nil"/>
            </w:tcBorders>
            <w:vAlign w:val="center"/>
          </w:tcPr>
          <w:p w14:paraId="14B68DE2" w14:textId="77777777" w:rsidR="005A2FF5" w:rsidRDefault="00000000">
            <w:pPr>
              <w:rPr>
                <w:rFonts w:ascii="Times New Roman" w:hAnsi="Times New Roman" w:cs="Times New Roman"/>
                <w:sz w:val="22"/>
              </w:rPr>
            </w:pPr>
            <w:r>
              <w:rPr>
                <w:rFonts w:ascii="Times New Roman" w:hAnsi="Times New Roman" w:cs="Times New Roman"/>
                <w:sz w:val="22"/>
              </w:rPr>
              <w:t>15. Made you concerned about soiling your underwear?</w:t>
            </w:r>
          </w:p>
        </w:tc>
      </w:tr>
      <w:tr w:rsidR="005A2FF5" w14:paraId="46BC8440" w14:textId="77777777">
        <w:trPr>
          <w:trHeight w:val="443"/>
        </w:trPr>
        <w:tc>
          <w:tcPr>
            <w:tcW w:w="547" w:type="pct"/>
            <w:vMerge/>
            <w:tcBorders>
              <w:top w:val="nil"/>
              <w:left w:val="nil"/>
              <w:bottom w:val="single" w:sz="4" w:space="0" w:color="auto"/>
              <w:right w:val="nil"/>
            </w:tcBorders>
            <w:vAlign w:val="center"/>
          </w:tcPr>
          <w:p w14:paraId="2193FAD8" w14:textId="77777777" w:rsidR="005A2FF5" w:rsidRDefault="005A2FF5">
            <w:pPr>
              <w:widowControl/>
              <w:jc w:val="left"/>
              <w:rPr>
                <w:rFonts w:ascii="Times New Roman" w:eastAsia="宋体" w:hAnsi="Times New Roman" w:cs="Times New Roman"/>
                <w:kern w:val="0"/>
                <w:szCs w:val="21"/>
              </w:rPr>
            </w:pPr>
          </w:p>
        </w:tc>
        <w:tc>
          <w:tcPr>
            <w:tcW w:w="1484" w:type="pct"/>
            <w:tcBorders>
              <w:top w:val="nil"/>
              <w:left w:val="nil"/>
              <w:bottom w:val="single" w:sz="4" w:space="0" w:color="auto"/>
              <w:right w:val="nil"/>
            </w:tcBorders>
            <w:vAlign w:val="center"/>
          </w:tcPr>
          <w:p w14:paraId="450AF780"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22. Made you concerned about soiling bed linen? </w:t>
            </w:r>
          </w:p>
        </w:tc>
        <w:tc>
          <w:tcPr>
            <w:tcW w:w="1484" w:type="pct"/>
            <w:tcBorders>
              <w:top w:val="nil"/>
              <w:left w:val="nil"/>
              <w:bottom w:val="single" w:sz="4" w:space="0" w:color="auto"/>
              <w:right w:val="nil"/>
            </w:tcBorders>
            <w:vAlign w:val="center"/>
          </w:tcPr>
          <w:p w14:paraId="50C5CAD5"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22. Made you concerned about soiling bed linen? </w:t>
            </w:r>
          </w:p>
        </w:tc>
        <w:tc>
          <w:tcPr>
            <w:tcW w:w="1484" w:type="pct"/>
            <w:tcBorders>
              <w:top w:val="nil"/>
              <w:left w:val="nil"/>
              <w:bottom w:val="single" w:sz="4" w:space="0" w:color="auto"/>
              <w:right w:val="nil"/>
            </w:tcBorders>
            <w:vAlign w:val="center"/>
          </w:tcPr>
          <w:p w14:paraId="4F032558"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22. Made you concerned about soiling bed linen? </w:t>
            </w:r>
          </w:p>
        </w:tc>
      </w:tr>
      <w:tr w:rsidR="005A2FF5" w14:paraId="6E165897" w14:textId="77777777">
        <w:trPr>
          <w:trHeight w:val="443"/>
        </w:trPr>
        <w:tc>
          <w:tcPr>
            <w:tcW w:w="547" w:type="pct"/>
            <w:vMerge w:val="restart"/>
            <w:tcBorders>
              <w:top w:val="single" w:sz="4" w:space="0" w:color="auto"/>
              <w:left w:val="nil"/>
              <w:bottom w:val="nil"/>
              <w:right w:val="nil"/>
            </w:tcBorders>
            <w:vAlign w:val="center"/>
          </w:tcPr>
          <w:p w14:paraId="492A5893" w14:textId="77777777" w:rsidR="005A2FF5" w:rsidRDefault="00000000">
            <w:pPr>
              <w:rPr>
                <w:rFonts w:ascii="Times New Roman" w:hAnsi="Times New Roman" w:cs="Times New Roman"/>
                <w:sz w:val="24"/>
                <w:szCs w:val="24"/>
              </w:rPr>
            </w:pPr>
            <w:r>
              <w:rPr>
                <w:rFonts w:ascii="Times New Roman" w:hAnsi="Times New Roman" w:cs="Times New Roman"/>
              </w:rPr>
              <w:t>Activities</w:t>
            </w:r>
          </w:p>
        </w:tc>
        <w:tc>
          <w:tcPr>
            <w:tcW w:w="1484" w:type="pct"/>
            <w:tcBorders>
              <w:top w:val="single" w:sz="4" w:space="0" w:color="auto"/>
              <w:left w:val="nil"/>
              <w:bottom w:val="nil"/>
              <w:right w:val="nil"/>
            </w:tcBorders>
            <w:vAlign w:val="center"/>
          </w:tcPr>
          <w:p w14:paraId="7894EA9F" w14:textId="77777777" w:rsidR="005A2FF5" w:rsidRDefault="00000000">
            <w:pPr>
              <w:rPr>
                <w:rFonts w:ascii="Times New Roman" w:hAnsi="Times New Roman" w:cs="Times New Roman"/>
                <w:sz w:val="22"/>
              </w:rPr>
            </w:pPr>
            <w:r>
              <w:rPr>
                <w:rFonts w:ascii="Times New Roman" w:hAnsi="Times New Roman" w:cs="Times New Roman"/>
                <w:sz w:val="22"/>
              </w:rPr>
              <w:t xml:space="preserve">11. Interfered with your physical activities? </w:t>
            </w:r>
          </w:p>
        </w:tc>
        <w:tc>
          <w:tcPr>
            <w:tcW w:w="1484" w:type="pct"/>
            <w:tcBorders>
              <w:top w:val="single" w:sz="4" w:space="0" w:color="auto"/>
              <w:left w:val="nil"/>
              <w:bottom w:val="nil"/>
              <w:right w:val="nil"/>
            </w:tcBorders>
            <w:vAlign w:val="center"/>
          </w:tcPr>
          <w:p w14:paraId="03F9D332" w14:textId="77777777" w:rsidR="005A2FF5" w:rsidRDefault="00000000">
            <w:pPr>
              <w:rPr>
                <w:rFonts w:ascii="Times New Roman" w:hAnsi="Times New Roman" w:cs="Times New Roman"/>
                <w:sz w:val="22"/>
              </w:rPr>
            </w:pPr>
            <w:r>
              <w:rPr>
                <w:rFonts w:ascii="Times New Roman" w:hAnsi="Times New Roman" w:cs="Times New Roman"/>
                <w:sz w:val="22"/>
              </w:rPr>
              <w:t>13.Made you spend less time on exercise or other physical activities?</w:t>
            </w:r>
          </w:p>
        </w:tc>
        <w:tc>
          <w:tcPr>
            <w:tcW w:w="1484" w:type="pct"/>
            <w:tcBorders>
              <w:top w:val="single" w:sz="4" w:space="0" w:color="auto"/>
              <w:left w:val="nil"/>
              <w:bottom w:val="nil"/>
              <w:right w:val="nil"/>
            </w:tcBorders>
            <w:vAlign w:val="center"/>
          </w:tcPr>
          <w:p w14:paraId="2227DB57" w14:textId="77777777" w:rsidR="005A2FF5" w:rsidRDefault="00000000">
            <w:pPr>
              <w:rPr>
                <w:rFonts w:ascii="Times New Roman" w:hAnsi="Times New Roman" w:cs="Times New Roman"/>
                <w:sz w:val="22"/>
              </w:rPr>
            </w:pPr>
            <w:r>
              <w:rPr>
                <w:rFonts w:ascii="Times New Roman" w:hAnsi="Times New Roman" w:cs="Times New Roman"/>
                <w:sz w:val="22"/>
              </w:rPr>
              <w:t>13.Made you spend less time on exercise or other physical activities?</w:t>
            </w:r>
          </w:p>
        </w:tc>
      </w:tr>
      <w:tr w:rsidR="005A2FF5" w14:paraId="7127C606" w14:textId="77777777">
        <w:trPr>
          <w:trHeight w:val="443"/>
        </w:trPr>
        <w:tc>
          <w:tcPr>
            <w:tcW w:w="547" w:type="pct"/>
            <w:vMerge/>
            <w:tcBorders>
              <w:top w:val="nil"/>
              <w:left w:val="nil"/>
              <w:bottom w:val="single" w:sz="4" w:space="0" w:color="auto"/>
              <w:right w:val="nil"/>
            </w:tcBorders>
            <w:vAlign w:val="center"/>
          </w:tcPr>
          <w:p w14:paraId="6A519DB3" w14:textId="77777777" w:rsidR="005A2FF5" w:rsidRDefault="005A2FF5">
            <w:pPr>
              <w:widowControl/>
              <w:jc w:val="left"/>
              <w:rPr>
                <w:rFonts w:ascii="Times New Roman" w:eastAsia="宋体" w:hAnsi="Times New Roman" w:cs="Times New Roman"/>
                <w:kern w:val="0"/>
                <w:szCs w:val="21"/>
              </w:rPr>
            </w:pPr>
          </w:p>
        </w:tc>
        <w:tc>
          <w:tcPr>
            <w:tcW w:w="1484" w:type="pct"/>
            <w:tcBorders>
              <w:top w:val="nil"/>
              <w:left w:val="nil"/>
              <w:bottom w:val="single" w:sz="4" w:space="0" w:color="auto"/>
              <w:right w:val="nil"/>
            </w:tcBorders>
            <w:vAlign w:val="center"/>
          </w:tcPr>
          <w:p w14:paraId="581BDE2D"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13.Made you spend less time on exercise or other physical activities?</w:t>
            </w:r>
          </w:p>
        </w:tc>
        <w:tc>
          <w:tcPr>
            <w:tcW w:w="1484" w:type="pct"/>
            <w:tcBorders>
              <w:top w:val="nil"/>
              <w:left w:val="nil"/>
              <w:bottom w:val="single" w:sz="4" w:space="0" w:color="auto"/>
              <w:right w:val="nil"/>
            </w:tcBorders>
            <w:vAlign w:val="center"/>
          </w:tcPr>
          <w:p w14:paraId="402751BE"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20. Interfered with your social activities (e.g., going out to the cinema, restaurants, parties, etc)?</w:t>
            </w:r>
          </w:p>
        </w:tc>
        <w:tc>
          <w:tcPr>
            <w:tcW w:w="1484" w:type="pct"/>
            <w:tcBorders>
              <w:top w:val="nil"/>
              <w:left w:val="nil"/>
              <w:bottom w:val="single" w:sz="4" w:space="0" w:color="auto"/>
              <w:right w:val="nil"/>
            </w:tcBorders>
            <w:vAlign w:val="center"/>
          </w:tcPr>
          <w:p w14:paraId="3F77C75B"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20. Interfered with your social activities (e.g., going out to the cinema, restaurants, parties, etc)?</w:t>
            </w:r>
          </w:p>
        </w:tc>
      </w:tr>
      <w:tr w:rsidR="005A2FF5" w14:paraId="0BA0B47B" w14:textId="77777777">
        <w:trPr>
          <w:trHeight w:val="443"/>
        </w:trPr>
        <w:tc>
          <w:tcPr>
            <w:tcW w:w="547" w:type="pct"/>
            <w:vMerge w:val="restart"/>
            <w:tcBorders>
              <w:top w:val="single" w:sz="4" w:space="0" w:color="auto"/>
              <w:left w:val="nil"/>
              <w:bottom w:val="nil"/>
              <w:right w:val="nil"/>
            </w:tcBorders>
            <w:vAlign w:val="center"/>
          </w:tcPr>
          <w:p w14:paraId="1DE4B776" w14:textId="77777777" w:rsidR="005A2FF5" w:rsidRDefault="00000000">
            <w:pPr>
              <w:rPr>
                <w:rFonts w:ascii="Times New Roman" w:hAnsi="Times New Roman" w:cs="Times New Roman"/>
                <w:sz w:val="24"/>
                <w:szCs w:val="24"/>
              </w:rPr>
            </w:pPr>
            <w:bookmarkStart w:id="2" w:name="_Hlk116129035"/>
            <w:r>
              <w:rPr>
                <w:rFonts w:ascii="Times New Roman" w:hAnsi="Times New Roman" w:cs="Times New Roman"/>
              </w:rPr>
              <w:t>Energy/Mood</w:t>
            </w:r>
          </w:p>
        </w:tc>
        <w:tc>
          <w:tcPr>
            <w:tcW w:w="1484" w:type="pct"/>
            <w:tcBorders>
              <w:top w:val="single" w:sz="4" w:space="0" w:color="auto"/>
              <w:left w:val="nil"/>
              <w:bottom w:val="nil"/>
              <w:right w:val="nil"/>
            </w:tcBorders>
            <w:vAlign w:val="center"/>
          </w:tcPr>
          <w:p w14:paraId="6A5EF744" w14:textId="77777777" w:rsidR="005A2FF5" w:rsidRDefault="00000000">
            <w:pPr>
              <w:rPr>
                <w:rFonts w:ascii="Times New Roman" w:hAnsi="Times New Roman" w:cs="Times New Roman"/>
                <w:sz w:val="22"/>
              </w:rPr>
            </w:pPr>
            <w:r>
              <w:rPr>
                <w:rFonts w:ascii="Times New Roman" w:hAnsi="Times New Roman" w:cs="Times New Roman"/>
                <w:sz w:val="22"/>
              </w:rPr>
              <w:t xml:space="preserve">24. Made you feel down-hearted and blue? </w:t>
            </w:r>
          </w:p>
        </w:tc>
        <w:tc>
          <w:tcPr>
            <w:tcW w:w="1484" w:type="pct"/>
            <w:tcBorders>
              <w:top w:val="single" w:sz="4" w:space="0" w:color="auto"/>
              <w:left w:val="nil"/>
              <w:bottom w:val="nil"/>
              <w:right w:val="nil"/>
            </w:tcBorders>
            <w:vAlign w:val="center"/>
          </w:tcPr>
          <w:p w14:paraId="5840DDE5" w14:textId="77777777" w:rsidR="005A2FF5" w:rsidRDefault="00000000">
            <w:pPr>
              <w:rPr>
                <w:rFonts w:ascii="Times New Roman" w:hAnsi="Times New Roman" w:cs="Times New Roman"/>
                <w:sz w:val="22"/>
              </w:rPr>
            </w:pPr>
            <w:r>
              <w:rPr>
                <w:rFonts w:ascii="Times New Roman" w:hAnsi="Times New Roman" w:cs="Times New Roman"/>
                <w:sz w:val="22"/>
              </w:rPr>
              <w:t xml:space="preserve">24. Made you feel down-hearted and blue? </w:t>
            </w:r>
          </w:p>
        </w:tc>
        <w:tc>
          <w:tcPr>
            <w:tcW w:w="1484" w:type="pct"/>
            <w:tcBorders>
              <w:top w:val="single" w:sz="4" w:space="0" w:color="auto"/>
              <w:left w:val="nil"/>
              <w:bottom w:val="nil"/>
              <w:right w:val="nil"/>
            </w:tcBorders>
            <w:vAlign w:val="center"/>
          </w:tcPr>
          <w:p w14:paraId="4B8D6D23" w14:textId="77777777" w:rsidR="005A2FF5" w:rsidRDefault="00000000">
            <w:pPr>
              <w:rPr>
                <w:rFonts w:ascii="Times New Roman" w:hAnsi="Times New Roman" w:cs="Times New Roman"/>
                <w:sz w:val="22"/>
              </w:rPr>
            </w:pPr>
            <w:r>
              <w:rPr>
                <w:rFonts w:ascii="Times New Roman" w:hAnsi="Times New Roman" w:cs="Times New Roman"/>
                <w:sz w:val="22"/>
              </w:rPr>
              <w:t xml:space="preserve">24. Made you feel down-hearted and blue? </w:t>
            </w:r>
          </w:p>
        </w:tc>
      </w:tr>
      <w:bookmarkEnd w:id="2"/>
      <w:tr w:rsidR="005A2FF5" w14:paraId="679CCED1" w14:textId="77777777">
        <w:trPr>
          <w:trHeight w:val="443"/>
        </w:trPr>
        <w:tc>
          <w:tcPr>
            <w:tcW w:w="547" w:type="pct"/>
            <w:vMerge/>
            <w:tcBorders>
              <w:top w:val="nil"/>
              <w:left w:val="nil"/>
              <w:bottom w:val="single" w:sz="4" w:space="0" w:color="auto"/>
              <w:right w:val="nil"/>
            </w:tcBorders>
            <w:vAlign w:val="center"/>
          </w:tcPr>
          <w:p w14:paraId="2F388137" w14:textId="77777777" w:rsidR="005A2FF5" w:rsidRDefault="005A2FF5">
            <w:pPr>
              <w:widowControl/>
              <w:jc w:val="left"/>
              <w:rPr>
                <w:rFonts w:ascii="Times New Roman" w:eastAsia="宋体" w:hAnsi="Times New Roman" w:cs="Times New Roman"/>
                <w:kern w:val="0"/>
                <w:szCs w:val="21"/>
              </w:rPr>
            </w:pPr>
          </w:p>
        </w:tc>
        <w:tc>
          <w:tcPr>
            <w:tcW w:w="1484" w:type="pct"/>
            <w:tcBorders>
              <w:top w:val="nil"/>
              <w:left w:val="nil"/>
              <w:bottom w:val="single" w:sz="4" w:space="0" w:color="auto"/>
              <w:right w:val="nil"/>
            </w:tcBorders>
            <w:vAlign w:val="center"/>
          </w:tcPr>
          <w:p w14:paraId="25C1ED1B"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25. Made you feel exhausted? </w:t>
            </w:r>
          </w:p>
        </w:tc>
        <w:tc>
          <w:tcPr>
            <w:tcW w:w="1484" w:type="pct"/>
            <w:tcBorders>
              <w:top w:val="nil"/>
              <w:left w:val="nil"/>
              <w:bottom w:val="single" w:sz="4" w:space="0" w:color="auto"/>
              <w:right w:val="nil"/>
            </w:tcBorders>
            <w:vAlign w:val="center"/>
          </w:tcPr>
          <w:p w14:paraId="1BB1DB49"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25. Made you feel exhausted? </w:t>
            </w:r>
          </w:p>
        </w:tc>
        <w:tc>
          <w:tcPr>
            <w:tcW w:w="1484" w:type="pct"/>
            <w:tcBorders>
              <w:top w:val="nil"/>
              <w:left w:val="nil"/>
              <w:bottom w:val="single" w:sz="4" w:space="0" w:color="auto"/>
              <w:right w:val="nil"/>
            </w:tcBorders>
            <w:vAlign w:val="center"/>
          </w:tcPr>
          <w:p w14:paraId="11363506"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25. Made you feel exhausted? </w:t>
            </w:r>
          </w:p>
        </w:tc>
      </w:tr>
      <w:tr w:rsidR="005A2FF5" w14:paraId="11387765" w14:textId="77777777">
        <w:trPr>
          <w:trHeight w:val="443"/>
        </w:trPr>
        <w:tc>
          <w:tcPr>
            <w:tcW w:w="547" w:type="pct"/>
            <w:vMerge w:val="restart"/>
            <w:tcBorders>
              <w:top w:val="single" w:sz="4" w:space="0" w:color="auto"/>
              <w:left w:val="nil"/>
              <w:bottom w:val="nil"/>
              <w:right w:val="nil"/>
            </w:tcBorders>
            <w:vAlign w:val="center"/>
          </w:tcPr>
          <w:p w14:paraId="05B70524" w14:textId="77777777" w:rsidR="005A2FF5" w:rsidRDefault="00000000">
            <w:pPr>
              <w:rPr>
                <w:rFonts w:ascii="Times New Roman" w:hAnsi="Times New Roman" w:cs="Times New Roman"/>
                <w:sz w:val="24"/>
                <w:szCs w:val="24"/>
              </w:rPr>
            </w:pPr>
            <w:r>
              <w:rPr>
                <w:rFonts w:ascii="Times New Roman" w:hAnsi="Times New Roman" w:cs="Times New Roman"/>
              </w:rPr>
              <w:t>Control</w:t>
            </w:r>
          </w:p>
        </w:tc>
        <w:tc>
          <w:tcPr>
            <w:tcW w:w="1484" w:type="pct"/>
            <w:tcBorders>
              <w:top w:val="single" w:sz="4" w:space="0" w:color="auto"/>
              <w:left w:val="nil"/>
              <w:bottom w:val="nil"/>
              <w:right w:val="nil"/>
            </w:tcBorders>
            <w:vAlign w:val="center"/>
          </w:tcPr>
          <w:p w14:paraId="594CE80E" w14:textId="77777777" w:rsidR="005A2FF5" w:rsidRDefault="00000000">
            <w:pPr>
              <w:rPr>
                <w:rFonts w:ascii="Times New Roman" w:hAnsi="Times New Roman" w:cs="Times New Roman"/>
                <w:sz w:val="22"/>
              </w:rPr>
            </w:pPr>
            <w:r>
              <w:rPr>
                <w:rFonts w:ascii="Times New Roman" w:hAnsi="Times New Roman" w:cs="Times New Roman"/>
                <w:sz w:val="22"/>
              </w:rPr>
              <w:t>30. Made you feel uncertain about your future?</w:t>
            </w:r>
          </w:p>
        </w:tc>
        <w:tc>
          <w:tcPr>
            <w:tcW w:w="1484" w:type="pct"/>
            <w:tcBorders>
              <w:top w:val="single" w:sz="4" w:space="0" w:color="auto"/>
              <w:left w:val="nil"/>
              <w:bottom w:val="nil"/>
              <w:right w:val="nil"/>
            </w:tcBorders>
            <w:vAlign w:val="center"/>
          </w:tcPr>
          <w:p w14:paraId="766F40D7" w14:textId="77777777" w:rsidR="005A2FF5" w:rsidRDefault="00000000">
            <w:pPr>
              <w:rPr>
                <w:rFonts w:ascii="Times New Roman" w:hAnsi="Times New Roman" w:cs="Times New Roman"/>
                <w:sz w:val="22"/>
              </w:rPr>
            </w:pPr>
            <w:r>
              <w:rPr>
                <w:rFonts w:ascii="Times New Roman" w:hAnsi="Times New Roman" w:cs="Times New Roman"/>
                <w:sz w:val="22"/>
              </w:rPr>
              <w:t>30. Made you feel uncertain about your future?</w:t>
            </w:r>
          </w:p>
        </w:tc>
        <w:tc>
          <w:tcPr>
            <w:tcW w:w="1484" w:type="pct"/>
            <w:tcBorders>
              <w:top w:val="single" w:sz="4" w:space="0" w:color="auto"/>
              <w:left w:val="nil"/>
              <w:bottom w:val="nil"/>
              <w:right w:val="nil"/>
            </w:tcBorders>
            <w:vAlign w:val="center"/>
          </w:tcPr>
          <w:p w14:paraId="25177D8E" w14:textId="77777777" w:rsidR="005A2FF5" w:rsidRDefault="00000000">
            <w:pPr>
              <w:rPr>
                <w:rFonts w:ascii="Times New Roman" w:hAnsi="Times New Roman" w:cs="Times New Roman"/>
                <w:sz w:val="22"/>
              </w:rPr>
            </w:pPr>
            <w:r>
              <w:rPr>
                <w:rFonts w:ascii="Times New Roman" w:hAnsi="Times New Roman" w:cs="Times New Roman"/>
                <w:sz w:val="22"/>
              </w:rPr>
              <w:t>30. Made you feel uncertain about your future?</w:t>
            </w:r>
          </w:p>
        </w:tc>
      </w:tr>
      <w:tr w:rsidR="005A2FF5" w14:paraId="41FBC5AE" w14:textId="77777777">
        <w:trPr>
          <w:trHeight w:val="443"/>
        </w:trPr>
        <w:tc>
          <w:tcPr>
            <w:tcW w:w="547" w:type="pct"/>
            <w:vMerge/>
            <w:tcBorders>
              <w:top w:val="nil"/>
              <w:left w:val="nil"/>
              <w:bottom w:val="single" w:sz="4" w:space="0" w:color="auto"/>
              <w:right w:val="nil"/>
            </w:tcBorders>
            <w:vAlign w:val="center"/>
          </w:tcPr>
          <w:p w14:paraId="3E492A1E" w14:textId="77777777" w:rsidR="005A2FF5" w:rsidRDefault="005A2FF5">
            <w:pPr>
              <w:widowControl/>
              <w:jc w:val="left"/>
              <w:rPr>
                <w:rFonts w:ascii="Times New Roman" w:eastAsia="宋体" w:hAnsi="Times New Roman" w:cs="Times New Roman"/>
                <w:kern w:val="0"/>
                <w:szCs w:val="21"/>
              </w:rPr>
            </w:pPr>
          </w:p>
        </w:tc>
        <w:tc>
          <w:tcPr>
            <w:tcW w:w="1484" w:type="pct"/>
            <w:tcBorders>
              <w:top w:val="nil"/>
              <w:left w:val="nil"/>
              <w:bottom w:val="single" w:sz="4" w:space="0" w:color="auto"/>
              <w:right w:val="nil"/>
            </w:tcBorders>
            <w:vAlign w:val="center"/>
          </w:tcPr>
          <w:p w14:paraId="17E1A53B"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34. Made you feel that you are not in control of your health? </w:t>
            </w:r>
          </w:p>
        </w:tc>
        <w:tc>
          <w:tcPr>
            <w:tcW w:w="1484" w:type="pct"/>
            <w:tcBorders>
              <w:top w:val="nil"/>
              <w:left w:val="nil"/>
              <w:bottom w:val="single" w:sz="4" w:space="0" w:color="auto"/>
              <w:right w:val="nil"/>
            </w:tcBorders>
            <w:vAlign w:val="center"/>
          </w:tcPr>
          <w:p w14:paraId="468C843A"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34. Made you feel that you are not in control of your health? </w:t>
            </w:r>
          </w:p>
        </w:tc>
        <w:tc>
          <w:tcPr>
            <w:tcW w:w="1484" w:type="pct"/>
            <w:tcBorders>
              <w:top w:val="nil"/>
              <w:left w:val="nil"/>
              <w:bottom w:val="single" w:sz="4" w:space="0" w:color="auto"/>
              <w:right w:val="nil"/>
            </w:tcBorders>
            <w:vAlign w:val="center"/>
          </w:tcPr>
          <w:p w14:paraId="17B97CF7" w14:textId="77777777" w:rsidR="005A2FF5" w:rsidRDefault="00000000">
            <w:pPr>
              <w:widowControl/>
              <w:jc w:val="left"/>
              <w:rPr>
                <w:rFonts w:ascii="Times New Roman" w:eastAsia="宋体" w:hAnsi="Times New Roman" w:cs="Times New Roman"/>
                <w:kern w:val="0"/>
                <w:szCs w:val="21"/>
              </w:rPr>
            </w:pPr>
            <w:r>
              <w:rPr>
                <w:rFonts w:ascii="Times New Roman" w:hAnsi="Times New Roman" w:cs="Times New Roman"/>
                <w:sz w:val="22"/>
              </w:rPr>
              <w:t xml:space="preserve">34. Made you feel that you are not in control of your health? </w:t>
            </w:r>
          </w:p>
        </w:tc>
      </w:tr>
      <w:tr w:rsidR="005A2FF5" w14:paraId="2B8C0CC4" w14:textId="77777777">
        <w:trPr>
          <w:trHeight w:val="443"/>
        </w:trPr>
        <w:tc>
          <w:tcPr>
            <w:tcW w:w="547" w:type="pct"/>
            <w:tcBorders>
              <w:top w:val="single" w:sz="4" w:space="0" w:color="auto"/>
              <w:left w:val="nil"/>
              <w:bottom w:val="single" w:sz="4" w:space="0" w:color="auto"/>
              <w:right w:val="nil"/>
            </w:tcBorders>
            <w:vAlign w:val="center"/>
          </w:tcPr>
          <w:p w14:paraId="72DB75A8" w14:textId="77777777" w:rsidR="005A2FF5" w:rsidRDefault="00000000">
            <w:pPr>
              <w:rPr>
                <w:rFonts w:ascii="Times New Roman" w:hAnsi="Times New Roman" w:cs="Times New Roman"/>
                <w:sz w:val="24"/>
                <w:szCs w:val="24"/>
              </w:rPr>
            </w:pPr>
            <w:bookmarkStart w:id="3" w:name="_Hlk116129058"/>
            <w:r>
              <w:rPr>
                <w:rFonts w:ascii="Times New Roman" w:hAnsi="Times New Roman" w:cs="Times New Roman"/>
              </w:rPr>
              <w:t>Sexual function</w:t>
            </w:r>
          </w:p>
        </w:tc>
        <w:tc>
          <w:tcPr>
            <w:tcW w:w="1484" w:type="pct"/>
            <w:tcBorders>
              <w:top w:val="single" w:sz="4" w:space="0" w:color="auto"/>
              <w:left w:val="nil"/>
              <w:bottom w:val="single" w:sz="4" w:space="0" w:color="auto"/>
              <w:right w:val="nil"/>
            </w:tcBorders>
            <w:vAlign w:val="center"/>
          </w:tcPr>
          <w:p w14:paraId="683D98E0" w14:textId="77777777" w:rsidR="005A2FF5" w:rsidRDefault="00000000">
            <w:pPr>
              <w:rPr>
                <w:rFonts w:ascii="Times New Roman" w:hAnsi="Times New Roman" w:cs="Times New Roman"/>
                <w:sz w:val="22"/>
              </w:rPr>
            </w:pPr>
            <w:r>
              <w:rPr>
                <w:rFonts w:ascii="Times New Roman" w:hAnsi="Times New Roman" w:cs="Times New Roman"/>
                <w:sz w:val="22"/>
              </w:rPr>
              <w:t xml:space="preserve">36. Decreased your sex drive? </w:t>
            </w:r>
          </w:p>
        </w:tc>
        <w:tc>
          <w:tcPr>
            <w:tcW w:w="1484" w:type="pct"/>
            <w:tcBorders>
              <w:top w:val="single" w:sz="4" w:space="0" w:color="auto"/>
              <w:left w:val="nil"/>
              <w:bottom w:val="single" w:sz="4" w:space="0" w:color="auto"/>
              <w:right w:val="nil"/>
            </w:tcBorders>
            <w:vAlign w:val="center"/>
          </w:tcPr>
          <w:p w14:paraId="1E1ECA7B" w14:textId="77777777" w:rsidR="005A2FF5" w:rsidRDefault="00000000">
            <w:pPr>
              <w:rPr>
                <w:rFonts w:ascii="Times New Roman" w:hAnsi="Times New Roman" w:cs="Times New Roman"/>
                <w:sz w:val="22"/>
              </w:rPr>
            </w:pPr>
            <w:r>
              <w:rPr>
                <w:rFonts w:ascii="Times New Roman" w:hAnsi="Times New Roman" w:cs="Times New Roman"/>
                <w:sz w:val="22"/>
              </w:rPr>
              <w:t xml:space="preserve">36. Decreased your sex drive? </w:t>
            </w:r>
          </w:p>
        </w:tc>
        <w:tc>
          <w:tcPr>
            <w:tcW w:w="1484" w:type="pct"/>
            <w:tcBorders>
              <w:top w:val="single" w:sz="4" w:space="0" w:color="auto"/>
              <w:left w:val="nil"/>
              <w:bottom w:val="single" w:sz="4" w:space="0" w:color="auto"/>
              <w:right w:val="nil"/>
            </w:tcBorders>
            <w:vAlign w:val="center"/>
          </w:tcPr>
          <w:p w14:paraId="1E4A82E3" w14:textId="77777777" w:rsidR="005A2FF5" w:rsidRDefault="00000000">
            <w:pPr>
              <w:rPr>
                <w:rFonts w:ascii="Times New Roman" w:hAnsi="Times New Roman" w:cs="Times New Roman"/>
                <w:sz w:val="22"/>
              </w:rPr>
            </w:pPr>
            <w:r>
              <w:rPr>
                <w:rFonts w:ascii="Times New Roman" w:hAnsi="Times New Roman" w:cs="Times New Roman"/>
                <w:sz w:val="22"/>
              </w:rPr>
              <w:t xml:space="preserve">36. Decreased your sex drive? </w:t>
            </w:r>
          </w:p>
        </w:tc>
      </w:tr>
      <w:bookmarkEnd w:id="3"/>
    </w:tbl>
    <w:p w14:paraId="36D28DED" w14:textId="77777777" w:rsidR="005A2FF5" w:rsidRDefault="005A2FF5">
      <w:pPr>
        <w:widowControl/>
        <w:jc w:val="left"/>
        <w:rPr>
          <w:rFonts w:ascii="Times New Roman" w:hAnsi="Times New Roman" w:cs="Times New Roman"/>
          <w:sz w:val="24"/>
          <w:szCs w:val="24"/>
        </w:rPr>
        <w:sectPr w:rsidR="005A2FF5">
          <w:pgSz w:w="16838" w:h="11906" w:orient="landscape"/>
          <w:pgMar w:top="1797" w:right="1440" w:bottom="1797" w:left="1440" w:header="851" w:footer="992" w:gutter="0"/>
          <w:cols w:space="425"/>
          <w:docGrid w:type="linesAndChars" w:linePitch="312"/>
        </w:sectPr>
      </w:pPr>
    </w:p>
    <w:p w14:paraId="469B84F4" w14:textId="77777777" w:rsidR="005A2FF5" w:rsidRDefault="005A2FF5">
      <w:pPr>
        <w:widowControl/>
        <w:jc w:val="left"/>
        <w:rPr>
          <w:rFonts w:ascii="Times New Roman" w:hAnsi="Times New Roman" w:cs="Times New Roman"/>
          <w:sz w:val="24"/>
          <w:szCs w:val="24"/>
        </w:rPr>
      </w:pPr>
    </w:p>
    <w:p w14:paraId="574865E5" w14:textId="77777777" w:rsidR="005A2FF5" w:rsidRDefault="00000000">
      <w:pPr>
        <w:widowControl/>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S3</w:t>
      </w:r>
      <w:r>
        <w:rPr>
          <w:rFonts w:ascii="Times New Roman" w:hAnsi="Times New Roman" w:cs="Times New Roman"/>
          <w:color w:val="000000" w:themeColor="text1"/>
          <w:sz w:val="24"/>
          <w:szCs w:val="24"/>
        </w:rPr>
        <w:t>. Missing data of each selected item in validated data set (n=970)</w:t>
      </w:r>
    </w:p>
    <w:tbl>
      <w:tblPr>
        <w:tblW w:w="5900" w:type="pct"/>
        <w:jc w:val="center"/>
        <w:tblLook w:val="04A0" w:firstRow="1" w:lastRow="0" w:firstColumn="1" w:lastColumn="0" w:noHBand="0" w:noVBand="1"/>
      </w:tblPr>
      <w:tblGrid>
        <w:gridCol w:w="750"/>
        <w:gridCol w:w="611"/>
        <w:gridCol w:w="1295"/>
        <w:gridCol w:w="963"/>
        <w:gridCol w:w="222"/>
        <w:gridCol w:w="611"/>
        <w:gridCol w:w="1295"/>
        <w:gridCol w:w="963"/>
        <w:gridCol w:w="222"/>
        <w:gridCol w:w="611"/>
        <w:gridCol w:w="1295"/>
        <w:gridCol w:w="963"/>
      </w:tblGrid>
      <w:tr w:rsidR="005A2FF5" w14:paraId="2C2495AA" w14:textId="77777777">
        <w:trPr>
          <w:trHeight w:val="1266"/>
          <w:jc w:val="center"/>
        </w:trPr>
        <w:tc>
          <w:tcPr>
            <w:tcW w:w="373" w:type="pct"/>
            <w:vMerge w:val="restart"/>
            <w:tcBorders>
              <w:top w:val="single" w:sz="4" w:space="0" w:color="000000"/>
              <w:left w:val="nil"/>
              <w:bottom w:val="single" w:sz="4" w:space="0" w:color="000000"/>
              <w:right w:val="nil"/>
            </w:tcBorders>
            <w:noWrap/>
            <w:vAlign w:val="center"/>
          </w:tcPr>
          <w:p w14:paraId="0F79F98E"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Item</w:t>
            </w:r>
          </w:p>
        </w:tc>
        <w:tc>
          <w:tcPr>
            <w:tcW w:w="1469" w:type="pct"/>
            <w:gridSpan w:val="3"/>
            <w:tcBorders>
              <w:top w:val="single" w:sz="4" w:space="0" w:color="000000"/>
              <w:left w:val="nil"/>
              <w:bottom w:val="nil"/>
              <w:right w:val="nil"/>
            </w:tcBorders>
            <w:noWrap/>
            <w:vAlign w:val="center"/>
          </w:tcPr>
          <w:p w14:paraId="55677D9F"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Preoperative</w:t>
            </w:r>
          </w:p>
        </w:tc>
        <w:tc>
          <w:tcPr>
            <w:tcW w:w="110" w:type="pct"/>
            <w:tcBorders>
              <w:top w:val="single" w:sz="4" w:space="0" w:color="000000"/>
              <w:left w:val="nil"/>
              <w:bottom w:val="nil"/>
              <w:right w:val="nil"/>
            </w:tcBorders>
            <w:noWrap/>
            <w:vAlign w:val="center"/>
          </w:tcPr>
          <w:p w14:paraId="7E4B3013" w14:textId="77777777" w:rsidR="005A2FF5" w:rsidRDefault="005A2FF5">
            <w:pPr>
              <w:widowControl/>
              <w:jc w:val="center"/>
              <w:rPr>
                <w:rFonts w:ascii="Times New Roman" w:eastAsia="宋体" w:hAnsi="Times New Roman" w:cs="Times New Roman"/>
                <w:color w:val="000000"/>
                <w:kern w:val="0"/>
                <w:sz w:val="24"/>
                <w:szCs w:val="24"/>
              </w:rPr>
            </w:pPr>
          </w:p>
        </w:tc>
        <w:tc>
          <w:tcPr>
            <w:tcW w:w="1469" w:type="pct"/>
            <w:gridSpan w:val="3"/>
            <w:tcBorders>
              <w:top w:val="single" w:sz="4" w:space="0" w:color="000000"/>
              <w:left w:val="nil"/>
              <w:bottom w:val="nil"/>
              <w:right w:val="nil"/>
            </w:tcBorders>
            <w:vAlign w:val="center"/>
          </w:tcPr>
          <w:p w14:paraId="258037A6"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6-month</w:t>
            </w:r>
            <w:r>
              <w:rPr>
                <w:rFonts w:ascii="Times New Roman" w:eastAsia="宋体" w:hAnsi="Times New Roman" w:cs="Times New Roman"/>
                <w:color w:val="000000"/>
                <w:kern w:val="0"/>
                <w:sz w:val="24"/>
                <w:szCs w:val="24"/>
              </w:rPr>
              <w:br/>
              <w:t>after discharge</w:t>
            </w:r>
          </w:p>
        </w:tc>
        <w:tc>
          <w:tcPr>
            <w:tcW w:w="110" w:type="pct"/>
            <w:tcBorders>
              <w:top w:val="single" w:sz="4" w:space="0" w:color="000000"/>
              <w:left w:val="nil"/>
              <w:bottom w:val="nil"/>
              <w:right w:val="nil"/>
            </w:tcBorders>
            <w:vAlign w:val="center"/>
          </w:tcPr>
          <w:p w14:paraId="42E3A0C3" w14:textId="77777777" w:rsidR="005A2FF5" w:rsidRDefault="005A2FF5">
            <w:pPr>
              <w:widowControl/>
              <w:jc w:val="center"/>
              <w:rPr>
                <w:rFonts w:ascii="Times New Roman" w:eastAsia="宋体" w:hAnsi="Times New Roman" w:cs="Times New Roman"/>
                <w:color w:val="000000"/>
                <w:kern w:val="0"/>
                <w:sz w:val="24"/>
                <w:szCs w:val="24"/>
              </w:rPr>
            </w:pPr>
          </w:p>
        </w:tc>
        <w:tc>
          <w:tcPr>
            <w:tcW w:w="1469" w:type="pct"/>
            <w:gridSpan w:val="3"/>
            <w:tcBorders>
              <w:top w:val="single" w:sz="4" w:space="0" w:color="000000"/>
              <w:left w:val="nil"/>
              <w:bottom w:val="nil"/>
              <w:right w:val="nil"/>
            </w:tcBorders>
            <w:vAlign w:val="center"/>
          </w:tcPr>
          <w:p w14:paraId="319B414B"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12-month</w:t>
            </w:r>
            <w:r>
              <w:rPr>
                <w:rFonts w:ascii="Times New Roman" w:eastAsia="宋体" w:hAnsi="Times New Roman" w:cs="Times New Roman"/>
                <w:color w:val="000000"/>
                <w:kern w:val="0"/>
                <w:sz w:val="24"/>
                <w:szCs w:val="24"/>
              </w:rPr>
              <w:br/>
              <w:t>after discharge</w:t>
            </w:r>
          </w:p>
        </w:tc>
      </w:tr>
      <w:tr w:rsidR="005A2FF5" w14:paraId="13520BF8" w14:textId="77777777">
        <w:trPr>
          <w:trHeight w:val="317"/>
          <w:jc w:val="center"/>
        </w:trPr>
        <w:tc>
          <w:tcPr>
            <w:tcW w:w="373" w:type="pct"/>
            <w:vMerge/>
            <w:tcBorders>
              <w:top w:val="single" w:sz="4" w:space="0" w:color="000000"/>
              <w:left w:val="nil"/>
              <w:bottom w:val="single" w:sz="4" w:space="0" w:color="000000"/>
              <w:right w:val="nil"/>
            </w:tcBorders>
            <w:vAlign w:val="center"/>
          </w:tcPr>
          <w:p w14:paraId="128E762C" w14:textId="77777777" w:rsidR="005A2FF5" w:rsidRDefault="005A2FF5">
            <w:pPr>
              <w:widowControl/>
              <w:jc w:val="left"/>
              <w:rPr>
                <w:rFonts w:ascii="Times New Roman" w:eastAsia="宋体" w:hAnsi="Times New Roman" w:cs="Times New Roman"/>
                <w:color w:val="000000"/>
                <w:kern w:val="0"/>
                <w:sz w:val="24"/>
                <w:szCs w:val="24"/>
              </w:rPr>
            </w:pPr>
          </w:p>
        </w:tc>
        <w:tc>
          <w:tcPr>
            <w:tcW w:w="346" w:type="pct"/>
            <w:tcBorders>
              <w:top w:val="nil"/>
              <w:left w:val="nil"/>
              <w:bottom w:val="single" w:sz="4" w:space="0" w:color="000000"/>
              <w:right w:val="nil"/>
            </w:tcBorders>
            <w:noWrap/>
            <w:vAlign w:val="center"/>
          </w:tcPr>
          <w:p w14:paraId="7E584089"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n</w:t>
            </w:r>
          </w:p>
        </w:tc>
        <w:tc>
          <w:tcPr>
            <w:tcW w:w="644" w:type="pct"/>
            <w:tcBorders>
              <w:top w:val="nil"/>
              <w:left w:val="nil"/>
              <w:bottom w:val="single" w:sz="4" w:space="0" w:color="000000"/>
              <w:right w:val="nil"/>
            </w:tcBorders>
            <w:noWrap/>
            <w:vAlign w:val="center"/>
          </w:tcPr>
          <w:p w14:paraId="1AB0BDB6"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Means±SD</w:t>
            </w:r>
          </w:p>
        </w:tc>
        <w:tc>
          <w:tcPr>
            <w:tcW w:w="479" w:type="pct"/>
            <w:tcBorders>
              <w:top w:val="nil"/>
              <w:left w:val="nil"/>
              <w:bottom w:val="single" w:sz="4" w:space="0" w:color="000000"/>
              <w:right w:val="nil"/>
            </w:tcBorders>
            <w:noWrap/>
            <w:vAlign w:val="center"/>
          </w:tcPr>
          <w:p w14:paraId="096A9F00"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missing</w:t>
            </w:r>
          </w:p>
        </w:tc>
        <w:tc>
          <w:tcPr>
            <w:tcW w:w="110" w:type="pct"/>
            <w:tcBorders>
              <w:top w:val="nil"/>
              <w:left w:val="nil"/>
              <w:bottom w:val="nil"/>
              <w:right w:val="nil"/>
            </w:tcBorders>
            <w:noWrap/>
            <w:vAlign w:val="center"/>
          </w:tcPr>
          <w:p w14:paraId="5A627919" w14:textId="77777777" w:rsidR="005A2FF5" w:rsidRDefault="005A2FF5">
            <w:pPr>
              <w:widowControl/>
              <w:spacing w:before="100" w:beforeAutospacing="1" w:after="100" w:afterAutospacing="1"/>
              <w:jc w:val="left"/>
              <w:rPr>
                <w:rFonts w:ascii="Times New Roman" w:eastAsia="宋体" w:hAnsi="Times New Roman" w:cs="Times New Roman"/>
                <w:color w:val="000000"/>
                <w:kern w:val="0"/>
                <w:sz w:val="24"/>
                <w:szCs w:val="24"/>
              </w:rPr>
            </w:pPr>
          </w:p>
        </w:tc>
        <w:tc>
          <w:tcPr>
            <w:tcW w:w="346" w:type="pct"/>
            <w:tcBorders>
              <w:top w:val="nil"/>
              <w:left w:val="nil"/>
              <w:bottom w:val="single" w:sz="4" w:space="0" w:color="000000"/>
              <w:right w:val="nil"/>
            </w:tcBorders>
            <w:noWrap/>
            <w:vAlign w:val="center"/>
          </w:tcPr>
          <w:p w14:paraId="0ECC9378"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n</w:t>
            </w:r>
          </w:p>
        </w:tc>
        <w:tc>
          <w:tcPr>
            <w:tcW w:w="644" w:type="pct"/>
            <w:tcBorders>
              <w:top w:val="nil"/>
              <w:left w:val="nil"/>
              <w:bottom w:val="single" w:sz="4" w:space="0" w:color="000000"/>
              <w:right w:val="nil"/>
            </w:tcBorders>
            <w:noWrap/>
            <w:vAlign w:val="center"/>
          </w:tcPr>
          <w:p w14:paraId="59421ED6"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Means±SD</w:t>
            </w:r>
          </w:p>
        </w:tc>
        <w:tc>
          <w:tcPr>
            <w:tcW w:w="479" w:type="pct"/>
            <w:tcBorders>
              <w:top w:val="nil"/>
              <w:left w:val="nil"/>
              <w:bottom w:val="single" w:sz="4" w:space="0" w:color="000000"/>
              <w:right w:val="nil"/>
            </w:tcBorders>
            <w:noWrap/>
            <w:vAlign w:val="center"/>
          </w:tcPr>
          <w:p w14:paraId="58A5D314"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missing</w:t>
            </w:r>
          </w:p>
        </w:tc>
        <w:tc>
          <w:tcPr>
            <w:tcW w:w="110" w:type="pct"/>
            <w:tcBorders>
              <w:top w:val="nil"/>
              <w:left w:val="nil"/>
              <w:bottom w:val="nil"/>
              <w:right w:val="nil"/>
            </w:tcBorders>
            <w:noWrap/>
            <w:vAlign w:val="center"/>
          </w:tcPr>
          <w:p w14:paraId="6C9F9036" w14:textId="77777777" w:rsidR="005A2FF5" w:rsidRDefault="005A2FF5">
            <w:pPr>
              <w:widowControl/>
              <w:spacing w:before="100" w:beforeAutospacing="1" w:after="100" w:afterAutospacing="1"/>
              <w:jc w:val="left"/>
              <w:rPr>
                <w:rFonts w:ascii="Times New Roman" w:eastAsia="宋体" w:hAnsi="Times New Roman" w:cs="Times New Roman"/>
                <w:color w:val="000000"/>
                <w:kern w:val="0"/>
                <w:sz w:val="24"/>
                <w:szCs w:val="24"/>
              </w:rPr>
            </w:pPr>
          </w:p>
        </w:tc>
        <w:tc>
          <w:tcPr>
            <w:tcW w:w="346" w:type="pct"/>
            <w:tcBorders>
              <w:top w:val="nil"/>
              <w:left w:val="nil"/>
              <w:bottom w:val="single" w:sz="4" w:space="0" w:color="000000"/>
              <w:right w:val="nil"/>
            </w:tcBorders>
            <w:noWrap/>
            <w:vAlign w:val="center"/>
          </w:tcPr>
          <w:p w14:paraId="406C61AD"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n</w:t>
            </w:r>
          </w:p>
        </w:tc>
        <w:tc>
          <w:tcPr>
            <w:tcW w:w="644" w:type="pct"/>
            <w:tcBorders>
              <w:top w:val="nil"/>
              <w:left w:val="nil"/>
              <w:bottom w:val="single" w:sz="4" w:space="0" w:color="000000"/>
              <w:right w:val="nil"/>
            </w:tcBorders>
            <w:noWrap/>
            <w:vAlign w:val="center"/>
          </w:tcPr>
          <w:p w14:paraId="18EBFFA5"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Means±SD</w:t>
            </w:r>
          </w:p>
        </w:tc>
        <w:tc>
          <w:tcPr>
            <w:tcW w:w="479" w:type="pct"/>
            <w:tcBorders>
              <w:top w:val="nil"/>
              <w:left w:val="nil"/>
              <w:bottom w:val="single" w:sz="4" w:space="0" w:color="000000"/>
              <w:right w:val="nil"/>
            </w:tcBorders>
            <w:noWrap/>
            <w:vAlign w:val="center"/>
          </w:tcPr>
          <w:p w14:paraId="30BB0F98" w14:textId="77777777" w:rsidR="005A2FF5" w:rsidRDefault="00000000">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missing</w:t>
            </w:r>
          </w:p>
        </w:tc>
      </w:tr>
      <w:tr w:rsidR="005A2FF5" w14:paraId="29ED2B1B" w14:textId="77777777">
        <w:trPr>
          <w:trHeight w:val="318"/>
          <w:jc w:val="center"/>
        </w:trPr>
        <w:tc>
          <w:tcPr>
            <w:tcW w:w="373" w:type="pct"/>
            <w:tcBorders>
              <w:top w:val="nil"/>
              <w:left w:val="nil"/>
              <w:bottom w:val="nil"/>
              <w:right w:val="nil"/>
            </w:tcBorders>
          </w:tcPr>
          <w:p w14:paraId="4DA1E316"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U_1</w:t>
            </w:r>
          </w:p>
        </w:tc>
        <w:tc>
          <w:tcPr>
            <w:tcW w:w="346" w:type="pct"/>
            <w:tcBorders>
              <w:top w:val="nil"/>
              <w:left w:val="nil"/>
              <w:bottom w:val="nil"/>
              <w:right w:val="nil"/>
            </w:tcBorders>
            <w:noWrap/>
            <w:vAlign w:val="center"/>
          </w:tcPr>
          <w:p w14:paraId="5691B375" w14:textId="77777777" w:rsidR="005A2FF5" w:rsidRDefault="00000000">
            <w:pPr>
              <w:widowControl/>
              <w:jc w:val="left"/>
              <w:rPr>
                <w:rFonts w:ascii="Times New Roman" w:hAnsi="Times New Roman" w:cs="Times New Roman"/>
                <w:color w:val="000000"/>
                <w:kern w:val="0"/>
                <w:sz w:val="24"/>
                <w:szCs w:val="24"/>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2E9E81FF" w14:textId="77777777" w:rsidR="005A2FF5" w:rsidRDefault="00000000">
            <w:pPr>
              <w:rPr>
                <w:rFonts w:ascii="Times New Roman" w:hAnsi="Times New Roman" w:cs="Times New Roman"/>
                <w:color w:val="000000"/>
              </w:rPr>
            </w:pPr>
            <w:r>
              <w:rPr>
                <w:rFonts w:ascii="Times New Roman" w:hAnsi="Times New Roman" w:cs="Times New Roman"/>
                <w:color w:val="000000"/>
              </w:rPr>
              <w:t>2.2±1.17</w:t>
            </w:r>
          </w:p>
        </w:tc>
        <w:tc>
          <w:tcPr>
            <w:tcW w:w="479" w:type="pct"/>
            <w:tcBorders>
              <w:top w:val="nil"/>
              <w:left w:val="nil"/>
              <w:bottom w:val="nil"/>
              <w:right w:val="nil"/>
            </w:tcBorders>
            <w:noWrap/>
            <w:vAlign w:val="center"/>
          </w:tcPr>
          <w:p w14:paraId="11EDDC18"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6D2150FE"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322D1D08"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939</w:t>
            </w:r>
          </w:p>
        </w:tc>
        <w:tc>
          <w:tcPr>
            <w:tcW w:w="644" w:type="pct"/>
            <w:tcBorders>
              <w:top w:val="nil"/>
              <w:left w:val="nil"/>
              <w:bottom w:val="nil"/>
              <w:right w:val="nil"/>
            </w:tcBorders>
            <w:noWrap/>
            <w:vAlign w:val="center"/>
          </w:tcPr>
          <w:p w14:paraId="07BF8005" w14:textId="77777777" w:rsidR="005A2FF5" w:rsidRDefault="00000000">
            <w:pPr>
              <w:rPr>
                <w:rFonts w:ascii="Times New Roman" w:hAnsi="Times New Roman" w:cs="Times New Roman"/>
                <w:color w:val="000000"/>
              </w:rPr>
            </w:pPr>
            <w:r>
              <w:rPr>
                <w:rFonts w:ascii="Times New Roman" w:hAnsi="Times New Roman" w:cs="Times New Roman"/>
                <w:color w:val="000000"/>
              </w:rPr>
              <w:t>1.45±0.7</w:t>
            </w:r>
          </w:p>
        </w:tc>
        <w:tc>
          <w:tcPr>
            <w:tcW w:w="479" w:type="pct"/>
            <w:tcBorders>
              <w:top w:val="nil"/>
              <w:left w:val="nil"/>
              <w:bottom w:val="nil"/>
              <w:right w:val="nil"/>
            </w:tcBorders>
            <w:noWrap/>
            <w:vAlign w:val="center"/>
          </w:tcPr>
          <w:p w14:paraId="589EF790" w14:textId="77777777" w:rsidR="005A2FF5" w:rsidRDefault="00000000">
            <w:pPr>
              <w:rPr>
                <w:rFonts w:ascii="Times New Roman" w:hAnsi="Times New Roman" w:cs="Times New Roman"/>
                <w:color w:val="000000"/>
              </w:rPr>
            </w:pPr>
            <w:r>
              <w:rPr>
                <w:rFonts w:ascii="Times New Roman" w:hAnsi="Times New Roman" w:cs="Times New Roman"/>
                <w:color w:val="000000"/>
              </w:rPr>
              <w:t>3.20%</w:t>
            </w:r>
          </w:p>
        </w:tc>
        <w:tc>
          <w:tcPr>
            <w:tcW w:w="110" w:type="pct"/>
            <w:tcBorders>
              <w:top w:val="nil"/>
              <w:left w:val="nil"/>
              <w:bottom w:val="nil"/>
              <w:right w:val="nil"/>
            </w:tcBorders>
            <w:noWrap/>
            <w:vAlign w:val="center"/>
          </w:tcPr>
          <w:p w14:paraId="658C2E8B"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4DE28587"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900</w:t>
            </w:r>
          </w:p>
        </w:tc>
        <w:tc>
          <w:tcPr>
            <w:tcW w:w="644" w:type="pct"/>
            <w:tcBorders>
              <w:top w:val="nil"/>
              <w:left w:val="nil"/>
              <w:bottom w:val="nil"/>
              <w:right w:val="nil"/>
            </w:tcBorders>
            <w:noWrap/>
            <w:vAlign w:val="center"/>
          </w:tcPr>
          <w:p w14:paraId="06296FA0" w14:textId="77777777" w:rsidR="005A2FF5" w:rsidRDefault="00000000">
            <w:pPr>
              <w:rPr>
                <w:rFonts w:ascii="Times New Roman" w:hAnsi="Times New Roman" w:cs="Times New Roman"/>
                <w:color w:val="000000"/>
              </w:rPr>
            </w:pPr>
            <w:r>
              <w:rPr>
                <w:rFonts w:ascii="Times New Roman" w:hAnsi="Times New Roman" w:cs="Times New Roman"/>
                <w:color w:val="000000"/>
              </w:rPr>
              <w:t>1.32±0.57</w:t>
            </w:r>
          </w:p>
        </w:tc>
        <w:tc>
          <w:tcPr>
            <w:tcW w:w="479" w:type="pct"/>
            <w:tcBorders>
              <w:top w:val="nil"/>
              <w:left w:val="nil"/>
              <w:bottom w:val="nil"/>
              <w:right w:val="nil"/>
            </w:tcBorders>
            <w:noWrap/>
            <w:vAlign w:val="center"/>
          </w:tcPr>
          <w:p w14:paraId="7EAC0FF5"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r w:rsidR="005A2FF5" w14:paraId="68BFACC1" w14:textId="77777777">
        <w:trPr>
          <w:trHeight w:val="318"/>
          <w:jc w:val="center"/>
        </w:trPr>
        <w:tc>
          <w:tcPr>
            <w:tcW w:w="373" w:type="pct"/>
            <w:tcBorders>
              <w:top w:val="nil"/>
              <w:left w:val="nil"/>
              <w:bottom w:val="nil"/>
              <w:right w:val="nil"/>
            </w:tcBorders>
          </w:tcPr>
          <w:p w14:paraId="0A9B8374"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U_2</w:t>
            </w:r>
          </w:p>
        </w:tc>
        <w:tc>
          <w:tcPr>
            <w:tcW w:w="346" w:type="pct"/>
            <w:tcBorders>
              <w:top w:val="nil"/>
              <w:left w:val="nil"/>
              <w:bottom w:val="nil"/>
              <w:right w:val="nil"/>
            </w:tcBorders>
            <w:noWrap/>
            <w:vAlign w:val="center"/>
          </w:tcPr>
          <w:p w14:paraId="0B0EA80D"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4C51A2F5" w14:textId="77777777" w:rsidR="005A2FF5" w:rsidRDefault="00000000">
            <w:pPr>
              <w:rPr>
                <w:rFonts w:ascii="Times New Roman" w:hAnsi="Times New Roman" w:cs="Times New Roman"/>
                <w:color w:val="000000"/>
              </w:rPr>
            </w:pPr>
            <w:r>
              <w:rPr>
                <w:rFonts w:ascii="Times New Roman" w:hAnsi="Times New Roman" w:cs="Times New Roman"/>
                <w:color w:val="000000"/>
              </w:rPr>
              <w:t>2.09±0.99</w:t>
            </w:r>
          </w:p>
        </w:tc>
        <w:tc>
          <w:tcPr>
            <w:tcW w:w="479" w:type="pct"/>
            <w:tcBorders>
              <w:top w:val="nil"/>
              <w:left w:val="nil"/>
              <w:bottom w:val="nil"/>
              <w:right w:val="nil"/>
            </w:tcBorders>
            <w:noWrap/>
            <w:vAlign w:val="center"/>
          </w:tcPr>
          <w:p w14:paraId="72E57F98"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695CEE51"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2D2F7C42"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939</w:t>
            </w:r>
          </w:p>
        </w:tc>
        <w:tc>
          <w:tcPr>
            <w:tcW w:w="644" w:type="pct"/>
            <w:tcBorders>
              <w:top w:val="nil"/>
              <w:left w:val="nil"/>
              <w:bottom w:val="nil"/>
              <w:right w:val="nil"/>
            </w:tcBorders>
            <w:noWrap/>
            <w:vAlign w:val="center"/>
          </w:tcPr>
          <w:p w14:paraId="11BEB9DC" w14:textId="77777777" w:rsidR="005A2FF5" w:rsidRDefault="00000000">
            <w:pPr>
              <w:rPr>
                <w:rFonts w:ascii="Times New Roman" w:hAnsi="Times New Roman" w:cs="Times New Roman"/>
                <w:color w:val="000000"/>
              </w:rPr>
            </w:pPr>
            <w:r>
              <w:rPr>
                <w:rFonts w:ascii="Times New Roman" w:hAnsi="Times New Roman" w:cs="Times New Roman"/>
                <w:color w:val="000000"/>
              </w:rPr>
              <w:t>1.54±0.64</w:t>
            </w:r>
          </w:p>
        </w:tc>
        <w:tc>
          <w:tcPr>
            <w:tcW w:w="479" w:type="pct"/>
            <w:tcBorders>
              <w:top w:val="nil"/>
              <w:left w:val="nil"/>
              <w:bottom w:val="nil"/>
              <w:right w:val="nil"/>
            </w:tcBorders>
            <w:noWrap/>
            <w:vAlign w:val="center"/>
          </w:tcPr>
          <w:p w14:paraId="5CECE425" w14:textId="77777777" w:rsidR="005A2FF5" w:rsidRDefault="00000000">
            <w:pPr>
              <w:rPr>
                <w:rFonts w:ascii="Times New Roman" w:hAnsi="Times New Roman" w:cs="Times New Roman"/>
                <w:color w:val="000000"/>
              </w:rPr>
            </w:pPr>
            <w:r>
              <w:rPr>
                <w:rFonts w:ascii="Times New Roman" w:hAnsi="Times New Roman" w:cs="Times New Roman"/>
                <w:color w:val="000000"/>
              </w:rPr>
              <w:t>3.20%</w:t>
            </w:r>
          </w:p>
        </w:tc>
        <w:tc>
          <w:tcPr>
            <w:tcW w:w="110" w:type="pct"/>
            <w:tcBorders>
              <w:top w:val="nil"/>
              <w:left w:val="nil"/>
              <w:bottom w:val="nil"/>
              <w:right w:val="nil"/>
            </w:tcBorders>
            <w:noWrap/>
            <w:vAlign w:val="center"/>
          </w:tcPr>
          <w:p w14:paraId="06F93444"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2156B97F"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900</w:t>
            </w:r>
          </w:p>
        </w:tc>
        <w:tc>
          <w:tcPr>
            <w:tcW w:w="644" w:type="pct"/>
            <w:tcBorders>
              <w:top w:val="nil"/>
              <w:left w:val="nil"/>
              <w:bottom w:val="nil"/>
              <w:right w:val="nil"/>
            </w:tcBorders>
            <w:noWrap/>
            <w:vAlign w:val="center"/>
          </w:tcPr>
          <w:p w14:paraId="1716F7BC" w14:textId="77777777" w:rsidR="005A2FF5" w:rsidRDefault="00000000">
            <w:pPr>
              <w:rPr>
                <w:rFonts w:ascii="Times New Roman" w:hAnsi="Times New Roman" w:cs="Times New Roman"/>
                <w:color w:val="000000"/>
              </w:rPr>
            </w:pPr>
            <w:r>
              <w:rPr>
                <w:rFonts w:ascii="Times New Roman" w:hAnsi="Times New Roman" w:cs="Times New Roman"/>
                <w:color w:val="000000"/>
              </w:rPr>
              <w:t>1.42±0.59</w:t>
            </w:r>
          </w:p>
        </w:tc>
        <w:tc>
          <w:tcPr>
            <w:tcW w:w="479" w:type="pct"/>
            <w:tcBorders>
              <w:top w:val="nil"/>
              <w:left w:val="nil"/>
              <w:bottom w:val="nil"/>
              <w:right w:val="nil"/>
            </w:tcBorders>
            <w:noWrap/>
            <w:vAlign w:val="center"/>
          </w:tcPr>
          <w:p w14:paraId="672A9C6B"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r w:rsidR="005A2FF5" w14:paraId="49E74760" w14:textId="77777777">
        <w:trPr>
          <w:trHeight w:val="318"/>
          <w:jc w:val="center"/>
        </w:trPr>
        <w:tc>
          <w:tcPr>
            <w:tcW w:w="373" w:type="pct"/>
            <w:tcBorders>
              <w:top w:val="nil"/>
              <w:left w:val="nil"/>
              <w:bottom w:val="nil"/>
              <w:right w:val="nil"/>
            </w:tcBorders>
          </w:tcPr>
          <w:p w14:paraId="1C5359EF"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U_15</w:t>
            </w:r>
          </w:p>
        </w:tc>
        <w:tc>
          <w:tcPr>
            <w:tcW w:w="346" w:type="pct"/>
            <w:tcBorders>
              <w:top w:val="nil"/>
              <w:left w:val="nil"/>
              <w:bottom w:val="nil"/>
              <w:right w:val="nil"/>
            </w:tcBorders>
            <w:noWrap/>
            <w:vAlign w:val="center"/>
          </w:tcPr>
          <w:p w14:paraId="44ADD5EE"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5BF4D676" w14:textId="77777777" w:rsidR="005A2FF5" w:rsidRDefault="00000000">
            <w:pPr>
              <w:rPr>
                <w:rFonts w:ascii="Times New Roman" w:hAnsi="Times New Roman" w:cs="Times New Roman"/>
                <w:color w:val="000000"/>
              </w:rPr>
            </w:pPr>
            <w:r>
              <w:rPr>
                <w:rFonts w:ascii="Times New Roman" w:hAnsi="Times New Roman" w:cs="Times New Roman"/>
                <w:color w:val="000000"/>
              </w:rPr>
              <w:t>2.45±1.17</w:t>
            </w:r>
          </w:p>
        </w:tc>
        <w:tc>
          <w:tcPr>
            <w:tcW w:w="479" w:type="pct"/>
            <w:tcBorders>
              <w:top w:val="nil"/>
              <w:left w:val="nil"/>
              <w:bottom w:val="nil"/>
              <w:right w:val="nil"/>
            </w:tcBorders>
            <w:noWrap/>
            <w:vAlign w:val="center"/>
          </w:tcPr>
          <w:p w14:paraId="5AD46640"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216388FB"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028AD5F6"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939</w:t>
            </w:r>
          </w:p>
        </w:tc>
        <w:tc>
          <w:tcPr>
            <w:tcW w:w="644" w:type="pct"/>
            <w:tcBorders>
              <w:top w:val="nil"/>
              <w:left w:val="nil"/>
              <w:bottom w:val="nil"/>
              <w:right w:val="nil"/>
            </w:tcBorders>
            <w:noWrap/>
            <w:vAlign w:val="center"/>
          </w:tcPr>
          <w:p w14:paraId="233EEA81" w14:textId="77777777" w:rsidR="005A2FF5" w:rsidRDefault="00000000">
            <w:pPr>
              <w:rPr>
                <w:rFonts w:ascii="Times New Roman" w:hAnsi="Times New Roman" w:cs="Times New Roman"/>
                <w:color w:val="000000"/>
              </w:rPr>
            </w:pPr>
            <w:r>
              <w:rPr>
                <w:rFonts w:ascii="Times New Roman" w:hAnsi="Times New Roman" w:cs="Times New Roman"/>
                <w:color w:val="000000"/>
              </w:rPr>
              <w:t>1.9±0.91</w:t>
            </w:r>
          </w:p>
        </w:tc>
        <w:tc>
          <w:tcPr>
            <w:tcW w:w="479" w:type="pct"/>
            <w:tcBorders>
              <w:top w:val="nil"/>
              <w:left w:val="nil"/>
              <w:bottom w:val="nil"/>
              <w:right w:val="nil"/>
            </w:tcBorders>
            <w:noWrap/>
            <w:vAlign w:val="center"/>
          </w:tcPr>
          <w:p w14:paraId="3FB709D1" w14:textId="77777777" w:rsidR="005A2FF5" w:rsidRDefault="00000000">
            <w:pPr>
              <w:rPr>
                <w:rFonts w:ascii="Times New Roman" w:hAnsi="Times New Roman" w:cs="Times New Roman"/>
                <w:color w:val="000000"/>
              </w:rPr>
            </w:pPr>
            <w:r>
              <w:rPr>
                <w:rFonts w:ascii="Times New Roman" w:hAnsi="Times New Roman" w:cs="Times New Roman"/>
                <w:color w:val="000000"/>
              </w:rPr>
              <w:t>3.20%</w:t>
            </w:r>
          </w:p>
        </w:tc>
        <w:tc>
          <w:tcPr>
            <w:tcW w:w="110" w:type="pct"/>
            <w:tcBorders>
              <w:top w:val="nil"/>
              <w:left w:val="nil"/>
              <w:bottom w:val="nil"/>
              <w:right w:val="nil"/>
            </w:tcBorders>
            <w:noWrap/>
            <w:vAlign w:val="center"/>
          </w:tcPr>
          <w:p w14:paraId="6C00752F"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689C793E"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900</w:t>
            </w:r>
          </w:p>
        </w:tc>
        <w:tc>
          <w:tcPr>
            <w:tcW w:w="644" w:type="pct"/>
            <w:tcBorders>
              <w:top w:val="nil"/>
              <w:left w:val="nil"/>
              <w:bottom w:val="nil"/>
              <w:right w:val="nil"/>
            </w:tcBorders>
            <w:noWrap/>
            <w:vAlign w:val="center"/>
          </w:tcPr>
          <w:p w14:paraId="55E43263" w14:textId="77777777" w:rsidR="005A2FF5" w:rsidRDefault="00000000">
            <w:pPr>
              <w:rPr>
                <w:rFonts w:ascii="Times New Roman" w:hAnsi="Times New Roman" w:cs="Times New Roman"/>
                <w:color w:val="000000"/>
              </w:rPr>
            </w:pPr>
            <w:r>
              <w:rPr>
                <w:rFonts w:ascii="Times New Roman" w:hAnsi="Times New Roman" w:cs="Times New Roman"/>
                <w:color w:val="000000"/>
              </w:rPr>
              <w:t>1.71±0.86</w:t>
            </w:r>
          </w:p>
        </w:tc>
        <w:tc>
          <w:tcPr>
            <w:tcW w:w="479" w:type="pct"/>
            <w:tcBorders>
              <w:top w:val="nil"/>
              <w:left w:val="nil"/>
              <w:bottom w:val="nil"/>
              <w:right w:val="nil"/>
            </w:tcBorders>
            <w:noWrap/>
            <w:vAlign w:val="center"/>
          </w:tcPr>
          <w:p w14:paraId="2E6DEB43"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r w:rsidR="005A2FF5" w14:paraId="5241C9C3" w14:textId="77777777">
        <w:trPr>
          <w:trHeight w:val="318"/>
          <w:jc w:val="center"/>
        </w:trPr>
        <w:tc>
          <w:tcPr>
            <w:tcW w:w="373" w:type="pct"/>
            <w:tcBorders>
              <w:top w:val="nil"/>
              <w:left w:val="nil"/>
              <w:bottom w:val="nil"/>
              <w:right w:val="nil"/>
            </w:tcBorders>
          </w:tcPr>
          <w:p w14:paraId="48AA0624"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U_22</w:t>
            </w:r>
          </w:p>
        </w:tc>
        <w:tc>
          <w:tcPr>
            <w:tcW w:w="346" w:type="pct"/>
            <w:tcBorders>
              <w:top w:val="nil"/>
              <w:left w:val="nil"/>
              <w:bottom w:val="nil"/>
              <w:right w:val="nil"/>
            </w:tcBorders>
            <w:noWrap/>
            <w:vAlign w:val="center"/>
          </w:tcPr>
          <w:p w14:paraId="3DBA6BDE"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33C906DB" w14:textId="77777777" w:rsidR="005A2FF5" w:rsidRDefault="00000000">
            <w:pPr>
              <w:rPr>
                <w:rFonts w:ascii="Times New Roman" w:hAnsi="Times New Roman" w:cs="Times New Roman"/>
                <w:color w:val="000000"/>
              </w:rPr>
            </w:pPr>
            <w:r>
              <w:rPr>
                <w:rFonts w:ascii="Times New Roman" w:hAnsi="Times New Roman" w:cs="Times New Roman"/>
                <w:color w:val="000000"/>
              </w:rPr>
              <w:t>2.5±1.17</w:t>
            </w:r>
          </w:p>
        </w:tc>
        <w:tc>
          <w:tcPr>
            <w:tcW w:w="479" w:type="pct"/>
            <w:tcBorders>
              <w:top w:val="nil"/>
              <w:left w:val="nil"/>
              <w:bottom w:val="nil"/>
              <w:right w:val="nil"/>
            </w:tcBorders>
            <w:noWrap/>
            <w:vAlign w:val="center"/>
          </w:tcPr>
          <w:p w14:paraId="4218C5EB"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4B6D915A"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456E0063"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939</w:t>
            </w:r>
          </w:p>
        </w:tc>
        <w:tc>
          <w:tcPr>
            <w:tcW w:w="644" w:type="pct"/>
            <w:tcBorders>
              <w:top w:val="nil"/>
              <w:left w:val="nil"/>
              <w:bottom w:val="nil"/>
              <w:right w:val="nil"/>
            </w:tcBorders>
            <w:noWrap/>
            <w:vAlign w:val="center"/>
          </w:tcPr>
          <w:p w14:paraId="2811B5E0" w14:textId="77777777" w:rsidR="005A2FF5" w:rsidRDefault="00000000">
            <w:pPr>
              <w:rPr>
                <w:rFonts w:ascii="Times New Roman" w:hAnsi="Times New Roman" w:cs="Times New Roman"/>
                <w:color w:val="000000"/>
              </w:rPr>
            </w:pPr>
            <w:r>
              <w:rPr>
                <w:rFonts w:ascii="Times New Roman" w:hAnsi="Times New Roman" w:cs="Times New Roman"/>
                <w:color w:val="000000"/>
              </w:rPr>
              <w:t>1.91±0.92</w:t>
            </w:r>
          </w:p>
        </w:tc>
        <w:tc>
          <w:tcPr>
            <w:tcW w:w="479" w:type="pct"/>
            <w:tcBorders>
              <w:top w:val="nil"/>
              <w:left w:val="nil"/>
              <w:bottom w:val="nil"/>
              <w:right w:val="nil"/>
            </w:tcBorders>
            <w:noWrap/>
            <w:vAlign w:val="center"/>
          </w:tcPr>
          <w:p w14:paraId="4A7B1908" w14:textId="77777777" w:rsidR="005A2FF5" w:rsidRDefault="00000000">
            <w:pPr>
              <w:rPr>
                <w:rFonts w:ascii="Times New Roman" w:hAnsi="Times New Roman" w:cs="Times New Roman"/>
                <w:color w:val="000000"/>
              </w:rPr>
            </w:pPr>
            <w:r>
              <w:rPr>
                <w:rFonts w:ascii="Times New Roman" w:hAnsi="Times New Roman" w:cs="Times New Roman"/>
                <w:color w:val="000000"/>
              </w:rPr>
              <w:t>3.20%</w:t>
            </w:r>
          </w:p>
        </w:tc>
        <w:tc>
          <w:tcPr>
            <w:tcW w:w="110" w:type="pct"/>
            <w:tcBorders>
              <w:top w:val="nil"/>
              <w:left w:val="nil"/>
              <w:bottom w:val="nil"/>
              <w:right w:val="nil"/>
            </w:tcBorders>
            <w:noWrap/>
            <w:vAlign w:val="center"/>
          </w:tcPr>
          <w:p w14:paraId="6F7C2CC2"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09CDFB0D"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898</w:t>
            </w:r>
          </w:p>
        </w:tc>
        <w:tc>
          <w:tcPr>
            <w:tcW w:w="644" w:type="pct"/>
            <w:tcBorders>
              <w:top w:val="nil"/>
              <w:left w:val="nil"/>
              <w:bottom w:val="nil"/>
              <w:right w:val="nil"/>
            </w:tcBorders>
            <w:noWrap/>
            <w:vAlign w:val="center"/>
          </w:tcPr>
          <w:p w14:paraId="3E24DCD7" w14:textId="77777777" w:rsidR="005A2FF5" w:rsidRDefault="00000000">
            <w:pPr>
              <w:rPr>
                <w:rFonts w:ascii="Times New Roman" w:hAnsi="Times New Roman" w:cs="Times New Roman"/>
                <w:color w:val="000000"/>
              </w:rPr>
            </w:pPr>
            <w:r>
              <w:rPr>
                <w:rFonts w:ascii="Times New Roman" w:hAnsi="Times New Roman" w:cs="Times New Roman"/>
                <w:color w:val="000000"/>
              </w:rPr>
              <w:t>1.69±0.87</w:t>
            </w:r>
          </w:p>
        </w:tc>
        <w:tc>
          <w:tcPr>
            <w:tcW w:w="479" w:type="pct"/>
            <w:tcBorders>
              <w:top w:val="nil"/>
              <w:left w:val="nil"/>
              <w:bottom w:val="nil"/>
              <w:right w:val="nil"/>
            </w:tcBorders>
            <w:noWrap/>
            <w:vAlign w:val="center"/>
          </w:tcPr>
          <w:p w14:paraId="27390A03" w14:textId="77777777" w:rsidR="005A2FF5" w:rsidRDefault="00000000">
            <w:pPr>
              <w:rPr>
                <w:rFonts w:ascii="Times New Roman" w:hAnsi="Times New Roman" w:cs="Times New Roman"/>
                <w:color w:val="000000"/>
              </w:rPr>
            </w:pPr>
            <w:r>
              <w:rPr>
                <w:rFonts w:ascii="Times New Roman" w:hAnsi="Times New Roman" w:cs="Times New Roman"/>
                <w:color w:val="000000"/>
              </w:rPr>
              <w:t>7.42%</w:t>
            </w:r>
          </w:p>
        </w:tc>
      </w:tr>
      <w:tr w:rsidR="005A2FF5" w14:paraId="1A0E59E8" w14:textId="77777777">
        <w:trPr>
          <w:trHeight w:val="318"/>
          <w:jc w:val="center"/>
        </w:trPr>
        <w:tc>
          <w:tcPr>
            <w:tcW w:w="373" w:type="pct"/>
            <w:tcBorders>
              <w:top w:val="nil"/>
              <w:left w:val="nil"/>
              <w:bottom w:val="nil"/>
              <w:right w:val="nil"/>
            </w:tcBorders>
          </w:tcPr>
          <w:p w14:paraId="40E63247"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U_11</w:t>
            </w:r>
          </w:p>
        </w:tc>
        <w:tc>
          <w:tcPr>
            <w:tcW w:w="346" w:type="pct"/>
            <w:tcBorders>
              <w:top w:val="nil"/>
              <w:left w:val="nil"/>
              <w:bottom w:val="nil"/>
              <w:right w:val="nil"/>
            </w:tcBorders>
            <w:noWrap/>
            <w:vAlign w:val="center"/>
          </w:tcPr>
          <w:p w14:paraId="5A23B1F9"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266F71AE" w14:textId="77777777" w:rsidR="005A2FF5" w:rsidRDefault="00000000">
            <w:pPr>
              <w:rPr>
                <w:rFonts w:ascii="Times New Roman" w:hAnsi="Times New Roman" w:cs="Times New Roman"/>
                <w:color w:val="000000"/>
              </w:rPr>
            </w:pPr>
            <w:r>
              <w:rPr>
                <w:rFonts w:ascii="Times New Roman" w:hAnsi="Times New Roman" w:cs="Times New Roman"/>
                <w:color w:val="000000"/>
              </w:rPr>
              <w:t>2.11±1.1</w:t>
            </w:r>
          </w:p>
        </w:tc>
        <w:tc>
          <w:tcPr>
            <w:tcW w:w="479" w:type="pct"/>
            <w:tcBorders>
              <w:top w:val="nil"/>
              <w:left w:val="nil"/>
              <w:bottom w:val="nil"/>
              <w:right w:val="nil"/>
            </w:tcBorders>
            <w:noWrap/>
            <w:vAlign w:val="center"/>
          </w:tcPr>
          <w:p w14:paraId="1C68D9FC"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7D7F4DBE"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17D670E1"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936</w:t>
            </w:r>
          </w:p>
        </w:tc>
        <w:tc>
          <w:tcPr>
            <w:tcW w:w="644" w:type="pct"/>
            <w:tcBorders>
              <w:top w:val="nil"/>
              <w:left w:val="nil"/>
              <w:bottom w:val="nil"/>
              <w:right w:val="nil"/>
            </w:tcBorders>
            <w:noWrap/>
            <w:vAlign w:val="center"/>
          </w:tcPr>
          <w:p w14:paraId="18B52F26" w14:textId="77777777" w:rsidR="005A2FF5" w:rsidRDefault="00000000">
            <w:pPr>
              <w:rPr>
                <w:rFonts w:ascii="Times New Roman" w:hAnsi="Times New Roman" w:cs="Times New Roman"/>
                <w:color w:val="000000"/>
              </w:rPr>
            </w:pPr>
            <w:r>
              <w:rPr>
                <w:rFonts w:ascii="Times New Roman" w:hAnsi="Times New Roman" w:cs="Times New Roman"/>
                <w:color w:val="000000"/>
              </w:rPr>
              <w:t>1.74±0.83</w:t>
            </w:r>
          </w:p>
        </w:tc>
        <w:tc>
          <w:tcPr>
            <w:tcW w:w="479" w:type="pct"/>
            <w:tcBorders>
              <w:top w:val="nil"/>
              <w:left w:val="nil"/>
              <w:bottom w:val="nil"/>
              <w:right w:val="nil"/>
            </w:tcBorders>
            <w:noWrap/>
            <w:vAlign w:val="center"/>
          </w:tcPr>
          <w:p w14:paraId="79DE7C40" w14:textId="77777777" w:rsidR="005A2FF5" w:rsidRDefault="00000000">
            <w:pPr>
              <w:rPr>
                <w:rFonts w:ascii="Times New Roman" w:hAnsi="Times New Roman" w:cs="Times New Roman"/>
                <w:color w:val="000000"/>
              </w:rPr>
            </w:pPr>
            <w:r>
              <w:rPr>
                <w:rFonts w:ascii="Times New Roman" w:hAnsi="Times New Roman" w:cs="Times New Roman"/>
                <w:color w:val="000000"/>
              </w:rPr>
              <w:t>3.51%</w:t>
            </w:r>
          </w:p>
        </w:tc>
        <w:tc>
          <w:tcPr>
            <w:tcW w:w="110" w:type="pct"/>
            <w:tcBorders>
              <w:top w:val="nil"/>
              <w:left w:val="nil"/>
              <w:bottom w:val="nil"/>
              <w:right w:val="nil"/>
            </w:tcBorders>
            <w:noWrap/>
            <w:vAlign w:val="center"/>
          </w:tcPr>
          <w:p w14:paraId="67518CF9"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3E9A11B0"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899</w:t>
            </w:r>
          </w:p>
        </w:tc>
        <w:tc>
          <w:tcPr>
            <w:tcW w:w="644" w:type="pct"/>
            <w:tcBorders>
              <w:top w:val="nil"/>
              <w:left w:val="nil"/>
              <w:bottom w:val="nil"/>
              <w:right w:val="nil"/>
            </w:tcBorders>
            <w:noWrap/>
            <w:vAlign w:val="center"/>
          </w:tcPr>
          <w:p w14:paraId="37A54FA0" w14:textId="77777777" w:rsidR="005A2FF5" w:rsidRDefault="00000000">
            <w:pPr>
              <w:rPr>
                <w:rFonts w:ascii="Times New Roman" w:hAnsi="Times New Roman" w:cs="Times New Roman"/>
                <w:color w:val="000000"/>
              </w:rPr>
            </w:pPr>
            <w:r>
              <w:rPr>
                <w:rFonts w:ascii="Times New Roman" w:hAnsi="Times New Roman" w:cs="Times New Roman"/>
                <w:color w:val="000000"/>
              </w:rPr>
              <w:t>1.54±0.74</w:t>
            </w:r>
          </w:p>
        </w:tc>
        <w:tc>
          <w:tcPr>
            <w:tcW w:w="479" w:type="pct"/>
            <w:tcBorders>
              <w:top w:val="nil"/>
              <w:left w:val="nil"/>
              <w:bottom w:val="nil"/>
              <w:right w:val="nil"/>
            </w:tcBorders>
            <w:noWrap/>
            <w:vAlign w:val="center"/>
          </w:tcPr>
          <w:p w14:paraId="5BEC79ED" w14:textId="77777777" w:rsidR="005A2FF5" w:rsidRDefault="00000000">
            <w:pPr>
              <w:rPr>
                <w:rFonts w:ascii="Times New Roman" w:hAnsi="Times New Roman" w:cs="Times New Roman"/>
                <w:color w:val="000000"/>
              </w:rPr>
            </w:pPr>
            <w:r>
              <w:rPr>
                <w:rFonts w:ascii="Times New Roman" w:hAnsi="Times New Roman" w:cs="Times New Roman"/>
                <w:color w:val="000000"/>
              </w:rPr>
              <w:t>7.32%</w:t>
            </w:r>
          </w:p>
        </w:tc>
      </w:tr>
      <w:tr w:rsidR="005A2FF5" w14:paraId="14D4277F" w14:textId="77777777">
        <w:trPr>
          <w:trHeight w:val="318"/>
          <w:jc w:val="center"/>
        </w:trPr>
        <w:tc>
          <w:tcPr>
            <w:tcW w:w="373" w:type="pct"/>
            <w:tcBorders>
              <w:top w:val="nil"/>
              <w:left w:val="nil"/>
              <w:bottom w:val="nil"/>
              <w:right w:val="nil"/>
            </w:tcBorders>
          </w:tcPr>
          <w:p w14:paraId="339BE6D5"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U_19</w:t>
            </w:r>
          </w:p>
        </w:tc>
        <w:tc>
          <w:tcPr>
            <w:tcW w:w="346" w:type="pct"/>
            <w:tcBorders>
              <w:top w:val="nil"/>
              <w:left w:val="nil"/>
              <w:bottom w:val="nil"/>
              <w:right w:val="nil"/>
            </w:tcBorders>
            <w:noWrap/>
            <w:vAlign w:val="center"/>
          </w:tcPr>
          <w:p w14:paraId="7EF35324"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57C97D25" w14:textId="77777777" w:rsidR="005A2FF5" w:rsidRDefault="00000000">
            <w:pPr>
              <w:rPr>
                <w:rFonts w:ascii="Times New Roman" w:hAnsi="Times New Roman" w:cs="Times New Roman"/>
                <w:color w:val="000000"/>
              </w:rPr>
            </w:pPr>
            <w:r>
              <w:rPr>
                <w:rFonts w:ascii="Times New Roman" w:hAnsi="Times New Roman" w:cs="Times New Roman"/>
                <w:color w:val="000000"/>
              </w:rPr>
              <w:t>1.77±0.89</w:t>
            </w:r>
          </w:p>
        </w:tc>
        <w:tc>
          <w:tcPr>
            <w:tcW w:w="479" w:type="pct"/>
            <w:tcBorders>
              <w:top w:val="nil"/>
              <w:left w:val="nil"/>
              <w:bottom w:val="nil"/>
              <w:right w:val="nil"/>
            </w:tcBorders>
            <w:noWrap/>
            <w:vAlign w:val="center"/>
          </w:tcPr>
          <w:p w14:paraId="67D2D206"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1DD02B5D"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561C59F0"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938</w:t>
            </w:r>
          </w:p>
        </w:tc>
        <w:tc>
          <w:tcPr>
            <w:tcW w:w="644" w:type="pct"/>
            <w:tcBorders>
              <w:top w:val="nil"/>
              <w:left w:val="nil"/>
              <w:bottom w:val="nil"/>
              <w:right w:val="nil"/>
            </w:tcBorders>
            <w:noWrap/>
            <w:vAlign w:val="center"/>
          </w:tcPr>
          <w:p w14:paraId="18B32D26" w14:textId="77777777" w:rsidR="005A2FF5" w:rsidRDefault="00000000">
            <w:pPr>
              <w:rPr>
                <w:rFonts w:ascii="Times New Roman" w:hAnsi="Times New Roman" w:cs="Times New Roman"/>
                <w:color w:val="000000"/>
              </w:rPr>
            </w:pPr>
            <w:r>
              <w:rPr>
                <w:rFonts w:ascii="Times New Roman" w:hAnsi="Times New Roman" w:cs="Times New Roman"/>
                <w:color w:val="000000"/>
              </w:rPr>
              <w:t>1.49±0.71</w:t>
            </w:r>
          </w:p>
        </w:tc>
        <w:tc>
          <w:tcPr>
            <w:tcW w:w="479" w:type="pct"/>
            <w:tcBorders>
              <w:top w:val="nil"/>
              <w:left w:val="nil"/>
              <w:bottom w:val="nil"/>
              <w:right w:val="nil"/>
            </w:tcBorders>
            <w:noWrap/>
            <w:vAlign w:val="center"/>
          </w:tcPr>
          <w:p w14:paraId="2CD7BFEE" w14:textId="77777777" w:rsidR="005A2FF5" w:rsidRDefault="00000000">
            <w:pPr>
              <w:rPr>
                <w:rFonts w:ascii="Times New Roman" w:hAnsi="Times New Roman" w:cs="Times New Roman"/>
                <w:color w:val="000000"/>
              </w:rPr>
            </w:pPr>
            <w:r>
              <w:rPr>
                <w:rFonts w:ascii="Times New Roman" w:hAnsi="Times New Roman" w:cs="Times New Roman"/>
                <w:color w:val="000000"/>
              </w:rPr>
              <w:t>3.30%</w:t>
            </w:r>
          </w:p>
        </w:tc>
        <w:tc>
          <w:tcPr>
            <w:tcW w:w="110" w:type="pct"/>
            <w:tcBorders>
              <w:top w:val="nil"/>
              <w:left w:val="nil"/>
              <w:bottom w:val="nil"/>
              <w:right w:val="nil"/>
            </w:tcBorders>
            <w:noWrap/>
            <w:vAlign w:val="center"/>
          </w:tcPr>
          <w:p w14:paraId="6BEADEFB"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2C793500"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900</w:t>
            </w:r>
          </w:p>
        </w:tc>
        <w:tc>
          <w:tcPr>
            <w:tcW w:w="644" w:type="pct"/>
            <w:tcBorders>
              <w:top w:val="nil"/>
              <w:left w:val="nil"/>
              <w:bottom w:val="nil"/>
              <w:right w:val="nil"/>
            </w:tcBorders>
            <w:noWrap/>
            <w:vAlign w:val="center"/>
          </w:tcPr>
          <w:p w14:paraId="40F3178B" w14:textId="77777777" w:rsidR="005A2FF5" w:rsidRDefault="00000000">
            <w:pPr>
              <w:rPr>
                <w:rFonts w:ascii="Times New Roman" w:hAnsi="Times New Roman" w:cs="Times New Roman"/>
                <w:color w:val="000000"/>
              </w:rPr>
            </w:pPr>
            <w:r>
              <w:rPr>
                <w:rFonts w:ascii="Times New Roman" w:hAnsi="Times New Roman" w:cs="Times New Roman"/>
                <w:color w:val="000000"/>
              </w:rPr>
              <w:t>1.44±0.66</w:t>
            </w:r>
          </w:p>
        </w:tc>
        <w:tc>
          <w:tcPr>
            <w:tcW w:w="479" w:type="pct"/>
            <w:tcBorders>
              <w:top w:val="nil"/>
              <w:left w:val="nil"/>
              <w:bottom w:val="nil"/>
              <w:right w:val="nil"/>
            </w:tcBorders>
            <w:noWrap/>
            <w:vAlign w:val="center"/>
          </w:tcPr>
          <w:p w14:paraId="48DB0178"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r w:rsidR="005A2FF5" w14:paraId="0E802C72" w14:textId="77777777">
        <w:trPr>
          <w:trHeight w:val="318"/>
          <w:jc w:val="center"/>
        </w:trPr>
        <w:tc>
          <w:tcPr>
            <w:tcW w:w="373" w:type="pct"/>
            <w:tcBorders>
              <w:top w:val="nil"/>
              <w:left w:val="nil"/>
              <w:bottom w:val="nil"/>
              <w:right w:val="nil"/>
            </w:tcBorders>
          </w:tcPr>
          <w:p w14:paraId="29FBF0E1"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U_24</w:t>
            </w:r>
          </w:p>
        </w:tc>
        <w:tc>
          <w:tcPr>
            <w:tcW w:w="346" w:type="pct"/>
            <w:tcBorders>
              <w:top w:val="nil"/>
              <w:left w:val="nil"/>
              <w:bottom w:val="nil"/>
              <w:right w:val="nil"/>
            </w:tcBorders>
            <w:noWrap/>
            <w:vAlign w:val="center"/>
          </w:tcPr>
          <w:p w14:paraId="4154B4FD"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69B03229" w14:textId="77777777" w:rsidR="005A2FF5" w:rsidRDefault="00000000">
            <w:pPr>
              <w:rPr>
                <w:rFonts w:ascii="Times New Roman" w:hAnsi="Times New Roman" w:cs="Times New Roman"/>
                <w:color w:val="000000"/>
              </w:rPr>
            </w:pPr>
            <w:r>
              <w:rPr>
                <w:rFonts w:ascii="Times New Roman" w:hAnsi="Times New Roman" w:cs="Times New Roman"/>
                <w:color w:val="000000"/>
              </w:rPr>
              <w:t>2.04±0.95</w:t>
            </w:r>
          </w:p>
        </w:tc>
        <w:tc>
          <w:tcPr>
            <w:tcW w:w="479" w:type="pct"/>
            <w:tcBorders>
              <w:top w:val="nil"/>
              <w:left w:val="nil"/>
              <w:bottom w:val="nil"/>
              <w:right w:val="nil"/>
            </w:tcBorders>
            <w:noWrap/>
            <w:vAlign w:val="center"/>
          </w:tcPr>
          <w:p w14:paraId="27815073"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26F8016E"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135B8E8A"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939</w:t>
            </w:r>
          </w:p>
        </w:tc>
        <w:tc>
          <w:tcPr>
            <w:tcW w:w="644" w:type="pct"/>
            <w:tcBorders>
              <w:top w:val="nil"/>
              <w:left w:val="nil"/>
              <w:bottom w:val="nil"/>
              <w:right w:val="nil"/>
            </w:tcBorders>
            <w:noWrap/>
            <w:vAlign w:val="center"/>
          </w:tcPr>
          <w:p w14:paraId="3A77F2BD" w14:textId="77777777" w:rsidR="005A2FF5" w:rsidRDefault="00000000">
            <w:pPr>
              <w:rPr>
                <w:rFonts w:ascii="Times New Roman" w:hAnsi="Times New Roman" w:cs="Times New Roman"/>
                <w:color w:val="000000"/>
              </w:rPr>
            </w:pPr>
            <w:r>
              <w:rPr>
                <w:rFonts w:ascii="Times New Roman" w:hAnsi="Times New Roman" w:cs="Times New Roman"/>
                <w:color w:val="000000"/>
              </w:rPr>
              <w:t>1.73±0.78</w:t>
            </w:r>
          </w:p>
        </w:tc>
        <w:tc>
          <w:tcPr>
            <w:tcW w:w="479" w:type="pct"/>
            <w:tcBorders>
              <w:top w:val="nil"/>
              <w:left w:val="nil"/>
              <w:bottom w:val="nil"/>
              <w:right w:val="nil"/>
            </w:tcBorders>
            <w:noWrap/>
            <w:vAlign w:val="center"/>
          </w:tcPr>
          <w:p w14:paraId="26A815C0" w14:textId="77777777" w:rsidR="005A2FF5" w:rsidRDefault="00000000">
            <w:pPr>
              <w:rPr>
                <w:rFonts w:ascii="Times New Roman" w:hAnsi="Times New Roman" w:cs="Times New Roman"/>
                <w:color w:val="000000"/>
              </w:rPr>
            </w:pPr>
            <w:r>
              <w:rPr>
                <w:rFonts w:ascii="Times New Roman" w:hAnsi="Times New Roman" w:cs="Times New Roman"/>
                <w:color w:val="000000"/>
              </w:rPr>
              <w:t>3.20%</w:t>
            </w:r>
          </w:p>
        </w:tc>
        <w:tc>
          <w:tcPr>
            <w:tcW w:w="110" w:type="pct"/>
            <w:tcBorders>
              <w:top w:val="nil"/>
              <w:left w:val="nil"/>
              <w:bottom w:val="nil"/>
              <w:right w:val="nil"/>
            </w:tcBorders>
            <w:noWrap/>
            <w:vAlign w:val="center"/>
          </w:tcPr>
          <w:p w14:paraId="19573F78"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432A9478"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899</w:t>
            </w:r>
          </w:p>
        </w:tc>
        <w:tc>
          <w:tcPr>
            <w:tcW w:w="644" w:type="pct"/>
            <w:tcBorders>
              <w:top w:val="nil"/>
              <w:left w:val="nil"/>
              <w:bottom w:val="nil"/>
              <w:right w:val="nil"/>
            </w:tcBorders>
            <w:noWrap/>
            <w:vAlign w:val="center"/>
          </w:tcPr>
          <w:p w14:paraId="538E8A12" w14:textId="77777777" w:rsidR="005A2FF5" w:rsidRDefault="00000000">
            <w:pPr>
              <w:rPr>
                <w:rFonts w:ascii="Times New Roman" w:hAnsi="Times New Roman" w:cs="Times New Roman"/>
                <w:color w:val="000000"/>
              </w:rPr>
            </w:pPr>
            <w:r>
              <w:rPr>
                <w:rFonts w:ascii="Times New Roman" w:hAnsi="Times New Roman" w:cs="Times New Roman"/>
                <w:color w:val="000000"/>
              </w:rPr>
              <w:t>1.59±0.7</w:t>
            </w:r>
          </w:p>
        </w:tc>
        <w:tc>
          <w:tcPr>
            <w:tcW w:w="479" w:type="pct"/>
            <w:tcBorders>
              <w:top w:val="nil"/>
              <w:left w:val="nil"/>
              <w:bottom w:val="nil"/>
              <w:right w:val="nil"/>
            </w:tcBorders>
            <w:noWrap/>
            <w:vAlign w:val="center"/>
          </w:tcPr>
          <w:p w14:paraId="1E53C383" w14:textId="77777777" w:rsidR="005A2FF5" w:rsidRDefault="00000000">
            <w:pPr>
              <w:rPr>
                <w:rFonts w:ascii="Times New Roman" w:hAnsi="Times New Roman" w:cs="Times New Roman"/>
                <w:color w:val="000000"/>
              </w:rPr>
            </w:pPr>
            <w:r>
              <w:rPr>
                <w:rFonts w:ascii="Times New Roman" w:hAnsi="Times New Roman" w:cs="Times New Roman"/>
                <w:color w:val="000000"/>
              </w:rPr>
              <w:t>7.32%</w:t>
            </w:r>
          </w:p>
        </w:tc>
      </w:tr>
      <w:tr w:rsidR="005A2FF5" w14:paraId="72FEFA39" w14:textId="77777777">
        <w:trPr>
          <w:trHeight w:val="318"/>
          <w:jc w:val="center"/>
        </w:trPr>
        <w:tc>
          <w:tcPr>
            <w:tcW w:w="373" w:type="pct"/>
            <w:tcBorders>
              <w:top w:val="nil"/>
              <w:left w:val="nil"/>
              <w:bottom w:val="nil"/>
              <w:right w:val="nil"/>
            </w:tcBorders>
          </w:tcPr>
          <w:p w14:paraId="6635B933"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U_12</w:t>
            </w:r>
          </w:p>
        </w:tc>
        <w:tc>
          <w:tcPr>
            <w:tcW w:w="346" w:type="pct"/>
            <w:tcBorders>
              <w:top w:val="nil"/>
              <w:left w:val="nil"/>
              <w:bottom w:val="nil"/>
              <w:right w:val="nil"/>
            </w:tcBorders>
            <w:noWrap/>
            <w:vAlign w:val="center"/>
          </w:tcPr>
          <w:p w14:paraId="360EC4AD"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6F9BF0F2" w14:textId="77777777" w:rsidR="005A2FF5" w:rsidRDefault="00000000">
            <w:pPr>
              <w:rPr>
                <w:rFonts w:ascii="Times New Roman" w:hAnsi="Times New Roman" w:cs="Times New Roman"/>
                <w:color w:val="000000"/>
              </w:rPr>
            </w:pPr>
            <w:r>
              <w:rPr>
                <w:rFonts w:ascii="Times New Roman" w:hAnsi="Times New Roman" w:cs="Times New Roman"/>
                <w:color w:val="000000"/>
              </w:rPr>
              <w:t>2.06±0.98</w:t>
            </w:r>
          </w:p>
        </w:tc>
        <w:tc>
          <w:tcPr>
            <w:tcW w:w="479" w:type="pct"/>
            <w:tcBorders>
              <w:top w:val="nil"/>
              <w:left w:val="nil"/>
              <w:bottom w:val="nil"/>
              <w:right w:val="nil"/>
            </w:tcBorders>
            <w:noWrap/>
            <w:vAlign w:val="center"/>
          </w:tcPr>
          <w:p w14:paraId="4C77546C"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18EE8B47"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1261E6AE"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938</w:t>
            </w:r>
          </w:p>
        </w:tc>
        <w:tc>
          <w:tcPr>
            <w:tcW w:w="644" w:type="pct"/>
            <w:tcBorders>
              <w:top w:val="nil"/>
              <w:left w:val="nil"/>
              <w:bottom w:val="nil"/>
              <w:right w:val="nil"/>
            </w:tcBorders>
            <w:noWrap/>
            <w:vAlign w:val="center"/>
          </w:tcPr>
          <w:p w14:paraId="50DB6A6A" w14:textId="77777777" w:rsidR="005A2FF5" w:rsidRDefault="00000000">
            <w:pPr>
              <w:rPr>
                <w:rFonts w:ascii="Times New Roman" w:hAnsi="Times New Roman" w:cs="Times New Roman"/>
                <w:color w:val="000000"/>
              </w:rPr>
            </w:pPr>
            <w:r>
              <w:rPr>
                <w:rFonts w:ascii="Times New Roman" w:hAnsi="Times New Roman" w:cs="Times New Roman"/>
                <w:color w:val="000000"/>
              </w:rPr>
              <w:t>1.81±0.85</w:t>
            </w:r>
          </w:p>
        </w:tc>
        <w:tc>
          <w:tcPr>
            <w:tcW w:w="479" w:type="pct"/>
            <w:tcBorders>
              <w:top w:val="nil"/>
              <w:left w:val="nil"/>
              <w:bottom w:val="nil"/>
              <w:right w:val="nil"/>
            </w:tcBorders>
            <w:noWrap/>
            <w:vAlign w:val="center"/>
          </w:tcPr>
          <w:p w14:paraId="0C8E501C" w14:textId="77777777" w:rsidR="005A2FF5" w:rsidRDefault="00000000">
            <w:pPr>
              <w:rPr>
                <w:rFonts w:ascii="Times New Roman" w:hAnsi="Times New Roman" w:cs="Times New Roman"/>
                <w:color w:val="000000"/>
              </w:rPr>
            </w:pPr>
            <w:r>
              <w:rPr>
                <w:rFonts w:ascii="Times New Roman" w:hAnsi="Times New Roman" w:cs="Times New Roman"/>
                <w:color w:val="000000"/>
              </w:rPr>
              <w:t>3.30%</w:t>
            </w:r>
          </w:p>
        </w:tc>
        <w:tc>
          <w:tcPr>
            <w:tcW w:w="110" w:type="pct"/>
            <w:tcBorders>
              <w:top w:val="nil"/>
              <w:left w:val="nil"/>
              <w:bottom w:val="nil"/>
              <w:right w:val="nil"/>
            </w:tcBorders>
            <w:noWrap/>
            <w:vAlign w:val="center"/>
          </w:tcPr>
          <w:p w14:paraId="4AA3EF5A"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0E223DD8"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900</w:t>
            </w:r>
          </w:p>
        </w:tc>
        <w:tc>
          <w:tcPr>
            <w:tcW w:w="644" w:type="pct"/>
            <w:tcBorders>
              <w:top w:val="nil"/>
              <w:left w:val="nil"/>
              <w:bottom w:val="nil"/>
              <w:right w:val="nil"/>
            </w:tcBorders>
            <w:noWrap/>
            <w:vAlign w:val="center"/>
          </w:tcPr>
          <w:p w14:paraId="52AB3B65" w14:textId="77777777" w:rsidR="005A2FF5" w:rsidRDefault="00000000">
            <w:pPr>
              <w:rPr>
                <w:rFonts w:ascii="Times New Roman" w:hAnsi="Times New Roman" w:cs="Times New Roman"/>
                <w:color w:val="000000"/>
              </w:rPr>
            </w:pPr>
            <w:r>
              <w:rPr>
                <w:rFonts w:ascii="Times New Roman" w:hAnsi="Times New Roman" w:cs="Times New Roman"/>
                <w:color w:val="000000"/>
              </w:rPr>
              <w:t>1.61±0.74</w:t>
            </w:r>
          </w:p>
        </w:tc>
        <w:tc>
          <w:tcPr>
            <w:tcW w:w="479" w:type="pct"/>
            <w:tcBorders>
              <w:top w:val="nil"/>
              <w:left w:val="nil"/>
              <w:bottom w:val="nil"/>
              <w:right w:val="nil"/>
            </w:tcBorders>
            <w:noWrap/>
            <w:vAlign w:val="center"/>
          </w:tcPr>
          <w:p w14:paraId="0E1266D0"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r w:rsidR="005A2FF5" w14:paraId="52B664E5" w14:textId="77777777">
        <w:trPr>
          <w:trHeight w:val="318"/>
          <w:jc w:val="center"/>
        </w:trPr>
        <w:tc>
          <w:tcPr>
            <w:tcW w:w="373" w:type="pct"/>
            <w:tcBorders>
              <w:top w:val="nil"/>
              <w:left w:val="nil"/>
              <w:bottom w:val="nil"/>
              <w:right w:val="nil"/>
            </w:tcBorders>
          </w:tcPr>
          <w:p w14:paraId="3AD2538B"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U_16</w:t>
            </w:r>
          </w:p>
        </w:tc>
        <w:tc>
          <w:tcPr>
            <w:tcW w:w="346" w:type="pct"/>
            <w:tcBorders>
              <w:top w:val="nil"/>
              <w:left w:val="nil"/>
              <w:bottom w:val="nil"/>
              <w:right w:val="nil"/>
            </w:tcBorders>
            <w:noWrap/>
            <w:vAlign w:val="center"/>
          </w:tcPr>
          <w:p w14:paraId="31DBD8A2" w14:textId="77777777" w:rsidR="005A2FF5" w:rsidRDefault="00000000">
            <w:pPr>
              <w:rPr>
                <w:rFonts w:ascii="Times New Roman" w:hAnsi="Times New Roman" w:cs="Times New Roman"/>
                <w:color w:val="000000"/>
              </w:rPr>
            </w:pPr>
            <w:r>
              <w:rPr>
                <w:rFonts w:ascii="Times New Roman" w:hAnsi="Times New Roman" w:cs="Times New Roman"/>
                <w:color w:val="000000"/>
              </w:rPr>
              <w:t>970</w:t>
            </w:r>
          </w:p>
        </w:tc>
        <w:tc>
          <w:tcPr>
            <w:tcW w:w="644" w:type="pct"/>
            <w:tcBorders>
              <w:top w:val="nil"/>
              <w:left w:val="nil"/>
              <w:bottom w:val="nil"/>
              <w:right w:val="nil"/>
            </w:tcBorders>
            <w:noWrap/>
            <w:vAlign w:val="center"/>
          </w:tcPr>
          <w:p w14:paraId="5A129039" w14:textId="77777777" w:rsidR="005A2FF5" w:rsidRDefault="00000000">
            <w:pPr>
              <w:rPr>
                <w:rFonts w:ascii="Times New Roman" w:hAnsi="Times New Roman" w:cs="Times New Roman"/>
                <w:color w:val="000000"/>
              </w:rPr>
            </w:pPr>
            <w:r>
              <w:rPr>
                <w:rFonts w:ascii="Times New Roman" w:hAnsi="Times New Roman" w:cs="Times New Roman"/>
                <w:color w:val="000000"/>
              </w:rPr>
              <w:t>1.93±0.95</w:t>
            </w:r>
          </w:p>
        </w:tc>
        <w:tc>
          <w:tcPr>
            <w:tcW w:w="479" w:type="pct"/>
            <w:tcBorders>
              <w:top w:val="nil"/>
              <w:left w:val="nil"/>
              <w:bottom w:val="nil"/>
              <w:right w:val="nil"/>
            </w:tcBorders>
            <w:noWrap/>
            <w:vAlign w:val="center"/>
          </w:tcPr>
          <w:p w14:paraId="1533BE97" w14:textId="77777777" w:rsidR="005A2FF5" w:rsidRDefault="00000000">
            <w:pPr>
              <w:rPr>
                <w:rFonts w:ascii="Times New Roman" w:hAnsi="Times New Roman" w:cs="Times New Roman"/>
                <w:color w:val="000000"/>
              </w:rPr>
            </w:pPr>
            <w:r>
              <w:rPr>
                <w:rFonts w:ascii="Times New Roman" w:hAnsi="Times New Roman" w:cs="Times New Roman"/>
                <w:color w:val="000000"/>
              </w:rPr>
              <w:t>0.00%</w:t>
            </w:r>
          </w:p>
        </w:tc>
        <w:tc>
          <w:tcPr>
            <w:tcW w:w="110" w:type="pct"/>
            <w:tcBorders>
              <w:top w:val="nil"/>
              <w:left w:val="nil"/>
              <w:bottom w:val="nil"/>
              <w:right w:val="nil"/>
            </w:tcBorders>
            <w:noWrap/>
            <w:vAlign w:val="center"/>
          </w:tcPr>
          <w:p w14:paraId="7D235F33"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51081825"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939</w:t>
            </w:r>
          </w:p>
        </w:tc>
        <w:tc>
          <w:tcPr>
            <w:tcW w:w="644" w:type="pct"/>
            <w:tcBorders>
              <w:top w:val="nil"/>
              <w:left w:val="nil"/>
              <w:bottom w:val="nil"/>
              <w:right w:val="nil"/>
            </w:tcBorders>
            <w:noWrap/>
            <w:vAlign w:val="center"/>
          </w:tcPr>
          <w:p w14:paraId="3E931D95" w14:textId="77777777" w:rsidR="005A2FF5" w:rsidRDefault="00000000">
            <w:pPr>
              <w:rPr>
                <w:rFonts w:ascii="Times New Roman" w:hAnsi="Times New Roman" w:cs="Times New Roman"/>
                <w:color w:val="000000"/>
              </w:rPr>
            </w:pPr>
            <w:r>
              <w:rPr>
                <w:rFonts w:ascii="Times New Roman" w:hAnsi="Times New Roman" w:cs="Times New Roman"/>
                <w:color w:val="000000"/>
              </w:rPr>
              <w:t>1.62±0.76</w:t>
            </w:r>
          </w:p>
        </w:tc>
        <w:tc>
          <w:tcPr>
            <w:tcW w:w="479" w:type="pct"/>
            <w:tcBorders>
              <w:top w:val="nil"/>
              <w:left w:val="nil"/>
              <w:bottom w:val="nil"/>
              <w:right w:val="nil"/>
            </w:tcBorders>
            <w:noWrap/>
            <w:vAlign w:val="center"/>
          </w:tcPr>
          <w:p w14:paraId="2CE2A450" w14:textId="77777777" w:rsidR="005A2FF5" w:rsidRDefault="00000000">
            <w:pPr>
              <w:rPr>
                <w:rFonts w:ascii="Times New Roman" w:hAnsi="Times New Roman" w:cs="Times New Roman"/>
                <w:color w:val="000000"/>
              </w:rPr>
            </w:pPr>
            <w:r>
              <w:rPr>
                <w:rFonts w:ascii="Times New Roman" w:hAnsi="Times New Roman" w:cs="Times New Roman"/>
                <w:color w:val="000000"/>
              </w:rPr>
              <w:t>3.20%</w:t>
            </w:r>
          </w:p>
        </w:tc>
        <w:tc>
          <w:tcPr>
            <w:tcW w:w="110" w:type="pct"/>
            <w:tcBorders>
              <w:top w:val="nil"/>
              <w:left w:val="nil"/>
              <w:bottom w:val="nil"/>
              <w:right w:val="nil"/>
            </w:tcBorders>
            <w:noWrap/>
            <w:vAlign w:val="center"/>
          </w:tcPr>
          <w:p w14:paraId="0DC659F9"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0D764ED2"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899</w:t>
            </w:r>
          </w:p>
        </w:tc>
        <w:tc>
          <w:tcPr>
            <w:tcW w:w="644" w:type="pct"/>
            <w:tcBorders>
              <w:top w:val="nil"/>
              <w:left w:val="nil"/>
              <w:bottom w:val="nil"/>
              <w:right w:val="nil"/>
            </w:tcBorders>
            <w:noWrap/>
            <w:vAlign w:val="center"/>
          </w:tcPr>
          <w:p w14:paraId="0EBA8BF5" w14:textId="77777777" w:rsidR="005A2FF5" w:rsidRDefault="00000000">
            <w:pPr>
              <w:rPr>
                <w:rFonts w:ascii="Times New Roman" w:hAnsi="Times New Roman" w:cs="Times New Roman"/>
                <w:color w:val="000000"/>
              </w:rPr>
            </w:pPr>
            <w:r>
              <w:rPr>
                <w:rFonts w:ascii="Times New Roman" w:hAnsi="Times New Roman" w:cs="Times New Roman"/>
                <w:color w:val="000000"/>
              </w:rPr>
              <w:t>1.51±0.74</w:t>
            </w:r>
          </w:p>
        </w:tc>
        <w:tc>
          <w:tcPr>
            <w:tcW w:w="479" w:type="pct"/>
            <w:tcBorders>
              <w:top w:val="nil"/>
              <w:left w:val="nil"/>
              <w:bottom w:val="nil"/>
              <w:right w:val="nil"/>
            </w:tcBorders>
            <w:noWrap/>
            <w:vAlign w:val="center"/>
          </w:tcPr>
          <w:p w14:paraId="2597FC4A" w14:textId="77777777" w:rsidR="005A2FF5" w:rsidRDefault="00000000">
            <w:pPr>
              <w:rPr>
                <w:rFonts w:ascii="Times New Roman" w:hAnsi="Times New Roman" w:cs="Times New Roman"/>
                <w:color w:val="000000"/>
              </w:rPr>
            </w:pPr>
            <w:r>
              <w:rPr>
                <w:rFonts w:ascii="Times New Roman" w:hAnsi="Times New Roman" w:cs="Times New Roman"/>
                <w:color w:val="000000"/>
              </w:rPr>
              <w:t>7.32%</w:t>
            </w:r>
          </w:p>
        </w:tc>
      </w:tr>
      <w:tr w:rsidR="005A2FF5" w14:paraId="290384DF" w14:textId="77777777">
        <w:trPr>
          <w:trHeight w:val="318"/>
          <w:jc w:val="center"/>
        </w:trPr>
        <w:tc>
          <w:tcPr>
            <w:tcW w:w="373" w:type="pct"/>
            <w:tcBorders>
              <w:top w:val="nil"/>
              <w:left w:val="nil"/>
              <w:bottom w:val="nil"/>
              <w:right w:val="nil"/>
            </w:tcBorders>
          </w:tcPr>
          <w:p w14:paraId="3A498001"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U_34</w:t>
            </w:r>
          </w:p>
        </w:tc>
        <w:tc>
          <w:tcPr>
            <w:tcW w:w="346" w:type="pct"/>
            <w:tcBorders>
              <w:top w:val="nil"/>
              <w:left w:val="nil"/>
              <w:bottom w:val="nil"/>
              <w:right w:val="nil"/>
            </w:tcBorders>
            <w:noWrap/>
            <w:vAlign w:val="center"/>
          </w:tcPr>
          <w:p w14:paraId="30C085E6" w14:textId="77777777" w:rsidR="005A2FF5" w:rsidRDefault="00000000">
            <w:pPr>
              <w:rPr>
                <w:rFonts w:ascii="Times New Roman" w:hAnsi="Times New Roman" w:cs="Times New Roman"/>
                <w:color w:val="000000"/>
              </w:rPr>
            </w:pPr>
            <w:r>
              <w:rPr>
                <w:rFonts w:ascii="Times New Roman" w:hAnsi="Times New Roman" w:cs="Times New Roman"/>
                <w:color w:val="000000"/>
              </w:rPr>
              <w:t>969</w:t>
            </w:r>
          </w:p>
        </w:tc>
        <w:tc>
          <w:tcPr>
            <w:tcW w:w="644" w:type="pct"/>
            <w:tcBorders>
              <w:top w:val="nil"/>
              <w:left w:val="nil"/>
              <w:bottom w:val="nil"/>
              <w:right w:val="nil"/>
            </w:tcBorders>
            <w:noWrap/>
            <w:vAlign w:val="center"/>
          </w:tcPr>
          <w:p w14:paraId="64DD92BB" w14:textId="77777777" w:rsidR="005A2FF5" w:rsidRDefault="00000000">
            <w:pPr>
              <w:rPr>
                <w:rFonts w:ascii="Times New Roman" w:hAnsi="Times New Roman" w:cs="Times New Roman"/>
                <w:color w:val="000000"/>
              </w:rPr>
            </w:pPr>
            <w:r>
              <w:rPr>
                <w:rFonts w:ascii="Times New Roman" w:hAnsi="Times New Roman" w:cs="Times New Roman"/>
                <w:color w:val="000000"/>
              </w:rPr>
              <w:t>1.86±0.91</w:t>
            </w:r>
          </w:p>
        </w:tc>
        <w:tc>
          <w:tcPr>
            <w:tcW w:w="479" w:type="pct"/>
            <w:tcBorders>
              <w:top w:val="nil"/>
              <w:left w:val="nil"/>
              <w:bottom w:val="nil"/>
              <w:right w:val="nil"/>
            </w:tcBorders>
            <w:noWrap/>
            <w:vAlign w:val="center"/>
          </w:tcPr>
          <w:p w14:paraId="23530965" w14:textId="77777777" w:rsidR="005A2FF5" w:rsidRDefault="00000000">
            <w:pPr>
              <w:rPr>
                <w:rFonts w:ascii="Times New Roman" w:hAnsi="Times New Roman" w:cs="Times New Roman"/>
                <w:color w:val="000000"/>
              </w:rPr>
            </w:pPr>
            <w:r>
              <w:rPr>
                <w:rFonts w:ascii="Times New Roman" w:hAnsi="Times New Roman" w:cs="Times New Roman"/>
                <w:color w:val="000000"/>
              </w:rPr>
              <w:t>0.10%</w:t>
            </w:r>
          </w:p>
        </w:tc>
        <w:tc>
          <w:tcPr>
            <w:tcW w:w="110" w:type="pct"/>
            <w:tcBorders>
              <w:top w:val="nil"/>
              <w:left w:val="nil"/>
              <w:bottom w:val="nil"/>
              <w:right w:val="nil"/>
            </w:tcBorders>
            <w:noWrap/>
            <w:vAlign w:val="center"/>
          </w:tcPr>
          <w:p w14:paraId="439C2C07"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5951D532"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938</w:t>
            </w:r>
          </w:p>
        </w:tc>
        <w:tc>
          <w:tcPr>
            <w:tcW w:w="644" w:type="pct"/>
            <w:tcBorders>
              <w:top w:val="nil"/>
              <w:left w:val="nil"/>
              <w:bottom w:val="nil"/>
              <w:right w:val="nil"/>
            </w:tcBorders>
            <w:noWrap/>
            <w:vAlign w:val="center"/>
          </w:tcPr>
          <w:p w14:paraId="336CB209" w14:textId="77777777" w:rsidR="005A2FF5" w:rsidRDefault="00000000">
            <w:pPr>
              <w:rPr>
                <w:rFonts w:ascii="Times New Roman" w:hAnsi="Times New Roman" w:cs="Times New Roman"/>
                <w:color w:val="000000"/>
              </w:rPr>
            </w:pPr>
            <w:r>
              <w:rPr>
                <w:rFonts w:ascii="Times New Roman" w:hAnsi="Times New Roman" w:cs="Times New Roman"/>
                <w:color w:val="000000"/>
              </w:rPr>
              <w:t>1.52±0.72</w:t>
            </w:r>
          </w:p>
        </w:tc>
        <w:tc>
          <w:tcPr>
            <w:tcW w:w="479" w:type="pct"/>
            <w:tcBorders>
              <w:top w:val="nil"/>
              <w:left w:val="nil"/>
              <w:bottom w:val="nil"/>
              <w:right w:val="nil"/>
            </w:tcBorders>
            <w:noWrap/>
            <w:vAlign w:val="center"/>
          </w:tcPr>
          <w:p w14:paraId="6BF6D90F" w14:textId="77777777" w:rsidR="005A2FF5" w:rsidRDefault="00000000">
            <w:pPr>
              <w:rPr>
                <w:rFonts w:ascii="Times New Roman" w:hAnsi="Times New Roman" w:cs="Times New Roman"/>
                <w:color w:val="000000"/>
              </w:rPr>
            </w:pPr>
            <w:r>
              <w:rPr>
                <w:rFonts w:ascii="Times New Roman" w:hAnsi="Times New Roman" w:cs="Times New Roman"/>
                <w:color w:val="000000"/>
              </w:rPr>
              <w:t>3.30%</w:t>
            </w:r>
          </w:p>
        </w:tc>
        <w:tc>
          <w:tcPr>
            <w:tcW w:w="110" w:type="pct"/>
            <w:tcBorders>
              <w:top w:val="nil"/>
              <w:left w:val="nil"/>
              <w:bottom w:val="nil"/>
              <w:right w:val="nil"/>
            </w:tcBorders>
            <w:noWrap/>
            <w:vAlign w:val="center"/>
          </w:tcPr>
          <w:p w14:paraId="77F213D3" w14:textId="77777777" w:rsidR="005A2FF5" w:rsidRDefault="005A2FF5">
            <w:pPr>
              <w:rPr>
                <w:rFonts w:ascii="Times New Roman" w:hAnsi="Times New Roman" w:cs="Times New Roman"/>
                <w:color w:val="000000"/>
              </w:rPr>
            </w:pPr>
          </w:p>
        </w:tc>
        <w:tc>
          <w:tcPr>
            <w:tcW w:w="346" w:type="pct"/>
            <w:tcBorders>
              <w:top w:val="nil"/>
              <w:left w:val="nil"/>
              <w:bottom w:val="nil"/>
              <w:right w:val="nil"/>
            </w:tcBorders>
            <w:noWrap/>
            <w:vAlign w:val="center"/>
          </w:tcPr>
          <w:p w14:paraId="1CEF7DC4" w14:textId="77777777" w:rsidR="005A2FF5" w:rsidRDefault="00000000">
            <w:pPr>
              <w:rPr>
                <w:rFonts w:ascii="Times New Roman" w:eastAsia="宋体" w:hAnsi="Times New Roman" w:cs="Times New Roman"/>
                <w:color w:val="000000"/>
                <w:sz w:val="24"/>
                <w:szCs w:val="24"/>
              </w:rPr>
            </w:pPr>
            <w:r>
              <w:rPr>
                <w:rFonts w:ascii="Times New Roman" w:hAnsi="Times New Roman" w:cs="Times New Roman"/>
                <w:color w:val="000000"/>
              </w:rPr>
              <w:t>900</w:t>
            </w:r>
          </w:p>
        </w:tc>
        <w:tc>
          <w:tcPr>
            <w:tcW w:w="644" w:type="pct"/>
            <w:tcBorders>
              <w:top w:val="nil"/>
              <w:left w:val="nil"/>
              <w:bottom w:val="nil"/>
              <w:right w:val="nil"/>
            </w:tcBorders>
            <w:noWrap/>
            <w:vAlign w:val="center"/>
          </w:tcPr>
          <w:p w14:paraId="2AB88246" w14:textId="77777777" w:rsidR="005A2FF5" w:rsidRDefault="00000000">
            <w:pPr>
              <w:rPr>
                <w:rFonts w:ascii="Times New Roman" w:hAnsi="Times New Roman" w:cs="Times New Roman"/>
                <w:color w:val="000000"/>
              </w:rPr>
            </w:pPr>
            <w:r>
              <w:rPr>
                <w:rFonts w:ascii="Times New Roman" w:hAnsi="Times New Roman" w:cs="Times New Roman"/>
                <w:color w:val="000000"/>
              </w:rPr>
              <w:t>1.44±0.67</w:t>
            </w:r>
          </w:p>
        </w:tc>
        <w:tc>
          <w:tcPr>
            <w:tcW w:w="479" w:type="pct"/>
            <w:tcBorders>
              <w:top w:val="nil"/>
              <w:left w:val="nil"/>
              <w:bottom w:val="nil"/>
              <w:right w:val="nil"/>
            </w:tcBorders>
            <w:noWrap/>
            <w:vAlign w:val="center"/>
          </w:tcPr>
          <w:p w14:paraId="036A8882"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r w:rsidR="005A2FF5" w14:paraId="7DC1AE6E" w14:textId="77777777">
        <w:trPr>
          <w:trHeight w:val="318"/>
          <w:jc w:val="center"/>
        </w:trPr>
        <w:tc>
          <w:tcPr>
            <w:tcW w:w="373" w:type="pct"/>
            <w:tcBorders>
              <w:top w:val="nil"/>
              <w:left w:val="nil"/>
              <w:bottom w:val="single" w:sz="4" w:space="0" w:color="000000"/>
              <w:right w:val="nil"/>
            </w:tcBorders>
          </w:tcPr>
          <w:p w14:paraId="070D27D9"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U_36</w:t>
            </w:r>
          </w:p>
        </w:tc>
        <w:tc>
          <w:tcPr>
            <w:tcW w:w="346" w:type="pct"/>
            <w:tcBorders>
              <w:top w:val="nil"/>
              <w:left w:val="nil"/>
              <w:bottom w:val="single" w:sz="4" w:space="0" w:color="000000"/>
              <w:right w:val="nil"/>
            </w:tcBorders>
            <w:noWrap/>
            <w:vAlign w:val="center"/>
          </w:tcPr>
          <w:p w14:paraId="1EBE523A" w14:textId="77777777" w:rsidR="005A2FF5" w:rsidRDefault="00000000">
            <w:pPr>
              <w:rPr>
                <w:rFonts w:ascii="Times New Roman" w:hAnsi="Times New Roman" w:cs="Times New Roman"/>
                <w:color w:val="000000"/>
              </w:rPr>
            </w:pPr>
            <w:r>
              <w:rPr>
                <w:rFonts w:ascii="Times New Roman" w:hAnsi="Times New Roman" w:cs="Times New Roman"/>
                <w:color w:val="000000"/>
              </w:rPr>
              <w:t>968</w:t>
            </w:r>
          </w:p>
        </w:tc>
        <w:tc>
          <w:tcPr>
            <w:tcW w:w="644" w:type="pct"/>
            <w:tcBorders>
              <w:top w:val="nil"/>
              <w:left w:val="nil"/>
              <w:bottom w:val="single" w:sz="4" w:space="0" w:color="000000"/>
              <w:right w:val="nil"/>
            </w:tcBorders>
            <w:noWrap/>
            <w:vAlign w:val="center"/>
          </w:tcPr>
          <w:p w14:paraId="06653CDC" w14:textId="77777777" w:rsidR="005A2FF5" w:rsidRDefault="00000000">
            <w:pPr>
              <w:rPr>
                <w:rFonts w:ascii="Times New Roman" w:hAnsi="Times New Roman" w:cs="Times New Roman"/>
                <w:color w:val="000000"/>
              </w:rPr>
            </w:pPr>
            <w:r>
              <w:rPr>
                <w:rFonts w:ascii="Times New Roman" w:hAnsi="Times New Roman" w:cs="Times New Roman"/>
                <w:color w:val="000000"/>
              </w:rPr>
              <w:t>2.27±1.06</w:t>
            </w:r>
          </w:p>
        </w:tc>
        <w:tc>
          <w:tcPr>
            <w:tcW w:w="479" w:type="pct"/>
            <w:tcBorders>
              <w:top w:val="nil"/>
              <w:left w:val="nil"/>
              <w:bottom w:val="single" w:sz="4" w:space="0" w:color="000000"/>
              <w:right w:val="nil"/>
            </w:tcBorders>
            <w:noWrap/>
            <w:vAlign w:val="center"/>
          </w:tcPr>
          <w:p w14:paraId="74DC89D4" w14:textId="77777777" w:rsidR="005A2FF5" w:rsidRDefault="00000000">
            <w:pPr>
              <w:rPr>
                <w:rFonts w:ascii="Times New Roman" w:hAnsi="Times New Roman" w:cs="Times New Roman"/>
                <w:color w:val="000000"/>
              </w:rPr>
            </w:pPr>
            <w:r>
              <w:rPr>
                <w:rFonts w:ascii="Times New Roman" w:hAnsi="Times New Roman" w:cs="Times New Roman"/>
                <w:color w:val="000000"/>
              </w:rPr>
              <w:t>0.21%</w:t>
            </w:r>
          </w:p>
        </w:tc>
        <w:tc>
          <w:tcPr>
            <w:tcW w:w="110" w:type="pct"/>
            <w:tcBorders>
              <w:top w:val="nil"/>
              <w:left w:val="nil"/>
              <w:bottom w:val="single" w:sz="4" w:space="0" w:color="000000"/>
              <w:right w:val="nil"/>
            </w:tcBorders>
            <w:noWrap/>
            <w:vAlign w:val="center"/>
          </w:tcPr>
          <w:p w14:paraId="4BA075E9" w14:textId="77777777" w:rsidR="005A2FF5" w:rsidRDefault="00000000">
            <w:pPr>
              <w:rPr>
                <w:rFonts w:ascii="Times New Roman" w:hAnsi="Times New Roman" w:cs="Times New Roman"/>
                <w:color w:val="000000"/>
              </w:rPr>
            </w:pPr>
            <w:r>
              <w:rPr>
                <w:rFonts w:ascii="Times New Roman" w:hAnsi="Times New Roman" w:cs="Times New Roman"/>
                <w:color w:val="000000"/>
              </w:rPr>
              <w:t xml:space="preserve">　</w:t>
            </w:r>
          </w:p>
        </w:tc>
        <w:tc>
          <w:tcPr>
            <w:tcW w:w="346" w:type="pct"/>
            <w:tcBorders>
              <w:top w:val="nil"/>
              <w:left w:val="nil"/>
              <w:bottom w:val="single" w:sz="4" w:space="0" w:color="000000"/>
              <w:right w:val="nil"/>
            </w:tcBorders>
            <w:noWrap/>
            <w:vAlign w:val="center"/>
          </w:tcPr>
          <w:p w14:paraId="65D85B10" w14:textId="77777777" w:rsidR="005A2FF5" w:rsidRDefault="00000000">
            <w:pPr>
              <w:rPr>
                <w:rFonts w:ascii="Times New Roman" w:hAnsi="Times New Roman" w:cs="Times New Roman"/>
                <w:color w:val="000000"/>
              </w:rPr>
            </w:pPr>
            <w:r>
              <w:rPr>
                <w:rFonts w:ascii="Times New Roman" w:hAnsi="Times New Roman" w:cs="Times New Roman"/>
                <w:color w:val="000000"/>
              </w:rPr>
              <w:t>937</w:t>
            </w:r>
          </w:p>
        </w:tc>
        <w:tc>
          <w:tcPr>
            <w:tcW w:w="644" w:type="pct"/>
            <w:tcBorders>
              <w:top w:val="nil"/>
              <w:left w:val="nil"/>
              <w:bottom w:val="single" w:sz="4" w:space="0" w:color="000000"/>
              <w:right w:val="nil"/>
            </w:tcBorders>
            <w:noWrap/>
            <w:vAlign w:val="center"/>
          </w:tcPr>
          <w:p w14:paraId="382A5279" w14:textId="77777777" w:rsidR="005A2FF5" w:rsidRDefault="00000000">
            <w:pPr>
              <w:rPr>
                <w:rFonts w:ascii="Times New Roman" w:hAnsi="Times New Roman" w:cs="Times New Roman"/>
                <w:color w:val="000000"/>
              </w:rPr>
            </w:pPr>
            <w:r>
              <w:rPr>
                <w:rFonts w:ascii="Times New Roman" w:hAnsi="Times New Roman" w:cs="Times New Roman"/>
                <w:color w:val="000000"/>
              </w:rPr>
              <w:t>1.83±0.88</w:t>
            </w:r>
          </w:p>
        </w:tc>
        <w:tc>
          <w:tcPr>
            <w:tcW w:w="479" w:type="pct"/>
            <w:tcBorders>
              <w:top w:val="nil"/>
              <w:left w:val="nil"/>
              <w:bottom w:val="single" w:sz="4" w:space="0" w:color="000000"/>
              <w:right w:val="nil"/>
            </w:tcBorders>
            <w:noWrap/>
            <w:vAlign w:val="center"/>
          </w:tcPr>
          <w:p w14:paraId="4AAAC7BE" w14:textId="77777777" w:rsidR="005A2FF5" w:rsidRDefault="00000000">
            <w:pPr>
              <w:rPr>
                <w:rFonts w:ascii="Times New Roman" w:hAnsi="Times New Roman" w:cs="Times New Roman"/>
                <w:color w:val="000000"/>
              </w:rPr>
            </w:pPr>
            <w:r>
              <w:rPr>
                <w:rFonts w:ascii="Times New Roman" w:hAnsi="Times New Roman" w:cs="Times New Roman"/>
                <w:color w:val="000000"/>
              </w:rPr>
              <w:t>3.40%</w:t>
            </w:r>
          </w:p>
        </w:tc>
        <w:tc>
          <w:tcPr>
            <w:tcW w:w="110" w:type="pct"/>
            <w:tcBorders>
              <w:top w:val="nil"/>
              <w:left w:val="nil"/>
              <w:bottom w:val="single" w:sz="4" w:space="0" w:color="000000"/>
              <w:right w:val="nil"/>
            </w:tcBorders>
            <w:noWrap/>
            <w:vAlign w:val="center"/>
          </w:tcPr>
          <w:p w14:paraId="14BDB16C" w14:textId="77777777" w:rsidR="005A2FF5" w:rsidRDefault="00000000">
            <w:pPr>
              <w:rPr>
                <w:rFonts w:ascii="Times New Roman" w:hAnsi="Times New Roman" w:cs="Times New Roman"/>
                <w:color w:val="000000"/>
              </w:rPr>
            </w:pPr>
            <w:r>
              <w:rPr>
                <w:rFonts w:ascii="Times New Roman" w:hAnsi="Times New Roman" w:cs="Times New Roman"/>
                <w:color w:val="000000"/>
              </w:rPr>
              <w:t xml:space="preserve">　</w:t>
            </w:r>
          </w:p>
        </w:tc>
        <w:tc>
          <w:tcPr>
            <w:tcW w:w="346" w:type="pct"/>
            <w:tcBorders>
              <w:top w:val="nil"/>
              <w:left w:val="nil"/>
              <w:bottom w:val="single" w:sz="4" w:space="0" w:color="000000"/>
              <w:right w:val="nil"/>
            </w:tcBorders>
            <w:noWrap/>
            <w:vAlign w:val="center"/>
          </w:tcPr>
          <w:p w14:paraId="4C4C3734" w14:textId="77777777" w:rsidR="005A2FF5" w:rsidRDefault="00000000">
            <w:pPr>
              <w:rPr>
                <w:rFonts w:ascii="Times New Roman" w:hAnsi="Times New Roman" w:cs="Times New Roman"/>
                <w:color w:val="000000"/>
              </w:rPr>
            </w:pPr>
            <w:r>
              <w:rPr>
                <w:rFonts w:ascii="Times New Roman" w:hAnsi="Times New Roman" w:cs="Times New Roman"/>
                <w:color w:val="000000"/>
              </w:rPr>
              <w:t>900</w:t>
            </w:r>
          </w:p>
        </w:tc>
        <w:tc>
          <w:tcPr>
            <w:tcW w:w="644" w:type="pct"/>
            <w:tcBorders>
              <w:top w:val="nil"/>
              <w:left w:val="nil"/>
              <w:bottom w:val="single" w:sz="4" w:space="0" w:color="000000"/>
              <w:right w:val="nil"/>
            </w:tcBorders>
            <w:noWrap/>
            <w:vAlign w:val="center"/>
          </w:tcPr>
          <w:p w14:paraId="22EE9DDC" w14:textId="77777777" w:rsidR="005A2FF5" w:rsidRDefault="00000000">
            <w:pPr>
              <w:rPr>
                <w:rFonts w:ascii="Times New Roman" w:hAnsi="Times New Roman" w:cs="Times New Roman"/>
                <w:color w:val="000000"/>
              </w:rPr>
            </w:pPr>
            <w:r>
              <w:rPr>
                <w:rFonts w:ascii="Times New Roman" w:hAnsi="Times New Roman" w:cs="Times New Roman"/>
                <w:color w:val="000000"/>
              </w:rPr>
              <w:t>1.66±0.83</w:t>
            </w:r>
          </w:p>
        </w:tc>
        <w:tc>
          <w:tcPr>
            <w:tcW w:w="479" w:type="pct"/>
            <w:tcBorders>
              <w:top w:val="nil"/>
              <w:left w:val="nil"/>
              <w:bottom w:val="single" w:sz="4" w:space="0" w:color="000000"/>
              <w:right w:val="nil"/>
            </w:tcBorders>
            <w:noWrap/>
            <w:vAlign w:val="center"/>
          </w:tcPr>
          <w:p w14:paraId="372ABDD7" w14:textId="77777777" w:rsidR="005A2FF5" w:rsidRDefault="00000000">
            <w:pPr>
              <w:rPr>
                <w:rFonts w:ascii="Times New Roman" w:hAnsi="Times New Roman" w:cs="Times New Roman"/>
                <w:color w:val="000000"/>
              </w:rPr>
            </w:pPr>
            <w:r>
              <w:rPr>
                <w:rFonts w:ascii="Times New Roman" w:hAnsi="Times New Roman" w:cs="Times New Roman"/>
                <w:color w:val="000000"/>
              </w:rPr>
              <w:t>7.22%</w:t>
            </w:r>
          </w:p>
        </w:tc>
      </w:tr>
    </w:tbl>
    <w:p w14:paraId="0A4D9D30" w14:textId="77777777" w:rsidR="005A2FF5" w:rsidRDefault="005A2FF5"/>
    <w:p w14:paraId="5E93EB37" w14:textId="77777777" w:rsidR="005A2FF5" w:rsidRDefault="00000000">
      <w:r>
        <w:br w:type="page"/>
      </w:r>
    </w:p>
    <w:p w14:paraId="6BB38055" w14:textId="77777777" w:rsidR="005A2FF5" w:rsidRDefault="005A2FF5"/>
    <w:tbl>
      <w:tblPr>
        <w:tblW w:w="5004" w:type="pct"/>
        <w:tblLayout w:type="fixed"/>
        <w:tblLook w:val="04A0" w:firstRow="1" w:lastRow="0" w:firstColumn="1" w:lastColumn="0" w:noHBand="0" w:noVBand="1"/>
      </w:tblPr>
      <w:tblGrid>
        <w:gridCol w:w="2313"/>
        <w:gridCol w:w="748"/>
        <w:gridCol w:w="748"/>
        <w:gridCol w:w="748"/>
        <w:gridCol w:w="748"/>
        <w:gridCol w:w="750"/>
        <w:gridCol w:w="748"/>
        <w:gridCol w:w="747"/>
        <w:gridCol w:w="763"/>
      </w:tblGrid>
      <w:tr w:rsidR="005A2FF5" w14:paraId="5A1269F2" w14:textId="77777777">
        <w:trPr>
          <w:trHeight w:val="664"/>
        </w:trPr>
        <w:tc>
          <w:tcPr>
            <w:tcW w:w="5000" w:type="pct"/>
            <w:gridSpan w:val="9"/>
            <w:tcBorders>
              <w:top w:val="nil"/>
              <w:left w:val="nil"/>
              <w:bottom w:val="single" w:sz="8" w:space="0" w:color="000000"/>
              <w:right w:val="nil"/>
            </w:tcBorders>
            <w:vAlign w:val="center"/>
          </w:tcPr>
          <w:p w14:paraId="604F3789" w14:textId="77777777" w:rsidR="005A2FF5" w:rsidRDefault="0000000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 xml:space="preserve">Table S4. </w:t>
            </w:r>
            <w:r>
              <w:rPr>
                <w:rFonts w:ascii="Times New Roman" w:eastAsia="宋体" w:hAnsi="Times New Roman" w:cs="Times New Roman"/>
                <w:color w:val="000000"/>
                <w:kern w:val="0"/>
                <w:sz w:val="24"/>
                <w:szCs w:val="24"/>
              </w:rPr>
              <w:t>Relationship of UFS-QoL-11 Subscale Scores and SF-36</w:t>
            </w:r>
            <w:r>
              <w:rPr>
                <w:rFonts w:ascii="Times New Roman" w:eastAsia="宋体" w:hAnsi="Times New Roman" w:cs="Times New Roman"/>
                <w:color w:val="000000"/>
                <w:kern w:val="0"/>
                <w:sz w:val="24"/>
                <w:szCs w:val="24"/>
                <w:vertAlign w:val="superscript"/>
              </w:rPr>
              <w:t>*</w:t>
            </w:r>
          </w:p>
        </w:tc>
      </w:tr>
      <w:tr w:rsidR="005A2FF5" w14:paraId="7490BE38" w14:textId="77777777">
        <w:trPr>
          <w:trHeight w:val="323"/>
        </w:trPr>
        <w:tc>
          <w:tcPr>
            <w:tcW w:w="1391" w:type="pct"/>
            <w:tcBorders>
              <w:top w:val="nil"/>
              <w:left w:val="nil"/>
              <w:bottom w:val="single" w:sz="8" w:space="0" w:color="000000"/>
              <w:right w:val="nil"/>
            </w:tcBorders>
            <w:noWrap/>
            <w:vAlign w:val="center"/>
          </w:tcPr>
          <w:p w14:paraId="0F774754" w14:textId="77777777" w:rsidR="005A2FF5" w:rsidRDefault="005A2FF5">
            <w:pPr>
              <w:widowControl/>
              <w:jc w:val="center"/>
              <w:rPr>
                <w:rFonts w:ascii="Times New Roman" w:eastAsia="宋体" w:hAnsi="Times New Roman" w:cs="Times New Roman"/>
                <w:b/>
                <w:bCs/>
                <w:color w:val="000000"/>
                <w:kern w:val="0"/>
                <w:sz w:val="24"/>
                <w:szCs w:val="24"/>
              </w:rPr>
            </w:pPr>
          </w:p>
        </w:tc>
        <w:tc>
          <w:tcPr>
            <w:tcW w:w="450" w:type="pct"/>
            <w:tcBorders>
              <w:top w:val="nil"/>
              <w:left w:val="nil"/>
              <w:bottom w:val="single" w:sz="8" w:space="0" w:color="000000"/>
              <w:right w:val="nil"/>
            </w:tcBorders>
            <w:noWrap/>
            <w:vAlign w:val="center"/>
          </w:tcPr>
          <w:p w14:paraId="6DF80FE5"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PF</w:t>
            </w:r>
          </w:p>
        </w:tc>
        <w:tc>
          <w:tcPr>
            <w:tcW w:w="450" w:type="pct"/>
            <w:tcBorders>
              <w:top w:val="nil"/>
              <w:left w:val="nil"/>
              <w:bottom w:val="single" w:sz="8" w:space="0" w:color="000000"/>
              <w:right w:val="nil"/>
            </w:tcBorders>
            <w:noWrap/>
            <w:vAlign w:val="center"/>
          </w:tcPr>
          <w:p w14:paraId="6086AEBD"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PR</w:t>
            </w:r>
          </w:p>
        </w:tc>
        <w:tc>
          <w:tcPr>
            <w:tcW w:w="450" w:type="pct"/>
            <w:tcBorders>
              <w:top w:val="nil"/>
              <w:left w:val="nil"/>
              <w:bottom w:val="single" w:sz="8" w:space="0" w:color="000000"/>
              <w:right w:val="nil"/>
            </w:tcBorders>
            <w:noWrap/>
            <w:vAlign w:val="center"/>
          </w:tcPr>
          <w:p w14:paraId="29EA6DE4"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BP</w:t>
            </w:r>
          </w:p>
        </w:tc>
        <w:tc>
          <w:tcPr>
            <w:tcW w:w="450" w:type="pct"/>
            <w:tcBorders>
              <w:top w:val="nil"/>
              <w:left w:val="nil"/>
              <w:bottom w:val="single" w:sz="8" w:space="0" w:color="000000"/>
              <w:right w:val="nil"/>
            </w:tcBorders>
            <w:noWrap/>
            <w:vAlign w:val="center"/>
          </w:tcPr>
          <w:p w14:paraId="21868684"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GH</w:t>
            </w:r>
          </w:p>
        </w:tc>
        <w:tc>
          <w:tcPr>
            <w:tcW w:w="451" w:type="pct"/>
            <w:tcBorders>
              <w:top w:val="nil"/>
              <w:left w:val="nil"/>
              <w:bottom w:val="single" w:sz="8" w:space="0" w:color="000000"/>
              <w:right w:val="nil"/>
            </w:tcBorders>
            <w:noWrap/>
            <w:vAlign w:val="center"/>
          </w:tcPr>
          <w:p w14:paraId="40E342C1"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VT</w:t>
            </w:r>
          </w:p>
        </w:tc>
        <w:tc>
          <w:tcPr>
            <w:tcW w:w="450" w:type="pct"/>
            <w:tcBorders>
              <w:top w:val="nil"/>
              <w:left w:val="nil"/>
              <w:bottom w:val="single" w:sz="8" w:space="0" w:color="000000"/>
              <w:right w:val="nil"/>
            </w:tcBorders>
            <w:noWrap/>
            <w:vAlign w:val="center"/>
          </w:tcPr>
          <w:p w14:paraId="6984C6EB"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SF</w:t>
            </w:r>
          </w:p>
        </w:tc>
        <w:tc>
          <w:tcPr>
            <w:tcW w:w="449" w:type="pct"/>
            <w:tcBorders>
              <w:top w:val="nil"/>
              <w:left w:val="nil"/>
              <w:bottom w:val="single" w:sz="8" w:space="0" w:color="000000"/>
              <w:right w:val="nil"/>
            </w:tcBorders>
            <w:noWrap/>
            <w:vAlign w:val="center"/>
          </w:tcPr>
          <w:p w14:paraId="25D01949"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ER</w:t>
            </w:r>
          </w:p>
        </w:tc>
        <w:tc>
          <w:tcPr>
            <w:tcW w:w="459" w:type="pct"/>
            <w:tcBorders>
              <w:top w:val="nil"/>
              <w:left w:val="nil"/>
              <w:bottom w:val="single" w:sz="8" w:space="0" w:color="000000"/>
              <w:right w:val="nil"/>
            </w:tcBorders>
            <w:noWrap/>
            <w:vAlign w:val="center"/>
          </w:tcPr>
          <w:p w14:paraId="3B66DF49" w14:textId="77777777" w:rsidR="005A2FF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MH</w:t>
            </w:r>
          </w:p>
        </w:tc>
      </w:tr>
      <w:tr w:rsidR="005A2FF5" w14:paraId="2E214B42" w14:textId="77777777">
        <w:trPr>
          <w:trHeight w:val="308"/>
        </w:trPr>
        <w:tc>
          <w:tcPr>
            <w:tcW w:w="1391" w:type="pct"/>
            <w:tcBorders>
              <w:top w:val="nil"/>
              <w:left w:val="nil"/>
              <w:bottom w:val="nil"/>
              <w:right w:val="nil"/>
            </w:tcBorders>
            <w:noWrap/>
            <w:vAlign w:val="center"/>
          </w:tcPr>
          <w:p w14:paraId="6FDE6E37" w14:textId="77777777" w:rsidR="005A2FF5" w:rsidRDefault="00000000">
            <w:pPr>
              <w:widowControl/>
              <w:jc w:val="left"/>
              <w:rPr>
                <w:rFonts w:ascii="Times New Roman" w:eastAsia="宋体" w:hAnsi="Times New Roman" w:cs="Times New Roman"/>
                <w:b/>
                <w:bCs/>
                <w:i/>
                <w:iCs/>
                <w:color w:val="000000"/>
                <w:kern w:val="0"/>
                <w:sz w:val="22"/>
              </w:rPr>
            </w:pPr>
            <w:r>
              <w:rPr>
                <w:rFonts w:ascii="Times New Roman" w:eastAsia="宋体" w:hAnsi="Times New Roman" w:cs="Times New Roman"/>
                <w:b/>
                <w:bCs/>
                <w:i/>
                <w:iCs/>
                <w:color w:val="000000"/>
                <w:kern w:val="0"/>
                <w:sz w:val="22"/>
              </w:rPr>
              <w:t>Baseline</w:t>
            </w:r>
          </w:p>
        </w:tc>
        <w:tc>
          <w:tcPr>
            <w:tcW w:w="450" w:type="pct"/>
            <w:tcBorders>
              <w:top w:val="nil"/>
              <w:left w:val="nil"/>
              <w:bottom w:val="nil"/>
              <w:right w:val="nil"/>
            </w:tcBorders>
            <w:noWrap/>
            <w:vAlign w:val="center"/>
          </w:tcPr>
          <w:p w14:paraId="43372832" w14:textId="77777777" w:rsidR="005A2FF5" w:rsidRDefault="005A2FF5">
            <w:pPr>
              <w:widowControl/>
              <w:jc w:val="left"/>
              <w:rPr>
                <w:rFonts w:ascii="Times New Roman" w:eastAsia="宋体" w:hAnsi="Times New Roman" w:cs="Times New Roman"/>
                <w:b/>
                <w:bCs/>
                <w:i/>
                <w:iCs/>
                <w:color w:val="000000"/>
                <w:kern w:val="0"/>
                <w:sz w:val="22"/>
              </w:rPr>
            </w:pPr>
          </w:p>
        </w:tc>
        <w:tc>
          <w:tcPr>
            <w:tcW w:w="450" w:type="pct"/>
            <w:tcBorders>
              <w:top w:val="nil"/>
              <w:left w:val="nil"/>
              <w:bottom w:val="nil"/>
              <w:right w:val="nil"/>
            </w:tcBorders>
            <w:noWrap/>
            <w:vAlign w:val="center"/>
          </w:tcPr>
          <w:p w14:paraId="360DD584" w14:textId="77777777" w:rsidR="005A2FF5" w:rsidRDefault="005A2FF5">
            <w:pPr>
              <w:widowControl/>
              <w:jc w:val="left"/>
              <w:rPr>
                <w:rFonts w:ascii="Times New Roman" w:eastAsia="Times New Roman" w:hAnsi="Times New Roman" w:cs="Times New Roman"/>
                <w:kern w:val="0"/>
                <w:sz w:val="20"/>
                <w:szCs w:val="20"/>
              </w:rPr>
            </w:pPr>
          </w:p>
        </w:tc>
        <w:tc>
          <w:tcPr>
            <w:tcW w:w="450" w:type="pct"/>
            <w:tcBorders>
              <w:top w:val="nil"/>
              <w:left w:val="nil"/>
              <w:bottom w:val="nil"/>
              <w:right w:val="nil"/>
            </w:tcBorders>
            <w:noWrap/>
            <w:vAlign w:val="center"/>
          </w:tcPr>
          <w:p w14:paraId="4BC4EA24" w14:textId="77777777" w:rsidR="005A2FF5" w:rsidRDefault="005A2FF5">
            <w:pPr>
              <w:widowControl/>
              <w:jc w:val="left"/>
              <w:rPr>
                <w:rFonts w:ascii="Times New Roman" w:eastAsia="Times New Roman" w:hAnsi="Times New Roman" w:cs="Times New Roman"/>
                <w:kern w:val="0"/>
                <w:sz w:val="20"/>
                <w:szCs w:val="20"/>
              </w:rPr>
            </w:pPr>
          </w:p>
        </w:tc>
        <w:tc>
          <w:tcPr>
            <w:tcW w:w="450" w:type="pct"/>
            <w:tcBorders>
              <w:top w:val="nil"/>
              <w:left w:val="nil"/>
              <w:bottom w:val="nil"/>
              <w:right w:val="nil"/>
            </w:tcBorders>
            <w:noWrap/>
            <w:vAlign w:val="center"/>
          </w:tcPr>
          <w:p w14:paraId="5C5741F7" w14:textId="77777777" w:rsidR="005A2FF5" w:rsidRDefault="005A2FF5">
            <w:pPr>
              <w:widowControl/>
              <w:jc w:val="left"/>
              <w:rPr>
                <w:rFonts w:ascii="Times New Roman" w:eastAsia="Times New Roman" w:hAnsi="Times New Roman" w:cs="Times New Roman"/>
                <w:kern w:val="0"/>
                <w:sz w:val="20"/>
                <w:szCs w:val="20"/>
              </w:rPr>
            </w:pPr>
          </w:p>
        </w:tc>
        <w:tc>
          <w:tcPr>
            <w:tcW w:w="451" w:type="pct"/>
            <w:tcBorders>
              <w:top w:val="nil"/>
              <w:left w:val="nil"/>
              <w:bottom w:val="nil"/>
              <w:right w:val="nil"/>
            </w:tcBorders>
            <w:noWrap/>
            <w:vAlign w:val="center"/>
          </w:tcPr>
          <w:p w14:paraId="1A8A873C" w14:textId="77777777" w:rsidR="005A2FF5" w:rsidRDefault="005A2FF5">
            <w:pPr>
              <w:widowControl/>
              <w:jc w:val="left"/>
              <w:rPr>
                <w:rFonts w:ascii="Times New Roman" w:eastAsia="Times New Roman" w:hAnsi="Times New Roman" w:cs="Times New Roman"/>
                <w:kern w:val="0"/>
                <w:sz w:val="20"/>
                <w:szCs w:val="20"/>
              </w:rPr>
            </w:pPr>
          </w:p>
        </w:tc>
        <w:tc>
          <w:tcPr>
            <w:tcW w:w="450" w:type="pct"/>
            <w:tcBorders>
              <w:top w:val="nil"/>
              <w:left w:val="nil"/>
              <w:bottom w:val="nil"/>
              <w:right w:val="nil"/>
            </w:tcBorders>
            <w:noWrap/>
            <w:vAlign w:val="center"/>
          </w:tcPr>
          <w:p w14:paraId="4F72CEDB" w14:textId="77777777" w:rsidR="005A2FF5" w:rsidRDefault="005A2FF5">
            <w:pPr>
              <w:widowControl/>
              <w:jc w:val="left"/>
              <w:rPr>
                <w:rFonts w:ascii="Times New Roman" w:eastAsia="Times New Roman" w:hAnsi="Times New Roman" w:cs="Times New Roman"/>
                <w:kern w:val="0"/>
                <w:sz w:val="20"/>
                <w:szCs w:val="20"/>
              </w:rPr>
            </w:pPr>
          </w:p>
        </w:tc>
        <w:tc>
          <w:tcPr>
            <w:tcW w:w="449" w:type="pct"/>
            <w:tcBorders>
              <w:top w:val="nil"/>
              <w:left w:val="nil"/>
              <w:bottom w:val="nil"/>
              <w:right w:val="nil"/>
            </w:tcBorders>
            <w:noWrap/>
            <w:vAlign w:val="center"/>
          </w:tcPr>
          <w:p w14:paraId="02767B08" w14:textId="77777777" w:rsidR="005A2FF5" w:rsidRDefault="005A2FF5">
            <w:pPr>
              <w:widowControl/>
              <w:jc w:val="left"/>
              <w:rPr>
                <w:rFonts w:ascii="Times New Roman" w:eastAsia="Times New Roman" w:hAnsi="Times New Roman" w:cs="Times New Roman"/>
                <w:kern w:val="0"/>
                <w:sz w:val="20"/>
                <w:szCs w:val="20"/>
              </w:rPr>
            </w:pPr>
          </w:p>
        </w:tc>
        <w:tc>
          <w:tcPr>
            <w:tcW w:w="459" w:type="pct"/>
            <w:tcBorders>
              <w:top w:val="nil"/>
              <w:left w:val="nil"/>
              <w:bottom w:val="nil"/>
              <w:right w:val="nil"/>
            </w:tcBorders>
            <w:noWrap/>
            <w:vAlign w:val="center"/>
          </w:tcPr>
          <w:p w14:paraId="165AA2B9" w14:textId="77777777" w:rsidR="005A2FF5" w:rsidRDefault="005A2FF5">
            <w:pPr>
              <w:widowControl/>
              <w:jc w:val="left"/>
              <w:rPr>
                <w:rFonts w:ascii="Times New Roman" w:eastAsia="Times New Roman" w:hAnsi="Times New Roman" w:cs="Times New Roman"/>
                <w:kern w:val="0"/>
                <w:sz w:val="20"/>
                <w:szCs w:val="20"/>
              </w:rPr>
            </w:pPr>
          </w:p>
        </w:tc>
      </w:tr>
      <w:tr w:rsidR="005A2FF5" w14:paraId="471BD0F0" w14:textId="77777777">
        <w:trPr>
          <w:trHeight w:val="308"/>
        </w:trPr>
        <w:tc>
          <w:tcPr>
            <w:tcW w:w="1391" w:type="pct"/>
            <w:tcBorders>
              <w:top w:val="nil"/>
              <w:left w:val="nil"/>
              <w:bottom w:val="nil"/>
              <w:right w:val="nil"/>
            </w:tcBorders>
            <w:noWrap/>
            <w:vAlign w:val="center"/>
          </w:tcPr>
          <w:p w14:paraId="4E50E85C" w14:textId="77777777" w:rsidR="005A2FF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Symptom severity</w:t>
            </w:r>
          </w:p>
        </w:tc>
        <w:tc>
          <w:tcPr>
            <w:tcW w:w="450" w:type="pct"/>
            <w:tcBorders>
              <w:top w:val="nil"/>
              <w:left w:val="nil"/>
              <w:bottom w:val="nil"/>
              <w:right w:val="nil"/>
            </w:tcBorders>
            <w:noWrap/>
            <w:vAlign w:val="center"/>
          </w:tcPr>
          <w:p w14:paraId="10EEF2E8" w14:textId="77777777" w:rsidR="005A2FF5" w:rsidRDefault="00000000">
            <w:pPr>
              <w:widowControl/>
              <w:jc w:val="left"/>
              <w:rPr>
                <w:rFonts w:ascii="Times New Roman" w:hAnsi="Times New Roman" w:cs="Times New Roman"/>
                <w:color w:val="000000"/>
                <w:kern w:val="0"/>
                <w:sz w:val="22"/>
              </w:rPr>
            </w:pPr>
            <w:r>
              <w:rPr>
                <w:rFonts w:ascii="Times New Roman" w:hAnsi="Times New Roman" w:cs="Times New Roman"/>
                <w:color w:val="000000"/>
                <w:sz w:val="22"/>
              </w:rPr>
              <w:t>-0.26</w:t>
            </w:r>
          </w:p>
        </w:tc>
        <w:tc>
          <w:tcPr>
            <w:tcW w:w="450" w:type="pct"/>
            <w:tcBorders>
              <w:top w:val="nil"/>
              <w:left w:val="nil"/>
              <w:bottom w:val="nil"/>
              <w:right w:val="nil"/>
            </w:tcBorders>
            <w:noWrap/>
            <w:vAlign w:val="center"/>
          </w:tcPr>
          <w:p w14:paraId="39E96DD2"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-0.28</w:t>
            </w:r>
          </w:p>
        </w:tc>
        <w:tc>
          <w:tcPr>
            <w:tcW w:w="450" w:type="pct"/>
            <w:tcBorders>
              <w:top w:val="nil"/>
              <w:left w:val="nil"/>
              <w:bottom w:val="nil"/>
              <w:right w:val="nil"/>
            </w:tcBorders>
            <w:noWrap/>
            <w:vAlign w:val="center"/>
          </w:tcPr>
          <w:p w14:paraId="4B26EC54"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-0.23</w:t>
            </w:r>
          </w:p>
        </w:tc>
        <w:tc>
          <w:tcPr>
            <w:tcW w:w="450" w:type="pct"/>
            <w:tcBorders>
              <w:top w:val="nil"/>
              <w:left w:val="nil"/>
              <w:bottom w:val="nil"/>
              <w:right w:val="nil"/>
            </w:tcBorders>
            <w:noWrap/>
            <w:vAlign w:val="center"/>
          </w:tcPr>
          <w:p w14:paraId="2F452098"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-0.22</w:t>
            </w:r>
          </w:p>
        </w:tc>
        <w:tc>
          <w:tcPr>
            <w:tcW w:w="451" w:type="pct"/>
            <w:tcBorders>
              <w:top w:val="nil"/>
              <w:left w:val="nil"/>
              <w:bottom w:val="nil"/>
              <w:right w:val="nil"/>
            </w:tcBorders>
            <w:noWrap/>
            <w:vAlign w:val="center"/>
          </w:tcPr>
          <w:p w14:paraId="0A00250A"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-0.25</w:t>
            </w:r>
          </w:p>
        </w:tc>
        <w:tc>
          <w:tcPr>
            <w:tcW w:w="450" w:type="pct"/>
            <w:tcBorders>
              <w:top w:val="nil"/>
              <w:left w:val="nil"/>
              <w:bottom w:val="nil"/>
              <w:right w:val="nil"/>
            </w:tcBorders>
            <w:noWrap/>
            <w:vAlign w:val="center"/>
          </w:tcPr>
          <w:p w14:paraId="42999E7D"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-0.19</w:t>
            </w:r>
          </w:p>
        </w:tc>
        <w:tc>
          <w:tcPr>
            <w:tcW w:w="449" w:type="pct"/>
            <w:tcBorders>
              <w:top w:val="nil"/>
              <w:left w:val="nil"/>
              <w:bottom w:val="nil"/>
              <w:right w:val="nil"/>
            </w:tcBorders>
            <w:noWrap/>
            <w:vAlign w:val="center"/>
          </w:tcPr>
          <w:p w14:paraId="1A62018C"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-0.25</w:t>
            </w:r>
          </w:p>
        </w:tc>
        <w:tc>
          <w:tcPr>
            <w:tcW w:w="459" w:type="pct"/>
            <w:tcBorders>
              <w:top w:val="nil"/>
              <w:left w:val="nil"/>
              <w:bottom w:val="nil"/>
              <w:right w:val="nil"/>
            </w:tcBorders>
            <w:noWrap/>
            <w:vAlign w:val="center"/>
          </w:tcPr>
          <w:p w14:paraId="3CE20D0F"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-0.17</w:t>
            </w:r>
          </w:p>
        </w:tc>
      </w:tr>
      <w:tr w:rsidR="005A2FF5" w14:paraId="6FFF6705" w14:textId="77777777">
        <w:trPr>
          <w:trHeight w:val="308"/>
        </w:trPr>
        <w:tc>
          <w:tcPr>
            <w:tcW w:w="1391" w:type="pct"/>
            <w:tcBorders>
              <w:top w:val="nil"/>
              <w:left w:val="nil"/>
              <w:bottom w:val="nil"/>
              <w:right w:val="nil"/>
            </w:tcBorders>
            <w:noWrap/>
            <w:vAlign w:val="center"/>
          </w:tcPr>
          <w:p w14:paraId="112B74E3" w14:textId="77777777" w:rsidR="005A2FF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Concern</w:t>
            </w:r>
          </w:p>
        </w:tc>
        <w:tc>
          <w:tcPr>
            <w:tcW w:w="450" w:type="pct"/>
            <w:tcBorders>
              <w:top w:val="nil"/>
              <w:left w:val="nil"/>
              <w:bottom w:val="nil"/>
              <w:right w:val="nil"/>
            </w:tcBorders>
            <w:vAlign w:val="center"/>
          </w:tcPr>
          <w:p w14:paraId="4B2FD8F1"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0.18</w:t>
            </w:r>
          </w:p>
        </w:tc>
        <w:tc>
          <w:tcPr>
            <w:tcW w:w="450" w:type="pct"/>
            <w:tcBorders>
              <w:top w:val="nil"/>
              <w:left w:val="nil"/>
              <w:bottom w:val="nil"/>
              <w:right w:val="nil"/>
            </w:tcBorders>
            <w:vAlign w:val="center"/>
          </w:tcPr>
          <w:p w14:paraId="05A28366"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0.19</w:t>
            </w:r>
          </w:p>
        </w:tc>
        <w:tc>
          <w:tcPr>
            <w:tcW w:w="450" w:type="pct"/>
            <w:tcBorders>
              <w:top w:val="nil"/>
              <w:left w:val="nil"/>
              <w:bottom w:val="nil"/>
              <w:right w:val="nil"/>
            </w:tcBorders>
            <w:vAlign w:val="center"/>
          </w:tcPr>
          <w:p w14:paraId="46979E78"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0.15</w:t>
            </w:r>
          </w:p>
        </w:tc>
        <w:tc>
          <w:tcPr>
            <w:tcW w:w="450" w:type="pct"/>
            <w:tcBorders>
              <w:top w:val="nil"/>
              <w:left w:val="nil"/>
              <w:bottom w:val="nil"/>
              <w:right w:val="nil"/>
            </w:tcBorders>
            <w:vAlign w:val="center"/>
          </w:tcPr>
          <w:p w14:paraId="41A74732"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0.24</w:t>
            </w:r>
          </w:p>
        </w:tc>
        <w:tc>
          <w:tcPr>
            <w:tcW w:w="451" w:type="pct"/>
            <w:tcBorders>
              <w:top w:val="nil"/>
              <w:left w:val="nil"/>
              <w:bottom w:val="nil"/>
              <w:right w:val="nil"/>
            </w:tcBorders>
            <w:vAlign w:val="center"/>
          </w:tcPr>
          <w:p w14:paraId="49632EB1"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0.22</w:t>
            </w:r>
          </w:p>
        </w:tc>
        <w:tc>
          <w:tcPr>
            <w:tcW w:w="450" w:type="pct"/>
            <w:tcBorders>
              <w:top w:val="nil"/>
              <w:left w:val="nil"/>
              <w:bottom w:val="nil"/>
              <w:right w:val="nil"/>
            </w:tcBorders>
            <w:vAlign w:val="center"/>
          </w:tcPr>
          <w:p w14:paraId="7D031AD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0.22</w:t>
            </w:r>
          </w:p>
        </w:tc>
        <w:tc>
          <w:tcPr>
            <w:tcW w:w="449" w:type="pct"/>
            <w:tcBorders>
              <w:top w:val="nil"/>
              <w:left w:val="nil"/>
              <w:bottom w:val="nil"/>
              <w:right w:val="nil"/>
            </w:tcBorders>
            <w:vAlign w:val="center"/>
          </w:tcPr>
          <w:p w14:paraId="7B2A4C9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0.18</w:t>
            </w:r>
          </w:p>
        </w:tc>
        <w:tc>
          <w:tcPr>
            <w:tcW w:w="459" w:type="pct"/>
            <w:tcBorders>
              <w:top w:val="nil"/>
              <w:left w:val="nil"/>
              <w:bottom w:val="nil"/>
              <w:right w:val="nil"/>
            </w:tcBorders>
            <w:vAlign w:val="center"/>
          </w:tcPr>
          <w:p w14:paraId="20C99254"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0.19</w:t>
            </w:r>
          </w:p>
        </w:tc>
      </w:tr>
      <w:tr w:rsidR="005A2FF5" w14:paraId="022B3799" w14:textId="77777777">
        <w:trPr>
          <w:trHeight w:val="308"/>
        </w:trPr>
        <w:tc>
          <w:tcPr>
            <w:tcW w:w="1391" w:type="pct"/>
            <w:tcBorders>
              <w:top w:val="nil"/>
              <w:left w:val="nil"/>
              <w:bottom w:val="nil"/>
              <w:right w:val="nil"/>
            </w:tcBorders>
            <w:noWrap/>
            <w:vAlign w:val="center"/>
          </w:tcPr>
          <w:p w14:paraId="34202819"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Daily life interference</w:t>
            </w:r>
          </w:p>
        </w:tc>
        <w:tc>
          <w:tcPr>
            <w:tcW w:w="450" w:type="pct"/>
            <w:tcBorders>
              <w:top w:val="nil"/>
              <w:left w:val="nil"/>
              <w:bottom w:val="nil"/>
              <w:right w:val="nil"/>
            </w:tcBorders>
            <w:vAlign w:val="center"/>
          </w:tcPr>
          <w:p w14:paraId="50AF1588"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0.38</w:t>
            </w:r>
          </w:p>
        </w:tc>
        <w:tc>
          <w:tcPr>
            <w:tcW w:w="450" w:type="pct"/>
            <w:tcBorders>
              <w:top w:val="nil"/>
              <w:left w:val="nil"/>
              <w:bottom w:val="nil"/>
              <w:right w:val="nil"/>
            </w:tcBorders>
            <w:vAlign w:val="center"/>
          </w:tcPr>
          <w:p w14:paraId="67D9E310"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0.38</w:t>
            </w:r>
          </w:p>
        </w:tc>
        <w:tc>
          <w:tcPr>
            <w:tcW w:w="450" w:type="pct"/>
            <w:tcBorders>
              <w:top w:val="nil"/>
              <w:left w:val="nil"/>
              <w:bottom w:val="nil"/>
              <w:right w:val="nil"/>
            </w:tcBorders>
            <w:vAlign w:val="center"/>
          </w:tcPr>
          <w:p w14:paraId="2CE8C2C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0.35</w:t>
            </w:r>
          </w:p>
        </w:tc>
        <w:tc>
          <w:tcPr>
            <w:tcW w:w="450" w:type="pct"/>
            <w:tcBorders>
              <w:top w:val="nil"/>
              <w:left w:val="nil"/>
              <w:bottom w:val="nil"/>
              <w:right w:val="nil"/>
            </w:tcBorders>
            <w:vAlign w:val="center"/>
          </w:tcPr>
          <w:p w14:paraId="7885A163"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0.50</w:t>
            </w:r>
          </w:p>
        </w:tc>
        <w:tc>
          <w:tcPr>
            <w:tcW w:w="451" w:type="pct"/>
            <w:tcBorders>
              <w:top w:val="nil"/>
              <w:left w:val="nil"/>
              <w:bottom w:val="nil"/>
              <w:right w:val="nil"/>
            </w:tcBorders>
            <w:vAlign w:val="center"/>
          </w:tcPr>
          <w:p w14:paraId="398D4348"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0.54</w:t>
            </w:r>
          </w:p>
        </w:tc>
        <w:tc>
          <w:tcPr>
            <w:tcW w:w="450" w:type="pct"/>
            <w:tcBorders>
              <w:top w:val="nil"/>
              <w:left w:val="nil"/>
              <w:bottom w:val="nil"/>
              <w:right w:val="nil"/>
            </w:tcBorders>
            <w:vAlign w:val="center"/>
          </w:tcPr>
          <w:p w14:paraId="7B5B05C8"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0.47</w:t>
            </w:r>
          </w:p>
        </w:tc>
        <w:tc>
          <w:tcPr>
            <w:tcW w:w="449" w:type="pct"/>
            <w:tcBorders>
              <w:top w:val="nil"/>
              <w:left w:val="nil"/>
              <w:bottom w:val="nil"/>
              <w:right w:val="nil"/>
            </w:tcBorders>
            <w:vAlign w:val="center"/>
          </w:tcPr>
          <w:p w14:paraId="6DF9C7AF"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0.41</w:t>
            </w:r>
          </w:p>
        </w:tc>
        <w:tc>
          <w:tcPr>
            <w:tcW w:w="459" w:type="pct"/>
            <w:tcBorders>
              <w:top w:val="nil"/>
              <w:left w:val="nil"/>
              <w:bottom w:val="nil"/>
              <w:right w:val="nil"/>
            </w:tcBorders>
            <w:vAlign w:val="center"/>
          </w:tcPr>
          <w:p w14:paraId="226E727F"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0.49</w:t>
            </w:r>
          </w:p>
        </w:tc>
      </w:tr>
      <w:tr w:rsidR="005A2FF5" w14:paraId="7777FA23" w14:textId="77777777">
        <w:trPr>
          <w:trHeight w:val="308"/>
        </w:trPr>
        <w:tc>
          <w:tcPr>
            <w:tcW w:w="1391" w:type="pct"/>
            <w:tcBorders>
              <w:top w:val="nil"/>
              <w:left w:val="nil"/>
              <w:bottom w:val="nil"/>
              <w:right w:val="nil"/>
            </w:tcBorders>
            <w:noWrap/>
            <w:vAlign w:val="center"/>
          </w:tcPr>
          <w:p w14:paraId="4F00AAAB" w14:textId="77777777" w:rsidR="005A2FF5" w:rsidRDefault="00000000">
            <w:pPr>
              <w:widowControl/>
              <w:jc w:val="left"/>
              <w:rPr>
                <w:rFonts w:ascii="Times New Roman" w:eastAsia="宋体" w:hAnsi="Times New Roman" w:cs="Times New Roman"/>
                <w:b/>
                <w:bCs/>
                <w:i/>
                <w:iCs/>
                <w:color w:val="000000"/>
                <w:kern w:val="0"/>
                <w:sz w:val="22"/>
              </w:rPr>
            </w:pPr>
            <w:r>
              <w:rPr>
                <w:rFonts w:ascii="Times New Roman" w:eastAsia="宋体" w:hAnsi="Times New Roman" w:cs="Times New Roman"/>
                <w:b/>
                <w:bCs/>
                <w:i/>
                <w:iCs/>
                <w:color w:val="000000"/>
                <w:kern w:val="0"/>
                <w:sz w:val="22"/>
              </w:rPr>
              <w:t>Treatment Month 6</w:t>
            </w:r>
          </w:p>
        </w:tc>
        <w:tc>
          <w:tcPr>
            <w:tcW w:w="450" w:type="pct"/>
            <w:tcBorders>
              <w:top w:val="nil"/>
              <w:left w:val="nil"/>
              <w:bottom w:val="nil"/>
              <w:right w:val="nil"/>
            </w:tcBorders>
            <w:noWrap/>
            <w:vAlign w:val="center"/>
          </w:tcPr>
          <w:p w14:paraId="67A043E7" w14:textId="77777777" w:rsidR="005A2FF5" w:rsidRDefault="005A2FF5">
            <w:pPr>
              <w:rPr>
                <w:rFonts w:ascii="Times New Roman" w:hAnsi="Times New Roman" w:cs="Times New Roman"/>
                <w:color w:val="000000"/>
                <w:sz w:val="22"/>
              </w:rPr>
            </w:pPr>
          </w:p>
        </w:tc>
        <w:tc>
          <w:tcPr>
            <w:tcW w:w="450" w:type="pct"/>
            <w:tcBorders>
              <w:top w:val="nil"/>
              <w:left w:val="nil"/>
              <w:bottom w:val="nil"/>
              <w:right w:val="nil"/>
            </w:tcBorders>
            <w:noWrap/>
            <w:vAlign w:val="center"/>
          </w:tcPr>
          <w:p w14:paraId="0A59E756" w14:textId="77777777" w:rsidR="005A2FF5" w:rsidRDefault="005A2FF5">
            <w:pPr>
              <w:rPr>
                <w:rFonts w:ascii="Times New Roman" w:eastAsia="Times New Roman" w:hAnsi="Times New Roman" w:cs="Times New Roman"/>
                <w:sz w:val="20"/>
                <w:szCs w:val="20"/>
              </w:rPr>
            </w:pPr>
          </w:p>
        </w:tc>
        <w:tc>
          <w:tcPr>
            <w:tcW w:w="450" w:type="pct"/>
            <w:tcBorders>
              <w:top w:val="nil"/>
              <w:left w:val="nil"/>
              <w:bottom w:val="nil"/>
              <w:right w:val="nil"/>
            </w:tcBorders>
            <w:noWrap/>
            <w:vAlign w:val="center"/>
          </w:tcPr>
          <w:p w14:paraId="360C8FBB" w14:textId="77777777" w:rsidR="005A2FF5" w:rsidRDefault="005A2FF5">
            <w:pPr>
              <w:rPr>
                <w:rFonts w:ascii="Times New Roman" w:eastAsia="Times New Roman" w:hAnsi="Times New Roman" w:cs="Times New Roman"/>
                <w:sz w:val="20"/>
                <w:szCs w:val="20"/>
              </w:rPr>
            </w:pPr>
          </w:p>
        </w:tc>
        <w:tc>
          <w:tcPr>
            <w:tcW w:w="450" w:type="pct"/>
            <w:tcBorders>
              <w:top w:val="nil"/>
              <w:left w:val="nil"/>
              <w:bottom w:val="nil"/>
              <w:right w:val="nil"/>
            </w:tcBorders>
            <w:noWrap/>
            <w:vAlign w:val="center"/>
          </w:tcPr>
          <w:p w14:paraId="1AF2C956" w14:textId="77777777" w:rsidR="005A2FF5" w:rsidRDefault="005A2FF5">
            <w:pPr>
              <w:rPr>
                <w:rFonts w:ascii="Times New Roman" w:eastAsia="Times New Roman" w:hAnsi="Times New Roman" w:cs="Times New Roman"/>
                <w:sz w:val="20"/>
                <w:szCs w:val="20"/>
              </w:rPr>
            </w:pPr>
          </w:p>
        </w:tc>
        <w:tc>
          <w:tcPr>
            <w:tcW w:w="451" w:type="pct"/>
            <w:tcBorders>
              <w:top w:val="nil"/>
              <w:left w:val="nil"/>
              <w:bottom w:val="nil"/>
              <w:right w:val="nil"/>
            </w:tcBorders>
            <w:noWrap/>
            <w:vAlign w:val="center"/>
          </w:tcPr>
          <w:p w14:paraId="6F2297E5" w14:textId="77777777" w:rsidR="005A2FF5" w:rsidRDefault="005A2FF5">
            <w:pPr>
              <w:rPr>
                <w:rFonts w:ascii="Times New Roman" w:eastAsia="Times New Roman" w:hAnsi="Times New Roman" w:cs="Times New Roman"/>
                <w:sz w:val="20"/>
                <w:szCs w:val="20"/>
              </w:rPr>
            </w:pPr>
          </w:p>
        </w:tc>
        <w:tc>
          <w:tcPr>
            <w:tcW w:w="450" w:type="pct"/>
            <w:tcBorders>
              <w:top w:val="nil"/>
              <w:left w:val="nil"/>
              <w:bottom w:val="nil"/>
              <w:right w:val="nil"/>
            </w:tcBorders>
            <w:noWrap/>
            <w:vAlign w:val="center"/>
          </w:tcPr>
          <w:p w14:paraId="1D2A1A1D" w14:textId="77777777" w:rsidR="005A2FF5" w:rsidRDefault="005A2FF5">
            <w:pPr>
              <w:rPr>
                <w:rFonts w:ascii="Times New Roman" w:eastAsia="Times New Roman" w:hAnsi="Times New Roman" w:cs="Times New Roman"/>
                <w:sz w:val="20"/>
                <w:szCs w:val="20"/>
              </w:rPr>
            </w:pPr>
          </w:p>
        </w:tc>
        <w:tc>
          <w:tcPr>
            <w:tcW w:w="449" w:type="pct"/>
            <w:tcBorders>
              <w:top w:val="nil"/>
              <w:left w:val="nil"/>
              <w:bottom w:val="nil"/>
              <w:right w:val="nil"/>
            </w:tcBorders>
            <w:noWrap/>
            <w:vAlign w:val="center"/>
          </w:tcPr>
          <w:p w14:paraId="73388FFE" w14:textId="77777777" w:rsidR="005A2FF5" w:rsidRDefault="005A2FF5">
            <w:pPr>
              <w:rPr>
                <w:rFonts w:ascii="Times New Roman" w:eastAsia="Times New Roman" w:hAnsi="Times New Roman" w:cs="Times New Roman"/>
                <w:sz w:val="20"/>
                <w:szCs w:val="20"/>
              </w:rPr>
            </w:pPr>
          </w:p>
        </w:tc>
        <w:tc>
          <w:tcPr>
            <w:tcW w:w="459" w:type="pct"/>
            <w:tcBorders>
              <w:top w:val="nil"/>
              <w:left w:val="nil"/>
              <w:bottom w:val="nil"/>
              <w:right w:val="nil"/>
            </w:tcBorders>
            <w:noWrap/>
            <w:vAlign w:val="center"/>
          </w:tcPr>
          <w:p w14:paraId="5BF8EBB9" w14:textId="77777777" w:rsidR="005A2FF5" w:rsidRDefault="005A2FF5">
            <w:pPr>
              <w:rPr>
                <w:rFonts w:ascii="Times New Roman" w:eastAsia="Times New Roman" w:hAnsi="Times New Roman" w:cs="Times New Roman"/>
                <w:sz w:val="20"/>
                <w:szCs w:val="20"/>
              </w:rPr>
            </w:pPr>
          </w:p>
        </w:tc>
      </w:tr>
      <w:tr w:rsidR="005A2FF5" w14:paraId="3D1A4E05" w14:textId="77777777">
        <w:trPr>
          <w:trHeight w:val="308"/>
        </w:trPr>
        <w:tc>
          <w:tcPr>
            <w:tcW w:w="1391" w:type="pct"/>
            <w:tcBorders>
              <w:top w:val="nil"/>
              <w:left w:val="nil"/>
              <w:bottom w:val="nil"/>
              <w:right w:val="nil"/>
            </w:tcBorders>
            <w:noWrap/>
            <w:vAlign w:val="center"/>
          </w:tcPr>
          <w:p w14:paraId="50C3FA10" w14:textId="77777777" w:rsidR="005A2FF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Symptom severity</w:t>
            </w:r>
          </w:p>
        </w:tc>
        <w:tc>
          <w:tcPr>
            <w:tcW w:w="450" w:type="pct"/>
            <w:tcBorders>
              <w:top w:val="nil"/>
              <w:left w:val="nil"/>
              <w:bottom w:val="nil"/>
              <w:right w:val="nil"/>
            </w:tcBorders>
            <w:noWrap/>
            <w:vAlign w:val="center"/>
          </w:tcPr>
          <w:p w14:paraId="095D20A4" w14:textId="77777777" w:rsidR="005A2FF5" w:rsidRDefault="00000000">
            <w:pPr>
              <w:rPr>
                <w:rFonts w:ascii="Times New Roman" w:eastAsia="宋体" w:hAnsi="Times New Roman" w:cs="Times New Roman"/>
                <w:color w:val="000000"/>
                <w:sz w:val="22"/>
              </w:rPr>
            </w:pPr>
            <w:r>
              <w:rPr>
                <w:rFonts w:ascii="Times New Roman" w:hAnsi="Times New Roman" w:cs="Times New Roman"/>
                <w:color w:val="000000"/>
                <w:sz w:val="22"/>
              </w:rPr>
              <w:t>-0.16</w:t>
            </w:r>
          </w:p>
        </w:tc>
        <w:tc>
          <w:tcPr>
            <w:tcW w:w="450" w:type="pct"/>
            <w:tcBorders>
              <w:top w:val="nil"/>
              <w:left w:val="nil"/>
              <w:bottom w:val="nil"/>
              <w:right w:val="nil"/>
            </w:tcBorders>
            <w:noWrap/>
            <w:vAlign w:val="center"/>
          </w:tcPr>
          <w:p w14:paraId="54B9EB7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w:t>
            </w:r>
          </w:p>
        </w:tc>
        <w:tc>
          <w:tcPr>
            <w:tcW w:w="450" w:type="pct"/>
            <w:tcBorders>
              <w:top w:val="nil"/>
              <w:left w:val="nil"/>
              <w:bottom w:val="nil"/>
              <w:right w:val="nil"/>
            </w:tcBorders>
            <w:noWrap/>
            <w:vAlign w:val="center"/>
          </w:tcPr>
          <w:p w14:paraId="7B8B6E20"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-0.19</w:t>
            </w:r>
          </w:p>
        </w:tc>
        <w:tc>
          <w:tcPr>
            <w:tcW w:w="450" w:type="pct"/>
            <w:tcBorders>
              <w:top w:val="nil"/>
              <w:left w:val="nil"/>
              <w:bottom w:val="nil"/>
              <w:right w:val="nil"/>
            </w:tcBorders>
            <w:noWrap/>
            <w:vAlign w:val="center"/>
          </w:tcPr>
          <w:p w14:paraId="2F0CB46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-0.13</w:t>
            </w:r>
          </w:p>
        </w:tc>
        <w:tc>
          <w:tcPr>
            <w:tcW w:w="451" w:type="pct"/>
            <w:tcBorders>
              <w:top w:val="nil"/>
              <w:left w:val="nil"/>
              <w:bottom w:val="nil"/>
              <w:right w:val="nil"/>
            </w:tcBorders>
            <w:noWrap/>
            <w:vAlign w:val="center"/>
          </w:tcPr>
          <w:p w14:paraId="15722AD7"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-0.13</w:t>
            </w:r>
          </w:p>
        </w:tc>
        <w:tc>
          <w:tcPr>
            <w:tcW w:w="450" w:type="pct"/>
            <w:tcBorders>
              <w:top w:val="nil"/>
              <w:left w:val="nil"/>
              <w:bottom w:val="nil"/>
              <w:right w:val="nil"/>
            </w:tcBorders>
            <w:noWrap/>
            <w:vAlign w:val="center"/>
          </w:tcPr>
          <w:p w14:paraId="57E235E6"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-0.14</w:t>
            </w:r>
          </w:p>
        </w:tc>
        <w:tc>
          <w:tcPr>
            <w:tcW w:w="449" w:type="pct"/>
            <w:tcBorders>
              <w:top w:val="nil"/>
              <w:left w:val="nil"/>
              <w:bottom w:val="nil"/>
              <w:right w:val="nil"/>
            </w:tcBorders>
            <w:noWrap/>
            <w:vAlign w:val="center"/>
          </w:tcPr>
          <w:p w14:paraId="1C3A9073"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-0.14</w:t>
            </w:r>
          </w:p>
        </w:tc>
        <w:tc>
          <w:tcPr>
            <w:tcW w:w="459" w:type="pct"/>
            <w:tcBorders>
              <w:top w:val="nil"/>
              <w:left w:val="nil"/>
              <w:bottom w:val="nil"/>
              <w:right w:val="nil"/>
            </w:tcBorders>
            <w:noWrap/>
            <w:vAlign w:val="center"/>
          </w:tcPr>
          <w:p w14:paraId="0DC441B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-0.16</w:t>
            </w:r>
          </w:p>
        </w:tc>
      </w:tr>
      <w:tr w:rsidR="005A2FF5" w14:paraId="26A3C66B" w14:textId="77777777">
        <w:trPr>
          <w:trHeight w:val="308"/>
        </w:trPr>
        <w:tc>
          <w:tcPr>
            <w:tcW w:w="1391" w:type="pct"/>
            <w:tcBorders>
              <w:top w:val="nil"/>
              <w:left w:val="nil"/>
              <w:bottom w:val="nil"/>
              <w:right w:val="nil"/>
            </w:tcBorders>
            <w:noWrap/>
            <w:vAlign w:val="center"/>
          </w:tcPr>
          <w:p w14:paraId="352FDA4D" w14:textId="77777777" w:rsidR="005A2FF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Concern</w:t>
            </w:r>
          </w:p>
        </w:tc>
        <w:tc>
          <w:tcPr>
            <w:tcW w:w="450" w:type="pct"/>
            <w:tcBorders>
              <w:top w:val="nil"/>
              <w:left w:val="nil"/>
              <w:bottom w:val="nil"/>
              <w:right w:val="nil"/>
            </w:tcBorders>
            <w:vAlign w:val="center"/>
          </w:tcPr>
          <w:p w14:paraId="07D69691"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0.22</w:t>
            </w:r>
          </w:p>
        </w:tc>
        <w:tc>
          <w:tcPr>
            <w:tcW w:w="450" w:type="pct"/>
            <w:tcBorders>
              <w:top w:val="nil"/>
              <w:left w:val="nil"/>
              <w:bottom w:val="nil"/>
              <w:right w:val="nil"/>
            </w:tcBorders>
            <w:vAlign w:val="center"/>
          </w:tcPr>
          <w:p w14:paraId="4E5ADCF1"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0.16</w:t>
            </w:r>
          </w:p>
        </w:tc>
        <w:tc>
          <w:tcPr>
            <w:tcW w:w="450" w:type="pct"/>
            <w:tcBorders>
              <w:top w:val="nil"/>
              <w:left w:val="nil"/>
              <w:bottom w:val="nil"/>
              <w:right w:val="nil"/>
            </w:tcBorders>
            <w:vAlign w:val="center"/>
          </w:tcPr>
          <w:p w14:paraId="0EDAE01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0.21</w:t>
            </w:r>
          </w:p>
        </w:tc>
        <w:tc>
          <w:tcPr>
            <w:tcW w:w="450" w:type="pct"/>
            <w:tcBorders>
              <w:top w:val="nil"/>
              <w:left w:val="nil"/>
              <w:bottom w:val="nil"/>
              <w:right w:val="nil"/>
            </w:tcBorders>
            <w:vAlign w:val="center"/>
          </w:tcPr>
          <w:p w14:paraId="7DD3CAB0"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0.20</w:t>
            </w:r>
          </w:p>
        </w:tc>
        <w:tc>
          <w:tcPr>
            <w:tcW w:w="451" w:type="pct"/>
            <w:tcBorders>
              <w:top w:val="nil"/>
              <w:left w:val="nil"/>
              <w:bottom w:val="nil"/>
              <w:right w:val="nil"/>
            </w:tcBorders>
            <w:vAlign w:val="center"/>
          </w:tcPr>
          <w:p w14:paraId="4113B733"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0.21</w:t>
            </w:r>
          </w:p>
        </w:tc>
        <w:tc>
          <w:tcPr>
            <w:tcW w:w="450" w:type="pct"/>
            <w:tcBorders>
              <w:top w:val="nil"/>
              <w:left w:val="nil"/>
              <w:bottom w:val="nil"/>
              <w:right w:val="nil"/>
            </w:tcBorders>
            <w:vAlign w:val="center"/>
          </w:tcPr>
          <w:p w14:paraId="2C6803B5"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0.16</w:t>
            </w:r>
          </w:p>
        </w:tc>
        <w:tc>
          <w:tcPr>
            <w:tcW w:w="449" w:type="pct"/>
            <w:tcBorders>
              <w:top w:val="nil"/>
              <w:left w:val="nil"/>
              <w:bottom w:val="nil"/>
              <w:right w:val="nil"/>
            </w:tcBorders>
            <w:vAlign w:val="center"/>
          </w:tcPr>
          <w:p w14:paraId="2D630AFA"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0.15</w:t>
            </w:r>
          </w:p>
        </w:tc>
        <w:tc>
          <w:tcPr>
            <w:tcW w:w="459" w:type="pct"/>
            <w:tcBorders>
              <w:top w:val="nil"/>
              <w:left w:val="nil"/>
              <w:bottom w:val="nil"/>
              <w:right w:val="nil"/>
            </w:tcBorders>
            <w:vAlign w:val="center"/>
          </w:tcPr>
          <w:p w14:paraId="4BA8D297"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0.23</w:t>
            </w:r>
          </w:p>
        </w:tc>
      </w:tr>
      <w:tr w:rsidR="005A2FF5" w14:paraId="36D0ECFD" w14:textId="77777777">
        <w:trPr>
          <w:trHeight w:val="308"/>
        </w:trPr>
        <w:tc>
          <w:tcPr>
            <w:tcW w:w="1391" w:type="pct"/>
            <w:tcBorders>
              <w:top w:val="nil"/>
              <w:left w:val="nil"/>
              <w:bottom w:val="nil"/>
              <w:right w:val="nil"/>
            </w:tcBorders>
            <w:noWrap/>
            <w:vAlign w:val="center"/>
          </w:tcPr>
          <w:p w14:paraId="73FFCF5C"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Daily life interference</w:t>
            </w:r>
          </w:p>
        </w:tc>
        <w:tc>
          <w:tcPr>
            <w:tcW w:w="450" w:type="pct"/>
            <w:tcBorders>
              <w:top w:val="nil"/>
              <w:left w:val="nil"/>
              <w:bottom w:val="nil"/>
              <w:right w:val="nil"/>
            </w:tcBorders>
            <w:vAlign w:val="center"/>
          </w:tcPr>
          <w:p w14:paraId="37C2EA1E"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0.41</w:t>
            </w:r>
          </w:p>
        </w:tc>
        <w:tc>
          <w:tcPr>
            <w:tcW w:w="450" w:type="pct"/>
            <w:tcBorders>
              <w:top w:val="nil"/>
              <w:left w:val="nil"/>
              <w:bottom w:val="nil"/>
              <w:right w:val="nil"/>
            </w:tcBorders>
            <w:vAlign w:val="center"/>
          </w:tcPr>
          <w:p w14:paraId="4B9C57BD"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0.36</w:t>
            </w:r>
          </w:p>
        </w:tc>
        <w:tc>
          <w:tcPr>
            <w:tcW w:w="450" w:type="pct"/>
            <w:tcBorders>
              <w:top w:val="nil"/>
              <w:left w:val="nil"/>
              <w:bottom w:val="nil"/>
              <w:right w:val="nil"/>
            </w:tcBorders>
            <w:vAlign w:val="center"/>
          </w:tcPr>
          <w:p w14:paraId="47DEDB81"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0.38</w:t>
            </w:r>
          </w:p>
        </w:tc>
        <w:tc>
          <w:tcPr>
            <w:tcW w:w="450" w:type="pct"/>
            <w:tcBorders>
              <w:top w:val="nil"/>
              <w:left w:val="nil"/>
              <w:bottom w:val="nil"/>
              <w:right w:val="nil"/>
            </w:tcBorders>
            <w:vAlign w:val="center"/>
          </w:tcPr>
          <w:p w14:paraId="4B97C8A4"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0.45</w:t>
            </w:r>
          </w:p>
        </w:tc>
        <w:tc>
          <w:tcPr>
            <w:tcW w:w="451" w:type="pct"/>
            <w:tcBorders>
              <w:top w:val="nil"/>
              <w:left w:val="nil"/>
              <w:bottom w:val="nil"/>
              <w:right w:val="nil"/>
            </w:tcBorders>
            <w:vAlign w:val="center"/>
          </w:tcPr>
          <w:p w14:paraId="18F9212F"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0.44</w:t>
            </w:r>
          </w:p>
        </w:tc>
        <w:tc>
          <w:tcPr>
            <w:tcW w:w="450" w:type="pct"/>
            <w:tcBorders>
              <w:top w:val="nil"/>
              <w:left w:val="nil"/>
              <w:bottom w:val="nil"/>
              <w:right w:val="nil"/>
            </w:tcBorders>
            <w:vAlign w:val="center"/>
          </w:tcPr>
          <w:p w14:paraId="287AC73E"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0.33</w:t>
            </w:r>
          </w:p>
        </w:tc>
        <w:tc>
          <w:tcPr>
            <w:tcW w:w="449" w:type="pct"/>
            <w:tcBorders>
              <w:top w:val="nil"/>
              <w:left w:val="nil"/>
              <w:bottom w:val="nil"/>
              <w:right w:val="nil"/>
            </w:tcBorders>
            <w:vAlign w:val="center"/>
          </w:tcPr>
          <w:p w14:paraId="093A4DB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0.35</w:t>
            </w:r>
          </w:p>
        </w:tc>
        <w:tc>
          <w:tcPr>
            <w:tcW w:w="459" w:type="pct"/>
            <w:tcBorders>
              <w:top w:val="nil"/>
              <w:left w:val="nil"/>
              <w:bottom w:val="nil"/>
              <w:right w:val="nil"/>
            </w:tcBorders>
            <w:vAlign w:val="center"/>
          </w:tcPr>
          <w:p w14:paraId="1CC46E87"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0.42</w:t>
            </w:r>
          </w:p>
        </w:tc>
      </w:tr>
      <w:tr w:rsidR="005A2FF5" w14:paraId="30DD99B2" w14:textId="77777777">
        <w:trPr>
          <w:trHeight w:val="308"/>
        </w:trPr>
        <w:tc>
          <w:tcPr>
            <w:tcW w:w="1391" w:type="pct"/>
            <w:tcBorders>
              <w:top w:val="nil"/>
              <w:left w:val="nil"/>
              <w:bottom w:val="nil"/>
              <w:right w:val="nil"/>
            </w:tcBorders>
            <w:noWrap/>
            <w:vAlign w:val="center"/>
          </w:tcPr>
          <w:p w14:paraId="08206561" w14:textId="77777777" w:rsidR="005A2FF5" w:rsidRDefault="00000000">
            <w:pPr>
              <w:widowControl/>
              <w:jc w:val="left"/>
              <w:rPr>
                <w:rFonts w:ascii="Times New Roman" w:eastAsia="宋体" w:hAnsi="Times New Roman" w:cs="Times New Roman"/>
                <w:b/>
                <w:bCs/>
                <w:i/>
                <w:iCs/>
                <w:color w:val="000000"/>
                <w:kern w:val="0"/>
                <w:sz w:val="22"/>
              </w:rPr>
            </w:pPr>
            <w:r>
              <w:rPr>
                <w:rFonts w:ascii="Times New Roman" w:eastAsia="宋体" w:hAnsi="Times New Roman" w:cs="Times New Roman"/>
                <w:b/>
                <w:bCs/>
                <w:i/>
                <w:iCs/>
                <w:color w:val="000000"/>
                <w:kern w:val="0"/>
                <w:sz w:val="22"/>
              </w:rPr>
              <w:t>Treatment Month 12</w:t>
            </w:r>
          </w:p>
        </w:tc>
        <w:tc>
          <w:tcPr>
            <w:tcW w:w="450" w:type="pct"/>
            <w:tcBorders>
              <w:top w:val="nil"/>
              <w:left w:val="nil"/>
              <w:bottom w:val="nil"/>
              <w:right w:val="nil"/>
            </w:tcBorders>
            <w:noWrap/>
            <w:vAlign w:val="center"/>
          </w:tcPr>
          <w:p w14:paraId="5DDDE7F1" w14:textId="77777777" w:rsidR="005A2FF5" w:rsidRDefault="005A2FF5">
            <w:pPr>
              <w:rPr>
                <w:rFonts w:ascii="Times New Roman" w:hAnsi="Times New Roman" w:cs="Times New Roman"/>
                <w:color w:val="000000"/>
                <w:sz w:val="22"/>
              </w:rPr>
            </w:pPr>
          </w:p>
        </w:tc>
        <w:tc>
          <w:tcPr>
            <w:tcW w:w="450" w:type="pct"/>
            <w:tcBorders>
              <w:top w:val="nil"/>
              <w:left w:val="nil"/>
              <w:bottom w:val="nil"/>
              <w:right w:val="nil"/>
            </w:tcBorders>
            <w:noWrap/>
            <w:vAlign w:val="center"/>
          </w:tcPr>
          <w:p w14:paraId="2518011D" w14:textId="77777777" w:rsidR="005A2FF5" w:rsidRDefault="005A2FF5">
            <w:pPr>
              <w:rPr>
                <w:rFonts w:ascii="Times New Roman" w:eastAsia="Times New Roman" w:hAnsi="Times New Roman" w:cs="Times New Roman"/>
                <w:sz w:val="20"/>
                <w:szCs w:val="20"/>
              </w:rPr>
            </w:pPr>
          </w:p>
        </w:tc>
        <w:tc>
          <w:tcPr>
            <w:tcW w:w="450" w:type="pct"/>
            <w:tcBorders>
              <w:top w:val="nil"/>
              <w:left w:val="nil"/>
              <w:bottom w:val="nil"/>
              <w:right w:val="nil"/>
            </w:tcBorders>
            <w:noWrap/>
            <w:vAlign w:val="center"/>
          </w:tcPr>
          <w:p w14:paraId="24EF72FA" w14:textId="77777777" w:rsidR="005A2FF5" w:rsidRDefault="005A2FF5">
            <w:pPr>
              <w:rPr>
                <w:rFonts w:ascii="Times New Roman" w:eastAsia="Times New Roman" w:hAnsi="Times New Roman" w:cs="Times New Roman"/>
                <w:sz w:val="20"/>
                <w:szCs w:val="20"/>
              </w:rPr>
            </w:pPr>
          </w:p>
        </w:tc>
        <w:tc>
          <w:tcPr>
            <w:tcW w:w="450" w:type="pct"/>
            <w:tcBorders>
              <w:top w:val="nil"/>
              <w:left w:val="nil"/>
              <w:bottom w:val="nil"/>
              <w:right w:val="nil"/>
            </w:tcBorders>
            <w:noWrap/>
            <w:vAlign w:val="center"/>
          </w:tcPr>
          <w:p w14:paraId="111AB891" w14:textId="77777777" w:rsidR="005A2FF5" w:rsidRDefault="005A2FF5">
            <w:pPr>
              <w:rPr>
                <w:rFonts w:ascii="Times New Roman" w:eastAsia="Times New Roman" w:hAnsi="Times New Roman" w:cs="Times New Roman"/>
                <w:sz w:val="20"/>
                <w:szCs w:val="20"/>
              </w:rPr>
            </w:pPr>
          </w:p>
        </w:tc>
        <w:tc>
          <w:tcPr>
            <w:tcW w:w="451" w:type="pct"/>
            <w:tcBorders>
              <w:top w:val="nil"/>
              <w:left w:val="nil"/>
              <w:bottom w:val="nil"/>
              <w:right w:val="nil"/>
            </w:tcBorders>
            <w:noWrap/>
            <w:vAlign w:val="center"/>
          </w:tcPr>
          <w:p w14:paraId="49273AB0" w14:textId="77777777" w:rsidR="005A2FF5" w:rsidRDefault="005A2FF5">
            <w:pPr>
              <w:rPr>
                <w:rFonts w:ascii="Times New Roman" w:eastAsia="Times New Roman" w:hAnsi="Times New Roman" w:cs="Times New Roman"/>
                <w:sz w:val="20"/>
                <w:szCs w:val="20"/>
              </w:rPr>
            </w:pPr>
          </w:p>
        </w:tc>
        <w:tc>
          <w:tcPr>
            <w:tcW w:w="450" w:type="pct"/>
            <w:tcBorders>
              <w:top w:val="nil"/>
              <w:left w:val="nil"/>
              <w:bottom w:val="nil"/>
              <w:right w:val="nil"/>
            </w:tcBorders>
            <w:noWrap/>
            <w:vAlign w:val="center"/>
          </w:tcPr>
          <w:p w14:paraId="01034BA1" w14:textId="77777777" w:rsidR="005A2FF5" w:rsidRDefault="005A2FF5">
            <w:pPr>
              <w:rPr>
                <w:rFonts w:ascii="Times New Roman" w:eastAsia="Times New Roman" w:hAnsi="Times New Roman" w:cs="Times New Roman"/>
                <w:sz w:val="20"/>
                <w:szCs w:val="20"/>
              </w:rPr>
            </w:pPr>
          </w:p>
        </w:tc>
        <w:tc>
          <w:tcPr>
            <w:tcW w:w="449" w:type="pct"/>
            <w:tcBorders>
              <w:top w:val="nil"/>
              <w:left w:val="nil"/>
              <w:bottom w:val="nil"/>
              <w:right w:val="nil"/>
            </w:tcBorders>
            <w:noWrap/>
            <w:vAlign w:val="center"/>
          </w:tcPr>
          <w:p w14:paraId="76792338" w14:textId="77777777" w:rsidR="005A2FF5" w:rsidRDefault="005A2FF5">
            <w:pPr>
              <w:rPr>
                <w:rFonts w:ascii="Times New Roman" w:eastAsia="Times New Roman" w:hAnsi="Times New Roman" w:cs="Times New Roman"/>
                <w:sz w:val="20"/>
                <w:szCs w:val="20"/>
              </w:rPr>
            </w:pPr>
          </w:p>
        </w:tc>
        <w:tc>
          <w:tcPr>
            <w:tcW w:w="459" w:type="pct"/>
            <w:tcBorders>
              <w:top w:val="nil"/>
              <w:left w:val="nil"/>
              <w:bottom w:val="nil"/>
              <w:right w:val="nil"/>
            </w:tcBorders>
            <w:noWrap/>
            <w:vAlign w:val="center"/>
          </w:tcPr>
          <w:p w14:paraId="20492358" w14:textId="77777777" w:rsidR="005A2FF5" w:rsidRDefault="005A2FF5">
            <w:pPr>
              <w:rPr>
                <w:rFonts w:ascii="Times New Roman" w:eastAsia="Times New Roman" w:hAnsi="Times New Roman" w:cs="Times New Roman"/>
                <w:sz w:val="20"/>
                <w:szCs w:val="20"/>
              </w:rPr>
            </w:pPr>
          </w:p>
        </w:tc>
      </w:tr>
      <w:tr w:rsidR="005A2FF5" w14:paraId="2FF8C328" w14:textId="77777777">
        <w:trPr>
          <w:trHeight w:val="308"/>
        </w:trPr>
        <w:tc>
          <w:tcPr>
            <w:tcW w:w="1391" w:type="pct"/>
            <w:tcBorders>
              <w:top w:val="nil"/>
              <w:left w:val="nil"/>
              <w:bottom w:val="nil"/>
              <w:right w:val="nil"/>
            </w:tcBorders>
            <w:noWrap/>
            <w:vAlign w:val="center"/>
          </w:tcPr>
          <w:p w14:paraId="405E1A61" w14:textId="77777777" w:rsidR="005A2FF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Symptom severity</w:t>
            </w:r>
          </w:p>
        </w:tc>
        <w:tc>
          <w:tcPr>
            <w:tcW w:w="450" w:type="pct"/>
            <w:tcBorders>
              <w:top w:val="nil"/>
              <w:left w:val="nil"/>
              <w:bottom w:val="nil"/>
              <w:right w:val="nil"/>
            </w:tcBorders>
            <w:noWrap/>
            <w:vAlign w:val="center"/>
          </w:tcPr>
          <w:p w14:paraId="7526D779" w14:textId="77777777" w:rsidR="005A2FF5" w:rsidRDefault="00000000">
            <w:pPr>
              <w:rPr>
                <w:rFonts w:ascii="Times New Roman" w:eastAsia="宋体" w:hAnsi="Times New Roman" w:cs="Times New Roman"/>
                <w:color w:val="000000"/>
                <w:sz w:val="22"/>
              </w:rPr>
            </w:pPr>
            <w:r>
              <w:rPr>
                <w:rFonts w:ascii="Times New Roman" w:hAnsi="Times New Roman" w:cs="Times New Roman"/>
                <w:color w:val="000000"/>
                <w:sz w:val="22"/>
              </w:rPr>
              <w:t>-0.33</w:t>
            </w:r>
          </w:p>
        </w:tc>
        <w:tc>
          <w:tcPr>
            <w:tcW w:w="450" w:type="pct"/>
            <w:tcBorders>
              <w:top w:val="nil"/>
              <w:left w:val="nil"/>
              <w:bottom w:val="nil"/>
              <w:right w:val="nil"/>
            </w:tcBorders>
            <w:noWrap/>
            <w:vAlign w:val="center"/>
          </w:tcPr>
          <w:p w14:paraId="6E252DCC"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-0.26</w:t>
            </w:r>
          </w:p>
        </w:tc>
        <w:tc>
          <w:tcPr>
            <w:tcW w:w="450" w:type="pct"/>
            <w:tcBorders>
              <w:top w:val="nil"/>
              <w:left w:val="nil"/>
              <w:bottom w:val="nil"/>
              <w:right w:val="nil"/>
            </w:tcBorders>
            <w:noWrap/>
            <w:vAlign w:val="center"/>
          </w:tcPr>
          <w:p w14:paraId="235ADA3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-0.27</w:t>
            </w:r>
          </w:p>
        </w:tc>
        <w:tc>
          <w:tcPr>
            <w:tcW w:w="450" w:type="pct"/>
            <w:tcBorders>
              <w:top w:val="nil"/>
              <w:left w:val="nil"/>
              <w:bottom w:val="nil"/>
              <w:right w:val="nil"/>
            </w:tcBorders>
            <w:noWrap/>
            <w:vAlign w:val="center"/>
          </w:tcPr>
          <w:p w14:paraId="6F72CB4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-0.21</w:t>
            </w:r>
          </w:p>
        </w:tc>
        <w:tc>
          <w:tcPr>
            <w:tcW w:w="451" w:type="pct"/>
            <w:tcBorders>
              <w:top w:val="nil"/>
              <w:left w:val="nil"/>
              <w:bottom w:val="nil"/>
              <w:right w:val="nil"/>
            </w:tcBorders>
            <w:noWrap/>
            <w:vAlign w:val="center"/>
          </w:tcPr>
          <w:p w14:paraId="21EDEF7D"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-0.18</w:t>
            </w:r>
          </w:p>
        </w:tc>
        <w:tc>
          <w:tcPr>
            <w:tcW w:w="450" w:type="pct"/>
            <w:tcBorders>
              <w:top w:val="nil"/>
              <w:left w:val="nil"/>
              <w:bottom w:val="nil"/>
              <w:right w:val="nil"/>
            </w:tcBorders>
            <w:noWrap/>
            <w:vAlign w:val="center"/>
          </w:tcPr>
          <w:p w14:paraId="40094FF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-0.21</w:t>
            </w:r>
          </w:p>
        </w:tc>
        <w:tc>
          <w:tcPr>
            <w:tcW w:w="449" w:type="pct"/>
            <w:tcBorders>
              <w:top w:val="nil"/>
              <w:left w:val="nil"/>
              <w:bottom w:val="nil"/>
              <w:right w:val="nil"/>
            </w:tcBorders>
            <w:noWrap/>
            <w:vAlign w:val="center"/>
          </w:tcPr>
          <w:p w14:paraId="404DDAD3"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-0.23</w:t>
            </w:r>
          </w:p>
        </w:tc>
        <w:tc>
          <w:tcPr>
            <w:tcW w:w="459" w:type="pct"/>
            <w:tcBorders>
              <w:top w:val="nil"/>
              <w:left w:val="nil"/>
              <w:bottom w:val="nil"/>
              <w:right w:val="nil"/>
            </w:tcBorders>
            <w:noWrap/>
            <w:vAlign w:val="center"/>
          </w:tcPr>
          <w:p w14:paraId="05D0A28E"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-0.16</w:t>
            </w:r>
          </w:p>
        </w:tc>
      </w:tr>
      <w:tr w:rsidR="005A2FF5" w14:paraId="3B6CB10E" w14:textId="77777777">
        <w:trPr>
          <w:trHeight w:val="308"/>
        </w:trPr>
        <w:tc>
          <w:tcPr>
            <w:tcW w:w="1391" w:type="pct"/>
            <w:tcBorders>
              <w:top w:val="nil"/>
              <w:left w:val="nil"/>
              <w:bottom w:val="nil"/>
              <w:right w:val="nil"/>
            </w:tcBorders>
            <w:noWrap/>
            <w:vAlign w:val="center"/>
          </w:tcPr>
          <w:p w14:paraId="75639764" w14:textId="77777777" w:rsidR="005A2FF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Concern</w:t>
            </w:r>
          </w:p>
        </w:tc>
        <w:tc>
          <w:tcPr>
            <w:tcW w:w="450" w:type="pct"/>
            <w:tcBorders>
              <w:top w:val="nil"/>
              <w:left w:val="nil"/>
              <w:bottom w:val="nil"/>
              <w:right w:val="nil"/>
            </w:tcBorders>
            <w:vAlign w:val="center"/>
          </w:tcPr>
          <w:p w14:paraId="08B3CA92"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0.34</w:t>
            </w:r>
          </w:p>
        </w:tc>
        <w:tc>
          <w:tcPr>
            <w:tcW w:w="450" w:type="pct"/>
            <w:tcBorders>
              <w:top w:val="nil"/>
              <w:left w:val="nil"/>
              <w:bottom w:val="nil"/>
              <w:right w:val="nil"/>
            </w:tcBorders>
            <w:vAlign w:val="center"/>
          </w:tcPr>
          <w:p w14:paraId="746F049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w:t>
            </w:r>
          </w:p>
        </w:tc>
        <w:tc>
          <w:tcPr>
            <w:tcW w:w="450" w:type="pct"/>
            <w:tcBorders>
              <w:top w:val="nil"/>
              <w:left w:val="nil"/>
              <w:bottom w:val="nil"/>
              <w:right w:val="nil"/>
            </w:tcBorders>
            <w:vAlign w:val="center"/>
          </w:tcPr>
          <w:p w14:paraId="62105F4F"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0.21</w:t>
            </w:r>
          </w:p>
        </w:tc>
        <w:tc>
          <w:tcPr>
            <w:tcW w:w="450" w:type="pct"/>
            <w:tcBorders>
              <w:top w:val="nil"/>
              <w:left w:val="nil"/>
              <w:bottom w:val="nil"/>
              <w:right w:val="nil"/>
            </w:tcBorders>
            <w:vAlign w:val="center"/>
          </w:tcPr>
          <w:p w14:paraId="2925521C"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0.26</w:t>
            </w:r>
          </w:p>
        </w:tc>
        <w:tc>
          <w:tcPr>
            <w:tcW w:w="451" w:type="pct"/>
            <w:tcBorders>
              <w:top w:val="nil"/>
              <w:left w:val="nil"/>
              <w:bottom w:val="nil"/>
              <w:right w:val="nil"/>
            </w:tcBorders>
            <w:vAlign w:val="center"/>
          </w:tcPr>
          <w:p w14:paraId="17CBD20B"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0.21</w:t>
            </w:r>
          </w:p>
        </w:tc>
        <w:tc>
          <w:tcPr>
            <w:tcW w:w="450" w:type="pct"/>
            <w:tcBorders>
              <w:top w:val="nil"/>
              <w:left w:val="nil"/>
              <w:bottom w:val="nil"/>
              <w:right w:val="nil"/>
            </w:tcBorders>
            <w:vAlign w:val="center"/>
          </w:tcPr>
          <w:p w14:paraId="0145A99F"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0.13</w:t>
            </w:r>
          </w:p>
        </w:tc>
        <w:tc>
          <w:tcPr>
            <w:tcW w:w="449" w:type="pct"/>
            <w:tcBorders>
              <w:top w:val="nil"/>
              <w:left w:val="nil"/>
              <w:bottom w:val="nil"/>
              <w:right w:val="nil"/>
            </w:tcBorders>
            <w:vAlign w:val="center"/>
          </w:tcPr>
          <w:p w14:paraId="6888E006"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0.24</w:t>
            </w:r>
          </w:p>
        </w:tc>
        <w:tc>
          <w:tcPr>
            <w:tcW w:w="459" w:type="pct"/>
            <w:tcBorders>
              <w:top w:val="nil"/>
              <w:left w:val="nil"/>
              <w:bottom w:val="nil"/>
              <w:right w:val="nil"/>
            </w:tcBorders>
            <w:vAlign w:val="center"/>
          </w:tcPr>
          <w:p w14:paraId="660726E9"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0.20</w:t>
            </w:r>
          </w:p>
        </w:tc>
      </w:tr>
      <w:tr w:rsidR="005A2FF5" w14:paraId="62AFCE12" w14:textId="77777777">
        <w:trPr>
          <w:trHeight w:val="323"/>
        </w:trPr>
        <w:tc>
          <w:tcPr>
            <w:tcW w:w="1391" w:type="pct"/>
            <w:tcBorders>
              <w:top w:val="nil"/>
              <w:left w:val="nil"/>
              <w:bottom w:val="single" w:sz="8" w:space="0" w:color="000000"/>
              <w:right w:val="nil"/>
            </w:tcBorders>
            <w:noWrap/>
            <w:vAlign w:val="center"/>
          </w:tcPr>
          <w:p w14:paraId="53D13BF4"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Daily life interference</w:t>
            </w:r>
          </w:p>
        </w:tc>
        <w:tc>
          <w:tcPr>
            <w:tcW w:w="450" w:type="pct"/>
            <w:tcBorders>
              <w:top w:val="nil"/>
              <w:left w:val="nil"/>
              <w:bottom w:val="single" w:sz="8" w:space="0" w:color="000000"/>
              <w:right w:val="nil"/>
            </w:tcBorders>
            <w:vAlign w:val="center"/>
          </w:tcPr>
          <w:p w14:paraId="1CF5DFA0"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0.46</w:t>
            </w:r>
          </w:p>
        </w:tc>
        <w:tc>
          <w:tcPr>
            <w:tcW w:w="450" w:type="pct"/>
            <w:tcBorders>
              <w:top w:val="nil"/>
              <w:left w:val="nil"/>
              <w:bottom w:val="single" w:sz="8" w:space="0" w:color="000000"/>
              <w:right w:val="nil"/>
            </w:tcBorders>
            <w:vAlign w:val="center"/>
          </w:tcPr>
          <w:p w14:paraId="1F90CAC1"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0.35</w:t>
            </w:r>
          </w:p>
        </w:tc>
        <w:tc>
          <w:tcPr>
            <w:tcW w:w="450" w:type="pct"/>
            <w:tcBorders>
              <w:top w:val="nil"/>
              <w:left w:val="nil"/>
              <w:bottom w:val="single" w:sz="8" w:space="0" w:color="000000"/>
              <w:right w:val="nil"/>
            </w:tcBorders>
            <w:vAlign w:val="center"/>
          </w:tcPr>
          <w:p w14:paraId="10BF087C"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0.38</w:t>
            </w:r>
          </w:p>
        </w:tc>
        <w:tc>
          <w:tcPr>
            <w:tcW w:w="450" w:type="pct"/>
            <w:tcBorders>
              <w:top w:val="nil"/>
              <w:left w:val="nil"/>
              <w:bottom w:val="single" w:sz="8" w:space="0" w:color="000000"/>
              <w:right w:val="nil"/>
            </w:tcBorders>
            <w:vAlign w:val="center"/>
          </w:tcPr>
          <w:p w14:paraId="0BB543A2"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0.44</w:t>
            </w:r>
          </w:p>
        </w:tc>
        <w:tc>
          <w:tcPr>
            <w:tcW w:w="451" w:type="pct"/>
            <w:tcBorders>
              <w:top w:val="nil"/>
              <w:left w:val="nil"/>
              <w:bottom w:val="single" w:sz="8" w:space="0" w:color="000000"/>
              <w:right w:val="nil"/>
            </w:tcBorders>
            <w:vAlign w:val="center"/>
          </w:tcPr>
          <w:p w14:paraId="43F05560"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0.39</w:t>
            </w:r>
          </w:p>
        </w:tc>
        <w:tc>
          <w:tcPr>
            <w:tcW w:w="450" w:type="pct"/>
            <w:tcBorders>
              <w:top w:val="nil"/>
              <w:left w:val="nil"/>
              <w:bottom w:val="single" w:sz="8" w:space="0" w:color="000000"/>
              <w:right w:val="nil"/>
            </w:tcBorders>
            <w:vAlign w:val="center"/>
          </w:tcPr>
          <w:p w14:paraId="76080E33"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0.36</w:t>
            </w:r>
          </w:p>
        </w:tc>
        <w:tc>
          <w:tcPr>
            <w:tcW w:w="449" w:type="pct"/>
            <w:tcBorders>
              <w:top w:val="nil"/>
              <w:left w:val="nil"/>
              <w:bottom w:val="single" w:sz="8" w:space="0" w:color="000000"/>
              <w:right w:val="nil"/>
            </w:tcBorders>
            <w:vAlign w:val="center"/>
          </w:tcPr>
          <w:p w14:paraId="2E15C1ED"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0.37</w:t>
            </w:r>
          </w:p>
        </w:tc>
        <w:tc>
          <w:tcPr>
            <w:tcW w:w="459" w:type="pct"/>
            <w:tcBorders>
              <w:top w:val="nil"/>
              <w:left w:val="nil"/>
              <w:bottom w:val="single" w:sz="8" w:space="0" w:color="000000"/>
              <w:right w:val="nil"/>
            </w:tcBorders>
            <w:vAlign w:val="center"/>
          </w:tcPr>
          <w:p w14:paraId="13BD5D45"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0.4</w:t>
            </w:r>
          </w:p>
        </w:tc>
      </w:tr>
      <w:tr w:rsidR="005A2FF5" w14:paraId="3AB011FE" w14:textId="77777777">
        <w:trPr>
          <w:trHeight w:val="308"/>
        </w:trPr>
        <w:tc>
          <w:tcPr>
            <w:tcW w:w="5000" w:type="pct"/>
            <w:gridSpan w:val="9"/>
            <w:tcBorders>
              <w:top w:val="nil"/>
              <w:left w:val="nil"/>
              <w:bottom w:val="nil"/>
              <w:right w:val="nil"/>
            </w:tcBorders>
            <w:noWrap/>
            <w:vAlign w:val="center"/>
          </w:tcPr>
          <w:p w14:paraId="0D81769D" w14:textId="77777777" w:rsidR="005A2FF5" w:rsidRDefault="00000000">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Spearman correlations: all </w:t>
            </w:r>
            <w:r>
              <w:rPr>
                <w:rFonts w:ascii="Times New Roman" w:eastAsia="宋体" w:hAnsi="Times New Roman" w:cs="Times New Roman"/>
                <w:i/>
                <w:iCs/>
                <w:kern w:val="0"/>
                <w:szCs w:val="21"/>
              </w:rPr>
              <w:t>P</w:t>
            </w:r>
            <w:r>
              <w:rPr>
                <w:rFonts w:ascii="Times New Roman" w:eastAsia="宋体" w:hAnsi="Times New Roman" w:cs="Times New Roman"/>
                <w:kern w:val="0"/>
                <w:szCs w:val="21"/>
              </w:rPr>
              <w:t xml:space="preserve">&lt;0.0001; </w:t>
            </w:r>
          </w:p>
        </w:tc>
      </w:tr>
      <w:tr w:rsidR="005A2FF5" w14:paraId="4AFF863E" w14:textId="77777777">
        <w:trPr>
          <w:trHeight w:val="53"/>
        </w:trPr>
        <w:tc>
          <w:tcPr>
            <w:tcW w:w="5000" w:type="pct"/>
            <w:gridSpan w:val="9"/>
            <w:tcBorders>
              <w:top w:val="nil"/>
              <w:left w:val="nil"/>
              <w:bottom w:val="nil"/>
              <w:right w:val="nil"/>
            </w:tcBorders>
            <w:noWrap/>
            <w:vAlign w:val="center"/>
          </w:tcPr>
          <w:p w14:paraId="0FAF1684" w14:textId="77777777" w:rsidR="005A2FF5" w:rsidRDefault="00000000">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Abbreviation: UFS-QoL-11, the 11 items short form uterine fibroid symptom and quality of life; PF, Physical Functioning; RP, Role-physical; BP, Bodily Pain; GH, General Health; VT, Vitality; SF, Social</w:t>
            </w:r>
            <w:r>
              <w:rPr>
                <w:rFonts w:ascii="Times New Roman" w:hAnsi="Times New Roman" w:cs="Times New Roman"/>
              </w:rPr>
              <w:t xml:space="preserve"> </w:t>
            </w:r>
            <w:r>
              <w:rPr>
                <w:rFonts w:ascii="Times New Roman" w:eastAsia="宋体" w:hAnsi="Times New Roman" w:cs="Times New Roman"/>
                <w:kern w:val="0"/>
                <w:szCs w:val="21"/>
              </w:rPr>
              <w:t>Functioning; RE, Role-emotional; MH, Mental Health</w:t>
            </w:r>
          </w:p>
        </w:tc>
      </w:tr>
    </w:tbl>
    <w:p w14:paraId="47CDCC85" w14:textId="77777777" w:rsidR="005A2FF5" w:rsidRDefault="005A2FF5"/>
    <w:p w14:paraId="3D2BD58B" w14:textId="77777777" w:rsidR="005A2FF5" w:rsidRDefault="005A2FF5"/>
    <w:p w14:paraId="55AC1D6C" w14:textId="77777777" w:rsidR="005A2FF5" w:rsidRDefault="005A2FF5"/>
    <w:p w14:paraId="46F18F9A" w14:textId="77777777" w:rsidR="005A2FF5" w:rsidRDefault="005A2FF5"/>
    <w:p w14:paraId="3C1ED8D8" w14:textId="77777777" w:rsidR="005A2FF5" w:rsidRDefault="005A2FF5">
      <w:pPr>
        <w:widowControl/>
        <w:jc w:val="center"/>
        <w:rPr>
          <w:rFonts w:ascii="Times New Roman" w:eastAsia="宋体" w:hAnsi="Times New Roman" w:cs="Times New Roman"/>
          <w:b/>
          <w:bCs/>
          <w:color w:val="000000"/>
          <w:kern w:val="0"/>
          <w:sz w:val="24"/>
          <w:szCs w:val="24"/>
        </w:rPr>
        <w:sectPr w:rsidR="005A2FF5">
          <w:pgSz w:w="11906" w:h="16838"/>
          <w:pgMar w:top="1440" w:right="1800" w:bottom="1440" w:left="1800" w:header="851" w:footer="992" w:gutter="0"/>
          <w:cols w:space="425"/>
          <w:docGrid w:type="lines" w:linePitch="312"/>
        </w:sectPr>
      </w:pPr>
    </w:p>
    <w:tbl>
      <w:tblPr>
        <w:tblW w:w="5862" w:type="pct"/>
        <w:jc w:val="center"/>
        <w:tblLook w:val="04A0" w:firstRow="1" w:lastRow="0" w:firstColumn="1" w:lastColumn="0" w:noHBand="0" w:noVBand="1"/>
      </w:tblPr>
      <w:tblGrid>
        <w:gridCol w:w="1362"/>
        <w:gridCol w:w="1277"/>
        <w:gridCol w:w="1277"/>
        <w:gridCol w:w="1624"/>
        <w:gridCol w:w="754"/>
        <w:gridCol w:w="1277"/>
        <w:gridCol w:w="1277"/>
        <w:gridCol w:w="1767"/>
        <w:gridCol w:w="757"/>
        <w:gridCol w:w="1277"/>
        <w:gridCol w:w="1277"/>
        <w:gridCol w:w="1506"/>
        <w:gridCol w:w="754"/>
        <w:gridCol w:w="178"/>
      </w:tblGrid>
      <w:tr w:rsidR="005A2FF5" w14:paraId="4FD69748" w14:textId="77777777">
        <w:trPr>
          <w:gridAfter w:val="1"/>
          <w:wAfter w:w="64" w:type="pct"/>
          <w:trHeight w:val="187"/>
          <w:jc w:val="center"/>
        </w:trPr>
        <w:tc>
          <w:tcPr>
            <w:tcW w:w="4936" w:type="pct"/>
            <w:gridSpan w:val="13"/>
            <w:tcBorders>
              <w:top w:val="nil"/>
              <w:left w:val="nil"/>
              <w:bottom w:val="single" w:sz="8" w:space="0" w:color="000000"/>
              <w:right w:val="nil"/>
            </w:tcBorders>
            <w:noWrap/>
            <w:vAlign w:val="center"/>
          </w:tcPr>
          <w:p w14:paraId="06719E67" w14:textId="77777777" w:rsidR="005A2FF5" w:rsidRDefault="0000000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lastRenderedPageBreak/>
              <w:t>Table S5.</w:t>
            </w:r>
            <w:r>
              <w:rPr>
                <w:rFonts w:ascii="Times New Roman" w:eastAsia="宋体" w:hAnsi="Times New Roman" w:cs="Times New Roman"/>
                <w:color w:val="000000"/>
                <w:kern w:val="0"/>
                <w:sz w:val="24"/>
                <w:szCs w:val="24"/>
              </w:rPr>
              <w:t xml:space="preserve"> Known-group validity: comparison of UFS-QOL-11 symptom and quality of life scores and known health status</w:t>
            </w:r>
          </w:p>
        </w:tc>
      </w:tr>
      <w:tr w:rsidR="005A2FF5" w14:paraId="3F1F74F0" w14:textId="77777777">
        <w:trPr>
          <w:trHeight w:val="279"/>
          <w:jc w:val="center"/>
        </w:trPr>
        <w:tc>
          <w:tcPr>
            <w:tcW w:w="411" w:type="pct"/>
            <w:tcBorders>
              <w:top w:val="single" w:sz="8" w:space="0" w:color="000000"/>
              <w:left w:val="nil"/>
              <w:bottom w:val="single" w:sz="8" w:space="0" w:color="000000"/>
              <w:right w:val="nil"/>
            </w:tcBorders>
            <w:vAlign w:val="center"/>
          </w:tcPr>
          <w:p w14:paraId="76767208" w14:textId="77777777" w:rsidR="005A2FF5" w:rsidRDefault="005A2FF5">
            <w:pPr>
              <w:widowControl/>
              <w:jc w:val="left"/>
              <w:rPr>
                <w:rFonts w:ascii="Times New Roman" w:eastAsia="Times New Roman" w:hAnsi="Times New Roman" w:cs="Times New Roman"/>
                <w:kern w:val="0"/>
                <w:sz w:val="20"/>
                <w:szCs w:val="20"/>
              </w:rPr>
            </w:pPr>
          </w:p>
        </w:tc>
        <w:tc>
          <w:tcPr>
            <w:tcW w:w="1506" w:type="pct"/>
            <w:gridSpan w:val="4"/>
            <w:tcBorders>
              <w:top w:val="single" w:sz="8" w:space="0" w:color="000000"/>
              <w:left w:val="nil"/>
              <w:bottom w:val="single" w:sz="8" w:space="0" w:color="000000"/>
              <w:right w:val="nil"/>
            </w:tcBorders>
            <w:vAlign w:val="center"/>
          </w:tcPr>
          <w:p w14:paraId="390184AF" w14:textId="77777777" w:rsidR="005A2FF5" w:rsidRDefault="0000000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Baseline</w:t>
            </w:r>
          </w:p>
        </w:tc>
        <w:tc>
          <w:tcPr>
            <w:tcW w:w="1553" w:type="pct"/>
            <w:gridSpan w:val="4"/>
            <w:tcBorders>
              <w:top w:val="single" w:sz="8" w:space="0" w:color="000000"/>
              <w:left w:val="nil"/>
              <w:bottom w:val="single" w:sz="8" w:space="0" w:color="000000"/>
              <w:right w:val="nil"/>
            </w:tcBorders>
            <w:vAlign w:val="center"/>
          </w:tcPr>
          <w:p w14:paraId="0A4BF715" w14:textId="77777777" w:rsidR="005A2FF5" w:rsidRDefault="0000000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6-month</w:t>
            </w:r>
          </w:p>
        </w:tc>
        <w:tc>
          <w:tcPr>
            <w:tcW w:w="1530" w:type="pct"/>
            <w:gridSpan w:val="5"/>
            <w:tcBorders>
              <w:top w:val="single" w:sz="8" w:space="0" w:color="000000"/>
              <w:left w:val="nil"/>
              <w:bottom w:val="single" w:sz="8" w:space="0" w:color="000000"/>
              <w:right w:val="nil"/>
            </w:tcBorders>
            <w:vAlign w:val="center"/>
          </w:tcPr>
          <w:p w14:paraId="1F529B60" w14:textId="77777777" w:rsidR="005A2FF5" w:rsidRDefault="0000000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12-month</w:t>
            </w:r>
          </w:p>
        </w:tc>
      </w:tr>
      <w:tr w:rsidR="005A2FF5" w14:paraId="7121ACC7" w14:textId="77777777">
        <w:trPr>
          <w:gridAfter w:val="1"/>
          <w:wAfter w:w="64" w:type="pct"/>
          <w:trHeight w:val="348"/>
          <w:jc w:val="center"/>
        </w:trPr>
        <w:tc>
          <w:tcPr>
            <w:tcW w:w="411" w:type="pct"/>
            <w:tcBorders>
              <w:top w:val="nil"/>
              <w:left w:val="nil"/>
              <w:bottom w:val="nil"/>
              <w:right w:val="nil"/>
            </w:tcBorders>
            <w:vAlign w:val="center"/>
          </w:tcPr>
          <w:p w14:paraId="34D5E478" w14:textId="77777777" w:rsidR="005A2FF5" w:rsidRDefault="005A2FF5">
            <w:pPr>
              <w:widowControl/>
              <w:jc w:val="center"/>
              <w:rPr>
                <w:rFonts w:ascii="Times New Roman" w:eastAsia="宋体" w:hAnsi="Times New Roman" w:cs="Times New Roman"/>
                <w:b/>
                <w:bCs/>
                <w:color w:val="000000"/>
                <w:kern w:val="0"/>
                <w:sz w:val="24"/>
                <w:szCs w:val="24"/>
              </w:rPr>
            </w:pPr>
          </w:p>
        </w:tc>
        <w:tc>
          <w:tcPr>
            <w:tcW w:w="384" w:type="pct"/>
            <w:tcBorders>
              <w:top w:val="nil"/>
              <w:left w:val="nil"/>
              <w:bottom w:val="nil"/>
              <w:right w:val="nil"/>
            </w:tcBorders>
            <w:vAlign w:val="center"/>
          </w:tcPr>
          <w:p w14:paraId="0CAA9BCD"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Good</w:t>
            </w:r>
            <w:r>
              <w:rPr>
                <w:rFonts w:ascii="Times New Roman" w:eastAsia="宋体" w:hAnsi="Times New Roman" w:cs="Times New Roman"/>
                <w:color w:val="000000"/>
                <w:kern w:val="0"/>
                <w:sz w:val="22"/>
                <w:vertAlign w:val="superscript"/>
              </w:rPr>
              <w:t>a</w:t>
            </w:r>
          </w:p>
        </w:tc>
        <w:tc>
          <w:tcPr>
            <w:tcW w:w="384" w:type="pct"/>
            <w:tcBorders>
              <w:top w:val="nil"/>
              <w:left w:val="nil"/>
              <w:bottom w:val="nil"/>
              <w:right w:val="nil"/>
            </w:tcBorders>
            <w:vAlign w:val="center"/>
          </w:tcPr>
          <w:p w14:paraId="0827B089" w14:textId="77777777" w:rsidR="005A2FF5"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Poor</w:t>
            </w:r>
            <w:r>
              <w:rPr>
                <w:rFonts w:ascii="Times New Roman" w:eastAsia="宋体" w:hAnsi="Times New Roman" w:cs="Times New Roman"/>
                <w:color w:val="000000"/>
                <w:kern w:val="0"/>
                <w:szCs w:val="21"/>
                <w:vertAlign w:val="superscript"/>
              </w:rPr>
              <w:t>b</w:t>
            </w:r>
          </w:p>
        </w:tc>
        <w:tc>
          <w:tcPr>
            <w:tcW w:w="502" w:type="pct"/>
            <w:tcBorders>
              <w:top w:val="nil"/>
              <w:left w:val="nil"/>
              <w:bottom w:val="nil"/>
              <w:right w:val="nil"/>
            </w:tcBorders>
            <w:vAlign w:val="center"/>
          </w:tcPr>
          <w:p w14:paraId="75AC3FEC"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Mean difference</w:t>
            </w:r>
            <w:r>
              <w:rPr>
                <w:rFonts w:ascii="Times New Roman" w:eastAsia="宋体" w:hAnsi="Times New Roman" w:cs="Times New Roman"/>
                <w:color w:val="000000"/>
                <w:kern w:val="0"/>
                <w:sz w:val="22"/>
                <w:vertAlign w:val="superscript"/>
              </w:rPr>
              <w:t>c</w:t>
            </w:r>
            <w:r>
              <w:rPr>
                <w:rFonts w:ascii="Times New Roman" w:eastAsia="宋体" w:hAnsi="Times New Roman" w:cs="Times New Roman"/>
                <w:color w:val="000000"/>
                <w:kern w:val="0"/>
                <w:sz w:val="22"/>
              </w:rPr>
              <w:t xml:space="preserve"> </w:t>
            </w:r>
          </w:p>
        </w:tc>
        <w:tc>
          <w:tcPr>
            <w:tcW w:w="236" w:type="pct"/>
            <w:tcBorders>
              <w:top w:val="nil"/>
              <w:left w:val="nil"/>
              <w:bottom w:val="nil"/>
              <w:right w:val="nil"/>
            </w:tcBorders>
            <w:vAlign w:val="center"/>
          </w:tcPr>
          <w:p w14:paraId="6C1D3DDD"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Effect size</w:t>
            </w:r>
            <w:r>
              <w:rPr>
                <w:rFonts w:ascii="Times New Roman" w:eastAsia="宋体" w:hAnsi="Times New Roman" w:cs="Times New Roman"/>
                <w:color w:val="000000"/>
                <w:kern w:val="0"/>
                <w:sz w:val="22"/>
                <w:vertAlign w:val="superscript"/>
              </w:rPr>
              <w:t>d</w:t>
            </w:r>
          </w:p>
        </w:tc>
        <w:tc>
          <w:tcPr>
            <w:tcW w:w="385" w:type="pct"/>
            <w:tcBorders>
              <w:top w:val="nil"/>
              <w:left w:val="nil"/>
              <w:bottom w:val="nil"/>
              <w:right w:val="nil"/>
            </w:tcBorders>
            <w:vAlign w:val="center"/>
          </w:tcPr>
          <w:p w14:paraId="38DB2E50"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Good</w:t>
            </w:r>
          </w:p>
        </w:tc>
        <w:tc>
          <w:tcPr>
            <w:tcW w:w="385" w:type="pct"/>
            <w:tcBorders>
              <w:top w:val="nil"/>
              <w:left w:val="nil"/>
              <w:bottom w:val="nil"/>
              <w:right w:val="nil"/>
            </w:tcBorders>
            <w:vAlign w:val="center"/>
          </w:tcPr>
          <w:p w14:paraId="4B8C839C" w14:textId="77777777" w:rsidR="005A2FF5"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Poor</w:t>
            </w:r>
          </w:p>
        </w:tc>
        <w:tc>
          <w:tcPr>
            <w:tcW w:w="546" w:type="pct"/>
            <w:tcBorders>
              <w:top w:val="nil"/>
              <w:left w:val="nil"/>
              <w:bottom w:val="nil"/>
              <w:right w:val="nil"/>
            </w:tcBorders>
            <w:vAlign w:val="center"/>
          </w:tcPr>
          <w:p w14:paraId="68A1DBA0"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Mean difference</w:t>
            </w:r>
          </w:p>
        </w:tc>
        <w:tc>
          <w:tcPr>
            <w:tcW w:w="237" w:type="pct"/>
            <w:tcBorders>
              <w:top w:val="nil"/>
              <w:left w:val="nil"/>
              <w:bottom w:val="nil"/>
              <w:right w:val="nil"/>
            </w:tcBorders>
            <w:vAlign w:val="center"/>
          </w:tcPr>
          <w:p w14:paraId="24736ECE"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Effect size</w:t>
            </w:r>
          </w:p>
        </w:tc>
        <w:tc>
          <w:tcPr>
            <w:tcW w:w="384" w:type="pct"/>
            <w:tcBorders>
              <w:top w:val="nil"/>
              <w:left w:val="nil"/>
              <w:bottom w:val="nil"/>
              <w:right w:val="nil"/>
            </w:tcBorders>
            <w:vAlign w:val="center"/>
          </w:tcPr>
          <w:p w14:paraId="7B6E9AF7"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Good</w:t>
            </w:r>
          </w:p>
        </w:tc>
        <w:tc>
          <w:tcPr>
            <w:tcW w:w="384" w:type="pct"/>
            <w:tcBorders>
              <w:top w:val="nil"/>
              <w:left w:val="nil"/>
              <w:bottom w:val="nil"/>
              <w:right w:val="nil"/>
            </w:tcBorders>
            <w:vAlign w:val="center"/>
          </w:tcPr>
          <w:p w14:paraId="5D3BF688" w14:textId="77777777" w:rsidR="005A2FF5"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Poor</w:t>
            </w:r>
          </w:p>
        </w:tc>
        <w:tc>
          <w:tcPr>
            <w:tcW w:w="466" w:type="pct"/>
            <w:tcBorders>
              <w:top w:val="nil"/>
              <w:left w:val="nil"/>
              <w:bottom w:val="nil"/>
              <w:right w:val="nil"/>
            </w:tcBorders>
            <w:vAlign w:val="center"/>
          </w:tcPr>
          <w:p w14:paraId="606DA289" w14:textId="77777777" w:rsidR="005A2FF5"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Mean difference</w:t>
            </w:r>
          </w:p>
        </w:tc>
        <w:tc>
          <w:tcPr>
            <w:tcW w:w="231" w:type="pct"/>
            <w:tcBorders>
              <w:top w:val="nil"/>
              <w:left w:val="nil"/>
              <w:bottom w:val="nil"/>
              <w:right w:val="nil"/>
            </w:tcBorders>
            <w:vAlign w:val="center"/>
          </w:tcPr>
          <w:p w14:paraId="69014785"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Effect size</w:t>
            </w:r>
          </w:p>
        </w:tc>
      </w:tr>
      <w:tr w:rsidR="005A2FF5" w14:paraId="51B8C095" w14:textId="77777777">
        <w:trPr>
          <w:gridAfter w:val="1"/>
          <w:wAfter w:w="64" w:type="pct"/>
          <w:trHeight w:val="179"/>
          <w:jc w:val="center"/>
        </w:trPr>
        <w:tc>
          <w:tcPr>
            <w:tcW w:w="411" w:type="pct"/>
            <w:tcBorders>
              <w:top w:val="nil"/>
              <w:left w:val="nil"/>
              <w:bottom w:val="nil"/>
              <w:right w:val="nil"/>
            </w:tcBorders>
            <w:vAlign w:val="center"/>
          </w:tcPr>
          <w:p w14:paraId="33EE4AFA" w14:textId="77777777" w:rsidR="005A2FF5" w:rsidRDefault="00000000">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N</w:t>
            </w:r>
          </w:p>
        </w:tc>
        <w:tc>
          <w:tcPr>
            <w:tcW w:w="384" w:type="pct"/>
            <w:tcBorders>
              <w:top w:val="nil"/>
              <w:left w:val="nil"/>
              <w:bottom w:val="nil"/>
              <w:right w:val="nil"/>
            </w:tcBorders>
            <w:vAlign w:val="center"/>
          </w:tcPr>
          <w:p w14:paraId="57BF15E3" w14:textId="77777777" w:rsidR="005A2FF5" w:rsidRDefault="00000000">
            <w:pPr>
              <w:widowControl/>
              <w:rPr>
                <w:rFonts w:ascii="Times New Roman" w:hAnsi="Times New Roman" w:cs="Times New Roman"/>
                <w:color w:val="000000"/>
                <w:kern w:val="0"/>
                <w:sz w:val="22"/>
              </w:rPr>
            </w:pPr>
            <w:r>
              <w:rPr>
                <w:rFonts w:ascii="Times New Roman" w:hAnsi="Times New Roman" w:cs="Times New Roman"/>
                <w:color w:val="000000"/>
                <w:sz w:val="22"/>
              </w:rPr>
              <w:t>636</w:t>
            </w:r>
          </w:p>
        </w:tc>
        <w:tc>
          <w:tcPr>
            <w:tcW w:w="384" w:type="pct"/>
            <w:tcBorders>
              <w:top w:val="nil"/>
              <w:left w:val="nil"/>
              <w:bottom w:val="nil"/>
              <w:right w:val="nil"/>
            </w:tcBorders>
            <w:vAlign w:val="center"/>
          </w:tcPr>
          <w:p w14:paraId="58B780BA"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334</w:t>
            </w:r>
          </w:p>
        </w:tc>
        <w:tc>
          <w:tcPr>
            <w:tcW w:w="502" w:type="pct"/>
            <w:tcBorders>
              <w:top w:val="nil"/>
              <w:left w:val="nil"/>
              <w:bottom w:val="nil"/>
              <w:right w:val="nil"/>
            </w:tcBorders>
            <w:vAlign w:val="center"/>
          </w:tcPr>
          <w:p w14:paraId="12D2428E" w14:textId="77777777" w:rsidR="005A2FF5" w:rsidRDefault="005A2FF5">
            <w:pPr>
              <w:rPr>
                <w:rFonts w:ascii="Times New Roman" w:hAnsi="Times New Roman" w:cs="Times New Roman"/>
                <w:color w:val="000000"/>
                <w:sz w:val="22"/>
              </w:rPr>
            </w:pPr>
          </w:p>
        </w:tc>
        <w:tc>
          <w:tcPr>
            <w:tcW w:w="236" w:type="pct"/>
            <w:tcBorders>
              <w:top w:val="nil"/>
              <w:left w:val="nil"/>
              <w:bottom w:val="nil"/>
              <w:right w:val="nil"/>
            </w:tcBorders>
            <w:vAlign w:val="center"/>
          </w:tcPr>
          <w:p w14:paraId="274FF30A" w14:textId="77777777" w:rsidR="005A2FF5" w:rsidRDefault="005A2FF5">
            <w:pPr>
              <w:rPr>
                <w:rFonts w:ascii="Times New Roman" w:eastAsia="Times New Roman" w:hAnsi="Times New Roman" w:cs="Times New Roman"/>
                <w:sz w:val="20"/>
                <w:szCs w:val="20"/>
              </w:rPr>
            </w:pPr>
          </w:p>
        </w:tc>
        <w:tc>
          <w:tcPr>
            <w:tcW w:w="385" w:type="pct"/>
            <w:tcBorders>
              <w:top w:val="nil"/>
              <w:left w:val="nil"/>
              <w:bottom w:val="nil"/>
              <w:right w:val="nil"/>
            </w:tcBorders>
            <w:vAlign w:val="center"/>
          </w:tcPr>
          <w:p w14:paraId="412B9BFA" w14:textId="77777777" w:rsidR="005A2FF5" w:rsidRDefault="00000000">
            <w:pPr>
              <w:rPr>
                <w:rFonts w:ascii="Times New Roman" w:eastAsia="宋体" w:hAnsi="Times New Roman" w:cs="Times New Roman"/>
                <w:color w:val="000000"/>
                <w:sz w:val="22"/>
              </w:rPr>
            </w:pPr>
            <w:r>
              <w:rPr>
                <w:rFonts w:ascii="Times New Roman" w:hAnsi="Times New Roman" w:cs="Times New Roman"/>
                <w:color w:val="000000"/>
                <w:sz w:val="22"/>
              </w:rPr>
              <w:t>780</w:t>
            </w:r>
          </w:p>
        </w:tc>
        <w:tc>
          <w:tcPr>
            <w:tcW w:w="385" w:type="pct"/>
            <w:tcBorders>
              <w:top w:val="nil"/>
              <w:left w:val="nil"/>
              <w:bottom w:val="nil"/>
              <w:right w:val="nil"/>
            </w:tcBorders>
            <w:vAlign w:val="center"/>
          </w:tcPr>
          <w:p w14:paraId="410B9B64"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156</w:t>
            </w:r>
          </w:p>
        </w:tc>
        <w:tc>
          <w:tcPr>
            <w:tcW w:w="546" w:type="pct"/>
            <w:tcBorders>
              <w:top w:val="nil"/>
              <w:left w:val="nil"/>
              <w:bottom w:val="nil"/>
              <w:right w:val="nil"/>
            </w:tcBorders>
            <w:vAlign w:val="center"/>
          </w:tcPr>
          <w:p w14:paraId="75550F6F" w14:textId="77777777" w:rsidR="005A2FF5" w:rsidRDefault="005A2FF5">
            <w:pPr>
              <w:rPr>
                <w:rFonts w:ascii="Times New Roman" w:hAnsi="Times New Roman" w:cs="Times New Roman"/>
                <w:color w:val="000000"/>
                <w:sz w:val="22"/>
              </w:rPr>
            </w:pPr>
          </w:p>
        </w:tc>
        <w:tc>
          <w:tcPr>
            <w:tcW w:w="237" w:type="pct"/>
            <w:tcBorders>
              <w:top w:val="nil"/>
              <w:left w:val="nil"/>
              <w:bottom w:val="nil"/>
              <w:right w:val="nil"/>
            </w:tcBorders>
            <w:vAlign w:val="center"/>
          </w:tcPr>
          <w:p w14:paraId="5B3E19CC" w14:textId="77777777" w:rsidR="005A2FF5" w:rsidRDefault="005A2FF5">
            <w:pPr>
              <w:rPr>
                <w:rFonts w:ascii="Times New Roman" w:eastAsia="Times New Roman" w:hAnsi="Times New Roman" w:cs="Times New Roman"/>
                <w:sz w:val="20"/>
                <w:szCs w:val="20"/>
              </w:rPr>
            </w:pPr>
          </w:p>
        </w:tc>
        <w:tc>
          <w:tcPr>
            <w:tcW w:w="384" w:type="pct"/>
            <w:tcBorders>
              <w:top w:val="nil"/>
              <w:left w:val="nil"/>
              <w:bottom w:val="nil"/>
              <w:right w:val="nil"/>
            </w:tcBorders>
            <w:vAlign w:val="center"/>
          </w:tcPr>
          <w:p w14:paraId="78708657" w14:textId="77777777" w:rsidR="005A2FF5" w:rsidRDefault="00000000">
            <w:pPr>
              <w:rPr>
                <w:rFonts w:ascii="Times New Roman" w:eastAsia="宋体" w:hAnsi="Times New Roman" w:cs="Times New Roman"/>
                <w:color w:val="000000"/>
                <w:sz w:val="22"/>
              </w:rPr>
            </w:pPr>
            <w:r>
              <w:rPr>
                <w:rFonts w:ascii="Times New Roman" w:hAnsi="Times New Roman" w:cs="Times New Roman"/>
                <w:color w:val="000000"/>
                <w:sz w:val="22"/>
              </w:rPr>
              <w:t>793</w:t>
            </w:r>
          </w:p>
        </w:tc>
        <w:tc>
          <w:tcPr>
            <w:tcW w:w="384" w:type="pct"/>
            <w:tcBorders>
              <w:top w:val="nil"/>
              <w:left w:val="nil"/>
              <w:bottom w:val="nil"/>
              <w:right w:val="nil"/>
            </w:tcBorders>
            <w:vAlign w:val="center"/>
          </w:tcPr>
          <w:p w14:paraId="0FDEB2A4" w14:textId="77777777" w:rsidR="005A2FF5" w:rsidRDefault="00000000">
            <w:pPr>
              <w:rPr>
                <w:rFonts w:ascii="Times New Roman" w:hAnsi="Times New Roman" w:cs="Times New Roman"/>
                <w:color w:val="000000"/>
                <w:sz w:val="22"/>
              </w:rPr>
            </w:pPr>
            <w:r>
              <w:rPr>
                <w:rFonts w:ascii="Times New Roman" w:hAnsi="Times New Roman" w:cs="Times New Roman"/>
                <w:color w:val="000000"/>
                <w:sz w:val="22"/>
              </w:rPr>
              <w:t>107</w:t>
            </w:r>
          </w:p>
        </w:tc>
        <w:tc>
          <w:tcPr>
            <w:tcW w:w="466" w:type="pct"/>
            <w:tcBorders>
              <w:top w:val="nil"/>
              <w:left w:val="nil"/>
              <w:bottom w:val="nil"/>
              <w:right w:val="nil"/>
            </w:tcBorders>
            <w:vAlign w:val="center"/>
          </w:tcPr>
          <w:p w14:paraId="6D77FAF1" w14:textId="77777777" w:rsidR="005A2FF5" w:rsidRDefault="005A2FF5">
            <w:pPr>
              <w:rPr>
                <w:rFonts w:ascii="Times New Roman" w:hAnsi="Times New Roman" w:cs="Times New Roman"/>
                <w:color w:val="000000"/>
                <w:sz w:val="22"/>
              </w:rPr>
            </w:pPr>
          </w:p>
        </w:tc>
        <w:tc>
          <w:tcPr>
            <w:tcW w:w="231" w:type="pct"/>
            <w:tcBorders>
              <w:top w:val="nil"/>
              <w:left w:val="nil"/>
              <w:bottom w:val="nil"/>
              <w:right w:val="nil"/>
            </w:tcBorders>
            <w:vAlign w:val="center"/>
          </w:tcPr>
          <w:p w14:paraId="2EE2E6B0" w14:textId="77777777" w:rsidR="005A2FF5" w:rsidRDefault="005A2FF5">
            <w:pPr>
              <w:rPr>
                <w:rFonts w:ascii="Times New Roman" w:eastAsia="Times New Roman" w:hAnsi="Times New Roman" w:cs="Times New Roman"/>
                <w:sz w:val="20"/>
                <w:szCs w:val="20"/>
              </w:rPr>
            </w:pPr>
          </w:p>
        </w:tc>
      </w:tr>
      <w:tr w:rsidR="005A2FF5" w14:paraId="5E1F35E7" w14:textId="77777777">
        <w:trPr>
          <w:gridAfter w:val="1"/>
          <w:wAfter w:w="64" w:type="pct"/>
          <w:trHeight w:val="319"/>
          <w:jc w:val="center"/>
        </w:trPr>
        <w:tc>
          <w:tcPr>
            <w:tcW w:w="411" w:type="pct"/>
            <w:tcBorders>
              <w:top w:val="nil"/>
              <w:left w:val="nil"/>
              <w:bottom w:val="nil"/>
              <w:right w:val="nil"/>
            </w:tcBorders>
            <w:vAlign w:val="center"/>
          </w:tcPr>
          <w:p w14:paraId="37C0FB62" w14:textId="77777777" w:rsidR="005A2FF5"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Symptom severity</w:t>
            </w:r>
          </w:p>
        </w:tc>
        <w:tc>
          <w:tcPr>
            <w:tcW w:w="384" w:type="pct"/>
            <w:tcBorders>
              <w:top w:val="nil"/>
              <w:left w:val="nil"/>
              <w:bottom w:val="nil"/>
              <w:right w:val="nil"/>
            </w:tcBorders>
            <w:vAlign w:val="center"/>
          </w:tcPr>
          <w:p w14:paraId="01789D9F" w14:textId="77777777" w:rsidR="005A2FF5" w:rsidRDefault="00000000">
            <w:pPr>
              <w:rPr>
                <w:rFonts w:ascii="Times New Roman" w:eastAsia="宋体" w:hAnsi="Times New Roman" w:cs="Times New Roman"/>
                <w:color w:val="000000"/>
                <w:szCs w:val="21"/>
              </w:rPr>
            </w:pPr>
            <w:r>
              <w:rPr>
                <w:rFonts w:ascii="Times New Roman" w:hAnsi="Times New Roman" w:cs="Times New Roman"/>
                <w:color w:val="000000"/>
                <w:szCs w:val="21"/>
              </w:rPr>
              <w:t>26.55±23.92</w:t>
            </w:r>
          </w:p>
        </w:tc>
        <w:tc>
          <w:tcPr>
            <w:tcW w:w="384" w:type="pct"/>
            <w:tcBorders>
              <w:top w:val="nil"/>
              <w:left w:val="nil"/>
              <w:bottom w:val="nil"/>
              <w:right w:val="nil"/>
            </w:tcBorders>
            <w:vAlign w:val="center"/>
          </w:tcPr>
          <w:p w14:paraId="0B438706"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32.63±25.95</w:t>
            </w:r>
          </w:p>
        </w:tc>
        <w:tc>
          <w:tcPr>
            <w:tcW w:w="502" w:type="pct"/>
            <w:tcBorders>
              <w:top w:val="nil"/>
              <w:left w:val="nil"/>
              <w:bottom w:val="nil"/>
              <w:right w:val="nil"/>
            </w:tcBorders>
            <w:vAlign w:val="center"/>
          </w:tcPr>
          <w:p w14:paraId="389FB5BE"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6.1 (2.8 to 9.3)</w:t>
            </w:r>
          </w:p>
        </w:tc>
        <w:tc>
          <w:tcPr>
            <w:tcW w:w="236" w:type="pct"/>
            <w:tcBorders>
              <w:top w:val="nil"/>
              <w:left w:val="nil"/>
              <w:bottom w:val="nil"/>
              <w:right w:val="nil"/>
            </w:tcBorders>
            <w:vAlign w:val="center"/>
          </w:tcPr>
          <w:p w14:paraId="620C00B7"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0.26</w:t>
            </w:r>
            <w:r>
              <w:rPr>
                <w:rFonts w:ascii="Times New Roman" w:hAnsi="Times New Roman" w:cs="Times New Roman"/>
                <w:color w:val="000000"/>
                <w:szCs w:val="21"/>
                <w:vertAlign w:val="superscript"/>
              </w:rPr>
              <w:t>*</w:t>
            </w:r>
          </w:p>
        </w:tc>
        <w:tc>
          <w:tcPr>
            <w:tcW w:w="385" w:type="pct"/>
            <w:tcBorders>
              <w:top w:val="nil"/>
              <w:left w:val="nil"/>
              <w:bottom w:val="nil"/>
              <w:right w:val="nil"/>
            </w:tcBorders>
            <w:vAlign w:val="center"/>
          </w:tcPr>
          <w:p w14:paraId="018467F7"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11.54±13.37</w:t>
            </w:r>
          </w:p>
        </w:tc>
        <w:tc>
          <w:tcPr>
            <w:tcW w:w="385" w:type="pct"/>
            <w:tcBorders>
              <w:top w:val="nil"/>
              <w:left w:val="nil"/>
              <w:bottom w:val="nil"/>
              <w:right w:val="nil"/>
            </w:tcBorders>
            <w:vAlign w:val="center"/>
          </w:tcPr>
          <w:p w14:paraId="4F952F65"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17.07±17.97</w:t>
            </w:r>
          </w:p>
        </w:tc>
        <w:tc>
          <w:tcPr>
            <w:tcW w:w="546" w:type="pct"/>
            <w:tcBorders>
              <w:top w:val="nil"/>
              <w:left w:val="nil"/>
              <w:bottom w:val="nil"/>
              <w:right w:val="nil"/>
            </w:tcBorders>
            <w:vAlign w:val="center"/>
          </w:tcPr>
          <w:p w14:paraId="2948062B"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5.5 (3.1 to 8)</w:t>
            </w:r>
          </w:p>
        </w:tc>
        <w:tc>
          <w:tcPr>
            <w:tcW w:w="237" w:type="pct"/>
            <w:tcBorders>
              <w:top w:val="nil"/>
              <w:left w:val="nil"/>
              <w:bottom w:val="nil"/>
              <w:right w:val="nil"/>
            </w:tcBorders>
            <w:vAlign w:val="center"/>
          </w:tcPr>
          <w:p w14:paraId="4B2161B5"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0.41</w:t>
            </w:r>
            <w:r>
              <w:rPr>
                <w:rFonts w:ascii="Times New Roman" w:hAnsi="Times New Roman" w:cs="Times New Roman"/>
                <w:color w:val="000000"/>
                <w:szCs w:val="21"/>
                <w:vertAlign w:val="superscript"/>
              </w:rPr>
              <w:t>*</w:t>
            </w:r>
          </w:p>
        </w:tc>
        <w:tc>
          <w:tcPr>
            <w:tcW w:w="384" w:type="pct"/>
            <w:tcBorders>
              <w:top w:val="nil"/>
              <w:left w:val="nil"/>
              <w:bottom w:val="nil"/>
              <w:right w:val="nil"/>
            </w:tcBorders>
            <w:vAlign w:val="center"/>
          </w:tcPr>
          <w:p w14:paraId="5AAE3E89"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8.2±11.38</w:t>
            </w:r>
          </w:p>
        </w:tc>
        <w:tc>
          <w:tcPr>
            <w:tcW w:w="384" w:type="pct"/>
            <w:tcBorders>
              <w:top w:val="nil"/>
              <w:left w:val="nil"/>
              <w:bottom w:val="nil"/>
              <w:right w:val="nil"/>
            </w:tcBorders>
            <w:vAlign w:val="center"/>
          </w:tcPr>
          <w:p w14:paraId="69A1E92E"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16.59±17.15</w:t>
            </w:r>
          </w:p>
        </w:tc>
        <w:tc>
          <w:tcPr>
            <w:tcW w:w="466" w:type="pct"/>
            <w:tcBorders>
              <w:top w:val="nil"/>
              <w:left w:val="nil"/>
              <w:bottom w:val="nil"/>
              <w:right w:val="nil"/>
            </w:tcBorders>
            <w:vAlign w:val="center"/>
          </w:tcPr>
          <w:p w14:paraId="037B7AA2"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8.4(5.9 to 10.9)</w:t>
            </w:r>
          </w:p>
        </w:tc>
        <w:tc>
          <w:tcPr>
            <w:tcW w:w="231" w:type="pct"/>
            <w:tcBorders>
              <w:top w:val="nil"/>
              <w:left w:val="nil"/>
              <w:bottom w:val="nil"/>
              <w:right w:val="nil"/>
            </w:tcBorders>
            <w:vAlign w:val="center"/>
          </w:tcPr>
          <w:p w14:paraId="331C4210"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0.74</w:t>
            </w:r>
            <w:r>
              <w:rPr>
                <w:rFonts w:ascii="Times New Roman" w:hAnsi="Times New Roman" w:cs="Times New Roman"/>
                <w:color w:val="000000"/>
                <w:szCs w:val="21"/>
                <w:vertAlign w:val="superscript"/>
              </w:rPr>
              <w:t>*</w:t>
            </w:r>
          </w:p>
        </w:tc>
      </w:tr>
      <w:tr w:rsidR="005A2FF5" w14:paraId="148A05BA" w14:textId="77777777">
        <w:trPr>
          <w:gridAfter w:val="1"/>
          <w:wAfter w:w="64" w:type="pct"/>
          <w:trHeight w:val="319"/>
          <w:jc w:val="center"/>
        </w:trPr>
        <w:tc>
          <w:tcPr>
            <w:tcW w:w="411" w:type="pct"/>
            <w:tcBorders>
              <w:top w:val="nil"/>
              <w:left w:val="nil"/>
              <w:bottom w:val="nil"/>
              <w:right w:val="nil"/>
            </w:tcBorders>
            <w:vAlign w:val="center"/>
          </w:tcPr>
          <w:p w14:paraId="6E63D3CE" w14:textId="77777777" w:rsidR="005A2FF5"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Concern</w:t>
            </w:r>
          </w:p>
        </w:tc>
        <w:tc>
          <w:tcPr>
            <w:tcW w:w="384" w:type="pct"/>
            <w:tcBorders>
              <w:top w:val="nil"/>
              <w:left w:val="nil"/>
              <w:bottom w:val="nil"/>
              <w:right w:val="nil"/>
            </w:tcBorders>
            <w:vAlign w:val="center"/>
          </w:tcPr>
          <w:p w14:paraId="06C16D77"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65.39±26.87</w:t>
            </w:r>
          </w:p>
        </w:tc>
        <w:tc>
          <w:tcPr>
            <w:tcW w:w="384" w:type="pct"/>
            <w:tcBorders>
              <w:top w:val="nil"/>
              <w:left w:val="nil"/>
              <w:bottom w:val="nil"/>
              <w:right w:val="nil"/>
            </w:tcBorders>
            <w:vAlign w:val="center"/>
          </w:tcPr>
          <w:p w14:paraId="459129CC"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58.68±26.84</w:t>
            </w:r>
          </w:p>
        </w:tc>
        <w:tc>
          <w:tcPr>
            <w:tcW w:w="502" w:type="pct"/>
            <w:tcBorders>
              <w:top w:val="nil"/>
              <w:left w:val="nil"/>
              <w:bottom w:val="nil"/>
              <w:right w:val="nil"/>
            </w:tcBorders>
            <w:vAlign w:val="center"/>
          </w:tcPr>
          <w:p w14:paraId="6CFD6075"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-6.7 (-10.3 to -3.1)</w:t>
            </w:r>
          </w:p>
        </w:tc>
        <w:tc>
          <w:tcPr>
            <w:tcW w:w="236" w:type="pct"/>
            <w:tcBorders>
              <w:top w:val="nil"/>
              <w:left w:val="nil"/>
              <w:bottom w:val="nil"/>
              <w:right w:val="nil"/>
            </w:tcBorders>
            <w:vAlign w:val="center"/>
          </w:tcPr>
          <w:p w14:paraId="4F6A512E"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-0.25</w:t>
            </w:r>
            <w:r>
              <w:rPr>
                <w:rFonts w:ascii="Times New Roman" w:hAnsi="Times New Roman" w:cs="Times New Roman"/>
                <w:color w:val="000000"/>
                <w:szCs w:val="21"/>
                <w:vertAlign w:val="superscript"/>
              </w:rPr>
              <w:t>*</w:t>
            </w:r>
          </w:p>
        </w:tc>
        <w:tc>
          <w:tcPr>
            <w:tcW w:w="385" w:type="pct"/>
            <w:tcBorders>
              <w:top w:val="nil"/>
              <w:left w:val="nil"/>
              <w:bottom w:val="nil"/>
              <w:right w:val="nil"/>
            </w:tcBorders>
            <w:vAlign w:val="center"/>
          </w:tcPr>
          <w:p w14:paraId="3CB9221C"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79.47±19.18</w:t>
            </w:r>
          </w:p>
        </w:tc>
        <w:tc>
          <w:tcPr>
            <w:tcW w:w="385" w:type="pct"/>
            <w:tcBorders>
              <w:top w:val="nil"/>
              <w:left w:val="nil"/>
              <w:bottom w:val="nil"/>
              <w:right w:val="nil"/>
            </w:tcBorders>
            <w:vAlign w:val="center"/>
          </w:tcPr>
          <w:p w14:paraId="255E6231"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67.47±25.9</w:t>
            </w:r>
          </w:p>
        </w:tc>
        <w:tc>
          <w:tcPr>
            <w:tcW w:w="546" w:type="pct"/>
            <w:tcBorders>
              <w:top w:val="nil"/>
              <w:left w:val="nil"/>
              <w:bottom w:val="nil"/>
              <w:right w:val="nil"/>
            </w:tcBorders>
            <w:vAlign w:val="center"/>
          </w:tcPr>
          <w:p w14:paraId="30E9B95C"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-12 (-15.5 to -8.5)</w:t>
            </w:r>
          </w:p>
        </w:tc>
        <w:tc>
          <w:tcPr>
            <w:tcW w:w="237" w:type="pct"/>
            <w:tcBorders>
              <w:top w:val="nil"/>
              <w:left w:val="nil"/>
              <w:bottom w:val="nil"/>
              <w:right w:val="nil"/>
            </w:tcBorders>
            <w:vAlign w:val="center"/>
          </w:tcPr>
          <w:p w14:paraId="1178C3CF"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-0.63</w:t>
            </w:r>
            <w:r>
              <w:rPr>
                <w:rFonts w:ascii="Times New Roman" w:hAnsi="Times New Roman" w:cs="Times New Roman"/>
                <w:color w:val="000000"/>
                <w:szCs w:val="21"/>
                <w:vertAlign w:val="superscript"/>
              </w:rPr>
              <w:t>*</w:t>
            </w:r>
          </w:p>
        </w:tc>
        <w:tc>
          <w:tcPr>
            <w:tcW w:w="384" w:type="pct"/>
            <w:tcBorders>
              <w:top w:val="nil"/>
              <w:left w:val="nil"/>
              <w:bottom w:val="nil"/>
              <w:right w:val="nil"/>
            </w:tcBorders>
            <w:vAlign w:val="center"/>
          </w:tcPr>
          <w:p w14:paraId="60FC9751"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84.06±18.44</w:t>
            </w:r>
          </w:p>
        </w:tc>
        <w:tc>
          <w:tcPr>
            <w:tcW w:w="384" w:type="pct"/>
            <w:tcBorders>
              <w:top w:val="nil"/>
              <w:left w:val="nil"/>
              <w:bottom w:val="nil"/>
              <w:right w:val="nil"/>
            </w:tcBorders>
            <w:vAlign w:val="center"/>
          </w:tcPr>
          <w:p w14:paraId="5545E454"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71.5±26.59</w:t>
            </w:r>
          </w:p>
        </w:tc>
        <w:tc>
          <w:tcPr>
            <w:tcW w:w="466" w:type="pct"/>
            <w:tcBorders>
              <w:top w:val="nil"/>
              <w:left w:val="nil"/>
              <w:bottom w:val="nil"/>
              <w:right w:val="nil"/>
            </w:tcBorders>
            <w:vAlign w:val="center"/>
          </w:tcPr>
          <w:p w14:paraId="7555458D"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-12.6(-16.5 to -8.6)</w:t>
            </w:r>
          </w:p>
        </w:tc>
        <w:tc>
          <w:tcPr>
            <w:tcW w:w="231" w:type="pct"/>
            <w:tcBorders>
              <w:top w:val="nil"/>
              <w:left w:val="nil"/>
              <w:bottom w:val="nil"/>
              <w:right w:val="nil"/>
            </w:tcBorders>
            <w:vAlign w:val="center"/>
          </w:tcPr>
          <w:p w14:paraId="635A26A9"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-0.68</w:t>
            </w:r>
            <w:r>
              <w:rPr>
                <w:rFonts w:ascii="Times New Roman" w:hAnsi="Times New Roman" w:cs="Times New Roman"/>
                <w:color w:val="000000"/>
                <w:szCs w:val="21"/>
                <w:vertAlign w:val="superscript"/>
              </w:rPr>
              <w:t>*</w:t>
            </w:r>
          </w:p>
        </w:tc>
      </w:tr>
      <w:tr w:rsidR="005A2FF5" w14:paraId="076F8922" w14:textId="77777777">
        <w:trPr>
          <w:gridAfter w:val="1"/>
          <w:wAfter w:w="64" w:type="pct"/>
          <w:trHeight w:val="367"/>
          <w:jc w:val="center"/>
        </w:trPr>
        <w:tc>
          <w:tcPr>
            <w:tcW w:w="411" w:type="pct"/>
            <w:tcBorders>
              <w:top w:val="nil"/>
              <w:left w:val="nil"/>
              <w:bottom w:val="single" w:sz="8" w:space="0" w:color="000000"/>
              <w:right w:val="nil"/>
            </w:tcBorders>
            <w:vAlign w:val="center"/>
          </w:tcPr>
          <w:p w14:paraId="0E0A6C5E" w14:textId="77777777" w:rsidR="005A2FF5" w:rsidRDefault="0000000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Daily life</w:t>
            </w:r>
            <w:r>
              <w:rPr>
                <w:rFonts w:ascii="Times New Roman" w:eastAsia="宋体" w:hAnsi="Times New Roman" w:cs="Times New Roman"/>
                <w:color w:val="000000"/>
                <w:kern w:val="0"/>
                <w:sz w:val="24"/>
                <w:szCs w:val="24"/>
              </w:rPr>
              <w:br/>
              <w:t>interference</w:t>
            </w:r>
          </w:p>
        </w:tc>
        <w:tc>
          <w:tcPr>
            <w:tcW w:w="384" w:type="pct"/>
            <w:tcBorders>
              <w:top w:val="nil"/>
              <w:left w:val="nil"/>
              <w:bottom w:val="single" w:sz="8" w:space="0" w:color="000000"/>
              <w:right w:val="nil"/>
            </w:tcBorders>
            <w:vAlign w:val="center"/>
          </w:tcPr>
          <w:p w14:paraId="40EC03AD"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78.4±15.92</w:t>
            </w:r>
          </w:p>
        </w:tc>
        <w:tc>
          <w:tcPr>
            <w:tcW w:w="384" w:type="pct"/>
            <w:tcBorders>
              <w:top w:val="nil"/>
              <w:left w:val="nil"/>
              <w:bottom w:val="single" w:sz="8" w:space="0" w:color="000000"/>
              <w:right w:val="nil"/>
            </w:tcBorders>
            <w:vAlign w:val="center"/>
          </w:tcPr>
          <w:p w14:paraId="3955E029"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67.95±18.3</w:t>
            </w:r>
          </w:p>
        </w:tc>
        <w:tc>
          <w:tcPr>
            <w:tcW w:w="502" w:type="pct"/>
            <w:tcBorders>
              <w:top w:val="nil"/>
              <w:left w:val="nil"/>
              <w:bottom w:val="single" w:sz="8" w:space="0" w:color="000000"/>
              <w:right w:val="nil"/>
            </w:tcBorders>
            <w:vAlign w:val="center"/>
          </w:tcPr>
          <w:p w14:paraId="2E855658"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-10.4(-12.7 to 8.2)</w:t>
            </w:r>
          </w:p>
        </w:tc>
        <w:tc>
          <w:tcPr>
            <w:tcW w:w="236" w:type="pct"/>
            <w:tcBorders>
              <w:top w:val="nil"/>
              <w:left w:val="nil"/>
              <w:bottom w:val="single" w:sz="8" w:space="0" w:color="000000"/>
              <w:right w:val="nil"/>
            </w:tcBorders>
            <w:vAlign w:val="center"/>
          </w:tcPr>
          <w:p w14:paraId="4C4E3274"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-0.65</w:t>
            </w:r>
            <w:r>
              <w:rPr>
                <w:rFonts w:ascii="Times New Roman" w:hAnsi="Times New Roman" w:cs="Times New Roman"/>
                <w:color w:val="000000"/>
                <w:szCs w:val="21"/>
                <w:vertAlign w:val="superscript"/>
              </w:rPr>
              <w:t>*</w:t>
            </w:r>
          </w:p>
        </w:tc>
        <w:tc>
          <w:tcPr>
            <w:tcW w:w="385" w:type="pct"/>
            <w:tcBorders>
              <w:top w:val="nil"/>
              <w:left w:val="nil"/>
              <w:bottom w:val="single" w:sz="8" w:space="0" w:color="000000"/>
              <w:right w:val="nil"/>
            </w:tcBorders>
            <w:vAlign w:val="center"/>
          </w:tcPr>
          <w:p w14:paraId="6EF266BA"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85.21±12.33</w:t>
            </w:r>
          </w:p>
        </w:tc>
        <w:tc>
          <w:tcPr>
            <w:tcW w:w="385" w:type="pct"/>
            <w:tcBorders>
              <w:top w:val="nil"/>
              <w:left w:val="nil"/>
              <w:bottom w:val="single" w:sz="8" w:space="0" w:color="000000"/>
              <w:right w:val="nil"/>
            </w:tcBorders>
            <w:vAlign w:val="center"/>
          </w:tcPr>
          <w:p w14:paraId="645BDE8F"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72.79±17.76</w:t>
            </w:r>
          </w:p>
        </w:tc>
        <w:tc>
          <w:tcPr>
            <w:tcW w:w="546" w:type="pct"/>
            <w:tcBorders>
              <w:top w:val="nil"/>
              <w:left w:val="nil"/>
              <w:bottom w:val="single" w:sz="8" w:space="0" w:color="000000"/>
              <w:right w:val="nil"/>
            </w:tcBorders>
            <w:vAlign w:val="center"/>
          </w:tcPr>
          <w:p w14:paraId="337610DB"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-12.4 (-14.7 to -10.1)</w:t>
            </w:r>
          </w:p>
        </w:tc>
        <w:tc>
          <w:tcPr>
            <w:tcW w:w="237" w:type="pct"/>
            <w:tcBorders>
              <w:top w:val="nil"/>
              <w:left w:val="nil"/>
              <w:bottom w:val="single" w:sz="8" w:space="0" w:color="000000"/>
              <w:right w:val="nil"/>
            </w:tcBorders>
            <w:vAlign w:val="center"/>
          </w:tcPr>
          <w:p w14:paraId="53717387"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-1.01</w:t>
            </w:r>
            <w:r>
              <w:rPr>
                <w:rFonts w:ascii="Times New Roman" w:hAnsi="Times New Roman" w:cs="Times New Roman"/>
                <w:color w:val="000000"/>
                <w:szCs w:val="21"/>
                <w:vertAlign w:val="superscript"/>
              </w:rPr>
              <w:t>*</w:t>
            </w:r>
          </w:p>
        </w:tc>
        <w:tc>
          <w:tcPr>
            <w:tcW w:w="384" w:type="pct"/>
            <w:tcBorders>
              <w:top w:val="nil"/>
              <w:left w:val="nil"/>
              <w:bottom w:val="single" w:sz="8" w:space="0" w:color="000000"/>
              <w:right w:val="nil"/>
            </w:tcBorders>
            <w:vAlign w:val="center"/>
          </w:tcPr>
          <w:p w14:paraId="4269F74E"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88.2±10.74</w:t>
            </w:r>
          </w:p>
        </w:tc>
        <w:tc>
          <w:tcPr>
            <w:tcW w:w="384" w:type="pct"/>
            <w:tcBorders>
              <w:top w:val="nil"/>
              <w:left w:val="nil"/>
              <w:bottom w:val="single" w:sz="8" w:space="0" w:color="000000"/>
              <w:right w:val="nil"/>
            </w:tcBorders>
            <w:vAlign w:val="center"/>
          </w:tcPr>
          <w:p w14:paraId="76414F70"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73.15±17.76</w:t>
            </w:r>
          </w:p>
        </w:tc>
        <w:tc>
          <w:tcPr>
            <w:tcW w:w="466" w:type="pct"/>
            <w:tcBorders>
              <w:top w:val="nil"/>
              <w:left w:val="nil"/>
              <w:bottom w:val="single" w:sz="8" w:space="0" w:color="000000"/>
              <w:right w:val="nil"/>
            </w:tcBorders>
            <w:vAlign w:val="center"/>
          </w:tcPr>
          <w:p w14:paraId="42916F4D"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-15.1(-17.5 to -12.7)</w:t>
            </w:r>
          </w:p>
        </w:tc>
        <w:tc>
          <w:tcPr>
            <w:tcW w:w="231" w:type="pct"/>
            <w:tcBorders>
              <w:top w:val="nil"/>
              <w:left w:val="nil"/>
              <w:bottom w:val="single" w:sz="8" w:space="0" w:color="000000"/>
              <w:right w:val="nil"/>
            </w:tcBorders>
            <w:vAlign w:val="center"/>
          </w:tcPr>
          <w:p w14:paraId="6067C14D" w14:textId="77777777" w:rsidR="005A2FF5" w:rsidRDefault="00000000">
            <w:pPr>
              <w:rPr>
                <w:rFonts w:ascii="Times New Roman" w:hAnsi="Times New Roman" w:cs="Times New Roman"/>
                <w:color w:val="000000"/>
                <w:szCs w:val="21"/>
              </w:rPr>
            </w:pPr>
            <w:r>
              <w:rPr>
                <w:rFonts w:ascii="Times New Roman" w:hAnsi="Times New Roman" w:cs="Times New Roman"/>
                <w:color w:val="000000"/>
                <w:szCs w:val="21"/>
              </w:rPr>
              <w:t>-1.41</w:t>
            </w:r>
            <w:r>
              <w:rPr>
                <w:rFonts w:ascii="Times New Roman" w:hAnsi="Times New Roman" w:cs="Times New Roman"/>
                <w:color w:val="000000"/>
                <w:szCs w:val="21"/>
                <w:vertAlign w:val="superscript"/>
              </w:rPr>
              <w:t>*</w:t>
            </w:r>
          </w:p>
        </w:tc>
      </w:tr>
      <w:tr w:rsidR="005A2FF5" w14:paraId="7A322A0C" w14:textId="77777777">
        <w:trPr>
          <w:gridAfter w:val="1"/>
          <w:wAfter w:w="64" w:type="pct"/>
          <w:trHeight w:val="308"/>
          <w:jc w:val="center"/>
        </w:trPr>
        <w:tc>
          <w:tcPr>
            <w:tcW w:w="4936" w:type="pct"/>
            <w:gridSpan w:val="13"/>
            <w:tcBorders>
              <w:top w:val="nil"/>
              <w:left w:val="nil"/>
              <w:bottom w:val="nil"/>
              <w:right w:val="nil"/>
            </w:tcBorders>
            <w:noWrap/>
            <w:vAlign w:val="center"/>
          </w:tcPr>
          <w:p w14:paraId="5CEC8EE1" w14:textId="77777777" w:rsidR="005A2FF5" w:rsidRDefault="0000000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Abbreviations: </w:t>
            </w:r>
            <w:r>
              <w:rPr>
                <w:rFonts w:ascii="Times New Roman" w:eastAsia="宋体" w:hAnsi="Times New Roman" w:cs="Times New Roman"/>
                <w:kern w:val="0"/>
                <w:szCs w:val="21"/>
              </w:rPr>
              <w:t>UFS-QoL-11, the 11 items short form uterine fibroid symptom and quality of life;</w:t>
            </w:r>
          </w:p>
        </w:tc>
      </w:tr>
      <w:tr w:rsidR="005A2FF5" w14:paraId="70ED8A8B" w14:textId="77777777">
        <w:trPr>
          <w:gridAfter w:val="1"/>
          <w:wAfter w:w="64" w:type="pct"/>
          <w:trHeight w:val="317"/>
          <w:jc w:val="center"/>
        </w:trPr>
        <w:tc>
          <w:tcPr>
            <w:tcW w:w="4936" w:type="pct"/>
            <w:gridSpan w:val="13"/>
            <w:tcBorders>
              <w:top w:val="nil"/>
              <w:left w:val="nil"/>
              <w:bottom w:val="nil"/>
              <w:right w:val="nil"/>
            </w:tcBorders>
            <w:noWrap/>
            <w:vAlign w:val="center"/>
          </w:tcPr>
          <w:p w14:paraId="7184062B" w14:textId="77777777" w:rsidR="005A2FF5" w:rsidRDefault="0000000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vertAlign w:val="superscript"/>
              </w:rPr>
              <w:t>a</w:t>
            </w:r>
            <w:r>
              <w:rPr>
                <w:rFonts w:ascii="Times New Roman" w:eastAsia="宋体" w:hAnsi="Times New Roman" w:cs="Times New Roman"/>
                <w:color w:val="000000"/>
                <w:kern w:val="0"/>
                <w:szCs w:val="21"/>
              </w:rPr>
              <w:t xml:space="preserve"> Good health status: patients reported SF-36-1 “In general, would you say your health is excellent, very good, and good”</w:t>
            </w:r>
          </w:p>
        </w:tc>
      </w:tr>
      <w:tr w:rsidR="005A2FF5" w14:paraId="76B83789" w14:textId="77777777">
        <w:trPr>
          <w:gridAfter w:val="1"/>
          <w:wAfter w:w="64" w:type="pct"/>
          <w:trHeight w:val="317"/>
          <w:jc w:val="center"/>
        </w:trPr>
        <w:tc>
          <w:tcPr>
            <w:tcW w:w="4936" w:type="pct"/>
            <w:gridSpan w:val="13"/>
            <w:tcBorders>
              <w:top w:val="nil"/>
              <w:left w:val="nil"/>
              <w:bottom w:val="nil"/>
              <w:right w:val="nil"/>
            </w:tcBorders>
            <w:noWrap/>
            <w:vAlign w:val="center"/>
          </w:tcPr>
          <w:p w14:paraId="63E8D820" w14:textId="77777777" w:rsidR="005A2FF5" w:rsidRDefault="0000000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vertAlign w:val="superscript"/>
              </w:rPr>
              <w:t xml:space="preserve">b </w:t>
            </w:r>
            <w:r>
              <w:rPr>
                <w:rFonts w:ascii="Times New Roman" w:eastAsia="宋体" w:hAnsi="Times New Roman" w:cs="Times New Roman"/>
                <w:color w:val="000000"/>
                <w:kern w:val="0"/>
                <w:szCs w:val="21"/>
              </w:rPr>
              <w:t>Poor health status: patients reported fair, or poor.</w:t>
            </w:r>
          </w:p>
        </w:tc>
      </w:tr>
      <w:tr w:rsidR="005A2FF5" w14:paraId="30A57C69" w14:textId="77777777">
        <w:trPr>
          <w:gridAfter w:val="1"/>
          <w:wAfter w:w="64" w:type="pct"/>
          <w:trHeight w:val="317"/>
          <w:jc w:val="center"/>
        </w:trPr>
        <w:tc>
          <w:tcPr>
            <w:tcW w:w="4936" w:type="pct"/>
            <w:gridSpan w:val="13"/>
            <w:tcBorders>
              <w:top w:val="nil"/>
              <w:left w:val="nil"/>
              <w:bottom w:val="nil"/>
              <w:right w:val="nil"/>
            </w:tcBorders>
            <w:noWrap/>
            <w:vAlign w:val="center"/>
          </w:tcPr>
          <w:p w14:paraId="143782E6" w14:textId="77777777" w:rsidR="005A2FF5" w:rsidRDefault="0000000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vertAlign w:val="superscript"/>
              </w:rPr>
              <w:t xml:space="preserve">c </w:t>
            </w:r>
            <w:r>
              <w:rPr>
                <w:rFonts w:ascii="Times New Roman" w:eastAsia="宋体" w:hAnsi="Times New Roman" w:cs="Times New Roman"/>
                <w:color w:val="000000"/>
                <w:kern w:val="0"/>
                <w:szCs w:val="21"/>
              </w:rPr>
              <w:t>mean difference: Good health status vs. Poor health status</w:t>
            </w:r>
          </w:p>
        </w:tc>
      </w:tr>
      <w:tr w:rsidR="005A2FF5" w14:paraId="1210D60C" w14:textId="77777777">
        <w:trPr>
          <w:gridAfter w:val="1"/>
          <w:wAfter w:w="64" w:type="pct"/>
          <w:trHeight w:val="335"/>
          <w:jc w:val="center"/>
        </w:trPr>
        <w:tc>
          <w:tcPr>
            <w:tcW w:w="4936" w:type="pct"/>
            <w:gridSpan w:val="13"/>
            <w:tcBorders>
              <w:top w:val="nil"/>
              <w:left w:val="nil"/>
              <w:bottom w:val="nil"/>
              <w:right w:val="nil"/>
            </w:tcBorders>
            <w:noWrap/>
            <w:vAlign w:val="center"/>
          </w:tcPr>
          <w:p w14:paraId="57A28D3A" w14:textId="77777777" w:rsidR="005A2FF5" w:rsidRDefault="0000000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vertAlign w:val="superscript"/>
              </w:rPr>
              <w:t xml:space="preserve">d </w:t>
            </w:r>
            <w:r>
              <w:rPr>
                <w:rFonts w:ascii="Times New Roman" w:eastAsia="宋体" w:hAnsi="Times New Roman" w:cs="Times New Roman"/>
                <w:color w:val="000000"/>
                <w:kern w:val="0"/>
                <w:szCs w:val="21"/>
              </w:rPr>
              <w:t>A value of 0.2 was considered as a ‘small’ effect, 0.5 a ‘moderate’ effect, and ≥0.8 a ‘large’ effect</w:t>
            </w:r>
            <w:r>
              <w:rPr>
                <w:rFonts w:ascii="Times New Roman" w:eastAsia="宋体" w:hAnsi="Times New Roman" w:cs="Times New Roman"/>
                <w:color w:val="000000"/>
                <w:kern w:val="0"/>
                <w:szCs w:val="21"/>
                <w:vertAlign w:val="superscript"/>
              </w:rPr>
              <w:t>.</w:t>
            </w:r>
          </w:p>
        </w:tc>
      </w:tr>
      <w:tr w:rsidR="005A2FF5" w14:paraId="5C087D5B" w14:textId="77777777">
        <w:trPr>
          <w:gridAfter w:val="1"/>
          <w:wAfter w:w="64" w:type="pct"/>
          <w:trHeight w:val="317"/>
          <w:jc w:val="center"/>
        </w:trPr>
        <w:tc>
          <w:tcPr>
            <w:tcW w:w="4936" w:type="pct"/>
            <w:gridSpan w:val="13"/>
            <w:tcBorders>
              <w:top w:val="nil"/>
              <w:left w:val="nil"/>
              <w:bottom w:val="nil"/>
              <w:right w:val="nil"/>
            </w:tcBorders>
            <w:noWrap/>
            <w:vAlign w:val="center"/>
          </w:tcPr>
          <w:p w14:paraId="2AF03405" w14:textId="77777777" w:rsidR="005A2FF5" w:rsidRDefault="0000000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vertAlign w:val="superscript"/>
              </w:rPr>
              <w:t>*</w:t>
            </w:r>
            <w:r>
              <w:rPr>
                <w:rFonts w:ascii="Times New Roman" w:eastAsia="宋体" w:hAnsi="Times New Roman" w:cs="Times New Roman"/>
                <w:color w:val="000000"/>
                <w:kern w:val="0"/>
                <w:szCs w:val="21"/>
              </w:rPr>
              <w:t xml:space="preserve"> P&lt;0.001</w:t>
            </w:r>
          </w:p>
        </w:tc>
      </w:tr>
    </w:tbl>
    <w:p w14:paraId="4CBDE838" w14:textId="77777777" w:rsidR="005A2FF5" w:rsidRDefault="005A2FF5">
      <w:pPr>
        <w:sectPr w:rsidR="005A2FF5">
          <w:pgSz w:w="16838" w:h="11906" w:orient="landscape"/>
          <w:pgMar w:top="1803" w:right="1440" w:bottom="1803" w:left="1440" w:header="851" w:footer="992" w:gutter="0"/>
          <w:cols w:space="0"/>
          <w:docGrid w:type="lines" w:linePitch="319"/>
        </w:sectPr>
      </w:pPr>
    </w:p>
    <w:p w14:paraId="2C829638" w14:textId="77777777" w:rsidR="005A2FF5" w:rsidRDefault="00000000">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b/>
          <w:bCs/>
          <w:color w:val="000000"/>
          <w:kern w:val="0"/>
          <w:sz w:val="24"/>
          <w:szCs w:val="24"/>
        </w:rPr>
        <w:lastRenderedPageBreak/>
        <w:t>Figure S1</w:t>
      </w:r>
      <w:r>
        <w:rPr>
          <w:rFonts w:ascii="Times New Roman" w:eastAsia="宋体" w:hAnsi="Times New Roman" w:cs="Times New Roman" w:hint="eastAsia"/>
          <w:b/>
          <w:bCs/>
          <w:color w:val="000000"/>
          <w:kern w:val="0"/>
          <w:sz w:val="24"/>
          <w:szCs w:val="24"/>
        </w:rPr>
        <w:t>. Final UFS-QoL-11 questionnaire</w:t>
      </w:r>
    </w:p>
    <w:p w14:paraId="28C9AF12" w14:textId="77777777" w:rsidR="005A2FF5" w:rsidRDefault="00000000">
      <w:pPr>
        <w:jc w:val="center"/>
        <w:rPr>
          <w:rFonts w:ascii="Times New Roman" w:hAnsi="Times New Roman" w:cs="Times New Roman"/>
        </w:rPr>
      </w:pPr>
      <w:r>
        <w:rPr>
          <w:rFonts w:ascii="Times New Roman" w:hAnsi="Times New Roman" w:cs="Times New Roman" w:hint="eastAsia"/>
          <w:noProof/>
        </w:rPr>
        <w:drawing>
          <wp:inline distT="0" distB="0" distL="114300" distR="114300" wp14:anchorId="6275C632" wp14:editId="5B416120">
            <wp:extent cx="5048250" cy="6635115"/>
            <wp:effectExtent l="0" t="0" r="0" b="13335"/>
            <wp:docPr id="1" name="图片 1" descr="Simplified_UFS-QOL_English_Version(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implified_UFS-QOL_English_Version(2)_01"/>
                    <pic:cNvPicPr>
                      <a:picLocks noChangeAspect="1"/>
                    </pic:cNvPicPr>
                  </pic:nvPicPr>
                  <pic:blipFill>
                    <a:blip r:embed="rId4"/>
                    <a:srcRect l="9245" t="7303" r="9499" b="10163"/>
                    <a:stretch>
                      <a:fillRect/>
                    </a:stretch>
                  </pic:blipFill>
                  <pic:spPr>
                    <a:xfrm>
                      <a:off x="0" y="0"/>
                      <a:ext cx="5048250" cy="6635115"/>
                    </a:xfrm>
                    <a:prstGeom prst="rect">
                      <a:avLst/>
                    </a:prstGeom>
                  </pic:spPr>
                </pic:pic>
              </a:graphicData>
            </a:graphic>
          </wp:inline>
        </w:drawing>
      </w:r>
    </w:p>
    <w:p w14:paraId="5C4E1F60" w14:textId="77777777" w:rsidR="005A2FF5" w:rsidRDefault="005A2FF5">
      <w:pPr>
        <w:rPr>
          <w:rFonts w:ascii="Times New Roman" w:eastAsia="sans-serif" w:hAnsi="Times New Roman"/>
          <w:b/>
          <w:bCs/>
        </w:rPr>
      </w:pPr>
    </w:p>
    <w:p w14:paraId="3C169DE9" w14:textId="77777777" w:rsidR="005A2FF5" w:rsidRDefault="00000000">
      <w:pPr>
        <w:rPr>
          <w:rFonts w:ascii="Times New Roman" w:eastAsia="sans-serif" w:hAnsi="Times New Roman"/>
          <w:b/>
          <w:bCs/>
        </w:rPr>
      </w:pPr>
      <w:r>
        <w:rPr>
          <w:rFonts w:ascii="Times New Roman" w:eastAsia="sans-serif" w:hAnsi="Times New Roman"/>
          <w:b/>
          <w:bCs/>
        </w:rPr>
        <w:br w:type="page"/>
      </w:r>
    </w:p>
    <w:p w14:paraId="4AB4CD09" w14:textId="77777777" w:rsidR="005A2FF5" w:rsidRDefault="00000000">
      <w:pPr>
        <w:pStyle w:val="a7"/>
        <w:widowControl/>
        <w:spacing w:beforeAutospacing="0" w:line="14" w:lineRule="atLeast"/>
        <w:jc w:val="center"/>
        <w:rPr>
          <w:rFonts w:ascii="Times New Roman" w:eastAsia="宋体" w:hAnsi="Times New Roman"/>
        </w:rPr>
      </w:pPr>
      <w:r>
        <w:rPr>
          <w:rFonts w:ascii="Times New Roman" w:eastAsia="宋体" w:hAnsi="Times New Roman" w:hint="eastAsia"/>
          <w:b/>
          <w:bCs/>
        </w:rPr>
        <w:lastRenderedPageBreak/>
        <w:t>Supplementary Method: Scoring Method for the UFS-QoL-11</w:t>
      </w:r>
    </w:p>
    <w:p w14:paraId="152AA07F" w14:textId="77777777" w:rsidR="005A2FF5" w:rsidRDefault="00000000">
      <w:pPr>
        <w:pStyle w:val="a7"/>
        <w:widowControl/>
        <w:spacing w:beforeAutospacing="0" w:line="14" w:lineRule="atLeast"/>
        <w:ind w:firstLine="420"/>
        <w:jc w:val="both"/>
        <w:rPr>
          <w:rFonts w:ascii="Times New Roman" w:eastAsia="sans-serif" w:hAnsi="Times New Roman"/>
        </w:rPr>
      </w:pPr>
      <w:r>
        <w:rPr>
          <w:rFonts w:ascii="Times New Roman" w:eastAsia="sans-serif" w:hAnsi="Times New Roman"/>
        </w:rPr>
        <w:t>To calculate a symptom score for symptom severity, create a summed score from the items listed below and then use the formula below the table to transform the value. This will provide symptom scores where higher score values are indicative of greater symptom severity or bother and lower scores will indicate minimal symptom severity (high scores = bad)</w:t>
      </w:r>
    </w:p>
    <w:tbl>
      <w:tblPr>
        <w:tblStyle w:val="a8"/>
        <w:tblW w:w="8658" w:type="dxa"/>
        <w:tblLook w:val="04A0" w:firstRow="1" w:lastRow="0" w:firstColumn="1" w:lastColumn="0" w:noHBand="0" w:noVBand="1"/>
      </w:tblPr>
      <w:tblGrid>
        <w:gridCol w:w="2045"/>
        <w:gridCol w:w="1910"/>
        <w:gridCol w:w="2580"/>
        <w:gridCol w:w="2123"/>
      </w:tblGrid>
      <w:tr w:rsidR="005A2FF5" w14:paraId="0D5F586E" w14:textId="77777777">
        <w:trPr>
          <w:trHeight w:val="391"/>
        </w:trPr>
        <w:tc>
          <w:tcPr>
            <w:tcW w:w="2045" w:type="dxa"/>
            <w:tcBorders>
              <w:top w:val="single" w:sz="12" w:space="0" w:color="000000"/>
              <w:left w:val="nil"/>
              <w:bottom w:val="single" w:sz="4" w:space="0" w:color="000000"/>
              <w:right w:val="nil"/>
              <w:tl2br w:val="nil"/>
            </w:tcBorders>
            <w:shd w:val="clear" w:color="auto" w:fill="FFFFFF"/>
            <w:vAlign w:val="center"/>
          </w:tcPr>
          <w:p w14:paraId="1F5BF3E4"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Scale</w:t>
            </w:r>
          </w:p>
        </w:tc>
        <w:tc>
          <w:tcPr>
            <w:tcW w:w="1910" w:type="dxa"/>
            <w:tcBorders>
              <w:top w:val="single" w:sz="12" w:space="0" w:color="000000"/>
              <w:left w:val="nil"/>
              <w:bottom w:val="single" w:sz="4" w:space="0" w:color="000000"/>
              <w:right w:val="nil"/>
            </w:tcBorders>
            <w:shd w:val="clear" w:color="auto" w:fill="FFFFFF"/>
            <w:vAlign w:val="center"/>
          </w:tcPr>
          <w:p w14:paraId="25A83DCF"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Sum Item Values</w:t>
            </w:r>
          </w:p>
        </w:tc>
        <w:tc>
          <w:tcPr>
            <w:tcW w:w="2580" w:type="dxa"/>
            <w:tcBorders>
              <w:top w:val="single" w:sz="12" w:space="0" w:color="000000"/>
              <w:left w:val="nil"/>
              <w:bottom w:val="single" w:sz="4" w:space="0" w:color="000000"/>
              <w:right w:val="nil"/>
            </w:tcBorders>
            <w:shd w:val="clear" w:color="auto" w:fill="FFFFFF"/>
            <w:vAlign w:val="center"/>
          </w:tcPr>
          <w:p w14:paraId="4257E8B8"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Lowest and Highest Possible Raw Scores</w:t>
            </w:r>
          </w:p>
        </w:tc>
        <w:tc>
          <w:tcPr>
            <w:tcW w:w="2123" w:type="dxa"/>
            <w:tcBorders>
              <w:top w:val="single" w:sz="12" w:space="0" w:color="000000"/>
              <w:left w:val="nil"/>
              <w:bottom w:val="single" w:sz="4" w:space="0" w:color="000000"/>
              <w:right w:val="nil"/>
            </w:tcBorders>
            <w:shd w:val="clear" w:color="auto" w:fill="FFFFFF"/>
            <w:vAlign w:val="center"/>
          </w:tcPr>
          <w:p w14:paraId="4187AF5D"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Possible Raw Score Range</w:t>
            </w:r>
          </w:p>
        </w:tc>
      </w:tr>
      <w:tr w:rsidR="005A2FF5" w14:paraId="050B925F" w14:textId="77777777">
        <w:trPr>
          <w:trHeight w:val="476"/>
        </w:trPr>
        <w:tc>
          <w:tcPr>
            <w:tcW w:w="2045" w:type="dxa"/>
            <w:tcBorders>
              <w:top w:val="single" w:sz="4" w:space="0" w:color="000000"/>
              <w:left w:val="nil"/>
              <w:bottom w:val="single" w:sz="12" w:space="0" w:color="000000"/>
              <w:right w:val="nil"/>
            </w:tcBorders>
            <w:shd w:val="clear" w:color="auto" w:fill="FFFFFF"/>
            <w:vAlign w:val="center"/>
          </w:tcPr>
          <w:p w14:paraId="1DD03F0B" w14:textId="77777777" w:rsidR="005A2FF5" w:rsidRDefault="00000000">
            <w:pPr>
              <w:widowControl/>
              <w:spacing w:line="14" w:lineRule="atLeast"/>
              <w:jc w:val="left"/>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Symptom Severity</w:t>
            </w:r>
          </w:p>
        </w:tc>
        <w:tc>
          <w:tcPr>
            <w:tcW w:w="1910" w:type="dxa"/>
            <w:tcBorders>
              <w:top w:val="single" w:sz="4" w:space="0" w:color="000000"/>
              <w:left w:val="nil"/>
              <w:bottom w:val="single" w:sz="12" w:space="0" w:color="000000"/>
              <w:right w:val="nil"/>
            </w:tcBorders>
            <w:shd w:val="clear" w:color="auto" w:fill="FFFFFF"/>
            <w:vAlign w:val="center"/>
          </w:tcPr>
          <w:p w14:paraId="590F3C9F"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Sum 1 – 2</w:t>
            </w:r>
          </w:p>
        </w:tc>
        <w:tc>
          <w:tcPr>
            <w:tcW w:w="2580" w:type="dxa"/>
            <w:tcBorders>
              <w:top w:val="single" w:sz="4" w:space="0" w:color="000000"/>
              <w:left w:val="nil"/>
              <w:bottom w:val="single" w:sz="12" w:space="0" w:color="000000"/>
              <w:right w:val="nil"/>
            </w:tcBorders>
            <w:shd w:val="clear" w:color="auto" w:fill="FFFFFF"/>
            <w:vAlign w:val="center"/>
          </w:tcPr>
          <w:p w14:paraId="38957F5F"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2, 10</w:t>
            </w:r>
          </w:p>
        </w:tc>
        <w:tc>
          <w:tcPr>
            <w:tcW w:w="2123" w:type="dxa"/>
            <w:tcBorders>
              <w:top w:val="single" w:sz="4" w:space="0" w:color="000000"/>
              <w:left w:val="nil"/>
              <w:bottom w:val="single" w:sz="12" w:space="0" w:color="000000"/>
              <w:right w:val="nil"/>
            </w:tcBorders>
            <w:shd w:val="clear" w:color="auto" w:fill="FFFFFF"/>
            <w:vAlign w:val="center"/>
          </w:tcPr>
          <w:p w14:paraId="5A4430A8"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8</w:t>
            </w:r>
          </w:p>
        </w:tc>
      </w:tr>
    </w:tbl>
    <w:p w14:paraId="27FB0B39" w14:textId="77777777" w:rsidR="005A2FF5" w:rsidRDefault="005A2FF5">
      <w:pPr>
        <w:widowControl/>
        <w:spacing w:line="14" w:lineRule="atLeast"/>
        <w:rPr>
          <w:rFonts w:ascii="Times New Roman" w:eastAsia="sans-serif" w:hAnsi="Times New Roman" w:cs="Times New Roman"/>
        </w:rPr>
      </w:pPr>
    </w:p>
    <w:p w14:paraId="64EA52D6" w14:textId="0BB8A095" w:rsidR="005A2FF5" w:rsidRDefault="00042C1C" w:rsidP="00042C1C">
      <w:pPr>
        <w:pStyle w:val="a7"/>
        <w:widowControl/>
        <w:spacing w:beforeAutospacing="0" w:line="14" w:lineRule="atLeast"/>
        <w:jc w:val="center"/>
        <w:rPr>
          <w:rFonts w:ascii="Times New Roman" w:hAnsi="Times New Roman" w:hint="eastAsia"/>
          <w:b/>
          <w:bCs/>
        </w:rPr>
      </w:pPr>
      <m:oMathPara>
        <m:oMath>
          <m:r>
            <w:rPr>
              <w:rFonts w:ascii="Cambria Math" w:hAnsi="Cambria Math"/>
            </w:rPr>
            <m:t>Transformedscore</m:t>
          </m:r>
          <m:r>
            <m:rPr>
              <m:sty m:val="bi"/>
            </m:rPr>
            <w:rPr>
              <w:rFonts w:ascii="Cambria Math" w:hAnsi="Cambria Math"/>
            </w:rPr>
            <m:t>=(</m:t>
          </m:r>
          <m:f>
            <m:fPr>
              <m:ctrlPr>
                <w:rPr>
                  <w:rFonts w:ascii="Cambria Math" w:hAnsi="Cambria Math"/>
                  <w:i/>
                </w:rPr>
              </m:ctrlPr>
            </m:fPr>
            <m:num>
              <m:r>
                <w:rPr>
                  <w:rFonts w:ascii="Cambria Math" w:hAnsi="Cambria Math"/>
                </w:rPr>
                <m:t>Actual raw score-lowest possible raw score</m:t>
              </m:r>
            </m:num>
            <m:den>
              <m:r>
                <w:rPr>
                  <w:rFonts w:ascii="Cambria Math" w:hAnsi="Cambria Math"/>
                </w:rPr>
                <m:t>Possible raw score range</m:t>
              </m:r>
            </m:den>
          </m:f>
          <m:r>
            <m:rPr>
              <m:sty m:val="bi"/>
            </m:rPr>
            <w:rPr>
              <w:rFonts w:ascii="Cambria Math" w:hAnsi="Cambria Math"/>
            </w:rPr>
            <m:t>)</m:t>
          </m:r>
        </m:oMath>
      </m:oMathPara>
    </w:p>
    <w:p w14:paraId="0C78C060" w14:textId="77777777" w:rsidR="005A2FF5" w:rsidRDefault="00000000">
      <w:pPr>
        <w:pStyle w:val="a7"/>
        <w:widowControl/>
        <w:spacing w:beforeAutospacing="0" w:line="14" w:lineRule="atLeast"/>
        <w:ind w:firstLine="420"/>
        <w:jc w:val="both"/>
        <w:rPr>
          <w:rFonts w:ascii="Times New Roman" w:eastAsia="sans-serif" w:hAnsi="Times New Roman"/>
        </w:rPr>
      </w:pPr>
      <w:r>
        <w:rPr>
          <w:rFonts w:ascii="Times New Roman" w:eastAsia="sans-serif" w:hAnsi="Times New Roman"/>
        </w:rPr>
        <w:t>For the HRQL subscales (concern, activities, energy/mood, control, and sexual function), create summed scores of the items listed below for each individual subscale. To calculate the HRQL total score, sum the value of each individual subscale (do not sum individual items). Use the formula below the table to transform all values. Higher scores will be indicative of better HRQL (high = good).</w:t>
      </w:r>
    </w:p>
    <w:tbl>
      <w:tblPr>
        <w:tblStyle w:val="a8"/>
        <w:tblW w:w="8658" w:type="dxa"/>
        <w:tblLook w:val="04A0" w:firstRow="1" w:lastRow="0" w:firstColumn="1" w:lastColumn="0" w:noHBand="0" w:noVBand="1"/>
      </w:tblPr>
      <w:tblGrid>
        <w:gridCol w:w="2005"/>
        <w:gridCol w:w="2109"/>
        <w:gridCol w:w="2487"/>
        <w:gridCol w:w="2057"/>
      </w:tblGrid>
      <w:tr w:rsidR="005A2FF5" w14:paraId="08411E7A" w14:textId="77777777">
        <w:trPr>
          <w:trHeight w:val="391"/>
        </w:trPr>
        <w:tc>
          <w:tcPr>
            <w:tcW w:w="2045" w:type="dxa"/>
            <w:tcBorders>
              <w:top w:val="single" w:sz="12" w:space="0" w:color="000000"/>
              <w:left w:val="nil"/>
              <w:bottom w:val="single" w:sz="4" w:space="0" w:color="000000"/>
              <w:right w:val="nil"/>
              <w:tl2br w:val="nil"/>
            </w:tcBorders>
            <w:shd w:val="clear" w:color="auto" w:fill="FFFFFF"/>
            <w:vAlign w:val="center"/>
          </w:tcPr>
          <w:p w14:paraId="0F78D42E" w14:textId="77777777" w:rsidR="005A2FF5" w:rsidRDefault="00000000">
            <w:pPr>
              <w:widowControl/>
              <w:spacing w:line="14" w:lineRule="atLeast"/>
              <w:jc w:val="left"/>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Scale</w:t>
            </w:r>
          </w:p>
        </w:tc>
        <w:tc>
          <w:tcPr>
            <w:tcW w:w="1910" w:type="dxa"/>
            <w:tcBorders>
              <w:top w:val="single" w:sz="12" w:space="0" w:color="000000"/>
              <w:left w:val="nil"/>
              <w:bottom w:val="single" w:sz="4" w:space="0" w:color="000000"/>
              <w:right w:val="nil"/>
            </w:tcBorders>
            <w:shd w:val="clear" w:color="auto" w:fill="FFFFFF"/>
            <w:vAlign w:val="center"/>
          </w:tcPr>
          <w:p w14:paraId="2970B01F"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Sum Item Values</w:t>
            </w:r>
          </w:p>
        </w:tc>
        <w:tc>
          <w:tcPr>
            <w:tcW w:w="2580" w:type="dxa"/>
            <w:tcBorders>
              <w:top w:val="single" w:sz="12" w:space="0" w:color="000000"/>
              <w:left w:val="nil"/>
              <w:bottom w:val="single" w:sz="4" w:space="0" w:color="000000"/>
              <w:right w:val="nil"/>
            </w:tcBorders>
            <w:shd w:val="clear" w:color="auto" w:fill="FFFFFF"/>
            <w:vAlign w:val="center"/>
          </w:tcPr>
          <w:p w14:paraId="63214CB5"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Lowest and Highest Possible Raw Scores</w:t>
            </w:r>
          </w:p>
        </w:tc>
        <w:tc>
          <w:tcPr>
            <w:tcW w:w="2123" w:type="dxa"/>
            <w:tcBorders>
              <w:top w:val="single" w:sz="12" w:space="0" w:color="000000"/>
              <w:left w:val="nil"/>
              <w:bottom w:val="single" w:sz="4" w:space="0" w:color="000000"/>
              <w:right w:val="nil"/>
            </w:tcBorders>
            <w:shd w:val="clear" w:color="auto" w:fill="FFFFFF"/>
            <w:vAlign w:val="center"/>
          </w:tcPr>
          <w:p w14:paraId="0F88A57B"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Possible Raw Score Range</w:t>
            </w:r>
          </w:p>
        </w:tc>
      </w:tr>
      <w:tr w:rsidR="005A2FF5" w14:paraId="6EDC5338" w14:textId="77777777">
        <w:trPr>
          <w:trHeight w:val="391"/>
        </w:trPr>
        <w:tc>
          <w:tcPr>
            <w:tcW w:w="2045" w:type="dxa"/>
            <w:tcBorders>
              <w:top w:val="single" w:sz="4" w:space="0" w:color="000000"/>
              <w:left w:val="nil"/>
              <w:bottom w:val="nil"/>
              <w:right w:val="nil"/>
              <w:tl2br w:val="nil"/>
            </w:tcBorders>
            <w:shd w:val="clear" w:color="auto" w:fill="FFFFFF"/>
            <w:vAlign w:val="center"/>
          </w:tcPr>
          <w:p w14:paraId="453AEA0A" w14:textId="77777777" w:rsidR="005A2FF5" w:rsidRDefault="00000000">
            <w:pPr>
              <w:widowControl/>
              <w:spacing w:line="14" w:lineRule="atLeast"/>
              <w:jc w:val="left"/>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Daily life interference</w:t>
            </w:r>
          </w:p>
        </w:tc>
        <w:tc>
          <w:tcPr>
            <w:tcW w:w="1910" w:type="dxa"/>
            <w:tcBorders>
              <w:top w:val="single" w:sz="4" w:space="0" w:color="000000"/>
              <w:left w:val="nil"/>
              <w:bottom w:val="nil"/>
              <w:right w:val="nil"/>
            </w:tcBorders>
            <w:shd w:val="clear" w:color="auto" w:fill="FFFFFF"/>
            <w:vAlign w:val="center"/>
          </w:tcPr>
          <w:p w14:paraId="0031528F"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5+6+7+8+9+10+11</w:t>
            </w:r>
          </w:p>
        </w:tc>
        <w:tc>
          <w:tcPr>
            <w:tcW w:w="2580" w:type="dxa"/>
            <w:tcBorders>
              <w:top w:val="single" w:sz="4" w:space="0" w:color="000000"/>
              <w:left w:val="nil"/>
              <w:bottom w:val="nil"/>
              <w:right w:val="nil"/>
            </w:tcBorders>
            <w:shd w:val="clear" w:color="auto" w:fill="FFFFFF"/>
            <w:vAlign w:val="center"/>
          </w:tcPr>
          <w:p w14:paraId="7F38F204"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7, 35</w:t>
            </w:r>
          </w:p>
        </w:tc>
        <w:tc>
          <w:tcPr>
            <w:tcW w:w="2123" w:type="dxa"/>
            <w:tcBorders>
              <w:top w:val="single" w:sz="4" w:space="0" w:color="000000"/>
              <w:left w:val="nil"/>
              <w:bottom w:val="nil"/>
              <w:right w:val="nil"/>
            </w:tcBorders>
            <w:shd w:val="clear" w:color="auto" w:fill="FFFFFF"/>
            <w:vAlign w:val="center"/>
          </w:tcPr>
          <w:p w14:paraId="46A97AE4"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28</w:t>
            </w:r>
          </w:p>
        </w:tc>
      </w:tr>
      <w:tr w:rsidR="005A2FF5" w14:paraId="1FD7BFB2" w14:textId="77777777">
        <w:trPr>
          <w:trHeight w:val="391"/>
        </w:trPr>
        <w:tc>
          <w:tcPr>
            <w:tcW w:w="2045" w:type="dxa"/>
            <w:tcBorders>
              <w:top w:val="nil"/>
              <w:left w:val="nil"/>
              <w:bottom w:val="nil"/>
              <w:right w:val="nil"/>
              <w:tl2br w:val="nil"/>
            </w:tcBorders>
            <w:shd w:val="clear" w:color="auto" w:fill="FFFFFF"/>
            <w:vAlign w:val="center"/>
          </w:tcPr>
          <w:p w14:paraId="157175BF" w14:textId="77777777" w:rsidR="005A2FF5" w:rsidRDefault="00000000">
            <w:pPr>
              <w:widowControl/>
              <w:spacing w:line="14" w:lineRule="atLeast"/>
              <w:jc w:val="left"/>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Concern</w:t>
            </w:r>
          </w:p>
        </w:tc>
        <w:tc>
          <w:tcPr>
            <w:tcW w:w="1910" w:type="dxa"/>
            <w:tcBorders>
              <w:top w:val="nil"/>
              <w:left w:val="nil"/>
              <w:bottom w:val="nil"/>
              <w:right w:val="nil"/>
            </w:tcBorders>
            <w:shd w:val="clear" w:color="auto" w:fill="FFFFFF"/>
            <w:vAlign w:val="center"/>
          </w:tcPr>
          <w:p w14:paraId="3CBED12A"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3 + 4</w:t>
            </w:r>
          </w:p>
        </w:tc>
        <w:tc>
          <w:tcPr>
            <w:tcW w:w="2580" w:type="dxa"/>
            <w:tcBorders>
              <w:top w:val="nil"/>
              <w:left w:val="nil"/>
              <w:bottom w:val="nil"/>
              <w:right w:val="nil"/>
            </w:tcBorders>
            <w:shd w:val="clear" w:color="auto" w:fill="FFFFFF"/>
            <w:vAlign w:val="center"/>
          </w:tcPr>
          <w:p w14:paraId="7F6B1B9C"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2, 10</w:t>
            </w:r>
          </w:p>
        </w:tc>
        <w:tc>
          <w:tcPr>
            <w:tcW w:w="2123" w:type="dxa"/>
            <w:tcBorders>
              <w:top w:val="nil"/>
              <w:left w:val="nil"/>
              <w:bottom w:val="nil"/>
              <w:right w:val="nil"/>
            </w:tcBorders>
            <w:shd w:val="clear" w:color="auto" w:fill="FFFFFF"/>
            <w:vAlign w:val="center"/>
          </w:tcPr>
          <w:p w14:paraId="4B0F2A54"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color w:val="000000"/>
                <w:kern w:val="0"/>
                <w:sz w:val="24"/>
                <w:lang w:bidi="ar"/>
              </w:rPr>
              <w:t>8</w:t>
            </w:r>
          </w:p>
        </w:tc>
      </w:tr>
      <w:tr w:rsidR="005A2FF5" w14:paraId="6AFB6C98" w14:textId="77777777">
        <w:trPr>
          <w:trHeight w:val="476"/>
        </w:trPr>
        <w:tc>
          <w:tcPr>
            <w:tcW w:w="2045" w:type="dxa"/>
            <w:tcBorders>
              <w:top w:val="nil"/>
              <w:left w:val="nil"/>
              <w:bottom w:val="single" w:sz="12" w:space="0" w:color="000000"/>
              <w:right w:val="nil"/>
            </w:tcBorders>
            <w:shd w:val="clear" w:color="auto" w:fill="FFFFFF"/>
            <w:vAlign w:val="center"/>
          </w:tcPr>
          <w:p w14:paraId="32E1C7B6" w14:textId="77777777" w:rsidR="005A2FF5" w:rsidRDefault="00000000">
            <w:pPr>
              <w:widowControl/>
              <w:spacing w:line="14" w:lineRule="atLeast"/>
              <w:jc w:val="left"/>
              <w:rPr>
                <w:rFonts w:ascii="Times New Roman" w:eastAsia="sans-serif" w:hAnsi="Times New Roman" w:cs="Times New Roman"/>
                <w:color w:val="000000"/>
                <w:kern w:val="0"/>
                <w:sz w:val="24"/>
                <w:lang w:bidi="ar"/>
              </w:rPr>
            </w:pPr>
            <w:r>
              <w:rPr>
                <w:rFonts w:ascii="Times New Roman" w:eastAsia="sans-serif" w:hAnsi="Times New Roman" w:cs="Times New Roman"/>
                <w:bCs/>
                <w:color w:val="000000"/>
                <w:kern w:val="0"/>
                <w:sz w:val="24"/>
                <w:lang w:bidi="ar"/>
              </w:rPr>
              <w:t>HRQL TOTAL</w:t>
            </w:r>
          </w:p>
        </w:tc>
        <w:tc>
          <w:tcPr>
            <w:tcW w:w="1910" w:type="dxa"/>
            <w:tcBorders>
              <w:top w:val="nil"/>
              <w:left w:val="nil"/>
              <w:bottom w:val="single" w:sz="12" w:space="0" w:color="000000"/>
              <w:right w:val="nil"/>
            </w:tcBorders>
            <w:shd w:val="clear" w:color="auto" w:fill="FFFFFF"/>
            <w:vAlign w:val="center"/>
          </w:tcPr>
          <w:p w14:paraId="1AB765DD"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bCs/>
                <w:color w:val="000000"/>
                <w:kern w:val="0"/>
                <w:sz w:val="24"/>
                <w:lang w:bidi="ar"/>
              </w:rPr>
              <w:t>Sum of 2 Subscale Scores</w:t>
            </w:r>
          </w:p>
        </w:tc>
        <w:tc>
          <w:tcPr>
            <w:tcW w:w="2580" w:type="dxa"/>
            <w:tcBorders>
              <w:top w:val="nil"/>
              <w:left w:val="nil"/>
              <w:bottom w:val="single" w:sz="12" w:space="0" w:color="000000"/>
              <w:right w:val="nil"/>
            </w:tcBorders>
            <w:shd w:val="clear" w:color="auto" w:fill="FFFFFF"/>
            <w:vAlign w:val="center"/>
          </w:tcPr>
          <w:p w14:paraId="08CB9379"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bCs/>
                <w:color w:val="000000"/>
                <w:kern w:val="0"/>
                <w:sz w:val="24"/>
                <w:lang w:bidi="ar"/>
              </w:rPr>
              <w:t>9, 45</w:t>
            </w:r>
          </w:p>
        </w:tc>
        <w:tc>
          <w:tcPr>
            <w:tcW w:w="2123" w:type="dxa"/>
            <w:tcBorders>
              <w:top w:val="nil"/>
              <w:left w:val="nil"/>
              <w:bottom w:val="single" w:sz="12" w:space="0" w:color="000000"/>
              <w:right w:val="nil"/>
            </w:tcBorders>
            <w:shd w:val="clear" w:color="auto" w:fill="FFFFFF"/>
            <w:vAlign w:val="center"/>
          </w:tcPr>
          <w:p w14:paraId="04E547AD" w14:textId="77777777" w:rsidR="005A2FF5" w:rsidRDefault="00000000">
            <w:pPr>
              <w:widowControl/>
              <w:spacing w:line="14" w:lineRule="atLeast"/>
              <w:jc w:val="center"/>
              <w:rPr>
                <w:rFonts w:ascii="Times New Roman" w:eastAsia="sans-serif" w:hAnsi="Times New Roman" w:cs="Times New Roman"/>
                <w:color w:val="000000"/>
                <w:kern w:val="0"/>
                <w:sz w:val="24"/>
                <w:lang w:bidi="ar"/>
              </w:rPr>
            </w:pPr>
            <w:r>
              <w:rPr>
                <w:rFonts w:ascii="Times New Roman" w:eastAsia="sans-serif" w:hAnsi="Times New Roman" w:cs="Times New Roman"/>
                <w:bCs/>
                <w:color w:val="000000"/>
                <w:kern w:val="0"/>
                <w:sz w:val="24"/>
                <w:lang w:bidi="ar"/>
              </w:rPr>
              <w:t>36</w:t>
            </w:r>
          </w:p>
        </w:tc>
      </w:tr>
    </w:tbl>
    <w:p w14:paraId="4A81FEA0" w14:textId="77777777" w:rsidR="005A2FF5" w:rsidRDefault="005A2FF5">
      <w:pPr>
        <w:widowControl/>
        <w:spacing w:line="14" w:lineRule="atLeast"/>
        <w:rPr>
          <w:rFonts w:ascii="Times New Roman" w:eastAsia="sans-serif" w:hAnsi="Times New Roman" w:cs="Times New Roman"/>
        </w:rPr>
      </w:pPr>
    </w:p>
    <w:p w14:paraId="78122041" w14:textId="77777777" w:rsidR="005A2FF5" w:rsidRDefault="00000000">
      <w:pPr>
        <w:pStyle w:val="a7"/>
        <w:widowControl/>
        <w:spacing w:beforeAutospacing="0" w:line="14" w:lineRule="atLeast"/>
        <w:rPr>
          <w:rFonts w:ascii="Times New Roman" w:eastAsia="sans-serif" w:hAnsi="Times New Roman"/>
        </w:rPr>
      </w:pPr>
      <w:r>
        <w:rPr>
          <w:rFonts w:ascii="Times New Roman" w:eastAsia="sans-serif" w:hAnsi="Times New Roman"/>
          <w:b/>
          <w:bCs/>
        </w:rPr>
        <w:t>Formula for transformation of HRQL raw scores ONLY:</w:t>
      </w:r>
    </w:p>
    <w:p w14:paraId="16DF9FE5" w14:textId="35FD812A" w:rsidR="00042C1C" w:rsidRDefault="00042C1C" w:rsidP="00042C1C">
      <w:pPr>
        <w:pStyle w:val="a7"/>
        <w:widowControl/>
        <w:spacing w:beforeAutospacing="0" w:line="14" w:lineRule="atLeast"/>
        <w:jc w:val="center"/>
        <w:rPr>
          <w:rFonts w:ascii="Times New Roman" w:hAnsi="Times New Roman" w:hint="eastAsia"/>
          <w:b/>
          <w:bCs/>
        </w:rPr>
      </w:pPr>
      <m:oMathPara>
        <m:oMath>
          <m:r>
            <w:rPr>
              <w:rFonts w:ascii="Cambria Math" w:hAnsi="Cambria Math"/>
            </w:rPr>
            <m:t>Transformedscore</m:t>
          </m:r>
          <m:r>
            <m:rPr>
              <m:sty m:val="bi"/>
            </m:rPr>
            <w:rPr>
              <w:rFonts w:ascii="Cambria Math" w:hAnsi="Cambria Math"/>
            </w:rPr>
            <m:t>=(</m:t>
          </m:r>
          <m:f>
            <m:fPr>
              <m:ctrlPr>
                <w:rPr>
                  <w:rFonts w:ascii="Cambria Math" w:hAnsi="Cambria Math"/>
                  <w:i/>
                </w:rPr>
              </m:ctrlPr>
            </m:fPr>
            <m:num>
              <m:r>
                <w:rPr>
                  <w:rFonts w:ascii="Cambria Math" w:hAnsi="Cambria Math"/>
                </w:rPr>
                <m:t>Highest possible score</m:t>
              </m:r>
              <m:r>
                <w:rPr>
                  <w:rFonts w:ascii="Cambria Math" w:hAnsi="Cambria Math"/>
                </w:rPr>
                <m:t>-Actual raw score</m:t>
              </m:r>
            </m:num>
            <m:den>
              <m:r>
                <w:rPr>
                  <w:rFonts w:ascii="Cambria Math" w:hAnsi="Cambria Math"/>
                </w:rPr>
                <m:t>Possible raw score range</m:t>
              </m:r>
            </m:den>
          </m:f>
          <m:r>
            <m:rPr>
              <m:sty m:val="bi"/>
            </m:rPr>
            <w:rPr>
              <w:rFonts w:ascii="Cambria Math" w:hAnsi="Cambria Math"/>
            </w:rPr>
            <m:t>)</m:t>
          </m:r>
        </m:oMath>
      </m:oMathPara>
    </w:p>
    <w:p w14:paraId="6A6C5F89" w14:textId="24045D1E" w:rsidR="005A2FF5" w:rsidRDefault="00000000" w:rsidP="00042C1C">
      <w:pPr>
        <w:pStyle w:val="a7"/>
        <w:widowControl/>
        <w:spacing w:beforeAutospacing="0" w:line="14" w:lineRule="atLeast"/>
        <w:ind w:right="720"/>
        <w:jc w:val="both"/>
        <w:rPr>
          <w:rFonts w:ascii="Times New Roman" w:eastAsia="sans-serif" w:hAnsi="Times New Roman"/>
        </w:rPr>
      </w:pPr>
      <w:r>
        <w:rPr>
          <w:rFonts w:ascii="Times New Roman" w:eastAsia="sans-serif" w:hAnsi="Times New Roman"/>
          <w:b/>
          <w:bCs/>
        </w:rPr>
        <w:t>Missing Items</w:t>
      </w:r>
    </w:p>
    <w:p w14:paraId="5A9A09C6" w14:textId="77777777" w:rsidR="005A2FF5" w:rsidRDefault="00000000">
      <w:pPr>
        <w:pStyle w:val="a7"/>
        <w:widowControl/>
        <w:spacing w:beforeAutospacing="0" w:line="14" w:lineRule="atLeast"/>
        <w:ind w:right="720" w:firstLine="420"/>
        <w:jc w:val="both"/>
        <w:rPr>
          <w:rFonts w:eastAsia="宋体"/>
        </w:rPr>
      </w:pPr>
      <w:r>
        <w:rPr>
          <w:rFonts w:ascii="Times New Roman" w:eastAsia="sans-serif" w:hAnsi="Times New Roman"/>
        </w:rPr>
        <w:t>For the subscale analyses, if &lt; 50% of the scale items are missing, the scale should be retained with the mean scale score of the items present used to impute a score for the missing items. If ≥ 50% of the items are missing, no scale score should be calculated, the subscale score should be considered missing. If a subscale score is missing, the HRQL total cannot be calculated.</w:t>
      </w:r>
    </w:p>
    <w:sectPr w:rsidR="005A2FF5">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5F5A6B91"/>
    <w:rsid w:val="00024C8F"/>
    <w:rsid w:val="00042C1C"/>
    <w:rsid w:val="001210E0"/>
    <w:rsid w:val="00161A9F"/>
    <w:rsid w:val="001B19CB"/>
    <w:rsid w:val="001C7FE3"/>
    <w:rsid w:val="00201FEF"/>
    <w:rsid w:val="00271AE7"/>
    <w:rsid w:val="003A02EE"/>
    <w:rsid w:val="003C54A0"/>
    <w:rsid w:val="00492837"/>
    <w:rsid w:val="00546B11"/>
    <w:rsid w:val="00563ED0"/>
    <w:rsid w:val="005A2FF5"/>
    <w:rsid w:val="00680C64"/>
    <w:rsid w:val="006A6C97"/>
    <w:rsid w:val="00870A09"/>
    <w:rsid w:val="008F1145"/>
    <w:rsid w:val="008F23C0"/>
    <w:rsid w:val="0091166F"/>
    <w:rsid w:val="00927FA6"/>
    <w:rsid w:val="00A21821"/>
    <w:rsid w:val="00A83D32"/>
    <w:rsid w:val="00AC10F3"/>
    <w:rsid w:val="00B6045E"/>
    <w:rsid w:val="00BF477F"/>
    <w:rsid w:val="00D8424A"/>
    <w:rsid w:val="00E43CF5"/>
    <w:rsid w:val="00ED012F"/>
    <w:rsid w:val="05AF2A20"/>
    <w:rsid w:val="061A534F"/>
    <w:rsid w:val="07127832"/>
    <w:rsid w:val="0EE04657"/>
    <w:rsid w:val="1B9E2247"/>
    <w:rsid w:val="1F27066E"/>
    <w:rsid w:val="32FD2538"/>
    <w:rsid w:val="364534B0"/>
    <w:rsid w:val="42166091"/>
    <w:rsid w:val="589C6BEB"/>
    <w:rsid w:val="59E22D24"/>
    <w:rsid w:val="5F5A6B91"/>
    <w:rsid w:val="60430294"/>
    <w:rsid w:val="6B79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F7D65"/>
  <w15:docId w15:val="{18FB7AD5-0B54-417E-97B8-1E9787AC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styleId="a9">
    <w:name w:val="Placeholder Text"/>
    <w:basedOn w:val="a0"/>
    <w:uiPriority w:val="99"/>
    <w:unhideWhenUsed/>
    <w:rsid w:val="00042C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4336</Words>
  <Characters>4597</Characters>
  <Application>Microsoft Office Word</Application>
  <DocSecurity>0</DocSecurity>
  <Lines>383</Lines>
  <Paragraphs>406</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徐玮</dc:creator>
  <cp:lastModifiedBy>Pu Yang</cp:lastModifiedBy>
  <cp:revision>3</cp:revision>
  <dcterms:created xsi:type="dcterms:W3CDTF">2023-06-05T02:48:00Z</dcterms:created>
  <dcterms:modified xsi:type="dcterms:W3CDTF">2026-05-15T16:16:00Z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9DD04D0ECB5A4950B3B6EF9CE8EE2F00_13</vt:lpwstr>
  </property>
  <property fmtid="{D5CDD505-2E9C-101B-9397-08002B2CF9AE}" pid="4" name="KSOTemplateDocerSaveRecord">
    <vt:lpwstr>eyJoZGlkIjoiMTI2YmI0YTg3ZmZlZTc3ZDYxOTU0ZTYzMmM2Mzg3MTkiLCJ1c2VySWQiOiIyNjkzMDgzNzQifQ==</vt:lpwstr>
  </property>
</Properties>
</file>