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573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1559"/>
        <w:gridCol w:w="1843"/>
        <w:gridCol w:w="2126"/>
        <w:gridCol w:w="2273"/>
        <w:gridCol w:w="846"/>
      </w:tblGrid>
      <w:tr w:rsidR="006500CD" w:rsidRPr="006500CD" w14:paraId="2ABC9C1B" w14:textId="77777777" w:rsidTr="00E82FEF">
        <w:tc>
          <w:tcPr>
            <w:tcW w:w="1702" w:type="dxa"/>
            <w:tcBorders>
              <w:top w:val="single" w:sz="12" w:space="0" w:color="auto"/>
              <w:bottom w:val="single" w:sz="6" w:space="0" w:color="auto"/>
            </w:tcBorders>
          </w:tcPr>
          <w:p w14:paraId="615480E5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14:paraId="01E1AE08" w14:textId="743585D5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Urea-splitting groups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</w:tcPr>
          <w:p w14:paraId="49DE1E68" w14:textId="61FE0025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Non-urea-splitting groups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</w:tcPr>
          <w:p w14:paraId="694149C8" w14:textId="5E6ADB4C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Urine culture-negative groups</w:t>
            </w:r>
          </w:p>
        </w:tc>
        <w:tc>
          <w:tcPr>
            <w:tcW w:w="2273" w:type="dxa"/>
            <w:tcBorders>
              <w:top w:val="single" w:sz="12" w:space="0" w:color="auto"/>
              <w:bottom w:val="single" w:sz="6" w:space="0" w:color="auto"/>
            </w:tcBorders>
          </w:tcPr>
          <w:p w14:paraId="08B871E0" w14:textId="213CA9ED" w:rsidR="006500CD" w:rsidRPr="006500CD" w:rsidRDefault="001716E1" w:rsidP="00E82FEF">
            <w:pPr>
              <w:rPr>
                <w:sz w:val="15"/>
                <w:szCs w:val="15"/>
              </w:rPr>
            </w:pPr>
            <w:r w:rsidRPr="001716E1">
              <w:rPr>
                <w:rFonts w:hint="eastAsia"/>
                <w:sz w:val="15"/>
                <w:szCs w:val="15"/>
              </w:rPr>
              <w:t>Healthy examination participants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6" w:space="0" w:color="auto"/>
            </w:tcBorders>
          </w:tcPr>
          <w:p w14:paraId="26F5474A" w14:textId="6B760739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P-value</w:t>
            </w:r>
            <w:r w:rsidR="004F1493" w:rsidRPr="004F1493">
              <w:rPr>
                <w:rFonts w:eastAsia="DengXian"/>
                <w:color w:val="000000" w:themeColor="text1"/>
                <w:sz w:val="15"/>
                <w:szCs w:val="15"/>
              </w:rPr>
              <w:t>*</w:t>
            </w:r>
          </w:p>
        </w:tc>
      </w:tr>
      <w:tr w:rsidR="006500CD" w:rsidRPr="006500CD" w14:paraId="5B029D08" w14:textId="77777777" w:rsidTr="00E82FEF">
        <w:tc>
          <w:tcPr>
            <w:tcW w:w="1702" w:type="dxa"/>
            <w:tcBorders>
              <w:top w:val="single" w:sz="6" w:space="0" w:color="auto"/>
            </w:tcBorders>
          </w:tcPr>
          <w:p w14:paraId="20BD7075" w14:textId="4ECAF8D5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Patients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1E8FF845" w14:textId="499B2948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255</w:t>
            </w:r>
            <w:r w:rsidR="00E02E9F" w:rsidRPr="00E02E9F">
              <w:rPr>
                <w:rFonts w:eastAsia="DengXian" w:hint="eastAsia"/>
                <w:color w:val="000000" w:themeColor="text1"/>
                <w:sz w:val="15"/>
                <w:szCs w:val="15"/>
              </w:rPr>
              <w:t>(31.5%)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143438A6" w14:textId="44662CAB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264</w:t>
            </w:r>
            <w:r w:rsidR="00E02E9F" w:rsidRPr="00E02E9F">
              <w:rPr>
                <w:rFonts w:eastAsia="DengXian" w:hint="eastAsia"/>
                <w:color w:val="000000" w:themeColor="text1"/>
                <w:sz w:val="15"/>
                <w:szCs w:val="15"/>
              </w:rPr>
              <w:t>(32.6%)</w:t>
            </w:r>
          </w:p>
        </w:tc>
        <w:tc>
          <w:tcPr>
            <w:tcW w:w="2126" w:type="dxa"/>
            <w:tcBorders>
              <w:top w:val="single" w:sz="6" w:space="0" w:color="auto"/>
            </w:tcBorders>
          </w:tcPr>
          <w:p w14:paraId="326DFA05" w14:textId="7545B5F8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290</w:t>
            </w:r>
            <w:r w:rsidR="00E02E9F" w:rsidRPr="00E02E9F">
              <w:rPr>
                <w:rFonts w:eastAsia="DengXian" w:hint="eastAsia"/>
                <w:color w:val="000000" w:themeColor="text1"/>
                <w:sz w:val="15"/>
                <w:szCs w:val="15"/>
              </w:rPr>
              <w:t>(35.9%)</w:t>
            </w:r>
          </w:p>
        </w:tc>
        <w:tc>
          <w:tcPr>
            <w:tcW w:w="2273" w:type="dxa"/>
            <w:tcBorders>
              <w:top w:val="single" w:sz="6" w:space="0" w:color="auto"/>
            </w:tcBorders>
          </w:tcPr>
          <w:p w14:paraId="401D50C2" w14:textId="28D1B780" w:rsidR="006500CD" w:rsidRPr="006500CD" w:rsidRDefault="004F1493" w:rsidP="00E82FEF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</w:t>
            </w:r>
          </w:p>
        </w:tc>
        <w:tc>
          <w:tcPr>
            <w:tcW w:w="846" w:type="dxa"/>
            <w:tcBorders>
              <w:top w:val="single" w:sz="6" w:space="0" w:color="auto"/>
            </w:tcBorders>
          </w:tcPr>
          <w:p w14:paraId="3FAFEC22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</w:tr>
      <w:tr w:rsidR="006500CD" w:rsidRPr="006500CD" w14:paraId="7163E708" w14:textId="77777777" w:rsidTr="00E82FEF">
        <w:tc>
          <w:tcPr>
            <w:tcW w:w="1702" w:type="dxa"/>
          </w:tcPr>
          <w:p w14:paraId="0E4F1D17" w14:textId="3BA11D4C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Age</w:t>
            </w:r>
          </w:p>
        </w:tc>
        <w:tc>
          <w:tcPr>
            <w:tcW w:w="1559" w:type="dxa"/>
          </w:tcPr>
          <w:p w14:paraId="0C1BC563" w14:textId="2D71B008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47(37</w:t>
            </w:r>
            <w:r w:rsidR="00E02E9F" w:rsidRPr="006500CD">
              <w:rPr>
                <w:rFonts w:eastAsia="DengXian"/>
                <w:color w:val="000000" w:themeColor="text1"/>
                <w:sz w:val="15"/>
                <w:szCs w:val="15"/>
              </w:rPr>
              <w:t>,</w:t>
            </w:r>
            <w:r w:rsidR="00E02E9F">
              <w:rPr>
                <w:rFonts w:eastAsia="DengXian" w:hint="eastAsia"/>
                <w:color w:val="000000" w:themeColor="text1"/>
                <w:sz w:val="15"/>
                <w:szCs w:val="15"/>
              </w:rPr>
              <w:t xml:space="preserve"> </w:t>
            </w: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57)</w:t>
            </w:r>
            <w:r w:rsidRPr="006500CD">
              <w:rPr>
                <w:rFonts w:eastAsia="DengXian"/>
                <w:color w:val="000000" w:themeColor="text1"/>
                <w:sz w:val="15"/>
                <w:szCs w:val="15"/>
                <w:vertAlign w:val="superscript"/>
              </w:rPr>
              <w:t xml:space="preserve"> a</w:t>
            </w:r>
          </w:p>
        </w:tc>
        <w:tc>
          <w:tcPr>
            <w:tcW w:w="1843" w:type="dxa"/>
          </w:tcPr>
          <w:p w14:paraId="20702C20" w14:textId="7198448F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53(39</w:t>
            </w:r>
            <w:r w:rsidR="00E02E9F" w:rsidRPr="006500CD">
              <w:rPr>
                <w:rFonts w:eastAsia="DengXian"/>
                <w:color w:val="000000" w:themeColor="text1"/>
                <w:sz w:val="15"/>
                <w:szCs w:val="15"/>
              </w:rPr>
              <w:t>,</w:t>
            </w:r>
            <w:r w:rsidR="00E02E9F">
              <w:rPr>
                <w:rFonts w:eastAsia="DengXian" w:hint="eastAsia"/>
                <w:color w:val="000000" w:themeColor="text1"/>
                <w:sz w:val="15"/>
                <w:szCs w:val="15"/>
              </w:rPr>
              <w:t xml:space="preserve"> </w:t>
            </w: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61)</w:t>
            </w:r>
          </w:p>
        </w:tc>
        <w:tc>
          <w:tcPr>
            <w:tcW w:w="2126" w:type="dxa"/>
          </w:tcPr>
          <w:p w14:paraId="0A599435" w14:textId="652C37A5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49(35</w:t>
            </w:r>
            <w:r w:rsidR="00E02E9F" w:rsidRPr="006500CD">
              <w:rPr>
                <w:rFonts w:eastAsia="DengXian"/>
                <w:color w:val="000000" w:themeColor="text1"/>
                <w:sz w:val="15"/>
                <w:szCs w:val="15"/>
              </w:rPr>
              <w:t>,</w:t>
            </w:r>
            <w:r w:rsidR="00E02E9F">
              <w:rPr>
                <w:rFonts w:eastAsia="DengXian" w:hint="eastAsia"/>
                <w:color w:val="000000" w:themeColor="text1"/>
                <w:sz w:val="15"/>
                <w:szCs w:val="15"/>
              </w:rPr>
              <w:t xml:space="preserve"> </w:t>
            </w: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58)</w:t>
            </w:r>
          </w:p>
        </w:tc>
        <w:tc>
          <w:tcPr>
            <w:tcW w:w="2273" w:type="dxa"/>
          </w:tcPr>
          <w:p w14:paraId="29975ACB" w14:textId="29C45705" w:rsidR="006500CD" w:rsidRPr="006500CD" w:rsidRDefault="00F24DE3" w:rsidP="00E82FEF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45(35</w:t>
            </w:r>
            <w:r w:rsidR="00E02E9F" w:rsidRPr="006500CD">
              <w:rPr>
                <w:rFonts w:eastAsia="DengXian"/>
                <w:color w:val="000000" w:themeColor="text1"/>
                <w:sz w:val="15"/>
                <w:szCs w:val="15"/>
              </w:rPr>
              <w:t>,</w:t>
            </w:r>
            <w:r w:rsidR="00E02E9F">
              <w:rPr>
                <w:rFonts w:eastAsia="DengXian" w:hint="eastAsia"/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49)</w:t>
            </w:r>
          </w:p>
        </w:tc>
        <w:tc>
          <w:tcPr>
            <w:tcW w:w="846" w:type="dxa"/>
          </w:tcPr>
          <w:p w14:paraId="2E82F7A9" w14:textId="4435A6E0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0.010</w:t>
            </w:r>
          </w:p>
        </w:tc>
      </w:tr>
      <w:tr w:rsidR="006500CD" w:rsidRPr="006500CD" w14:paraId="159E7560" w14:textId="77777777" w:rsidTr="00E82FEF">
        <w:tc>
          <w:tcPr>
            <w:tcW w:w="1702" w:type="dxa"/>
          </w:tcPr>
          <w:p w14:paraId="20A3198A" w14:textId="2EEDB7C4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Gender</w:t>
            </w:r>
          </w:p>
        </w:tc>
        <w:tc>
          <w:tcPr>
            <w:tcW w:w="1559" w:type="dxa"/>
          </w:tcPr>
          <w:p w14:paraId="2C1791E2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  <w:tc>
          <w:tcPr>
            <w:tcW w:w="1843" w:type="dxa"/>
          </w:tcPr>
          <w:p w14:paraId="1F446145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  <w:tc>
          <w:tcPr>
            <w:tcW w:w="2126" w:type="dxa"/>
          </w:tcPr>
          <w:p w14:paraId="1D546990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  <w:tc>
          <w:tcPr>
            <w:tcW w:w="2273" w:type="dxa"/>
          </w:tcPr>
          <w:p w14:paraId="4A627674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  <w:tc>
          <w:tcPr>
            <w:tcW w:w="846" w:type="dxa"/>
          </w:tcPr>
          <w:p w14:paraId="3E67225F" w14:textId="594FB697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&lt;0.001</w:t>
            </w:r>
          </w:p>
        </w:tc>
      </w:tr>
      <w:tr w:rsidR="006500CD" w:rsidRPr="006500CD" w14:paraId="40B56CA3" w14:textId="77777777" w:rsidTr="00E82FEF">
        <w:tc>
          <w:tcPr>
            <w:tcW w:w="1702" w:type="dxa"/>
          </w:tcPr>
          <w:p w14:paraId="7B0995B3" w14:textId="1976838B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Male</w:t>
            </w:r>
            <w:r w:rsidR="00301271">
              <w:rPr>
                <w:rFonts w:eastAsia="DengXian"/>
                <w:color w:val="000000" w:themeColor="text1"/>
                <w:sz w:val="15"/>
                <w:szCs w:val="15"/>
              </w:rPr>
              <w:t>(</w:t>
            </w: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n</w:t>
            </w:r>
            <w:r w:rsidR="00301271">
              <w:rPr>
                <w:rFonts w:eastAsia="DengXi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59" w:type="dxa"/>
          </w:tcPr>
          <w:p w14:paraId="39C0EC37" w14:textId="3A5AE948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130(51.0%)</w:t>
            </w:r>
            <w:r w:rsidRPr="006500CD">
              <w:rPr>
                <w:rFonts w:eastAsia="DengXian"/>
                <w:color w:val="000000" w:themeColor="text1"/>
                <w:sz w:val="15"/>
                <w:szCs w:val="15"/>
                <w:vertAlign w:val="superscript"/>
              </w:rPr>
              <w:t xml:space="preserve"> a, b</w:t>
            </w:r>
          </w:p>
        </w:tc>
        <w:tc>
          <w:tcPr>
            <w:tcW w:w="1843" w:type="dxa"/>
          </w:tcPr>
          <w:p w14:paraId="3932BAF2" w14:textId="4CB44B18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87(33.0%)</w:t>
            </w:r>
            <w:r w:rsidRPr="006500CD">
              <w:rPr>
                <w:rFonts w:eastAsia="DengXian"/>
                <w:color w:val="000000" w:themeColor="text1"/>
                <w:sz w:val="15"/>
                <w:szCs w:val="15"/>
                <w:vertAlign w:val="superscript"/>
              </w:rPr>
              <w:t xml:space="preserve"> c</w:t>
            </w:r>
          </w:p>
        </w:tc>
        <w:tc>
          <w:tcPr>
            <w:tcW w:w="2126" w:type="dxa"/>
          </w:tcPr>
          <w:p w14:paraId="6A3A9BE5" w14:textId="3BB1ACB0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218(75.2%)</w:t>
            </w:r>
          </w:p>
        </w:tc>
        <w:tc>
          <w:tcPr>
            <w:tcW w:w="2273" w:type="dxa"/>
          </w:tcPr>
          <w:p w14:paraId="657B930E" w14:textId="0888B091" w:rsidR="006500CD" w:rsidRPr="006500CD" w:rsidRDefault="00F24DE3" w:rsidP="00E82FEF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53(53.0</w:t>
            </w: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%</w:t>
            </w:r>
            <w:r>
              <w:rPr>
                <w:rFonts w:hint="eastAsia"/>
                <w:sz w:val="15"/>
                <w:szCs w:val="15"/>
              </w:rPr>
              <w:t>)</w:t>
            </w:r>
          </w:p>
        </w:tc>
        <w:tc>
          <w:tcPr>
            <w:tcW w:w="846" w:type="dxa"/>
          </w:tcPr>
          <w:p w14:paraId="50C56B62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</w:tr>
      <w:tr w:rsidR="006500CD" w:rsidRPr="006500CD" w14:paraId="4F40DB43" w14:textId="77777777" w:rsidTr="00E82FEF">
        <w:tc>
          <w:tcPr>
            <w:tcW w:w="1702" w:type="dxa"/>
          </w:tcPr>
          <w:p w14:paraId="0B15817C" w14:textId="2DD9FDD7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Female</w:t>
            </w:r>
            <w:r w:rsidR="00301271">
              <w:rPr>
                <w:rFonts w:eastAsia="DengXian"/>
                <w:color w:val="000000" w:themeColor="text1"/>
                <w:sz w:val="15"/>
                <w:szCs w:val="15"/>
              </w:rPr>
              <w:t>(</w:t>
            </w: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n</w:t>
            </w:r>
            <w:r w:rsidR="00301271">
              <w:rPr>
                <w:rFonts w:eastAsia="DengXi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59" w:type="dxa"/>
          </w:tcPr>
          <w:p w14:paraId="53152479" w14:textId="2A3AB507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125(49.0%)</w:t>
            </w:r>
          </w:p>
        </w:tc>
        <w:tc>
          <w:tcPr>
            <w:tcW w:w="1843" w:type="dxa"/>
          </w:tcPr>
          <w:p w14:paraId="6D251929" w14:textId="293FA643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177(67.0%)</w:t>
            </w:r>
          </w:p>
        </w:tc>
        <w:tc>
          <w:tcPr>
            <w:tcW w:w="2126" w:type="dxa"/>
          </w:tcPr>
          <w:p w14:paraId="4343269E" w14:textId="09DA0E38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72(24.8%)</w:t>
            </w:r>
          </w:p>
        </w:tc>
        <w:tc>
          <w:tcPr>
            <w:tcW w:w="2273" w:type="dxa"/>
          </w:tcPr>
          <w:p w14:paraId="022D4475" w14:textId="43B70921" w:rsidR="006500CD" w:rsidRPr="006500CD" w:rsidRDefault="00F24DE3" w:rsidP="00E82FEF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47(47.0</w:t>
            </w: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%</w:t>
            </w:r>
            <w:r>
              <w:rPr>
                <w:rFonts w:hint="eastAsia"/>
                <w:sz w:val="15"/>
                <w:szCs w:val="15"/>
              </w:rPr>
              <w:t>)</w:t>
            </w:r>
          </w:p>
        </w:tc>
        <w:tc>
          <w:tcPr>
            <w:tcW w:w="846" w:type="dxa"/>
          </w:tcPr>
          <w:p w14:paraId="1DA7F3CE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</w:tr>
      <w:tr w:rsidR="006500CD" w:rsidRPr="006500CD" w14:paraId="0ECBB064" w14:textId="77777777" w:rsidTr="00E82FEF">
        <w:tc>
          <w:tcPr>
            <w:tcW w:w="1702" w:type="dxa"/>
          </w:tcPr>
          <w:p w14:paraId="06287761" w14:textId="72378C2D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Body Mass Index</w:t>
            </w:r>
          </w:p>
        </w:tc>
        <w:tc>
          <w:tcPr>
            <w:tcW w:w="1559" w:type="dxa"/>
          </w:tcPr>
          <w:p w14:paraId="59787624" w14:textId="019D58BE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24.87</w:t>
            </w:r>
            <w:r w:rsidR="00301271">
              <w:rPr>
                <w:rFonts w:eastAsia="DengXian"/>
                <w:color w:val="000000" w:themeColor="text1"/>
                <w:sz w:val="15"/>
                <w:szCs w:val="15"/>
              </w:rPr>
              <w:t>(</w:t>
            </w: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22.1,</w:t>
            </w:r>
            <w:r w:rsidR="00E02E9F">
              <w:rPr>
                <w:rFonts w:eastAsia="DengXian" w:hint="eastAsia"/>
                <w:color w:val="000000" w:themeColor="text1"/>
                <w:sz w:val="15"/>
                <w:szCs w:val="15"/>
              </w:rPr>
              <w:t xml:space="preserve"> </w:t>
            </w: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27.4</w:t>
            </w:r>
            <w:r w:rsidR="00301271">
              <w:rPr>
                <w:rFonts w:eastAsia="DengXi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843" w:type="dxa"/>
          </w:tcPr>
          <w:p w14:paraId="7D591BDD" w14:textId="2C9AAE9D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24.49</w:t>
            </w:r>
            <w:r w:rsidR="00301271">
              <w:rPr>
                <w:rFonts w:eastAsia="DengXian"/>
                <w:color w:val="000000" w:themeColor="text1"/>
                <w:sz w:val="15"/>
                <w:szCs w:val="15"/>
              </w:rPr>
              <w:t>(</w:t>
            </w: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22.3,</w:t>
            </w:r>
            <w:r w:rsidR="00E02E9F">
              <w:rPr>
                <w:rFonts w:eastAsia="DengXian" w:hint="eastAsia"/>
                <w:color w:val="000000" w:themeColor="text1"/>
                <w:sz w:val="15"/>
                <w:szCs w:val="15"/>
              </w:rPr>
              <w:t xml:space="preserve"> </w:t>
            </w: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27.0</w:t>
            </w:r>
            <w:r w:rsidR="00301271">
              <w:rPr>
                <w:rFonts w:eastAsia="DengXi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2126" w:type="dxa"/>
          </w:tcPr>
          <w:p w14:paraId="5E8EF6DA" w14:textId="65A6A6F7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24.46</w:t>
            </w:r>
            <w:r w:rsidR="00301271">
              <w:rPr>
                <w:rFonts w:eastAsia="DengXian"/>
                <w:color w:val="000000" w:themeColor="text1"/>
                <w:sz w:val="15"/>
                <w:szCs w:val="15"/>
              </w:rPr>
              <w:t>(</w:t>
            </w: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22.5,</w:t>
            </w:r>
            <w:r w:rsidR="00E02E9F">
              <w:rPr>
                <w:rFonts w:eastAsia="DengXian" w:hint="eastAsia"/>
                <w:color w:val="000000" w:themeColor="text1"/>
                <w:sz w:val="15"/>
                <w:szCs w:val="15"/>
              </w:rPr>
              <w:t xml:space="preserve"> </w:t>
            </w: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27.3</w:t>
            </w:r>
            <w:r w:rsidR="00301271">
              <w:rPr>
                <w:rFonts w:eastAsia="DengXi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2273" w:type="dxa"/>
          </w:tcPr>
          <w:p w14:paraId="2DA0F5EB" w14:textId="66DD455C" w:rsidR="006500CD" w:rsidRPr="006500CD" w:rsidRDefault="00F24DE3" w:rsidP="00E82FEF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23.9(20.9</w:t>
            </w: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,</w:t>
            </w:r>
            <w:r w:rsidR="00E02E9F">
              <w:rPr>
                <w:rFonts w:eastAsia="DengXian" w:hint="eastAsia"/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Fonts w:eastAsia="DengXian" w:hint="eastAsia"/>
                <w:color w:val="000000" w:themeColor="text1"/>
                <w:sz w:val="15"/>
                <w:szCs w:val="15"/>
              </w:rPr>
              <w:t>27.2</w:t>
            </w:r>
            <w:r>
              <w:rPr>
                <w:rFonts w:hint="eastAsia"/>
                <w:sz w:val="15"/>
                <w:szCs w:val="15"/>
              </w:rPr>
              <w:t>)</w:t>
            </w:r>
          </w:p>
        </w:tc>
        <w:tc>
          <w:tcPr>
            <w:tcW w:w="846" w:type="dxa"/>
          </w:tcPr>
          <w:p w14:paraId="1307015B" w14:textId="621CA92D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0.569</w:t>
            </w:r>
          </w:p>
        </w:tc>
      </w:tr>
      <w:tr w:rsidR="006500CD" w:rsidRPr="006500CD" w14:paraId="3F470BC0" w14:textId="77777777" w:rsidTr="00E82FEF">
        <w:tc>
          <w:tcPr>
            <w:tcW w:w="1702" w:type="dxa"/>
          </w:tcPr>
          <w:p w14:paraId="550A4D99" w14:textId="46CF6448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Underlying Diseases</w:t>
            </w:r>
          </w:p>
        </w:tc>
        <w:tc>
          <w:tcPr>
            <w:tcW w:w="1559" w:type="dxa"/>
          </w:tcPr>
          <w:p w14:paraId="074FC49F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  <w:tc>
          <w:tcPr>
            <w:tcW w:w="1843" w:type="dxa"/>
          </w:tcPr>
          <w:p w14:paraId="1A36B9AB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  <w:tc>
          <w:tcPr>
            <w:tcW w:w="2126" w:type="dxa"/>
          </w:tcPr>
          <w:p w14:paraId="407D878C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  <w:tc>
          <w:tcPr>
            <w:tcW w:w="2273" w:type="dxa"/>
          </w:tcPr>
          <w:p w14:paraId="2AC5E911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  <w:tc>
          <w:tcPr>
            <w:tcW w:w="846" w:type="dxa"/>
          </w:tcPr>
          <w:p w14:paraId="058AF78A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</w:tr>
      <w:tr w:rsidR="006500CD" w:rsidRPr="006500CD" w14:paraId="511EFEB5" w14:textId="77777777" w:rsidTr="00E82FEF">
        <w:tc>
          <w:tcPr>
            <w:tcW w:w="1702" w:type="dxa"/>
          </w:tcPr>
          <w:p w14:paraId="239A9B72" w14:textId="1D470449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Hypertensive</w:t>
            </w:r>
          </w:p>
        </w:tc>
        <w:tc>
          <w:tcPr>
            <w:tcW w:w="1559" w:type="dxa"/>
          </w:tcPr>
          <w:p w14:paraId="7D4A1DF5" w14:textId="31CCA6C2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56(22.0%)</w:t>
            </w:r>
          </w:p>
        </w:tc>
        <w:tc>
          <w:tcPr>
            <w:tcW w:w="1843" w:type="dxa"/>
          </w:tcPr>
          <w:p w14:paraId="1F6C2D07" w14:textId="132625B7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56(21.2%)</w:t>
            </w:r>
          </w:p>
        </w:tc>
        <w:tc>
          <w:tcPr>
            <w:tcW w:w="2126" w:type="dxa"/>
          </w:tcPr>
          <w:p w14:paraId="1408241C" w14:textId="39818AAA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85(29.3%)</w:t>
            </w:r>
          </w:p>
        </w:tc>
        <w:tc>
          <w:tcPr>
            <w:tcW w:w="2273" w:type="dxa"/>
          </w:tcPr>
          <w:p w14:paraId="175E135A" w14:textId="6BBC5CC4" w:rsidR="006500CD" w:rsidRPr="006500CD" w:rsidRDefault="00F24DE3" w:rsidP="00E82FEF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23(23%)</w:t>
            </w:r>
          </w:p>
        </w:tc>
        <w:tc>
          <w:tcPr>
            <w:tcW w:w="846" w:type="dxa"/>
          </w:tcPr>
          <w:p w14:paraId="0F191A9F" w14:textId="2654DA94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0.048</w:t>
            </w:r>
          </w:p>
        </w:tc>
      </w:tr>
      <w:tr w:rsidR="006500CD" w:rsidRPr="006500CD" w14:paraId="5EA911FF" w14:textId="77777777" w:rsidTr="00E82FEF">
        <w:tc>
          <w:tcPr>
            <w:tcW w:w="1702" w:type="dxa"/>
          </w:tcPr>
          <w:p w14:paraId="2D1E4165" w14:textId="487C2E19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Diabetes</w:t>
            </w:r>
          </w:p>
        </w:tc>
        <w:tc>
          <w:tcPr>
            <w:tcW w:w="1559" w:type="dxa"/>
          </w:tcPr>
          <w:p w14:paraId="7CBF78C9" w14:textId="39B1638A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29(11.4%)</w:t>
            </w:r>
          </w:p>
        </w:tc>
        <w:tc>
          <w:tcPr>
            <w:tcW w:w="1843" w:type="dxa"/>
          </w:tcPr>
          <w:p w14:paraId="5889A098" w14:textId="65447F6B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27(10.2%)</w:t>
            </w:r>
          </w:p>
        </w:tc>
        <w:tc>
          <w:tcPr>
            <w:tcW w:w="2126" w:type="dxa"/>
          </w:tcPr>
          <w:p w14:paraId="32E2BE83" w14:textId="0FD9275B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32(11.0%)</w:t>
            </w:r>
          </w:p>
        </w:tc>
        <w:tc>
          <w:tcPr>
            <w:tcW w:w="2273" w:type="dxa"/>
          </w:tcPr>
          <w:p w14:paraId="3FB37285" w14:textId="2CFA739E" w:rsidR="006500CD" w:rsidRPr="006500CD" w:rsidRDefault="00F24DE3" w:rsidP="00E82FEF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10(10%)</w:t>
            </w:r>
          </w:p>
        </w:tc>
        <w:tc>
          <w:tcPr>
            <w:tcW w:w="846" w:type="dxa"/>
          </w:tcPr>
          <w:p w14:paraId="623D245E" w14:textId="205233B0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0.911</w:t>
            </w:r>
          </w:p>
        </w:tc>
      </w:tr>
      <w:tr w:rsidR="006500CD" w:rsidRPr="006500CD" w14:paraId="50295686" w14:textId="77777777" w:rsidTr="00E82FEF">
        <w:tc>
          <w:tcPr>
            <w:tcW w:w="1702" w:type="dxa"/>
          </w:tcPr>
          <w:p w14:paraId="34260EFE" w14:textId="0408D229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Urine Analysis</w:t>
            </w:r>
          </w:p>
        </w:tc>
        <w:tc>
          <w:tcPr>
            <w:tcW w:w="1559" w:type="dxa"/>
          </w:tcPr>
          <w:p w14:paraId="3319EEA8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  <w:tc>
          <w:tcPr>
            <w:tcW w:w="1843" w:type="dxa"/>
          </w:tcPr>
          <w:p w14:paraId="04E56858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  <w:tc>
          <w:tcPr>
            <w:tcW w:w="2126" w:type="dxa"/>
          </w:tcPr>
          <w:p w14:paraId="6FE0AC1E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  <w:tc>
          <w:tcPr>
            <w:tcW w:w="2273" w:type="dxa"/>
          </w:tcPr>
          <w:p w14:paraId="1937E4ED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  <w:tc>
          <w:tcPr>
            <w:tcW w:w="846" w:type="dxa"/>
          </w:tcPr>
          <w:p w14:paraId="10560C7A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</w:tr>
      <w:tr w:rsidR="006500CD" w:rsidRPr="006500CD" w14:paraId="48AE29A6" w14:textId="77777777" w:rsidTr="00E82FEF">
        <w:tc>
          <w:tcPr>
            <w:tcW w:w="1702" w:type="dxa"/>
          </w:tcPr>
          <w:p w14:paraId="5CE920FA" w14:textId="61731495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Nitrite</w:t>
            </w:r>
          </w:p>
        </w:tc>
        <w:tc>
          <w:tcPr>
            <w:tcW w:w="1559" w:type="dxa"/>
          </w:tcPr>
          <w:p w14:paraId="76A30FE7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  <w:tc>
          <w:tcPr>
            <w:tcW w:w="1843" w:type="dxa"/>
          </w:tcPr>
          <w:p w14:paraId="68A5FF23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  <w:tc>
          <w:tcPr>
            <w:tcW w:w="2126" w:type="dxa"/>
          </w:tcPr>
          <w:p w14:paraId="4339C30C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  <w:tc>
          <w:tcPr>
            <w:tcW w:w="2273" w:type="dxa"/>
          </w:tcPr>
          <w:p w14:paraId="19FC7B54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  <w:tc>
          <w:tcPr>
            <w:tcW w:w="846" w:type="dxa"/>
          </w:tcPr>
          <w:p w14:paraId="06140270" w14:textId="65B6BF01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&lt;0.001</w:t>
            </w:r>
          </w:p>
        </w:tc>
      </w:tr>
      <w:tr w:rsidR="006500CD" w:rsidRPr="006500CD" w14:paraId="6AB7C6B1" w14:textId="77777777" w:rsidTr="00E82FEF">
        <w:tc>
          <w:tcPr>
            <w:tcW w:w="1702" w:type="dxa"/>
          </w:tcPr>
          <w:p w14:paraId="5C80B087" w14:textId="16E97FFB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 xml:space="preserve">  Positive</w:t>
            </w:r>
          </w:p>
        </w:tc>
        <w:tc>
          <w:tcPr>
            <w:tcW w:w="1559" w:type="dxa"/>
          </w:tcPr>
          <w:p w14:paraId="5001021C" w14:textId="072B0631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54(21.2%)</w:t>
            </w:r>
            <w:r w:rsidRPr="006500CD">
              <w:rPr>
                <w:rFonts w:eastAsia="DengXian"/>
                <w:color w:val="000000" w:themeColor="text1"/>
                <w:sz w:val="15"/>
                <w:szCs w:val="15"/>
                <w:vertAlign w:val="superscript"/>
              </w:rPr>
              <w:t xml:space="preserve"> a, b</w:t>
            </w:r>
          </w:p>
        </w:tc>
        <w:tc>
          <w:tcPr>
            <w:tcW w:w="1843" w:type="dxa"/>
          </w:tcPr>
          <w:p w14:paraId="51BAC88F" w14:textId="18994112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82(31.1%)</w:t>
            </w:r>
            <w:r w:rsidRPr="006500CD">
              <w:rPr>
                <w:rFonts w:eastAsia="DengXian"/>
                <w:color w:val="000000" w:themeColor="text1"/>
                <w:sz w:val="15"/>
                <w:szCs w:val="15"/>
                <w:vertAlign w:val="superscript"/>
              </w:rPr>
              <w:t xml:space="preserve"> c</w:t>
            </w:r>
          </w:p>
        </w:tc>
        <w:tc>
          <w:tcPr>
            <w:tcW w:w="2126" w:type="dxa"/>
          </w:tcPr>
          <w:p w14:paraId="05ACEE5E" w14:textId="4A621D04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5(1.7%)</w:t>
            </w:r>
          </w:p>
        </w:tc>
        <w:tc>
          <w:tcPr>
            <w:tcW w:w="2273" w:type="dxa"/>
          </w:tcPr>
          <w:p w14:paraId="56414C83" w14:textId="1D727FC6" w:rsidR="006500CD" w:rsidRPr="006500CD" w:rsidRDefault="00C733C3" w:rsidP="00E82FEF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3(3%)</w:t>
            </w:r>
          </w:p>
        </w:tc>
        <w:tc>
          <w:tcPr>
            <w:tcW w:w="846" w:type="dxa"/>
          </w:tcPr>
          <w:p w14:paraId="2221188E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</w:tr>
      <w:tr w:rsidR="006500CD" w:rsidRPr="006500CD" w14:paraId="354EC7A6" w14:textId="77777777" w:rsidTr="00E82FEF">
        <w:tc>
          <w:tcPr>
            <w:tcW w:w="1702" w:type="dxa"/>
          </w:tcPr>
          <w:p w14:paraId="274E5C9A" w14:textId="16DF9096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 xml:space="preserve">  Negative</w:t>
            </w:r>
          </w:p>
        </w:tc>
        <w:tc>
          <w:tcPr>
            <w:tcW w:w="1559" w:type="dxa"/>
          </w:tcPr>
          <w:p w14:paraId="044353CB" w14:textId="30FFF540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201(78.8%)</w:t>
            </w:r>
          </w:p>
        </w:tc>
        <w:tc>
          <w:tcPr>
            <w:tcW w:w="1843" w:type="dxa"/>
          </w:tcPr>
          <w:p w14:paraId="25F2500A" w14:textId="66706713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182(68.9%)</w:t>
            </w:r>
          </w:p>
        </w:tc>
        <w:tc>
          <w:tcPr>
            <w:tcW w:w="2126" w:type="dxa"/>
          </w:tcPr>
          <w:p w14:paraId="5BF55970" w14:textId="012F210B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285(98.3%)</w:t>
            </w:r>
          </w:p>
        </w:tc>
        <w:tc>
          <w:tcPr>
            <w:tcW w:w="2273" w:type="dxa"/>
          </w:tcPr>
          <w:p w14:paraId="6E74F44D" w14:textId="4E0E5903" w:rsidR="006500CD" w:rsidRPr="006500CD" w:rsidRDefault="00C733C3" w:rsidP="00E82FEF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97(97%)</w:t>
            </w:r>
          </w:p>
        </w:tc>
        <w:tc>
          <w:tcPr>
            <w:tcW w:w="846" w:type="dxa"/>
          </w:tcPr>
          <w:p w14:paraId="17CD2D47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</w:tr>
      <w:tr w:rsidR="006500CD" w:rsidRPr="006500CD" w14:paraId="2C64AE13" w14:textId="77777777" w:rsidTr="00E82FEF">
        <w:tc>
          <w:tcPr>
            <w:tcW w:w="1702" w:type="dxa"/>
          </w:tcPr>
          <w:p w14:paraId="2A4DF064" w14:textId="213CA905" w:rsidR="006500CD" w:rsidRPr="006500CD" w:rsidRDefault="006F34E5" w:rsidP="00E82FEF">
            <w:pPr>
              <w:rPr>
                <w:sz w:val="15"/>
                <w:szCs w:val="15"/>
              </w:rPr>
            </w:pPr>
            <w:r>
              <w:rPr>
                <w:rFonts w:eastAsia="DengXian" w:hint="eastAsia"/>
                <w:color w:val="000000" w:themeColor="text1"/>
                <w:sz w:val="15"/>
                <w:szCs w:val="15"/>
              </w:rPr>
              <w:t>L</w:t>
            </w:r>
            <w:r w:rsidR="006500CD" w:rsidRPr="006500CD">
              <w:rPr>
                <w:rFonts w:eastAsia="DengXian"/>
                <w:color w:val="000000" w:themeColor="text1"/>
                <w:sz w:val="15"/>
                <w:szCs w:val="15"/>
              </w:rPr>
              <w:t>eukocyte</w:t>
            </w:r>
          </w:p>
        </w:tc>
        <w:tc>
          <w:tcPr>
            <w:tcW w:w="1559" w:type="dxa"/>
          </w:tcPr>
          <w:p w14:paraId="0B0BF1F1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  <w:tc>
          <w:tcPr>
            <w:tcW w:w="1843" w:type="dxa"/>
          </w:tcPr>
          <w:p w14:paraId="644D5436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  <w:tc>
          <w:tcPr>
            <w:tcW w:w="2126" w:type="dxa"/>
          </w:tcPr>
          <w:p w14:paraId="05A47529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  <w:tc>
          <w:tcPr>
            <w:tcW w:w="2273" w:type="dxa"/>
          </w:tcPr>
          <w:p w14:paraId="112F5BB2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  <w:tc>
          <w:tcPr>
            <w:tcW w:w="846" w:type="dxa"/>
          </w:tcPr>
          <w:p w14:paraId="60DD7F2C" w14:textId="2ECA7842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&lt;0.001</w:t>
            </w:r>
          </w:p>
        </w:tc>
      </w:tr>
      <w:tr w:rsidR="006500CD" w:rsidRPr="006500CD" w14:paraId="0C4022CE" w14:textId="77777777" w:rsidTr="00E82FEF">
        <w:tc>
          <w:tcPr>
            <w:tcW w:w="1702" w:type="dxa"/>
          </w:tcPr>
          <w:p w14:paraId="2D76E8BE" w14:textId="21ECCB5D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 xml:space="preserve">  Negative</w:t>
            </w:r>
          </w:p>
        </w:tc>
        <w:tc>
          <w:tcPr>
            <w:tcW w:w="1559" w:type="dxa"/>
          </w:tcPr>
          <w:p w14:paraId="45CB92B2" w14:textId="08134E02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47(18.4%)</w:t>
            </w:r>
            <w:r w:rsidRPr="006500CD">
              <w:rPr>
                <w:rFonts w:eastAsia="DengXian"/>
                <w:color w:val="000000" w:themeColor="text1"/>
                <w:sz w:val="15"/>
                <w:szCs w:val="15"/>
                <w:vertAlign w:val="superscript"/>
              </w:rPr>
              <w:t xml:space="preserve"> a, b</w:t>
            </w:r>
          </w:p>
        </w:tc>
        <w:tc>
          <w:tcPr>
            <w:tcW w:w="1843" w:type="dxa"/>
          </w:tcPr>
          <w:p w14:paraId="2DC7900E" w14:textId="67A4603E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22(8.3%)</w:t>
            </w:r>
            <w:r w:rsidRPr="006500CD">
              <w:rPr>
                <w:rFonts w:eastAsia="DengXian"/>
                <w:color w:val="000000" w:themeColor="text1"/>
                <w:sz w:val="15"/>
                <w:szCs w:val="15"/>
                <w:vertAlign w:val="superscript"/>
              </w:rPr>
              <w:t xml:space="preserve"> c</w:t>
            </w:r>
          </w:p>
        </w:tc>
        <w:tc>
          <w:tcPr>
            <w:tcW w:w="2126" w:type="dxa"/>
          </w:tcPr>
          <w:p w14:paraId="5BEE374F" w14:textId="280D14BC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119(41.0%)</w:t>
            </w:r>
          </w:p>
        </w:tc>
        <w:tc>
          <w:tcPr>
            <w:tcW w:w="2273" w:type="dxa"/>
          </w:tcPr>
          <w:p w14:paraId="5CCCC3D0" w14:textId="40E2940B" w:rsidR="006500CD" w:rsidRPr="006500CD" w:rsidRDefault="00C733C3" w:rsidP="00E82FEF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  <w:r w:rsidR="00907404">
              <w:rPr>
                <w:rFonts w:hint="eastAsia"/>
                <w:sz w:val="15"/>
                <w:szCs w:val="15"/>
              </w:rPr>
              <w:t>7</w:t>
            </w:r>
            <w:r>
              <w:rPr>
                <w:rFonts w:hint="eastAsia"/>
                <w:sz w:val="15"/>
                <w:szCs w:val="15"/>
              </w:rPr>
              <w:t>(8</w:t>
            </w:r>
            <w:r w:rsidR="00907404">
              <w:rPr>
                <w:rFonts w:hint="eastAsia"/>
                <w:sz w:val="15"/>
                <w:szCs w:val="15"/>
              </w:rPr>
              <w:t>7</w:t>
            </w:r>
            <w:r>
              <w:rPr>
                <w:rFonts w:hint="eastAsia"/>
                <w:sz w:val="15"/>
                <w:szCs w:val="15"/>
              </w:rPr>
              <w:t>%)</w:t>
            </w:r>
          </w:p>
        </w:tc>
        <w:tc>
          <w:tcPr>
            <w:tcW w:w="846" w:type="dxa"/>
          </w:tcPr>
          <w:p w14:paraId="3680F4E7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</w:tr>
      <w:tr w:rsidR="006500CD" w:rsidRPr="006500CD" w14:paraId="2684D12B" w14:textId="77777777" w:rsidTr="00E82FEF">
        <w:tc>
          <w:tcPr>
            <w:tcW w:w="1702" w:type="dxa"/>
          </w:tcPr>
          <w:p w14:paraId="1383E6FF" w14:textId="1442742C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 xml:space="preserve">  ±</w:t>
            </w:r>
          </w:p>
        </w:tc>
        <w:tc>
          <w:tcPr>
            <w:tcW w:w="1559" w:type="dxa"/>
          </w:tcPr>
          <w:p w14:paraId="464173EB" w14:textId="18E1492A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24(9.4%)</w:t>
            </w:r>
          </w:p>
        </w:tc>
        <w:tc>
          <w:tcPr>
            <w:tcW w:w="1843" w:type="dxa"/>
          </w:tcPr>
          <w:p w14:paraId="5808C973" w14:textId="15C09412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16(6.1%)</w:t>
            </w:r>
          </w:p>
        </w:tc>
        <w:tc>
          <w:tcPr>
            <w:tcW w:w="2126" w:type="dxa"/>
          </w:tcPr>
          <w:p w14:paraId="64251AC4" w14:textId="17FD38C7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53(18.3%)</w:t>
            </w:r>
          </w:p>
        </w:tc>
        <w:tc>
          <w:tcPr>
            <w:tcW w:w="2273" w:type="dxa"/>
          </w:tcPr>
          <w:p w14:paraId="7E80B0CF" w14:textId="335B8050" w:rsidR="006500CD" w:rsidRPr="006500CD" w:rsidRDefault="00C733C3" w:rsidP="00E82FEF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10(10%)</w:t>
            </w:r>
          </w:p>
        </w:tc>
        <w:tc>
          <w:tcPr>
            <w:tcW w:w="846" w:type="dxa"/>
          </w:tcPr>
          <w:p w14:paraId="2A0BECB6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</w:tr>
      <w:tr w:rsidR="006500CD" w:rsidRPr="006500CD" w14:paraId="01658E95" w14:textId="77777777" w:rsidTr="00E82FEF">
        <w:tc>
          <w:tcPr>
            <w:tcW w:w="1702" w:type="dxa"/>
          </w:tcPr>
          <w:p w14:paraId="50592A4C" w14:textId="546F771A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 xml:space="preserve">  1+</w:t>
            </w:r>
          </w:p>
        </w:tc>
        <w:tc>
          <w:tcPr>
            <w:tcW w:w="1559" w:type="dxa"/>
          </w:tcPr>
          <w:p w14:paraId="07B890FC" w14:textId="6877F3A5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25(9.8%)</w:t>
            </w:r>
          </w:p>
        </w:tc>
        <w:tc>
          <w:tcPr>
            <w:tcW w:w="1843" w:type="dxa"/>
          </w:tcPr>
          <w:p w14:paraId="4E9ED230" w14:textId="5CCAFA79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24(9.1%)</w:t>
            </w:r>
          </w:p>
        </w:tc>
        <w:tc>
          <w:tcPr>
            <w:tcW w:w="2126" w:type="dxa"/>
          </w:tcPr>
          <w:p w14:paraId="3DF24F95" w14:textId="71F7E59F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37(12.8%)</w:t>
            </w:r>
          </w:p>
        </w:tc>
        <w:tc>
          <w:tcPr>
            <w:tcW w:w="2273" w:type="dxa"/>
          </w:tcPr>
          <w:p w14:paraId="13E3E04C" w14:textId="3D1EA746" w:rsidR="006500CD" w:rsidRPr="006500CD" w:rsidRDefault="00907404" w:rsidP="00E82FEF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 w:rsidR="00C733C3">
              <w:rPr>
                <w:rFonts w:hint="eastAsia"/>
                <w:sz w:val="15"/>
                <w:szCs w:val="15"/>
              </w:rPr>
              <w:t>(</w:t>
            </w:r>
            <w:r>
              <w:rPr>
                <w:rFonts w:hint="eastAsia"/>
                <w:sz w:val="15"/>
                <w:szCs w:val="15"/>
              </w:rPr>
              <w:t>2</w:t>
            </w:r>
            <w:r w:rsidR="00C733C3">
              <w:rPr>
                <w:rFonts w:hint="eastAsia"/>
                <w:sz w:val="15"/>
                <w:szCs w:val="15"/>
              </w:rPr>
              <w:t>%)</w:t>
            </w:r>
          </w:p>
        </w:tc>
        <w:tc>
          <w:tcPr>
            <w:tcW w:w="846" w:type="dxa"/>
          </w:tcPr>
          <w:p w14:paraId="28207CEE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</w:tr>
      <w:tr w:rsidR="006500CD" w:rsidRPr="006500CD" w14:paraId="3C7B7586" w14:textId="77777777" w:rsidTr="00E82FEF">
        <w:tc>
          <w:tcPr>
            <w:tcW w:w="1702" w:type="dxa"/>
          </w:tcPr>
          <w:p w14:paraId="301B8E9F" w14:textId="53390659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 xml:space="preserve">  2+</w:t>
            </w:r>
          </w:p>
        </w:tc>
        <w:tc>
          <w:tcPr>
            <w:tcW w:w="1559" w:type="dxa"/>
          </w:tcPr>
          <w:p w14:paraId="2C3B2ED9" w14:textId="4E30F3A8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29(11.4%)</w:t>
            </w:r>
          </w:p>
        </w:tc>
        <w:tc>
          <w:tcPr>
            <w:tcW w:w="1843" w:type="dxa"/>
          </w:tcPr>
          <w:p w14:paraId="75810BF0" w14:textId="47004747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34(12.9%)</w:t>
            </w:r>
          </w:p>
        </w:tc>
        <w:tc>
          <w:tcPr>
            <w:tcW w:w="2126" w:type="dxa"/>
          </w:tcPr>
          <w:p w14:paraId="72B3FB38" w14:textId="70BB4110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40(13.8%)</w:t>
            </w:r>
          </w:p>
        </w:tc>
        <w:tc>
          <w:tcPr>
            <w:tcW w:w="2273" w:type="dxa"/>
          </w:tcPr>
          <w:p w14:paraId="7DB993B1" w14:textId="215C1CCB" w:rsidR="006500CD" w:rsidRPr="006500CD" w:rsidRDefault="00907404" w:rsidP="00E82FEF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 w:rsidR="00C733C3">
              <w:rPr>
                <w:rFonts w:hint="eastAsia"/>
                <w:sz w:val="15"/>
                <w:szCs w:val="15"/>
              </w:rPr>
              <w:t>(</w:t>
            </w:r>
            <w:r>
              <w:rPr>
                <w:rFonts w:hint="eastAsia"/>
                <w:sz w:val="15"/>
                <w:szCs w:val="15"/>
              </w:rPr>
              <w:t>1</w:t>
            </w:r>
            <w:r w:rsidR="00C733C3">
              <w:rPr>
                <w:rFonts w:hint="eastAsia"/>
                <w:sz w:val="15"/>
                <w:szCs w:val="15"/>
              </w:rPr>
              <w:t>%)</w:t>
            </w:r>
          </w:p>
        </w:tc>
        <w:tc>
          <w:tcPr>
            <w:tcW w:w="846" w:type="dxa"/>
          </w:tcPr>
          <w:p w14:paraId="5363F359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</w:tr>
      <w:tr w:rsidR="006500CD" w:rsidRPr="006500CD" w14:paraId="06C5159A" w14:textId="77777777" w:rsidTr="00E82FEF">
        <w:tc>
          <w:tcPr>
            <w:tcW w:w="1702" w:type="dxa"/>
          </w:tcPr>
          <w:p w14:paraId="67586780" w14:textId="4DB55F5F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 xml:space="preserve">  3+</w:t>
            </w:r>
          </w:p>
        </w:tc>
        <w:tc>
          <w:tcPr>
            <w:tcW w:w="1559" w:type="dxa"/>
          </w:tcPr>
          <w:p w14:paraId="458780D3" w14:textId="5ABBED96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130(51.0%)</w:t>
            </w:r>
          </w:p>
        </w:tc>
        <w:tc>
          <w:tcPr>
            <w:tcW w:w="1843" w:type="dxa"/>
          </w:tcPr>
          <w:p w14:paraId="7A660AFF" w14:textId="7696672F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168(63.6%)</w:t>
            </w:r>
          </w:p>
        </w:tc>
        <w:tc>
          <w:tcPr>
            <w:tcW w:w="2126" w:type="dxa"/>
          </w:tcPr>
          <w:p w14:paraId="37C0CB81" w14:textId="03017229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41(14.1%)</w:t>
            </w:r>
          </w:p>
        </w:tc>
        <w:tc>
          <w:tcPr>
            <w:tcW w:w="2273" w:type="dxa"/>
          </w:tcPr>
          <w:p w14:paraId="7A4BD8DE" w14:textId="1B3AC72D" w:rsidR="006500CD" w:rsidRPr="006500CD" w:rsidRDefault="00C733C3" w:rsidP="00E82FEF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0(0%)</w:t>
            </w:r>
          </w:p>
        </w:tc>
        <w:tc>
          <w:tcPr>
            <w:tcW w:w="846" w:type="dxa"/>
          </w:tcPr>
          <w:p w14:paraId="4ACBC804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</w:tr>
      <w:tr w:rsidR="006500CD" w:rsidRPr="006500CD" w14:paraId="09A6A372" w14:textId="77777777" w:rsidTr="00E82FEF">
        <w:tc>
          <w:tcPr>
            <w:tcW w:w="1702" w:type="dxa"/>
          </w:tcPr>
          <w:p w14:paraId="51DA67BF" w14:textId="42188D96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Protein</w:t>
            </w:r>
          </w:p>
        </w:tc>
        <w:tc>
          <w:tcPr>
            <w:tcW w:w="1559" w:type="dxa"/>
          </w:tcPr>
          <w:p w14:paraId="42CAEA12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  <w:tc>
          <w:tcPr>
            <w:tcW w:w="1843" w:type="dxa"/>
          </w:tcPr>
          <w:p w14:paraId="7D828CA7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  <w:tc>
          <w:tcPr>
            <w:tcW w:w="2126" w:type="dxa"/>
          </w:tcPr>
          <w:p w14:paraId="145AD3E3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  <w:tc>
          <w:tcPr>
            <w:tcW w:w="2273" w:type="dxa"/>
          </w:tcPr>
          <w:p w14:paraId="7B7F709F" w14:textId="77777777" w:rsidR="006500CD" w:rsidRPr="006500CD" w:rsidRDefault="006500CD" w:rsidP="00E82FEF">
            <w:pPr>
              <w:rPr>
                <w:sz w:val="15"/>
                <w:szCs w:val="15"/>
              </w:rPr>
            </w:pPr>
          </w:p>
        </w:tc>
        <w:tc>
          <w:tcPr>
            <w:tcW w:w="846" w:type="dxa"/>
          </w:tcPr>
          <w:p w14:paraId="631076B3" w14:textId="28744F39" w:rsidR="006500CD" w:rsidRPr="006500CD" w:rsidRDefault="006500CD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&lt;0.001</w:t>
            </w:r>
          </w:p>
        </w:tc>
      </w:tr>
      <w:tr w:rsidR="00C733C3" w:rsidRPr="006500CD" w14:paraId="3289A265" w14:textId="77777777" w:rsidTr="00E82FEF">
        <w:tc>
          <w:tcPr>
            <w:tcW w:w="1702" w:type="dxa"/>
          </w:tcPr>
          <w:p w14:paraId="58D90DE6" w14:textId="42FC97AC" w:rsidR="00C733C3" w:rsidRPr="006500CD" w:rsidRDefault="00C733C3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 xml:space="preserve">  Negative</w:t>
            </w:r>
          </w:p>
        </w:tc>
        <w:tc>
          <w:tcPr>
            <w:tcW w:w="1559" w:type="dxa"/>
          </w:tcPr>
          <w:p w14:paraId="19F72752" w14:textId="69853A93" w:rsidR="00C733C3" w:rsidRPr="006500CD" w:rsidRDefault="00C733C3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110(43.1%)</w:t>
            </w:r>
            <w:r w:rsidRPr="006500CD">
              <w:rPr>
                <w:rFonts w:eastAsia="DengXian"/>
                <w:color w:val="000000" w:themeColor="text1"/>
                <w:sz w:val="15"/>
                <w:szCs w:val="15"/>
                <w:vertAlign w:val="superscript"/>
              </w:rPr>
              <w:t xml:space="preserve"> a, b</w:t>
            </w:r>
          </w:p>
        </w:tc>
        <w:tc>
          <w:tcPr>
            <w:tcW w:w="1843" w:type="dxa"/>
          </w:tcPr>
          <w:p w14:paraId="39AC2472" w14:textId="372515A3" w:rsidR="00C733C3" w:rsidRPr="006500CD" w:rsidRDefault="00C733C3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106(40.2%)</w:t>
            </w:r>
            <w:r w:rsidRPr="006500CD">
              <w:rPr>
                <w:rFonts w:eastAsia="DengXian"/>
                <w:color w:val="000000" w:themeColor="text1"/>
                <w:sz w:val="15"/>
                <w:szCs w:val="15"/>
                <w:vertAlign w:val="superscript"/>
              </w:rPr>
              <w:t xml:space="preserve"> c</w:t>
            </w:r>
          </w:p>
        </w:tc>
        <w:tc>
          <w:tcPr>
            <w:tcW w:w="2126" w:type="dxa"/>
          </w:tcPr>
          <w:p w14:paraId="1BFEF0F9" w14:textId="24BBDED7" w:rsidR="00C733C3" w:rsidRPr="006500CD" w:rsidRDefault="00C733C3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174(60.0%)</w:t>
            </w:r>
          </w:p>
        </w:tc>
        <w:tc>
          <w:tcPr>
            <w:tcW w:w="2273" w:type="dxa"/>
          </w:tcPr>
          <w:p w14:paraId="1E6F45D8" w14:textId="427B7FAB" w:rsidR="00C733C3" w:rsidRPr="006500CD" w:rsidRDefault="00C733C3" w:rsidP="00E82FEF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93(93%)</w:t>
            </w:r>
          </w:p>
        </w:tc>
        <w:tc>
          <w:tcPr>
            <w:tcW w:w="846" w:type="dxa"/>
          </w:tcPr>
          <w:p w14:paraId="2DD72A97" w14:textId="77777777" w:rsidR="00C733C3" w:rsidRPr="006500CD" w:rsidRDefault="00C733C3" w:rsidP="00E82FEF">
            <w:pPr>
              <w:rPr>
                <w:sz w:val="15"/>
                <w:szCs w:val="15"/>
              </w:rPr>
            </w:pPr>
          </w:p>
        </w:tc>
      </w:tr>
      <w:tr w:rsidR="00C733C3" w:rsidRPr="006500CD" w14:paraId="70F97E25" w14:textId="77777777" w:rsidTr="00E82FEF">
        <w:tc>
          <w:tcPr>
            <w:tcW w:w="1702" w:type="dxa"/>
          </w:tcPr>
          <w:p w14:paraId="6527D7BA" w14:textId="6F5375B4" w:rsidR="00C733C3" w:rsidRPr="006500CD" w:rsidRDefault="00C733C3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 xml:space="preserve">  ±</w:t>
            </w:r>
          </w:p>
        </w:tc>
        <w:tc>
          <w:tcPr>
            <w:tcW w:w="1559" w:type="dxa"/>
          </w:tcPr>
          <w:p w14:paraId="448BEF02" w14:textId="5660A2AA" w:rsidR="00C733C3" w:rsidRPr="006500CD" w:rsidRDefault="00C733C3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42(16.5%)</w:t>
            </w:r>
          </w:p>
        </w:tc>
        <w:tc>
          <w:tcPr>
            <w:tcW w:w="1843" w:type="dxa"/>
          </w:tcPr>
          <w:p w14:paraId="475D03E8" w14:textId="544D3550" w:rsidR="00C733C3" w:rsidRPr="006500CD" w:rsidRDefault="00C733C3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51(19.3%)</w:t>
            </w:r>
          </w:p>
        </w:tc>
        <w:tc>
          <w:tcPr>
            <w:tcW w:w="2126" w:type="dxa"/>
          </w:tcPr>
          <w:p w14:paraId="566BAF80" w14:textId="31032AEF" w:rsidR="00C733C3" w:rsidRPr="006500CD" w:rsidRDefault="00C733C3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50(17.2%)</w:t>
            </w:r>
          </w:p>
        </w:tc>
        <w:tc>
          <w:tcPr>
            <w:tcW w:w="2273" w:type="dxa"/>
          </w:tcPr>
          <w:p w14:paraId="7C38A1A1" w14:textId="256FE5C4" w:rsidR="00C733C3" w:rsidRPr="006500CD" w:rsidRDefault="00C733C3" w:rsidP="00E82FEF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5(5%)</w:t>
            </w:r>
          </w:p>
        </w:tc>
        <w:tc>
          <w:tcPr>
            <w:tcW w:w="846" w:type="dxa"/>
          </w:tcPr>
          <w:p w14:paraId="239D9F6A" w14:textId="77777777" w:rsidR="00C733C3" w:rsidRPr="006500CD" w:rsidRDefault="00C733C3" w:rsidP="00E82FEF">
            <w:pPr>
              <w:rPr>
                <w:sz w:val="15"/>
                <w:szCs w:val="15"/>
              </w:rPr>
            </w:pPr>
          </w:p>
        </w:tc>
      </w:tr>
      <w:tr w:rsidR="00C733C3" w:rsidRPr="006500CD" w14:paraId="6A05CDBF" w14:textId="77777777" w:rsidTr="00E82FEF">
        <w:tc>
          <w:tcPr>
            <w:tcW w:w="1702" w:type="dxa"/>
          </w:tcPr>
          <w:p w14:paraId="2E694D13" w14:textId="6FD75A85" w:rsidR="00C733C3" w:rsidRPr="006500CD" w:rsidRDefault="00C733C3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 xml:space="preserve">  1+</w:t>
            </w:r>
          </w:p>
        </w:tc>
        <w:tc>
          <w:tcPr>
            <w:tcW w:w="1559" w:type="dxa"/>
          </w:tcPr>
          <w:p w14:paraId="18BEA0A8" w14:textId="6192E9BD" w:rsidR="00C733C3" w:rsidRPr="006500CD" w:rsidRDefault="00C733C3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86(33.7%)</w:t>
            </w:r>
          </w:p>
        </w:tc>
        <w:tc>
          <w:tcPr>
            <w:tcW w:w="1843" w:type="dxa"/>
          </w:tcPr>
          <w:p w14:paraId="6425FCD5" w14:textId="5C1DEC79" w:rsidR="00C733C3" w:rsidRPr="006500CD" w:rsidRDefault="00C733C3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93(35.2%)</w:t>
            </w:r>
          </w:p>
        </w:tc>
        <w:tc>
          <w:tcPr>
            <w:tcW w:w="2126" w:type="dxa"/>
          </w:tcPr>
          <w:p w14:paraId="2061733D" w14:textId="0305BE9E" w:rsidR="00C733C3" w:rsidRPr="006500CD" w:rsidRDefault="00C733C3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59(20.4%)</w:t>
            </w:r>
          </w:p>
        </w:tc>
        <w:tc>
          <w:tcPr>
            <w:tcW w:w="2273" w:type="dxa"/>
          </w:tcPr>
          <w:p w14:paraId="558EA84D" w14:textId="0057D633" w:rsidR="00C733C3" w:rsidRPr="006500CD" w:rsidRDefault="00C733C3" w:rsidP="00E82FEF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1(1%)</w:t>
            </w:r>
          </w:p>
        </w:tc>
        <w:tc>
          <w:tcPr>
            <w:tcW w:w="846" w:type="dxa"/>
          </w:tcPr>
          <w:p w14:paraId="5CDB7434" w14:textId="77777777" w:rsidR="00C733C3" w:rsidRPr="006500CD" w:rsidRDefault="00C733C3" w:rsidP="00E82FEF">
            <w:pPr>
              <w:rPr>
                <w:sz w:val="15"/>
                <w:szCs w:val="15"/>
              </w:rPr>
            </w:pPr>
          </w:p>
        </w:tc>
      </w:tr>
      <w:tr w:rsidR="00C733C3" w:rsidRPr="006500CD" w14:paraId="4D1D82C3" w14:textId="77777777" w:rsidTr="00E82FEF">
        <w:tc>
          <w:tcPr>
            <w:tcW w:w="1702" w:type="dxa"/>
          </w:tcPr>
          <w:p w14:paraId="7BB316F0" w14:textId="33B8A251" w:rsidR="00C733C3" w:rsidRPr="006500CD" w:rsidRDefault="00C733C3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 xml:space="preserve">  2+</w:t>
            </w:r>
          </w:p>
        </w:tc>
        <w:tc>
          <w:tcPr>
            <w:tcW w:w="1559" w:type="dxa"/>
          </w:tcPr>
          <w:p w14:paraId="2083ED60" w14:textId="0E6E7304" w:rsidR="00C733C3" w:rsidRPr="006500CD" w:rsidRDefault="00C733C3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11(4.3%)</w:t>
            </w:r>
          </w:p>
        </w:tc>
        <w:tc>
          <w:tcPr>
            <w:tcW w:w="1843" w:type="dxa"/>
          </w:tcPr>
          <w:p w14:paraId="00363CD8" w14:textId="3E3F1C19" w:rsidR="00C733C3" w:rsidRPr="006500CD" w:rsidRDefault="00C733C3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11(4.2%)</w:t>
            </w:r>
          </w:p>
        </w:tc>
        <w:tc>
          <w:tcPr>
            <w:tcW w:w="2126" w:type="dxa"/>
          </w:tcPr>
          <w:p w14:paraId="3BC8CA17" w14:textId="1625CC0B" w:rsidR="00C733C3" w:rsidRPr="006500CD" w:rsidRDefault="00C733C3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7(2.4%)</w:t>
            </w:r>
          </w:p>
        </w:tc>
        <w:tc>
          <w:tcPr>
            <w:tcW w:w="2273" w:type="dxa"/>
          </w:tcPr>
          <w:p w14:paraId="20FDA0DC" w14:textId="44ABF083" w:rsidR="00C733C3" w:rsidRPr="006500CD" w:rsidRDefault="00C733C3" w:rsidP="00E82FEF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1(1%)</w:t>
            </w:r>
          </w:p>
        </w:tc>
        <w:tc>
          <w:tcPr>
            <w:tcW w:w="846" w:type="dxa"/>
          </w:tcPr>
          <w:p w14:paraId="3D10EB3E" w14:textId="77777777" w:rsidR="00C733C3" w:rsidRPr="006500CD" w:rsidRDefault="00C733C3" w:rsidP="00E82FEF">
            <w:pPr>
              <w:rPr>
                <w:sz w:val="15"/>
                <w:szCs w:val="15"/>
              </w:rPr>
            </w:pPr>
          </w:p>
        </w:tc>
      </w:tr>
      <w:tr w:rsidR="00C733C3" w:rsidRPr="006500CD" w14:paraId="71A6DEBC" w14:textId="77777777" w:rsidTr="00E82FEF">
        <w:tc>
          <w:tcPr>
            <w:tcW w:w="1702" w:type="dxa"/>
          </w:tcPr>
          <w:p w14:paraId="002E597F" w14:textId="4D37DCF5" w:rsidR="00C733C3" w:rsidRPr="006500CD" w:rsidRDefault="00C733C3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 xml:space="preserve">  3+</w:t>
            </w:r>
          </w:p>
        </w:tc>
        <w:tc>
          <w:tcPr>
            <w:tcW w:w="1559" w:type="dxa"/>
          </w:tcPr>
          <w:p w14:paraId="0D2C0AC5" w14:textId="4311771F" w:rsidR="00C733C3" w:rsidRPr="006500CD" w:rsidRDefault="00C733C3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6(2.4%)</w:t>
            </w:r>
          </w:p>
        </w:tc>
        <w:tc>
          <w:tcPr>
            <w:tcW w:w="1843" w:type="dxa"/>
          </w:tcPr>
          <w:p w14:paraId="6DA5F2CB" w14:textId="1013B1C9" w:rsidR="00C733C3" w:rsidRPr="006500CD" w:rsidRDefault="00C733C3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3(1.1%)</w:t>
            </w:r>
          </w:p>
        </w:tc>
        <w:tc>
          <w:tcPr>
            <w:tcW w:w="2126" w:type="dxa"/>
          </w:tcPr>
          <w:p w14:paraId="12604C0D" w14:textId="5E983779" w:rsidR="00C733C3" w:rsidRPr="006500CD" w:rsidRDefault="00C733C3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0(0%)</w:t>
            </w:r>
          </w:p>
        </w:tc>
        <w:tc>
          <w:tcPr>
            <w:tcW w:w="2273" w:type="dxa"/>
          </w:tcPr>
          <w:p w14:paraId="13525216" w14:textId="5B37258A" w:rsidR="00C733C3" w:rsidRPr="006500CD" w:rsidRDefault="00C733C3" w:rsidP="00E82FEF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0(0%)</w:t>
            </w:r>
          </w:p>
        </w:tc>
        <w:tc>
          <w:tcPr>
            <w:tcW w:w="846" w:type="dxa"/>
          </w:tcPr>
          <w:p w14:paraId="5823D4C8" w14:textId="77777777" w:rsidR="00C733C3" w:rsidRPr="006500CD" w:rsidRDefault="00C733C3" w:rsidP="00E82FEF">
            <w:pPr>
              <w:rPr>
                <w:sz w:val="15"/>
                <w:szCs w:val="15"/>
              </w:rPr>
            </w:pPr>
          </w:p>
        </w:tc>
      </w:tr>
      <w:tr w:rsidR="00C733C3" w:rsidRPr="006500CD" w14:paraId="000D445F" w14:textId="77777777" w:rsidTr="00E82FEF">
        <w:tc>
          <w:tcPr>
            <w:tcW w:w="1702" w:type="dxa"/>
            <w:tcBorders>
              <w:bottom w:val="single" w:sz="12" w:space="0" w:color="auto"/>
            </w:tcBorders>
          </w:tcPr>
          <w:p w14:paraId="29BBC996" w14:textId="7324938B" w:rsidR="00C733C3" w:rsidRPr="006500CD" w:rsidRDefault="00C733C3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Urine pH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4313990" w14:textId="1094F36D" w:rsidR="00C733C3" w:rsidRPr="006500CD" w:rsidRDefault="00C733C3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6.5±0.7</w:t>
            </w:r>
            <w:r w:rsidRPr="006500CD">
              <w:rPr>
                <w:rFonts w:eastAsia="DengXian"/>
                <w:color w:val="000000" w:themeColor="text1"/>
                <w:sz w:val="15"/>
                <w:szCs w:val="15"/>
                <w:vertAlign w:val="superscript"/>
              </w:rPr>
              <w:t xml:space="preserve"> b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F7A1A63" w14:textId="3D4B679A" w:rsidR="00C733C3" w:rsidRPr="006500CD" w:rsidRDefault="00C733C3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6.4±0.6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5A530FF8" w14:textId="10D251F8" w:rsidR="00C733C3" w:rsidRPr="006500CD" w:rsidRDefault="00C733C3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6.3±0.6</w:t>
            </w:r>
          </w:p>
        </w:tc>
        <w:tc>
          <w:tcPr>
            <w:tcW w:w="2273" w:type="dxa"/>
            <w:tcBorders>
              <w:bottom w:val="single" w:sz="12" w:space="0" w:color="auto"/>
            </w:tcBorders>
          </w:tcPr>
          <w:p w14:paraId="3F988C4A" w14:textId="07006092" w:rsidR="00C733C3" w:rsidRPr="006500CD" w:rsidRDefault="00C733C3" w:rsidP="00E82FEF">
            <w:pPr>
              <w:rPr>
                <w:sz w:val="15"/>
                <w:szCs w:val="15"/>
              </w:rPr>
            </w:pPr>
            <w:r>
              <w:rPr>
                <w:rFonts w:eastAsia="DengXian" w:hint="eastAsia"/>
                <w:color w:val="000000" w:themeColor="text1"/>
                <w:sz w:val="15"/>
                <w:szCs w:val="15"/>
              </w:rPr>
              <w:t>5.7</w:t>
            </w: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±0.6</w:t>
            </w:r>
          </w:p>
        </w:tc>
        <w:tc>
          <w:tcPr>
            <w:tcW w:w="846" w:type="dxa"/>
            <w:tcBorders>
              <w:bottom w:val="single" w:sz="12" w:space="0" w:color="auto"/>
            </w:tcBorders>
          </w:tcPr>
          <w:p w14:paraId="5A4ABBA3" w14:textId="11100FFB" w:rsidR="00C733C3" w:rsidRPr="006500CD" w:rsidRDefault="00C733C3" w:rsidP="00E82FEF">
            <w:pPr>
              <w:rPr>
                <w:sz w:val="15"/>
                <w:szCs w:val="15"/>
              </w:rPr>
            </w:pPr>
            <w:r w:rsidRPr="006500CD">
              <w:rPr>
                <w:rFonts w:eastAsia="DengXian"/>
                <w:color w:val="000000" w:themeColor="text1"/>
                <w:sz w:val="15"/>
                <w:szCs w:val="15"/>
              </w:rPr>
              <w:t>0.007</w:t>
            </w:r>
          </w:p>
        </w:tc>
      </w:tr>
      <w:tr w:rsidR="00C733C3" w:rsidRPr="006500CD" w14:paraId="4F46A7E7" w14:textId="77777777" w:rsidTr="00E82FEF">
        <w:tc>
          <w:tcPr>
            <w:tcW w:w="10349" w:type="dxa"/>
            <w:gridSpan w:val="6"/>
            <w:tcBorders>
              <w:top w:val="single" w:sz="12" w:space="0" w:color="auto"/>
            </w:tcBorders>
          </w:tcPr>
          <w:p w14:paraId="5B65D523" w14:textId="3F0EA392" w:rsidR="006F34E5" w:rsidRDefault="00E02E9F" w:rsidP="00E82FEF">
            <w:pPr>
              <w:rPr>
                <w:rFonts w:eastAsia="DengXian"/>
                <w:i/>
                <w:iCs/>
                <w:color w:val="000000" w:themeColor="text1"/>
              </w:rPr>
            </w:pPr>
            <w:r w:rsidRPr="00E02E9F">
              <w:rPr>
                <w:rFonts w:eastAsia="DengXian"/>
                <w:i/>
                <w:iCs/>
                <w:color w:val="000000" w:themeColor="text1"/>
              </w:rPr>
              <w:t>*P</w:t>
            </w:r>
            <w:r w:rsidR="002F1653">
              <w:rPr>
                <w:rFonts w:eastAsia="DengXian" w:hint="eastAsia"/>
                <w:i/>
                <w:iCs/>
                <w:color w:val="000000" w:themeColor="text1"/>
              </w:rPr>
              <w:t xml:space="preserve"> </w:t>
            </w:r>
            <w:r w:rsidRPr="00E02E9F">
              <w:rPr>
                <w:rFonts w:eastAsia="DengXian"/>
                <w:i/>
                <w:iCs/>
                <w:color w:val="000000" w:themeColor="text1"/>
              </w:rPr>
              <w:t>value</w:t>
            </w:r>
            <w:r w:rsidR="00640A17">
              <w:rPr>
                <w:rFonts w:eastAsia="DengXian" w:hint="eastAsia"/>
                <w:i/>
                <w:iCs/>
                <w:color w:val="000000" w:themeColor="text1"/>
              </w:rPr>
              <w:t>s</w:t>
            </w:r>
            <w:r w:rsidR="006F34E5" w:rsidRPr="00E02E9F">
              <w:rPr>
                <w:rFonts w:eastAsia="DengXian" w:hint="eastAsia"/>
                <w:i/>
                <w:iCs/>
                <w:color w:val="000000" w:themeColor="text1"/>
              </w:rPr>
              <w:t xml:space="preserve"> </w:t>
            </w:r>
            <w:r w:rsidR="006F34E5" w:rsidRPr="006F34E5">
              <w:rPr>
                <w:rFonts w:eastAsia="DengXian" w:hint="eastAsia"/>
                <w:i/>
                <w:iCs/>
                <w:color w:val="000000" w:themeColor="text1"/>
              </w:rPr>
              <w:t>were calculated for comparisons among the urea-splitting, non</w:t>
            </w:r>
            <w:r w:rsidR="006F34E5" w:rsidRPr="006F34E5">
              <w:rPr>
                <w:rFonts w:eastAsia="DengXian" w:hint="eastAsia"/>
                <w:i/>
                <w:iCs/>
                <w:color w:val="000000" w:themeColor="text1"/>
              </w:rPr>
              <w:t>–</w:t>
            </w:r>
            <w:r w:rsidR="006F34E5" w:rsidRPr="006F34E5">
              <w:rPr>
                <w:rFonts w:eastAsia="DengXian" w:hint="eastAsia"/>
                <w:i/>
                <w:iCs/>
                <w:color w:val="000000" w:themeColor="text1"/>
              </w:rPr>
              <w:t>urea-splitting, and urine culture-negative groups only. Health examination participants were included as a reference group and were not included in the primary between-group statistical comparisons.</w:t>
            </w:r>
          </w:p>
          <w:p w14:paraId="774FE665" w14:textId="0EC29F4C" w:rsidR="00C733C3" w:rsidRPr="006500CD" w:rsidRDefault="00C733C3" w:rsidP="00E82FEF">
            <w:pPr>
              <w:rPr>
                <w:sz w:val="15"/>
                <w:szCs w:val="15"/>
              </w:rPr>
            </w:pPr>
            <w:r w:rsidRPr="00A71F5A">
              <w:rPr>
                <w:rFonts w:eastAsia="DengXian"/>
                <w:color w:val="000000" w:themeColor="text1"/>
              </w:rPr>
              <w:t xml:space="preserve">a: </w:t>
            </w:r>
            <w:r w:rsidRPr="00A71F5A">
              <w:rPr>
                <w:rFonts w:eastAsia="DengXian"/>
                <w:i/>
                <w:iCs/>
                <w:color w:val="000000" w:themeColor="text1"/>
              </w:rPr>
              <w:t>P &lt; 0.0167</w:t>
            </w:r>
            <w:r w:rsidRPr="00A71F5A">
              <w:rPr>
                <w:rFonts w:eastAsia="DengXian"/>
                <w:color w:val="000000" w:themeColor="text1"/>
              </w:rPr>
              <w:t xml:space="preserve"> for </w:t>
            </w:r>
            <w:r w:rsidRPr="00B55C2C">
              <w:rPr>
                <w:rFonts w:eastAsia="DengXian"/>
                <w:i/>
                <w:iCs/>
                <w:color w:val="000000" w:themeColor="text1"/>
              </w:rPr>
              <w:t>Urea-splitting group</w:t>
            </w:r>
            <w:r w:rsidRPr="00B55C2C">
              <w:rPr>
                <w:rFonts w:eastAsia="DengXian" w:hint="eastAsia"/>
                <w:i/>
                <w:iCs/>
                <w:color w:val="000000" w:themeColor="text1"/>
              </w:rPr>
              <w:t>s</w:t>
            </w:r>
            <w:r w:rsidRPr="00A71F5A">
              <w:rPr>
                <w:rFonts w:eastAsia="DengXian"/>
                <w:color w:val="000000" w:themeColor="text1"/>
              </w:rPr>
              <w:t xml:space="preserve"> vs </w:t>
            </w:r>
            <w:r w:rsidRPr="00B55C2C">
              <w:rPr>
                <w:rFonts w:eastAsia="DengXian"/>
                <w:i/>
                <w:iCs/>
                <w:color w:val="000000" w:themeColor="text1"/>
              </w:rPr>
              <w:t>Non-urea-splitting group</w:t>
            </w:r>
            <w:r w:rsidRPr="00B55C2C">
              <w:rPr>
                <w:rFonts w:eastAsia="DengXian" w:hint="eastAsia"/>
                <w:i/>
                <w:iCs/>
                <w:color w:val="000000" w:themeColor="text1"/>
              </w:rPr>
              <w:t>s</w:t>
            </w:r>
            <w:r w:rsidRPr="00A71F5A">
              <w:rPr>
                <w:rFonts w:eastAsia="DengXian"/>
                <w:color w:val="000000" w:themeColor="text1"/>
              </w:rPr>
              <w:t>;</w:t>
            </w:r>
            <w:r>
              <w:rPr>
                <w:rFonts w:eastAsia="DengXian" w:hint="eastAsia"/>
                <w:color w:val="000000" w:themeColor="text1"/>
              </w:rPr>
              <w:t xml:space="preserve"> </w:t>
            </w:r>
            <w:r w:rsidRPr="00A71F5A">
              <w:rPr>
                <w:rFonts w:eastAsia="DengXian"/>
                <w:color w:val="000000" w:themeColor="text1"/>
              </w:rPr>
              <w:t>b:</w:t>
            </w:r>
            <w:r w:rsidRPr="00A71F5A">
              <w:rPr>
                <w:rFonts w:eastAsia="DengXian"/>
                <w:i/>
                <w:iCs/>
                <w:color w:val="000000" w:themeColor="text1"/>
              </w:rPr>
              <w:t xml:space="preserve"> P &lt; 0.0167</w:t>
            </w:r>
            <w:r w:rsidRPr="00A71F5A">
              <w:rPr>
                <w:rFonts w:eastAsia="DengXian"/>
                <w:color w:val="000000" w:themeColor="text1"/>
              </w:rPr>
              <w:t xml:space="preserve"> for </w:t>
            </w:r>
            <w:r w:rsidRPr="00B55C2C">
              <w:rPr>
                <w:rFonts w:eastAsia="DengXian"/>
                <w:i/>
                <w:iCs/>
                <w:color w:val="000000" w:themeColor="text1"/>
              </w:rPr>
              <w:t>Urea-splitting group</w:t>
            </w:r>
            <w:r w:rsidRPr="00B55C2C">
              <w:rPr>
                <w:rFonts w:eastAsia="DengXian" w:hint="eastAsia"/>
                <w:i/>
                <w:iCs/>
                <w:color w:val="000000" w:themeColor="text1"/>
              </w:rPr>
              <w:t>s</w:t>
            </w:r>
            <w:r w:rsidRPr="00A71F5A">
              <w:rPr>
                <w:rFonts w:eastAsia="DengXian"/>
                <w:color w:val="000000" w:themeColor="text1"/>
              </w:rPr>
              <w:t xml:space="preserve"> vs </w:t>
            </w:r>
            <w:r w:rsidRPr="00B55C2C">
              <w:rPr>
                <w:rFonts w:eastAsia="DengXian"/>
                <w:i/>
                <w:iCs/>
                <w:color w:val="000000" w:themeColor="text1"/>
              </w:rPr>
              <w:t>Urine culture-negative group</w:t>
            </w:r>
            <w:r w:rsidRPr="00B55C2C">
              <w:rPr>
                <w:rFonts w:eastAsia="DengXian" w:hint="eastAsia"/>
                <w:i/>
                <w:iCs/>
                <w:color w:val="000000" w:themeColor="text1"/>
              </w:rPr>
              <w:t>s</w:t>
            </w:r>
            <w:r w:rsidRPr="00A71F5A">
              <w:rPr>
                <w:rFonts w:eastAsia="DengXian"/>
                <w:color w:val="000000" w:themeColor="text1"/>
              </w:rPr>
              <w:t>;</w:t>
            </w:r>
            <w:r>
              <w:rPr>
                <w:rFonts w:eastAsia="DengXian" w:hint="eastAsia"/>
                <w:color w:val="000000" w:themeColor="text1"/>
              </w:rPr>
              <w:t xml:space="preserve"> </w:t>
            </w:r>
            <w:r w:rsidRPr="00A71F5A">
              <w:rPr>
                <w:rFonts w:eastAsia="DengXian"/>
                <w:color w:val="000000" w:themeColor="text1"/>
              </w:rPr>
              <w:t xml:space="preserve">c: </w:t>
            </w:r>
            <w:r w:rsidRPr="00A71F5A">
              <w:rPr>
                <w:rFonts w:eastAsia="DengXian"/>
                <w:i/>
                <w:iCs/>
                <w:color w:val="000000" w:themeColor="text1"/>
              </w:rPr>
              <w:t>P &lt; 0.0167</w:t>
            </w:r>
            <w:r w:rsidRPr="00A71F5A">
              <w:rPr>
                <w:rFonts w:eastAsia="DengXian"/>
                <w:color w:val="000000" w:themeColor="text1"/>
              </w:rPr>
              <w:t xml:space="preserve"> for </w:t>
            </w:r>
            <w:r w:rsidRPr="00B55C2C">
              <w:rPr>
                <w:rFonts w:eastAsia="DengXian"/>
                <w:i/>
                <w:iCs/>
                <w:color w:val="000000" w:themeColor="text1"/>
              </w:rPr>
              <w:t>Non-urea-splitting group</w:t>
            </w:r>
            <w:r w:rsidRPr="00B55C2C">
              <w:rPr>
                <w:rFonts w:eastAsia="DengXian" w:hint="eastAsia"/>
                <w:i/>
                <w:iCs/>
                <w:color w:val="000000" w:themeColor="text1"/>
              </w:rPr>
              <w:t>s</w:t>
            </w:r>
            <w:r w:rsidRPr="00A71F5A">
              <w:rPr>
                <w:rFonts w:eastAsia="DengXian"/>
                <w:color w:val="000000" w:themeColor="text1"/>
              </w:rPr>
              <w:t xml:space="preserve"> vs </w:t>
            </w:r>
            <w:r w:rsidRPr="00B55C2C">
              <w:rPr>
                <w:rFonts w:eastAsia="DengXian"/>
                <w:i/>
                <w:iCs/>
                <w:color w:val="000000" w:themeColor="text1"/>
              </w:rPr>
              <w:t>Urine culture-negative group</w:t>
            </w:r>
            <w:r w:rsidRPr="00B55C2C">
              <w:rPr>
                <w:rFonts w:eastAsia="DengXian" w:hint="eastAsia"/>
                <w:i/>
                <w:iCs/>
                <w:color w:val="000000" w:themeColor="text1"/>
              </w:rPr>
              <w:t>s</w:t>
            </w:r>
            <w:r w:rsidRPr="00A71F5A">
              <w:rPr>
                <w:rFonts w:eastAsia="DengXian"/>
                <w:color w:val="000000" w:themeColor="text1"/>
              </w:rPr>
              <w:t>.</w:t>
            </w:r>
          </w:p>
        </w:tc>
      </w:tr>
    </w:tbl>
    <w:p w14:paraId="1F5B85A5" w14:textId="77777777" w:rsidR="00E82FEF" w:rsidRDefault="00E82FEF" w:rsidP="00E82FEF">
      <w:r w:rsidRPr="006F34E5">
        <w:t xml:space="preserve">Supplementary Table S1. Comparison of clinical features among the </w:t>
      </w:r>
      <w:r w:rsidRPr="002F3A64">
        <w:rPr>
          <w:i/>
          <w:iCs/>
        </w:rPr>
        <w:t>urea-splitting</w:t>
      </w:r>
      <w:r w:rsidRPr="006F34E5">
        <w:t xml:space="preserve">, </w:t>
      </w:r>
      <w:r w:rsidRPr="002F3A64">
        <w:rPr>
          <w:i/>
          <w:iCs/>
        </w:rPr>
        <w:t>non–urea-splitting</w:t>
      </w:r>
      <w:r w:rsidRPr="006F34E5">
        <w:t xml:space="preserve">, and </w:t>
      </w:r>
      <w:r w:rsidRPr="002F3A64">
        <w:rPr>
          <w:i/>
          <w:iCs/>
        </w:rPr>
        <w:t>urine culture-negative groups</w:t>
      </w:r>
      <w:r w:rsidRPr="006F34E5">
        <w:t xml:space="preserve"> with infection stones, with health</w:t>
      </w:r>
      <w:r w:rsidRPr="00640A17">
        <w:rPr>
          <w:rFonts w:hint="eastAsia"/>
        </w:rPr>
        <w:t>y</w:t>
      </w:r>
      <w:r w:rsidRPr="006F34E5">
        <w:t xml:space="preserve"> examination participants shown as a reference group.</w:t>
      </w:r>
    </w:p>
    <w:p w14:paraId="242DBAED" w14:textId="77777777" w:rsidR="00387E5B" w:rsidRPr="00E82FEF" w:rsidRDefault="00387E5B" w:rsidP="00E82FEF"/>
    <w:sectPr w:rsidR="00387E5B" w:rsidRPr="00E82FE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1B423" w14:textId="77777777" w:rsidR="00020169" w:rsidRDefault="00020169" w:rsidP="006C7F8F">
      <w:r>
        <w:separator/>
      </w:r>
    </w:p>
  </w:endnote>
  <w:endnote w:type="continuationSeparator" w:id="0">
    <w:p w14:paraId="12762EA1" w14:textId="77777777" w:rsidR="00020169" w:rsidRDefault="00020169" w:rsidP="006C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391A" w14:textId="7508F5B6" w:rsidR="001F5474" w:rsidRDefault="001F547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C746B8" wp14:editId="7EAC9B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7692220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67857" w14:textId="538385C9" w:rsidR="001F5474" w:rsidRPr="001F5474" w:rsidRDefault="001F5474" w:rsidP="001F547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F547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746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D467857" w14:textId="538385C9" w:rsidR="001F5474" w:rsidRPr="001F5474" w:rsidRDefault="001F5474" w:rsidP="001F547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F547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5951" w14:textId="06FFBA35" w:rsidR="001F5474" w:rsidRDefault="001F547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9724F9" wp14:editId="181AD8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5263723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E2532" w14:textId="17C5D7EB" w:rsidR="001F5474" w:rsidRPr="001F5474" w:rsidRDefault="001F5474" w:rsidP="001F547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F547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724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55E2532" w14:textId="17C5D7EB" w:rsidR="001F5474" w:rsidRPr="001F5474" w:rsidRDefault="001F5474" w:rsidP="001F547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F547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4544" w14:textId="2AD08A6A" w:rsidR="001F5474" w:rsidRDefault="001F547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5AC8FF" wp14:editId="27A4E1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189876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ED18D" w14:textId="1589E032" w:rsidR="001F5474" w:rsidRPr="001F5474" w:rsidRDefault="001F5474" w:rsidP="001F547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F547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AC8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A0ED18D" w14:textId="1589E032" w:rsidR="001F5474" w:rsidRPr="001F5474" w:rsidRDefault="001F5474" w:rsidP="001F547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F547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8F4E4" w14:textId="77777777" w:rsidR="00020169" w:rsidRDefault="00020169" w:rsidP="006C7F8F">
      <w:r>
        <w:separator/>
      </w:r>
    </w:p>
  </w:footnote>
  <w:footnote w:type="continuationSeparator" w:id="0">
    <w:p w14:paraId="7F81BC25" w14:textId="77777777" w:rsidR="00020169" w:rsidRDefault="00020169" w:rsidP="006C7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56"/>
    <w:rsid w:val="00002886"/>
    <w:rsid w:val="00020169"/>
    <w:rsid w:val="00117D4B"/>
    <w:rsid w:val="001323B6"/>
    <w:rsid w:val="001716E1"/>
    <w:rsid w:val="001F5474"/>
    <w:rsid w:val="00232878"/>
    <w:rsid w:val="002F1653"/>
    <w:rsid w:val="002F3A64"/>
    <w:rsid w:val="00301271"/>
    <w:rsid w:val="00305087"/>
    <w:rsid w:val="00387E5B"/>
    <w:rsid w:val="003A083B"/>
    <w:rsid w:val="004A13E3"/>
    <w:rsid w:val="004A1D3D"/>
    <w:rsid w:val="004F1493"/>
    <w:rsid w:val="004F4A46"/>
    <w:rsid w:val="00505948"/>
    <w:rsid w:val="00640A17"/>
    <w:rsid w:val="006500CD"/>
    <w:rsid w:val="00681956"/>
    <w:rsid w:val="006C7F8F"/>
    <w:rsid w:val="006F34E5"/>
    <w:rsid w:val="006F6AA3"/>
    <w:rsid w:val="007055BA"/>
    <w:rsid w:val="0085634C"/>
    <w:rsid w:val="00907404"/>
    <w:rsid w:val="00C5650F"/>
    <w:rsid w:val="00C733C3"/>
    <w:rsid w:val="00CF6A72"/>
    <w:rsid w:val="00E02E9F"/>
    <w:rsid w:val="00E82FEF"/>
    <w:rsid w:val="00F2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67A30"/>
  <w15:chartTrackingRefBased/>
  <w15:docId w15:val="{457DF9EB-9A68-4EF4-8270-06A38C90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F8F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1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5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5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5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5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5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5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56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56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56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56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56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56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819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7F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C7F8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C7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C7F8F"/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6C7F8F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C7F8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F5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54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54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4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Buchanan, Grace</cp:lastModifiedBy>
  <cp:revision>18</cp:revision>
  <dcterms:created xsi:type="dcterms:W3CDTF">2026-03-16T09:37:00Z</dcterms:created>
  <dcterms:modified xsi:type="dcterms:W3CDTF">2026-03-19T00:43:00Z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449168b,16776058,f0ef02f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2026-03-17T19:27:04Z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6788ee80-0768-4b2e-86f0-f678b34524e5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