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3F89" w14:textId="77777777" w:rsidR="004F2E65" w:rsidRDefault="00000000">
      <w:pPr>
        <w:pStyle w:val="NormalWeb"/>
        <w:widowControl/>
        <w:spacing w:beforeAutospacing="0" w:afterAutospacing="0" w:line="480" w:lineRule="auto"/>
        <w:jc w:val="center"/>
        <w:rPr>
          <w:rFonts w:ascii="Times New Roman" w:eastAsia="Times New Roman" w:hAnsi="Times New Roman"/>
          <w:bCs/>
          <w:sz w:val="21"/>
          <w:szCs w:val="21"/>
        </w:rPr>
      </w:pPr>
      <w:r>
        <w:rPr>
          <w:rFonts w:ascii="Times New Roman" w:eastAsia="Times New Roman" w:hAnsi="Times New Roman"/>
          <w:bCs/>
          <w:sz w:val="21"/>
          <w:szCs w:val="21"/>
          <w:lang w:val="en-NZ"/>
        </w:rPr>
        <w:t>Supplementary</w:t>
      </w:r>
      <w:r>
        <w:rPr>
          <w:rFonts w:ascii="Times New Roman" w:eastAsia="Times New Roman" w:hAnsi="Times New Roman" w:hint="eastAsia"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Cs/>
          <w:sz w:val="21"/>
          <w:szCs w:val="21"/>
        </w:rPr>
        <w:t>Table S</w:t>
      </w:r>
      <w:r>
        <w:rPr>
          <w:rFonts w:ascii="Times New Roman" w:eastAsia="SimSun" w:hAnsi="Times New Roman" w:hint="eastAsia"/>
          <w:bCs/>
          <w:sz w:val="21"/>
          <w:szCs w:val="21"/>
        </w:rPr>
        <w:t>1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 Baseline </w:t>
      </w:r>
      <w:proofErr w:type="spellStart"/>
      <w:r>
        <w:rPr>
          <w:rFonts w:ascii="Times New Roman" w:eastAsia="SimSun" w:hAnsi="Times New Roman" w:hint="eastAsia"/>
          <w:bCs/>
          <w:sz w:val="21"/>
          <w:szCs w:val="21"/>
        </w:rPr>
        <w:t>b</w:t>
      </w:r>
      <w:r>
        <w:rPr>
          <w:rFonts w:ascii="Times New Roman" w:eastAsia="Times New Roman" w:hAnsi="Times New Roman"/>
          <w:bCs/>
          <w:sz w:val="21"/>
          <w:szCs w:val="21"/>
        </w:rPr>
        <w:t>havioral</w:t>
      </w:r>
      <w:proofErr w:type="spellEnd"/>
      <w:r>
        <w:rPr>
          <w:rFonts w:ascii="Times New Roman" w:eastAsia="Times New Roman" w:hAnsi="Times New Roman"/>
          <w:bCs/>
          <w:sz w:val="21"/>
          <w:szCs w:val="21"/>
        </w:rPr>
        <w:t xml:space="preserve"> </w:t>
      </w:r>
      <w:r>
        <w:rPr>
          <w:rFonts w:ascii="Times New Roman" w:eastAsia="SimSun" w:hAnsi="Times New Roman" w:hint="eastAsia"/>
          <w:bCs/>
          <w:sz w:val="21"/>
          <w:szCs w:val="21"/>
        </w:rPr>
        <w:t>c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haracteristics, </w:t>
      </w:r>
      <w:r>
        <w:rPr>
          <w:rFonts w:ascii="Times New Roman" w:eastAsia="SimSun" w:hAnsi="Times New Roman" w:hint="eastAsia"/>
          <w:bCs/>
          <w:sz w:val="21"/>
          <w:szCs w:val="21"/>
        </w:rPr>
        <w:t>m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edication </w:t>
      </w:r>
      <w:r>
        <w:rPr>
          <w:rFonts w:ascii="Times New Roman" w:eastAsia="SimSun" w:hAnsi="Times New Roman" w:hint="eastAsia"/>
          <w:bCs/>
          <w:sz w:val="21"/>
          <w:szCs w:val="21"/>
        </w:rPr>
        <w:t>u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se, and </w:t>
      </w:r>
      <w:r>
        <w:rPr>
          <w:rFonts w:ascii="Times New Roman" w:eastAsia="SimSun" w:hAnsi="Times New Roman" w:hint="eastAsia"/>
          <w:bCs/>
          <w:sz w:val="21"/>
          <w:szCs w:val="21"/>
        </w:rPr>
        <w:t>d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isease </w:t>
      </w:r>
      <w:r>
        <w:rPr>
          <w:rFonts w:ascii="Times New Roman" w:eastAsia="SimSun" w:hAnsi="Times New Roman" w:hint="eastAsia"/>
          <w:bCs/>
          <w:sz w:val="21"/>
          <w:szCs w:val="21"/>
        </w:rPr>
        <w:t>h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istory of the </w:t>
      </w:r>
      <w:r>
        <w:rPr>
          <w:rFonts w:ascii="Times New Roman" w:eastAsia="SimSun" w:hAnsi="Times New Roman" w:hint="eastAsia"/>
          <w:bCs/>
          <w:sz w:val="21"/>
          <w:szCs w:val="21"/>
        </w:rPr>
        <w:t>s</w:t>
      </w:r>
      <w:r>
        <w:rPr>
          <w:rFonts w:ascii="Times New Roman" w:eastAsia="Times New Roman" w:hAnsi="Times New Roman"/>
          <w:bCs/>
          <w:sz w:val="21"/>
          <w:szCs w:val="21"/>
        </w:rPr>
        <w:t xml:space="preserve">tudy </w:t>
      </w:r>
      <w:r>
        <w:rPr>
          <w:rFonts w:ascii="Times New Roman" w:eastAsia="SimSun" w:hAnsi="Times New Roman" w:hint="eastAsia"/>
          <w:bCs/>
          <w:sz w:val="21"/>
          <w:szCs w:val="21"/>
        </w:rPr>
        <w:t>p</w:t>
      </w:r>
      <w:r>
        <w:rPr>
          <w:rFonts w:ascii="Times New Roman" w:eastAsia="Times New Roman" w:hAnsi="Times New Roman"/>
          <w:bCs/>
          <w:sz w:val="21"/>
          <w:szCs w:val="21"/>
        </w:rPr>
        <w:t>opulation</w:t>
      </w:r>
    </w:p>
    <w:tbl>
      <w:tblPr>
        <w:tblW w:w="14168" w:type="dxa"/>
        <w:jc w:val="center"/>
        <w:tblLook w:val="04A0" w:firstRow="1" w:lastRow="0" w:firstColumn="1" w:lastColumn="0" w:noHBand="0" w:noVBand="1"/>
      </w:tblPr>
      <w:tblGrid>
        <w:gridCol w:w="4002"/>
        <w:gridCol w:w="2024"/>
        <w:gridCol w:w="3317"/>
        <w:gridCol w:w="3552"/>
        <w:gridCol w:w="1273"/>
      </w:tblGrid>
      <w:tr w:rsidR="004F2E65" w14:paraId="0893D874" w14:textId="77777777">
        <w:trPr>
          <w:tblHeader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AD7337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Variant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CDDA3F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Total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DE7DE7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Metabolic State</w:t>
            </w:r>
          </w:p>
        </w:tc>
        <w:tc>
          <w:tcPr>
            <w:tcW w:w="12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34E9415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P value</w:t>
            </w:r>
          </w:p>
        </w:tc>
      </w:tr>
      <w:tr w:rsidR="004F2E65" w14:paraId="5D1CCA36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3800E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46F7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hint="eastAsia"/>
                <w:bCs/>
                <w:sz w:val="21"/>
                <w:szCs w:val="21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585B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hint="eastAsia"/>
                <w:bCs/>
                <w:sz w:val="21"/>
                <w:szCs w:val="21"/>
              </w:rPr>
              <w:t>MetS</w:t>
            </w:r>
            <w:proofErr w:type="spellEnd"/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hint="eastAsia"/>
                <w:bCs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ositive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(7479)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7BAF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hint="eastAsia"/>
                <w:bCs/>
                <w:sz w:val="21"/>
                <w:szCs w:val="21"/>
              </w:rPr>
              <w:t>MetS</w:t>
            </w:r>
            <w:proofErr w:type="spellEnd"/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-negative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</w:rPr>
              <w:t>(15582)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D38E7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</w:tr>
      <w:tr w:rsidR="004F2E65" w14:paraId="203B66C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660B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S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moking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94A4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7620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(3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2.92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3AB63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2996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(40.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06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2B8C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4624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(29.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68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76C8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046ABB6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21A03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D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rinking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CB06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8409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36.33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7DB3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3192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(42.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68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1ECF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5217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(33.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48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C1EE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4F82F12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4CB7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S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leep quality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F6F8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12478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(5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3.91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63DD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3834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(51.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26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F835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8644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(55.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47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DEAB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712074A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9801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M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edication history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3CAED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C8E30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781BC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8C8EA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</w:tc>
      </w:tr>
      <w:tr w:rsidR="004F2E65" w14:paraId="2B051F90" w14:textId="77777777">
        <w:trPr>
          <w:trHeight w:val="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7F4A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A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ntihypertensive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05C63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1825 (7.90)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5400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1041 (13.90)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4E10B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784 (5.03)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A40C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15B3978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8B38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Antidiabetic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CF2B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656 (2.83)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7AC2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385 (5.14)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3EF9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271 (1.74)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B602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3027A61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8B8BD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L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ipid-lowering drug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3E1F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320 (1.38)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04FCB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173 (2.31)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1E5C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147 (0.943)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8E4A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2A7D1B4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BA3A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ersonal history of 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1718A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DA65A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3C820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15029" w14:textId="77777777" w:rsidR="004F2E65" w:rsidRDefault="004F2E65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</w:p>
        </w:tc>
      </w:tr>
      <w:tr w:rsidR="004F2E65" w14:paraId="303D522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B1E6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Style w:val="font31"/>
                <w:rFonts w:hint="eastAsia"/>
                <w:bCs/>
                <w:color w:val="auto"/>
                <w:sz w:val="21"/>
                <w:szCs w:val="21"/>
                <w:lang w:eastAsia="zh-CN" w:bidi="ar"/>
              </w:rPr>
              <w:t>HBP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8FE3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1015 (4.38)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DB721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882 (11.80)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778C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133 (0.85)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24E95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4245AEA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508C5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Style w:val="font31"/>
                <w:rFonts w:hint="eastAsia"/>
                <w:bCs/>
                <w:color w:val="auto"/>
                <w:sz w:val="21"/>
                <w:szCs w:val="21"/>
                <w:lang w:eastAsia="zh-CN" w:bidi="ar"/>
              </w:rPr>
              <w:t>DM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E314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214 (0.92)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6389B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199 (2.66)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65FD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15 (0.10)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854B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  <w:tr w:rsidR="004F2E65" w14:paraId="5CD7A17A" w14:textId="77777777">
        <w:trPr>
          <w:jc w:val="center"/>
        </w:trPr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649A71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F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atty liver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 xml:space="preserve"> 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29BEB35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152 (0.66)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29B1F8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98 (1.31)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4155EA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>53 (0.34)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2DBFF2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&lt;0.001</w:t>
            </w:r>
          </w:p>
        </w:tc>
      </w:tr>
    </w:tbl>
    <w:p w14:paraId="180AC8E2" w14:textId="77777777" w:rsidR="004F2E65" w:rsidRDefault="00000000">
      <w:pPr>
        <w:spacing w:line="480" w:lineRule="auto"/>
        <w:rPr>
          <w:rFonts w:ascii="Times New Roman" w:eastAsia="SimSun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Metabolic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syndrom</w:t>
      </w:r>
      <w:proofErr w:type="spellEnd"/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, HBP: High blood pressure; DM: Diabetes mellitus.</w:t>
      </w:r>
    </w:p>
    <w:p w14:paraId="29F9BBCE" w14:textId="77777777" w:rsidR="004F2E65" w:rsidRDefault="004F2E65">
      <w:pPr>
        <w:widowControl/>
        <w:jc w:val="left"/>
        <w:rPr>
          <w:bCs/>
        </w:rPr>
      </w:pPr>
    </w:p>
    <w:p w14:paraId="5D862648" w14:textId="77777777" w:rsidR="004F2E65" w:rsidRDefault="004F2E65">
      <w:pPr>
        <w:jc w:val="left"/>
        <w:rPr>
          <w:bCs/>
        </w:rPr>
      </w:pPr>
    </w:p>
    <w:p w14:paraId="5E945EA7" w14:textId="77777777" w:rsidR="004F2E65" w:rsidRDefault="004F2E65">
      <w:pPr>
        <w:jc w:val="left"/>
        <w:rPr>
          <w:bCs/>
        </w:rPr>
      </w:pPr>
    </w:p>
    <w:p w14:paraId="7DE197AF" w14:textId="77777777" w:rsidR="004F2E65" w:rsidRDefault="004F2E65">
      <w:pPr>
        <w:jc w:val="left"/>
        <w:rPr>
          <w:bCs/>
        </w:rPr>
      </w:pPr>
    </w:p>
    <w:p w14:paraId="0F756E24" w14:textId="77777777" w:rsidR="004F2E65" w:rsidRDefault="004F2E65">
      <w:pPr>
        <w:jc w:val="left"/>
        <w:rPr>
          <w:bCs/>
        </w:rPr>
      </w:pPr>
    </w:p>
    <w:p w14:paraId="4E78A8DF" w14:textId="77777777" w:rsidR="004F2E65" w:rsidRDefault="004F2E65">
      <w:pPr>
        <w:jc w:val="left"/>
        <w:rPr>
          <w:bCs/>
        </w:rPr>
      </w:pPr>
    </w:p>
    <w:p w14:paraId="73F541D8" w14:textId="77777777" w:rsidR="004F2E65" w:rsidRDefault="004F2E65">
      <w:pPr>
        <w:jc w:val="left"/>
        <w:rPr>
          <w:bCs/>
        </w:rPr>
      </w:pPr>
    </w:p>
    <w:p w14:paraId="725FE7F4" w14:textId="77777777" w:rsidR="004F2E65" w:rsidRDefault="004F2E65">
      <w:pPr>
        <w:jc w:val="left"/>
        <w:rPr>
          <w:bCs/>
        </w:rPr>
      </w:pPr>
    </w:p>
    <w:p w14:paraId="0DEEF551" w14:textId="77777777" w:rsidR="004F2E65" w:rsidRDefault="004F2E65">
      <w:pPr>
        <w:jc w:val="left"/>
        <w:rPr>
          <w:bCs/>
        </w:rPr>
      </w:pPr>
    </w:p>
    <w:p w14:paraId="71D8C0A5" w14:textId="77777777" w:rsidR="004F2E65" w:rsidRDefault="004F2E65">
      <w:pPr>
        <w:jc w:val="left"/>
        <w:rPr>
          <w:bCs/>
        </w:rPr>
      </w:pPr>
    </w:p>
    <w:p w14:paraId="5401E209" w14:textId="77777777" w:rsidR="004F2E65" w:rsidRDefault="004F2E65">
      <w:pPr>
        <w:jc w:val="left"/>
        <w:rPr>
          <w:bCs/>
        </w:rPr>
      </w:pPr>
    </w:p>
    <w:p w14:paraId="752021AB" w14:textId="77777777" w:rsidR="004F2E65" w:rsidRDefault="004F2E65">
      <w:pPr>
        <w:jc w:val="left"/>
        <w:rPr>
          <w:bCs/>
        </w:rPr>
      </w:pPr>
    </w:p>
    <w:p w14:paraId="2359774A" w14:textId="77777777" w:rsidR="004F2E65" w:rsidRDefault="00000000">
      <w:pPr>
        <w:spacing w:line="480" w:lineRule="auto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iCs/>
          <w:szCs w:val="21"/>
        </w:rPr>
        <w:lastRenderedPageBreak/>
        <w:t xml:space="preserve">Supplementary </w:t>
      </w:r>
      <w:r>
        <w:rPr>
          <w:rFonts w:ascii="Times New Roman" w:hAnsi="Times New Roman" w:cs="Times New Roman"/>
          <w:bCs/>
          <w:iCs/>
          <w:szCs w:val="21"/>
        </w:rPr>
        <w:t>Table S</w:t>
      </w:r>
      <w:r>
        <w:rPr>
          <w:rFonts w:ascii="Times New Roman" w:hAnsi="Times New Roman" w:cs="Times New Roman" w:hint="eastAsia"/>
          <w:bCs/>
          <w:iCs/>
          <w:szCs w:val="21"/>
        </w:rPr>
        <w:t>2</w:t>
      </w:r>
      <w:r>
        <w:rPr>
          <w:rFonts w:ascii="Times New Roman" w:hAnsi="Times New Roman" w:cs="Times New Roman"/>
          <w:bCs/>
          <w:iCs/>
          <w:szCs w:val="21"/>
        </w:rPr>
        <w:t>. Baseline characteristics of males and females</w:t>
      </w:r>
    </w:p>
    <w:tbl>
      <w:tblPr>
        <w:tblW w:w="14168" w:type="dxa"/>
        <w:jc w:val="center"/>
        <w:tblLook w:val="04A0" w:firstRow="1" w:lastRow="0" w:firstColumn="1" w:lastColumn="0" w:noHBand="0" w:noVBand="1"/>
      </w:tblPr>
      <w:tblGrid>
        <w:gridCol w:w="4589"/>
        <w:gridCol w:w="3996"/>
        <w:gridCol w:w="4002"/>
        <w:gridCol w:w="1581"/>
      </w:tblGrid>
      <w:tr w:rsidR="004F2E65" w14:paraId="7E5570CA" w14:textId="77777777">
        <w:trPr>
          <w:tblHeader/>
          <w:jc w:val="center"/>
        </w:trPr>
        <w:tc>
          <w:tcPr>
            <w:tcW w:w="4589" w:type="dxa"/>
            <w:vMerge w:val="restart"/>
            <w:tcBorders>
              <w:top w:val="single" w:sz="12" w:space="0" w:color="000000"/>
              <w:left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3A421AF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400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51046D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Sex</w:t>
            </w:r>
          </w:p>
        </w:tc>
        <w:tc>
          <w:tcPr>
            <w:tcW w:w="158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C7ACE9F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value</w:t>
            </w:r>
          </w:p>
        </w:tc>
      </w:tr>
      <w:tr w:rsidR="004F2E65" w14:paraId="32E09943" w14:textId="77777777">
        <w:trPr>
          <w:tblHeader/>
          <w:jc w:val="center"/>
        </w:trPr>
        <w:tc>
          <w:tcPr>
            <w:tcW w:w="4589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4FD14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DC04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Males (15745)</w:t>
            </w:r>
          </w:p>
        </w:tc>
        <w:tc>
          <w:tcPr>
            <w:tcW w:w="40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75A9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Females 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7403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AF5B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18A2E80A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472E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 (yr)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8363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47.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40.00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5E95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4F83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E3BE96A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C98E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Smoking, 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3BF5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7280 (46.2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1825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353 (4.77)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233D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525AF68F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682B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Drinking, 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08B7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7727 (49.1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2C21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699 (9.44)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D149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861048F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1BDC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HBP, 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9DEA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1466 (9.31)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0377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454 (6.13)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D898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8DB6461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8D4F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DM, 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EDA9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676 (4.29)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51BE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121 (1.63)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BBA6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CDBAFE5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697F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Medication history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1619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A66F3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C6AD9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52C52025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7AC5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Antihypertensive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BA91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1380 (8.76)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30AF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445 (6.01)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841E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1E8C848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F147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Antidiabetic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1F29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541 (3.44)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3D24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115 (1.55)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70F0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35A822A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816D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ipid-lowering drugs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2430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257 (1.63)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14D9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63 (0.85)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B481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BBCE733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041E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Metabolic index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C0630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65B25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37003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48FD1A79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E6DA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BMI (kg/m2)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0E57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25.31 (23.44-27.32)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F417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23.02 (13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-45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E95F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28621EAD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D6EB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WC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(cm)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C7B3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89.00 (84.00-94.00)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054B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77.00 (72.00-82.00)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F8304" w14:textId="77777777" w:rsidR="004F2E65" w:rsidRDefault="004F2E65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</w:tr>
      <w:tr w:rsidR="004F2E65" w14:paraId="3CF07E5C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F8DD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 (mmHg)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062E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125.00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(115.00-135.00)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EA81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119.1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-206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4078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ED77CA2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C667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DBP (mmHg)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4A5C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78.00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(71.00-86.00)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95B9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71.47 (39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-129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BEA4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55524221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540B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 (mmol/L)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FD19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1.76 (1.19-2.72)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8816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1.13 (0.81-1.65)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8DCF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8114DA3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FC7A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TC (mmol/L)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A249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5.06 (4.46-5.68)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A51B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5.00 (4.39-5.67)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D3D9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BEEF8AD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C100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HDL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 (mmol/L)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F9DA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1.19 (1.06-1.35)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009F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1.44 (1.27-1.64)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A99E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07591D5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6E2C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LDL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 (mmol/L)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7F0A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2.83 (2.29-3.36)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7D4C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2.84 (2.35-3.40)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B242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78AD96B8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8405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Cr (µmol/L)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84D2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81.00 (74.00-89.00)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4567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58.00 (53.00-64.00)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6CF5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B5E0BF2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C07C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UA (µmol/L)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25B2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383.50 (335.00-436.00)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F60B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279.00 (244.00-320.00)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E819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0AE1AAD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CFC1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 (mmol/L)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FA22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5.40 (5.03-5.91)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D451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5.20 (4.88-5.57)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011F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D5D270E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258E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HbA1c (%)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9920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5.50 (5.30-5.80)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2DC0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5.50 (5.30-5.70)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08E3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4F7ECE68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011C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733B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1.59 (1.17-2.06)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802A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1.09 (0.72-1.51)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B386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9BF0420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15E9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Biomarkers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5EB5E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3574E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92360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04C9B875" w14:textId="77777777">
        <w:trPr>
          <w:jc w:val="center"/>
        </w:trPr>
        <w:tc>
          <w:tcPr>
            <w:tcW w:w="45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00E08F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bidi="ar"/>
              </w:rPr>
              <w:t>(mg/L)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57B585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1.27 (0.76-2.10)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7F9668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1.00 (0.60-1.80)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5DE860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</w:tbl>
    <w:p w14:paraId="6823C19F" w14:textId="186B63B5" w:rsidR="004F2E65" w:rsidRDefault="00000000" w:rsidP="0034545D">
      <w:pPr>
        <w:spacing w:line="360" w:lineRule="auto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HBP: Hypertension; DM: Diabetes mellitus; BMI: Body mass index; 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WC: Waist circumference;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SBP: Systolic blood pressure; DBP: Diastolic blood pressure; TC: Total cholesterol;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High-density lipoprotein cholesterol;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Low-density lipoprotein cholesterol; FBG: Fasting blood glucose; HbA1c: Glycosylated hemoglobin; Cr: Creatinine;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Blood uric acid;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: Triglyceride-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ndex;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-CRP: high-sensitivity C-reactive protein.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br w:type="page"/>
      </w:r>
    </w:p>
    <w:p w14:paraId="439E1F91" w14:textId="77777777" w:rsidR="004F2E65" w:rsidRDefault="00000000">
      <w:pPr>
        <w:spacing w:line="480" w:lineRule="auto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lastRenderedPageBreak/>
        <w:t xml:space="preserve">Supplementary </w:t>
      </w:r>
      <w:r>
        <w:rPr>
          <w:rFonts w:ascii="Times New Roman" w:hAnsi="Times New Roman" w:cs="Times New Roman"/>
          <w:bCs/>
          <w:szCs w:val="21"/>
        </w:rPr>
        <w:t>Table S</w:t>
      </w:r>
      <w:r>
        <w:rPr>
          <w:rFonts w:ascii="Times New Roman" w:hAnsi="Times New Roman" w:cs="Times New Roman" w:hint="eastAsia"/>
          <w:bCs/>
          <w:szCs w:val="21"/>
        </w:rPr>
        <w:t>3</w:t>
      </w:r>
      <w:r>
        <w:rPr>
          <w:rFonts w:ascii="Times New Roman" w:hAnsi="Times New Roman" w:cs="Times New Roman"/>
          <w:bCs/>
          <w:szCs w:val="21"/>
        </w:rPr>
        <w:t xml:space="preserve"> Baseline characteristics of participants with or without </w:t>
      </w:r>
      <w:proofErr w:type="spellStart"/>
      <w:r>
        <w:rPr>
          <w:rFonts w:ascii="Times New Roman" w:hAnsi="Times New Roman" w:cs="Times New Roman" w:hint="eastAsia"/>
          <w:bCs/>
          <w:szCs w:val="21"/>
        </w:rPr>
        <w:t>MetS</w:t>
      </w:r>
      <w:proofErr w:type="spellEnd"/>
      <w:r>
        <w:rPr>
          <w:rFonts w:ascii="Times New Roman" w:hAnsi="Times New Roman" w:cs="Times New Roman"/>
          <w:bCs/>
          <w:szCs w:val="21"/>
        </w:rPr>
        <w:t xml:space="preserve"> in males and females</w:t>
      </w: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2685"/>
        <w:gridCol w:w="2349"/>
        <w:gridCol w:w="2351"/>
        <w:gridCol w:w="1035"/>
        <w:gridCol w:w="2368"/>
        <w:gridCol w:w="2351"/>
        <w:gridCol w:w="1035"/>
      </w:tblGrid>
      <w:tr w:rsidR="004F2E65" w14:paraId="7DC118AA" w14:textId="77777777">
        <w:trPr>
          <w:tblHeader/>
          <w:jc w:val="center"/>
        </w:trPr>
        <w:tc>
          <w:tcPr>
            <w:tcW w:w="2685" w:type="dxa"/>
            <w:vMerge w:val="restart"/>
            <w:tcBorders>
              <w:top w:val="single" w:sz="12" w:space="0" w:color="000000"/>
              <w:left w:val="nil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42DDC03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Variables</w:t>
            </w:r>
          </w:p>
        </w:tc>
        <w:tc>
          <w:tcPr>
            <w:tcW w:w="235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E5E2CD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Males (15745)</w:t>
            </w:r>
          </w:p>
        </w:tc>
        <w:tc>
          <w:tcPr>
            <w:tcW w:w="10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DEC08F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235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3205D5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Females (15745)</w:t>
            </w:r>
          </w:p>
        </w:tc>
        <w:tc>
          <w:tcPr>
            <w:tcW w:w="10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BA9D79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</w:tr>
      <w:tr w:rsidR="004F2E65" w14:paraId="7A67A35D" w14:textId="77777777">
        <w:trPr>
          <w:tblHeader/>
          <w:jc w:val="center"/>
        </w:trPr>
        <w:tc>
          <w:tcPr>
            <w:tcW w:w="268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C3D45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788A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-negative</w:t>
            </w:r>
          </w:p>
          <w:p w14:paraId="7EB29A5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(5962)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767A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-positive</w:t>
            </w:r>
          </w:p>
          <w:p w14:paraId="76B125B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(9783)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0134E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151B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-negative</w:t>
            </w:r>
          </w:p>
          <w:p w14:paraId="3AD8535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(1517)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1E84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-positive</w:t>
            </w:r>
          </w:p>
          <w:p w14:paraId="1C38C41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(5799)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64C3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05F9D64B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3138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 (yr)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02B4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47.00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40.00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946E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17B9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EEC6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46.00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(39.00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52.00)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00D1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48.00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4591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A5F805A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EAB0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Smoking,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4E73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2936 (49.25)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70C7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4332 (44.28)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6D34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429A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60 (3.96)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EC3D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292 (5.04)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CA0B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536F5D39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BC2A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Drinking,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859B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3091 (51.85)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6866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4383 (44.80)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F6E8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0A2D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101 (6.66)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3CB8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595 (10.26)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2CC9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2B8C140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83F8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HBP,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A067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851 (14.27)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7F1B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609 (6.23)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06FB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B8E5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252 (16.61)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0499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201 (3.47)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30EB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793125AB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A794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DM,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ABDF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396 (6.64)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71A5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274 (2.80)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9E1A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3AFE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78 (5.14)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FBC4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41 (0.71)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7ED8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927D80A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EFD1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Medication history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051D1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F9F8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71D3C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96CE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489AE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299EC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504ECC04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7C14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Antihypertensive,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EFC9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786 (13.18)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C017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594 (6.07)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22F2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849C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287 (18.92)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34A3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158 (2.72)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3ABB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2D8310F4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5950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Antidiabetic,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457F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307 (5.15)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F476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234 (2.39)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39F8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CA96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78 (5.14)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AE12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37 (0.64)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D6D9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22FC2B1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E303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ipid-lowering drugs, n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C841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139 (2.33)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39B6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118 (1.21)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E8C3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648A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37 (2.44)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D7E9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26 (0.45)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D42F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3200793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CF7E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Metabolic index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E9568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69DBB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DFEF3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A9F5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EEDF9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C337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2470BC11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F389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BMI (kg/m2)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BD14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4.29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22.68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25.96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5967E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24.32 (15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-46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3657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8D66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25.67 (18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-35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5380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5.23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.54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27.17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2667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697959C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BA8E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WC (cm)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A64E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86.00</w:t>
            </w:r>
          </w:p>
          <w:p w14:paraId="53BDCF5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(81.00-89.00)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89CF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94.00 (90.00-98.00)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99CF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6D01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75.00 (71.00-79.00)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B17C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85.00 (81.00-89.00)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C9B1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44D67F37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32EA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 (mmHg)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0AFB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20.00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112.00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128.00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2593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122.00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141.00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5B3B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BCB9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112.00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104.00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123.00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F545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121.00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146.00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2CB8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328DCA1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B346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DBP (mmHg)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696F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75.00</w:t>
            </w:r>
          </w:p>
          <w:p w14:paraId="4F8AF85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68.00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5332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76.00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90.00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88FC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07DA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68.00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75.00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0C6D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87.00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8B37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7A127C71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4D98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 (mmol/L)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96C4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1.40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1.03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1.98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CAD8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2.60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1.92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.83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9C89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0492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1.02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0.76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1.39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42FC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1.49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2.66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96C0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6B60D0C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CFFD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TC (mmol/L)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F166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4.99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4.42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5.60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B0B3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4.56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5.84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B083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7E74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4.94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4.35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5.60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03D7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4.57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6.01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32B0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78BF02FC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F61F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HDL-C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(mmol/L)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E546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1.13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1.41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940D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.97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1.22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A929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6E92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1.49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1.33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1.69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C24E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1.12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1.39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0D60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7B04D89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26BD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LDL-C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(mmol/L)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FFF5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2.40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3.41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32CC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2.06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3.23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8CFE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C274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2.83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2.35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3.37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AE91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88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2.34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3.50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DEB1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0.181</w:t>
            </w:r>
          </w:p>
        </w:tc>
      </w:tr>
      <w:tr w:rsidR="004F2E65" w14:paraId="01608F97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B507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Cr (µmol/L)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BD5C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6061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5954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0.076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C793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58.00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53.00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41F0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53.00-65.00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84CA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0.003</w:t>
            </w:r>
          </w:p>
        </w:tc>
      </w:tr>
      <w:tr w:rsidR="004F2E65" w14:paraId="1E4CF63B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131D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UA (µmol/L)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15EA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372.00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326.00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422.00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9A49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405.00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355.00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459.00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CAA0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3683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271.00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239.00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309.00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3037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317.00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274.00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359.00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9458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74D6024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EF30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 (mmol/L)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E12D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5.23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.93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5.56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6480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5.39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6.51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71B8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7C6B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5.11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4.83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5.40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FF91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5.37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6.30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36BD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50ACE8E0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E05A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HbA1c (%)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C3AA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5.50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5.30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5.70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1ED3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5.50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6.10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6D9D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0964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5.20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5.60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1F4F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5.37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6.30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F730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1F62E946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EB39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C760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1.32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.99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1.67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7EF8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2.05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1.71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2.47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C44D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9B43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0.95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0.64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1.29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2653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1.75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1.48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2.09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299C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2DFA6A0F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BE4E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Biomarkers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8DD16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68229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C51AF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68AE8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BA213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58ACB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01D8B5E9" w14:textId="77777777">
        <w:trPr>
          <w:jc w:val="center"/>
        </w:trPr>
        <w:tc>
          <w:tcPr>
            <w:tcW w:w="26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AC392E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bidi="ar"/>
              </w:rPr>
              <w:t>(mg/L)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BE7460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1.10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.66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.80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276C85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61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2.53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1F1BD1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1EF769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0.88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0.50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1.53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AA46B6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1.05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2.70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0B8EFE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</w:tbl>
    <w:p w14:paraId="71C74D49" w14:textId="77777777" w:rsidR="004F2E65" w:rsidRDefault="00000000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Metabolic syndrome; HBP: Hypertension; DM: Diabetes mellitus; BMI: Body mass index; 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WC: Waist circumference;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SBP: Systolic blood pressure; DBP: Diastolic 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lastRenderedPageBreak/>
        <w:t xml:space="preserve">blood pressure; TC: Total cholesterol;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High-density lipoprotein cholesterol;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Low-density lipoprotein cholesterol; FBG: Fasting blood glucose; HbA1c: Glycosylated hemoglobin; Cr: Creatinine;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Blood uric acid;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: Triglyceride-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ndex;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-CRP: high-sensitivity C-reactive protein.</w:t>
      </w:r>
    </w:p>
    <w:p w14:paraId="05ECD8B8" w14:textId="77777777" w:rsidR="004F2E65" w:rsidRDefault="004F2E65">
      <w:pPr>
        <w:spacing w:line="480" w:lineRule="auto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</w:p>
    <w:p w14:paraId="3AA09BCD" w14:textId="77777777" w:rsidR="004F2E65" w:rsidRDefault="004F2E65">
      <w:pPr>
        <w:spacing w:line="480" w:lineRule="auto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</w:p>
    <w:p w14:paraId="0E46F743" w14:textId="77777777" w:rsidR="004F2E65" w:rsidRDefault="004F2E65">
      <w:pPr>
        <w:spacing w:line="480" w:lineRule="auto"/>
        <w:rPr>
          <w:rFonts w:ascii="Times New Roman" w:eastAsia="SimSun" w:hAnsi="Times New Roman" w:cs="Times New Roman"/>
          <w:bCs/>
          <w:szCs w:val="21"/>
          <w:shd w:val="clear" w:color="auto" w:fill="FFFFFF"/>
        </w:rPr>
      </w:pPr>
    </w:p>
    <w:p w14:paraId="6A42C450" w14:textId="77777777" w:rsidR="004F2E65" w:rsidRDefault="00000000">
      <w:pPr>
        <w:keepNext/>
        <w:spacing w:line="480" w:lineRule="auto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eastAsia="DengXian" w:hAnsi="Times New Roman" w:cs="Times New Roman" w:hint="eastAsia"/>
          <w:bCs/>
          <w:szCs w:val="21"/>
          <w:lang w:bidi="ar"/>
        </w:rPr>
        <w:lastRenderedPageBreak/>
        <w:t xml:space="preserve">Supplementary </w:t>
      </w:r>
      <w:r>
        <w:rPr>
          <w:rFonts w:ascii="Times New Roman" w:eastAsia="DengXian" w:hAnsi="Times New Roman" w:cs="Times New Roman"/>
          <w:bCs/>
          <w:szCs w:val="21"/>
          <w:lang w:bidi="ar"/>
        </w:rPr>
        <w:t>Table S</w:t>
      </w:r>
      <w:r>
        <w:rPr>
          <w:rFonts w:ascii="Times New Roman" w:eastAsia="DengXian" w:hAnsi="Times New Roman" w:cs="Times New Roman" w:hint="eastAsia"/>
          <w:bCs/>
          <w:szCs w:val="21"/>
          <w:lang w:bidi="ar"/>
        </w:rPr>
        <w:t>4</w:t>
      </w:r>
      <w:r>
        <w:rPr>
          <w:rFonts w:ascii="Times New Roman" w:eastAsia="DengXian" w:hAnsi="Times New Roman" w:cs="Times New Roman"/>
          <w:bCs/>
          <w:szCs w:val="21"/>
          <w:lang w:bidi="ar"/>
        </w:rPr>
        <w:t xml:space="preserve"> Results of multicollinearity analysis</w:t>
      </w:r>
    </w:p>
    <w:tbl>
      <w:tblPr>
        <w:tblW w:w="14168" w:type="dxa"/>
        <w:jc w:val="center"/>
        <w:tblLook w:val="04A0" w:firstRow="1" w:lastRow="0" w:firstColumn="1" w:lastColumn="0" w:noHBand="0" w:noVBand="1"/>
      </w:tblPr>
      <w:tblGrid>
        <w:gridCol w:w="3177"/>
        <w:gridCol w:w="2140"/>
        <w:gridCol w:w="1523"/>
        <w:gridCol w:w="2141"/>
        <w:gridCol w:w="1523"/>
        <w:gridCol w:w="2141"/>
        <w:gridCol w:w="1523"/>
      </w:tblGrid>
      <w:tr w:rsidR="004F2E65" w14:paraId="0E9B4770" w14:textId="77777777">
        <w:trPr>
          <w:tblHeader/>
          <w:jc w:val="center"/>
        </w:trPr>
        <w:tc>
          <w:tcPr>
            <w:tcW w:w="3177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E72171E" w14:textId="77777777" w:rsidR="004F2E65" w:rsidRDefault="00000000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Covariates</w:t>
            </w:r>
          </w:p>
        </w:tc>
        <w:tc>
          <w:tcPr>
            <w:tcW w:w="366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9ED9C8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All participants</w:t>
            </w:r>
          </w:p>
        </w:tc>
        <w:tc>
          <w:tcPr>
            <w:tcW w:w="36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B9A136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Males</w:t>
            </w:r>
          </w:p>
        </w:tc>
        <w:tc>
          <w:tcPr>
            <w:tcW w:w="366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0E7FB2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Females</w:t>
            </w:r>
          </w:p>
        </w:tc>
      </w:tr>
      <w:tr w:rsidR="004F2E65" w14:paraId="01F8EBFA" w14:textId="77777777">
        <w:trPr>
          <w:tblHeader/>
          <w:jc w:val="center"/>
        </w:trPr>
        <w:tc>
          <w:tcPr>
            <w:tcW w:w="317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04AC2" w14:textId="77777777" w:rsidR="004F2E65" w:rsidRDefault="004F2E65">
            <w:pPr>
              <w:keepNext/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0E1B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Tolerance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049C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VIF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A38E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Tolerance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5837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VIF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1DAC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Tolerance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3D17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VIF</w:t>
            </w:r>
          </w:p>
        </w:tc>
      </w:tr>
      <w:tr w:rsidR="004F2E65" w14:paraId="1242D98A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18C9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 (yr)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B749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4BFB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1.30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C8B4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8FA6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1.20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B8E7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0.54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67DB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1.84</w:t>
            </w:r>
          </w:p>
        </w:tc>
      </w:tr>
      <w:tr w:rsidR="004F2E65" w14:paraId="7E2CBC87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02BB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Smoking, n (%)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B031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29F3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1.38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2BF3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FB70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E6A1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9555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</w:t>
            </w:r>
          </w:p>
        </w:tc>
      </w:tr>
      <w:tr w:rsidR="004F2E65" w14:paraId="33187A8B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98EE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Drinking, n (%)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B8ED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3383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0E16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458E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3750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C6E1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1.06</w:t>
            </w:r>
          </w:p>
        </w:tc>
      </w:tr>
      <w:tr w:rsidR="004F2E65" w14:paraId="2A6B9DD7" w14:textId="77777777">
        <w:trPr>
          <w:trHeight w:val="90"/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1E89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HBP, n (%)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47DE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F2F0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D1D0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E7EF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8934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6FFA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</w:t>
            </w:r>
          </w:p>
        </w:tc>
      </w:tr>
      <w:tr w:rsidR="004F2E65" w14:paraId="4FEBC24E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2FC9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DM, n (%)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15BF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1D93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7D01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65DB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2.53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6162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C22B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2.66</w:t>
            </w:r>
          </w:p>
        </w:tc>
      </w:tr>
      <w:tr w:rsidR="004F2E65" w14:paraId="0870CCC6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A1AA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BMI (kg/m2)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D5D3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E246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4.64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7754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C352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4.23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F469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42F2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3.75</w:t>
            </w:r>
          </w:p>
        </w:tc>
      </w:tr>
      <w:tr w:rsidR="004F2E65" w14:paraId="4368CC52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C7C0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WC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(cm)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E156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888A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5.93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F664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2A18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CAB8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D96A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4.17</w:t>
            </w:r>
          </w:p>
        </w:tc>
      </w:tr>
      <w:tr w:rsidR="004F2E65" w14:paraId="2843949F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34F3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 (mmHg)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2BA4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0688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4.00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76BE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404E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3.73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C759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82F1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</w:t>
            </w:r>
          </w:p>
        </w:tc>
      </w:tr>
      <w:tr w:rsidR="004F2E65" w14:paraId="19D9D8CD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956A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DBP (mmHg)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D212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E882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3.42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9FA9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0269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3.31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5224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008A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3.00</w:t>
            </w:r>
          </w:p>
        </w:tc>
      </w:tr>
      <w:tr w:rsidR="004F2E65" w14:paraId="62769B7D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EDEE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 (mmol/L)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B1B9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F36F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7.95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D89C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ACF5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1EE3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D70A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</w:tr>
      <w:tr w:rsidR="004F2E65" w14:paraId="3F131E19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803D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TC (mmol/L)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9465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C90F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14.74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2E66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E6CA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13.05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B8ED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3F38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20.0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8</w:t>
            </w:r>
          </w:p>
        </w:tc>
      </w:tr>
      <w:tr w:rsidR="004F2E65" w14:paraId="1245F188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66F8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HDL-C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(mmol/L)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2AFE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3A49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3.34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DDCA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66AB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931A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34DA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</w:t>
            </w:r>
          </w:p>
        </w:tc>
      </w:tr>
      <w:tr w:rsidR="004F2E65" w14:paraId="6CD6211A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FB24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LDL-C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(mmol/L)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7B07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9176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10.9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2916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1A40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10.0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E07B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BD92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13.96</w:t>
            </w:r>
          </w:p>
        </w:tc>
      </w:tr>
      <w:tr w:rsidR="004F2E65" w14:paraId="650ECB25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0D94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Cr (µmol/L)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C7C4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91AB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1E32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4036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3045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9AB5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1.19</w:t>
            </w:r>
          </w:p>
        </w:tc>
      </w:tr>
      <w:tr w:rsidR="004F2E65" w14:paraId="125F0753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4408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UA (µmol/L)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C5F1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8222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1.77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44D7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C0F9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EF36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C0D8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1.37</w:t>
            </w:r>
          </w:p>
        </w:tc>
      </w:tr>
      <w:tr w:rsidR="004F2E65" w14:paraId="7BBFADD4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8BF7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 (mmol/L)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6EB0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497A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BEA8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0B0E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F7DF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F28D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</w:t>
            </w:r>
          </w:p>
        </w:tc>
      </w:tr>
      <w:tr w:rsidR="004F2E65" w14:paraId="4E10E939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C8E6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HbA1c (%)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0174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AD7E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9F7E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87F8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4.38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2699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99B2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2</w:t>
            </w:r>
          </w:p>
        </w:tc>
      </w:tr>
      <w:tr w:rsidR="004F2E65" w14:paraId="3D4F887F" w14:textId="77777777">
        <w:trPr>
          <w:jc w:val="center"/>
        </w:trPr>
        <w:tc>
          <w:tcPr>
            <w:tcW w:w="31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9D01E4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0274DB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EDCFB9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EAC735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8D2E11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6.28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D1250E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2B6791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</w:t>
            </w:r>
          </w:p>
        </w:tc>
      </w:tr>
    </w:tbl>
    <w:p w14:paraId="31A1A8F7" w14:textId="77777777" w:rsidR="004F2E65" w:rsidRDefault="00000000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VIF: Variance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nflation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f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actor; BMI: Body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m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ass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ndex; WC: Waist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ircumference; SBP: Systolic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p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ressure; DBP: Diastolic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p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ressure; HBP: Hypertension; TC: Total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High-density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ipoprotein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Low-density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ipoprotein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holesterol; FBG: Fasting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lucose; HbA1c: Glycosylated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emoglobin; Cr: Creatinine;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Blood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ric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cid;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: Triglyceride-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ndex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.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br w:type="page"/>
      </w:r>
    </w:p>
    <w:p w14:paraId="0E134DC3" w14:textId="77777777" w:rsidR="004F2E65" w:rsidRDefault="00000000">
      <w:pPr>
        <w:spacing w:line="480" w:lineRule="auto"/>
        <w:jc w:val="center"/>
        <w:rPr>
          <w:rStyle w:val="CommentReference"/>
          <w:rFonts w:ascii="Times New Roman" w:eastAsia="SimSun" w:hAnsi="Times New Roman" w:cs="Times New Roman"/>
          <w:bCs/>
        </w:rPr>
      </w:pP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lastRenderedPageBreak/>
        <w:t>Supplementary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Table S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5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H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s-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C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RP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and the components of </w:t>
      </w:r>
      <w:proofErr w:type="spellStart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MetS</w:t>
      </w:r>
      <w:proofErr w:type="spellEnd"/>
    </w:p>
    <w:tbl>
      <w:tblPr>
        <w:tblStyle w:val="TableGrid"/>
        <w:tblW w:w="13953" w:type="dxa"/>
        <w:jc w:val="center"/>
        <w:tblBorders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159"/>
        <w:gridCol w:w="1466"/>
        <w:gridCol w:w="1466"/>
        <w:gridCol w:w="1466"/>
        <w:gridCol w:w="1443"/>
        <w:gridCol w:w="1159"/>
        <w:gridCol w:w="1159"/>
        <w:gridCol w:w="1447"/>
        <w:gridCol w:w="1159"/>
        <w:gridCol w:w="1159"/>
      </w:tblGrid>
      <w:tr w:rsidR="004F2E65" w14:paraId="1CFDBFF8" w14:textId="77777777">
        <w:trPr>
          <w:tblHeader/>
          <w:jc w:val="center"/>
        </w:trPr>
        <w:tc>
          <w:tcPr>
            <w:tcW w:w="10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59AE1F2" w14:textId="77777777" w:rsidR="004F2E65" w:rsidRDefault="004F2E6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1DACBEA" w14:textId="77777777" w:rsidR="004F2E65" w:rsidRDefault="0000000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WC</w:t>
            </w:r>
          </w:p>
        </w:tc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1CDC964" w14:textId="77777777" w:rsidR="004F2E65" w:rsidRDefault="0000000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SBP/DBP</w:t>
            </w:r>
          </w:p>
        </w:tc>
        <w:tc>
          <w:tcPr>
            <w:tcW w:w="144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EB3E50E" w14:textId="77777777" w:rsidR="004F2E65" w:rsidRDefault="0000000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</w:t>
            </w:r>
          </w:p>
        </w:tc>
        <w:tc>
          <w:tcPr>
            <w:tcW w:w="145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667414C" w14:textId="77777777" w:rsidR="004F2E65" w:rsidRDefault="0000000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HDL-C</w:t>
            </w:r>
          </w:p>
        </w:tc>
        <w:tc>
          <w:tcPr>
            <w:tcW w:w="116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240DA26" w14:textId="77777777" w:rsidR="004F2E65" w:rsidRDefault="00000000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</w:t>
            </w:r>
          </w:p>
        </w:tc>
      </w:tr>
      <w:tr w:rsidR="004F2E65" w14:paraId="29C46C65" w14:textId="77777777">
        <w:trPr>
          <w:tblHeader/>
          <w:jc w:val="center"/>
        </w:trPr>
        <w:tc>
          <w:tcPr>
            <w:tcW w:w="10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A509B" w14:textId="77777777" w:rsidR="004F2E65" w:rsidRDefault="004F2E6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3170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No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78E1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Yes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399E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No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4ACB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Yes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34C0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No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8E7C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Yes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FEC4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No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902E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Yes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0B22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No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F6D6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Yes</w:t>
            </w:r>
          </w:p>
        </w:tc>
      </w:tr>
      <w:tr w:rsidR="004F2E65" w14:paraId="06E1C999" w14:textId="77777777"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F3B13" w14:textId="77777777" w:rsidR="004F2E65" w:rsidRDefault="004F2E6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A46A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n=133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667F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n=97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E3D3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n=14488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FA82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n=8660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277A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n=156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3E2F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n=74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77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7975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n=16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4D9F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n=70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B976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n=132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C11C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n=98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</w:tr>
      <w:tr w:rsidR="004F2E65" w14:paraId="7FFDC0B1" w14:textId="77777777">
        <w:trPr>
          <w:jc w:val="center"/>
        </w:trPr>
        <w:tc>
          <w:tcPr>
            <w:tcW w:w="10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EFFAAB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bidi="ar"/>
              </w:rPr>
              <w:t>(mg/L)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144971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0.93 </w:t>
            </w:r>
          </w:p>
          <w:p w14:paraId="4F65A6D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(0.57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1.60)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9BF9E7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*1.54 (0.92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2.43)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72F12D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1.05 (0.60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1.80)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3F1E91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*1.40 (0.80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2.28)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287F94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1.07 (0.61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1.81)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5734ED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*1.39 </w:t>
            </w:r>
          </w:p>
          <w:p w14:paraId="13A5837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(0.80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2.30)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FB1973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1.06 </w:t>
            </w:r>
          </w:p>
          <w:p w14:paraId="6B03062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(0.60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1.80)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E0FD29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*1.43 (0.85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2.34)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00EF58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0.98</w:t>
            </w:r>
          </w:p>
          <w:p w14:paraId="08EEDE1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(0.59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1.70)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ECAF74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*1.45 </w:t>
            </w:r>
          </w:p>
          <w:p w14:paraId="5B7DB10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(0.90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2.33)</w:t>
            </w:r>
          </w:p>
        </w:tc>
      </w:tr>
    </w:tbl>
    <w:p w14:paraId="44D6545D" w14:textId="77777777" w:rsidR="004F2E65" w:rsidRDefault="00000000">
      <w:pPr>
        <w:spacing w:line="480" w:lineRule="auto"/>
        <w:rPr>
          <w:rFonts w:ascii="Times New Roman" w:eastAsia="SimSun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Notes: Values were given as median (interquartile range)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.</w:t>
      </w:r>
    </w:p>
    <w:p w14:paraId="6D6F5C9B" w14:textId="77777777" w:rsidR="004F2E65" w:rsidRDefault="00000000">
      <w:pPr>
        <w:spacing w:line="480" w:lineRule="auto"/>
        <w:rPr>
          <w:rFonts w:ascii="Times New Roman" w:eastAsia="SimSun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Abbreviations: WC: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W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aist circumference; SBP: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S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ystolic blood pressure; DBP: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D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iastolic blood pressure; TG: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T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igh-density lipoprotein cholesterol; FBG: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F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asting blood glucose;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-CRP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: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High-sensitivity C-reactive protein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.</w:t>
      </w:r>
    </w:p>
    <w:p w14:paraId="6440AAEE" w14:textId="77777777" w:rsidR="004F2E65" w:rsidRDefault="00000000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* Indicate statistically significant differences from the “No” group (*p &lt; 0.05).</w:t>
      </w:r>
    </w:p>
    <w:p w14:paraId="1FEA59C9" w14:textId="77777777" w:rsidR="004F2E65" w:rsidRDefault="004F2E65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</w:p>
    <w:p w14:paraId="7C832804" w14:textId="77777777" w:rsidR="004F2E65" w:rsidRDefault="00000000">
      <w:pPr>
        <w:keepNext/>
        <w:spacing w:line="480" w:lineRule="auto"/>
        <w:jc w:val="center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lastRenderedPageBreak/>
        <w:t>Supplementary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Table S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6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Correlation analysis between </w:t>
      </w:r>
      <w:proofErr w:type="spellStart"/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h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s</w:t>
      </w:r>
      <w:proofErr w:type="spellEnd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-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C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RP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biomarkers and clinical parameters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1273"/>
        <w:gridCol w:w="680"/>
        <w:gridCol w:w="759"/>
        <w:gridCol w:w="804"/>
        <w:gridCol w:w="716"/>
        <w:gridCol w:w="794"/>
        <w:gridCol w:w="804"/>
        <w:gridCol w:w="929"/>
        <w:gridCol w:w="858"/>
        <w:gridCol w:w="835"/>
        <w:gridCol w:w="804"/>
        <w:gridCol w:w="901"/>
        <w:gridCol w:w="759"/>
        <w:gridCol w:w="759"/>
        <w:gridCol w:w="845"/>
        <w:gridCol w:w="874"/>
        <w:gridCol w:w="1272"/>
        <w:gridCol w:w="976"/>
      </w:tblGrid>
      <w:tr w:rsidR="004F2E65" w14:paraId="2FD5F0A8" w14:textId="77777777">
        <w:trPr>
          <w:tblHeader/>
          <w:jc w:val="center"/>
        </w:trPr>
        <w:tc>
          <w:tcPr>
            <w:tcW w:w="129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EA323E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A537E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</w:t>
            </w:r>
          </w:p>
        </w:tc>
        <w:tc>
          <w:tcPr>
            <w:tcW w:w="75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5E4A5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BMI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57F3D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szCs w:val="21"/>
                <w:shd w:val="clear" w:color="auto" w:fill="FFFFFF"/>
              </w:rPr>
              <w:t>WC</w:t>
            </w:r>
          </w:p>
        </w:tc>
        <w:tc>
          <w:tcPr>
            <w:tcW w:w="72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32EE2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</w:t>
            </w:r>
          </w:p>
        </w:tc>
        <w:tc>
          <w:tcPr>
            <w:tcW w:w="7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E62C1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DBP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36993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</w:t>
            </w:r>
          </w:p>
        </w:tc>
        <w:tc>
          <w:tcPr>
            <w:tcW w:w="9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9FCC0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TC</w:t>
            </w:r>
          </w:p>
        </w:tc>
        <w:tc>
          <w:tcPr>
            <w:tcW w:w="82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6360F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HDL-C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8AD81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LDL-C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8FC7D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</w:t>
            </w:r>
          </w:p>
        </w:tc>
        <w:tc>
          <w:tcPr>
            <w:tcW w:w="90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F2376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 score</w:t>
            </w:r>
          </w:p>
        </w:tc>
        <w:tc>
          <w:tcPr>
            <w:tcW w:w="75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4626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Cr</w:t>
            </w:r>
          </w:p>
        </w:tc>
        <w:tc>
          <w:tcPr>
            <w:tcW w:w="75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7EF5A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UA</w:t>
            </w:r>
          </w:p>
        </w:tc>
        <w:tc>
          <w:tcPr>
            <w:tcW w:w="84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A326B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HbA1c</w:t>
            </w:r>
          </w:p>
        </w:tc>
        <w:tc>
          <w:tcPr>
            <w:tcW w:w="8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12126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58C8E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Sleep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quality</w:t>
            </w:r>
          </w:p>
        </w:tc>
        <w:tc>
          <w:tcPr>
            <w:tcW w:w="9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B20AE9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- CRP</w:t>
            </w:r>
          </w:p>
        </w:tc>
      </w:tr>
      <w:tr w:rsidR="004F2E65" w14:paraId="77B10087" w14:textId="77777777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E19CC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08CD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8C76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-0.054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5F74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C689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51DC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0.0019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3581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-0.11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7688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-0.006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2251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69F1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0.064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292E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0.11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B1F8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0.099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670D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0.037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4A5C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-0.027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9894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55B6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-0.045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FCDF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-0.07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C5C6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0.041</w:t>
            </w:r>
          </w:p>
        </w:tc>
      </w:tr>
      <w:tr w:rsidR="004F2E65" w14:paraId="06462540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E2E95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BMI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DE79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96C8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67D5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3794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F75B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516F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0231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0.016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EAC9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F7C5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1CF8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3312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0.54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281F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0.065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0827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9459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F036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2489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73E8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0.13</w:t>
            </w:r>
          </w:p>
        </w:tc>
      </w:tr>
      <w:tr w:rsidR="004F2E65" w14:paraId="26DF2971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FACD1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szCs w:val="21"/>
                <w:shd w:val="clear" w:color="auto" w:fill="FFFFFF"/>
              </w:rPr>
              <w:t>WC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599F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0F3A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0DDE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CFD1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755D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41EA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98DF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-0.0069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822B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5BC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511C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87D4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0.56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BC3A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E690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F758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C82E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791A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-0.098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B2EC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0.16</w:t>
            </w:r>
          </w:p>
        </w:tc>
      </w:tr>
      <w:tr w:rsidR="004F2E65" w14:paraId="27C69B6D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5AC04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4F8B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711A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BEBF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8F99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D86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77FA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0.084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8EA0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70FD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8A51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3583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B706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2D03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BAB4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7551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8C61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580E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-0.061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E2DF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0.058</w:t>
            </w:r>
          </w:p>
        </w:tc>
      </w:tr>
      <w:tr w:rsidR="004F2E65" w14:paraId="21BAE1BE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562A4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DBP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5F05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20D6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7F88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77A3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94C6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4E7E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0824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2819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310E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CD9A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6535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8776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90D0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6576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406A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FEE7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-0.049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B1A4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</w:t>
            </w:r>
          </w:p>
        </w:tc>
      </w:tr>
      <w:tr w:rsidR="004F2E65" w14:paraId="3A0B4014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2FD5C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E62E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4FF6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6D0F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C20B8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036A4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D1EE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7737E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90E7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C816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D69F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80EB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A3DD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-0.038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3C24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07E0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F856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E408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E28A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0.11</w:t>
            </w:r>
          </w:p>
        </w:tc>
      </w:tr>
      <w:tr w:rsidR="004F2E65" w14:paraId="32747A14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600D4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TC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A9C6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E2D7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44F6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8172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E595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39F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E764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C53D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934F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2147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700A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-0.043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1CD9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893B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0.019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78B0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C6FB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5D15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CA9A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0.094</w:t>
            </w:r>
          </w:p>
        </w:tc>
      </w:tr>
      <w:tr w:rsidR="004F2E65" w14:paraId="68FC27AD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C1D05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HDL-C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214C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490A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D4502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D335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88E9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310D8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A0E14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AE66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63F7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E3CC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DA79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-0.043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3C9F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6D3D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A3FF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4D23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0AC4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DA05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-0.11</w:t>
            </w:r>
          </w:p>
        </w:tc>
      </w:tr>
      <w:tr w:rsidR="004F2E65" w14:paraId="3CC58E6E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B1966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LDL-C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A3A1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27A1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37F95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230E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AC31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C2E63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C79B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6FF2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8786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FE87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5663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FD93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C456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066E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7780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406B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2B5D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0.045</w:t>
            </w:r>
          </w:p>
        </w:tc>
      </w:tr>
      <w:tr w:rsidR="004F2E65" w14:paraId="073089C6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5EFB3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9626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18C2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A602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7838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E615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D58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22E8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EF23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E07C9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D768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8B79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78E01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-0.038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8EAC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4B9A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2125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60D3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6A62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0.072</w:t>
            </w:r>
          </w:p>
        </w:tc>
      </w:tr>
      <w:tr w:rsidR="004F2E65" w14:paraId="551F3023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22A79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 score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450FA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36BC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9720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74E4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1EEC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30A7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612F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32283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FFB0A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EADC9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DDB39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0066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0.027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372F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D5E3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5506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B78FD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D310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0.18</w:t>
            </w:r>
          </w:p>
        </w:tc>
      </w:tr>
      <w:tr w:rsidR="004F2E65" w14:paraId="3CD083C6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690F3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Cr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372C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6EE1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9ED15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925F4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1EDF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3CF69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8DA72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0FF1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6C74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707C4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1CD7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4DB73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3969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58B4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-0.067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C196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64CC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BF3B0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-0.0027</w:t>
            </w:r>
          </w:p>
        </w:tc>
      </w:tr>
      <w:tr w:rsidR="004F2E65" w14:paraId="4F26DAA7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C1ECB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UA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61FB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CBF98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F28E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1C57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251D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B2BA8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6917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850D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2E9B5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C79C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99E63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E31E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D410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3DEB1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-0.097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2F48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BE32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5BED5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0.093</w:t>
            </w:r>
          </w:p>
        </w:tc>
      </w:tr>
      <w:tr w:rsidR="004F2E65" w14:paraId="3E03DECF" w14:textId="77777777">
        <w:trPr>
          <w:trHeight w:val="90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F1A60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HbA1c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3A953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37D7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10D6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0EA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7E07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B90E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3771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C808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B867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38C9A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5E14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18D29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1224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DDDF4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8CEC2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09847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ED7A6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0.13</w:t>
            </w:r>
          </w:p>
        </w:tc>
      </w:tr>
      <w:tr w:rsidR="004F2E65" w14:paraId="337305F7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78D6E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993D2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8B77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3BB8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D2B3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EBCC9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D3785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7D49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46913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FAFC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84AA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3BF54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FE63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07B3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3CAA5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1D15E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9CA2F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E280B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0.16</w:t>
            </w:r>
          </w:p>
        </w:tc>
      </w:tr>
      <w:tr w:rsidR="004F2E65" w14:paraId="6CC5A20A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8A8A6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Sleep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quality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AD2E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ABA2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3F49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ADB7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2F85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E08B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0F646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4B232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50F0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EDB8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8D5A2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90FA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E9A98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D6F8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CF56D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0067A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552C8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-0.023</w:t>
            </w:r>
          </w:p>
        </w:tc>
      </w:tr>
      <w:tr w:rsidR="004F2E65" w14:paraId="6C363A73" w14:textId="77777777">
        <w:trPr>
          <w:jc w:val="center"/>
        </w:trPr>
        <w:tc>
          <w:tcPr>
            <w:tcW w:w="12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4E63C3C" w14:textId="77777777" w:rsidR="004F2E65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FA1CB8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D08B129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1814C90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862DB8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38D5C47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11A088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EC50851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7DCE1E4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FD2D932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6E3262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33CBCCE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C23FB9C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B78622B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45AE4EF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E0D9273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9B7EF4A" w14:textId="77777777" w:rsidR="004F2E65" w:rsidRDefault="004F2E65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063B57C" w14:textId="77777777" w:rsidR="004F2E65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</w:tr>
    </w:tbl>
    <w:p w14:paraId="33E00FC4" w14:textId="77777777" w:rsidR="004F2E65" w:rsidRDefault="00000000">
      <w:pPr>
        <w:spacing w:line="480" w:lineRule="auto"/>
        <w:rPr>
          <w:rFonts w:ascii="Times New Roman" w:hAnsi="Times New Roman" w:cs="Times New Roman"/>
          <w:bCs/>
          <w:lang w:bidi="ar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Abbreviations: BMI: Body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m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ass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ndex; WC: Waist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ircumference; SBP: Systolic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p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ressure; DBP: Diastolic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p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ressure; TC: Total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High-density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ipoprotein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Low-density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ipoprotein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holesterol; FBG: Fasting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lucose; HbA1c: Glycosylated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emoglobin; Cr: Creatinine;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Blood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ric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cid;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: Triglyceride-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ndex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 xml:space="preserve">; </w:t>
      </w:r>
      <w:proofErr w:type="spellStart"/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-CRP: High-sensitivity C-reactive protein.</w:t>
      </w:r>
    </w:p>
    <w:p w14:paraId="35C98F92" w14:textId="77777777" w:rsidR="004F2E65" w:rsidRDefault="004F2E65">
      <w:pPr>
        <w:spacing w:line="480" w:lineRule="auto"/>
        <w:rPr>
          <w:rFonts w:ascii="Times New Roman" w:hAnsi="Times New Roman" w:cs="Times New Roman"/>
          <w:bCs/>
          <w:lang w:bidi="ar"/>
        </w:rPr>
      </w:pPr>
    </w:p>
    <w:p w14:paraId="242DE21A" w14:textId="77777777" w:rsidR="004F2E65" w:rsidRDefault="00000000">
      <w:pPr>
        <w:widowControl/>
        <w:jc w:val="left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br w:type="page"/>
      </w:r>
    </w:p>
    <w:p w14:paraId="1095A4D1" w14:textId="77777777" w:rsidR="004F2E65" w:rsidRDefault="00000000">
      <w:pPr>
        <w:spacing w:line="480" w:lineRule="auto"/>
        <w:jc w:val="center"/>
        <w:rPr>
          <w:rFonts w:ascii="Times New Roman" w:eastAsia="SimSun" w:hAnsi="Times New Roman" w:cs="Times New Roman"/>
          <w:bCs/>
          <w:szCs w:val="21"/>
        </w:rPr>
      </w:pP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lastRenderedPageBreak/>
        <w:t>Supplementary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Table S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7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Baseline characteristics of participants who have consistently been negative for </w:t>
      </w:r>
      <w:proofErr w:type="spellStart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and those who have transitioned from being negative for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to being positive for </w:t>
      </w:r>
      <w:proofErr w:type="spellStart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MetS</w:t>
      </w:r>
      <w:proofErr w:type="spellEnd"/>
    </w:p>
    <w:tbl>
      <w:tblPr>
        <w:tblW w:w="15154" w:type="dxa"/>
        <w:jc w:val="center"/>
        <w:tblLayout w:type="fixed"/>
        <w:tblLook w:val="04A0" w:firstRow="1" w:lastRow="0" w:firstColumn="1" w:lastColumn="0" w:noHBand="0" w:noVBand="1"/>
      </w:tblPr>
      <w:tblGrid>
        <w:gridCol w:w="1102"/>
        <w:gridCol w:w="1737"/>
        <w:gridCol w:w="1978"/>
        <w:gridCol w:w="996"/>
        <w:gridCol w:w="1684"/>
        <w:gridCol w:w="1981"/>
        <w:gridCol w:w="996"/>
        <w:gridCol w:w="1704"/>
        <w:gridCol w:w="1981"/>
        <w:gridCol w:w="995"/>
      </w:tblGrid>
      <w:tr w:rsidR="004F2E65" w14:paraId="55335964" w14:textId="77777777">
        <w:trPr>
          <w:trHeight w:val="196"/>
          <w:tblHeader/>
          <w:jc w:val="center"/>
        </w:trPr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7E0920F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D5022C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All participants</w:t>
            </w:r>
          </w:p>
        </w:tc>
        <w:tc>
          <w:tcPr>
            <w:tcW w:w="99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652807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168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616FEB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Males</w:t>
            </w:r>
          </w:p>
        </w:tc>
        <w:tc>
          <w:tcPr>
            <w:tcW w:w="99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B378AA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197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CCE008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Females</w:t>
            </w:r>
          </w:p>
        </w:tc>
        <w:tc>
          <w:tcPr>
            <w:tcW w:w="9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5F7242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</w:tr>
      <w:tr w:rsidR="004F2E65" w14:paraId="345D49B0" w14:textId="77777777">
        <w:trPr>
          <w:jc w:val="center"/>
        </w:trPr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92E04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71D6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Stable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-negative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442)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EE87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Transition to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-positive (89)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99324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ED1D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Stable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-negative (325)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46E5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Transition to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-positive (76)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99530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D11E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Stable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-negative (117)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49EF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Transition to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-positive (13)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4221B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4276EEA8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0C3A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 (yr)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E818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D251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4AA8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0.239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F390B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C045B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FFB17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067A3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4C097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(43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50.25)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D3BAC" w14:textId="77777777" w:rsidR="004F2E65" w:rsidRDefault="00000000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0.887</w:t>
            </w:r>
          </w:p>
        </w:tc>
      </w:tr>
      <w:tr w:rsidR="004F2E65" w14:paraId="10388505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E6D3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Smoking,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083B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325 (73.7)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9C7D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76 (85.4)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3699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625A4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EB40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C89BE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D0FC6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2D8EC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8C634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2A4FA886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3D94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Drinking,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31EB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95 (21.54)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DDC2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30 (33.7)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361D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D4C3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91 (28)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2F03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30 (39.47)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74ED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78F1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 (4.45)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9B6D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 (0)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8C44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0.206</w:t>
            </w:r>
          </w:p>
        </w:tc>
      </w:tr>
      <w:tr w:rsidR="004F2E65" w14:paraId="2DCE5C0C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0DB8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HBP,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34C8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149 (33.79)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C63A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34 (38.2)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82B3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0.091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E377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139 (39.7)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1C3D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33 (43.4)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1F3A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0.536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C44F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10 (8.62)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FDED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 (7.69)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5208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0.766</w:t>
            </w:r>
          </w:p>
        </w:tc>
      </w:tr>
      <w:tr w:rsidR="004F2E65" w14:paraId="2AB2591F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E133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DM,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53E6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26 (5.90)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7486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 (10.1)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0D16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0.003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F768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24 (7.38)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1EAE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 (9.21)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DC16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0.137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0DD9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 (1.72)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1AF8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 (15.4)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8181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461C0706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1B77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Age (yr)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8AC8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 (2.95)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F450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 (5.62)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902A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78EF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 (3.38)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492D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 (5.26)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123C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0.178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690E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 (1.72)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2320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 (7.69)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537D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0.025</w:t>
            </w:r>
          </w:p>
        </w:tc>
      </w:tr>
      <w:tr w:rsidR="004F2E65" w14:paraId="697CB876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65BC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Medication history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CC1E7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7B37B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D3334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20A3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F906A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40C93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3239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A316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6F1F3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75A46885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D881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Antihypertensive,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BCD6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(6.56)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3AE7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(11.24)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951C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0.195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399B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(2.77)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CA12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(10.53)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00ED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54F1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(17.09)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876D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(15.38)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4844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0.481</w:t>
            </w:r>
          </w:p>
        </w:tc>
      </w:tr>
      <w:tr w:rsidR="004F2E65" w14:paraId="332708A7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A9B8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Antidiabetic,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E0C9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(2.04)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7038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(5.62)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F551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0.026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047A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(2.46)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95B2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(5.26)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BF68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DC52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(0.85)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14BC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(7.69)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4C64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</w:t>
            </w:r>
          </w:p>
        </w:tc>
      </w:tr>
      <w:tr w:rsidR="004F2E65" w14:paraId="08E1E944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3C28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ipid-lowering drugs,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9FF4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(2.04)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1DDD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(2.25)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865A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0.727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0D51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(2.77)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BC53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(2.63)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ADF5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63A0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(0)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D3EA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(53.85)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9DFF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5A4CAEA0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E83B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Metabolic index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A4D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F305F8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8FAB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66550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9A86B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F0289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130A9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4BD00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3A1A2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1912FAA3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403B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BMI (kg/m2)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0852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21.(20.09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23.52)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065E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24.94 (23.58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26.94)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1649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CFEB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24.13 (22.61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25.67)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4E17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25.06 (23.90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27.20)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9648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3270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21.78 (20.16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23.22)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DEF8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23.78 (21.50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23.77)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B8ED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7EA7F87B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60BB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lastRenderedPageBreak/>
              <w:t>WC (cm)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C56C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9EE5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(84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8E4C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DA57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(81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0E99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(86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F3F2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5513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A8E3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EB3E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62A47AF9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491E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SBP (mmHg)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E114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108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(101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999C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125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(117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134.5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D179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00EC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(110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126.5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2830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124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(116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8EAD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572B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111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(103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120.75)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E12E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132.5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(117.75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139.5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7BB2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A661550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E833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DBP (mmHg)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BB56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(65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A4E7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.00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(71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1DBB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7C2B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(67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4E2C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BFA0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3B84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(62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2796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90.25)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841E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60D9DAB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C6D5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TG (mmol/L)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B5CD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0.88 (0.69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1.18)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4E9B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1.72 (1.19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2.22)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7BE6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FEE2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1.28 (0.92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1.75)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0104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1.73 (1.25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2.25)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C6F6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A511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 (0.77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6435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1.47 (0.96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1.99)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3165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7161ABCD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65F3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TC (mmol/L)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FC6B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4.42 (3.88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4.96)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7B02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5.03 (4.47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5.55)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E89A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4E88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4.95 (4.41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5.49)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9305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4.98 (4.4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5.46)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1A89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DA14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4.98 (4.43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5.69)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0839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5.41 (4.92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6.01)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4580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0.006</w:t>
            </w:r>
          </w:p>
        </w:tc>
      </w:tr>
      <w:tr w:rsidR="004F2E65" w14:paraId="7C04C0D5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8DE9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HDL-C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(mmol/L)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F4DB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1.19 (1.07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1.33)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48A8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1.19 (1.07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1.35)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2D68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CB41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1.28 (1.15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58EE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1.17 (1.06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8F94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F26A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1.54 (1.36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1.73)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BA28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1.37 (1.19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7BDB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067A99EE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6988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LDL-C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(mmol/L)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25B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2.41 (2.00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2.95)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F158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2.93 (2.41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3.41)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8D3E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0.917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5F6E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2.97 (2.43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3.43)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D8F0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2.89 (2.33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3.37)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4BF3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9236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2.91 (2.36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3.51)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038F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3.27 (2.83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3.83)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6B3C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0.001</w:t>
            </w:r>
          </w:p>
        </w:tc>
      </w:tr>
      <w:tr w:rsidR="004F2E65" w14:paraId="060B3DDF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FF66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Cr (µmol/L)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BECE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77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C824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80 (68.5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EE39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0.107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EE7C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(75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DE2A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82 (74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C1C9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0DDF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006C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56.5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64.25)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1B78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0.033</w:t>
            </w:r>
          </w:p>
        </w:tc>
      </w:tr>
      <w:tr w:rsidR="004F2E65" w14:paraId="0EB8B0B9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1368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UA (µmol/L)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6B54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295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(250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353)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67BB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387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(339.5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445.5)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57B3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4D55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377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(333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422)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9DED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406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(358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452)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7F08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3F50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274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(240.25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317)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C53B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271.5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(235.75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325)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4F14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0.822</w:t>
            </w:r>
          </w:p>
        </w:tc>
      </w:tr>
      <w:tr w:rsidR="004F2E65" w14:paraId="6D69D5C8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055B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FBG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(mmol/L)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52346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4.93 (4.65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5.22)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70D7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5.52 (5.11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6.12)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BA02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C254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5.27 (4.98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5.62)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DF8B8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5.54 (5.12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6.15)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B76F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FF6E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5.08 (4.82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5.33)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03B4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5.29 (4.87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5.94)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F360F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0.147</w:t>
            </w:r>
          </w:p>
        </w:tc>
      </w:tr>
      <w:tr w:rsidR="004F2E65" w14:paraId="53468976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B4EE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HbA1c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F718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(5.1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4027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E892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1ABA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(5.3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264D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3FAD5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A659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(5.2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926A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(5.48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5.9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BCC3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30839857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45D24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60FC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0.82 (0.57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1.14)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86677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1.54 (1.24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1.80)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FB1E9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8E07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1.23 (0.91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1.91)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8A84D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1.58 (1.28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1.82)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D4EB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28E6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0.92 (0.65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1.28)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E459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1.39 (1.02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1.66)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9147F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  <w:tr w:rsidR="004F2E65" w14:paraId="5CABE76E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81CD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Biomarkers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853A0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D1F4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6C8AE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D90C7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80CC5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E9951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C714D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350C7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ED486" w14:textId="77777777" w:rsidR="004F2E65" w:rsidRDefault="004F2E65">
            <w:pPr>
              <w:snapToGrid w:val="0"/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</w:tr>
      <w:tr w:rsidR="004F2E65" w14:paraId="568E6C9E" w14:textId="77777777">
        <w:trPr>
          <w:jc w:val="center"/>
        </w:trPr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9DA3D2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1"/>
                <w:lang w:bidi="ar"/>
              </w:rPr>
              <w:t>(mg/L)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467F07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 xml:space="preserve"> (0.4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2818231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1.27 (0.8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2.49)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D6C4DAC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EEC77FB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0.97 (0.6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1.57)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0C3B060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1.25 (0.8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2.47)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E5224B3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056A7FE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0.77 (0.5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1.38)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7778142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1.46 (0.8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0-</w:t>
            </w: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2.57)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EA68D7A" w14:textId="77777777" w:rsidR="004F2E65" w:rsidRDefault="00000000">
            <w:pPr>
              <w:widowControl/>
              <w:snapToGrid w:val="0"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</w:tr>
    </w:tbl>
    <w:p w14:paraId="1E188669" w14:textId="77777777" w:rsidR="004F2E65" w:rsidRDefault="00000000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Metabolic syndrome; HBP: Hypertension; DM: Diabetes mellitus; BMI: Body mass index; 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WC: Waist circumference;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SBP: Systolic blood pressure; DBP: Diastolic blood pressure; TC: Total cholesterol;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High-density lipoprotein cholesterol;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Low-density lipoprotein cholesterol; FBG: Fasting blood glucose; HbA1c: Glycosylated hemoglobin; Cr: Creatinine;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Blood uric acid;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: Triglyceride-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ndex;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-CRP: high-sensitivity C-reactive protein.</w:t>
      </w:r>
    </w:p>
    <w:p w14:paraId="1394C598" w14:textId="77777777" w:rsidR="004F2E65" w:rsidRDefault="004F2E65">
      <w:pPr>
        <w:widowControl/>
        <w:jc w:val="left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</w:p>
    <w:p w14:paraId="4E095B29" w14:textId="77777777" w:rsidR="004F2E65" w:rsidRDefault="00000000">
      <w:pPr>
        <w:jc w:val="center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Cs w:val="21"/>
          <w:shd w:val="clear" w:color="auto" w:fill="FFFFFF"/>
          <w:lang w:val="en-NZ"/>
        </w:rPr>
        <w:t>Supplementary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Table S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8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Comparison of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aseline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c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haracteristics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etween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p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articipants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ncluded in the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ongitudinal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nalysis and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t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hose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ost to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f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ollow-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u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p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mong the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b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aseline </w:t>
      </w:r>
      <w:proofErr w:type="spellStart"/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-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n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egative 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p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opulation</w:t>
      </w:r>
    </w:p>
    <w:tbl>
      <w:tblPr>
        <w:tblW w:w="1414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4197"/>
        <w:gridCol w:w="5915"/>
        <w:gridCol w:w="1474"/>
      </w:tblGrid>
      <w:tr w:rsidR="004F2E65" w14:paraId="21437375" w14:textId="77777777">
        <w:trPr>
          <w:tblHeader/>
          <w:jc w:val="center"/>
        </w:trPr>
        <w:tc>
          <w:tcPr>
            <w:tcW w:w="0" w:type="auto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FB235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Characteristic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8691B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Lost to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f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ollow-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u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(15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051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9141F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Included in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l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ongitudinal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a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nalysis (5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31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)</w:t>
            </w:r>
          </w:p>
        </w:tc>
        <w:tc>
          <w:tcPr>
            <w:tcW w:w="147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9D9AA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P value</w:t>
            </w:r>
          </w:p>
        </w:tc>
      </w:tr>
      <w:tr w:rsidR="004F2E65" w14:paraId="4B35B277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B1011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Age (years)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844C1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46.51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(39.00-54.00)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67DBA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49.08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(44.00-54.00)</w:t>
            </w:r>
          </w:p>
        </w:tc>
        <w:tc>
          <w:tcPr>
            <w:tcW w:w="1474" w:type="dxa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9638D7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&lt;0.001</w:t>
            </w:r>
          </w:p>
        </w:tc>
      </w:tr>
      <w:tr w:rsidR="004F2E65" w14:paraId="0D4A1C4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0C6295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Sex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(male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</w:rPr>
              <w:t xml:space="preserve">), </w:t>
            </w:r>
            <w:r>
              <w:rPr>
                <w:rStyle w:val="font51"/>
                <w:rFonts w:eastAsia="SimSun"/>
                <w:bCs/>
                <w:i w:val="0"/>
                <w:iCs w:val="0"/>
                <w:color w:val="auto"/>
                <w:sz w:val="21"/>
                <w:szCs w:val="21"/>
                <w:lang w:bidi="ar"/>
              </w:rPr>
              <w:t>n</w:t>
            </w:r>
            <w:r>
              <w:rPr>
                <w:rStyle w:val="font31"/>
                <w:bCs/>
                <w:color w:val="auto"/>
                <w:sz w:val="21"/>
                <w:szCs w:val="21"/>
                <w:lang w:bidi="ar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2EE8C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9783.00 (65.00)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A54E2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384.00 (72.32)</w:t>
            </w:r>
          </w:p>
        </w:tc>
        <w:tc>
          <w:tcPr>
            <w:tcW w:w="1474" w:type="dxa"/>
            <w:tcBorders>
              <w:top w:val="single" w:sz="4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B2D2B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&lt;0.001</w:t>
            </w:r>
          </w:p>
        </w:tc>
      </w:tr>
      <w:tr w:rsidR="004F2E65" w14:paraId="4458F2D8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2AD3C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BMI (kg/m²)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0BAE9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23.57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(21.64-25.33)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36D31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23.68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(22.11-25.39)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24DF91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0.329</w:t>
            </w:r>
          </w:p>
        </w:tc>
      </w:tr>
      <w:tr w:rsidR="004F2E65" w14:paraId="3434C3F5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69110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WC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 (cm)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BE004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81.54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(75.00-87.00)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1C432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82.46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(77.00-88.00)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B49404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0.13</w:t>
            </w:r>
          </w:p>
        </w:tc>
      </w:tr>
      <w:tr w:rsidR="004F2E65" w14:paraId="55227B6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4E5CC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SBP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(mmHg)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492E4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119.19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(109.00-127.00)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8155A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119.66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(110.00-127.00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）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BFA4C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0.481</w:t>
            </w:r>
          </w:p>
        </w:tc>
      </w:tr>
      <w:tr w:rsidR="004F2E65" w14:paraId="624512C8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E609D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DBP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(mmHg)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13957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73.35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(66.00-80.00)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5A618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74.73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(67.00-82.00)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A5B7931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0.003</w:t>
            </w:r>
          </w:p>
        </w:tc>
      </w:tr>
      <w:tr w:rsidR="004F2E65" w14:paraId="1560C88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EE758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TG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 (mmol/L)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1F5A9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1.50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(0.89-1.69)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E41711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1.40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(0.92-1.68)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55E5E1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0.005</w:t>
            </w:r>
          </w:p>
        </w:tc>
      </w:tr>
      <w:tr w:rsidR="004F2E65" w14:paraId="62FB6DA1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F88F3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TC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 (mmol/L)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9B4471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5.01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(4.37-5.58)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9D6883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4.99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(4.39-5.58)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BF2BA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0.694</w:t>
            </w:r>
          </w:p>
        </w:tc>
      </w:tr>
      <w:tr w:rsidR="004F2E65" w14:paraId="66BE0D0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A994E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HDL-C (mmol/L)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C22C7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1.37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(1.17-1.53)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30ED8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1.37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 xml:space="preserve"> (1.17-1.51)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215507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0.695</w:t>
            </w:r>
          </w:p>
        </w:tc>
      </w:tr>
      <w:tr w:rsidR="004F2E65" w14:paraId="0308EAAE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0686C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LDL-C (mmol/L)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6E6EB2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2.92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(2.38-3.40)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995EA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2.98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(2.47-3.49)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D22601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0.060</w:t>
            </w:r>
          </w:p>
        </w:tc>
      </w:tr>
      <w:tr w:rsidR="004F2E65" w14:paraId="2E5C4E4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1FC17F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FBG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(mmol/L)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4EE60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5.38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(4.90-5.51)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DB708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5.39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(4.95-5.53)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379AFDB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0.801</w:t>
            </w:r>
          </w:p>
        </w:tc>
      </w:tr>
      <w:tr w:rsidR="004F2E65" w14:paraId="4A98099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340550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Cr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 (µmol/L)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BC89C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74.23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(61.00-85.00)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FE8E9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77.59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(67.00-87.00)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B0A433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0.001</w:t>
            </w:r>
          </w:p>
        </w:tc>
      </w:tr>
      <w:tr w:rsidR="004F2E65" w14:paraId="5CC969F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B520F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UA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 (µmol/L)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BDF97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338.93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(277.00-393.00)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185FB7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353.99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(294.00-407.00)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1CB14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&lt;0.001</w:t>
            </w:r>
          </w:p>
        </w:tc>
      </w:tr>
      <w:tr w:rsidR="004F2E65" w14:paraId="046B370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F3616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-CRP (mg/L)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ED88F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1.30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(0.60-1.70)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AD0516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1.04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(0.50-1.20)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3A8F928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6</w:t>
            </w: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01</w:t>
            </w:r>
          </w:p>
        </w:tc>
      </w:tr>
      <w:tr w:rsidR="004F2E65" w14:paraId="300C77D6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2B6DBA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lastRenderedPageBreak/>
              <w:t>HbA1c (%)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1D2C0C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5.56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(5.30-5.70)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2F9A09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5.56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(5.30-5.60)</w:t>
            </w:r>
          </w:p>
        </w:tc>
        <w:tc>
          <w:tcPr>
            <w:tcW w:w="1474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434FE4B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0.834</w:t>
            </w:r>
          </w:p>
        </w:tc>
      </w:tr>
      <w:tr w:rsidR="004F2E65" w14:paraId="3EB997F9" w14:textId="77777777">
        <w:trPr>
          <w:jc w:val="center"/>
        </w:trPr>
        <w:tc>
          <w:tcPr>
            <w:tcW w:w="2558" w:type="dxa"/>
            <w:tcBorders>
              <w:bottom w:val="single" w:sz="12" w:space="0" w:color="00000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5E187E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TyG</w:t>
            </w:r>
            <w:proofErr w:type="spellEnd"/>
          </w:p>
        </w:tc>
        <w:tc>
          <w:tcPr>
            <w:tcW w:w="4197" w:type="dxa"/>
            <w:tcBorders>
              <w:bottom w:val="single" w:sz="12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DE8C1D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1.22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(0.84-1.53)</w:t>
            </w:r>
          </w:p>
        </w:tc>
        <w:tc>
          <w:tcPr>
            <w:tcW w:w="5915" w:type="dxa"/>
            <w:tcBorders>
              <w:bottom w:val="single" w:sz="12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B2156B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 xml:space="preserve">1.21 </w:t>
            </w:r>
            <w:r>
              <w:rPr>
                <w:rFonts w:ascii="Times New Roman" w:eastAsia="SimSun" w:hAnsi="Times New Roman" w:hint="eastAsia"/>
                <w:bCs/>
                <w:sz w:val="21"/>
                <w:szCs w:val="21"/>
                <w:lang w:bidi="ar"/>
              </w:rPr>
              <w:t>(0.87-1.54)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FEC7E64" w14:textId="77777777" w:rsidR="004F2E65" w:rsidRDefault="00000000">
            <w:pPr>
              <w:pStyle w:val="NormalWeb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bidi="ar"/>
              </w:rPr>
              <w:t>0.465</w:t>
            </w:r>
          </w:p>
        </w:tc>
      </w:tr>
    </w:tbl>
    <w:p w14:paraId="72860B2F" w14:textId="77777777" w:rsidR="004F2E65" w:rsidRDefault="00000000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Metabolic syndrome; BMI: Body mass index; 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WC: Waist circumference;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SBP: Systolic blood pressure; DBP: Diastolic blood pressure; TC: Total cholesterol;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High-density lipoprotein cholesterol;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Low-density lipoprotein cholesterol; FBG: Fasting blood glucose; HbA1c: Glycosylated hemoglobin; Cr: Creatinine;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UA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Blood uric acid;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: Triglyceride-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g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lucose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i</w:t>
      </w: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ndex;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-CRP: high-sensitivity C-reactive protein.</w:t>
      </w:r>
    </w:p>
    <w:p w14:paraId="32B938A4" w14:textId="77777777" w:rsidR="004F2E65" w:rsidRDefault="004F2E65">
      <w:pPr>
        <w:spacing w:line="480" w:lineRule="auto"/>
        <w:jc w:val="center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</w:p>
    <w:p w14:paraId="3EFE95F0" w14:textId="77777777" w:rsidR="004F2E65" w:rsidRDefault="00000000">
      <w:pPr>
        <w:widowControl/>
        <w:jc w:val="left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br w:type="page"/>
      </w:r>
    </w:p>
    <w:p w14:paraId="3CF0E278" w14:textId="77777777" w:rsidR="004F2E65" w:rsidRDefault="00000000">
      <w:pPr>
        <w:spacing w:line="480" w:lineRule="auto"/>
        <w:jc w:val="center"/>
        <w:rPr>
          <w:rFonts w:ascii="Times New Roman" w:eastAsia="Segoe UI" w:hAnsi="Times New Roman" w:cs="Times New Roman"/>
          <w:bCs/>
          <w:szCs w:val="21"/>
          <w:shd w:val="clear" w:color="auto" w:fill="FFFFFF"/>
        </w:rPr>
      </w:pP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lastRenderedPageBreak/>
        <w:t>Supplementary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Table S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9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Sensitivity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nalysis: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r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esults of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m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ultivariate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l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ogistic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r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egression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nalysis on the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ssociation between </w:t>
      </w:r>
      <w:proofErr w:type="spellStart"/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h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s</w:t>
      </w:r>
      <w:proofErr w:type="spellEnd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-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C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RP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and </w:t>
      </w:r>
      <w:proofErr w:type="spellStart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a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fter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e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xcluding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e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 xml:space="preserve">xtreme </w:t>
      </w:r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v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alues</w:t>
      </w:r>
    </w:p>
    <w:tbl>
      <w:tblPr>
        <w:tblW w:w="12252" w:type="dxa"/>
        <w:jc w:val="center"/>
        <w:tblLook w:val="04A0" w:firstRow="1" w:lastRow="0" w:firstColumn="1" w:lastColumn="0" w:noHBand="0" w:noVBand="1"/>
      </w:tblPr>
      <w:tblGrid>
        <w:gridCol w:w="1517"/>
        <w:gridCol w:w="960"/>
        <w:gridCol w:w="971"/>
        <w:gridCol w:w="795"/>
        <w:gridCol w:w="1678"/>
        <w:gridCol w:w="971"/>
        <w:gridCol w:w="795"/>
        <w:gridCol w:w="1678"/>
        <w:gridCol w:w="971"/>
        <w:gridCol w:w="795"/>
        <w:gridCol w:w="1678"/>
      </w:tblGrid>
      <w:tr w:rsidR="004F2E65" w14:paraId="2CF8F71B" w14:textId="77777777">
        <w:trPr>
          <w:trHeight w:val="348"/>
          <w:jc w:val="center"/>
        </w:trPr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02CDE5A" w14:textId="77777777" w:rsidR="004F2E65" w:rsidRDefault="004F2E65">
            <w:pPr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45AE47B" w14:textId="77777777" w:rsidR="004F2E65" w:rsidRDefault="004F2E65">
            <w:pPr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344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DFC2EF5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344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EA240ED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344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1A1885D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Model 3</w:t>
            </w:r>
          </w:p>
        </w:tc>
      </w:tr>
      <w:tr w:rsidR="004F2E65" w14:paraId="3E61104A" w14:textId="77777777">
        <w:trPr>
          <w:trHeight w:val="276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C9DCD" w14:textId="77777777" w:rsidR="004F2E65" w:rsidRDefault="004F2E65">
            <w:pPr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EA264" w14:textId="77777777" w:rsidR="004F2E65" w:rsidRDefault="004F2E65">
            <w:pPr>
              <w:jc w:val="center"/>
              <w:rPr>
                <w:rFonts w:ascii="Times New Roman" w:eastAsia="SimSun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8C17A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3356C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52A60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95%CI for 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7A348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FC51E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9E012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95%CI for 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5FA0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53F72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FEA02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95%CI for OR</w:t>
            </w:r>
          </w:p>
        </w:tc>
      </w:tr>
      <w:tr w:rsidR="004F2E65" w14:paraId="565FD7B6" w14:textId="77777777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ABE40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All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16F26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1CCBD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83086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Cs w:val="21"/>
                <w:lang w:bidi="a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A518F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1.551-1.651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79C5D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66536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5C91E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1.516-1.624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1718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CCB4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EC247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1.008-1.125</w:t>
            </w:r>
          </w:p>
        </w:tc>
      </w:tr>
      <w:tr w:rsidR="004F2E65" w14:paraId="028D60EA" w14:textId="77777777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34A9E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25FA5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C2B63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944EA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5979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1.512-1.627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4E90C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D5ADB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37A2B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1.477-1.602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2B22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8E5EB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95637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1.008-1.149</w:t>
            </w:r>
          </w:p>
        </w:tc>
      </w:tr>
      <w:tr w:rsidR="004F2E65" w14:paraId="20784E3C" w14:textId="77777777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4CB97D3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Woman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18C3095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-CRP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A306DB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EED7C14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7BDD9CB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1.506-1.695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9590203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36AEE895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F1D7E82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1.482-1.691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98B2E05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B716C21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1.033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94E008F" w14:textId="77777777" w:rsidR="004F2E65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Cs w:val="21"/>
                <w:lang w:bidi="ar"/>
              </w:rPr>
              <w:t>0.940-1.135</w:t>
            </w:r>
          </w:p>
        </w:tc>
      </w:tr>
    </w:tbl>
    <w:p w14:paraId="425E16EF" w14:textId="77777777" w:rsidR="004F2E65" w:rsidRDefault="004F2E65">
      <w:pPr>
        <w:rPr>
          <w:rFonts w:ascii="Times New Roman" w:eastAsia="SimSun" w:hAnsi="Times New Roman" w:cs="Times New Roman"/>
          <w:bCs/>
          <w:szCs w:val="21"/>
          <w:shd w:val="clear" w:color="auto" w:fill="FFFFFF"/>
        </w:rPr>
      </w:pPr>
    </w:p>
    <w:p w14:paraId="7612AB20" w14:textId="77777777" w:rsidR="004F2E65" w:rsidRDefault="00000000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Notes: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 xml:space="preserve">: Metabolic syndrome; </w:t>
      </w:r>
      <w:proofErr w:type="spellStart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t>-CRP: high-sensitivity C-reactive protein.</w:t>
      </w:r>
    </w:p>
    <w:p w14:paraId="32218C52" w14:textId="77777777" w:rsidR="004F2E65" w:rsidRDefault="004F2E65">
      <w:pPr>
        <w:spacing w:line="480" w:lineRule="auto"/>
        <w:rPr>
          <w:bCs/>
        </w:rPr>
      </w:pPr>
    </w:p>
    <w:p w14:paraId="2FBD63FC" w14:textId="77777777" w:rsidR="004F2E65" w:rsidRDefault="00000000">
      <w:pPr>
        <w:spacing w:line="480" w:lineRule="auto"/>
        <w:jc w:val="center"/>
        <w:rPr>
          <w:rFonts w:ascii="Times New Roman" w:eastAsia="SimSun" w:hAnsi="Times New Roman" w:cs="Times New Roman"/>
          <w:bCs/>
          <w:sz w:val="19"/>
          <w:szCs w:val="19"/>
          <w:shd w:val="clear" w:color="auto" w:fill="FFFFFF"/>
        </w:rPr>
      </w:pPr>
      <w:r>
        <w:rPr>
          <w:rFonts w:ascii="Times New Roman" w:eastAsia="SimSun" w:hAnsi="Times New Roman" w:cs="Times New Roman" w:hint="eastAsia"/>
          <w:bCs/>
          <w:noProof/>
          <w:sz w:val="19"/>
          <w:szCs w:val="19"/>
          <w:shd w:val="clear" w:color="auto" w:fill="FFFFFF"/>
        </w:rPr>
        <w:lastRenderedPageBreak/>
        <w:drawing>
          <wp:inline distT="0" distB="0" distL="114300" distR="114300" wp14:editId="69E82F69">
            <wp:extent cx="6286500" cy="4811332"/>
            <wp:effectExtent l="0" t="0" r="0" b="8890"/>
            <wp:docPr id="1" name="图片 1" descr="返修3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返修3.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3640" cy="481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18A59" w14:textId="77777777" w:rsidR="004F2E65" w:rsidRDefault="00000000">
      <w:pPr>
        <w:spacing w:line="480" w:lineRule="auto"/>
        <w:jc w:val="center"/>
        <w:rPr>
          <w:rFonts w:ascii="Times New Roman" w:hAnsi="Times New Roman" w:cs="Times New Roman"/>
          <w:bCs/>
          <w:lang w:bidi="ar"/>
        </w:rPr>
      </w:pPr>
      <w:r>
        <w:rPr>
          <w:rFonts w:ascii="Times New Roman" w:hAnsi="Times New Roman" w:cs="Times New Roman"/>
          <w:bCs/>
          <w:lang w:bidi="ar"/>
        </w:rPr>
        <w:t>Figure S</w:t>
      </w:r>
      <w:r>
        <w:rPr>
          <w:rFonts w:ascii="Times New Roman" w:hAnsi="Times New Roman" w:cs="Times New Roman" w:hint="eastAsia"/>
          <w:bCs/>
          <w:lang w:bidi="ar"/>
        </w:rPr>
        <w:t>1</w:t>
      </w:r>
      <w:r>
        <w:rPr>
          <w:rFonts w:ascii="Times New Roman" w:hAnsi="Times New Roman" w:cs="Times New Roman"/>
          <w:bCs/>
          <w:lang w:bidi="ar"/>
        </w:rPr>
        <w:t xml:space="preserve"> Spearman correlation matrix of </w:t>
      </w:r>
      <w:proofErr w:type="spellStart"/>
      <w:r>
        <w:rPr>
          <w:rFonts w:ascii="Times New Roman" w:eastAsia="Segoe UI" w:hAnsi="Times New Roman" w:cs="Times New Roman" w:hint="eastAsia"/>
          <w:bCs/>
          <w:szCs w:val="21"/>
          <w:shd w:val="clear" w:color="auto" w:fill="FFFFFF"/>
        </w:rPr>
        <w:t>hs</w:t>
      </w:r>
      <w:proofErr w:type="spellEnd"/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-</w:t>
      </w:r>
      <w:r>
        <w:rPr>
          <w:rFonts w:ascii="Times New Roman" w:eastAsia="Segoe UI" w:hAnsi="Times New Roman" w:cs="Times New Roman"/>
          <w:bCs/>
          <w:szCs w:val="21"/>
          <w:shd w:val="clear" w:color="auto" w:fill="FFFFFF"/>
        </w:rPr>
        <w:t>C</w:t>
      </w:r>
      <w:r>
        <w:rPr>
          <w:rFonts w:ascii="Times New Roman" w:eastAsia="SimSun" w:hAnsi="Times New Roman" w:cs="Times New Roman" w:hint="eastAsia"/>
          <w:bCs/>
          <w:szCs w:val="21"/>
          <w:shd w:val="clear" w:color="auto" w:fill="FFFFFF"/>
        </w:rPr>
        <w:t>RP</w:t>
      </w:r>
      <w:r>
        <w:rPr>
          <w:rFonts w:ascii="Times New Roman" w:hAnsi="Times New Roman" w:cs="Times New Roman"/>
          <w:bCs/>
          <w:lang w:bidi="ar"/>
        </w:rPr>
        <w:t xml:space="preserve"> biomarker and clinical variables</w:t>
      </w:r>
    </w:p>
    <w:p w14:paraId="2ED0B842" w14:textId="77777777" w:rsidR="004F2E65" w:rsidRDefault="00000000">
      <w:pPr>
        <w:spacing w:line="480" w:lineRule="auto"/>
        <w:rPr>
          <w:bCs/>
        </w:rPr>
      </w:pPr>
      <w:r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  <w:lastRenderedPageBreak/>
        <w:t xml:space="preserve">Abbreviations: </w:t>
      </w:r>
      <w:proofErr w:type="spellStart"/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MetS</w:t>
      </w:r>
      <w:proofErr w:type="spellEnd"/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 xml:space="preserve">: Metabolic syndrome; BMI: Body mass index; SBP: Systolic blood pressure; DBP: Diastolic blood pressure; TC: Total cholesterol; TG: Triglycerides;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HDL-C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 xml:space="preserve">: High-density lipoprotein cholesterol; </w:t>
      </w:r>
      <w:r>
        <w:rPr>
          <w:rFonts w:ascii="Times New Roman" w:eastAsia="SimSun" w:hAnsi="Times New Roman" w:cs="Times New Roman" w:hint="eastAsia"/>
          <w:bCs/>
          <w:sz w:val="19"/>
          <w:szCs w:val="19"/>
          <w:shd w:val="clear" w:color="auto" w:fill="FFFFFF"/>
        </w:rPr>
        <w:t>LDL-C</w:t>
      </w:r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 xml:space="preserve">: Low-density lipoprotein cholesterol; FBG: Fasting blood glucose; HbA1c: Glycosylated hemoglobin; Cr: Creatinine; UA: Blood uric acid; </w:t>
      </w:r>
      <w:proofErr w:type="spellStart"/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TyG</w:t>
      </w:r>
      <w:proofErr w:type="spellEnd"/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 xml:space="preserve">: Triglyceride-glucose index; </w:t>
      </w:r>
      <w:proofErr w:type="spellStart"/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hs</w:t>
      </w:r>
      <w:proofErr w:type="spellEnd"/>
      <w:r>
        <w:rPr>
          <w:rFonts w:ascii="Times New Roman" w:eastAsia="Segoe UI" w:hAnsi="Times New Roman" w:cs="Times New Roman" w:hint="eastAsia"/>
          <w:bCs/>
          <w:sz w:val="19"/>
          <w:szCs w:val="19"/>
          <w:shd w:val="clear" w:color="auto" w:fill="FFFFFF"/>
        </w:rPr>
        <w:t>-CRP: high-sensitivity C-reactive protein.</w:t>
      </w:r>
    </w:p>
    <w:p w14:paraId="18397E5E" w14:textId="77777777" w:rsidR="004F2E65" w:rsidRDefault="004F2E65">
      <w:pPr>
        <w:spacing w:line="480" w:lineRule="auto"/>
        <w:rPr>
          <w:rFonts w:ascii="Times New Roman" w:eastAsia="Segoe UI" w:hAnsi="Times New Roman" w:cs="Times New Roman"/>
          <w:bCs/>
          <w:sz w:val="19"/>
          <w:szCs w:val="19"/>
          <w:shd w:val="clear" w:color="auto" w:fill="FFFFFF"/>
        </w:rPr>
      </w:pPr>
    </w:p>
    <w:sectPr w:rsidR="004F2E65">
      <w:footerReference w:type="even" r:id="rId8"/>
      <w:footerReference w:type="default" r:id="rId9"/>
      <w:footerReference w:type="first" r:id="rId10"/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61CE" w14:textId="77777777" w:rsidR="005833F0" w:rsidRDefault="005833F0">
      <w:r>
        <w:separator/>
      </w:r>
    </w:p>
  </w:endnote>
  <w:endnote w:type="continuationSeparator" w:id="0">
    <w:p w14:paraId="4324ADD1" w14:textId="77777777" w:rsidR="005833F0" w:rsidRDefault="0058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CAE1" w14:textId="77777777" w:rsidR="004F2E65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60010511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66C64" w14:textId="77777777" w:rsidR="004F2E65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02E66C64" w14:textId="77777777" w:rsidR="004F2E65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18CE" w14:textId="77777777" w:rsidR="004F2E65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8416636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E3386" w14:textId="77777777" w:rsidR="004F2E65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49E3386" w14:textId="77777777" w:rsidR="004F2E65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697A" w14:textId="77777777" w:rsidR="004F2E65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4311377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D5D36" w14:textId="77777777" w:rsidR="004F2E65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A4D5D36" w14:textId="77777777" w:rsidR="004F2E65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1293" w14:textId="77777777" w:rsidR="005833F0" w:rsidRDefault="005833F0">
      <w:r>
        <w:separator/>
      </w:r>
    </w:p>
  </w:footnote>
  <w:footnote w:type="continuationSeparator" w:id="0">
    <w:p w14:paraId="46425246" w14:textId="77777777" w:rsidR="005833F0" w:rsidRDefault="0058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dmYzg5ZjgyYzBkNDdhNmNjNzBlNGExOTg0ZDVmZDcifQ=="/>
  </w:docVars>
  <w:rsids>
    <w:rsidRoot w:val="31312B96"/>
    <w:rsid w:val="00064481"/>
    <w:rsid w:val="00090AE0"/>
    <w:rsid w:val="00097572"/>
    <w:rsid w:val="002856F1"/>
    <w:rsid w:val="002F4DA0"/>
    <w:rsid w:val="0034545D"/>
    <w:rsid w:val="00467A9A"/>
    <w:rsid w:val="004B62E2"/>
    <w:rsid w:val="004F2E65"/>
    <w:rsid w:val="00502E5C"/>
    <w:rsid w:val="005165BF"/>
    <w:rsid w:val="005833F0"/>
    <w:rsid w:val="00636646"/>
    <w:rsid w:val="00757774"/>
    <w:rsid w:val="0077791E"/>
    <w:rsid w:val="009659B3"/>
    <w:rsid w:val="00991052"/>
    <w:rsid w:val="00A13BCB"/>
    <w:rsid w:val="00AA0350"/>
    <w:rsid w:val="00B862D9"/>
    <w:rsid w:val="00C7674E"/>
    <w:rsid w:val="00CF3246"/>
    <w:rsid w:val="00E109CA"/>
    <w:rsid w:val="00E861E1"/>
    <w:rsid w:val="00E94F68"/>
    <w:rsid w:val="00EC0C59"/>
    <w:rsid w:val="00ED47F7"/>
    <w:rsid w:val="00F76DEA"/>
    <w:rsid w:val="0105261B"/>
    <w:rsid w:val="04231A0E"/>
    <w:rsid w:val="062B602F"/>
    <w:rsid w:val="08082166"/>
    <w:rsid w:val="09BD07AE"/>
    <w:rsid w:val="0AE77D6D"/>
    <w:rsid w:val="0B0F6EF4"/>
    <w:rsid w:val="0C482862"/>
    <w:rsid w:val="0E9A2714"/>
    <w:rsid w:val="0F1145EE"/>
    <w:rsid w:val="0F4703F7"/>
    <w:rsid w:val="0FF676C3"/>
    <w:rsid w:val="145F4995"/>
    <w:rsid w:val="163634D4"/>
    <w:rsid w:val="18B43A8D"/>
    <w:rsid w:val="1DAB4D3C"/>
    <w:rsid w:val="1EFF6A58"/>
    <w:rsid w:val="1F93468F"/>
    <w:rsid w:val="226B2473"/>
    <w:rsid w:val="22A7483D"/>
    <w:rsid w:val="22FF7979"/>
    <w:rsid w:val="24136AB2"/>
    <w:rsid w:val="25F96912"/>
    <w:rsid w:val="274F000B"/>
    <w:rsid w:val="2932593F"/>
    <w:rsid w:val="31312B96"/>
    <w:rsid w:val="344E7E42"/>
    <w:rsid w:val="356C533B"/>
    <w:rsid w:val="38AE40FE"/>
    <w:rsid w:val="3A6737FF"/>
    <w:rsid w:val="3BD414A3"/>
    <w:rsid w:val="40190736"/>
    <w:rsid w:val="429F594E"/>
    <w:rsid w:val="46535B74"/>
    <w:rsid w:val="46943D0F"/>
    <w:rsid w:val="4A7B2D00"/>
    <w:rsid w:val="4BF23B24"/>
    <w:rsid w:val="4CE8264F"/>
    <w:rsid w:val="4DF9667A"/>
    <w:rsid w:val="4E6F1F75"/>
    <w:rsid w:val="545E5B9B"/>
    <w:rsid w:val="54B219FA"/>
    <w:rsid w:val="57223A5C"/>
    <w:rsid w:val="58D0104F"/>
    <w:rsid w:val="58E45AAB"/>
    <w:rsid w:val="5AEB07D5"/>
    <w:rsid w:val="5FEE4D59"/>
    <w:rsid w:val="603B3F0B"/>
    <w:rsid w:val="632A04FA"/>
    <w:rsid w:val="64570130"/>
    <w:rsid w:val="668545F7"/>
    <w:rsid w:val="6BA578CA"/>
    <w:rsid w:val="6E064867"/>
    <w:rsid w:val="6F237D3B"/>
    <w:rsid w:val="70EB29BD"/>
    <w:rsid w:val="71256003"/>
    <w:rsid w:val="72F35B4A"/>
    <w:rsid w:val="7AAF5BB7"/>
    <w:rsid w:val="7E4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338587-BF4A-4C78-9DD6-E4005BF5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31">
    <w:name w:val="font31"/>
    <w:basedOn w:val="DefaultParagraphFont"/>
    <w:qFormat/>
    <w:rPr>
      <w:rFonts w:ascii="Times New Roman" w:eastAsia="SimSun" w:hAnsi="Times New Roman" w:cs="Times New Roman" w:hint="default"/>
      <w:color w:val="000000"/>
      <w:sz w:val="22"/>
      <w:szCs w:val="22"/>
      <w:u w:val="none"/>
      <w:lang w:val="en-US" w:eastAsia="en-US" w:bidi="ar-SA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i/>
      <w:iCs/>
      <w:color w:val="000000"/>
      <w:sz w:val="22"/>
      <w:szCs w:val="22"/>
      <w:u w:val="none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2390</Words>
  <Characters>13627</Characters>
  <Application>Microsoft Office Word</Application>
  <DocSecurity>0</DocSecurity>
  <Lines>113</Lines>
  <Paragraphs>31</Paragraphs>
  <ScaleCrop>false</ScaleCrop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张芸芸</dc:creator>
  <cp:lastModifiedBy>Marrier-D'unienville, Niki</cp:lastModifiedBy>
  <cp:revision>3</cp:revision>
  <dcterms:created xsi:type="dcterms:W3CDTF">2026-03-11T03:37:00Z</dcterms:created>
  <dcterms:modified xsi:type="dcterms:W3CDTF">2026-03-25T00:54:00Z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0C436F6D04824E15B01CC38F906D9F98_13</vt:lpwstr>
  </property>
  <property fmtid="{D5CDD505-2E9C-101B-9397-08002B2CF9AE}" pid="4" name="KSOTemplateDocerSaveRecord">
    <vt:lpwstr>eyJoZGlkIjoiYjgzZWI1YmU5ZmEzOTcyNjljMTkxMjAyZDA0ODIxY2EiLCJ1c2VySWQiOiIxMjE5NDk5MTY4In0=</vt:lpwstr>
  </property>
  <property fmtid="{D5CDD505-2E9C-101B-9397-08002B2CF9AE}" pid="5" name="GrammarlyDocumentId">
    <vt:lpwstr>539ccc91-bf3d-474f-a0f9-3ae4a64647eb</vt:lpwstr>
  </property>
  <property fmtid="{D5CDD505-2E9C-101B-9397-08002B2CF9AE}" pid="6" name="ClassificationContentMarkingFooterShapeIds">
    <vt:lpwstr>44228830,62f1c00f,7643f9dc</vt:lpwstr>
  </property>
  <property fmtid="{D5CDD505-2E9C-101B-9397-08002B2CF9AE}" pid="7" name="ClassificationContentMarkingFooterFontProps">
    <vt:lpwstr>#0078d7,9,Rockwell</vt:lpwstr>
  </property>
  <property fmtid="{D5CDD505-2E9C-101B-9397-08002B2CF9AE}" pid="8" name="ClassificationContentMarkingFooterText">
    <vt:lpwstr>Information Classification: General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2026-03-11T02:58:12Z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33286141-b566-4340-90a3-7b372924f6a2</vt:lpwstr>
  </property>
  <property fmtid="{D5CDD505-2E9C-101B-9397-08002B2CF9AE}" pid="15" name="MSIP_Label_2bbab825-a111-45e4-86a1-18cee0005896_ContentBits">
    <vt:lpwstr>2</vt:lpwstr>
  </property>
  <property fmtid="{D5CDD505-2E9C-101B-9397-08002B2CF9AE}" pid="16" name="MSIP_Label_2bbab825-a111-45e4-86a1-18cee0005896_Tag">
    <vt:lpwstr>10, 3, 0, 1</vt:lpwstr>
  </property>
</Properties>
</file>