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horzAnchor="margin" w:tblpY="313"/>
        <w:tblW w:w="83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5"/>
        <w:gridCol w:w="1808"/>
        <w:gridCol w:w="1808"/>
        <w:gridCol w:w="1810"/>
      </w:tblGrid>
      <w:tr w14:paraId="78205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2885" w:type="dxa"/>
            <w:vMerge w:val="restart"/>
            <w:noWrap/>
          </w:tcPr>
          <w:p w14:paraId="3280742C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Variable</w:t>
            </w:r>
          </w:p>
        </w:tc>
        <w:tc>
          <w:tcPr>
            <w:tcW w:w="5426" w:type="dxa"/>
            <w:gridSpan w:val="3"/>
            <w:noWrap/>
          </w:tcPr>
          <w:p w14:paraId="5956F5C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Em</w:t>
            </w:r>
          </w:p>
        </w:tc>
      </w:tr>
      <w:tr w14:paraId="628E9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2885" w:type="dxa"/>
            <w:vMerge w:val="continue"/>
            <w:noWrap/>
          </w:tcPr>
          <w:p w14:paraId="2014B9E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08" w:type="dxa"/>
            <w:noWrap/>
          </w:tcPr>
          <w:p w14:paraId="56A4108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β</w:t>
            </w:r>
          </w:p>
        </w:tc>
        <w:tc>
          <w:tcPr>
            <w:tcW w:w="1808" w:type="dxa"/>
          </w:tcPr>
          <w:p w14:paraId="6F1BAF1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eastAsia" w:ascii="Times New Roman" w:hAnsi="Times New Roman" w:cs="Times New Roman"/>
                <w:color w:val="auto"/>
              </w:rPr>
              <w:t>9</w:t>
            </w:r>
            <w:r>
              <w:rPr>
                <w:rFonts w:ascii="Times New Roman" w:hAnsi="Times New Roman" w:cs="Times New Roman"/>
                <w:color w:val="auto"/>
              </w:rPr>
              <w:t>5%CI</w:t>
            </w:r>
          </w:p>
        </w:tc>
        <w:tc>
          <w:tcPr>
            <w:tcW w:w="1810" w:type="dxa"/>
          </w:tcPr>
          <w:p w14:paraId="562B9F6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eastAsia" w:ascii="Times New Roman" w:hAnsi="Times New Roman" w:cs="Times New Roman"/>
                <w:color w:val="auto"/>
              </w:rPr>
              <w:t>P</w:t>
            </w:r>
            <w:r>
              <w:rPr>
                <w:rFonts w:ascii="Times New Roman" w:hAnsi="Times New Roman" w:cs="Times New Roman"/>
                <w:color w:val="auto"/>
              </w:rPr>
              <w:t>-value</w:t>
            </w:r>
          </w:p>
        </w:tc>
      </w:tr>
      <w:tr w14:paraId="3A847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2885" w:type="dxa"/>
            <w:noWrap/>
          </w:tcPr>
          <w:p w14:paraId="4D7983DA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Female age (y)</w:t>
            </w:r>
          </w:p>
        </w:tc>
        <w:tc>
          <w:tcPr>
            <w:tcW w:w="1808" w:type="dxa"/>
            <w:noWrap/>
          </w:tcPr>
          <w:p w14:paraId="49C4148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-0.062</w:t>
            </w:r>
          </w:p>
        </w:tc>
        <w:tc>
          <w:tcPr>
            <w:tcW w:w="1808" w:type="dxa"/>
          </w:tcPr>
          <w:p w14:paraId="0254E3E1">
            <w:pPr>
              <w:jc w:val="center"/>
              <w:rPr>
                <w:rFonts w:hint="eastAsia" w:ascii="Times New Roman" w:hAnsi="Times New Roman" w:cs="Times New Roman"/>
                <w:color w:val="auto"/>
              </w:rPr>
            </w:pPr>
            <w:r>
              <w:rPr>
                <w:rFonts w:hint="eastAsia" w:ascii="Times New Roman" w:hAnsi="Times New Roman" w:cs="Times New Roman"/>
                <w:color w:val="auto"/>
              </w:rPr>
              <w:t>-</w:t>
            </w:r>
            <w:r>
              <w:rPr>
                <w:rFonts w:ascii="Times New Roman" w:hAnsi="Times New Roman" w:cs="Times New Roman"/>
                <w:color w:val="auto"/>
              </w:rPr>
              <w:t>0.108, 0.017</w:t>
            </w:r>
          </w:p>
        </w:tc>
        <w:tc>
          <w:tcPr>
            <w:tcW w:w="1810" w:type="dxa"/>
          </w:tcPr>
          <w:p w14:paraId="0DB6D7E1">
            <w:pPr>
              <w:jc w:val="center"/>
              <w:rPr>
                <w:rFonts w:hint="eastAsia" w:ascii="Times New Roman" w:hAnsi="Times New Roman" w:cs="Times New Roman"/>
                <w:color w:val="auto"/>
              </w:rPr>
            </w:pPr>
            <w:r>
              <w:rPr>
                <w:rFonts w:hint="eastAsia" w:ascii="Times New Roman" w:hAnsi="Times New Roman" w:cs="Times New Roman"/>
                <w:color w:val="auto"/>
              </w:rPr>
              <w:t>0</w:t>
            </w:r>
            <w:r>
              <w:rPr>
                <w:rFonts w:ascii="Times New Roman" w:hAnsi="Times New Roman" w:cs="Times New Roman"/>
                <w:color w:val="auto"/>
              </w:rPr>
              <w:t>.008</w:t>
            </w:r>
          </w:p>
        </w:tc>
      </w:tr>
      <w:tr w14:paraId="34000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2885" w:type="dxa"/>
            <w:noWrap/>
          </w:tcPr>
          <w:p w14:paraId="1D7D09F6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Number of cycles (n)</w:t>
            </w:r>
          </w:p>
        </w:tc>
        <w:tc>
          <w:tcPr>
            <w:tcW w:w="1808" w:type="dxa"/>
            <w:noWrap/>
          </w:tcPr>
          <w:p w14:paraId="60F3DF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0.092</w:t>
            </w:r>
          </w:p>
        </w:tc>
        <w:tc>
          <w:tcPr>
            <w:tcW w:w="1808" w:type="dxa"/>
          </w:tcPr>
          <w:p w14:paraId="06C4011C">
            <w:pPr>
              <w:jc w:val="center"/>
              <w:rPr>
                <w:rFonts w:hint="eastAsia" w:ascii="Times New Roman" w:hAnsi="Times New Roman" w:cs="Times New Roman"/>
                <w:color w:val="auto"/>
              </w:rPr>
            </w:pPr>
            <w:r>
              <w:rPr>
                <w:rFonts w:hint="eastAsia" w:ascii="Times New Roman" w:hAnsi="Times New Roman" w:cs="Times New Roman"/>
                <w:color w:val="auto"/>
              </w:rPr>
              <w:t>-</w:t>
            </w:r>
            <w:r>
              <w:rPr>
                <w:rFonts w:ascii="Times New Roman" w:hAnsi="Times New Roman" w:cs="Times New Roman"/>
                <w:color w:val="auto"/>
              </w:rPr>
              <w:t>0.036, 0.220</w:t>
            </w:r>
          </w:p>
        </w:tc>
        <w:tc>
          <w:tcPr>
            <w:tcW w:w="1810" w:type="dxa"/>
          </w:tcPr>
          <w:p w14:paraId="286B35E9">
            <w:pPr>
              <w:jc w:val="center"/>
              <w:rPr>
                <w:rFonts w:hint="eastAsia" w:ascii="Times New Roman" w:hAnsi="Times New Roman" w:cs="Times New Roman"/>
                <w:color w:val="auto"/>
              </w:rPr>
            </w:pPr>
            <w:r>
              <w:rPr>
                <w:rFonts w:hint="eastAsia" w:ascii="Times New Roman" w:hAnsi="Times New Roman" w:cs="Times New Roman"/>
                <w:color w:val="auto"/>
              </w:rPr>
              <w:t>0</w:t>
            </w:r>
            <w:r>
              <w:rPr>
                <w:rFonts w:ascii="Times New Roman" w:hAnsi="Times New Roman" w:cs="Times New Roman"/>
                <w:color w:val="auto"/>
              </w:rPr>
              <w:t>.161</w:t>
            </w:r>
          </w:p>
        </w:tc>
      </w:tr>
      <w:tr w14:paraId="4F03B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2885" w:type="dxa"/>
            <w:shd w:val="clear" w:color="auto" w:fill="auto"/>
            <w:noWrap/>
            <w:vAlign w:val="top"/>
          </w:tcPr>
          <w:p w14:paraId="32B9F445">
            <w:pPr>
              <w:rPr>
                <w:rFonts w:ascii="Times New Roman" w:hAnsi="Times New Roman" w:cs="Times New Roman" w:eastAsiaTheme="minorEastAsia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auto"/>
              </w:rPr>
              <w:t>BMI (kg/m</w:t>
            </w:r>
            <w:r>
              <w:rPr>
                <w:rFonts w:ascii="Times New Roman" w:hAnsi="Times New Roman" w:cs="Times New Roman"/>
                <w:color w:val="auto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color w:val="auto"/>
              </w:rPr>
              <w:t>)</w:t>
            </w:r>
          </w:p>
        </w:tc>
        <w:tc>
          <w:tcPr>
            <w:tcW w:w="1808" w:type="dxa"/>
            <w:shd w:val="clear" w:color="auto" w:fill="auto"/>
            <w:noWrap/>
            <w:vAlign w:val="top"/>
          </w:tcPr>
          <w:p w14:paraId="0AF08707">
            <w:pPr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-</w:t>
            </w:r>
            <w:r>
              <w:rPr>
                <w:rFonts w:ascii="Times New Roman" w:hAnsi="Times New Roman" w:cs="Times New Roman"/>
                <w:color w:val="auto"/>
              </w:rPr>
              <w:t>0.0</w:t>
            </w: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73</w:t>
            </w:r>
          </w:p>
        </w:tc>
        <w:tc>
          <w:tcPr>
            <w:tcW w:w="1808" w:type="dxa"/>
            <w:shd w:val="clear" w:color="auto" w:fill="auto"/>
            <w:vAlign w:val="top"/>
          </w:tcPr>
          <w:p w14:paraId="4E81DFA9">
            <w:pPr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</w:rPr>
              <w:t>-</w:t>
            </w:r>
            <w:r>
              <w:rPr>
                <w:rFonts w:ascii="Times New Roman" w:hAnsi="Times New Roman" w:cs="Times New Roman"/>
                <w:color w:val="auto"/>
              </w:rPr>
              <w:t>0.</w:t>
            </w: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1</w:t>
            </w:r>
            <w:r>
              <w:rPr>
                <w:rFonts w:ascii="Times New Roman" w:hAnsi="Times New Roman" w:cs="Times New Roman"/>
                <w:color w:val="auto"/>
              </w:rPr>
              <w:t>36, 0.</w:t>
            </w: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1</w:t>
            </w:r>
            <w:r>
              <w:rPr>
                <w:rFonts w:ascii="Times New Roman" w:hAnsi="Times New Roman" w:cs="Times New Roman"/>
                <w:color w:val="auto"/>
              </w:rPr>
              <w:t>2</w:t>
            </w: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4</w:t>
            </w:r>
          </w:p>
        </w:tc>
        <w:tc>
          <w:tcPr>
            <w:tcW w:w="1810" w:type="dxa"/>
            <w:shd w:val="clear" w:color="auto" w:fill="auto"/>
            <w:vAlign w:val="top"/>
          </w:tcPr>
          <w:p w14:paraId="5404EC35">
            <w:pPr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</w:rPr>
              <w:t>0</w:t>
            </w:r>
            <w:r>
              <w:rPr>
                <w:rFonts w:ascii="Times New Roman" w:hAnsi="Times New Roman" w:cs="Times New Roman"/>
                <w:color w:val="auto"/>
              </w:rPr>
              <w:t>.</w:t>
            </w: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0</w:t>
            </w:r>
            <w:r>
              <w:rPr>
                <w:rFonts w:ascii="Times New Roman" w:hAnsi="Times New Roman" w:cs="Times New Roman"/>
                <w:color w:val="auto"/>
              </w:rPr>
              <w:t>6</w:t>
            </w: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7</w:t>
            </w:r>
          </w:p>
        </w:tc>
      </w:tr>
      <w:tr w14:paraId="3BCFD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2885" w:type="dxa"/>
            <w:shd w:val="clear" w:color="auto" w:fill="auto"/>
            <w:noWrap/>
            <w:vAlign w:val="top"/>
          </w:tcPr>
          <w:p w14:paraId="798A48AA">
            <w:pPr>
              <w:rPr>
                <w:rFonts w:ascii="Times New Roman" w:hAnsi="Times New Roman" w:cs="Times New Roman" w:eastAsiaTheme="minorEastAsia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auto"/>
              </w:rPr>
              <w:t>Infertility duration (y)</w:t>
            </w:r>
          </w:p>
        </w:tc>
        <w:tc>
          <w:tcPr>
            <w:tcW w:w="1808" w:type="dxa"/>
            <w:shd w:val="clear" w:color="auto" w:fill="auto"/>
            <w:noWrap/>
            <w:vAlign w:val="top"/>
          </w:tcPr>
          <w:p w14:paraId="4EDC2189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-</w:t>
            </w:r>
            <w:r>
              <w:rPr>
                <w:rFonts w:ascii="Times New Roman" w:hAnsi="Times New Roman" w:cs="Times New Roman"/>
                <w:color w:val="auto"/>
              </w:rPr>
              <w:t>0.</w:t>
            </w: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144</w:t>
            </w:r>
          </w:p>
        </w:tc>
        <w:tc>
          <w:tcPr>
            <w:tcW w:w="1808" w:type="dxa"/>
            <w:shd w:val="clear" w:color="auto" w:fill="auto"/>
            <w:vAlign w:val="top"/>
          </w:tcPr>
          <w:p w14:paraId="68788741">
            <w:pPr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</w:rPr>
              <w:t>-</w:t>
            </w:r>
            <w:r>
              <w:rPr>
                <w:rFonts w:ascii="Times New Roman" w:hAnsi="Times New Roman" w:cs="Times New Roman"/>
                <w:color w:val="auto"/>
              </w:rPr>
              <w:t>0.</w:t>
            </w: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1</w:t>
            </w:r>
            <w:r>
              <w:rPr>
                <w:rFonts w:ascii="Times New Roman" w:hAnsi="Times New Roman" w:cs="Times New Roman"/>
                <w:color w:val="auto"/>
              </w:rPr>
              <w:t>36, 0.</w:t>
            </w: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0</w:t>
            </w:r>
            <w:r>
              <w:rPr>
                <w:rFonts w:ascii="Times New Roman" w:hAnsi="Times New Roman" w:cs="Times New Roman"/>
                <w:color w:val="auto"/>
              </w:rPr>
              <w:t>2</w:t>
            </w: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1</w:t>
            </w:r>
          </w:p>
        </w:tc>
        <w:tc>
          <w:tcPr>
            <w:tcW w:w="1810" w:type="dxa"/>
            <w:shd w:val="clear" w:color="auto" w:fill="auto"/>
            <w:vAlign w:val="top"/>
          </w:tcPr>
          <w:p w14:paraId="2531798B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</w:rPr>
              <w:t>0</w:t>
            </w:r>
            <w:r>
              <w:rPr>
                <w:rFonts w:ascii="Times New Roman" w:hAnsi="Times New Roman" w:cs="Times New Roman"/>
                <w:color w:val="auto"/>
              </w:rPr>
              <w:t>.</w:t>
            </w: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044</w:t>
            </w:r>
          </w:p>
        </w:tc>
      </w:tr>
      <w:tr w14:paraId="73DA4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2885" w:type="dxa"/>
            <w:noWrap/>
          </w:tcPr>
          <w:p w14:paraId="0ADEA78B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E</w:t>
            </w:r>
            <w:r>
              <w:rPr>
                <w:rFonts w:ascii="Times New Roman" w:hAnsi="Times New Roman" w:cs="Times New Roman"/>
                <w:color w:val="auto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color w:val="auto"/>
              </w:rPr>
              <w:t>/100 (pg/mL)</w:t>
            </w:r>
          </w:p>
        </w:tc>
        <w:tc>
          <w:tcPr>
            <w:tcW w:w="1808" w:type="dxa"/>
            <w:noWrap/>
          </w:tcPr>
          <w:p w14:paraId="0B3BBA9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-0.023</w:t>
            </w:r>
          </w:p>
        </w:tc>
        <w:tc>
          <w:tcPr>
            <w:tcW w:w="1808" w:type="dxa"/>
          </w:tcPr>
          <w:p w14:paraId="0D71145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eastAsia" w:ascii="Times New Roman" w:hAnsi="Times New Roman" w:cs="Times New Roman"/>
                <w:color w:val="auto"/>
              </w:rPr>
              <w:t>-</w:t>
            </w:r>
            <w:r>
              <w:rPr>
                <w:rFonts w:ascii="Times New Roman" w:hAnsi="Times New Roman" w:cs="Times New Roman"/>
                <w:color w:val="auto"/>
              </w:rPr>
              <w:t>0.039, -0.008</w:t>
            </w:r>
          </w:p>
        </w:tc>
        <w:tc>
          <w:tcPr>
            <w:tcW w:w="1810" w:type="dxa"/>
          </w:tcPr>
          <w:p w14:paraId="7688A97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eastAsia" w:ascii="Times New Roman" w:hAnsi="Times New Roman" w:cs="Times New Roman"/>
                <w:color w:val="auto"/>
              </w:rPr>
              <w:t>0</w:t>
            </w:r>
            <w:r>
              <w:rPr>
                <w:rFonts w:ascii="Times New Roman" w:hAnsi="Times New Roman" w:cs="Times New Roman"/>
                <w:color w:val="auto"/>
              </w:rPr>
              <w:t>.003</w:t>
            </w:r>
          </w:p>
        </w:tc>
      </w:tr>
      <w:tr w14:paraId="06093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2885" w:type="dxa"/>
            <w:noWrap/>
          </w:tcPr>
          <w:p w14:paraId="1725B8E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P (ng/mL)</w:t>
            </w:r>
          </w:p>
        </w:tc>
        <w:tc>
          <w:tcPr>
            <w:tcW w:w="1808" w:type="dxa"/>
            <w:noWrap/>
          </w:tcPr>
          <w:p w14:paraId="3E557E6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-0.219</w:t>
            </w:r>
          </w:p>
        </w:tc>
        <w:tc>
          <w:tcPr>
            <w:tcW w:w="1808" w:type="dxa"/>
          </w:tcPr>
          <w:p w14:paraId="70DE6F0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eastAsia" w:ascii="Times New Roman" w:hAnsi="Times New Roman" w:cs="Times New Roman"/>
                <w:color w:val="auto"/>
              </w:rPr>
              <w:t>-</w:t>
            </w:r>
            <w:r>
              <w:rPr>
                <w:rFonts w:ascii="Times New Roman" w:hAnsi="Times New Roman" w:cs="Times New Roman"/>
                <w:color w:val="auto"/>
              </w:rPr>
              <w:t>0.584, 0.146</w:t>
            </w:r>
          </w:p>
        </w:tc>
        <w:tc>
          <w:tcPr>
            <w:tcW w:w="1810" w:type="dxa"/>
          </w:tcPr>
          <w:p w14:paraId="3345563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eastAsia" w:ascii="Times New Roman" w:hAnsi="Times New Roman" w:cs="Times New Roman"/>
                <w:color w:val="auto"/>
              </w:rPr>
              <w:t>0</w:t>
            </w:r>
            <w:r>
              <w:rPr>
                <w:rFonts w:ascii="Times New Roman" w:hAnsi="Times New Roman" w:cs="Times New Roman"/>
                <w:color w:val="auto"/>
              </w:rPr>
              <w:t>.242</w:t>
            </w:r>
          </w:p>
        </w:tc>
      </w:tr>
      <w:tr w14:paraId="6D69D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2885" w:type="dxa"/>
            <w:noWrap/>
          </w:tcPr>
          <w:p w14:paraId="171D42B8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eastAsia" w:ascii="Times New Roman" w:hAnsi="Times New Roman" w:cs="Times New Roman"/>
                <w:color w:val="auto"/>
              </w:rPr>
              <w:t>T</w:t>
            </w:r>
            <w:r>
              <w:rPr>
                <w:rFonts w:ascii="Times New Roman" w:hAnsi="Times New Roman" w:cs="Times New Roman"/>
                <w:color w:val="auto"/>
              </w:rPr>
              <w:t>MXF addition</w:t>
            </w:r>
          </w:p>
        </w:tc>
        <w:tc>
          <w:tcPr>
            <w:tcW w:w="1808" w:type="dxa"/>
            <w:noWrap/>
          </w:tcPr>
          <w:p w14:paraId="08013B5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0.872</w:t>
            </w:r>
          </w:p>
        </w:tc>
        <w:tc>
          <w:tcPr>
            <w:tcW w:w="1808" w:type="dxa"/>
          </w:tcPr>
          <w:p w14:paraId="324E081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eastAsia" w:ascii="Times New Roman" w:hAnsi="Times New Roman" w:cs="Times New Roman"/>
                <w:color w:val="auto"/>
              </w:rPr>
              <w:t>0</w:t>
            </w:r>
            <w:r>
              <w:rPr>
                <w:rFonts w:ascii="Times New Roman" w:hAnsi="Times New Roman" w:cs="Times New Roman"/>
                <w:color w:val="auto"/>
              </w:rPr>
              <w:t>.560, 1.183</w:t>
            </w:r>
          </w:p>
        </w:tc>
        <w:tc>
          <w:tcPr>
            <w:tcW w:w="1810" w:type="dxa"/>
          </w:tcPr>
          <w:p w14:paraId="72276C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eastAsia" w:ascii="Times New Roman" w:hAnsi="Times New Roman" w:cs="Times New Roman"/>
                <w:color w:val="auto"/>
              </w:rPr>
              <w:t>0</w:t>
            </w:r>
            <w:r>
              <w:rPr>
                <w:rFonts w:ascii="Times New Roman" w:hAnsi="Times New Roman" w:cs="Times New Roman"/>
                <w:color w:val="auto"/>
              </w:rPr>
              <w:t>.001</w:t>
            </w:r>
          </w:p>
        </w:tc>
      </w:tr>
    </w:tbl>
    <w:p w14:paraId="4017A7AE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able S1. Univariate analysis for the endometrial thickness.</w:t>
      </w:r>
    </w:p>
    <w:p w14:paraId="74EB9E10">
      <w:pPr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 xml:space="preserve">, estrogen </w:t>
      </w:r>
      <w:bookmarkStart w:id="0" w:name="_Hlk126876384"/>
      <w:r>
        <w:rPr>
          <w:rFonts w:ascii="Times New Roman" w:hAnsi="Times New Roman" w:cs="Times New Roman"/>
        </w:rPr>
        <w:t>before endometrial transformation</w:t>
      </w:r>
      <w:bookmarkEnd w:id="0"/>
      <w:r>
        <w:rPr>
          <w:rFonts w:ascii="Times New Roman" w:hAnsi="Times New Roman" w:cs="Times New Roman"/>
        </w:rPr>
        <w:t>; P, progesterone before endometrial transformation; Em, endometrial thickness before endometrial transformation.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F10"/>
    <w:rsid w:val="00323D15"/>
    <w:rsid w:val="0040756E"/>
    <w:rsid w:val="00734DD8"/>
    <w:rsid w:val="00871F10"/>
    <w:rsid w:val="008A3AC4"/>
    <w:rsid w:val="00960159"/>
    <w:rsid w:val="00AB7C83"/>
    <w:rsid w:val="00BD2AEF"/>
    <w:rsid w:val="00C40E1B"/>
    <w:rsid w:val="1D7F2BF3"/>
    <w:rsid w:val="616F5598"/>
    <w:rsid w:val="74224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75</Words>
  <Characters>473</Characters>
  <Lines>3</Lines>
  <Paragraphs>1</Paragraphs>
  <TotalTime>3</TotalTime>
  <ScaleCrop>false</ScaleCrop>
  <LinksUpToDate>false</LinksUpToDate>
  <CharactersWithSpaces>513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2023-02-09T15:50:00Z</dcterms:created>
  <dc:creator>pc</dc:creator>
  <cp:lastModifiedBy>黄晨阳</cp:lastModifiedBy>
  <dcterms:modified xsi:type="dcterms:W3CDTF">2025-03-08T14:05:26Z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B13A92757D104CE38169A50A2ED836D2_13</vt:lpwstr>
  </property>
  <property fmtid="{D5CDD505-2E9C-101B-9397-08002B2CF9AE}" pid="4" name="KSOTemplateDocerSaveRecord">
    <vt:lpwstr>eyJoZGlkIjoiZTczYzA2NDFkZmQ1OTVlNmE0MzhhOTFmMzVmN2JjZjQiLCJ1c2VySWQiOiI2NDc0NjE2NzQifQ==</vt:lpwstr>
  </property>
</Properties>
</file>