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947" w:tblpY="882"/>
        <w:tblOverlap w:val="never"/>
        <w:tblW w:w="103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0"/>
        <w:gridCol w:w="3845"/>
        <w:gridCol w:w="3819"/>
      </w:tblGrid>
      <w:tr w14:paraId="20FD6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65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Gene name</w:t>
            </w:r>
          </w:p>
        </w:tc>
        <w:tc>
          <w:tcPr>
            <w:tcW w:w="7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16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Sequence</w:t>
            </w:r>
          </w:p>
        </w:tc>
      </w:tr>
      <w:tr w14:paraId="7EFC5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07D5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D2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sense</w:t>
            </w:r>
            <w:r>
              <w:rPr>
                <w:rStyle w:val="4"/>
                <w:rFonts w:hint="default" w:ascii="Arial" w:hAnsi="Arial" w:cs="Arial"/>
                <w:sz w:val="20"/>
                <w:szCs w:val="20"/>
                <w:lang w:val="en-US" w:eastAsia="zh-CN" w:bidi="ar"/>
              </w:rPr>
              <w:t>（</w:t>
            </w:r>
            <w:r>
              <w:rPr>
                <w:rStyle w:val="5"/>
                <w:rFonts w:hint="default" w:ascii="Arial" w:hAnsi="Arial" w:eastAsia="宋体" w:cs="Arial"/>
                <w:sz w:val="20"/>
                <w:szCs w:val="20"/>
                <w:lang w:val="en-US" w:eastAsia="zh-CN" w:bidi="ar"/>
              </w:rPr>
              <w:t>5'-3'</w:t>
            </w:r>
            <w:r>
              <w:rPr>
                <w:rStyle w:val="4"/>
                <w:rFonts w:hint="default" w:ascii="Arial" w:hAnsi="Arial" w:cs="Arial"/>
                <w:sz w:val="20"/>
                <w:szCs w:val="20"/>
                <w:lang w:val="en-US" w:eastAsia="zh-CN" w:bidi="ar"/>
              </w:rPr>
              <w:t>）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F3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antisense</w:t>
            </w:r>
            <w:r>
              <w:rPr>
                <w:rStyle w:val="4"/>
                <w:rFonts w:hint="default" w:ascii="Arial" w:hAnsi="Arial" w:cs="Arial"/>
                <w:sz w:val="20"/>
                <w:szCs w:val="20"/>
                <w:lang w:val="en-US" w:eastAsia="zh-CN" w:bidi="ar"/>
              </w:rPr>
              <w:t>（</w:t>
            </w:r>
            <w:r>
              <w:rPr>
                <w:rStyle w:val="5"/>
                <w:rFonts w:hint="default" w:ascii="Arial" w:hAnsi="Arial" w:eastAsia="宋体" w:cs="Arial"/>
                <w:sz w:val="20"/>
                <w:szCs w:val="20"/>
                <w:lang w:val="en-US" w:eastAsia="zh-CN" w:bidi="ar"/>
              </w:rPr>
              <w:t>5'-3'</w:t>
            </w:r>
            <w:r>
              <w:rPr>
                <w:rStyle w:val="4"/>
                <w:rFonts w:hint="default" w:ascii="Arial" w:hAnsi="Arial" w:cs="Arial"/>
                <w:sz w:val="20"/>
                <w:szCs w:val="20"/>
                <w:lang w:val="en-US" w:eastAsia="zh-CN" w:bidi="ar"/>
              </w:rPr>
              <w:t>）</w:t>
            </w:r>
          </w:p>
        </w:tc>
      </w:tr>
      <w:tr w14:paraId="458E2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E5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97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UUCUCCGAACGUGUCACGUTT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21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ACGUGACACGUUCGGAGAATT</w:t>
            </w:r>
          </w:p>
        </w:tc>
      </w:tr>
      <w:tr w14:paraId="29E8A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52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siRNA-XAF1</w:t>
            </w:r>
            <w:r>
              <w:rPr>
                <w:rStyle w:val="6"/>
                <w:rFonts w:hint="default" w:ascii="Arial" w:hAnsi="Arial" w:eastAsia="宋体" w:cs="Arial"/>
                <w:sz w:val="20"/>
                <w:szCs w:val="20"/>
                <w:lang w:val="en-US" w:eastAsia="zh-CN" w:bidi="ar"/>
              </w:rPr>
              <w:t>-1#</w:t>
            </w:r>
            <w:r>
              <w:rPr>
                <w:rStyle w:val="7"/>
                <w:rFonts w:hint="default" w:ascii="Arial" w:hAnsi="Arial" w:cs="Arial"/>
                <w:sz w:val="20"/>
                <w:szCs w:val="20"/>
                <w:lang w:val="en-US" w:eastAsia="zh-CN" w:bidi="ar"/>
              </w:rPr>
              <w:t>（210）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79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CGAUGUGUCAGCAGAGCAUGC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68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AUGCUCUGCUGACACAUCGUA</w:t>
            </w:r>
          </w:p>
        </w:tc>
      </w:tr>
      <w:tr w14:paraId="3A566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6E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siRNA-XAF1-2#</w:t>
            </w:r>
            <w:r>
              <w:rPr>
                <w:rStyle w:val="8"/>
                <w:rFonts w:hint="default" w:ascii="Arial" w:hAnsi="Arial" w:cs="Arial"/>
                <w:sz w:val="20"/>
                <w:szCs w:val="20"/>
                <w:lang w:val="en-US" w:eastAsia="zh-CN" w:bidi="ar"/>
              </w:rPr>
              <w:t>（812）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41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GAUGUUCGUCCAAAGACAAGA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C7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UUGUCUUUGGACGAACAUCUU</w:t>
            </w:r>
          </w:p>
        </w:tc>
      </w:tr>
      <w:tr w14:paraId="2581E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6E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siRNA-XAF1-3#</w:t>
            </w:r>
            <w:r>
              <w:rPr>
                <w:rStyle w:val="8"/>
                <w:rFonts w:hint="default" w:ascii="Arial" w:hAnsi="Arial" w:cs="Arial"/>
                <w:sz w:val="20"/>
                <w:szCs w:val="20"/>
                <w:lang w:val="en-US" w:eastAsia="zh-CN" w:bidi="ar"/>
              </w:rPr>
              <w:t>（554）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B5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GAGUUGCCUGUGUGGUCAAGG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E1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UUGACCACACAGGCAACUCUU</w:t>
            </w:r>
          </w:p>
        </w:tc>
      </w:tr>
      <w:tr w14:paraId="3F3F5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80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siRNA-P53</w:t>
            </w:r>
            <w:r>
              <w:rPr>
                <w:rStyle w:val="6"/>
                <w:rFonts w:hint="default" w:ascii="Arial" w:hAnsi="Arial" w:eastAsia="宋体" w:cs="Arial"/>
                <w:sz w:val="20"/>
                <w:szCs w:val="20"/>
                <w:lang w:val="en-US" w:eastAsia="zh-CN" w:bidi="ar"/>
              </w:rPr>
              <w:t>-1#</w:t>
            </w:r>
            <w:r>
              <w:rPr>
                <w:rStyle w:val="7"/>
                <w:rFonts w:hint="default" w:ascii="Arial" w:hAnsi="Arial" w:cs="Arial"/>
                <w:sz w:val="20"/>
                <w:szCs w:val="20"/>
                <w:lang w:val="en-US" w:eastAsia="zh-CN" w:bidi="ar"/>
              </w:rPr>
              <w:t>（278）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EC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CCCGGACGAUAUUGAACAAUG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D2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UUGUUCAAUAUCGUCCGGGGA</w:t>
            </w:r>
          </w:p>
        </w:tc>
      </w:tr>
      <w:tr w14:paraId="7B540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01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siRNA-P53-2#</w:t>
            </w:r>
            <w:r>
              <w:rPr>
                <w:rStyle w:val="8"/>
                <w:rFonts w:hint="default" w:ascii="Arial" w:hAnsi="Arial" w:cs="Arial"/>
                <w:sz w:val="20"/>
                <w:szCs w:val="20"/>
                <w:lang w:val="en-US" w:eastAsia="zh-CN" w:bidi="ar"/>
              </w:rPr>
              <w:t>（716）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BF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GCAUCUUAUCCGAGUGGAAGG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D3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UUCCACUCGGAUAAGAUGCUG</w:t>
            </w:r>
          </w:p>
        </w:tc>
      </w:tr>
      <w:tr w14:paraId="26C6A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7B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siRNA-P53-3#</w:t>
            </w:r>
            <w:r>
              <w:rPr>
                <w:rStyle w:val="8"/>
                <w:rFonts w:hint="default" w:ascii="Arial" w:hAnsi="Arial" w:cs="Arial"/>
                <w:sz w:val="20"/>
                <w:szCs w:val="20"/>
                <w:lang w:val="en-US" w:eastAsia="zh-CN" w:bidi="ar"/>
              </w:rPr>
              <w:t>（1584）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AF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GAAAUGUUCUUGCAGUUAAGG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D5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UUAACUGCAAGAACAUUUCUU</w:t>
            </w:r>
          </w:p>
        </w:tc>
      </w:tr>
    </w:tbl>
    <w:p w14:paraId="79E3CE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92" w:afterAutospacing="0" w:line="360" w:lineRule="auto"/>
        <w:ind w:right="0"/>
        <w:jc w:val="left"/>
        <w:rPr>
          <w:rFonts w:hint="default" w:ascii="Arial" w:hAnsi="Arial" w:cs="Arial"/>
          <w:sz w:val="20"/>
          <w:szCs w:val="20"/>
          <w:lang w:val="en-US"/>
        </w:rPr>
      </w:pPr>
      <w:bookmarkStart w:id="0" w:name="_GoBack"/>
      <w:r>
        <w:rPr>
          <w:rFonts w:hint="default"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Supplementary </w:t>
      </w:r>
      <w:r>
        <w:rPr>
          <w:rFonts w:hint="eastAsia" w:ascii="Arial" w:hAnsi="Arial" w:cs="Arial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Table </w:t>
      </w:r>
      <w:r>
        <w:rPr>
          <w:rFonts w:hint="default"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bookmarkEnd w:id="0"/>
      <w:r>
        <w:rPr>
          <w:rFonts w:hint="default" w:ascii="Arial" w:hAnsi="Arial" w:eastAsia="宋体" w:cs="Arial"/>
          <w:i w:val="0"/>
          <w:iCs w:val="0"/>
          <w:caps w:val="0"/>
          <w:color w:val="1F1F1F"/>
          <w:spacing w:val="0"/>
          <w:kern w:val="0"/>
          <w:sz w:val="20"/>
          <w:szCs w:val="20"/>
          <w:lang w:val="en-US" w:eastAsia="zh-CN" w:bidi="ar"/>
        </w:rPr>
        <w:t xml:space="preserve">  Sequence information</w:t>
      </w:r>
    </w:p>
    <w:p w14:paraId="5CD71B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92" w:afterAutospacing="0" w:line="360" w:lineRule="auto"/>
        <w:ind w:right="0"/>
        <w:jc w:val="left"/>
        <w:rPr>
          <w:rFonts w:hint="default" w:ascii="Arial" w:hAnsi="Arial" w:eastAsia="宋体" w:cs="Arial"/>
          <w:i w:val="0"/>
          <w:iCs w:val="0"/>
          <w:caps w:val="0"/>
          <w:color w:val="1F1F1F"/>
          <w:spacing w:val="0"/>
          <w:kern w:val="0"/>
          <w:sz w:val="20"/>
          <w:szCs w:val="20"/>
          <w:lang w:val="en-US" w:eastAsia="zh-CN" w:bidi="ar"/>
        </w:rPr>
      </w:pPr>
      <w:r>
        <w:rPr>
          <w:rFonts w:hint="default"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Supplementary </w:t>
      </w:r>
      <w:r>
        <w:rPr>
          <w:rFonts w:hint="eastAsia" w:ascii="Arial" w:hAnsi="Arial" w:cs="Arial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Table 2</w:t>
      </w:r>
      <w:r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Arial" w:hAnsi="Arial" w:eastAsia="宋体" w:cs="Arial"/>
          <w:i w:val="0"/>
          <w:iCs w:val="0"/>
          <w:caps w:val="0"/>
          <w:color w:val="1F1F1F"/>
          <w:spacing w:val="0"/>
          <w:kern w:val="0"/>
          <w:sz w:val="20"/>
          <w:szCs w:val="20"/>
          <w:lang w:val="en-US" w:eastAsia="zh-CN" w:bidi="ar"/>
        </w:rPr>
        <w:t>Information Table of Antibody Detection by WB Method</w:t>
      </w:r>
    </w:p>
    <w:tbl>
      <w:tblPr>
        <w:tblStyle w:val="2"/>
        <w:tblW w:w="9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1480"/>
        <w:gridCol w:w="2264"/>
        <w:gridCol w:w="1394"/>
        <w:gridCol w:w="1552"/>
        <w:gridCol w:w="1451"/>
      </w:tblGrid>
      <w:tr w14:paraId="51124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736" w:type="dxa"/>
            <w:vAlign w:val="center"/>
          </w:tcPr>
          <w:p w14:paraId="3297A0C9">
            <w:pPr>
              <w:spacing w:line="330" w:lineRule="atLeast"/>
              <w:jc w:val="center"/>
              <w:rPr>
                <w:rFonts w:hint="default" w:ascii="Arial" w:hAnsi="Arial" w:eastAsia="楷体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eastAsia="楷体" w:cs="Arial"/>
                <w:b w:val="0"/>
                <w:bCs w:val="0"/>
                <w:sz w:val="20"/>
                <w:szCs w:val="20"/>
              </w:rPr>
              <w:t>Antibody name</w:t>
            </w:r>
          </w:p>
        </w:tc>
        <w:tc>
          <w:tcPr>
            <w:tcW w:w="1480" w:type="dxa"/>
            <w:vAlign w:val="center"/>
          </w:tcPr>
          <w:p w14:paraId="6060B674">
            <w:pPr>
              <w:spacing w:line="330" w:lineRule="atLeast"/>
              <w:jc w:val="center"/>
              <w:rPr>
                <w:rFonts w:hint="default" w:ascii="Arial" w:hAnsi="Arial" w:eastAsia="楷体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eastAsia="楷体" w:cs="Arial"/>
                <w:b w:val="0"/>
                <w:bCs w:val="0"/>
                <w:sz w:val="20"/>
                <w:szCs w:val="20"/>
              </w:rPr>
              <w:t>Dilution ratio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02D670E8">
            <w:pPr>
              <w:widowControl/>
              <w:jc w:val="center"/>
              <w:rPr>
                <w:rFonts w:hint="default" w:ascii="Arial" w:hAnsi="Arial" w:eastAsia="楷体" w:cs="Arial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楷体" w:cs="Arial"/>
                <w:b w:val="0"/>
                <w:bCs w:val="0"/>
                <w:kern w:val="0"/>
                <w:sz w:val="20"/>
                <w:szCs w:val="20"/>
              </w:rPr>
              <w:t>Manufacturer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39E3D79C">
            <w:pPr>
              <w:widowControl/>
              <w:jc w:val="center"/>
              <w:rPr>
                <w:rFonts w:hint="default" w:ascii="Arial" w:hAnsi="Arial" w:eastAsia="楷体" w:cs="Arial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楷体" w:cs="Arial"/>
                <w:b w:val="0"/>
                <w:bCs w:val="0"/>
                <w:kern w:val="0"/>
                <w:sz w:val="20"/>
                <w:szCs w:val="20"/>
              </w:rPr>
              <w:t>Item Number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6A266CA4">
            <w:pPr>
              <w:widowControl/>
              <w:jc w:val="center"/>
              <w:rPr>
                <w:rFonts w:hint="default" w:ascii="Arial" w:hAnsi="Arial" w:eastAsia="楷体" w:cs="Arial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楷体" w:cs="Arial"/>
                <w:b w:val="0"/>
                <w:bCs w:val="0"/>
                <w:kern w:val="0"/>
                <w:sz w:val="20"/>
                <w:szCs w:val="20"/>
              </w:rPr>
              <w:t>Batch number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6C5B9292">
            <w:pPr>
              <w:widowControl/>
              <w:tabs>
                <w:tab w:val="left" w:pos="402"/>
              </w:tabs>
              <w:jc w:val="center"/>
              <w:rPr>
                <w:rFonts w:hint="default" w:ascii="Arial" w:hAnsi="Arial" w:eastAsia="楷体" w:cs="Arial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楷体" w:cs="Arial"/>
                <w:b w:val="0"/>
                <w:bCs w:val="0"/>
                <w:kern w:val="0"/>
                <w:sz w:val="20"/>
                <w:szCs w:val="20"/>
              </w:rPr>
              <w:t>Molecular weight</w:t>
            </w:r>
          </w:p>
        </w:tc>
      </w:tr>
      <w:tr w14:paraId="1481C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36" w:type="dxa"/>
            <w:shd w:val="clear" w:color="auto" w:fill="auto"/>
            <w:vAlign w:val="center"/>
          </w:tcPr>
          <w:p w14:paraId="0408610F">
            <w:pPr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20"/>
                <w:szCs w:val="20"/>
              </w:rPr>
              <w:t>P53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59F6A7D9">
            <w:pPr>
              <w:widowControl/>
              <w:jc w:val="center"/>
              <w:textAlignment w:val="center"/>
              <w:rPr>
                <w:rFonts w:hint="default" w:ascii="Arial" w:hAnsi="Arial" w:eastAsia="楷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楷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1：1000</w:t>
            </w:r>
          </w:p>
        </w:tc>
        <w:tc>
          <w:tcPr>
            <w:tcW w:w="2264" w:type="dxa"/>
            <w:shd w:val="clear" w:color="auto" w:fill="FFFFFF"/>
            <w:vAlign w:val="center"/>
          </w:tcPr>
          <w:p w14:paraId="1F52241E">
            <w:pPr>
              <w:widowControl/>
              <w:jc w:val="center"/>
              <w:textAlignment w:val="center"/>
              <w:rPr>
                <w:rFonts w:hint="default" w:ascii="Arial" w:hAnsi="Arial" w:eastAsia="楷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20"/>
                <w:szCs w:val="20"/>
              </w:rPr>
              <w:t>bioss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1B800DB0">
            <w:pPr>
              <w:widowControl/>
              <w:jc w:val="center"/>
              <w:textAlignment w:val="center"/>
              <w:rPr>
                <w:rFonts w:hint="default" w:ascii="Arial" w:hAnsi="Arial" w:eastAsia="楷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>bsm-33058M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7C94EF73">
            <w:pPr>
              <w:widowControl/>
              <w:jc w:val="center"/>
              <w:textAlignment w:val="center"/>
              <w:rPr>
                <w:rFonts w:hint="default" w:ascii="Arial" w:hAnsi="Arial" w:eastAsia="楷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楷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AH06013022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34FD9181">
            <w:pPr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>53</w:t>
            </w: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  <w:t>kDa</w:t>
            </w:r>
          </w:p>
        </w:tc>
      </w:tr>
      <w:tr w14:paraId="2C974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736" w:type="dxa"/>
            <w:shd w:val="clear" w:color="auto" w:fill="auto"/>
            <w:vAlign w:val="center"/>
          </w:tcPr>
          <w:p w14:paraId="09796D9E">
            <w:pPr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20"/>
                <w:szCs w:val="20"/>
              </w:rPr>
              <w:t>p-P53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0FDC2ECF">
            <w:pPr>
              <w:widowControl/>
              <w:jc w:val="center"/>
              <w:textAlignment w:val="center"/>
              <w:rPr>
                <w:rFonts w:hint="default" w:ascii="Arial" w:hAnsi="Arial" w:eastAsia="楷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Arial" w:hAnsi="Arial" w:eastAsia="楷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1：1000</w:t>
            </w:r>
          </w:p>
        </w:tc>
        <w:tc>
          <w:tcPr>
            <w:tcW w:w="2264" w:type="dxa"/>
            <w:shd w:val="clear" w:color="auto" w:fill="FFFFFF"/>
            <w:vAlign w:val="center"/>
          </w:tcPr>
          <w:p w14:paraId="5DFCB7A5">
            <w:pPr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楷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abcam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7E2C6024">
            <w:pPr>
              <w:jc w:val="center"/>
              <w:rPr>
                <w:rFonts w:hint="default" w:ascii="Arial" w:hAnsi="Arial" w:eastAsia="楷体" w:cs="Arial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楷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ab1431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67401605">
            <w:pPr>
              <w:widowControl/>
              <w:jc w:val="center"/>
              <w:textAlignment w:val="center"/>
              <w:rPr>
                <w:rFonts w:hint="default" w:ascii="Arial" w:hAnsi="Arial" w:eastAsia="楷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楷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GR144607-13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70EA0B72">
            <w:pPr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>53</w:t>
            </w: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  <w:t>kDa</w:t>
            </w:r>
          </w:p>
        </w:tc>
      </w:tr>
      <w:tr w14:paraId="22C61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736" w:type="dxa"/>
            <w:shd w:val="clear" w:color="auto" w:fill="auto"/>
            <w:vAlign w:val="center"/>
          </w:tcPr>
          <w:p w14:paraId="10810233">
            <w:pPr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20"/>
                <w:szCs w:val="20"/>
              </w:rPr>
              <w:t>XAF1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50472016">
            <w:pPr>
              <w:widowControl/>
              <w:jc w:val="center"/>
              <w:textAlignment w:val="center"/>
              <w:rPr>
                <w:rFonts w:hint="default" w:ascii="Arial" w:hAnsi="Arial" w:eastAsia="楷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Arial" w:hAnsi="Arial" w:eastAsia="楷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1：2000</w:t>
            </w:r>
          </w:p>
        </w:tc>
        <w:tc>
          <w:tcPr>
            <w:tcW w:w="2264" w:type="dxa"/>
            <w:shd w:val="clear" w:color="auto" w:fill="FFFFFF"/>
            <w:vAlign w:val="center"/>
          </w:tcPr>
          <w:p w14:paraId="75843FD5">
            <w:pPr>
              <w:jc w:val="center"/>
              <w:rPr>
                <w:rFonts w:hint="default" w:ascii="Arial" w:hAnsi="Arial" w:eastAsia="楷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20"/>
                <w:szCs w:val="20"/>
              </w:rPr>
              <w:t>bioss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52B4C2D0">
            <w:pPr>
              <w:jc w:val="center"/>
              <w:rPr>
                <w:rFonts w:hint="default" w:ascii="Arial" w:hAnsi="Arial" w:eastAsia="楷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楷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bs-1308R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5660FA58">
            <w:pPr>
              <w:widowControl/>
              <w:jc w:val="center"/>
              <w:textAlignment w:val="center"/>
              <w:rPr>
                <w:rFonts w:hint="default" w:ascii="Arial" w:hAnsi="Arial" w:eastAsia="楷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楷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AH19201108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7963C8EF">
            <w:pPr>
              <w:jc w:val="center"/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>50kDa</w:t>
            </w:r>
          </w:p>
        </w:tc>
      </w:tr>
      <w:tr w14:paraId="1ED28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736" w:type="dxa"/>
            <w:shd w:val="clear" w:color="auto" w:fill="auto"/>
            <w:vAlign w:val="center"/>
          </w:tcPr>
          <w:p w14:paraId="4C172F1B">
            <w:pPr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20"/>
                <w:szCs w:val="20"/>
              </w:rPr>
              <w:t>XIAP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71613EA2">
            <w:pPr>
              <w:widowControl/>
              <w:jc w:val="center"/>
              <w:textAlignment w:val="center"/>
              <w:rPr>
                <w:rFonts w:hint="default" w:ascii="Arial" w:hAnsi="Arial" w:eastAsia="楷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Arial" w:hAnsi="Arial" w:eastAsia="楷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1：1000</w:t>
            </w:r>
          </w:p>
        </w:tc>
        <w:tc>
          <w:tcPr>
            <w:tcW w:w="2264" w:type="dxa"/>
            <w:shd w:val="clear" w:color="auto" w:fill="FFFFFF"/>
            <w:vAlign w:val="center"/>
          </w:tcPr>
          <w:p w14:paraId="2F6153C2">
            <w:pPr>
              <w:jc w:val="center"/>
              <w:rPr>
                <w:rFonts w:hint="default" w:ascii="Arial" w:hAnsi="Arial" w:eastAsia="楷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楷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bioss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5D55CC01">
            <w:pPr>
              <w:jc w:val="center"/>
              <w:rPr>
                <w:rFonts w:hint="default" w:ascii="Arial" w:hAnsi="Arial" w:eastAsia="楷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楷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bs-1281R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79C0E250">
            <w:pPr>
              <w:widowControl/>
              <w:jc w:val="center"/>
              <w:textAlignment w:val="center"/>
              <w:rPr>
                <w:rFonts w:hint="default" w:ascii="Arial" w:hAnsi="Arial" w:eastAsia="楷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楷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130823w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42FF0214">
            <w:pPr>
              <w:jc w:val="center"/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>53kDa</w:t>
            </w:r>
          </w:p>
        </w:tc>
      </w:tr>
      <w:tr w14:paraId="5BA01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736" w:type="dxa"/>
            <w:shd w:val="clear" w:color="auto" w:fill="auto"/>
            <w:vAlign w:val="center"/>
          </w:tcPr>
          <w:p w14:paraId="683612B1">
            <w:pPr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20"/>
                <w:szCs w:val="20"/>
              </w:rPr>
              <w:t>Cleaved Caspase-3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0A4B7132">
            <w:pPr>
              <w:widowControl/>
              <w:jc w:val="center"/>
              <w:textAlignment w:val="center"/>
              <w:rPr>
                <w:rFonts w:hint="default" w:ascii="Arial" w:hAnsi="Arial" w:eastAsia="楷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Arial" w:hAnsi="Arial" w:eastAsia="楷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1：1000</w:t>
            </w:r>
          </w:p>
        </w:tc>
        <w:tc>
          <w:tcPr>
            <w:tcW w:w="2264" w:type="dxa"/>
            <w:shd w:val="clear" w:color="auto" w:fill="FFFFFF"/>
            <w:vAlign w:val="center"/>
          </w:tcPr>
          <w:p w14:paraId="75F6C391">
            <w:pPr>
              <w:jc w:val="center"/>
              <w:rPr>
                <w:rFonts w:hint="default" w:ascii="Arial" w:hAnsi="Arial" w:eastAsia="楷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楷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Affinity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62747042">
            <w:pPr>
              <w:jc w:val="center"/>
              <w:rPr>
                <w:rFonts w:hint="default" w:ascii="Arial" w:hAnsi="Arial" w:eastAsia="楷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楷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AF7022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3F1C7F83">
            <w:pPr>
              <w:widowControl/>
              <w:jc w:val="center"/>
              <w:textAlignment w:val="center"/>
              <w:rPr>
                <w:rFonts w:hint="default" w:ascii="Arial" w:hAnsi="Arial" w:eastAsia="楷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楷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3m59842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2EF2A02B">
            <w:pPr>
              <w:jc w:val="center"/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>17kDa</w:t>
            </w:r>
          </w:p>
        </w:tc>
      </w:tr>
      <w:tr w14:paraId="55153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736" w:type="dxa"/>
            <w:shd w:val="clear" w:color="auto" w:fill="auto"/>
            <w:vAlign w:val="center"/>
          </w:tcPr>
          <w:p w14:paraId="382E0C81">
            <w:pPr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20"/>
                <w:szCs w:val="20"/>
              </w:rPr>
              <w:t>Bcl-2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7A6399BA">
            <w:pPr>
              <w:widowControl/>
              <w:jc w:val="center"/>
              <w:textAlignment w:val="center"/>
              <w:rPr>
                <w:rFonts w:hint="default" w:ascii="Arial" w:hAnsi="Arial" w:eastAsia="楷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Arial" w:hAnsi="Arial" w:eastAsia="楷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1：1000</w:t>
            </w:r>
          </w:p>
        </w:tc>
        <w:tc>
          <w:tcPr>
            <w:tcW w:w="2264" w:type="dxa"/>
            <w:shd w:val="clear" w:color="auto" w:fill="FFFFFF"/>
            <w:vAlign w:val="center"/>
          </w:tcPr>
          <w:p w14:paraId="374806DC">
            <w:pPr>
              <w:jc w:val="center"/>
              <w:rPr>
                <w:rFonts w:hint="default" w:ascii="Arial" w:hAnsi="Arial" w:eastAsia="楷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楷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abcam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2C56A7F2">
            <w:pPr>
              <w:jc w:val="center"/>
              <w:rPr>
                <w:rFonts w:hint="default" w:ascii="Arial" w:hAnsi="Arial" w:eastAsia="楷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楷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AB32124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4524DFB4">
            <w:pPr>
              <w:widowControl/>
              <w:jc w:val="center"/>
              <w:textAlignment w:val="center"/>
              <w:rPr>
                <w:rFonts w:hint="default" w:ascii="Arial" w:hAnsi="Arial" w:eastAsia="楷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楷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1000216-36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1E0AA60D">
            <w:pPr>
              <w:jc w:val="center"/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>26 kDa</w:t>
            </w:r>
          </w:p>
        </w:tc>
      </w:tr>
      <w:tr w14:paraId="210E7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736" w:type="dxa"/>
            <w:shd w:val="clear" w:color="auto" w:fill="auto"/>
            <w:vAlign w:val="center"/>
          </w:tcPr>
          <w:p w14:paraId="59DCCB26">
            <w:pPr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20"/>
                <w:szCs w:val="20"/>
              </w:rPr>
              <w:t>Cleaved PARP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68D1E522">
            <w:pPr>
              <w:widowControl/>
              <w:jc w:val="center"/>
              <w:textAlignment w:val="center"/>
              <w:rPr>
                <w:rFonts w:hint="default" w:ascii="Arial" w:hAnsi="Arial" w:eastAsia="楷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Arial" w:hAnsi="Arial" w:eastAsia="楷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1：5000</w:t>
            </w:r>
          </w:p>
        </w:tc>
        <w:tc>
          <w:tcPr>
            <w:tcW w:w="2264" w:type="dxa"/>
            <w:shd w:val="clear" w:color="auto" w:fill="FFFFFF"/>
            <w:vAlign w:val="center"/>
          </w:tcPr>
          <w:p w14:paraId="293D5D9F">
            <w:pPr>
              <w:jc w:val="center"/>
              <w:rPr>
                <w:rFonts w:hint="default" w:ascii="Arial" w:hAnsi="Arial" w:eastAsia="楷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楷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Proteintech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6073C150">
            <w:pPr>
              <w:jc w:val="center"/>
              <w:rPr>
                <w:rFonts w:hint="default" w:ascii="Arial" w:hAnsi="Arial" w:eastAsia="楷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楷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60555-1-Ig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495D81FF">
            <w:pPr>
              <w:widowControl/>
              <w:jc w:val="center"/>
              <w:textAlignment w:val="center"/>
              <w:rPr>
                <w:rFonts w:hint="default" w:ascii="Arial" w:hAnsi="Arial" w:eastAsia="楷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楷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00081024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26020C1A">
            <w:pPr>
              <w:jc w:val="center"/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>89kDa</w:t>
            </w:r>
          </w:p>
        </w:tc>
      </w:tr>
      <w:tr w14:paraId="15C39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736" w:type="dxa"/>
            <w:shd w:val="clear" w:color="auto" w:fill="auto"/>
            <w:vAlign w:val="center"/>
          </w:tcPr>
          <w:p w14:paraId="3FC38A08">
            <w:pPr>
              <w:widowControl/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20"/>
                <w:szCs w:val="20"/>
              </w:rPr>
              <w:t>GAPDH</w:t>
            </w:r>
          </w:p>
        </w:tc>
        <w:tc>
          <w:tcPr>
            <w:tcW w:w="1480" w:type="dxa"/>
            <w:vAlign w:val="center"/>
          </w:tcPr>
          <w:p w14:paraId="47C72F13">
            <w:pPr>
              <w:widowControl/>
              <w:jc w:val="center"/>
              <w:textAlignment w:val="center"/>
              <w:rPr>
                <w:rFonts w:hint="default" w:ascii="Arial" w:hAnsi="Arial" w:eastAsia="楷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楷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1：</w:t>
            </w:r>
            <w:r>
              <w:rPr>
                <w:rFonts w:hint="default" w:ascii="Arial" w:hAnsi="Arial" w:eastAsia="楷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Arial" w:hAnsi="Arial" w:eastAsia="楷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2264" w:type="dxa"/>
            <w:shd w:val="clear" w:color="auto" w:fill="FFFFFF"/>
            <w:vAlign w:val="center"/>
          </w:tcPr>
          <w:p w14:paraId="743B169E">
            <w:pPr>
              <w:widowControl/>
              <w:jc w:val="center"/>
              <w:textAlignment w:val="center"/>
              <w:rPr>
                <w:rFonts w:hint="default" w:ascii="Arial" w:hAnsi="Arial" w:eastAsia="楷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楷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Zsbio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3FE53055">
            <w:pPr>
              <w:widowControl/>
              <w:jc w:val="center"/>
              <w:textAlignment w:val="center"/>
              <w:rPr>
                <w:rFonts w:hint="default" w:ascii="Arial" w:hAnsi="Arial" w:eastAsia="楷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楷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TA-08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5AA457DE">
            <w:pPr>
              <w:widowControl/>
              <w:jc w:val="center"/>
              <w:textAlignment w:val="center"/>
              <w:rPr>
                <w:rFonts w:hint="default" w:ascii="Arial" w:hAnsi="Arial" w:eastAsia="楷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楷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230040220</w:t>
            </w:r>
          </w:p>
        </w:tc>
        <w:tc>
          <w:tcPr>
            <w:tcW w:w="1451" w:type="dxa"/>
            <w:shd w:val="clear" w:color="auto" w:fill="FFFFFF"/>
            <w:vAlign w:val="center"/>
          </w:tcPr>
          <w:p w14:paraId="260E600C">
            <w:pPr>
              <w:widowControl/>
              <w:jc w:val="center"/>
              <w:textAlignment w:val="center"/>
              <w:rPr>
                <w:rFonts w:hint="default" w:ascii="Arial" w:hAnsi="Arial" w:eastAsia="楷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20"/>
                <w:szCs w:val="20"/>
              </w:rPr>
              <w:t>36 kDa</w:t>
            </w:r>
          </w:p>
        </w:tc>
      </w:tr>
    </w:tbl>
    <w:p w14:paraId="0D9EC5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92" w:afterAutospacing="0" w:line="360" w:lineRule="auto"/>
        <w:ind w:right="0"/>
        <w:jc w:val="left"/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Supplementary </w:t>
      </w:r>
      <w:r>
        <w:rPr>
          <w:rFonts w:hint="eastAsia" w:ascii="Arial" w:hAnsi="Arial" w:cs="Arial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Figure </w:t>
      </w:r>
      <w:r>
        <w:rPr>
          <w:rFonts w:hint="default"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  <w:t xml:space="preserve"> Transfection efficiency of si-P53 and si-XAF1</w:t>
      </w:r>
    </w:p>
    <w:p w14:paraId="7C0011E0">
      <w:pPr>
        <w:ind w:left="600" w:hanging="630" w:hangingChars="300"/>
        <w:jc w:val="left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4289425" cy="2354580"/>
            <wp:effectExtent l="0" t="0" r="8255" b="7620"/>
            <wp:docPr id="2" name="图片 2" descr="Supplyment Fig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upplyment Figure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89425" cy="235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53B8A"/>
    <w:rsid w:val="02242509"/>
    <w:rsid w:val="08216AA3"/>
    <w:rsid w:val="1F2C1918"/>
    <w:rsid w:val="243130C2"/>
    <w:rsid w:val="25B04FED"/>
    <w:rsid w:val="270C275B"/>
    <w:rsid w:val="2A0911D4"/>
    <w:rsid w:val="2FD858D0"/>
    <w:rsid w:val="329C7B7B"/>
    <w:rsid w:val="49C23CB8"/>
    <w:rsid w:val="607E751E"/>
    <w:rsid w:val="61FA222A"/>
    <w:rsid w:val="6B6537B4"/>
    <w:rsid w:val="6D082BB6"/>
    <w:rsid w:val="6E1D2124"/>
    <w:rsid w:val="735F45F0"/>
    <w:rsid w:val="782B3690"/>
    <w:rsid w:val="7845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5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">
    <w:name w:val="font1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61"/>
    <w:basedOn w:val="3"/>
    <w:uiPriority w:val="0"/>
    <w:rPr>
      <w:rFonts w:ascii="等线" w:hAnsi="等线" w:eastAsia="等线" w:cs="等线"/>
      <w:color w:val="000000"/>
      <w:sz w:val="24"/>
      <w:szCs w:val="24"/>
      <w:u w:val="none"/>
    </w:rPr>
  </w:style>
  <w:style w:type="character" w:customStyle="1" w:styleId="8">
    <w:name w:val="font0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994</Characters>
  <Lines>0</Lines>
  <Paragraphs>0</Paragraphs>
  <TotalTime>0</TotalTime>
  <ScaleCrop>false</ScaleCrop>
  <LinksUpToDate>false</LinksUpToDate>
  <CharactersWithSpaces>1030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2025-11-20T11:06:00Z</dcterms:created>
  <dc:creator>荞麦何</dc:creator>
  <cp:lastModifiedBy>荞麦何</cp:lastModifiedBy>
  <dcterms:modified xsi:type="dcterms:W3CDTF">2026-02-12T16:35:37Z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7A8A16A580B648A5AE54AFE7437BA58C_13</vt:lpwstr>
  </property>
  <property fmtid="{D5CDD505-2E9C-101B-9397-08002B2CF9AE}" pid="4" name="KSOTemplateDocerSaveRecord">
    <vt:lpwstr>eyJoZGlkIjoiNWI4ZjY5ZWU0MGNjOWU4NDU2NWQzY2JiOTY0ODEwYjIiLCJ1c2VySWQiOiIxMTUzNTEwNjEzIn0=</vt:lpwstr>
  </property>
</Properties>
</file>