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734F" w14:textId="3650556B" w:rsidR="005C2E80" w:rsidRPr="00A45852" w:rsidRDefault="00C671B7" w:rsidP="00C671B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6"/>
        </w:rPr>
      </w:pPr>
      <w:r w:rsidRPr="00A45852">
        <w:rPr>
          <w:rFonts w:ascii="Times New Roman" w:hAnsi="Times New Roman" w:cs="Times New Roman"/>
          <w:b/>
          <w:bCs/>
          <w:color w:val="000000"/>
          <w:sz w:val="32"/>
          <w:szCs w:val="36"/>
        </w:rPr>
        <w:t>Supplementary</w:t>
      </w:r>
      <w:r w:rsidR="003366BC" w:rsidRPr="00A45852">
        <w:rPr>
          <w:rFonts w:ascii="Times New Roman" w:hAnsi="Times New Roman" w:cs="Times New Roman"/>
          <w:b/>
          <w:bCs/>
          <w:color w:val="000000"/>
          <w:sz w:val="32"/>
          <w:szCs w:val="36"/>
        </w:rPr>
        <w:t xml:space="preserve"> tables</w:t>
      </w:r>
    </w:p>
    <w:p w14:paraId="7AFAF164" w14:textId="2E95AFB8" w:rsidR="00B64C88" w:rsidRPr="00A45852" w:rsidRDefault="00017AA6" w:rsidP="009D3088">
      <w:pPr>
        <w:pStyle w:val="Heading2"/>
        <w:spacing w:line="360" w:lineRule="auto"/>
        <w:rPr>
          <w:rFonts w:ascii="Times New Roman" w:hAnsi="Times New Roman" w:cs="Times New Roman"/>
          <w:color w:val="000000"/>
          <w:sz w:val="21"/>
          <w:szCs w:val="21"/>
        </w:rPr>
      </w:pPr>
      <w:bookmarkStart w:id="0" w:name="_Toc201048950"/>
      <w:bookmarkStart w:id="1" w:name="_Toc201140144"/>
      <w:r w:rsidRPr="00A45852">
        <w:rPr>
          <w:rFonts w:ascii="Times New Roman" w:hAnsi="Times New Roman" w:cs="Times New Roman"/>
          <w:b/>
          <w:bCs/>
          <w:color w:val="000000"/>
          <w:sz w:val="21"/>
          <w:szCs w:val="21"/>
        </w:rPr>
        <w:t>Table S1.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 xml:space="preserve"> Summary of GWAS Datasets Used for </w:t>
      </w:r>
      <w:r w:rsidR="00C671B7" w:rsidRPr="00A45852">
        <w:rPr>
          <w:rFonts w:ascii="Times New Roman" w:hAnsi="Times New Roman" w:cs="Times New Roman"/>
          <w:color w:val="000000"/>
          <w:sz w:val="21"/>
          <w:szCs w:val="21"/>
        </w:rPr>
        <w:t>Mendelian Randomization Analysis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>.</w:t>
      </w:r>
      <w:bookmarkEnd w:id="0"/>
      <w:bookmarkEnd w:id="1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690"/>
        <w:gridCol w:w="1928"/>
        <w:gridCol w:w="1222"/>
        <w:gridCol w:w="915"/>
        <w:gridCol w:w="1046"/>
      </w:tblGrid>
      <w:tr w:rsidR="00017AA6" w:rsidRPr="00A45852" w14:paraId="3681AA59" w14:textId="77777777" w:rsidTr="00017AA6">
        <w:trPr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932FE6D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Outcome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4574590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Year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3144E00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GWAS ID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D0121AD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Population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5D539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Sample size</w:t>
            </w:r>
          </w:p>
        </w:tc>
      </w:tr>
      <w:tr w:rsidR="00017AA6" w:rsidRPr="00A45852" w14:paraId="215162CE" w14:textId="77777777" w:rsidTr="00017AA6">
        <w:trPr>
          <w:jc w:val="center"/>
        </w:trPr>
        <w:tc>
          <w:tcPr>
            <w:tcW w:w="304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770EC7A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22CDD7C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E39BDBA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830870E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9C893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Cases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09ADA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Controls</w:t>
            </w:r>
          </w:p>
        </w:tc>
      </w:tr>
      <w:tr w:rsidR="00017AA6" w:rsidRPr="00A45852" w14:paraId="045256E9" w14:textId="77777777" w:rsidTr="00017AA6">
        <w:trPr>
          <w:jc w:val="center"/>
        </w:trPr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14:paraId="4A4848DC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Polycystic ovarian syndrome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21FF976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2021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14:paraId="2FB20008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finn-b-E4_POCS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5AB7F66A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European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5E753399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642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51494E6C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118,228</w:t>
            </w:r>
          </w:p>
        </w:tc>
      </w:tr>
      <w:tr w:rsidR="00017AA6" w:rsidRPr="00A45852" w14:paraId="3EDC3659" w14:textId="77777777" w:rsidTr="00017AA6">
        <w:trPr>
          <w:jc w:val="center"/>
        </w:trPr>
        <w:tc>
          <w:tcPr>
            <w:tcW w:w="3049" w:type="dxa"/>
            <w:vAlign w:val="center"/>
          </w:tcPr>
          <w:p w14:paraId="65DCDBAB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Diabetes</w:t>
            </w:r>
          </w:p>
        </w:tc>
        <w:tc>
          <w:tcPr>
            <w:tcW w:w="709" w:type="dxa"/>
            <w:vAlign w:val="center"/>
          </w:tcPr>
          <w:p w14:paraId="64E423B5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2021</w:t>
            </w:r>
          </w:p>
        </w:tc>
        <w:tc>
          <w:tcPr>
            <w:tcW w:w="2042" w:type="dxa"/>
            <w:vAlign w:val="center"/>
          </w:tcPr>
          <w:p w14:paraId="1F3AC8DF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ebi-a-GCST90038633</w:t>
            </w:r>
          </w:p>
        </w:tc>
        <w:tc>
          <w:tcPr>
            <w:tcW w:w="1231" w:type="dxa"/>
            <w:vAlign w:val="center"/>
          </w:tcPr>
          <w:p w14:paraId="2D38DEFE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European</w:t>
            </w:r>
          </w:p>
        </w:tc>
        <w:tc>
          <w:tcPr>
            <w:tcW w:w="920" w:type="dxa"/>
            <w:vAlign w:val="center"/>
          </w:tcPr>
          <w:p w14:paraId="79CF70CA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24,659</w:t>
            </w:r>
          </w:p>
        </w:tc>
        <w:tc>
          <w:tcPr>
            <w:tcW w:w="1064" w:type="dxa"/>
            <w:vAlign w:val="center"/>
          </w:tcPr>
          <w:p w14:paraId="2626F044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459,939</w:t>
            </w:r>
          </w:p>
        </w:tc>
      </w:tr>
      <w:tr w:rsidR="00017AA6" w:rsidRPr="00A45852" w14:paraId="0092A72D" w14:textId="77777777" w:rsidTr="00017AA6">
        <w:trPr>
          <w:jc w:val="center"/>
        </w:trPr>
        <w:tc>
          <w:tcPr>
            <w:tcW w:w="3049" w:type="dxa"/>
            <w:vAlign w:val="center"/>
          </w:tcPr>
          <w:p w14:paraId="211DBF6A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Body mass index</w:t>
            </w:r>
          </w:p>
        </w:tc>
        <w:tc>
          <w:tcPr>
            <w:tcW w:w="709" w:type="dxa"/>
            <w:vAlign w:val="center"/>
          </w:tcPr>
          <w:p w14:paraId="0D44F923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2018</w:t>
            </w:r>
          </w:p>
        </w:tc>
        <w:tc>
          <w:tcPr>
            <w:tcW w:w="2042" w:type="dxa"/>
            <w:vAlign w:val="center"/>
          </w:tcPr>
          <w:p w14:paraId="2A166CF6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ukb-b-19953</w:t>
            </w:r>
          </w:p>
        </w:tc>
        <w:tc>
          <w:tcPr>
            <w:tcW w:w="1231" w:type="dxa"/>
            <w:vAlign w:val="center"/>
          </w:tcPr>
          <w:p w14:paraId="395EEA84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European</w:t>
            </w:r>
          </w:p>
        </w:tc>
        <w:tc>
          <w:tcPr>
            <w:tcW w:w="1984" w:type="dxa"/>
            <w:gridSpan w:val="2"/>
            <w:vAlign w:val="center"/>
          </w:tcPr>
          <w:p w14:paraId="095798EE" w14:textId="77777777" w:rsidR="00017AA6" w:rsidRPr="00A45852" w:rsidRDefault="00017AA6" w:rsidP="009D30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461,460</w:t>
            </w:r>
          </w:p>
        </w:tc>
      </w:tr>
      <w:tr w:rsidR="00017AA6" w:rsidRPr="00A45852" w14:paraId="73C0999C" w14:textId="77777777" w:rsidTr="00017AA6">
        <w:trPr>
          <w:jc w:val="center"/>
        </w:trPr>
        <w:tc>
          <w:tcPr>
            <w:tcW w:w="3049" w:type="dxa"/>
            <w:vAlign w:val="center"/>
          </w:tcPr>
          <w:p w14:paraId="15240C1E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Ever used hormone-replacement therapy</w:t>
            </w:r>
          </w:p>
        </w:tc>
        <w:tc>
          <w:tcPr>
            <w:tcW w:w="709" w:type="dxa"/>
            <w:vAlign w:val="center"/>
          </w:tcPr>
          <w:p w14:paraId="22F1992B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2018</w:t>
            </w:r>
          </w:p>
        </w:tc>
        <w:tc>
          <w:tcPr>
            <w:tcW w:w="2042" w:type="dxa"/>
            <w:vAlign w:val="center"/>
          </w:tcPr>
          <w:p w14:paraId="298DC36D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ukb-b-18541</w:t>
            </w:r>
          </w:p>
        </w:tc>
        <w:tc>
          <w:tcPr>
            <w:tcW w:w="1231" w:type="dxa"/>
            <w:vAlign w:val="center"/>
          </w:tcPr>
          <w:p w14:paraId="3E8F02A7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European</w:t>
            </w:r>
          </w:p>
        </w:tc>
        <w:tc>
          <w:tcPr>
            <w:tcW w:w="920" w:type="dxa"/>
            <w:vAlign w:val="center"/>
          </w:tcPr>
          <w:p w14:paraId="0F659EE5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97,920</w:t>
            </w:r>
          </w:p>
        </w:tc>
        <w:tc>
          <w:tcPr>
            <w:tcW w:w="1064" w:type="dxa"/>
            <w:vAlign w:val="center"/>
          </w:tcPr>
          <w:p w14:paraId="488D674C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152,381</w:t>
            </w:r>
          </w:p>
        </w:tc>
      </w:tr>
      <w:tr w:rsidR="00017AA6" w:rsidRPr="00A45852" w14:paraId="6319BD10" w14:textId="77777777" w:rsidTr="00017AA6">
        <w:trPr>
          <w:jc w:val="center"/>
        </w:trPr>
        <w:tc>
          <w:tcPr>
            <w:tcW w:w="3049" w:type="dxa"/>
            <w:vAlign w:val="center"/>
          </w:tcPr>
          <w:p w14:paraId="3ED1EF0E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Ever taken oral contraceptive pill</w:t>
            </w:r>
          </w:p>
        </w:tc>
        <w:tc>
          <w:tcPr>
            <w:tcW w:w="709" w:type="dxa"/>
            <w:vAlign w:val="center"/>
          </w:tcPr>
          <w:p w14:paraId="16CCCFD1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2018</w:t>
            </w:r>
          </w:p>
        </w:tc>
        <w:tc>
          <w:tcPr>
            <w:tcW w:w="2042" w:type="dxa"/>
            <w:vAlign w:val="center"/>
          </w:tcPr>
          <w:p w14:paraId="4A4D55B3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ukb-b-9509</w:t>
            </w:r>
          </w:p>
        </w:tc>
        <w:tc>
          <w:tcPr>
            <w:tcW w:w="1231" w:type="dxa"/>
            <w:vAlign w:val="center"/>
          </w:tcPr>
          <w:p w14:paraId="13DD8687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European</w:t>
            </w:r>
          </w:p>
        </w:tc>
        <w:tc>
          <w:tcPr>
            <w:tcW w:w="920" w:type="dxa"/>
            <w:vAlign w:val="center"/>
          </w:tcPr>
          <w:p w14:paraId="347E9BFF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205,516</w:t>
            </w:r>
          </w:p>
        </w:tc>
        <w:tc>
          <w:tcPr>
            <w:tcW w:w="1064" w:type="dxa"/>
            <w:vAlign w:val="center"/>
          </w:tcPr>
          <w:p w14:paraId="78334CE4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44,924</w:t>
            </w:r>
          </w:p>
        </w:tc>
      </w:tr>
      <w:tr w:rsidR="00017AA6" w:rsidRPr="00A45852" w14:paraId="1C4C251F" w14:textId="77777777" w:rsidTr="00017AA6">
        <w:trPr>
          <w:jc w:val="center"/>
        </w:trPr>
        <w:tc>
          <w:tcPr>
            <w:tcW w:w="3049" w:type="dxa"/>
            <w:vAlign w:val="center"/>
          </w:tcPr>
          <w:p w14:paraId="6D7700ED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Venous thromboembolism</w:t>
            </w:r>
          </w:p>
        </w:tc>
        <w:tc>
          <w:tcPr>
            <w:tcW w:w="709" w:type="dxa"/>
            <w:vAlign w:val="center"/>
          </w:tcPr>
          <w:p w14:paraId="096B7671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2021</w:t>
            </w:r>
          </w:p>
        </w:tc>
        <w:tc>
          <w:tcPr>
            <w:tcW w:w="2042" w:type="dxa"/>
            <w:vAlign w:val="center"/>
          </w:tcPr>
          <w:p w14:paraId="7AAB87B7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finn-b-I9_VTE</w:t>
            </w:r>
          </w:p>
        </w:tc>
        <w:tc>
          <w:tcPr>
            <w:tcW w:w="1231" w:type="dxa"/>
            <w:vAlign w:val="center"/>
          </w:tcPr>
          <w:p w14:paraId="2182804D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European</w:t>
            </w:r>
          </w:p>
        </w:tc>
        <w:tc>
          <w:tcPr>
            <w:tcW w:w="920" w:type="dxa"/>
            <w:vAlign w:val="center"/>
          </w:tcPr>
          <w:p w14:paraId="2680D786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9,176</w:t>
            </w:r>
          </w:p>
        </w:tc>
        <w:tc>
          <w:tcPr>
            <w:tcW w:w="1064" w:type="dxa"/>
            <w:vAlign w:val="center"/>
          </w:tcPr>
          <w:p w14:paraId="37D90972" w14:textId="77777777" w:rsidR="00017AA6" w:rsidRPr="00A45852" w:rsidRDefault="00017AA6" w:rsidP="009D308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209,616</w:t>
            </w:r>
          </w:p>
        </w:tc>
      </w:tr>
    </w:tbl>
    <w:p w14:paraId="55971151" w14:textId="4CC50958" w:rsidR="00017AA6" w:rsidRPr="00A45852" w:rsidRDefault="00017AA6" w:rsidP="009D3088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1A1EF706" w14:textId="77777777" w:rsidR="00017AA6" w:rsidRPr="00A45852" w:rsidRDefault="00017AA6" w:rsidP="009D3088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505EE737" w14:textId="77777777" w:rsidR="00017AA6" w:rsidRPr="00A45852" w:rsidRDefault="00017AA6" w:rsidP="009D3088">
      <w:pPr>
        <w:spacing w:line="360" w:lineRule="auto"/>
        <w:rPr>
          <w:rFonts w:ascii="Times New Roman" w:hAnsi="Times New Roman" w:cs="Times New Roman"/>
          <w:color w:val="000000"/>
          <w:szCs w:val="21"/>
        </w:rPr>
        <w:sectPr w:rsidR="00017AA6" w:rsidRPr="00A45852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A3B3156" w14:textId="10F63687" w:rsidR="00017AA6" w:rsidRPr="00A45852" w:rsidRDefault="00584D22" w:rsidP="009D3088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bookmarkStart w:id="2" w:name="_Toc201048951"/>
      <w:bookmarkStart w:id="3" w:name="_Toc201140145"/>
      <w:r w:rsidRPr="00A45852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>Table S2.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 xml:space="preserve"> Genetic variants used as instrumental variables for </w:t>
      </w:r>
      <w:r w:rsidR="00C671B7" w:rsidRPr="00A45852">
        <w:rPr>
          <w:rFonts w:ascii="Times New Roman" w:hAnsi="Times New Roman" w:cs="Times New Roman"/>
          <w:color w:val="000000"/>
          <w:sz w:val="21"/>
          <w:szCs w:val="21"/>
        </w:rPr>
        <w:t>Mendelian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671B7" w:rsidRPr="00A45852">
        <w:rPr>
          <w:rFonts w:ascii="Times New Roman" w:hAnsi="Times New Roman" w:cs="Times New Roman" w:hint="eastAsia"/>
          <w:color w:val="000000"/>
          <w:sz w:val="21"/>
          <w:szCs w:val="21"/>
        </w:rPr>
        <w:t>R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>andomization analysis.</w:t>
      </w:r>
      <w:bookmarkEnd w:id="2"/>
      <w:bookmarkEnd w:id="3"/>
    </w:p>
    <w:tbl>
      <w:tblPr>
        <w:tblW w:w="12133" w:type="dxa"/>
        <w:jc w:val="center"/>
        <w:tblLayout w:type="fixed"/>
        <w:tblLook w:val="04A0" w:firstRow="1" w:lastRow="0" w:firstColumn="1" w:lastColumn="0" w:noHBand="0" w:noVBand="1"/>
      </w:tblPr>
      <w:tblGrid>
        <w:gridCol w:w="1348"/>
        <w:gridCol w:w="1028"/>
        <w:gridCol w:w="1418"/>
        <w:gridCol w:w="1417"/>
        <w:gridCol w:w="1418"/>
        <w:gridCol w:w="1276"/>
        <w:gridCol w:w="1417"/>
        <w:gridCol w:w="1276"/>
        <w:gridCol w:w="1535"/>
      </w:tblGrid>
      <w:tr w:rsidR="00584D22" w:rsidRPr="00A45852" w14:paraId="13410D25" w14:textId="77777777" w:rsidTr="00584D22">
        <w:trPr>
          <w:trHeight w:val="280"/>
          <w:jc w:val="center"/>
        </w:trPr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3E9681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SNP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20C19B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Chr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B04322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0C3170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Effect allele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D1777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Other allele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E11201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Beta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7CA14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4416BA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EAF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28DA07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</w:t>
            </w:r>
          </w:p>
        </w:tc>
      </w:tr>
      <w:tr w:rsidR="00584D22" w:rsidRPr="00A45852" w14:paraId="61B326CC" w14:textId="77777777" w:rsidTr="00584D22">
        <w:trPr>
          <w:trHeight w:val="280"/>
          <w:jc w:val="center"/>
        </w:trPr>
        <w:tc>
          <w:tcPr>
            <w:tcW w:w="1348" w:type="dxa"/>
            <w:tcBorders>
              <w:top w:val="single" w:sz="4" w:space="0" w:color="auto"/>
            </w:tcBorders>
            <w:noWrap/>
            <w:hideMark/>
          </w:tcPr>
          <w:p w14:paraId="41A20CAC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rs11896747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noWrap/>
            <w:hideMark/>
          </w:tcPr>
          <w:p w14:paraId="00CD003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538E471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43537259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144A735C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0738573C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17773EDD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-0.180195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54B36240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0.0302127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00CD136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0.527468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hideMark/>
          </w:tcPr>
          <w:p w14:paraId="566E54AC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35.57184535</w:t>
            </w:r>
          </w:p>
        </w:tc>
      </w:tr>
      <w:tr w:rsidR="00584D22" w:rsidRPr="00A45852" w14:paraId="6027F805" w14:textId="77777777" w:rsidTr="00584D22">
        <w:trPr>
          <w:trHeight w:val="280"/>
          <w:jc w:val="center"/>
        </w:trPr>
        <w:tc>
          <w:tcPr>
            <w:tcW w:w="1348" w:type="dxa"/>
            <w:noWrap/>
            <w:hideMark/>
          </w:tcPr>
          <w:p w14:paraId="30E43D06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rs16848751</w:t>
            </w:r>
          </w:p>
        </w:tc>
        <w:tc>
          <w:tcPr>
            <w:tcW w:w="1028" w:type="dxa"/>
            <w:noWrap/>
            <w:hideMark/>
          </w:tcPr>
          <w:p w14:paraId="3F05CBA6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5C62692F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212524622</w:t>
            </w:r>
          </w:p>
        </w:tc>
        <w:tc>
          <w:tcPr>
            <w:tcW w:w="1417" w:type="dxa"/>
            <w:noWrap/>
            <w:hideMark/>
          </w:tcPr>
          <w:p w14:paraId="466A0DA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418" w:type="dxa"/>
            <w:noWrap/>
            <w:hideMark/>
          </w:tcPr>
          <w:p w14:paraId="6D9AE136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69BEC622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0.224265</w:t>
            </w:r>
          </w:p>
        </w:tc>
        <w:tc>
          <w:tcPr>
            <w:tcW w:w="1417" w:type="dxa"/>
            <w:noWrap/>
            <w:hideMark/>
          </w:tcPr>
          <w:p w14:paraId="56C3E762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0.0311343</w:t>
            </w:r>
          </w:p>
        </w:tc>
        <w:tc>
          <w:tcPr>
            <w:tcW w:w="1276" w:type="dxa"/>
            <w:noWrap/>
            <w:hideMark/>
          </w:tcPr>
          <w:p w14:paraId="34907D0F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0.34683</w:t>
            </w:r>
          </w:p>
        </w:tc>
        <w:tc>
          <w:tcPr>
            <w:tcW w:w="1535" w:type="dxa"/>
            <w:noWrap/>
            <w:hideMark/>
          </w:tcPr>
          <w:p w14:paraId="261A75DA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51.88535463</w:t>
            </w:r>
          </w:p>
        </w:tc>
      </w:tr>
      <w:tr w:rsidR="00584D22" w:rsidRPr="00A45852" w14:paraId="1809AB79" w14:textId="77777777" w:rsidTr="00584D22">
        <w:trPr>
          <w:trHeight w:val="280"/>
          <w:jc w:val="center"/>
        </w:trPr>
        <w:tc>
          <w:tcPr>
            <w:tcW w:w="1348" w:type="dxa"/>
            <w:noWrap/>
            <w:hideMark/>
          </w:tcPr>
          <w:p w14:paraId="7862D11F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rs183066</w:t>
            </w:r>
          </w:p>
        </w:tc>
        <w:tc>
          <w:tcPr>
            <w:tcW w:w="1028" w:type="dxa"/>
            <w:noWrap/>
            <w:hideMark/>
          </w:tcPr>
          <w:p w14:paraId="01FD9564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7858CC01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94755150</w:t>
            </w:r>
          </w:p>
        </w:tc>
        <w:tc>
          <w:tcPr>
            <w:tcW w:w="1417" w:type="dxa"/>
            <w:noWrap/>
            <w:hideMark/>
          </w:tcPr>
          <w:p w14:paraId="019748CB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418" w:type="dxa"/>
            <w:noWrap/>
            <w:hideMark/>
          </w:tcPr>
          <w:p w14:paraId="23D032B2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5358AD2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0.19526</w:t>
            </w:r>
          </w:p>
        </w:tc>
        <w:tc>
          <w:tcPr>
            <w:tcW w:w="1417" w:type="dxa"/>
            <w:noWrap/>
            <w:hideMark/>
          </w:tcPr>
          <w:p w14:paraId="721B4316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0.0323944</w:t>
            </w:r>
          </w:p>
        </w:tc>
        <w:tc>
          <w:tcPr>
            <w:tcW w:w="1276" w:type="dxa"/>
            <w:noWrap/>
            <w:hideMark/>
          </w:tcPr>
          <w:p w14:paraId="1AE98C4E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0.653155</w:t>
            </w:r>
          </w:p>
        </w:tc>
        <w:tc>
          <w:tcPr>
            <w:tcW w:w="1535" w:type="dxa"/>
            <w:noWrap/>
            <w:hideMark/>
          </w:tcPr>
          <w:p w14:paraId="0CB85E63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36.33178111</w:t>
            </w:r>
          </w:p>
        </w:tc>
      </w:tr>
      <w:tr w:rsidR="00584D22" w:rsidRPr="00A45852" w14:paraId="3E9B15DC" w14:textId="77777777" w:rsidTr="00584D22">
        <w:trPr>
          <w:trHeight w:val="280"/>
          <w:jc w:val="center"/>
        </w:trPr>
        <w:tc>
          <w:tcPr>
            <w:tcW w:w="1348" w:type="dxa"/>
            <w:noWrap/>
            <w:hideMark/>
          </w:tcPr>
          <w:p w14:paraId="4603FA94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rs10986104</w:t>
            </w:r>
          </w:p>
        </w:tc>
        <w:tc>
          <w:tcPr>
            <w:tcW w:w="1028" w:type="dxa"/>
            <w:noWrap/>
            <w:hideMark/>
          </w:tcPr>
          <w:p w14:paraId="21B0CD65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16C45610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123786056</w:t>
            </w:r>
          </w:p>
        </w:tc>
        <w:tc>
          <w:tcPr>
            <w:tcW w:w="1417" w:type="dxa"/>
            <w:noWrap/>
            <w:hideMark/>
          </w:tcPr>
          <w:p w14:paraId="05266A66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418" w:type="dxa"/>
            <w:noWrap/>
            <w:hideMark/>
          </w:tcPr>
          <w:p w14:paraId="2DCC8294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19BA321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0.55487</w:t>
            </w:r>
          </w:p>
        </w:tc>
        <w:tc>
          <w:tcPr>
            <w:tcW w:w="1417" w:type="dxa"/>
            <w:noWrap/>
            <w:hideMark/>
          </w:tcPr>
          <w:p w14:paraId="1720A3C1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0.0514711</w:t>
            </w:r>
          </w:p>
        </w:tc>
        <w:tc>
          <w:tcPr>
            <w:tcW w:w="1276" w:type="dxa"/>
            <w:noWrap/>
            <w:hideMark/>
          </w:tcPr>
          <w:p w14:paraId="5A36DF34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0.0662008</w:t>
            </w:r>
          </w:p>
        </w:tc>
        <w:tc>
          <w:tcPr>
            <w:tcW w:w="1535" w:type="dxa"/>
            <w:noWrap/>
            <w:hideMark/>
          </w:tcPr>
          <w:p w14:paraId="061DC1A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116.2132347</w:t>
            </w:r>
          </w:p>
        </w:tc>
      </w:tr>
      <w:tr w:rsidR="00584D22" w:rsidRPr="00A45852" w14:paraId="6037AA27" w14:textId="77777777" w:rsidTr="00584D22">
        <w:trPr>
          <w:trHeight w:val="280"/>
          <w:jc w:val="center"/>
        </w:trPr>
        <w:tc>
          <w:tcPr>
            <w:tcW w:w="1348" w:type="dxa"/>
            <w:noWrap/>
            <w:hideMark/>
          </w:tcPr>
          <w:p w14:paraId="5EA26BDE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rs1784692</w:t>
            </w:r>
          </w:p>
        </w:tc>
        <w:tc>
          <w:tcPr>
            <w:tcW w:w="1028" w:type="dxa"/>
            <w:noWrap/>
            <w:hideMark/>
          </w:tcPr>
          <w:p w14:paraId="1811006A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418" w:type="dxa"/>
            <w:noWrap/>
            <w:hideMark/>
          </w:tcPr>
          <w:p w14:paraId="5F49910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114078510</w:t>
            </w:r>
          </w:p>
        </w:tc>
        <w:tc>
          <w:tcPr>
            <w:tcW w:w="1417" w:type="dxa"/>
            <w:noWrap/>
            <w:hideMark/>
          </w:tcPr>
          <w:p w14:paraId="244DFEC2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418" w:type="dxa"/>
            <w:noWrap/>
            <w:hideMark/>
          </w:tcPr>
          <w:p w14:paraId="5F330EF3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44D15C24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-0.267948</w:t>
            </w:r>
          </w:p>
        </w:tc>
        <w:tc>
          <w:tcPr>
            <w:tcW w:w="1417" w:type="dxa"/>
            <w:noWrap/>
            <w:hideMark/>
          </w:tcPr>
          <w:p w14:paraId="2EC89F14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0.0482583</w:t>
            </w:r>
          </w:p>
        </w:tc>
        <w:tc>
          <w:tcPr>
            <w:tcW w:w="1276" w:type="dxa"/>
            <w:noWrap/>
            <w:hideMark/>
          </w:tcPr>
          <w:p w14:paraId="618B9F7A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0.128626</w:t>
            </w:r>
          </w:p>
        </w:tc>
        <w:tc>
          <w:tcPr>
            <w:tcW w:w="1535" w:type="dxa"/>
            <w:noWrap/>
            <w:hideMark/>
          </w:tcPr>
          <w:p w14:paraId="4471E3A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30.82882707</w:t>
            </w:r>
          </w:p>
        </w:tc>
      </w:tr>
      <w:tr w:rsidR="00584D22" w:rsidRPr="00A45852" w14:paraId="63440F5D" w14:textId="77777777" w:rsidTr="00584D22">
        <w:trPr>
          <w:trHeight w:val="280"/>
          <w:jc w:val="center"/>
        </w:trPr>
        <w:tc>
          <w:tcPr>
            <w:tcW w:w="1348" w:type="dxa"/>
            <w:noWrap/>
            <w:hideMark/>
          </w:tcPr>
          <w:p w14:paraId="52877940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rs17880096</w:t>
            </w:r>
          </w:p>
        </w:tc>
        <w:tc>
          <w:tcPr>
            <w:tcW w:w="1028" w:type="dxa"/>
            <w:noWrap/>
            <w:hideMark/>
          </w:tcPr>
          <w:p w14:paraId="3243795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418" w:type="dxa"/>
            <w:noWrap/>
            <w:hideMark/>
          </w:tcPr>
          <w:p w14:paraId="619310CA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28709214</w:t>
            </w:r>
          </w:p>
        </w:tc>
        <w:tc>
          <w:tcPr>
            <w:tcW w:w="1417" w:type="dxa"/>
            <w:noWrap/>
            <w:hideMark/>
          </w:tcPr>
          <w:p w14:paraId="61F7FDD5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418" w:type="dxa"/>
            <w:noWrap/>
            <w:hideMark/>
          </w:tcPr>
          <w:p w14:paraId="01D1B62A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5461E4E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0.336345</w:t>
            </w:r>
          </w:p>
        </w:tc>
        <w:tc>
          <w:tcPr>
            <w:tcW w:w="1417" w:type="dxa"/>
            <w:noWrap/>
            <w:hideMark/>
          </w:tcPr>
          <w:p w14:paraId="4E058741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0.0566074</w:t>
            </w:r>
          </w:p>
        </w:tc>
        <w:tc>
          <w:tcPr>
            <w:tcW w:w="1276" w:type="dxa"/>
            <w:noWrap/>
            <w:hideMark/>
          </w:tcPr>
          <w:p w14:paraId="4522AF31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0.0654099</w:t>
            </w:r>
          </w:p>
        </w:tc>
        <w:tc>
          <w:tcPr>
            <w:tcW w:w="1535" w:type="dxa"/>
            <w:noWrap/>
            <w:hideMark/>
          </w:tcPr>
          <w:p w14:paraId="5EA7B7D3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35.30396923</w:t>
            </w:r>
          </w:p>
        </w:tc>
      </w:tr>
      <w:tr w:rsidR="00584D22" w:rsidRPr="00A45852" w14:paraId="2F12F9AD" w14:textId="77777777" w:rsidTr="00584D22">
        <w:trPr>
          <w:trHeight w:val="280"/>
          <w:jc w:val="center"/>
        </w:trPr>
        <w:tc>
          <w:tcPr>
            <w:tcW w:w="1348" w:type="dxa"/>
            <w:tcBorders>
              <w:bottom w:val="single" w:sz="4" w:space="0" w:color="auto"/>
            </w:tcBorders>
            <w:noWrap/>
            <w:hideMark/>
          </w:tcPr>
          <w:p w14:paraId="450E4A56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rs62235753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noWrap/>
            <w:hideMark/>
          </w:tcPr>
          <w:p w14:paraId="5046A021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4079F87E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28876649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223EBFD5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5C5221D9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55E96902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0.730389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766E5022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0.113288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01052377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0.0118813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noWrap/>
            <w:hideMark/>
          </w:tcPr>
          <w:p w14:paraId="3D2E2A21" w14:textId="77777777" w:rsidR="00017AA6" w:rsidRPr="00A45852" w:rsidRDefault="00017AA6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41.56622922</w:t>
            </w:r>
          </w:p>
        </w:tc>
      </w:tr>
    </w:tbl>
    <w:p w14:paraId="52009BA6" w14:textId="4D35B6E8" w:rsidR="00017AA6" w:rsidRPr="00A45852" w:rsidRDefault="00584D22" w:rsidP="009D3088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A45852">
        <w:rPr>
          <w:rFonts w:ascii="Times New Roman" w:hAnsi="Times New Roman" w:cs="Times New Roman"/>
          <w:color w:val="000000"/>
          <w:szCs w:val="21"/>
        </w:rPr>
        <w:t xml:space="preserve">Note: </w:t>
      </w:r>
      <w:r w:rsidR="009E6BAE" w:rsidRPr="00A45852">
        <w:rPr>
          <w:rFonts w:ascii="Times New Roman" w:hAnsi="Times New Roman" w:cs="Times New Roman"/>
          <w:color w:val="000000"/>
          <w:szCs w:val="21"/>
        </w:rPr>
        <w:t>Chr, chromosome; EAF, effect allele frequency; SE, standard error; SNP, single nucleotide polymorphism.</w:t>
      </w:r>
    </w:p>
    <w:p w14:paraId="39CB73B3" w14:textId="031A3BFB" w:rsidR="009E6BAE" w:rsidRPr="00A45852" w:rsidRDefault="009E6BAE" w:rsidP="009D3088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bookmarkStart w:id="4" w:name="_Toc201048952"/>
      <w:bookmarkStart w:id="5" w:name="_Toc201140146"/>
      <w:r w:rsidRPr="00A4585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Table S3. 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 xml:space="preserve">Summary of SNPs used as instrumental variables for VTE in </w:t>
      </w:r>
      <w:r w:rsidR="00C671B7" w:rsidRPr="00A45852">
        <w:rPr>
          <w:rFonts w:ascii="Times New Roman" w:hAnsi="Times New Roman" w:cs="Times New Roman"/>
          <w:color w:val="000000"/>
          <w:sz w:val="21"/>
          <w:szCs w:val="21"/>
        </w:rPr>
        <w:t>Mendelian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671B7" w:rsidRPr="00A45852">
        <w:rPr>
          <w:rFonts w:ascii="Times New Roman" w:hAnsi="Times New Roman" w:cs="Times New Roman" w:hint="eastAsia"/>
          <w:color w:val="000000"/>
          <w:sz w:val="21"/>
          <w:szCs w:val="21"/>
        </w:rPr>
        <w:t>R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>andomization analysis.</w:t>
      </w:r>
      <w:bookmarkEnd w:id="4"/>
      <w:bookmarkEnd w:id="5"/>
    </w:p>
    <w:tbl>
      <w:tblPr>
        <w:tblW w:w="12133" w:type="dxa"/>
        <w:jc w:val="center"/>
        <w:tblLayout w:type="fixed"/>
        <w:tblLook w:val="04A0" w:firstRow="1" w:lastRow="0" w:firstColumn="1" w:lastColumn="0" w:noHBand="0" w:noVBand="1"/>
      </w:tblPr>
      <w:tblGrid>
        <w:gridCol w:w="1348"/>
        <w:gridCol w:w="1348"/>
        <w:gridCol w:w="1348"/>
        <w:gridCol w:w="1348"/>
        <w:gridCol w:w="1348"/>
        <w:gridCol w:w="1348"/>
        <w:gridCol w:w="1348"/>
        <w:gridCol w:w="1348"/>
        <w:gridCol w:w="1349"/>
      </w:tblGrid>
      <w:tr w:rsidR="009E6BAE" w:rsidRPr="00A45852" w14:paraId="666BA71B" w14:textId="77777777" w:rsidTr="009E6BAE">
        <w:trPr>
          <w:trHeight w:val="280"/>
          <w:jc w:val="center"/>
        </w:trPr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BFE65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SNP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F4D28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Chr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3E4C7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Position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08DBA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Effect allele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E0899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Other allele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0C18F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Beta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276A4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SE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25848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EAF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5B161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</w:t>
            </w:r>
          </w:p>
        </w:tc>
      </w:tr>
      <w:tr w:rsidR="009E6BAE" w:rsidRPr="00A45852" w14:paraId="62794EF5" w14:textId="77777777" w:rsidTr="009E6BAE">
        <w:trPr>
          <w:trHeight w:val="280"/>
          <w:jc w:val="center"/>
        </w:trPr>
        <w:tc>
          <w:tcPr>
            <w:tcW w:w="1348" w:type="dxa"/>
            <w:tcBorders>
              <w:top w:val="single" w:sz="4" w:space="0" w:color="auto"/>
            </w:tcBorders>
            <w:noWrap/>
          </w:tcPr>
          <w:p w14:paraId="4AF6917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rs10796959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noWrap/>
          </w:tcPr>
          <w:p w14:paraId="7037A08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noWrap/>
          </w:tcPr>
          <w:p w14:paraId="21173A0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156463126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noWrap/>
          </w:tcPr>
          <w:p w14:paraId="1319311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noWrap/>
          </w:tcPr>
          <w:p w14:paraId="487C714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noWrap/>
          </w:tcPr>
          <w:p w14:paraId="6912A6A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0.05729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noWrap/>
          </w:tcPr>
          <w:p w14:paraId="0B904A2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0.00967201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noWrap/>
          </w:tcPr>
          <w:p w14:paraId="3979B32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0.324909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noWrap/>
          </w:tcPr>
          <w:p w14:paraId="0CDBAC9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35.08521731</w:t>
            </w:r>
          </w:p>
        </w:tc>
      </w:tr>
      <w:tr w:rsidR="009E6BAE" w:rsidRPr="00A45852" w14:paraId="228C8164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62D703F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rs113079063</w:t>
            </w:r>
          </w:p>
        </w:tc>
        <w:tc>
          <w:tcPr>
            <w:tcW w:w="1348" w:type="dxa"/>
            <w:noWrap/>
          </w:tcPr>
          <w:p w14:paraId="6DC0EBD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8" w:type="dxa"/>
            <w:noWrap/>
          </w:tcPr>
          <w:p w14:paraId="1D242BF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169062517</w:t>
            </w:r>
          </w:p>
        </w:tc>
        <w:tc>
          <w:tcPr>
            <w:tcW w:w="1348" w:type="dxa"/>
            <w:noWrap/>
          </w:tcPr>
          <w:p w14:paraId="0FB65CD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6214AF5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4E96C95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0.345787</w:t>
            </w:r>
          </w:p>
        </w:tc>
        <w:tc>
          <w:tcPr>
            <w:tcW w:w="1348" w:type="dxa"/>
            <w:noWrap/>
          </w:tcPr>
          <w:p w14:paraId="09B7AFD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0.0439115</w:t>
            </w:r>
          </w:p>
        </w:tc>
        <w:tc>
          <w:tcPr>
            <w:tcW w:w="1348" w:type="dxa"/>
            <w:noWrap/>
          </w:tcPr>
          <w:p w14:paraId="66E136F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0.00896326</w:t>
            </w:r>
          </w:p>
        </w:tc>
        <w:tc>
          <w:tcPr>
            <w:tcW w:w="1349" w:type="dxa"/>
            <w:noWrap/>
          </w:tcPr>
          <w:p w14:paraId="6905E76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62.0098639</w:t>
            </w:r>
          </w:p>
        </w:tc>
      </w:tr>
      <w:tr w:rsidR="009E6BAE" w:rsidRPr="00A45852" w14:paraId="472C98A2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034C9AA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rs6025</w:t>
            </w:r>
          </w:p>
        </w:tc>
        <w:tc>
          <w:tcPr>
            <w:tcW w:w="1348" w:type="dxa"/>
            <w:noWrap/>
          </w:tcPr>
          <w:p w14:paraId="2CD6549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8" w:type="dxa"/>
            <w:noWrap/>
          </w:tcPr>
          <w:p w14:paraId="3577B66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169549811</w:t>
            </w:r>
          </w:p>
        </w:tc>
        <w:tc>
          <w:tcPr>
            <w:tcW w:w="1348" w:type="dxa"/>
            <w:noWrap/>
          </w:tcPr>
          <w:p w14:paraId="4C9CF82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3CE8407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34FCEDD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0.870092</w:t>
            </w:r>
          </w:p>
        </w:tc>
        <w:tc>
          <w:tcPr>
            <w:tcW w:w="1348" w:type="dxa"/>
            <w:noWrap/>
          </w:tcPr>
          <w:p w14:paraId="663D332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0.0257671</w:t>
            </w:r>
          </w:p>
        </w:tc>
        <w:tc>
          <w:tcPr>
            <w:tcW w:w="1348" w:type="dxa"/>
            <w:noWrap/>
          </w:tcPr>
          <w:p w14:paraId="54E1895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0.0199506</w:t>
            </w:r>
          </w:p>
        </w:tc>
        <w:tc>
          <w:tcPr>
            <w:tcW w:w="1349" w:type="dxa"/>
            <w:noWrap/>
          </w:tcPr>
          <w:p w14:paraId="6B5F6ED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1140.247859</w:t>
            </w:r>
          </w:p>
        </w:tc>
      </w:tr>
      <w:tr w:rsidR="009E6BAE" w:rsidRPr="00A45852" w14:paraId="06F53AE9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14E8470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rs114026832</w:t>
            </w:r>
          </w:p>
        </w:tc>
        <w:tc>
          <w:tcPr>
            <w:tcW w:w="1348" w:type="dxa"/>
            <w:noWrap/>
          </w:tcPr>
          <w:p w14:paraId="2DF8EE7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8" w:type="dxa"/>
            <w:noWrap/>
          </w:tcPr>
          <w:p w14:paraId="41E23EA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169738202</w:t>
            </w:r>
          </w:p>
        </w:tc>
        <w:tc>
          <w:tcPr>
            <w:tcW w:w="1348" w:type="dxa"/>
            <w:noWrap/>
          </w:tcPr>
          <w:p w14:paraId="1F8A4F3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180D631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54A05EF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0.689277</w:t>
            </w:r>
          </w:p>
        </w:tc>
        <w:tc>
          <w:tcPr>
            <w:tcW w:w="1348" w:type="dxa"/>
            <w:noWrap/>
          </w:tcPr>
          <w:p w14:paraId="27675D1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0.0862385</w:t>
            </w:r>
          </w:p>
        </w:tc>
        <w:tc>
          <w:tcPr>
            <w:tcW w:w="1348" w:type="dxa"/>
            <w:noWrap/>
          </w:tcPr>
          <w:p w14:paraId="436AA91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0.00203714</w:t>
            </w:r>
          </w:p>
        </w:tc>
        <w:tc>
          <w:tcPr>
            <w:tcW w:w="1349" w:type="dxa"/>
            <w:noWrap/>
          </w:tcPr>
          <w:p w14:paraId="6DE50B7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63.88298286</w:t>
            </w:r>
          </w:p>
        </w:tc>
      </w:tr>
      <w:tr w:rsidR="009E6BAE" w:rsidRPr="00A45852" w14:paraId="175F5CE1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08E1A12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rs72700111</w:t>
            </w:r>
          </w:p>
        </w:tc>
        <w:tc>
          <w:tcPr>
            <w:tcW w:w="1348" w:type="dxa"/>
            <w:noWrap/>
          </w:tcPr>
          <w:p w14:paraId="52EF80C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8" w:type="dxa"/>
            <w:noWrap/>
          </w:tcPr>
          <w:p w14:paraId="492CFE1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170221268</w:t>
            </w:r>
          </w:p>
        </w:tc>
        <w:tc>
          <w:tcPr>
            <w:tcW w:w="1348" w:type="dxa"/>
            <w:noWrap/>
          </w:tcPr>
          <w:p w14:paraId="5E1C3BA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7C294F3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57D0806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0.141735</w:t>
            </w:r>
          </w:p>
        </w:tc>
        <w:tc>
          <w:tcPr>
            <w:tcW w:w="1348" w:type="dxa"/>
            <w:noWrap/>
          </w:tcPr>
          <w:p w14:paraId="74DB4C8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0.0221546</w:t>
            </w:r>
          </w:p>
        </w:tc>
        <w:tc>
          <w:tcPr>
            <w:tcW w:w="1348" w:type="dxa"/>
            <w:noWrap/>
          </w:tcPr>
          <w:p w14:paraId="1C13D81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0.0407539</w:t>
            </w:r>
          </w:p>
        </w:tc>
        <w:tc>
          <w:tcPr>
            <w:tcW w:w="1349" w:type="dxa"/>
            <w:noWrap/>
          </w:tcPr>
          <w:p w14:paraId="4054FC4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40.92855289</w:t>
            </w:r>
          </w:p>
        </w:tc>
      </w:tr>
      <w:tr w:rsidR="009E6BAE" w:rsidRPr="00A45852" w14:paraId="556B21A0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407AEDD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rs61815209</w:t>
            </w:r>
          </w:p>
        </w:tc>
        <w:tc>
          <w:tcPr>
            <w:tcW w:w="1348" w:type="dxa"/>
            <w:noWrap/>
          </w:tcPr>
          <w:p w14:paraId="4703439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8" w:type="dxa"/>
            <w:noWrap/>
          </w:tcPr>
          <w:p w14:paraId="63450D0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170946303</w:t>
            </w:r>
          </w:p>
        </w:tc>
        <w:tc>
          <w:tcPr>
            <w:tcW w:w="1348" w:type="dxa"/>
            <w:noWrap/>
          </w:tcPr>
          <w:p w14:paraId="6B1204E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2D53350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6C2684B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0.163117</w:t>
            </w:r>
          </w:p>
        </w:tc>
        <w:tc>
          <w:tcPr>
            <w:tcW w:w="1348" w:type="dxa"/>
            <w:noWrap/>
          </w:tcPr>
          <w:p w14:paraId="1CBF4B2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0.0258601</w:t>
            </w:r>
          </w:p>
        </w:tc>
        <w:tc>
          <w:tcPr>
            <w:tcW w:w="1348" w:type="dxa"/>
            <w:noWrap/>
          </w:tcPr>
          <w:p w14:paraId="71B2369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0.0294723</w:t>
            </w:r>
          </w:p>
        </w:tc>
        <w:tc>
          <w:tcPr>
            <w:tcW w:w="1349" w:type="dxa"/>
            <w:noWrap/>
          </w:tcPr>
          <w:p w14:paraId="5CE4ED2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39.78671207</w:t>
            </w:r>
          </w:p>
        </w:tc>
      </w:tr>
      <w:tr w:rsidR="009E6BAE" w:rsidRPr="00A45852" w14:paraId="3F315FC2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09F5C7E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rs78667607</w:t>
            </w:r>
          </w:p>
        </w:tc>
        <w:tc>
          <w:tcPr>
            <w:tcW w:w="1348" w:type="dxa"/>
            <w:noWrap/>
          </w:tcPr>
          <w:p w14:paraId="3502950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48" w:type="dxa"/>
            <w:noWrap/>
          </w:tcPr>
          <w:p w14:paraId="3F1CED0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207098517</w:t>
            </w:r>
          </w:p>
        </w:tc>
        <w:tc>
          <w:tcPr>
            <w:tcW w:w="1348" w:type="dxa"/>
            <w:noWrap/>
          </w:tcPr>
          <w:p w14:paraId="53BE5FE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49717DB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21F02DF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0.128524</w:t>
            </w:r>
          </w:p>
        </w:tc>
        <w:tc>
          <w:tcPr>
            <w:tcW w:w="1348" w:type="dxa"/>
            <w:noWrap/>
          </w:tcPr>
          <w:p w14:paraId="16214DA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0.0224289</w:t>
            </w:r>
          </w:p>
        </w:tc>
        <w:tc>
          <w:tcPr>
            <w:tcW w:w="1348" w:type="dxa"/>
            <w:noWrap/>
          </w:tcPr>
          <w:p w14:paraId="16ADCEF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0.0400159</w:t>
            </w:r>
          </w:p>
        </w:tc>
        <w:tc>
          <w:tcPr>
            <w:tcW w:w="1349" w:type="dxa"/>
            <w:noWrap/>
          </w:tcPr>
          <w:p w14:paraId="24E9FA3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32.83617168</w:t>
            </w:r>
          </w:p>
        </w:tc>
      </w:tr>
      <w:tr w:rsidR="009E6BAE" w:rsidRPr="00A45852" w14:paraId="2E0AC7A3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6433636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rs7600986</w:t>
            </w:r>
          </w:p>
        </w:tc>
        <w:tc>
          <w:tcPr>
            <w:tcW w:w="1348" w:type="dxa"/>
            <w:noWrap/>
          </w:tcPr>
          <w:p w14:paraId="22793CA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48" w:type="dxa"/>
            <w:noWrap/>
          </w:tcPr>
          <w:p w14:paraId="2018FBD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68409791</w:t>
            </w:r>
          </w:p>
        </w:tc>
        <w:tc>
          <w:tcPr>
            <w:tcW w:w="1348" w:type="dxa"/>
            <w:noWrap/>
          </w:tcPr>
          <w:p w14:paraId="7982DFF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2CD6032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2943F0D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-0.0619646</w:t>
            </w:r>
          </w:p>
        </w:tc>
        <w:tc>
          <w:tcPr>
            <w:tcW w:w="1348" w:type="dxa"/>
            <w:noWrap/>
          </w:tcPr>
          <w:p w14:paraId="2E7C5E9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0.00994128</w:t>
            </w:r>
          </w:p>
        </w:tc>
        <w:tc>
          <w:tcPr>
            <w:tcW w:w="1348" w:type="dxa"/>
            <w:noWrap/>
          </w:tcPr>
          <w:p w14:paraId="7445E74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0.71399</w:t>
            </w:r>
          </w:p>
        </w:tc>
        <w:tc>
          <w:tcPr>
            <w:tcW w:w="1349" w:type="dxa"/>
            <w:noWrap/>
          </w:tcPr>
          <w:p w14:paraId="38C6648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38.85104359</w:t>
            </w:r>
          </w:p>
        </w:tc>
      </w:tr>
      <w:tr w:rsidR="009E6BAE" w:rsidRPr="00A45852" w14:paraId="2B7B4D3D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6E998E1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rs2069901</w:t>
            </w:r>
          </w:p>
        </w:tc>
        <w:tc>
          <w:tcPr>
            <w:tcW w:w="1348" w:type="dxa"/>
            <w:noWrap/>
          </w:tcPr>
          <w:p w14:paraId="13EC9B9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48" w:type="dxa"/>
            <w:noWrap/>
          </w:tcPr>
          <w:p w14:paraId="771AA3B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127417267</w:t>
            </w:r>
          </w:p>
        </w:tc>
        <w:tc>
          <w:tcPr>
            <w:tcW w:w="1348" w:type="dxa"/>
            <w:noWrap/>
          </w:tcPr>
          <w:p w14:paraId="54084AF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5D32017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626EEA2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0.0662359</w:t>
            </w:r>
          </w:p>
        </w:tc>
        <w:tc>
          <w:tcPr>
            <w:tcW w:w="1348" w:type="dxa"/>
            <w:noWrap/>
          </w:tcPr>
          <w:p w14:paraId="5418BAC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0.00944394</w:t>
            </w:r>
          </w:p>
        </w:tc>
        <w:tc>
          <w:tcPr>
            <w:tcW w:w="1348" w:type="dxa"/>
            <w:noWrap/>
          </w:tcPr>
          <w:p w14:paraId="53C2F08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0.360779</w:t>
            </w:r>
          </w:p>
        </w:tc>
        <w:tc>
          <w:tcPr>
            <w:tcW w:w="1349" w:type="dxa"/>
            <w:noWrap/>
          </w:tcPr>
          <w:p w14:paraId="78929C1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49.19041031</w:t>
            </w:r>
          </w:p>
        </w:tc>
      </w:tr>
      <w:tr w:rsidR="009E6BAE" w:rsidRPr="00A45852" w14:paraId="1BB9C458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344EF53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rs17400325</w:t>
            </w:r>
          </w:p>
        </w:tc>
        <w:tc>
          <w:tcPr>
            <w:tcW w:w="1348" w:type="dxa"/>
            <w:noWrap/>
          </w:tcPr>
          <w:p w14:paraId="54218FC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48" w:type="dxa"/>
            <w:noWrap/>
          </w:tcPr>
          <w:p w14:paraId="26958E8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177701185</w:t>
            </w:r>
          </w:p>
        </w:tc>
        <w:tc>
          <w:tcPr>
            <w:tcW w:w="1348" w:type="dxa"/>
            <w:noWrap/>
          </w:tcPr>
          <w:p w14:paraId="528889B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5B18C4D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60445A4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-0.187157</w:t>
            </w:r>
          </w:p>
        </w:tc>
        <w:tc>
          <w:tcPr>
            <w:tcW w:w="1348" w:type="dxa"/>
            <w:noWrap/>
          </w:tcPr>
          <w:p w14:paraId="3947238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0.0343166</w:t>
            </w:r>
          </w:p>
        </w:tc>
        <w:tc>
          <w:tcPr>
            <w:tcW w:w="1348" w:type="dxa"/>
            <w:noWrap/>
          </w:tcPr>
          <w:p w14:paraId="792B3A4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0.0198921</w:t>
            </w:r>
          </w:p>
        </w:tc>
        <w:tc>
          <w:tcPr>
            <w:tcW w:w="1349" w:type="dxa"/>
            <w:noWrap/>
          </w:tcPr>
          <w:p w14:paraId="0A66904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29.74429263</w:t>
            </w:r>
          </w:p>
        </w:tc>
      </w:tr>
      <w:tr w:rsidR="009E6BAE" w:rsidRPr="00A45852" w14:paraId="035A4BAD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40AE218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rs1521800</w:t>
            </w:r>
          </w:p>
        </w:tc>
        <w:tc>
          <w:tcPr>
            <w:tcW w:w="1348" w:type="dxa"/>
            <w:noWrap/>
          </w:tcPr>
          <w:p w14:paraId="734A50A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48" w:type="dxa"/>
            <w:noWrap/>
          </w:tcPr>
          <w:p w14:paraId="0503F6A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89952438</w:t>
            </w:r>
          </w:p>
        </w:tc>
        <w:tc>
          <w:tcPr>
            <w:tcW w:w="1348" w:type="dxa"/>
            <w:noWrap/>
          </w:tcPr>
          <w:p w14:paraId="04190C3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4FF5E39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2728A9E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0.0608005</w:t>
            </w:r>
          </w:p>
        </w:tc>
        <w:tc>
          <w:tcPr>
            <w:tcW w:w="1348" w:type="dxa"/>
            <w:noWrap/>
          </w:tcPr>
          <w:p w14:paraId="5E0B473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0.00971504</w:t>
            </w:r>
          </w:p>
        </w:tc>
        <w:tc>
          <w:tcPr>
            <w:tcW w:w="1348" w:type="dxa"/>
            <w:noWrap/>
          </w:tcPr>
          <w:p w14:paraId="71B8786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0.319657</w:t>
            </w:r>
          </w:p>
        </w:tc>
        <w:tc>
          <w:tcPr>
            <w:tcW w:w="1349" w:type="dxa"/>
            <w:noWrap/>
          </w:tcPr>
          <w:p w14:paraId="4CEEE1D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39.16743356</w:t>
            </w:r>
          </w:p>
        </w:tc>
      </w:tr>
      <w:tr w:rsidR="009E6BAE" w:rsidRPr="00A45852" w14:paraId="0598BF57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3A15CE2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rs10049088</w:t>
            </w:r>
          </w:p>
        </w:tc>
        <w:tc>
          <w:tcPr>
            <w:tcW w:w="1348" w:type="dxa"/>
            <w:noWrap/>
          </w:tcPr>
          <w:p w14:paraId="7193027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48" w:type="dxa"/>
            <w:noWrap/>
          </w:tcPr>
          <w:p w14:paraId="2FD1731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157079859</w:t>
            </w:r>
          </w:p>
        </w:tc>
        <w:tc>
          <w:tcPr>
            <w:tcW w:w="1348" w:type="dxa"/>
            <w:noWrap/>
          </w:tcPr>
          <w:p w14:paraId="1138B1C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47095EF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4D8CCF4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-0.0543974</w:t>
            </w:r>
          </w:p>
        </w:tc>
        <w:tc>
          <w:tcPr>
            <w:tcW w:w="1348" w:type="dxa"/>
            <w:noWrap/>
          </w:tcPr>
          <w:p w14:paraId="2DF863F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0.00985863</w:t>
            </w:r>
          </w:p>
        </w:tc>
        <w:tc>
          <w:tcPr>
            <w:tcW w:w="1348" w:type="dxa"/>
            <w:noWrap/>
          </w:tcPr>
          <w:p w14:paraId="2D206CD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0.312754</w:t>
            </w:r>
          </w:p>
        </w:tc>
        <w:tc>
          <w:tcPr>
            <w:tcW w:w="1349" w:type="dxa"/>
            <w:noWrap/>
          </w:tcPr>
          <w:p w14:paraId="4FFBAFE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30.44550273</w:t>
            </w:r>
          </w:p>
        </w:tc>
      </w:tr>
      <w:tr w:rsidR="009E6BAE" w:rsidRPr="00A45852" w14:paraId="0AF34385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4FF10E7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rs5030062</w:t>
            </w:r>
          </w:p>
        </w:tc>
        <w:tc>
          <w:tcPr>
            <w:tcW w:w="1348" w:type="dxa"/>
            <w:noWrap/>
          </w:tcPr>
          <w:p w14:paraId="6DC515B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48" w:type="dxa"/>
            <w:noWrap/>
          </w:tcPr>
          <w:p w14:paraId="3CDE0A0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186736391</w:t>
            </w:r>
          </w:p>
        </w:tc>
        <w:tc>
          <w:tcPr>
            <w:tcW w:w="1348" w:type="dxa"/>
            <w:noWrap/>
          </w:tcPr>
          <w:p w14:paraId="2D34A48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5797FED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7D197D3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0.0527208</w:t>
            </w:r>
          </w:p>
        </w:tc>
        <w:tc>
          <w:tcPr>
            <w:tcW w:w="1348" w:type="dxa"/>
            <w:noWrap/>
          </w:tcPr>
          <w:p w14:paraId="55E5766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0.00947784</w:t>
            </w:r>
          </w:p>
        </w:tc>
        <w:tc>
          <w:tcPr>
            <w:tcW w:w="1348" w:type="dxa"/>
            <w:noWrap/>
          </w:tcPr>
          <w:p w14:paraId="5EFC3BF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0.347476</w:t>
            </w:r>
          </w:p>
        </w:tc>
        <w:tc>
          <w:tcPr>
            <w:tcW w:w="1349" w:type="dxa"/>
            <w:noWrap/>
          </w:tcPr>
          <w:p w14:paraId="0D943CF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30.941776</w:t>
            </w:r>
          </w:p>
        </w:tc>
      </w:tr>
      <w:tr w:rsidR="009E6BAE" w:rsidRPr="00A45852" w14:paraId="551DD4F8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317207D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rs2066865</w:t>
            </w:r>
          </w:p>
        </w:tc>
        <w:tc>
          <w:tcPr>
            <w:tcW w:w="1348" w:type="dxa"/>
            <w:noWrap/>
          </w:tcPr>
          <w:p w14:paraId="7EA41B6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48" w:type="dxa"/>
            <w:noWrap/>
          </w:tcPr>
          <w:p w14:paraId="78BCE74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154604124</w:t>
            </w:r>
          </w:p>
        </w:tc>
        <w:tc>
          <w:tcPr>
            <w:tcW w:w="1348" w:type="dxa"/>
            <w:noWrap/>
          </w:tcPr>
          <w:p w14:paraId="0201A87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14A8F26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306898C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0.19326</w:t>
            </w:r>
          </w:p>
        </w:tc>
        <w:tc>
          <w:tcPr>
            <w:tcW w:w="1348" w:type="dxa"/>
            <w:noWrap/>
          </w:tcPr>
          <w:p w14:paraId="37BA446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0.00965635</w:t>
            </w:r>
          </w:p>
        </w:tc>
        <w:tc>
          <w:tcPr>
            <w:tcW w:w="1348" w:type="dxa"/>
            <w:noWrap/>
          </w:tcPr>
          <w:p w14:paraId="7FDF77D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0.30092</w:t>
            </w:r>
          </w:p>
        </w:tc>
        <w:tc>
          <w:tcPr>
            <w:tcW w:w="1349" w:type="dxa"/>
            <w:noWrap/>
          </w:tcPr>
          <w:p w14:paraId="3B054B1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400.5511225</w:t>
            </w:r>
          </w:p>
        </w:tc>
      </w:tr>
      <w:tr w:rsidR="009E6BAE" w:rsidRPr="00A45852" w14:paraId="0651B67D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7480095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rs59409622</w:t>
            </w:r>
          </w:p>
        </w:tc>
        <w:tc>
          <w:tcPr>
            <w:tcW w:w="1348" w:type="dxa"/>
            <w:noWrap/>
          </w:tcPr>
          <w:p w14:paraId="6EF3CB0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48" w:type="dxa"/>
            <w:noWrap/>
          </w:tcPr>
          <w:p w14:paraId="19C1168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154923591</w:t>
            </w:r>
          </w:p>
        </w:tc>
        <w:tc>
          <w:tcPr>
            <w:tcW w:w="1348" w:type="dxa"/>
            <w:noWrap/>
          </w:tcPr>
          <w:p w14:paraId="1F89EF1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09A5379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2252829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-0.136796</w:t>
            </w:r>
          </w:p>
        </w:tc>
        <w:tc>
          <w:tcPr>
            <w:tcW w:w="1348" w:type="dxa"/>
            <w:noWrap/>
          </w:tcPr>
          <w:p w14:paraId="5268691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0.0166495</w:t>
            </w:r>
          </w:p>
        </w:tc>
        <w:tc>
          <w:tcPr>
            <w:tcW w:w="1348" w:type="dxa"/>
            <w:noWrap/>
          </w:tcPr>
          <w:p w14:paraId="0A9484D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0.0863795</w:t>
            </w:r>
          </w:p>
        </w:tc>
        <w:tc>
          <w:tcPr>
            <w:tcW w:w="1349" w:type="dxa"/>
            <w:noWrap/>
          </w:tcPr>
          <w:p w14:paraId="7EB87AF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67.50631561</w:t>
            </w:r>
          </w:p>
        </w:tc>
      </w:tr>
      <w:tr w:rsidR="009E6BAE" w:rsidRPr="00A45852" w14:paraId="3C1DE7BC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07D296C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rs3756011</w:t>
            </w:r>
          </w:p>
        </w:tc>
        <w:tc>
          <w:tcPr>
            <w:tcW w:w="1348" w:type="dxa"/>
            <w:noWrap/>
          </w:tcPr>
          <w:p w14:paraId="34EF211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48" w:type="dxa"/>
            <w:noWrap/>
          </w:tcPr>
          <w:p w14:paraId="54D45BA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186285095</w:t>
            </w:r>
          </w:p>
        </w:tc>
        <w:tc>
          <w:tcPr>
            <w:tcW w:w="1348" w:type="dxa"/>
            <w:noWrap/>
          </w:tcPr>
          <w:p w14:paraId="71CDAEC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7AB7B5B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74C396E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0.200684</w:t>
            </w:r>
          </w:p>
        </w:tc>
        <w:tc>
          <w:tcPr>
            <w:tcW w:w="1348" w:type="dxa"/>
            <w:noWrap/>
          </w:tcPr>
          <w:p w14:paraId="0E802EC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0.00908151</w:t>
            </w:r>
          </w:p>
        </w:tc>
        <w:tc>
          <w:tcPr>
            <w:tcW w:w="1348" w:type="dxa"/>
            <w:noWrap/>
          </w:tcPr>
          <w:p w14:paraId="668E3CB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0.428009</w:t>
            </w:r>
          </w:p>
        </w:tc>
        <w:tc>
          <w:tcPr>
            <w:tcW w:w="1349" w:type="dxa"/>
            <w:noWrap/>
          </w:tcPr>
          <w:p w14:paraId="79BBFE7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488.3254584</w:t>
            </w:r>
          </w:p>
        </w:tc>
      </w:tr>
      <w:tr w:rsidR="009E6BAE" w:rsidRPr="00A45852" w14:paraId="3764CE9A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624FDC4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rs62350309</w:t>
            </w:r>
          </w:p>
        </w:tc>
        <w:tc>
          <w:tcPr>
            <w:tcW w:w="1348" w:type="dxa"/>
            <w:noWrap/>
          </w:tcPr>
          <w:p w14:paraId="2CC3815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48" w:type="dxa"/>
            <w:noWrap/>
          </w:tcPr>
          <w:p w14:paraId="6345BAC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186356512</w:t>
            </w:r>
          </w:p>
        </w:tc>
        <w:tc>
          <w:tcPr>
            <w:tcW w:w="1348" w:type="dxa"/>
            <w:noWrap/>
          </w:tcPr>
          <w:p w14:paraId="051A30E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58D360B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40313E6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-0.157998</w:t>
            </w:r>
          </w:p>
        </w:tc>
        <w:tc>
          <w:tcPr>
            <w:tcW w:w="1348" w:type="dxa"/>
            <w:noWrap/>
          </w:tcPr>
          <w:p w14:paraId="3C3459B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0.0155205</w:t>
            </w:r>
          </w:p>
        </w:tc>
        <w:tc>
          <w:tcPr>
            <w:tcW w:w="1348" w:type="dxa"/>
            <w:noWrap/>
          </w:tcPr>
          <w:p w14:paraId="3F62F9A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0.102196</w:t>
            </w:r>
          </w:p>
        </w:tc>
        <w:tc>
          <w:tcPr>
            <w:tcW w:w="1349" w:type="dxa"/>
            <w:noWrap/>
          </w:tcPr>
          <w:p w14:paraId="531067A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103.6314949</w:t>
            </w:r>
          </w:p>
        </w:tc>
      </w:tr>
      <w:tr w:rsidR="009E6BAE" w:rsidRPr="00A45852" w14:paraId="424D7411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3156C37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rs73131633</w:t>
            </w:r>
          </w:p>
        </w:tc>
        <w:tc>
          <w:tcPr>
            <w:tcW w:w="1348" w:type="dxa"/>
            <w:noWrap/>
          </w:tcPr>
          <w:p w14:paraId="6896483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48" w:type="dxa"/>
            <w:noWrap/>
          </w:tcPr>
          <w:p w14:paraId="685D032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76776245</w:t>
            </w:r>
          </w:p>
        </w:tc>
        <w:tc>
          <w:tcPr>
            <w:tcW w:w="1348" w:type="dxa"/>
            <w:noWrap/>
          </w:tcPr>
          <w:p w14:paraId="534DD5B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6C0CA75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3C7BC67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-0.0665331</w:t>
            </w:r>
          </w:p>
        </w:tc>
        <w:tc>
          <w:tcPr>
            <w:tcW w:w="1348" w:type="dxa"/>
            <w:noWrap/>
          </w:tcPr>
          <w:p w14:paraId="7379766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0.0118312</w:t>
            </w:r>
          </w:p>
        </w:tc>
        <w:tc>
          <w:tcPr>
            <w:tcW w:w="1348" w:type="dxa"/>
            <w:noWrap/>
          </w:tcPr>
          <w:p w14:paraId="15C04FF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0.187298</w:t>
            </w:r>
          </w:p>
        </w:tc>
        <w:tc>
          <w:tcPr>
            <w:tcW w:w="1349" w:type="dxa"/>
            <w:noWrap/>
          </w:tcPr>
          <w:p w14:paraId="0DC7BA9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31.62408193</w:t>
            </w:r>
          </w:p>
        </w:tc>
      </w:tr>
      <w:tr w:rsidR="009E6BAE" w:rsidRPr="00A45852" w14:paraId="287B325F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306A81C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rs2844543</w:t>
            </w:r>
          </w:p>
        </w:tc>
        <w:tc>
          <w:tcPr>
            <w:tcW w:w="1348" w:type="dxa"/>
            <w:noWrap/>
          </w:tcPr>
          <w:p w14:paraId="01015B5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48" w:type="dxa"/>
            <w:noWrap/>
          </w:tcPr>
          <w:p w14:paraId="2C1A5E0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31379427</w:t>
            </w:r>
          </w:p>
        </w:tc>
        <w:tc>
          <w:tcPr>
            <w:tcW w:w="1348" w:type="dxa"/>
            <w:noWrap/>
          </w:tcPr>
          <w:p w14:paraId="0A96976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4E3A18E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25D9272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-0.0598</w:t>
            </w:r>
          </w:p>
        </w:tc>
        <w:tc>
          <w:tcPr>
            <w:tcW w:w="1348" w:type="dxa"/>
            <w:noWrap/>
          </w:tcPr>
          <w:p w14:paraId="16BFAFD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0.0091405</w:t>
            </w:r>
          </w:p>
        </w:tc>
        <w:tc>
          <w:tcPr>
            <w:tcW w:w="1348" w:type="dxa"/>
            <w:noWrap/>
          </w:tcPr>
          <w:p w14:paraId="52C9156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0.453192</w:t>
            </w:r>
          </w:p>
        </w:tc>
        <w:tc>
          <w:tcPr>
            <w:tcW w:w="1349" w:type="dxa"/>
            <w:noWrap/>
          </w:tcPr>
          <w:p w14:paraId="0746216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42.80184225</w:t>
            </w:r>
          </w:p>
        </w:tc>
      </w:tr>
      <w:tr w:rsidR="009E6BAE" w:rsidRPr="00A45852" w14:paraId="5F836D13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19483FD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rs3011264</w:t>
            </w:r>
          </w:p>
        </w:tc>
        <w:tc>
          <w:tcPr>
            <w:tcW w:w="1348" w:type="dxa"/>
            <w:noWrap/>
          </w:tcPr>
          <w:p w14:paraId="03C56F4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48" w:type="dxa"/>
            <w:noWrap/>
          </w:tcPr>
          <w:p w14:paraId="484AA04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132993162</w:t>
            </w:r>
          </w:p>
        </w:tc>
        <w:tc>
          <w:tcPr>
            <w:tcW w:w="1348" w:type="dxa"/>
            <w:noWrap/>
          </w:tcPr>
          <w:p w14:paraId="71F49BF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500F2A9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70E1CBF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0.0856545</w:t>
            </w:r>
          </w:p>
        </w:tc>
        <w:tc>
          <w:tcPr>
            <w:tcW w:w="1348" w:type="dxa"/>
            <w:noWrap/>
          </w:tcPr>
          <w:p w14:paraId="215B2FF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0.00944227</w:t>
            </w:r>
          </w:p>
        </w:tc>
        <w:tc>
          <w:tcPr>
            <w:tcW w:w="1348" w:type="dxa"/>
            <w:noWrap/>
          </w:tcPr>
          <w:p w14:paraId="424B807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0.621494</w:t>
            </w:r>
          </w:p>
        </w:tc>
        <w:tc>
          <w:tcPr>
            <w:tcW w:w="1349" w:type="dxa"/>
            <w:noWrap/>
          </w:tcPr>
          <w:p w14:paraId="658CA42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82.29009029</w:t>
            </w:r>
          </w:p>
        </w:tc>
      </w:tr>
      <w:tr w:rsidR="009E6BAE" w:rsidRPr="00A45852" w14:paraId="2E182F7F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4FFC4F1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rs149244513</w:t>
            </w:r>
          </w:p>
        </w:tc>
        <w:tc>
          <w:tcPr>
            <w:tcW w:w="1348" w:type="dxa"/>
            <w:noWrap/>
          </w:tcPr>
          <w:p w14:paraId="1D73E3E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48" w:type="dxa"/>
            <w:noWrap/>
          </w:tcPr>
          <w:p w14:paraId="01F9E82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133183871</w:t>
            </w:r>
          </w:p>
        </w:tc>
        <w:tc>
          <w:tcPr>
            <w:tcW w:w="1348" w:type="dxa"/>
            <w:noWrap/>
          </w:tcPr>
          <w:p w14:paraId="6B4B3F6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40CD726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24AB75C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0.188965</w:t>
            </w:r>
          </w:p>
        </w:tc>
        <w:tc>
          <w:tcPr>
            <w:tcW w:w="1348" w:type="dxa"/>
            <w:noWrap/>
          </w:tcPr>
          <w:p w14:paraId="60D1ECE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0.0253615</w:t>
            </w:r>
          </w:p>
        </w:tc>
        <w:tc>
          <w:tcPr>
            <w:tcW w:w="1348" w:type="dxa"/>
            <w:noWrap/>
          </w:tcPr>
          <w:p w14:paraId="707AD1D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0.0304087</w:t>
            </w:r>
          </w:p>
        </w:tc>
        <w:tc>
          <w:tcPr>
            <w:tcW w:w="1349" w:type="dxa"/>
            <w:noWrap/>
          </w:tcPr>
          <w:p w14:paraId="32D19A4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55.51532303</w:t>
            </w:r>
          </w:p>
        </w:tc>
      </w:tr>
      <w:tr w:rsidR="009E6BAE" w:rsidRPr="00A45852" w14:paraId="442DE9F3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70E2DA3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rs576123</w:t>
            </w:r>
          </w:p>
        </w:tc>
        <w:tc>
          <w:tcPr>
            <w:tcW w:w="1348" w:type="dxa"/>
            <w:noWrap/>
          </w:tcPr>
          <w:p w14:paraId="49DABAA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48" w:type="dxa"/>
            <w:noWrap/>
          </w:tcPr>
          <w:p w14:paraId="6737CC4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133268896</w:t>
            </w:r>
          </w:p>
        </w:tc>
        <w:tc>
          <w:tcPr>
            <w:tcW w:w="1348" w:type="dxa"/>
            <w:noWrap/>
          </w:tcPr>
          <w:p w14:paraId="62A45BF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5668F7F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13FD5B0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-0.241601</w:t>
            </w:r>
          </w:p>
        </w:tc>
        <w:tc>
          <w:tcPr>
            <w:tcW w:w="1348" w:type="dxa"/>
            <w:noWrap/>
          </w:tcPr>
          <w:p w14:paraId="799AF4E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0.00903225</w:t>
            </w:r>
          </w:p>
        </w:tc>
        <w:tc>
          <w:tcPr>
            <w:tcW w:w="1348" w:type="dxa"/>
            <w:noWrap/>
          </w:tcPr>
          <w:p w14:paraId="48B1894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0.562333</w:t>
            </w:r>
          </w:p>
        </w:tc>
        <w:tc>
          <w:tcPr>
            <w:tcW w:w="1349" w:type="dxa"/>
            <w:noWrap/>
          </w:tcPr>
          <w:p w14:paraId="5DEC0FF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715.493274</w:t>
            </w:r>
          </w:p>
        </w:tc>
      </w:tr>
      <w:tr w:rsidR="009E6BAE" w:rsidRPr="00A45852" w14:paraId="174D9DDA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3074D9F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rs61848389</w:t>
            </w:r>
          </w:p>
        </w:tc>
        <w:tc>
          <w:tcPr>
            <w:tcW w:w="1348" w:type="dxa"/>
            <w:noWrap/>
          </w:tcPr>
          <w:p w14:paraId="0DDB4FB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48" w:type="dxa"/>
            <w:noWrap/>
          </w:tcPr>
          <w:p w14:paraId="318D2D8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69456813</w:t>
            </w:r>
          </w:p>
        </w:tc>
        <w:tc>
          <w:tcPr>
            <w:tcW w:w="1348" w:type="dxa"/>
            <w:noWrap/>
          </w:tcPr>
          <w:p w14:paraId="1017F03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0167C1A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047D02A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0.10364</w:t>
            </w:r>
          </w:p>
        </w:tc>
        <w:tc>
          <w:tcPr>
            <w:tcW w:w="1348" w:type="dxa"/>
            <w:noWrap/>
          </w:tcPr>
          <w:p w14:paraId="4ADC8CF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0.015298</w:t>
            </w:r>
          </w:p>
        </w:tc>
        <w:tc>
          <w:tcPr>
            <w:tcW w:w="1348" w:type="dxa"/>
            <w:noWrap/>
          </w:tcPr>
          <w:p w14:paraId="0A1927E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0.0929192</w:t>
            </w:r>
          </w:p>
        </w:tc>
        <w:tc>
          <w:tcPr>
            <w:tcW w:w="1349" w:type="dxa"/>
            <w:noWrap/>
          </w:tcPr>
          <w:p w14:paraId="021C6B5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45.89712641</w:t>
            </w:r>
          </w:p>
        </w:tc>
      </w:tr>
      <w:tr w:rsidR="009E6BAE" w:rsidRPr="00A45852" w14:paraId="5ACFF521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17AD7A1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rs80137017</w:t>
            </w:r>
          </w:p>
        </w:tc>
        <w:tc>
          <w:tcPr>
            <w:tcW w:w="1348" w:type="dxa"/>
            <w:noWrap/>
          </w:tcPr>
          <w:p w14:paraId="75323A5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48" w:type="dxa"/>
            <w:noWrap/>
          </w:tcPr>
          <w:p w14:paraId="22F5285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69477626</w:t>
            </w:r>
          </w:p>
        </w:tc>
        <w:tc>
          <w:tcPr>
            <w:tcW w:w="1348" w:type="dxa"/>
            <w:noWrap/>
          </w:tcPr>
          <w:p w14:paraId="3218B06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783508E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25A2A44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-0.21012</w:t>
            </w:r>
          </w:p>
        </w:tc>
        <w:tc>
          <w:tcPr>
            <w:tcW w:w="1348" w:type="dxa"/>
            <w:noWrap/>
          </w:tcPr>
          <w:p w14:paraId="6B856AC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0.0152724</w:t>
            </w:r>
          </w:p>
        </w:tc>
        <w:tc>
          <w:tcPr>
            <w:tcW w:w="1348" w:type="dxa"/>
            <w:noWrap/>
          </w:tcPr>
          <w:p w14:paraId="785EEB9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0.107811</w:t>
            </w:r>
          </w:p>
        </w:tc>
        <w:tc>
          <w:tcPr>
            <w:tcW w:w="1349" w:type="dxa"/>
            <w:noWrap/>
          </w:tcPr>
          <w:p w14:paraId="6C8238F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189.2867454</w:t>
            </w:r>
          </w:p>
        </w:tc>
      </w:tr>
      <w:tr w:rsidR="009E6BAE" w:rsidRPr="00A45852" w14:paraId="7EFC2667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76FBE30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rs10886430</w:t>
            </w:r>
          </w:p>
        </w:tc>
        <w:tc>
          <w:tcPr>
            <w:tcW w:w="1348" w:type="dxa"/>
            <w:noWrap/>
          </w:tcPr>
          <w:p w14:paraId="38408C6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48" w:type="dxa"/>
            <w:noWrap/>
          </w:tcPr>
          <w:p w14:paraId="1F57531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119250744</w:t>
            </w:r>
          </w:p>
        </w:tc>
        <w:tc>
          <w:tcPr>
            <w:tcW w:w="1348" w:type="dxa"/>
            <w:noWrap/>
          </w:tcPr>
          <w:p w14:paraId="741C578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7E55ACC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37D2420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0.0972505</w:t>
            </w:r>
          </w:p>
        </w:tc>
        <w:tc>
          <w:tcPr>
            <w:tcW w:w="1348" w:type="dxa"/>
            <w:noWrap/>
          </w:tcPr>
          <w:p w14:paraId="183D055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0.0155387</w:t>
            </w:r>
          </w:p>
        </w:tc>
        <w:tc>
          <w:tcPr>
            <w:tcW w:w="1348" w:type="dxa"/>
            <w:noWrap/>
          </w:tcPr>
          <w:p w14:paraId="7803279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0.0928572</w:t>
            </w:r>
          </w:p>
        </w:tc>
        <w:tc>
          <w:tcPr>
            <w:tcW w:w="1349" w:type="dxa"/>
            <w:noWrap/>
          </w:tcPr>
          <w:p w14:paraId="2C13645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39.17006766</w:t>
            </w:r>
          </w:p>
        </w:tc>
      </w:tr>
      <w:tr w:rsidR="009E6BAE" w:rsidRPr="00A45852" w14:paraId="6CEF7383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2A5A395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rs78807356</w:t>
            </w:r>
          </w:p>
        </w:tc>
        <w:tc>
          <w:tcPr>
            <w:tcW w:w="1348" w:type="dxa"/>
            <w:noWrap/>
          </w:tcPr>
          <w:p w14:paraId="6256F5F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48" w:type="dxa"/>
            <w:noWrap/>
          </w:tcPr>
          <w:p w14:paraId="3D267DB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46575120</w:t>
            </w:r>
          </w:p>
        </w:tc>
        <w:tc>
          <w:tcPr>
            <w:tcW w:w="1348" w:type="dxa"/>
            <w:noWrap/>
          </w:tcPr>
          <w:p w14:paraId="08B09FE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7AF442E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07B68E4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0.529333</w:t>
            </w:r>
          </w:p>
        </w:tc>
        <w:tc>
          <w:tcPr>
            <w:tcW w:w="1348" w:type="dxa"/>
            <w:noWrap/>
          </w:tcPr>
          <w:p w14:paraId="017CF9D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0.0482498</w:t>
            </w:r>
          </w:p>
        </w:tc>
        <w:tc>
          <w:tcPr>
            <w:tcW w:w="1348" w:type="dxa"/>
            <w:noWrap/>
          </w:tcPr>
          <w:p w14:paraId="328A2C0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0.00662103</w:t>
            </w:r>
          </w:p>
        </w:tc>
        <w:tc>
          <w:tcPr>
            <w:tcW w:w="1349" w:type="dxa"/>
            <w:noWrap/>
          </w:tcPr>
          <w:p w14:paraId="79C746A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120.355767</w:t>
            </w:r>
          </w:p>
        </w:tc>
      </w:tr>
      <w:tr w:rsidR="009E6BAE" w:rsidRPr="00A45852" w14:paraId="023CCAB7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392F593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rs5896</w:t>
            </w:r>
          </w:p>
        </w:tc>
        <w:tc>
          <w:tcPr>
            <w:tcW w:w="1348" w:type="dxa"/>
            <w:noWrap/>
          </w:tcPr>
          <w:p w14:paraId="687E206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48" w:type="dxa"/>
            <w:noWrap/>
          </w:tcPr>
          <w:p w14:paraId="49AD89D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46723453</w:t>
            </w:r>
          </w:p>
        </w:tc>
        <w:tc>
          <w:tcPr>
            <w:tcW w:w="1348" w:type="dxa"/>
            <w:noWrap/>
          </w:tcPr>
          <w:p w14:paraId="218F1F4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0AAFDCE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17B987C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0.103239</w:t>
            </w:r>
          </w:p>
        </w:tc>
        <w:tc>
          <w:tcPr>
            <w:tcW w:w="1348" w:type="dxa"/>
            <w:noWrap/>
          </w:tcPr>
          <w:p w14:paraId="439A56D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0.0108433</w:t>
            </w:r>
          </w:p>
        </w:tc>
        <w:tc>
          <w:tcPr>
            <w:tcW w:w="1348" w:type="dxa"/>
            <w:noWrap/>
          </w:tcPr>
          <w:p w14:paraId="1302AB3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0.221298</w:t>
            </w:r>
          </w:p>
        </w:tc>
        <w:tc>
          <w:tcPr>
            <w:tcW w:w="1349" w:type="dxa"/>
            <w:noWrap/>
          </w:tcPr>
          <w:p w14:paraId="686EEB1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90.64933686</w:t>
            </w:r>
          </w:p>
        </w:tc>
      </w:tr>
      <w:tr w:rsidR="009E6BAE" w:rsidRPr="00A45852" w14:paraId="73FDB155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7139724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rs10896706</w:t>
            </w:r>
          </w:p>
        </w:tc>
        <w:tc>
          <w:tcPr>
            <w:tcW w:w="1348" w:type="dxa"/>
            <w:noWrap/>
          </w:tcPr>
          <w:p w14:paraId="43E2A0B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48" w:type="dxa"/>
            <w:noWrap/>
          </w:tcPr>
          <w:p w14:paraId="683C1B1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58183529</w:t>
            </w:r>
          </w:p>
        </w:tc>
        <w:tc>
          <w:tcPr>
            <w:tcW w:w="1348" w:type="dxa"/>
            <w:noWrap/>
          </w:tcPr>
          <w:p w14:paraId="64E82B4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39D2230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4D96BFA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0.0642087</w:t>
            </w:r>
          </w:p>
        </w:tc>
        <w:tc>
          <w:tcPr>
            <w:tcW w:w="1348" w:type="dxa"/>
            <w:noWrap/>
          </w:tcPr>
          <w:p w14:paraId="2B422F2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0.0104053</w:t>
            </w:r>
          </w:p>
        </w:tc>
        <w:tc>
          <w:tcPr>
            <w:tcW w:w="1348" w:type="dxa"/>
            <w:noWrap/>
          </w:tcPr>
          <w:p w14:paraId="251880D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0.24866</w:t>
            </w:r>
          </w:p>
        </w:tc>
        <w:tc>
          <w:tcPr>
            <w:tcW w:w="1349" w:type="dxa"/>
            <w:noWrap/>
          </w:tcPr>
          <w:p w14:paraId="38140B2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38.07838688</w:t>
            </w:r>
          </w:p>
        </w:tc>
      </w:tr>
      <w:tr w:rsidR="009E6BAE" w:rsidRPr="00A45852" w14:paraId="44061A77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668910F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rs174529</w:t>
            </w:r>
          </w:p>
        </w:tc>
        <w:tc>
          <w:tcPr>
            <w:tcW w:w="1348" w:type="dxa"/>
            <w:noWrap/>
          </w:tcPr>
          <w:p w14:paraId="335D0D7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48" w:type="dxa"/>
            <w:noWrap/>
          </w:tcPr>
          <w:p w14:paraId="13DAE62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61776489</w:t>
            </w:r>
          </w:p>
        </w:tc>
        <w:tc>
          <w:tcPr>
            <w:tcW w:w="1348" w:type="dxa"/>
            <w:noWrap/>
          </w:tcPr>
          <w:p w14:paraId="4FBD128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237DB2F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2848993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-0.0685403</w:t>
            </w:r>
          </w:p>
        </w:tc>
        <w:tc>
          <w:tcPr>
            <w:tcW w:w="1348" w:type="dxa"/>
            <w:noWrap/>
          </w:tcPr>
          <w:p w14:paraId="042A656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0.00921788</w:t>
            </w:r>
          </w:p>
        </w:tc>
        <w:tc>
          <w:tcPr>
            <w:tcW w:w="1348" w:type="dxa"/>
            <w:noWrap/>
          </w:tcPr>
          <w:p w14:paraId="6981613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0.419336</w:t>
            </w:r>
          </w:p>
        </w:tc>
        <w:tc>
          <w:tcPr>
            <w:tcW w:w="1349" w:type="dxa"/>
            <w:noWrap/>
          </w:tcPr>
          <w:p w14:paraId="237B15F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55.28787547</w:t>
            </w:r>
          </w:p>
        </w:tc>
      </w:tr>
      <w:tr w:rsidR="009E6BAE" w:rsidRPr="00A45852" w14:paraId="6B6AF940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3932257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rs1063857</w:t>
            </w:r>
          </w:p>
        </w:tc>
        <w:tc>
          <w:tcPr>
            <w:tcW w:w="1348" w:type="dxa"/>
            <w:noWrap/>
          </w:tcPr>
          <w:p w14:paraId="53D5199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48" w:type="dxa"/>
            <w:noWrap/>
          </w:tcPr>
          <w:p w14:paraId="3143358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6044348</w:t>
            </w:r>
          </w:p>
        </w:tc>
        <w:tc>
          <w:tcPr>
            <w:tcW w:w="1348" w:type="dxa"/>
            <w:noWrap/>
          </w:tcPr>
          <w:p w14:paraId="7A6A6CE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5FE12F2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5CDB364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0.0606393</w:t>
            </w:r>
          </w:p>
        </w:tc>
        <w:tc>
          <w:tcPr>
            <w:tcW w:w="1348" w:type="dxa"/>
            <w:noWrap/>
          </w:tcPr>
          <w:p w14:paraId="60BEEBD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0.00949515</w:t>
            </w:r>
          </w:p>
        </w:tc>
        <w:tc>
          <w:tcPr>
            <w:tcW w:w="1348" w:type="dxa"/>
            <w:noWrap/>
          </w:tcPr>
          <w:p w14:paraId="176B202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0.356358</w:t>
            </w:r>
          </w:p>
        </w:tc>
        <w:tc>
          <w:tcPr>
            <w:tcW w:w="1349" w:type="dxa"/>
            <w:noWrap/>
          </w:tcPr>
          <w:p w14:paraId="03BC573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40.78539745</w:t>
            </w:r>
          </w:p>
        </w:tc>
      </w:tr>
      <w:tr w:rsidR="009E6BAE" w:rsidRPr="00A45852" w14:paraId="38FB05D5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01E8FA6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rs703633</w:t>
            </w:r>
          </w:p>
        </w:tc>
        <w:tc>
          <w:tcPr>
            <w:tcW w:w="1348" w:type="dxa"/>
            <w:noWrap/>
          </w:tcPr>
          <w:p w14:paraId="61DACF2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48" w:type="dxa"/>
            <w:noWrap/>
          </w:tcPr>
          <w:p w14:paraId="2249080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103658560</w:t>
            </w:r>
          </w:p>
        </w:tc>
        <w:tc>
          <w:tcPr>
            <w:tcW w:w="1348" w:type="dxa"/>
            <w:noWrap/>
          </w:tcPr>
          <w:p w14:paraId="66C683C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68BA7E2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55875B1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-0.0588994</w:t>
            </w:r>
          </w:p>
        </w:tc>
        <w:tc>
          <w:tcPr>
            <w:tcW w:w="1348" w:type="dxa"/>
            <w:noWrap/>
          </w:tcPr>
          <w:p w14:paraId="44BF4E6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0.00912215</w:t>
            </w:r>
          </w:p>
        </w:tc>
        <w:tc>
          <w:tcPr>
            <w:tcW w:w="1348" w:type="dxa"/>
            <w:noWrap/>
          </w:tcPr>
          <w:p w14:paraId="7A2FFB0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0.534177</w:t>
            </w:r>
          </w:p>
        </w:tc>
        <w:tc>
          <w:tcPr>
            <w:tcW w:w="1349" w:type="dxa"/>
            <w:noWrap/>
          </w:tcPr>
          <w:p w14:paraId="1DBEBA3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41.68956109</w:t>
            </w:r>
          </w:p>
        </w:tc>
      </w:tr>
      <w:tr w:rsidR="009E6BAE" w:rsidRPr="00A45852" w14:paraId="27A71B62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111B902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rs4135105</w:t>
            </w:r>
          </w:p>
        </w:tc>
        <w:tc>
          <w:tcPr>
            <w:tcW w:w="1348" w:type="dxa"/>
            <w:noWrap/>
          </w:tcPr>
          <w:p w14:paraId="6975DE7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48" w:type="dxa"/>
            <w:noWrap/>
          </w:tcPr>
          <w:p w14:paraId="69E555B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103982048</w:t>
            </w:r>
          </w:p>
        </w:tc>
        <w:tc>
          <w:tcPr>
            <w:tcW w:w="1348" w:type="dxa"/>
            <w:noWrap/>
          </w:tcPr>
          <w:p w14:paraId="1E158A4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3B66558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5FEBFB6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0.411642</w:t>
            </w:r>
          </w:p>
        </w:tc>
        <w:tc>
          <w:tcPr>
            <w:tcW w:w="1348" w:type="dxa"/>
            <w:noWrap/>
          </w:tcPr>
          <w:p w14:paraId="7B19673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0.0326594</w:t>
            </w:r>
          </w:p>
        </w:tc>
        <w:tc>
          <w:tcPr>
            <w:tcW w:w="1348" w:type="dxa"/>
            <w:noWrap/>
          </w:tcPr>
          <w:p w14:paraId="1899113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0.0162914</w:t>
            </w:r>
          </w:p>
        </w:tc>
        <w:tc>
          <w:tcPr>
            <w:tcW w:w="1349" w:type="dxa"/>
            <w:noWrap/>
          </w:tcPr>
          <w:p w14:paraId="4336C81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158.8630716</w:t>
            </w:r>
          </w:p>
        </w:tc>
      </w:tr>
      <w:tr w:rsidR="009E6BAE" w:rsidRPr="00A45852" w14:paraId="6B7FBFA1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50D2503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rs3211764</w:t>
            </w:r>
          </w:p>
        </w:tc>
        <w:tc>
          <w:tcPr>
            <w:tcW w:w="1348" w:type="dxa"/>
            <w:noWrap/>
          </w:tcPr>
          <w:p w14:paraId="2F5B86F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348" w:type="dxa"/>
            <w:noWrap/>
          </w:tcPr>
          <w:p w14:paraId="6554EA9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113138076</w:t>
            </w:r>
          </w:p>
        </w:tc>
        <w:tc>
          <w:tcPr>
            <w:tcW w:w="1348" w:type="dxa"/>
            <w:noWrap/>
          </w:tcPr>
          <w:p w14:paraId="05B9C78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43276F5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5AE811E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0.0764011</w:t>
            </w:r>
          </w:p>
        </w:tc>
        <w:tc>
          <w:tcPr>
            <w:tcW w:w="1348" w:type="dxa"/>
            <w:noWrap/>
          </w:tcPr>
          <w:p w14:paraId="1403EA4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0.00923326</w:t>
            </w:r>
          </w:p>
        </w:tc>
        <w:tc>
          <w:tcPr>
            <w:tcW w:w="1348" w:type="dxa"/>
            <w:noWrap/>
          </w:tcPr>
          <w:p w14:paraId="7540002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0.407049</w:t>
            </w:r>
          </w:p>
        </w:tc>
        <w:tc>
          <w:tcPr>
            <w:tcW w:w="1349" w:type="dxa"/>
            <w:noWrap/>
          </w:tcPr>
          <w:p w14:paraId="3351FDB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68.46822872</w:t>
            </w:r>
          </w:p>
        </w:tc>
      </w:tr>
      <w:tr w:rsidR="009E6BAE" w:rsidRPr="00A45852" w14:paraId="0764D819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1EE7756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rs138269347</w:t>
            </w:r>
          </w:p>
        </w:tc>
        <w:tc>
          <w:tcPr>
            <w:tcW w:w="1348" w:type="dxa"/>
            <w:noWrap/>
          </w:tcPr>
          <w:p w14:paraId="308EE7A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348" w:type="dxa"/>
            <w:noWrap/>
          </w:tcPr>
          <w:p w14:paraId="755A9EB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113440229</w:t>
            </w:r>
          </w:p>
        </w:tc>
        <w:tc>
          <w:tcPr>
            <w:tcW w:w="1348" w:type="dxa"/>
            <w:noWrap/>
          </w:tcPr>
          <w:p w14:paraId="30883F5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75F259C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6D6BD09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-0.14089</w:t>
            </w:r>
          </w:p>
        </w:tc>
        <w:tc>
          <w:tcPr>
            <w:tcW w:w="1348" w:type="dxa"/>
            <w:noWrap/>
          </w:tcPr>
          <w:p w14:paraId="5C2EC0E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0.0230673</w:t>
            </w:r>
          </w:p>
        </w:tc>
        <w:tc>
          <w:tcPr>
            <w:tcW w:w="1348" w:type="dxa"/>
            <w:noWrap/>
          </w:tcPr>
          <w:p w14:paraId="08ABE5E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0.0453194</w:t>
            </w:r>
          </w:p>
        </w:tc>
        <w:tc>
          <w:tcPr>
            <w:tcW w:w="1349" w:type="dxa"/>
            <w:noWrap/>
          </w:tcPr>
          <w:p w14:paraId="459F329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37.30497992</w:t>
            </w:r>
          </w:p>
        </w:tc>
      </w:tr>
      <w:tr w:rsidR="009E6BAE" w:rsidRPr="00A45852" w14:paraId="00886711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42C2F99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rs10498632</w:t>
            </w:r>
          </w:p>
        </w:tc>
        <w:tc>
          <w:tcPr>
            <w:tcW w:w="1348" w:type="dxa"/>
            <w:noWrap/>
          </w:tcPr>
          <w:p w14:paraId="4CEF07A0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48" w:type="dxa"/>
            <w:noWrap/>
          </w:tcPr>
          <w:p w14:paraId="09046E2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91824400</w:t>
            </w:r>
          </w:p>
        </w:tc>
        <w:tc>
          <w:tcPr>
            <w:tcW w:w="1348" w:type="dxa"/>
            <w:noWrap/>
          </w:tcPr>
          <w:p w14:paraId="0A03812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437E6F9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648CA79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0.0633302</w:t>
            </w:r>
          </w:p>
        </w:tc>
        <w:tc>
          <w:tcPr>
            <w:tcW w:w="1348" w:type="dxa"/>
            <w:noWrap/>
          </w:tcPr>
          <w:p w14:paraId="0305FF4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0.0093435</w:t>
            </w:r>
          </w:p>
        </w:tc>
        <w:tc>
          <w:tcPr>
            <w:tcW w:w="1348" w:type="dxa"/>
            <w:noWrap/>
          </w:tcPr>
          <w:p w14:paraId="181E51A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0.372165</w:t>
            </w:r>
          </w:p>
        </w:tc>
        <w:tc>
          <w:tcPr>
            <w:tcW w:w="1349" w:type="dxa"/>
            <w:noWrap/>
          </w:tcPr>
          <w:p w14:paraId="5E305DB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45.94122161</w:t>
            </w:r>
          </w:p>
        </w:tc>
      </w:tr>
      <w:tr w:rsidR="009E6BAE" w:rsidRPr="00A45852" w14:paraId="06C8E6CA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0BE6970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rs150331426</w:t>
            </w:r>
          </w:p>
        </w:tc>
        <w:tc>
          <w:tcPr>
            <w:tcW w:w="1348" w:type="dxa"/>
            <w:noWrap/>
          </w:tcPr>
          <w:p w14:paraId="283C7C3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48" w:type="dxa"/>
            <w:noWrap/>
          </w:tcPr>
          <w:p w14:paraId="3376812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94297718</w:t>
            </w:r>
          </w:p>
        </w:tc>
        <w:tc>
          <w:tcPr>
            <w:tcW w:w="1348" w:type="dxa"/>
            <w:noWrap/>
          </w:tcPr>
          <w:p w14:paraId="64452FE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4D4AE59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4D56334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0.195271</w:t>
            </w:r>
          </w:p>
        </w:tc>
        <w:tc>
          <w:tcPr>
            <w:tcW w:w="1348" w:type="dxa"/>
            <w:noWrap/>
          </w:tcPr>
          <w:p w14:paraId="7EFA4D2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0.0310916</w:t>
            </w:r>
          </w:p>
        </w:tc>
        <w:tc>
          <w:tcPr>
            <w:tcW w:w="1348" w:type="dxa"/>
            <w:noWrap/>
          </w:tcPr>
          <w:p w14:paraId="636F0F5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0.0199855</w:t>
            </w:r>
          </w:p>
        </w:tc>
        <w:tc>
          <w:tcPr>
            <w:tcW w:w="1349" w:type="dxa"/>
            <w:noWrap/>
          </w:tcPr>
          <w:p w14:paraId="36AC306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39.44476355</w:t>
            </w:r>
          </w:p>
        </w:tc>
      </w:tr>
      <w:tr w:rsidR="009E6BAE" w:rsidRPr="00A45852" w14:paraId="2AFE4ABB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644A75E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rs9933843</w:t>
            </w:r>
          </w:p>
        </w:tc>
        <w:tc>
          <w:tcPr>
            <w:tcW w:w="1348" w:type="dxa"/>
            <w:noWrap/>
          </w:tcPr>
          <w:p w14:paraId="179AD4D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48" w:type="dxa"/>
            <w:noWrap/>
          </w:tcPr>
          <w:p w14:paraId="29E3605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30892358</w:t>
            </w:r>
          </w:p>
        </w:tc>
        <w:tc>
          <w:tcPr>
            <w:tcW w:w="1348" w:type="dxa"/>
            <w:noWrap/>
          </w:tcPr>
          <w:p w14:paraId="12F2F01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0CF0CAE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0CA54DD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-0.0572687</w:t>
            </w:r>
          </w:p>
        </w:tc>
        <w:tc>
          <w:tcPr>
            <w:tcW w:w="1348" w:type="dxa"/>
            <w:noWrap/>
          </w:tcPr>
          <w:p w14:paraId="3CA750D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0.00934439</w:t>
            </w:r>
          </w:p>
        </w:tc>
        <w:tc>
          <w:tcPr>
            <w:tcW w:w="1348" w:type="dxa"/>
            <w:noWrap/>
          </w:tcPr>
          <w:p w14:paraId="79D478D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0.624564</w:t>
            </w:r>
          </w:p>
        </w:tc>
        <w:tc>
          <w:tcPr>
            <w:tcW w:w="1349" w:type="dxa"/>
            <w:noWrap/>
          </w:tcPr>
          <w:p w14:paraId="672C567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37.56061871</w:t>
            </w:r>
          </w:p>
        </w:tc>
      </w:tr>
      <w:tr w:rsidR="009E6BAE" w:rsidRPr="00A45852" w14:paraId="5B49E3D1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7885BB8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rs12445050</w:t>
            </w:r>
          </w:p>
        </w:tc>
        <w:tc>
          <w:tcPr>
            <w:tcW w:w="1348" w:type="dxa"/>
            <w:noWrap/>
          </w:tcPr>
          <w:p w14:paraId="3D79055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48" w:type="dxa"/>
            <w:noWrap/>
          </w:tcPr>
          <w:p w14:paraId="66CE8A7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81837364</w:t>
            </w:r>
          </w:p>
        </w:tc>
        <w:tc>
          <w:tcPr>
            <w:tcW w:w="1348" w:type="dxa"/>
            <w:noWrap/>
          </w:tcPr>
          <w:p w14:paraId="1CA3938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4A5EC19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3036604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0.0845422</w:t>
            </w:r>
          </w:p>
        </w:tc>
        <w:tc>
          <w:tcPr>
            <w:tcW w:w="1348" w:type="dxa"/>
            <w:noWrap/>
          </w:tcPr>
          <w:p w14:paraId="31185F2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0.0133133</w:t>
            </w:r>
          </w:p>
        </w:tc>
        <w:tc>
          <w:tcPr>
            <w:tcW w:w="1348" w:type="dxa"/>
            <w:noWrap/>
          </w:tcPr>
          <w:p w14:paraId="0F065EF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0.12923</w:t>
            </w:r>
          </w:p>
        </w:tc>
        <w:tc>
          <w:tcPr>
            <w:tcW w:w="1349" w:type="dxa"/>
            <w:noWrap/>
          </w:tcPr>
          <w:p w14:paraId="0274F0E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40.32511859</w:t>
            </w:r>
          </w:p>
        </w:tc>
      </w:tr>
      <w:tr w:rsidR="009E6BAE" w:rsidRPr="00A45852" w14:paraId="3E94A448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3CB5C15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rs188337046</w:t>
            </w:r>
          </w:p>
        </w:tc>
        <w:tc>
          <w:tcPr>
            <w:tcW w:w="1348" w:type="dxa"/>
            <w:noWrap/>
          </w:tcPr>
          <w:p w14:paraId="23C6ED1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48" w:type="dxa"/>
            <w:noWrap/>
          </w:tcPr>
          <w:p w14:paraId="2183487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88723279</w:t>
            </w:r>
          </w:p>
        </w:tc>
        <w:tc>
          <w:tcPr>
            <w:tcW w:w="1348" w:type="dxa"/>
            <w:noWrap/>
          </w:tcPr>
          <w:p w14:paraId="447F589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6476798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30207C9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0.147545</w:t>
            </w:r>
          </w:p>
        </w:tc>
        <w:tc>
          <w:tcPr>
            <w:tcW w:w="1348" w:type="dxa"/>
            <w:noWrap/>
          </w:tcPr>
          <w:p w14:paraId="6957A8A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0.0215954</w:t>
            </w:r>
          </w:p>
        </w:tc>
        <w:tc>
          <w:tcPr>
            <w:tcW w:w="1348" w:type="dxa"/>
            <w:noWrap/>
          </w:tcPr>
          <w:p w14:paraId="62EF0B8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0.0450092</w:t>
            </w:r>
          </w:p>
        </w:tc>
        <w:tc>
          <w:tcPr>
            <w:tcW w:w="1349" w:type="dxa"/>
            <w:noWrap/>
          </w:tcPr>
          <w:p w14:paraId="079A1E9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46.67953145</w:t>
            </w:r>
          </w:p>
        </w:tc>
      </w:tr>
      <w:tr w:rsidR="009E6BAE" w:rsidRPr="00A45852" w14:paraId="25E38563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676F29A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rs12445808</w:t>
            </w:r>
          </w:p>
        </w:tc>
        <w:tc>
          <w:tcPr>
            <w:tcW w:w="1348" w:type="dxa"/>
            <w:noWrap/>
          </w:tcPr>
          <w:p w14:paraId="2E9EFC0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48" w:type="dxa"/>
            <w:noWrap/>
          </w:tcPr>
          <w:p w14:paraId="2436C5F9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89673442</w:t>
            </w:r>
          </w:p>
        </w:tc>
        <w:tc>
          <w:tcPr>
            <w:tcW w:w="1348" w:type="dxa"/>
            <w:noWrap/>
          </w:tcPr>
          <w:p w14:paraId="6455B4D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4707EF67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167824F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-0.0524039</w:t>
            </w:r>
          </w:p>
        </w:tc>
        <w:tc>
          <w:tcPr>
            <w:tcW w:w="1348" w:type="dxa"/>
            <w:noWrap/>
          </w:tcPr>
          <w:p w14:paraId="1A2E52A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0.00933499</w:t>
            </w:r>
          </w:p>
        </w:tc>
        <w:tc>
          <w:tcPr>
            <w:tcW w:w="1348" w:type="dxa"/>
            <w:noWrap/>
          </w:tcPr>
          <w:p w14:paraId="7E25720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0.406194</w:t>
            </w:r>
          </w:p>
        </w:tc>
        <w:tc>
          <w:tcPr>
            <w:tcW w:w="1349" w:type="dxa"/>
            <w:noWrap/>
          </w:tcPr>
          <w:p w14:paraId="7D93B06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31.51370784</w:t>
            </w:r>
          </w:p>
        </w:tc>
      </w:tr>
      <w:tr w:rsidR="009E6BAE" w:rsidRPr="00A45852" w14:paraId="47B6A5A9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2480E75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rs1560711</w:t>
            </w:r>
          </w:p>
        </w:tc>
        <w:tc>
          <w:tcPr>
            <w:tcW w:w="1348" w:type="dxa"/>
            <w:noWrap/>
          </w:tcPr>
          <w:p w14:paraId="00375C7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48" w:type="dxa"/>
            <w:noWrap/>
          </w:tcPr>
          <w:p w14:paraId="66E3A1C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10631611</w:t>
            </w:r>
          </w:p>
        </w:tc>
        <w:tc>
          <w:tcPr>
            <w:tcW w:w="1348" w:type="dxa"/>
            <w:noWrap/>
          </w:tcPr>
          <w:p w14:paraId="45C2AAAF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1348" w:type="dxa"/>
            <w:noWrap/>
          </w:tcPr>
          <w:p w14:paraId="581ADDC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</w:p>
        </w:tc>
        <w:tc>
          <w:tcPr>
            <w:tcW w:w="1348" w:type="dxa"/>
            <w:noWrap/>
          </w:tcPr>
          <w:p w14:paraId="19BC06B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0.125359</w:t>
            </w:r>
          </w:p>
        </w:tc>
        <w:tc>
          <w:tcPr>
            <w:tcW w:w="1348" w:type="dxa"/>
            <w:noWrap/>
          </w:tcPr>
          <w:p w14:paraId="5D59B2DA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0.0121786</w:t>
            </w:r>
          </w:p>
        </w:tc>
        <w:tc>
          <w:tcPr>
            <w:tcW w:w="1348" w:type="dxa"/>
            <w:noWrap/>
          </w:tcPr>
          <w:p w14:paraId="552F4D6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0.823957</w:t>
            </w:r>
          </w:p>
        </w:tc>
        <w:tc>
          <w:tcPr>
            <w:tcW w:w="1349" w:type="dxa"/>
            <w:noWrap/>
          </w:tcPr>
          <w:p w14:paraId="12B8699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105.9537434</w:t>
            </w:r>
          </w:p>
        </w:tc>
      </w:tr>
      <w:tr w:rsidR="009E6BAE" w:rsidRPr="00A45852" w14:paraId="26E68B6D" w14:textId="77777777" w:rsidTr="009E6BAE">
        <w:trPr>
          <w:trHeight w:val="280"/>
          <w:jc w:val="center"/>
        </w:trPr>
        <w:tc>
          <w:tcPr>
            <w:tcW w:w="1348" w:type="dxa"/>
            <w:noWrap/>
          </w:tcPr>
          <w:p w14:paraId="44FE10E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rs6132582</w:t>
            </w:r>
          </w:p>
        </w:tc>
        <w:tc>
          <w:tcPr>
            <w:tcW w:w="1348" w:type="dxa"/>
            <w:noWrap/>
          </w:tcPr>
          <w:p w14:paraId="61DB0C7D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48" w:type="dxa"/>
            <w:noWrap/>
          </w:tcPr>
          <w:p w14:paraId="2B7AF572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23247877</w:t>
            </w:r>
          </w:p>
        </w:tc>
        <w:tc>
          <w:tcPr>
            <w:tcW w:w="1348" w:type="dxa"/>
            <w:noWrap/>
          </w:tcPr>
          <w:p w14:paraId="2726EEAE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noWrap/>
          </w:tcPr>
          <w:p w14:paraId="1B9F620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noWrap/>
          </w:tcPr>
          <w:p w14:paraId="4C7F7D3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-0.0803956</w:t>
            </w:r>
          </w:p>
        </w:tc>
        <w:tc>
          <w:tcPr>
            <w:tcW w:w="1348" w:type="dxa"/>
            <w:noWrap/>
          </w:tcPr>
          <w:p w14:paraId="51F3209C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0.0125929</w:t>
            </w:r>
          </w:p>
        </w:tc>
        <w:tc>
          <w:tcPr>
            <w:tcW w:w="1348" w:type="dxa"/>
            <w:noWrap/>
          </w:tcPr>
          <w:p w14:paraId="7736F00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0.161466</w:t>
            </w:r>
          </w:p>
        </w:tc>
        <w:tc>
          <w:tcPr>
            <w:tcW w:w="1349" w:type="dxa"/>
            <w:noWrap/>
          </w:tcPr>
          <w:p w14:paraId="11A2A026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40.75801757</w:t>
            </w:r>
          </w:p>
        </w:tc>
      </w:tr>
      <w:tr w:rsidR="009E6BAE" w:rsidRPr="00A45852" w14:paraId="26C2029C" w14:textId="77777777" w:rsidTr="009E6BAE">
        <w:trPr>
          <w:trHeight w:val="280"/>
          <w:jc w:val="center"/>
        </w:trPr>
        <w:tc>
          <w:tcPr>
            <w:tcW w:w="1348" w:type="dxa"/>
            <w:tcBorders>
              <w:bottom w:val="single" w:sz="4" w:space="0" w:color="auto"/>
            </w:tcBorders>
            <w:noWrap/>
          </w:tcPr>
          <w:p w14:paraId="757FA23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rs6060308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noWrap/>
          </w:tcPr>
          <w:p w14:paraId="3C7F457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noWrap/>
          </w:tcPr>
          <w:p w14:paraId="7997C6B4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35206575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noWrap/>
          </w:tcPr>
          <w:p w14:paraId="4EAEF29B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noWrap/>
          </w:tcPr>
          <w:p w14:paraId="289E110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noWrap/>
          </w:tcPr>
          <w:p w14:paraId="530028E3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0.0984032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noWrap/>
          </w:tcPr>
          <w:p w14:paraId="482D6328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0.00967124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noWrap/>
          </w:tcPr>
          <w:p w14:paraId="1041D571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0.318504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noWrap/>
          </w:tcPr>
          <w:p w14:paraId="48A616B5" w14:textId="77777777" w:rsidR="009E6BAE" w:rsidRPr="00A45852" w:rsidRDefault="009E6BAE" w:rsidP="009D3088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hAnsi="Times New Roman" w:cs="Times New Roman"/>
                <w:color w:val="000000"/>
                <w:szCs w:val="21"/>
              </w:rPr>
              <w:t>103.5271174</w:t>
            </w:r>
          </w:p>
        </w:tc>
      </w:tr>
    </w:tbl>
    <w:p w14:paraId="72CB39A9" w14:textId="73888B2A" w:rsidR="00E8743B" w:rsidRPr="00A45852" w:rsidRDefault="009E6BAE" w:rsidP="009D3088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A45852">
        <w:rPr>
          <w:rFonts w:ascii="Times New Roman" w:hAnsi="Times New Roman" w:cs="Times New Roman"/>
          <w:color w:val="000000"/>
          <w:szCs w:val="21"/>
        </w:rPr>
        <w:t>Note: Chr, chromosome; EAF, effect allele frequency; SE, standard error; SNP, single nucleotide polymorphism.</w:t>
      </w:r>
    </w:p>
    <w:p w14:paraId="06B55273" w14:textId="77777777" w:rsidR="008F20FE" w:rsidRPr="00A45852" w:rsidRDefault="008F20FE" w:rsidP="009D3088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045F0E70" w14:textId="092AFA03" w:rsidR="009E6BAE" w:rsidRPr="00A45852" w:rsidRDefault="009E3A4C" w:rsidP="009D3088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bookmarkStart w:id="6" w:name="_Toc201048953"/>
      <w:bookmarkStart w:id="7" w:name="_Toc201140147"/>
      <w:r w:rsidRPr="00A4585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Table S4. </w:t>
      </w:r>
      <w:r w:rsidR="00E8743B" w:rsidRPr="00A45852">
        <w:rPr>
          <w:rFonts w:ascii="Times New Roman" w:hAnsi="Times New Roman" w:cs="Times New Roman"/>
          <w:color w:val="000000"/>
          <w:sz w:val="21"/>
          <w:szCs w:val="21"/>
        </w:rPr>
        <w:t>Results of mendelian randomization analyses evaluating the causal effect of VTE on PCOS risk.</w:t>
      </w:r>
      <w:bookmarkEnd w:id="6"/>
      <w:bookmarkEnd w:id="7"/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2660"/>
        <w:gridCol w:w="1400"/>
        <w:gridCol w:w="2080"/>
        <w:gridCol w:w="1080"/>
      </w:tblGrid>
      <w:tr w:rsidR="00E8743B" w:rsidRPr="00A45852" w14:paraId="4AEE4D64" w14:textId="77777777" w:rsidTr="00E8743B">
        <w:trPr>
          <w:trHeight w:val="300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8C3A4CE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Exposure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4962A4A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Outcome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FE10CE2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Methods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B81630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No. of SNPs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C381258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OR (95%CI)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E248AD1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 xml:space="preserve"> value</w:t>
            </w:r>
          </w:p>
        </w:tc>
      </w:tr>
      <w:tr w:rsidR="00E8743B" w:rsidRPr="00A45852" w14:paraId="582DA9DE" w14:textId="77777777" w:rsidTr="00E8743B">
        <w:trPr>
          <w:trHeight w:val="300"/>
          <w:jc w:val="center"/>
        </w:trPr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331BCA86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VTE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4C353E50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PCOS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1A44F6A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IVW (fixed effects)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78772DF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24E94EC" w14:textId="299B22B2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0.998</w:t>
            </w:r>
            <w:r w:rsidR="00A90C1A"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(0.904-1.101)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B41F9D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0.962</w:t>
            </w:r>
          </w:p>
        </w:tc>
      </w:tr>
      <w:tr w:rsidR="00E8743B" w:rsidRPr="00A45852" w14:paraId="76CA7FDE" w14:textId="77777777" w:rsidTr="00E8743B">
        <w:trPr>
          <w:trHeight w:val="300"/>
          <w:jc w:val="center"/>
        </w:trPr>
        <w:tc>
          <w:tcPr>
            <w:tcW w:w="1080" w:type="dxa"/>
            <w:noWrap/>
            <w:vAlign w:val="bottom"/>
          </w:tcPr>
          <w:p w14:paraId="6ADA8FB3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bottom"/>
          </w:tcPr>
          <w:p w14:paraId="5DC7AF00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60" w:type="dxa"/>
            <w:noWrap/>
            <w:vAlign w:val="bottom"/>
            <w:hideMark/>
          </w:tcPr>
          <w:p w14:paraId="50917F45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IVW (random effects)</w:t>
            </w:r>
          </w:p>
        </w:tc>
        <w:tc>
          <w:tcPr>
            <w:tcW w:w="1400" w:type="dxa"/>
            <w:noWrap/>
            <w:vAlign w:val="bottom"/>
            <w:hideMark/>
          </w:tcPr>
          <w:p w14:paraId="78CC65F6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2080" w:type="dxa"/>
            <w:noWrap/>
            <w:hideMark/>
          </w:tcPr>
          <w:p w14:paraId="54707DC9" w14:textId="3F8EBE69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0.998</w:t>
            </w:r>
            <w:r w:rsidR="00A90C1A"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(0.904-1.101)</w:t>
            </w:r>
          </w:p>
        </w:tc>
        <w:tc>
          <w:tcPr>
            <w:tcW w:w="1080" w:type="dxa"/>
            <w:noWrap/>
            <w:hideMark/>
          </w:tcPr>
          <w:p w14:paraId="7A9665C0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0.962</w:t>
            </w:r>
          </w:p>
        </w:tc>
      </w:tr>
      <w:tr w:rsidR="00E8743B" w:rsidRPr="00A45852" w14:paraId="441A607C" w14:textId="77777777" w:rsidTr="00E8743B">
        <w:trPr>
          <w:trHeight w:val="300"/>
          <w:jc w:val="center"/>
        </w:trPr>
        <w:tc>
          <w:tcPr>
            <w:tcW w:w="1080" w:type="dxa"/>
            <w:noWrap/>
            <w:vAlign w:val="bottom"/>
          </w:tcPr>
          <w:p w14:paraId="51985112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bottom"/>
          </w:tcPr>
          <w:p w14:paraId="5B6B0F41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60" w:type="dxa"/>
            <w:noWrap/>
          </w:tcPr>
          <w:p w14:paraId="35352A26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MR Egger</w:t>
            </w:r>
          </w:p>
        </w:tc>
        <w:tc>
          <w:tcPr>
            <w:tcW w:w="1400" w:type="dxa"/>
            <w:noWrap/>
          </w:tcPr>
          <w:p w14:paraId="539EBF1B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2080" w:type="dxa"/>
            <w:noWrap/>
          </w:tcPr>
          <w:p w14:paraId="0C165DB5" w14:textId="622BA160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1.025</w:t>
            </w:r>
            <w:r w:rsidR="00A90C1A"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(0.868-1.211)</w:t>
            </w:r>
          </w:p>
        </w:tc>
        <w:tc>
          <w:tcPr>
            <w:tcW w:w="1080" w:type="dxa"/>
            <w:noWrap/>
          </w:tcPr>
          <w:p w14:paraId="511595A3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0.768</w:t>
            </w:r>
          </w:p>
        </w:tc>
      </w:tr>
      <w:tr w:rsidR="00E8743B" w:rsidRPr="00A45852" w14:paraId="3E07CF52" w14:textId="77777777" w:rsidTr="00E8743B">
        <w:trPr>
          <w:trHeight w:val="300"/>
          <w:jc w:val="center"/>
        </w:trPr>
        <w:tc>
          <w:tcPr>
            <w:tcW w:w="1080" w:type="dxa"/>
            <w:noWrap/>
            <w:vAlign w:val="bottom"/>
          </w:tcPr>
          <w:p w14:paraId="42F45FD2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bottom"/>
          </w:tcPr>
          <w:p w14:paraId="340CCEE9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60" w:type="dxa"/>
            <w:noWrap/>
          </w:tcPr>
          <w:p w14:paraId="6A6A8F64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Weighted median</w:t>
            </w:r>
          </w:p>
        </w:tc>
        <w:tc>
          <w:tcPr>
            <w:tcW w:w="1400" w:type="dxa"/>
            <w:noWrap/>
          </w:tcPr>
          <w:p w14:paraId="150BEBDD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2080" w:type="dxa"/>
            <w:noWrap/>
          </w:tcPr>
          <w:p w14:paraId="05642C6B" w14:textId="3EDADAE8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1.068</w:t>
            </w:r>
            <w:r w:rsidR="00A90C1A"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(0.92-1.240)</w:t>
            </w:r>
          </w:p>
        </w:tc>
        <w:tc>
          <w:tcPr>
            <w:tcW w:w="1080" w:type="dxa"/>
            <w:noWrap/>
          </w:tcPr>
          <w:p w14:paraId="6F08C203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0.389</w:t>
            </w:r>
          </w:p>
        </w:tc>
      </w:tr>
      <w:tr w:rsidR="00E8743B" w:rsidRPr="00A45852" w14:paraId="3DEA3858" w14:textId="77777777" w:rsidTr="00E8743B">
        <w:trPr>
          <w:trHeight w:val="300"/>
          <w:jc w:val="center"/>
        </w:trPr>
        <w:tc>
          <w:tcPr>
            <w:tcW w:w="1080" w:type="dxa"/>
            <w:noWrap/>
            <w:vAlign w:val="bottom"/>
          </w:tcPr>
          <w:p w14:paraId="4CA95BB9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bottom"/>
          </w:tcPr>
          <w:p w14:paraId="1830A75E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60" w:type="dxa"/>
            <w:noWrap/>
            <w:hideMark/>
          </w:tcPr>
          <w:p w14:paraId="1D918EDA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Simple mode</w:t>
            </w:r>
          </w:p>
        </w:tc>
        <w:tc>
          <w:tcPr>
            <w:tcW w:w="1400" w:type="dxa"/>
            <w:noWrap/>
            <w:hideMark/>
          </w:tcPr>
          <w:p w14:paraId="74220288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2080" w:type="dxa"/>
            <w:noWrap/>
            <w:hideMark/>
          </w:tcPr>
          <w:p w14:paraId="57C8043B" w14:textId="6D0CD9DC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0.913</w:t>
            </w:r>
            <w:r w:rsidR="00A90C1A"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(0.681-1.226)</w:t>
            </w:r>
          </w:p>
        </w:tc>
        <w:tc>
          <w:tcPr>
            <w:tcW w:w="1080" w:type="dxa"/>
            <w:noWrap/>
            <w:hideMark/>
          </w:tcPr>
          <w:p w14:paraId="2F5729C5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0.550</w:t>
            </w:r>
          </w:p>
        </w:tc>
      </w:tr>
      <w:tr w:rsidR="00E8743B" w:rsidRPr="00A45852" w14:paraId="60682151" w14:textId="77777777" w:rsidTr="00E8743B">
        <w:trPr>
          <w:trHeight w:val="300"/>
          <w:jc w:val="center"/>
        </w:trPr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</w:tcPr>
          <w:p w14:paraId="5D805046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</w:tcPr>
          <w:p w14:paraId="1E947223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noWrap/>
            <w:hideMark/>
          </w:tcPr>
          <w:p w14:paraId="3FEB60FC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Weighted mode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hideMark/>
          </w:tcPr>
          <w:p w14:paraId="43F48D32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noWrap/>
            <w:hideMark/>
          </w:tcPr>
          <w:p w14:paraId="17D9955A" w14:textId="210EB620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1.048</w:t>
            </w:r>
            <w:r w:rsidR="00A90C1A"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(0.902-1.218)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11435D8A" w14:textId="77777777" w:rsidR="00E8743B" w:rsidRPr="00A45852" w:rsidRDefault="00E8743B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0.544</w:t>
            </w:r>
          </w:p>
        </w:tc>
      </w:tr>
    </w:tbl>
    <w:p w14:paraId="568FDC54" w14:textId="7622FF4B" w:rsidR="00E8743B" w:rsidRPr="00A45852" w:rsidRDefault="00E8743B" w:rsidP="009D3088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A45852">
        <w:rPr>
          <w:rFonts w:ascii="Times New Roman" w:hAnsi="Times New Roman" w:cs="Times New Roman"/>
          <w:color w:val="000000"/>
          <w:szCs w:val="21"/>
        </w:rPr>
        <w:t>Note: VTE, venous thromboembolism; PCOS, polycystic ovary syndrome; SNP, single nucleotide polymorphism; IVW, inverse variance weighted; OR, odds ratio; CI, confidence interval.</w:t>
      </w:r>
    </w:p>
    <w:p w14:paraId="31C92859" w14:textId="77777777" w:rsidR="001624C1" w:rsidRPr="00A45852" w:rsidRDefault="001624C1" w:rsidP="009D3088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4034E495" w14:textId="54918B5E" w:rsidR="008E09B7" w:rsidRPr="00A45852" w:rsidRDefault="008E09B7" w:rsidP="009D3088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bookmarkStart w:id="8" w:name="_Toc201048954"/>
      <w:bookmarkStart w:id="9" w:name="_Toc201140148"/>
      <w:r w:rsidRPr="00A4585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Table S5. 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 xml:space="preserve">Assessment of Heterogeneity and horizontal pleiotropy in </w:t>
      </w:r>
      <w:r w:rsidR="00C671B7" w:rsidRPr="00A45852">
        <w:rPr>
          <w:rFonts w:ascii="Times New Roman" w:hAnsi="Times New Roman" w:cs="Times New Roman"/>
          <w:color w:val="000000"/>
          <w:sz w:val="21"/>
          <w:szCs w:val="21"/>
        </w:rPr>
        <w:t>Mendelian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671B7" w:rsidRPr="00A45852">
        <w:rPr>
          <w:rFonts w:ascii="Times New Roman" w:hAnsi="Times New Roman" w:cs="Times New Roman" w:hint="eastAsia"/>
          <w:color w:val="000000"/>
          <w:sz w:val="21"/>
          <w:szCs w:val="21"/>
        </w:rPr>
        <w:t>R</w:t>
      </w:r>
      <w:r w:rsidRPr="00A45852">
        <w:rPr>
          <w:rFonts w:ascii="Times New Roman" w:hAnsi="Times New Roman" w:cs="Times New Roman"/>
          <w:color w:val="000000"/>
          <w:sz w:val="21"/>
          <w:szCs w:val="21"/>
        </w:rPr>
        <w:t>andomization analyses (VTE to PCOS).</w:t>
      </w:r>
      <w:bookmarkEnd w:id="8"/>
      <w:bookmarkEnd w:id="9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1254"/>
        <w:gridCol w:w="1282"/>
        <w:gridCol w:w="1137"/>
        <w:gridCol w:w="1151"/>
        <w:gridCol w:w="1282"/>
        <w:gridCol w:w="1137"/>
        <w:gridCol w:w="1151"/>
        <w:gridCol w:w="1246"/>
        <w:gridCol w:w="1151"/>
        <w:gridCol w:w="1904"/>
      </w:tblGrid>
      <w:tr w:rsidR="008E09B7" w:rsidRPr="00A45852" w14:paraId="6F355D5D" w14:textId="77777777" w:rsidTr="004757C9">
        <w:trPr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30026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Exposure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984C0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Outcome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469684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Heterogeneity test (MR-Egger)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08F47D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Heterogeneity test (IVW)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80B2C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Horizontal pleiotropy test (MR-Egger)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27F14D76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MR-PRESSO</w:t>
            </w:r>
          </w:p>
        </w:tc>
      </w:tr>
      <w:tr w:rsidR="008E09B7" w:rsidRPr="00A45852" w14:paraId="0CFF92C2" w14:textId="77777777" w:rsidTr="004757C9">
        <w:trPr>
          <w:jc w:val="center"/>
        </w:trPr>
        <w:tc>
          <w:tcPr>
            <w:tcW w:w="1263" w:type="dxa"/>
            <w:vMerge/>
            <w:tcBorders>
              <w:top w:val="nil"/>
              <w:bottom w:val="single" w:sz="4" w:space="0" w:color="auto"/>
            </w:tcBorders>
          </w:tcPr>
          <w:p w14:paraId="6D4BAD25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254" w:type="dxa"/>
            <w:vMerge/>
            <w:tcBorders>
              <w:top w:val="nil"/>
              <w:bottom w:val="single" w:sz="4" w:space="0" w:color="auto"/>
            </w:tcBorders>
          </w:tcPr>
          <w:p w14:paraId="0B3E6818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742C19BC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Cochran’s Q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5AE44A44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Q_df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0301EE0B" w14:textId="3F55098F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  <w:t>p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7C15DF94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Cochran’s Q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6E2F2AD3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Q_df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228ACD60" w14:textId="42C63342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  <w:t>p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41F5A4EE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Intercept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07C51C20" w14:textId="1F3DC90F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  <w:t>p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2FD4AD0D" w14:textId="4643904F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  <w:t>p</w:t>
            </w:r>
          </w:p>
        </w:tc>
      </w:tr>
      <w:tr w:rsidR="008E09B7" w:rsidRPr="00A45852" w14:paraId="7F9B6723" w14:textId="77777777" w:rsidTr="004757C9">
        <w:trPr>
          <w:jc w:val="center"/>
        </w:trPr>
        <w:tc>
          <w:tcPr>
            <w:tcW w:w="1263" w:type="dxa"/>
            <w:tcBorders>
              <w:top w:val="single" w:sz="4" w:space="0" w:color="auto"/>
            </w:tcBorders>
          </w:tcPr>
          <w:p w14:paraId="43ADD772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VTE</w:t>
            </w: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7F2F0860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PCOS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4A615485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40.48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12F43FB8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3F3D41AC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0.449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2C0D366E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40.65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11EDF6BA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711EEC19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0.486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4A547391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-0.004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24E25E84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0.688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1B50A374" w14:textId="77777777" w:rsidR="008E09B7" w:rsidRPr="00A45852" w:rsidRDefault="008E09B7" w:rsidP="009D308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45852">
              <w:rPr>
                <w:rFonts w:ascii="Times New Roman" w:eastAsia="SimSun" w:hAnsi="Times New Roman" w:cs="Times New Roman"/>
                <w:color w:val="000000"/>
                <w:szCs w:val="21"/>
              </w:rPr>
              <w:t>0.523</w:t>
            </w:r>
          </w:p>
        </w:tc>
      </w:tr>
    </w:tbl>
    <w:p w14:paraId="5F8CDC79" w14:textId="77777777" w:rsidR="008E09B7" w:rsidRPr="00A45852" w:rsidRDefault="008E09B7" w:rsidP="009D3088">
      <w:pPr>
        <w:spacing w:line="360" w:lineRule="auto"/>
        <w:rPr>
          <w:rFonts w:ascii="Times New Roman" w:eastAsia="SimSun" w:hAnsi="Times New Roman" w:cs="Times New Roman"/>
          <w:color w:val="000000"/>
          <w:szCs w:val="21"/>
        </w:rPr>
      </w:pPr>
    </w:p>
    <w:sectPr w:rsidR="008E09B7" w:rsidRPr="00A45852" w:rsidSect="00017AA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C42E" w14:textId="77777777" w:rsidR="00A92A3A" w:rsidRDefault="00A92A3A" w:rsidP="00B64C88">
      <w:r>
        <w:separator/>
      </w:r>
    </w:p>
  </w:endnote>
  <w:endnote w:type="continuationSeparator" w:id="0">
    <w:p w14:paraId="779E14E0" w14:textId="77777777" w:rsidR="00A92A3A" w:rsidRDefault="00A92A3A" w:rsidP="00B6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32EC" w14:textId="77777777" w:rsidR="00A45852" w:rsidRDefault="00A45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916B" w14:textId="77777777" w:rsidR="00A45852" w:rsidRDefault="00A45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16E4" w14:textId="77777777" w:rsidR="00A45852" w:rsidRDefault="00A45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FF8E" w14:textId="77777777" w:rsidR="00A92A3A" w:rsidRDefault="00A92A3A" w:rsidP="00B64C88">
      <w:r>
        <w:separator/>
      </w:r>
    </w:p>
  </w:footnote>
  <w:footnote w:type="continuationSeparator" w:id="0">
    <w:p w14:paraId="112967A2" w14:textId="77777777" w:rsidR="00A92A3A" w:rsidRDefault="00A92A3A" w:rsidP="00B6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D55"/>
    <w:rsid w:val="00000BB2"/>
    <w:rsid w:val="000053A5"/>
    <w:rsid w:val="000135B4"/>
    <w:rsid w:val="0001368A"/>
    <w:rsid w:val="00013A7A"/>
    <w:rsid w:val="00017AA6"/>
    <w:rsid w:val="00022CC0"/>
    <w:rsid w:val="000249A4"/>
    <w:rsid w:val="00042C80"/>
    <w:rsid w:val="00046164"/>
    <w:rsid w:val="00052CDD"/>
    <w:rsid w:val="00052DBF"/>
    <w:rsid w:val="00064944"/>
    <w:rsid w:val="00071CEF"/>
    <w:rsid w:val="000721C2"/>
    <w:rsid w:val="0007228B"/>
    <w:rsid w:val="0007559A"/>
    <w:rsid w:val="0008555E"/>
    <w:rsid w:val="0009051F"/>
    <w:rsid w:val="00090C24"/>
    <w:rsid w:val="00092B60"/>
    <w:rsid w:val="00092E5D"/>
    <w:rsid w:val="00096033"/>
    <w:rsid w:val="000A3435"/>
    <w:rsid w:val="000A3769"/>
    <w:rsid w:val="000A7FEC"/>
    <w:rsid w:val="000B4662"/>
    <w:rsid w:val="000B4766"/>
    <w:rsid w:val="000C0208"/>
    <w:rsid w:val="000C2FA1"/>
    <w:rsid w:val="000C3B9F"/>
    <w:rsid w:val="000C5683"/>
    <w:rsid w:val="000C6195"/>
    <w:rsid w:val="000D54F9"/>
    <w:rsid w:val="000E3CE6"/>
    <w:rsid w:val="000E4728"/>
    <w:rsid w:val="000E4BAC"/>
    <w:rsid w:val="000F434D"/>
    <w:rsid w:val="000F5382"/>
    <w:rsid w:val="000F6BDE"/>
    <w:rsid w:val="00111AA6"/>
    <w:rsid w:val="0012346B"/>
    <w:rsid w:val="00125AA7"/>
    <w:rsid w:val="00154948"/>
    <w:rsid w:val="00157581"/>
    <w:rsid w:val="00161881"/>
    <w:rsid w:val="001624C1"/>
    <w:rsid w:val="00165E40"/>
    <w:rsid w:val="00171B20"/>
    <w:rsid w:val="00174681"/>
    <w:rsid w:val="001839C1"/>
    <w:rsid w:val="00186A26"/>
    <w:rsid w:val="001878DA"/>
    <w:rsid w:val="0019112B"/>
    <w:rsid w:val="001946DF"/>
    <w:rsid w:val="001955BE"/>
    <w:rsid w:val="00195853"/>
    <w:rsid w:val="001A3004"/>
    <w:rsid w:val="001B6DFB"/>
    <w:rsid w:val="001C4B28"/>
    <w:rsid w:val="001C65D4"/>
    <w:rsid w:val="001D0EE4"/>
    <w:rsid w:val="001D57ED"/>
    <w:rsid w:val="001D758E"/>
    <w:rsid w:val="001E3CFE"/>
    <w:rsid w:val="001E4D2E"/>
    <w:rsid w:val="001E7FEE"/>
    <w:rsid w:val="001F0CB5"/>
    <w:rsid w:val="001F4579"/>
    <w:rsid w:val="001F46E5"/>
    <w:rsid w:val="001F47D6"/>
    <w:rsid w:val="001F4F1A"/>
    <w:rsid w:val="001F5A17"/>
    <w:rsid w:val="002024F4"/>
    <w:rsid w:val="002035AB"/>
    <w:rsid w:val="00203D57"/>
    <w:rsid w:val="00205AA8"/>
    <w:rsid w:val="00210564"/>
    <w:rsid w:val="002156D5"/>
    <w:rsid w:val="00216704"/>
    <w:rsid w:val="00217105"/>
    <w:rsid w:val="00221FB3"/>
    <w:rsid w:val="00222175"/>
    <w:rsid w:val="0023121C"/>
    <w:rsid w:val="00231947"/>
    <w:rsid w:val="00233435"/>
    <w:rsid w:val="00246FE5"/>
    <w:rsid w:val="00247B2A"/>
    <w:rsid w:val="00250656"/>
    <w:rsid w:val="00256D43"/>
    <w:rsid w:val="002574FE"/>
    <w:rsid w:val="00276463"/>
    <w:rsid w:val="00277A71"/>
    <w:rsid w:val="0028131D"/>
    <w:rsid w:val="00297EFA"/>
    <w:rsid w:val="002A1A68"/>
    <w:rsid w:val="002B29E1"/>
    <w:rsid w:val="002E668F"/>
    <w:rsid w:val="00301D12"/>
    <w:rsid w:val="00303E5E"/>
    <w:rsid w:val="00303E8B"/>
    <w:rsid w:val="00305347"/>
    <w:rsid w:val="00310803"/>
    <w:rsid w:val="00315B77"/>
    <w:rsid w:val="00320954"/>
    <w:rsid w:val="00325D08"/>
    <w:rsid w:val="00330E74"/>
    <w:rsid w:val="003330E4"/>
    <w:rsid w:val="0033332E"/>
    <w:rsid w:val="0033609D"/>
    <w:rsid w:val="003366BC"/>
    <w:rsid w:val="00336B1D"/>
    <w:rsid w:val="003438F3"/>
    <w:rsid w:val="00343D65"/>
    <w:rsid w:val="00347A07"/>
    <w:rsid w:val="0035482B"/>
    <w:rsid w:val="0035556C"/>
    <w:rsid w:val="00357C9D"/>
    <w:rsid w:val="00362F86"/>
    <w:rsid w:val="00365219"/>
    <w:rsid w:val="003678D3"/>
    <w:rsid w:val="0037170C"/>
    <w:rsid w:val="00373543"/>
    <w:rsid w:val="0037664F"/>
    <w:rsid w:val="003805E9"/>
    <w:rsid w:val="00387B55"/>
    <w:rsid w:val="0039134A"/>
    <w:rsid w:val="00394737"/>
    <w:rsid w:val="00396187"/>
    <w:rsid w:val="003979FC"/>
    <w:rsid w:val="003A1B99"/>
    <w:rsid w:val="003A728E"/>
    <w:rsid w:val="003B14AA"/>
    <w:rsid w:val="003B78D6"/>
    <w:rsid w:val="003B7D67"/>
    <w:rsid w:val="003D1264"/>
    <w:rsid w:val="003D1274"/>
    <w:rsid w:val="003D15B2"/>
    <w:rsid w:val="003D346F"/>
    <w:rsid w:val="003E0CEF"/>
    <w:rsid w:val="003E57C5"/>
    <w:rsid w:val="003F79D5"/>
    <w:rsid w:val="00406625"/>
    <w:rsid w:val="00414732"/>
    <w:rsid w:val="004223F0"/>
    <w:rsid w:val="00423524"/>
    <w:rsid w:val="0043111A"/>
    <w:rsid w:val="00434933"/>
    <w:rsid w:val="00435953"/>
    <w:rsid w:val="00441627"/>
    <w:rsid w:val="00446AFB"/>
    <w:rsid w:val="00461B3F"/>
    <w:rsid w:val="00462CC3"/>
    <w:rsid w:val="0046586E"/>
    <w:rsid w:val="00466F68"/>
    <w:rsid w:val="004757C9"/>
    <w:rsid w:val="0047597F"/>
    <w:rsid w:val="004761D2"/>
    <w:rsid w:val="0048181A"/>
    <w:rsid w:val="0048358D"/>
    <w:rsid w:val="00486DBD"/>
    <w:rsid w:val="00487C88"/>
    <w:rsid w:val="00494EC5"/>
    <w:rsid w:val="004A3050"/>
    <w:rsid w:val="004A4DF9"/>
    <w:rsid w:val="004A6AD8"/>
    <w:rsid w:val="004B2101"/>
    <w:rsid w:val="004B3E4D"/>
    <w:rsid w:val="004B58A9"/>
    <w:rsid w:val="004B5EDB"/>
    <w:rsid w:val="004C1F0D"/>
    <w:rsid w:val="004C4499"/>
    <w:rsid w:val="004D5CE3"/>
    <w:rsid w:val="004E1FD1"/>
    <w:rsid w:val="004E4505"/>
    <w:rsid w:val="004E60D4"/>
    <w:rsid w:val="004F3473"/>
    <w:rsid w:val="0050482E"/>
    <w:rsid w:val="005118BB"/>
    <w:rsid w:val="00522F69"/>
    <w:rsid w:val="00525113"/>
    <w:rsid w:val="005255CE"/>
    <w:rsid w:val="005270B4"/>
    <w:rsid w:val="00531279"/>
    <w:rsid w:val="00531793"/>
    <w:rsid w:val="005531C5"/>
    <w:rsid w:val="00557BE3"/>
    <w:rsid w:val="00560DBC"/>
    <w:rsid w:val="00564E39"/>
    <w:rsid w:val="00565006"/>
    <w:rsid w:val="00567700"/>
    <w:rsid w:val="00570A1C"/>
    <w:rsid w:val="005753A7"/>
    <w:rsid w:val="00576C8B"/>
    <w:rsid w:val="00577700"/>
    <w:rsid w:val="00584D22"/>
    <w:rsid w:val="0059469C"/>
    <w:rsid w:val="005A3211"/>
    <w:rsid w:val="005A4C9A"/>
    <w:rsid w:val="005B2875"/>
    <w:rsid w:val="005B478C"/>
    <w:rsid w:val="005C2E80"/>
    <w:rsid w:val="005C3C09"/>
    <w:rsid w:val="005C470A"/>
    <w:rsid w:val="005E0DE1"/>
    <w:rsid w:val="005E53D6"/>
    <w:rsid w:val="005F3FAB"/>
    <w:rsid w:val="005F696D"/>
    <w:rsid w:val="005F745A"/>
    <w:rsid w:val="005F769B"/>
    <w:rsid w:val="005F785F"/>
    <w:rsid w:val="0060085B"/>
    <w:rsid w:val="00602308"/>
    <w:rsid w:val="00607CBD"/>
    <w:rsid w:val="0061376D"/>
    <w:rsid w:val="006137BA"/>
    <w:rsid w:val="00613C58"/>
    <w:rsid w:val="0062241F"/>
    <w:rsid w:val="00631C0C"/>
    <w:rsid w:val="006369A8"/>
    <w:rsid w:val="006409C2"/>
    <w:rsid w:val="006417AC"/>
    <w:rsid w:val="006446DE"/>
    <w:rsid w:val="00644CD7"/>
    <w:rsid w:val="006518BB"/>
    <w:rsid w:val="006520F1"/>
    <w:rsid w:val="00664B81"/>
    <w:rsid w:val="006700A0"/>
    <w:rsid w:val="006701DC"/>
    <w:rsid w:val="00671B74"/>
    <w:rsid w:val="00673AD5"/>
    <w:rsid w:val="0068114E"/>
    <w:rsid w:val="00682F27"/>
    <w:rsid w:val="00684F5C"/>
    <w:rsid w:val="00686FD9"/>
    <w:rsid w:val="00690051"/>
    <w:rsid w:val="006902AE"/>
    <w:rsid w:val="006907F6"/>
    <w:rsid w:val="00691478"/>
    <w:rsid w:val="00697413"/>
    <w:rsid w:val="006974C6"/>
    <w:rsid w:val="006A56C2"/>
    <w:rsid w:val="006B1265"/>
    <w:rsid w:val="006B2BB7"/>
    <w:rsid w:val="006B39EB"/>
    <w:rsid w:val="006B47D4"/>
    <w:rsid w:val="006C5E7E"/>
    <w:rsid w:val="006C66CF"/>
    <w:rsid w:val="006D175C"/>
    <w:rsid w:val="006D6165"/>
    <w:rsid w:val="006D6D76"/>
    <w:rsid w:val="006D6DC0"/>
    <w:rsid w:val="006E5AA5"/>
    <w:rsid w:val="007038F0"/>
    <w:rsid w:val="007044BF"/>
    <w:rsid w:val="00707D73"/>
    <w:rsid w:val="00713994"/>
    <w:rsid w:val="0071461C"/>
    <w:rsid w:val="007146A1"/>
    <w:rsid w:val="00714777"/>
    <w:rsid w:val="00721622"/>
    <w:rsid w:val="00722BF1"/>
    <w:rsid w:val="00727E8F"/>
    <w:rsid w:val="007338B9"/>
    <w:rsid w:val="00736657"/>
    <w:rsid w:val="00740847"/>
    <w:rsid w:val="007463B0"/>
    <w:rsid w:val="007521EC"/>
    <w:rsid w:val="00754634"/>
    <w:rsid w:val="00755535"/>
    <w:rsid w:val="007562CB"/>
    <w:rsid w:val="007573DE"/>
    <w:rsid w:val="0076052E"/>
    <w:rsid w:val="0076265D"/>
    <w:rsid w:val="00765ABD"/>
    <w:rsid w:val="00766F93"/>
    <w:rsid w:val="00771FD0"/>
    <w:rsid w:val="0077770F"/>
    <w:rsid w:val="0078300F"/>
    <w:rsid w:val="00783EDE"/>
    <w:rsid w:val="00784736"/>
    <w:rsid w:val="00785953"/>
    <w:rsid w:val="00790178"/>
    <w:rsid w:val="00790E2E"/>
    <w:rsid w:val="00795D32"/>
    <w:rsid w:val="007972B3"/>
    <w:rsid w:val="007B3C82"/>
    <w:rsid w:val="007C0193"/>
    <w:rsid w:val="007D11FD"/>
    <w:rsid w:val="007D2106"/>
    <w:rsid w:val="007D25B8"/>
    <w:rsid w:val="007D4D82"/>
    <w:rsid w:val="007D7320"/>
    <w:rsid w:val="007E1FB1"/>
    <w:rsid w:val="007E2E14"/>
    <w:rsid w:val="007E3168"/>
    <w:rsid w:val="007E3317"/>
    <w:rsid w:val="007E61A9"/>
    <w:rsid w:val="007F178D"/>
    <w:rsid w:val="00802D55"/>
    <w:rsid w:val="0080637F"/>
    <w:rsid w:val="00807559"/>
    <w:rsid w:val="0082577F"/>
    <w:rsid w:val="00831407"/>
    <w:rsid w:val="008323F7"/>
    <w:rsid w:val="00836840"/>
    <w:rsid w:val="00845DC3"/>
    <w:rsid w:val="0085203C"/>
    <w:rsid w:val="0085406D"/>
    <w:rsid w:val="0086088E"/>
    <w:rsid w:val="00861C72"/>
    <w:rsid w:val="008676BE"/>
    <w:rsid w:val="008701CB"/>
    <w:rsid w:val="00880184"/>
    <w:rsid w:val="00883065"/>
    <w:rsid w:val="008840E4"/>
    <w:rsid w:val="00891046"/>
    <w:rsid w:val="0089198B"/>
    <w:rsid w:val="00891E7E"/>
    <w:rsid w:val="00894B7A"/>
    <w:rsid w:val="00897DCA"/>
    <w:rsid w:val="008A18B2"/>
    <w:rsid w:val="008A2820"/>
    <w:rsid w:val="008A4DB1"/>
    <w:rsid w:val="008B3B0D"/>
    <w:rsid w:val="008B6132"/>
    <w:rsid w:val="008B7980"/>
    <w:rsid w:val="008C085F"/>
    <w:rsid w:val="008C1205"/>
    <w:rsid w:val="008C1F2B"/>
    <w:rsid w:val="008C296A"/>
    <w:rsid w:val="008C7312"/>
    <w:rsid w:val="008D0C43"/>
    <w:rsid w:val="008D5E15"/>
    <w:rsid w:val="008E0434"/>
    <w:rsid w:val="008E09B7"/>
    <w:rsid w:val="008E2601"/>
    <w:rsid w:val="008E75AE"/>
    <w:rsid w:val="008F20FE"/>
    <w:rsid w:val="008F612D"/>
    <w:rsid w:val="0090007A"/>
    <w:rsid w:val="00900B0C"/>
    <w:rsid w:val="0091436D"/>
    <w:rsid w:val="00915C86"/>
    <w:rsid w:val="00917569"/>
    <w:rsid w:val="00921DF8"/>
    <w:rsid w:val="00926D08"/>
    <w:rsid w:val="009274A7"/>
    <w:rsid w:val="009331AF"/>
    <w:rsid w:val="00952654"/>
    <w:rsid w:val="00955D48"/>
    <w:rsid w:val="00955D57"/>
    <w:rsid w:val="00955EB1"/>
    <w:rsid w:val="00955EBE"/>
    <w:rsid w:val="00957B56"/>
    <w:rsid w:val="0096074B"/>
    <w:rsid w:val="009624C4"/>
    <w:rsid w:val="0097162A"/>
    <w:rsid w:val="00985195"/>
    <w:rsid w:val="00987D55"/>
    <w:rsid w:val="00991AA2"/>
    <w:rsid w:val="00991F0A"/>
    <w:rsid w:val="00992611"/>
    <w:rsid w:val="00993919"/>
    <w:rsid w:val="00994EB2"/>
    <w:rsid w:val="009A64DA"/>
    <w:rsid w:val="009B046C"/>
    <w:rsid w:val="009B358A"/>
    <w:rsid w:val="009B3E18"/>
    <w:rsid w:val="009B6F29"/>
    <w:rsid w:val="009C622F"/>
    <w:rsid w:val="009D3088"/>
    <w:rsid w:val="009D5352"/>
    <w:rsid w:val="009D5E6F"/>
    <w:rsid w:val="009E3A4C"/>
    <w:rsid w:val="009E3FF1"/>
    <w:rsid w:val="009E61FE"/>
    <w:rsid w:val="009E6BAE"/>
    <w:rsid w:val="009E7626"/>
    <w:rsid w:val="009F275C"/>
    <w:rsid w:val="009F3210"/>
    <w:rsid w:val="009F7D92"/>
    <w:rsid w:val="00A2735B"/>
    <w:rsid w:val="00A301A4"/>
    <w:rsid w:val="00A3127A"/>
    <w:rsid w:val="00A31E23"/>
    <w:rsid w:val="00A45852"/>
    <w:rsid w:val="00A523C1"/>
    <w:rsid w:val="00A55A48"/>
    <w:rsid w:val="00A57C00"/>
    <w:rsid w:val="00A6210A"/>
    <w:rsid w:val="00A64CB0"/>
    <w:rsid w:val="00A674F5"/>
    <w:rsid w:val="00A67AB4"/>
    <w:rsid w:val="00A77876"/>
    <w:rsid w:val="00A83441"/>
    <w:rsid w:val="00A83450"/>
    <w:rsid w:val="00A84276"/>
    <w:rsid w:val="00A847A4"/>
    <w:rsid w:val="00A855F2"/>
    <w:rsid w:val="00A863E2"/>
    <w:rsid w:val="00A90C1A"/>
    <w:rsid w:val="00A914DC"/>
    <w:rsid w:val="00A92A3A"/>
    <w:rsid w:val="00A93B5F"/>
    <w:rsid w:val="00A96599"/>
    <w:rsid w:val="00AA2E9A"/>
    <w:rsid w:val="00AA573D"/>
    <w:rsid w:val="00AB12DA"/>
    <w:rsid w:val="00AB3364"/>
    <w:rsid w:val="00AB4AA3"/>
    <w:rsid w:val="00AB5569"/>
    <w:rsid w:val="00AB68D8"/>
    <w:rsid w:val="00AB6FF1"/>
    <w:rsid w:val="00AB7EED"/>
    <w:rsid w:val="00AC40A5"/>
    <w:rsid w:val="00AC69F4"/>
    <w:rsid w:val="00AD2AB9"/>
    <w:rsid w:val="00AE14FA"/>
    <w:rsid w:val="00AF300B"/>
    <w:rsid w:val="00AF7FD0"/>
    <w:rsid w:val="00B07318"/>
    <w:rsid w:val="00B120E1"/>
    <w:rsid w:val="00B13208"/>
    <w:rsid w:val="00B26B1B"/>
    <w:rsid w:val="00B42AA0"/>
    <w:rsid w:val="00B43C78"/>
    <w:rsid w:val="00B440EF"/>
    <w:rsid w:val="00B45C0C"/>
    <w:rsid w:val="00B504ED"/>
    <w:rsid w:val="00B511D0"/>
    <w:rsid w:val="00B512D4"/>
    <w:rsid w:val="00B51588"/>
    <w:rsid w:val="00B61409"/>
    <w:rsid w:val="00B6335A"/>
    <w:rsid w:val="00B64C88"/>
    <w:rsid w:val="00B80C13"/>
    <w:rsid w:val="00B82B50"/>
    <w:rsid w:val="00B83C7E"/>
    <w:rsid w:val="00B87B02"/>
    <w:rsid w:val="00B935F1"/>
    <w:rsid w:val="00B94204"/>
    <w:rsid w:val="00B96BDA"/>
    <w:rsid w:val="00B97491"/>
    <w:rsid w:val="00BA16D4"/>
    <w:rsid w:val="00BA5233"/>
    <w:rsid w:val="00BA5F57"/>
    <w:rsid w:val="00BB2EED"/>
    <w:rsid w:val="00BB3D5C"/>
    <w:rsid w:val="00BB4691"/>
    <w:rsid w:val="00BC7218"/>
    <w:rsid w:val="00BD5993"/>
    <w:rsid w:val="00BE7792"/>
    <w:rsid w:val="00BF2D3C"/>
    <w:rsid w:val="00C03E36"/>
    <w:rsid w:val="00C06CB1"/>
    <w:rsid w:val="00C117AD"/>
    <w:rsid w:val="00C166B8"/>
    <w:rsid w:val="00C20A31"/>
    <w:rsid w:val="00C21012"/>
    <w:rsid w:val="00C26354"/>
    <w:rsid w:val="00C34130"/>
    <w:rsid w:val="00C36E54"/>
    <w:rsid w:val="00C47C9A"/>
    <w:rsid w:val="00C51022"/>
    <w:rsid w:val="00C52492"/>
    <w:rsid w:val="00C52507"/>
    <w:rsid w:val="00C53E99"/>
    <w:rsid w:val="00C5509F"/>
    <w:rsid w:val="00C55301"/>
    <w:rsid w:val="00C6204A"/>
    <w:rsid w:val="00C671B7"/>
    <w:rsid w:val="00C67240"/>
    <w:rsid w:val="00C82D42"/>
    <w:rsid w:val="00C87CB3"/>
    <w:rsid w:val="00C92EA9"/>
    <w:rsid w:val="00C95740"/>
    <w:rsid w:val="00CA2155"/>
    <w:rsid w:val="00CA285E"/>
    <w:rsid w:val="00CA3441"/>
    <w:rsid w:val="00CA693C"/>
    <w:rsid w:val="00CB0492"/>
    <w:rsid w:val="00CC6466"/>
    <w:rsid w:val="00CC7D60"/>
    <w:rsid w:val="00CD1711"/>
    <w:rsid w:val="00CD34F5"/>
    <w:rsid w:val="00CD4C16"/>
    <w:rsid w:val="00CD6B8B"/>
    <w:rsid w:val="00CE25AB"/>
    <w:rsid w:val="00CE34A0"/>
    <w:rsid w:val="00CE4178"/>
    <w:rsid w:val="00CF09BE"/>
    <w:rsid w:val="00CF0C72"/>
    <w:rsid w:val="00D02515"/>
    <w:rsid w:val="00D0584F"/>
    <w:rsid w:val="00D077BA"/>
    <w:rsid w:val="00D2526A"/>
    <w:rsid w:val="00D3232C"/>
    <w:rsid w:val="00D35FE0"/>
    <w:rsid w:val="00D36D11"/>
    <w:rsid w:val="00D36E34"/>
    <w:rsid w:val="00D40AB6"/>
    <w:rsid w:val="00D43F1C"/>
    <w:rsid w:val="00D532BC"/>
    <w:rsid w:val="00D559D1"/>
    <w:rsid w:val="00D6184D"/>
    <w:rsid w:val="00D61950"/>
    <w:rsid w:val="00D61F37"/>
    <w:rsid w:val="00D6350F"/>
    <w:rsid w:val="00D65A48"/>
    <w:rsid w:val="00D709C4"/>
    <w:rsid w:val="00D7664B"/>
    <w:rsid w:val="00D81FA8"/>
    <w:rsid w:val="00D8471A"/>
    <w:rsid w:val="00D86AF4"/>
    <w:rsid w:val="00D92A91"/>
    <w:rsid w:val="00D92BEB"/>
    <w:rsid w:val="00DA405C"/>
    <w:rsid w:val="00DA676F"/>
    <w:rsid w:val="00DB5452"/>
    <w:rsid w:val="00DC4654"/>
    <w:rsid w:val="00DC5773"/>
    <w:rsid w:val="00DC7924"/>
    <w:rsid w:val="00DD3046"/>
    <w:rsid w:val="00DE37F2"/>
    <w:rsid w:val="00DF0F73"/>
    <w:rsid w:val="00DF3BE2"/>
    <w:rsid w:val="00E013D4"/>
    <w:rsid w:val="00E0329D"/>
    <w:rsid w:val="00E15643"/>
    <w:rsid w:val="00E3080E"/>
    <w:rsid w:val="00E3543E"/>
    <w:rsid w:val="00E36B00"/>
    <w:rsid w:val="00E36CC7"/>
    <w:rsid w:val="00E57BDE"/>
    <w:rsid w:val="00E60C32"/>
    <w:rsid w:val="00E63413"/>
    <w:rsid w:val="00E76241"/>
    <w:rsid w:val="00E77866"/>
    <w:rsid w:val="00E82B32"/>
    <w:rsid w:val="00E84D5F"/>
    <w:rsid w:val="00E8743B"/>
    <w:rsid w:val="00E9090A"/>
    <w:rsid w:val="00E9390D"/>
    <w:rsid w:val="00E93FFA"/>
    <w:rsid w:val="00E95A38"/>
    <w:rsid w:val="00E97FC7"/>
    <w:rsid w:val="00EA5287"/>
    <w:rsid w:val="00EB05F9"/>
    <w:rsid w:val="00EB2F6E"/>
    <w:rsid w:val="00EB3F6E"/>
    <w:rsid w:val="00EC3B0B"/>
    <w:rsid w:val="00ED100D"/>
    <w:rsid w:val="00ED1F67"/>
    <w:rsid w:val="00ED51C4"/>
    <w:rsid w:val="00EE17E7"/>
    <w:rsid w:val="00EE41E6"/>
    <w:rsid w:val="00EE6AB8"/>
    <w:rsid w:val="00EF1025"/>
    <w:rsid w:val="00EF1C7F"/>
    <w:rsid w:val="00F01E0E"/>
    <w:rsid w:val="00F07A68"/>
    <w:rsid w:val="00F1429E"/>
    <w:rsid w:val="00F15F02"/>
    <w:rsid w:val="00F22DB9"/>
    <w:rsid w:val="00F276F8"/>
    <w:rsid w:val="00F31136"/>
    <w:rsid w:val="00F36B79"/>
    <w:rsid w:val="00F36EC7"/>
    <w:rsid w:val="00F42C3A"/>
    <w:rsid w:val="00F43F71"/>
    <w:rsid w:val="00F52A4D"/>
    <w:rsid w:val="00F52F12"/>
    <w:rsid w:val="00F624E0"/>
    <w:rsid w:val="00F66705"/>
    <w:rsid w:val="00F714E3"/>
    <w:rsid w:val="00F7219D"/>
    <w:rsid w:val="00F767E2"/>
    <w:rsid w:val="00F94585"/>
    <w:rsid w:val="00F94837"/>
    <w:rsid w:val="00F96C22"/>
    <w:rsid w:val="00FA1973"/>
    <w:rsid w:val="00FA4B56"/>
    <w:rsid w:val="00FA5DA5"/>
    <w:rsid w:val="00FA79FC"/>
    <w:rsid w:val="00FB06DC"/>
    <w:rsid w:val="00FB16CB"/>
    <w:rsid w:val="00FB546F"/>
    <w:rsid w:val="00FB5C3A"/>
    <w:rsid w:val="00FB7332"/>
    <w:rsid w:val="00FC0E8D"/>
    <w:rsid w:val="00FC1F2F"/>
    <w:rsid w:val="00FC6EF2"/>
    <w:rsid w:val="00FD0C1A"/>
    <w:rsid w:val="00FD14E8"/>
    <w:rsid w:val="00FD2D0F"/>
    <w:rsid w:val="00FD7C53"/>
    <w:rsid w:val="00FE0343"/>
    <w:rsid w:val="00FE090B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7A0C6E"/>
  <w15:chartTrackingRefBased/>
  <w15:docId w15:val="{4C69FF1B-FFF3-470E-BE0B-5FAB8C58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2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D5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D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D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D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2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D55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D55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D55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D5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D5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D5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02D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D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4C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4C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4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4C88"/>
    <w:rPr>
      <w:sz w:val="18"/>
      <w:szCs w:val="18"/>
    </w:rPr>
  </w:style>
  <w:style w:type="table" w:styleId="TableGrid">
    <w:name w:val="Table Grid"/>
    <w:basedOn w:val="TableNormal"/>
    <w:uiPriority w:val="39"/>
    <w:rsid w:val="0001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D3088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9D3088"/>
    <w:pPr>
      <w:ind w:leftChars="200" w:left="420"/>
    </w:pPr>
  </w:style>
  <w:style w:type="character" w:styleId="Hyperlink">
    <w:name w:val="Hyperlink"/>
    <w:basedOn w:val="DefaultParagraphFont"/>
    <w:uiPriority w:val="99"/>
    <w:unhideWhenUsed/>
    <w:rsid w:val="009D3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7135-BDB5-4F56-8E38-72DA5D07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yalan</dc:creator>
  <cp:keywords/>
  <dc:description/>
  <cp:lastModifiedBy>Spence, Oliver</cp:lastModifiedBy>
  <cp:revision>2</cp:revision>
  <dcterms:created xsi:type="dcterms:W3CDTF">2026-02-05T00:55:00Z</dcterms:created>
  <dcterms:modified xsi:type="dcterms:W3CDTF">2026-02-05T00:55:00Z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5d69185d-2004-44a8-a27a-f3330d39fddb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2026-02-05T00:55:06Z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3aad5f21-9b06-41da-a4e6-517e2670142d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SIP_Label_2bbab825-a111-45e4-86a1-18cee0005896_Tag">
    <vt:lpwstr>10, 3, 0, 1</vt:lpwstr>
  </property>
</Properties>
</file>